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6E" w:rsidRPr="00051B6E" w:rsidRDefault="00051B6E" w:rsidP="00051B6E">
      <w:pPr>
        <w:kinsoku w:val="0"/>
        <w:overflowPunct w:val="0"/>
        <w:autoSpaceDE w:val="0"/>
        <w:autoSpaceDN w:val="0"/>
        <w:adjustRightInd w:val="0"/>
        <w:spacing w:before="5"/>
        <w:rPr>
          <w:rFonts w:ascii="Times New Roman" w:hAnsi="Times New Roman" w:cs="Times New Roman"/>
          <w:kern w:val="0"/>
          <w:sz w:val="10"/>
          <w:szCs w:val="10"/>
        </w:rPr>
      </w:pPr>
      <w:bookmarkStart w:id="0" w:name="_GoBack"/>
      <w:bookmarkEnd w:id="0"/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4800"/>
        <w:gridCol w:w="860"/>
        <w:gridCol w:w="900"/>
      </w:tblGrid>
      <w:tr w:rsidR="00051B6E" w:rsidRPr="00051B6E">
        <w:trPr>
          <w:trHeight w:val="549"/>
        </w:trPr>
        <w:tc>
          <w:tcPr>
            <w:tcW w:w="5940" w:type="dxa"/>
            <w:gridSpan w:val="2"/>
            <w:tcBorders>
              <w:top w:val="none" w:sz="6" w:space="0" w:color="auto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2F2F2"/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45"/>
              <w:ind w:left="29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第一卷</w:t>
            </w:r>
            <w:r w:rsidRPr="00051B6E">
              <w:rPr>
                <w:rFonts w:ascii="MS PGothic" w:eastAsia="MS PGothic" w:hAnsi="Times New Roman" w:cs="MS PGothic"/>
                <w:kern w:val="0"/>
                <w:sz w:val="22"/>
              </w:rPr>
              <w:t xml:space="preserve"> </w:t>
            </w: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親役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630"/>
        </w:trPr>
        <w:tc>
          <w:tcPr>
            <w:tcW w:w="5940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80"/>
              <w:ind w:left="29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第一章</w:t>
            </w:r>
            <w:r w:rsidRPr="00051B6E">
              <w:rPr>
                <w:rFonts w:ascii="MS PGothic" w:eastAsia="MS PGothic" w:hAnsi="Times New Roman" w:cs="MS PGothic"/>
                <w:kern w:val="0"/>
                <w:sz w:val="22"/>
              </w:rPr>
              <w:t xml:space="preserve"> </w:t>
            </w: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從「殷式奶茶」到「殷式法器」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48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0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0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上山用「殷式奶茶」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3152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47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03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2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03"/>
              <w:ind w:left="44"/>
              <w:rPr>
                <w:rFonts w:ascii="Arial" w:eastAsia="MS PGothic" w:hAnsi="Arial" w:cs="Arial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錢穆是個義和團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……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17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2135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3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被騎劫的自覺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2487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4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line="330" w:lineRule="exact"/>
              <w:ind w:left="44"/>
              <w:rPr>
                <w:rFonts w:ascii="Arial Unicode MS" w:eastAsia="Arial Unicode MS" w:hAnsi="Times New Roman" w:cs="Arial Unicode MS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比賽</w:t>
            </w:r>
            <w:r w:rsidRPr="00051B6E">
              <w:rPr>
                <w:rFonts w:ascii="Arial Unicode MS" w:eastAsia="Arial Unicode MS" w:hAnsi="Times New Roman" w:cs="Arial Unicode MS" w:hint="eastAsia"/>
                <w:kern w:val="0"/>
                <w:sz w:val="22"/>
              </w:rPr>
              <w:t>說水滸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3619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5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冷鋒與「新空氣」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3087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79" w:lineRule="exact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6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79" w:lineRule="exact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「文革」和「文復」之間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2107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6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8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7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80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跟殷海光不談「學問」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94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2176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79" w:lineRule="exact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8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79" w:lineRule="exact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瑠公圳與蓬萊新村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2865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9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「走投無路」的年代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2215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10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安神的法器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1986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44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以上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10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篇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00"/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25829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5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549"/>
        </w:trPr>
        <w:tc>
          <w:tcPr>
            <w:tcW w:w="5940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38"/>
              <w:ind w:left="29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第二章</w:t>
            </w:r>
            <w:r w:rsidRPr="00051B6E">
              <w:rPr>
                <w:rFonts w:ascii="MS PGothic" w:eastAsia="MS PGothic" w:hAnsi="Times New Roman" w:cs="MS PGothic"/>
                <w:kern w:val="0"/>
                <w:sz w:val="22"/>
              </w:rPr>
              <w:t xml:space="preserve"> </w:t>
            </w: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搥桌放言者的畏師與「損友」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79" w:lineRule="exact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11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79" w:lineRule="exact"/>
              <w:ind w:left="44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在文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23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教室搥桌放言的「非台大人」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3474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12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方東美罵超級公路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1798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13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方東美的熊十力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1632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14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王競雄的方東美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2171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79" w:lineRule="exact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15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79" w:lineRule="exact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老包和研究「黑了」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2192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16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教主和沙龍主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2219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17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44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包錯石的前世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──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包奕明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1984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18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第一個包錯石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3669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79" w:lineRule="exact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19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79" w:lineRule="exact"/>
              <w:ind w:left="44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追究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N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個老包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3628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20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《戰地鐘聲》的故事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4433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5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45"/>
              <w:ind w:left="44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以上</w:t>
            </w:r>
            <w:r w:rsidRPr="00051B6E">
              <w:rPr>
                <w:rFonts w:ascii="MS PGothic" w:eastAsia="MS PGothic" w:hAnsi="Times New Roman" w:cs="MS PGothic"/>
                <w:kern w:val="0"/>
                <w:sz w:val="22"/>
              </w:rPr>
              <w:t xml:space="preserve"> 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 xml:space="preserve">10 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篇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00"/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59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27200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46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470"/>
        </w:trPr>
        <w:tc>
          <w:tcPr>
            <w:tcW w:w="5940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00"/>
              <w:ind w:left="29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第三章</w:t>
            </w:r>
            <w:r w:rsidRPr="00051B6E">
              <w:rPr>
                <w:rFonts w:ascii="MS PGothic" w:eastAsia="MS PGothic" w:hAnsi="Times New Roman" w:cs="MS PGothic"/>
                <w:kern w:val="0"/>
                <w:sz w:val="22"/>
              </w:rPr>
              <w:t xml:space="preserve"> </w:t>
            </w: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皇師、哲士、野鴿子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21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失之皇師，收之小兵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2014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79" w:lineRule="exact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22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79" w:lineRule="exact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被李登輝特赦的王競雄！？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1131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23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在歷史的渦旋中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1804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</w:tbl>
    <w:p w:rsidR="00051B6E" w:rsidRPr="00051B6E" w:rsidRDefault="00051B6E" w:rsidP="00051B6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10"/>
          <w:szCs w:val="10"/>
        </w:rPr>
        <w:sectPr w:rsidR="00051B6E" w:rsidRPr="00051B6E" w:rsidSect="00051B6E">
          <w:footerReference w:type="default" r:id="rId6"/>
          <w:pgSz w:w="11920" w:h="16840"/>
          <w:pgMar w:top="1600" w:right="1680" w:bottom="280" w:left="1340" w:header="720" w:footer="720" w:gutter="0"/>
          <w:cols w:space="720"/>
          <w:noEndnote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4800"/>
        <w:gridCol w:w="860"/>
        <w:gridCol w:w="900"/>
      </w:tblGrid>
      <w:tr w:rsidR="00051B6E" w:rsidRPr="00051B6E">
        <w:trPr>
          <w:trHeight w:val="32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lastRenderedPageBreak/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24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一個中年「紅短褲」的哲學養成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3468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62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8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25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80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被埋沒半世紀的八個大字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9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3166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69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202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26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 w:cs="Times New Roman"/>
                <w:kern w:val="0"/>
                <w:sz w:val="17"/>
                <w:szCs w:val="17"/>
              </w:rPr>
            </w:pPr>
          </w:p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一滴水珠的飛躍與隕落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3446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47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97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27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97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正夫走了，陳敏去了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11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3625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67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97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28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97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一個未竟其志的史懷哲追隨者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211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5305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70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ind w:left="44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以上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 xml:space="preserve">8 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篇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00"/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23959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48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6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87"/>
              <w:ind w:left="29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第四章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87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孜孜踽行的志業者們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48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07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29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07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一個如假包換的愛智者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21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3465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30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一個不為人知的「古典」社會學志業者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4756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31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「反轉顯像」的路數與「解讀底片」的能耐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4361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32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重新發明的四方輪子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3424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33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明知山有虎，偏向虎山行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6187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34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「學者」之外的一個有機知識人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5793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35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行無愧怍心常坦，身處艱難氣若虹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4351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58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6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36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85"/>
              <w:ind w:left="44"/>
              <w:rPr>
                <w:rFonts w:ascii="Arial Unicode MS" w:eastAsia="Arial Unicode MS" w:hAnsi="Times New Roman" w:cs="Arial Unicode MS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古人和</w:t>
            </w:r>
            <w:r w:rsidRPr="00051B6E">
              <w:rPr>
                <w:rFonts w:ascii="Arial Unicode MS" w:eastAsia="Arial Unicode MS" w:hAnsi="Times New Roman" w:cs="Arial Unicode MS" w:hint="eastAsia"/>
                <w:kern w:val="0"/>
                <w:sz w:val="22"/>
              </w:rPr>
              <w:t>來者間的涓滴與伏湧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7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5463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59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5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37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5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一字一句的狂抄黑板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6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5446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57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50"/>
              <w:ind w:left="44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以上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 xml:space="preserve">9 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篇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00"/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6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43246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000000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000000"/>
              <w:bottom w:val="single" w:sz="12" w:space="0" w:color="CCCCCC"/>
              <w:right w:val="single" w:sz="12" w:space="0" w:color="000000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第五章</w:t>
            </w:r>
            <w:r w:rsidRPr="00051B6E">
              <w:rPr>
                <w:rFonts w:ascii="MS PGothic" w:eastAsia="MS PGothic" w:hAnsi="Times New Roman" w:cs="MS PGothic"/>
                <w:kern w:val="0"/>
                <w:sz w:val="22"/>
              </w:rPr>
              <w:t xml:space="preserve"> </w:t>
            </w: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風雷中的一代宗師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000000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38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「文化沙漠」裡的達達主義一代宗師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3902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39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講饕餮故事的人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2942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40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銅鼓邊緣頑皮蜥蜴的鬼臉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3585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41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踏春歸來馬蹄香？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3459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49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07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42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07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媽媽的孩子們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21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4514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43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line="310" w:lineRule="exact"/>
              <w:ind w:left="44"/>
              <w:rPr>
                <w:rFonts w:ascii="Arial Unicode MS" w:eastAsia="Arial Unicode MS" w:hAnsi="Times New Roman" w:cs="Arial Unicode MS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「南海學園」</w:t>
            </w:r>
            <w:r w:rsidRPr="00051B6E">
              <w:rPr>
                <w:rFonts w:ascii="Arial Unicode MS" w:eastAsia="Arial Unicode MS" w:hAnsi="Times New Roman" w:cs="Arial Unicode MS" w:hint="eastAsia"/>
                <w:kern w:val="0"/>
                <w:sz w:val="22"/>
              </w:rPr>
              <w:t>內外風雷的角落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3308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44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鎮壓「現代派」首次遭遇戰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4327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49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1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45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1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沒有賣過畫的畫家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2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2900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4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97"/>
              <w:ind w:left="44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以上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8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篇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00"/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11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28937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</w:tbl>
    <w:p w:rsidR="00051B6E" w:rsidRPr="00051B6E" w:rsidRDefault="00051B6E" w:rsidP="00051B6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10"/>
          <w:szCs w:val="10"/>
        </w:rPr>
        <w:sectPr w:rsidR="00051B6E" w:rsidRPr="00051B6E">
          <w:type w:val="continuous"/>
          <w:pgSz w:w="11920" w:h="16840"/>
          <w:pgMar w:top="1600" w:right="1680" w:bottom="280" w:left="1340" w:header="720" w:footer="720" w:gutter="0"/>
          <w:cols w:space="720"/>
          <w:noEndnote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4800"/>
        <w:gridCol w:w="860"/>
        <w:gridCol w:w="900"/>
      </w:tblGrid>
      <w:tr w:rsidR="00051B6E" w:rsidRPr="00051B6E">
        <w:trPr>
          <w:trHeight w:val="32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第六章</w:t>
            </w:r>
            <w:r w:rsidRPr="00051B6E">
              <w:rPr>
                <w:rFonts w:ascii="MS PGothic" w:eastAsia="MS PGothic" w:hAnsi="Times New Roman" w:cs="MS PGothic"/>
                <w:kern w:val="0"/>
                <w:sz w:val="22"/>
              </w:rPr>
              <w:t xml:space="preserve"> </w:t>
            </w: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惻隱亂世書生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7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46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皮影戲中的美術大師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5817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5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27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47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27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史造假人，假人造史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41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3052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49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07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48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left="44"/>
              <w:rPr>
                <w:rFonts w:ascii="Arial Unicode MS" w:eastAsia="Arial Unicode MS" w:hAnsi="Times New Roman" w:cs="Arial Unicode MS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難以言</w:t>
            </w:r>
            <w:r w:rsidRPr="00051B6E">
              <w:rPr>
                <w:rFonts w:ascii="Arial Unicode MS" w:eastAsia="Arial Unicode MS" w:hAnsi="Times New Roman" w:cs="Arial Unicode MS" w:hint="eastAsia"/>
                <w:kern w:val="0"/>
                <w:sz w:val="22"/>
              </w:rPr>
              <w:t>喻的歷史質地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21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3473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46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97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49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44"/>
              <w:rPr>
                <w:rFonts w:ascii="Arial Unicode MS" w:eastAsia="Arial Unicode MS" w:hAnsi="Times New Roman" w:cs="Arial Unicode MS"/>
                <w:kern w:val="0"/>
                <w:sz w:val="22"/>
              </w:rPr>
            </w:pPr>
            <w:r w:rsidRPr="00051B6E">
              <w:rPr>
                <w:rFonts w:ascii="Arial Unicode MS" w:eastAsia="Arial Unicode MS" w:hAnsi="Times New Roman" w:cs="Arial Unicode MS" w:hint="eastAsia"/>
                <w:kern w:val="0"/>
                <w:sz w:val="22"/>
              </w:rPr>
              <w:t>內外板塊撞擊下的亂世書生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11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4461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4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50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格別烏板塊的型構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4466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4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51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當老子的奴才，不當兒子的奴才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96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4998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4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52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返祖的「反封建」民主派！？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96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4991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5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3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53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3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郭衣洞和他的一代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4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3629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42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8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54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80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被消音的大斷裂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9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3812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51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22"/>
              <w:ind w:left="44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以上</w:t>
            </w:r>
            <w:r w:rsidRPr="00051B6E">
              <w:rPr>
                <w:rFonts w:ascii="MS PGothic" w:eastAsia="MS PGothic" w:hAnsi="Times New Roman" w:cs="MS PGothic"/>
                <w:kern w:val="0"/>
                <w:sz w:val="22"/>
              </w:rPr>
              <w:t xml:space="preserve"> 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 xml:space="preserve">9 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篇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00"/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36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38699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0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第七章</w:t>
            </w:r>
            <w:r w:rsidRPr="00051B6E">
              <w:rPr>
                <w:rFonts w:ascii="MS PGothic" w:eastAsia="MS PGothic" w:hAnsi="Times New Roman" w:cs="MS PGothic"/>
                <w:kern w:val="0"/>
                <w:sz w:val="22"/>
              </w:rPr>
              <w:t xml:space="preserve"> </w:t>
            </w: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遠眺中只見蒼鬱不見獸的叢林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55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44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六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○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年代翻版熱潮下的聽和讀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4047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56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寫文章的音樂家和他聽音樂的讀者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4567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57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一個中國人在巴黎，和他的獨白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4176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58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假師傅碰上了真叛徒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3742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59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當實存的經驗變成為簡稱「實驗」的東西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4734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60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一個「音樂運動」筆耕者的前世今生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5005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61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闖回了遠眺中只見蒼鬱不見獸的叢林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4894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44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以上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 xml:space="preserve">7 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篇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00"/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31165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1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第八章</w:t>
            </w:r>
            <w:r w:rsidRPr="00051B6E">
              <w:rPr>
                <w:rFonts w:ascii="MS PGothic" w:eastAsia="MS PGothic" w:hAnsi="Times New Roman" w:cs="MS PGothic"/>
                <w:kern w:val="0"/>
                <w:sz w:val="22"/>
              </w:rPr>
              <w:t xml:space="preserve"> </w:t>
            </w: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史惟亮及史無前例的民歌採集運動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62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line="330" w:lineRule="exact"/>
              <w:ind w:left="44"/>
              <w:rPr>
                <w:rFonts w:ascii="Arial Unicode MS" w:eastAsia="Arial Unicode MS" w:hAnsi="Times New Roman" w:cs="Arial Unicode MS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持續公演作為掙扎與</w:t>
            </w:r>
            <w:r w:rsidRPr="00051B6E">
              <w:rPr>
                <w:rFonts w:ascii="Arial Unicode MS" w:eastAsia="Arial Unicode MS" w:hAnsi="Times New Roman" w:cs="Arial Unicode MS" w:hint="eastAsia"/>
                <w:kern w:val="0"/>
                <w:sz w:val="22"/>
              </w:rPr>
              <w:t>脫圍的實踐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4014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67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20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63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Times New Roman" w:hAnsi="Times New Roman" w:cs="Times New Roman"/>
                <w:kern w:val="0"/>
                <w:sz w:val="17"/>
                <w:szCs w:val="17"/>
              </w:rPr>
            </w:pPr>
          </w:p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留奧、比、法、德、海歸音樂家的攜手與合作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</w:p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4600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64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從滿州國監獄中救出的「音樂苦行僧」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3977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65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東西隊裡遇到的東西和不是東西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4265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67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20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66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25"/>
              <w:ind w:left="44"/>
              <w:rPr>
                <w:rFonts w:ascii="Arial Unicode MS" w:eastAsia="Arial Unicode MS" w:hAnsi="Times New Roman" w:cs="Arial Unicode MS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從史無前例的民歌比賽到空前</w:t>
            </w:r>
            <w:r w:rsidRPr="00051B6E">
              <w:rPr>
                <w:rFonts w:ascii="Arial Unicode MS" w:eastAsia="Arial Unicode MS" w:hAnsi="Times New Roman" w:cs="Arial Unicode MS" w:hint="eastAsia"/>
                <w:kern w:val="0"/>
                <w:sz w:val="22"/>
              </w:rPr>
              <w:t>絕後的華歐交流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21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3844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67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無人預知的文物出土與悉人皆曉的無頭公案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4488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</w:tbl>
    <w:p w:rsidR="00051B6E" w:rsidRPr="00051B6E" w:rsidRDefault="00051B6E" w:rsidP="00051B6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10"/>
          <w:szCs w:val="10"/>
        </w:rPr>
        <w:sectPr w:rsidR="00051B6E" w:rsidRPr="00051B6E">
          <w:type w:val="continuous"/>
          <w:pgSz w:w="11920" w:h="16840"/>
          <w:pgMar w:top="1600" w:right="1680" w:bottom="280" w:left="1340" w:header="720" w:footer="720" w:gutter="0"/>
          <w:cols w:space="720"/>
          <w:noEndnote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4800"/>
        <w:gridCol w:w="860"/>
        <w:gridCol w:w="900"/>
      </w:tblGrid>
      <w:tr w:rsidR="00051B6E" w:rsidRPr="00051B6E">
        <w:trPr>
          <w:trHeight w:val="66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9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lastRenderedPageBreak/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68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9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三個各自作為同一個師父的私淑走到了一塊兒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20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5131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44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以上</w:t>
            </w:r>
            <w:r w:rsidRPr="00051B6E">
              <w:rPr>
                <w:rFonts w:ascii="MS PGothic" w:eastAsia="MS PGothic" w:hAnsi="Times New Roman" w:cs="MS PGothic"/>
                <w:kern w:val="0"/>
                <w:sz w:val="22"/>
              </w:rPr>
              <w:t xml:space="preserve"> 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 xml:space="preserve">7 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篇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00"/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30319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1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line="330" w:lineRule="exact"/>
              <w:ind w:left="44"/>
              <w:rPr>
                <w:rFonts w:ascii="Arial Unicode MS" w:eastAsia="Arial Unicode MS" w:hAnsi="Times New Roman" w:cs="Arial Unicode MS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第九章</w:t>
            </w:r>
            <w:r w:rsidRPr="00051B6E">
              <w:rPr>
                <w:rFonts w:ascii="MS PGothic" w:eastAsia="MS PGothic" w:hAnsi="Times New Roman" w:cs="MS PGothic"/>
                <w:kern w:val="0"/>
                <w:sz w:val="22"/>
              </w:rPr>
              <w:t xml:space="preserve"> </w:t>
            </w:r>
            <w:r w:rsidRPr="00051B6E">
              <w:rPr>
                <w:rFonts w:ascii="Arial Unicode MS" w:eastAsia="Arial Unicode MS" w:hAnsi="Times New Roman" w:cs="Arial Unicode MS" w:hint="eastAsia"/>
                <w:kern w:val="0"/>
                <w:sz w:val="22"/>
              </w:rPr>
              <w:t>俞大綱的「地下文化局」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69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line="310" w:lineRule="exact"/>
              <w:ind w:left="44"/>
              <w:rPr>
                <w:rFonts w:ascii="Arial Unicode MS" w:eastAsia="Arial Unicode MS" w:hAnsi="Times New Roman" w:cs="Arial Unicode MS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館前路的創見</w:t>
            </w:r>
            <w:r w:rsidRPr="00051B6E">
              <w:rPr>
                <w:rFonts w:ascii="Arial Unicode MS" w:eastAsia="Arial Unicode MS" w:hAnsi="Times New Roman" w:cs="Arial Unicode MS" w:hint="eastAsia"/>
                <w:kern w:val="0"/>
                <w:sz w:val="22"/>
              </w:rPr>
              <w:t>啟動機與地下文化局（上）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4512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70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line="330" w:lineRule="exact"/>
              <w:ind w:left="44"/>
              <w:rPr>
                <w:rFonts w:ascii="Arial Unicode MS" w:eastAsia="Arial Unicode MS" w:hAnsi="Times New Roman" w:cs="Arial Unicode MS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館前路的創見</w:t>
            </w:r>
            <w:r w:rsidRPr="00051B6E">
              <w:rPr>
                <w:rFonts w:ascii="Arial Unicode MS" w:eastAsia="Arial Unicode MS" w:hAnsi="Times New Roman" w:cs="Arial Unicode MS" w:hint="eastAsia"/>
                <w:kern w:val="0"/>
                <w:sz w:val="22"/>
              </w:rPr>
              <w:t>啟動機與地下文化局（下）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4476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71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識大體、擔大綱的春風來處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3838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72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兩個家族的滄桑與兩代人的同理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5898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73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六零年代窠臼中啼聲初現的樂章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4627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74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六零年代砂質地中拔芽的苗種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4577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75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兩篇自序映照了台北之春前的當代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3504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76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與一個十五年藝壇滄桑的回溯對話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4154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77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震撼社會的一樁「浪漫」公案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4406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78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一些諉為「藝術」的殘破人生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4974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44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以上</w:t>
            </w:r>
            <w:r w:rsidRPr="00051B6E">
              <w:rPr>
                <w:rFonts w:ascii="MS PGothic" w:eastAsia="MS PGothic" w:hAnsi="Times New Roman" w:cs="MS PGothic"/>
                <w:kern w:val="0"/>
                <w:sz w:val="22"/>
              </w:rPr>
              <w:t xml:space="preserve"> 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 xml:space="preserve">10 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篇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00"/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44966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0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D9D9D9"/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44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第一卷</w:t>
            </w:r>
            <w:r w:rsidRPr="00051B6E">
              <w:rPr>
                <w:rFonts w:ascii="MS PGothic" w:eastAsia="MS PGothic" w:hAnsi="Times New Roman" w:cs="MS PGothic"/>
                <w:kern w:val="0"/>
                <w:sz w:val="22"/>
              </w:rPr>
              <w:t xml:space="preserve"> </w:t>
            </w: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共</w:t>
            </w:r>
            <w:r w:rsidRPr="00051B6E">
              <w:rPr>
                <w:rFonts w:ascii="MS PGothic" w:eastAsia="MS PGothic" w:hAnsi="Times New Roman" w:cs="MS PGothic"/>
                <w:kern w:val="0"/>
                <w:sz w:val="22"/>
              </w:rPr>
              <w:t xml:space="preserve"> 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 xml:space="preserve">9 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章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00"/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294320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0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76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000000"/>
            </w:tcBorders>
            <w:shd w:val="clear" w:color="auto" w:fill="D9D9D9"/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000000"/>
              <w:bottom w:val="single" w:sz="12" w:space="0" w:color="CCCCCC"/>
              <w:right w:val="single" w:sz="12" w:space="0" w:color="000000"/>
            </w:tcBorders>
            <w:shd w:val="clear" w:color="auto" w:fill="D9D9D9"/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ind w:left="1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第二卷</w:t>
            </w:r>
            <w:r w:rsidRPr="00051B6E">
              <w:rPr>
                <w:rFonts w:ascii="MS PGothic" w:eastAsia="MS PGothic" w:hAnsi="Times New Roman" w:cs="MS PGothic"/>
                <w:kern w:val="0"/>
                <w:sz w:val="22"/>
              </w:rPr>
              <w:t xml:space="preserve"> </w:t>
            </w: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輕憶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000000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61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70"/>
              <w:ind w:left="29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第十章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70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「媽媽小姐」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79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媽媽「文藝沙龍」中兩位存而不在的天師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3204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57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47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80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47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一樁「細微」、「瑣末」的小事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61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4042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81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一些花卉蟲鳥的「美學」與「政治」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2870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82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「媽媽小姐」遇見鄧家「大小姐」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3933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83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從「下放」的踐行中學會「放下」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4603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84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一個少年的垂直分裂初犯者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3084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6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92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85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92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「幼吾幼」的才藝表演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206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3013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66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202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86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 w:cs="Times New Roman"/>
                <w:kern w:val="0"/>
                <w:sz w:val="17"/>
                <w:szCs w:val="17"/>
              </w:rPr>
            </w:pPr>
          </w:p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「女性主義」媽媽講的兩個小故事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3899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87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馬頭蠶的故事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3305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44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以上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9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篇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00"/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31953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29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第十一章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逃難女俠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</w:tbl>
    <w:p w:rsidR="00051B6E" w:rsidRPr="00051B6E" w:rsidRDefault="00051B6E" w:rsidP="00051B6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10"/>
          <w:szCs w:val="10"/>
        </w:rPr>
        <w:sectPr w:rsidR="00051B6E" w:rsidRPr="00051B6E">
          <w:type w:val="continuous"/>
          <w:pgSz w:w="11920" w:h="16840"/>
          <w:pgMar w:top="1600" w:right="1680" w:bottom="280" w:left="1340" w:header="720" w:footer="720" w:gutter="0"/>
          <w:cols w:space="720"/>
          <w:noEndnote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4800"/>
        <w:gridCol w:w="860"/>
        <w:gridCol w:w="900"/>
      </w:tblGrid>
      <w:tr w:rsidR="00051B6E" w:rsidRPr="00051B6E">
        <w:trPr>
          <w:trHeight w:val="5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3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lastRenderedPageBreak/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88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44"/>
              <w:rPr>
                <w:rFonts w:ascii="Arial Unicode MS" w:eastAsia="Arial Unicode MS" w:hAnsi="Arial" w:cs="Arial Unicode MS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兩次燬家、兩次毀校的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21</w:t>
            </w:r>
            <w:r w:rsidRPr="00051B6E">
              <w:rPr>
                <w:rFonts w:ascii="Arial Unicode MS" w:eastAsia="Arial Unicode MS" w:hAnsi="Arial" w:cs="Arial Unicode MS" w:hint="eastAsia"/>
                <w:kern w:val="0"/>
                <w:sz w:val="22"/>
              </w:rPr>
              <w:t>歲女孩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4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3911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46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02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89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02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俠女救人的傳奇故事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16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3566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6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9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90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9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臭肉魚與「小黃魚」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20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3086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91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給了生命、還得維護尊嚴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3922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47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9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92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9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蛋糕及罰跪的滋味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3387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93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象嘴中噴出了狗牙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4030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94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遼遠與近身的「生命教育」課業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2866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95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家常的粽子，人情的口味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3689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96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飯桌上的春秋列國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4674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97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「矛盾沉澱」成長中的早發病灶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4378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59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65"/>
              <w:ind w:left="44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以上</w:t>
            </w:r>
            <w:r w:rsidRPr="00051B6E">
              <w:rPr>
                <w:rFonts w:ascii="MS PGothic" w:eastAsia="MS PGothic" w:hAnsi="Times New Roman" w:cs="MS PGothic"/>
                <w:kern w:val="0"/>
                <w:sz w:val="22"/>
              </w:rPr>
              <w:t xml:space="preserve"> 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 xml:space="preserve">10 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篇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00"/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7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37509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48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07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第十二章</w:t>
            </w:r>
            <w:r w:rsidRPr="00051B6E">
              <w:rPr>
                <w:rFonts w:ascii="MS PGothic" w:eastAsia="MS PGothic" w:hAnsi="Times New Roman" w:cs="MS PGothic"/>
                <w:kern w:val="0"/>
                <w:sz w:val="22"/>
              </w:rPr>
              <w:t xml:space="preserve"> </w:t>
            </w: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永遠的心靈伴侶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61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6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98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6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心靈中卑劣與黑暗的角落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7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3841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52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2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99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left="44"/>
              <w:rPr>
                <w:rFonts w:ascii="Arial Unicode MS" w:eastAsia="Arial Unicode MS" w:hAnsi="Times New Roman" w:cs="Arial Unicode MS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文學的初戀、未竟的</w:t>
            </w:r>
            <w:r w:rsidRPr="00051B6E">
              <w:rPr>
                <w:rFonts w:ascii="Arial Unicode MS" w:eastAsia="Arial Unicode MS" w:hAnsi="Times New Roman" w:cs="Arial Unicode MS" w:hint="eastAsia"/>
                <w:kern w:val="0"/>
                <w:sz w:val="22"/>
              </w:rPr>
              <w:t>脫魅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3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4500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4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100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ind w:left="44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練習深呼吸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……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聽自己的呼吸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96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4714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101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line="310" w:lineRule="exact"/>
              <w:ind w:left="44"/>
              <w:rPr>
                <w:rFonts w:ascii="Arial Unicode MS" w:eastAsia="Arial Unicode MS" w:hAnsi="Arial" w:cs="Arial Unicode MS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舊俄小村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“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歌者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”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、黑</w:t>
            </w:r>
            <w:r w:rsidRPr="00051B6E">
              <w:rPr>
                <w:rFonts w:ascii="Arial Unicode MS" w:eastAsia="Arial Unicode MS" w:hAnsi="Arial" w:cs="Arial Unicode MS" w:hint="eastAsia"/>
                <w:kern w:val="0"/>
                <w:sz w:val="22"/>
              </w:rPr>
              <w:t>妞和白妞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4291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5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42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102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42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有關娜拉前路的教習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56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4582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103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母子之間子君不死的秘密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4518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104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line="310" w:lineRule="exact"/>
              <w:ind w:left="44"/>
              <w:rPr>
                <w:rFonts w:ascii="Arial Unicode MS" w:eastAsia="Arial Unicode MS" w:hAnsi="Times New Roman" w:cs="Arial Unicode MS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耿耿於懷卻置於言</w:t>
            </w:r>
            <w:r w:rsidRPr="00051B6E">
              <w:rPr>
                <w:rFonts w:ascii="Arial Unicode MS" w:eastAsia="Arial Unicode MS" w:hAnsi="Times New Roman" w:cs="Arial Unicode MS" w:hint="eastAsia"/>
                <w:kern w:val="0"/>
                <w:sz w:val="22"/>
              </w:rPr>
              <w:t>說之外的蘇菲亞們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3855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105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媽媽的克制與兒子的放恣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4203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9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106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line="370" w:lineRule="exact"/>
              <w:ind w:left="44"/>
              <w:rPr>
                <w:rFonts w:ascii="Arial Unicode MS" w:eastAsia="Arial Unicode MS" w:hAnsi="Times New Roman" w:cs="Arial Unicode MS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以莎</w:t>
            </w:r>
            <w:r w:rsidRPr="00051B6E">
              <w:rPr>
                <w:rFonts w:ascii="Arial Unicode MS" w:eastAsia="Arial Unicode MS" w:hAnsi="Times New Roman" w:cs="Arial Unicode MS" w:hint="eastAsia"/>
                <w:kern w:val="0"/>
                <w:sz w:val="22"/>
              </w:rPr>
              <w:t>朵拉的夢，媽媽的夢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4127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44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以上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9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篇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00"/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38631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6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8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第十三章</w:t>
            </w:r>
            <w:r w:rsidRPr="00051B6E">
              <w:rPr>
                <w:rFonts w:ascii="MS PGothic" w:eastAsia="MS PGothic" w:hAnsi="Times New Roman" w:cs="MS PGothic"/>
                <w:kern w:val="0"/>
                <w:sz w:val="22"/>
              </w:rPr>
              <w:t xml:space="preserve"> </w:t>
            </w: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癌害媽媽離別了巨人兒子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107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如許甜美的女性勞作的記憶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3598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108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一九五七，不期而來的成年禮之前夜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3588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109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冰山下不欲人知的挫傷與創痛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4635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110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一個抗暴反父權道德政治意識的成形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3672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111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被癌細胞噬陷的右乳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2171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112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媽媽小姐和兒子巨人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2282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113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雪花膏般輕逸的幽香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3723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114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陪伴我走過喪母之失的貴人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5022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</w:tbl>
    <w:p w:rsidR="00051B6E" w:rsidRPr="00051B6E" w:rsidRDefault="00051B6E" w:rsidP="00051B6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10"/>
          <w:szCs w:val="10"/>
        </w:rPr>
        <w:sectPr w:rsidR="00051B6E" w:rsidRPr="00051B6E">
          <w:type w:val="continuous"/>
          <w:pgSz w:w="11920" w:h="16840"/>
          <w:pgMar w:top="1600" w:right="1680" w:bottom="280" w:left="1340" w:header="720" w:footer="720" w:gutter="0"/>
          <w:cols w:space="720"/>
          <w:noEndnote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4800"/>
        <w:gridCol w:w="860"/>
        <w:gridCol w:w="900"/>
      </w:tblGrid>
      <w:tr w:rsidR="00051B6E" w:rsidRPr="00051B6E">
        <w:trPr>
          <w:trHeight w:val="32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44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以上</w:t>
            </w:r>
            <w:r w:rsidRPr="00051B6E">
              <w:rPr>
                <w:rFonts w:ascii="MS PGothic" w:eastAsia="MS PGothic" w:hAnsi="Times New Roman" w:cs="MS PGothic"/>
                <w:kern w:val="0"/>
                <w:sz w:val="22"/>
              </w:rPr>
              <w:t xml:space="preserve"> 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 xml:space="preserve">8 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篇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00"/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28691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62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05"/>
              <w:ind w:left="44"/>
              <w:rPr>
                <w:rFonts w:ascii="Arial Unicode MS" w:eastAsia="Arial Unicode MS" w:hAnsi="Times New Roman" w:cs="Arial Unicode MS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第十四章：抗爭熱身運動之</w:t>
            </w:r>
            <w:r w:rsidRPr="00051B6E">
              <w:rPr>
                <w:rFonts w:ascii="Arial Unicode MS" w:eastAsia="Arial Unicode MS" w:hAnsi="Times New Roman" w:cs="Arial Unicode MS" w:hint="eastAsia"/>
                <w:kern w:val="0"/>
                <w:sz w:val="22"/>
              </w:rPr>
              <w:t>絕去師大附中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115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初中三年的抗爭熱身運動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3728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116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人格成長道德危機下的聯考抉擇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3171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117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沒有反抗就不知被虐被奴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4148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118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高一退學的必要與理據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3287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2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119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line="310" w:lineRule="exact"/>
              <w:ind w:left="44"/>
              <w:rPr>
                <w:rFonts w:ascii="Arial Unicode MS" w:eastAsia="Arial Unicode MS" w:hAnsi="Times New Roman" w:cs="Arial Unicode MS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離校前的一段友情</w:t>
            </w:r>
            <w:r w:rsidRPr="00051B6E">
              <w:rPr>
                <w:rFonts w:ascii="Arial Unicode MS" w:eastAsia="Arial Unicode MS" w:hAnsi="Times New Roman" w:cs="Arial Unicode MS" w:hint="eastAsia"/>
                <w:kern w:val="0"/>
                <w:sz w:val="22"/>
              </w:rPr>
              <w:t>歲月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2689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120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大眼睛姐姐的故事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3341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121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宛若月球背面曝光的心靈異現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3012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122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不意的轉折下翻開新的一頁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3626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44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以上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8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篇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00"/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27002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57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50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第十五章：守孝期中的生命教育對話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123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鐵道邊那個異次元平行空間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3611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124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一個通商口岸設置的移殖莊園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4123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125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line="330" w:lineRule="exact"/>
              <w:ind w:left="44"/>
              <w:rPr>
                <w:rFonts w:ascii="Arial Unicode MS" w:eastAsia="Arial Unicode MS" w:hAnsi="Arial" w:cs="Arial Unicode MS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Dali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的世界、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Chagall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的</w:t>
            </w:r>
            <w:r w:rsidRPr="00051B6E">
              <w:rPr>
                <w:rFonts w:ascii="Arial Unicode MS" w:eastAsia="Arial Unicode MS" w:hAnsi="Arial" w:cs="Arial Unicode MS" w:hint="eastAsia"/>
                <w:kern w:val="0"/>
                <w:sz w:val="22"/>
              </w:rPr>
              <w:t>鄉曲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3595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126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守孝中的一夕生命教育逆襲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3312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127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農場上遇見的排灣族「王子」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3141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128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有如無聲默片的社會關係之外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3201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129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入山前跟媽媽及她的神交者們的對話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3592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44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以上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7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篇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00"/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24575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51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第十六章：爬著上山</w:t>
            </w:r>
            <w:r w:rsidRPr="00051B6E">
              <w:rPr>
                <w:rFonts w:ascii="MS PGothic" w:eastAsia="MS PGothic" w:hAnsi="Times New Roman" w:cs="MS PGothic"/>
                <w:kern w:val="0"/>
                <w:sz w:val="22"/>
              </w:rPr>
              <w:t xml:space="preserve"> </w:t>
            </w: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逃著下山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130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旅程首日的二十四小時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2951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131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line="330" w:lineRule="exact"/>
              <w:ind w:left="44"/>
              <w:rPr>
                <w:rFonts w:ascii="Arial Unicode MS" w:eastAsia="Arial Unicode MS" w:hAnsi="Times New Roman" w:cs="Arial Unicode MS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一連串不知其隱</w:t>
            </w:r>
            <w:r w:rsidRPr="00051B6E">
              <w:rPr>
                <w:rFonts w:ascii="Arial Unicode MS" w:eastAsia="Arial Unicode MS" w:hAnsi="Times New Roman" w:cs="Arial Unicode MS" w:hint="eastAsia"/>
                <w:kern w:val="0"/>
                <w:sz w:val="22"/>
              </w:rPr>
              <w:t>喻之義的行腳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3760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132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意外地成為了包霞密傳的排灣文化學徒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3118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133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無法匡復的人文掏空與遺珠之憾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3483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134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踏出無以名之的山徑步履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3457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135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共融生計下的豐裕與得失共享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3258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136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龍眼、太白酒、救濟品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3621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137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44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早逝的文化使者及被歷史遺忘的一代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/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先行者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3827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138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一個「夾著尾巴」逃下山的「多餘的人」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3347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139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line="330" w:lineRule="exact"/>
              <w:ind w:left="44"/>
              <w:rPr>
                <w:rFonts w:ascii="Arial Unicode MS" w:eastAsia="Arial Unicode MS" w:hAnsi="Times New Roman" w:cs="Arial Unicode MS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倒過來的「牽亡歌」和一扇窗</w:t>
            </w:r>
            <w:r w:rsidRPr="00051B6E">
              <w:rPr>
                <w:rFonts w:ascii="Arial Unicode MS" w:eastAsia="Arial Unicode MS" w:hAnsi="Times New Roman" w:cs="Arial Unicode MS" w:hint="eastAsia"/>
                <w:kern w:val="0"/>
                <w:sz w:val="22"/>
              </w:rPr>
              <w:t>戶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3475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140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看似的逃走不也是覓徑嗎？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3772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4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ind w:left="44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以上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 xml:space="preserve">11 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篇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00"/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96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38069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5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</w:tbl>
    <w:p w:rsidR="00051B6E" w:rsidRPr="00051B6E" w:rsidRDefault="00051B6E" w:rsidP="00051B6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10"/>
          <w:szCs w:val="10"/>
        </w:rPr>
        <w:sectPr w:rsidR="00051B6E" w:rsidRPr="00051B6E">
          <w:type w:val="continuous"/>
          <w:pgSz w:w="11920" w:h="16840"/>
          <w:pgMar w:top="1600" w:right="1680" w:bottom="280" w:left="1340" w:header="720" w:footer="720" w:gutter="0"/>
          <w:cols w:space="720"/>
          <w:noEndnote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4800"/>
        <w:gridCol w:w="860"/>
        <w:gridCol w:w="900"/>
      </w:tblGrid>
      <w:tr w:rsidR="00051B6E" w:rsidRPr="00051B6E">
        <w:trPr>
          <w:trHeight w:val="58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000000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000000"/>
              <w:bottom w:val="single" w:sz="12" w:space="0" w:color="CCCCCC"/>
              <w:right w:val="single" w:sz="12" w:space="0" w:color="000000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57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第十七章</w:t>
            </w:r>
            <w:r w:rsidRPr="00051B6E">
              <w:rPr>
                <w:rFonts w:ascii="MS PGothic" w:eastAsia="MS PGothic" w:hAnsi="Times New Roman" w:cs="MS PGothic"/>
                <w:kern w:val="0"/>
                <w:sz w:val="22"/>
              </w:rPr>
              <w:t xml:space="preserve"> </w:t>
            </w: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人類學與反體制戰略的翻轉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000000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141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一個早年在台大心理系聽課的奇遇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3817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142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一件不學而閥的學門公案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4554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69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21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143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一個人類學擁躉的認知基底與淵源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</w:p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3933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72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144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人類學的顛覆潛能與我對反體制戰略的翻轉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4375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145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在職訓練拉拔出的速成廣告搬運團隊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4054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146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44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結構中政治的無性複製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vs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生命情調的抉擇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4757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147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我的留俄將軍師父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4090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148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滿洲貴族指揮麾下的中國青年管弦樂團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4450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44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以上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 xml:space="preserve">8 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篇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00"/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34030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1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第十八章</w:t>
            </w:r>
            <w:r w:rsidRPr="00051B6E">
              <w:rPr>
                <w:rFonts w:ascii="MS PGothic" w:eastAsia="MS PGothic" w:hAnsi="Times New Roman" w:cs="MS PGothic"/>
                <w:kern w:val="0"/>
                <w:sz w:val="22"/>
              </w:rPr>
              <w:t xml:space="preserve"> </w:t>
            </w: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思想的伏流</w:t>
            </w:r>
            <w:r w:rsidRPr="00051B6E">
              <w:rPr>
                <w:rFonts w:ascii="MS PGothic" w:eastAsia="MS PGothic" w:hAnsi="Times New Roman" w:cs="MS PGothic"/>
                <w:kern w:val="0"/>
                <w:sz w:val="22"/>
              </w:rPr>
              <w:t xml:space="preserve"> </w:t>
            </w: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（暫）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149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line="310" w:lineRule="exact"/>
              <w:ind w:left="44"/>
              <w:rPr>
                <w:rFonts w:ascii="Arial Unicode MS" w:eastAsia="Arial Unicode MS" w:hAnsi="Times New Roman" w:cs="Arial Unicode MS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思想的伏流與默</w:t>
            </w:r>
            <w:r w:rsidRPr="00051B6E">
              <w:rPr>
                <w:rFonts w:ascii="Arial Unicode MS" w:eastAsia="Arial Unicode MS" w:hAnsi="Times New Roman" w:cs="Arial Unicode MS" w:hint="eastAsia"/>
                <w:kern w:val="0"/>
                <w:sz w:val="22"/>
              </w:rPr>
              <w:t>喻的嗅感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3756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150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line="330" w:lineRule="exact"/>
              <w:ind w:left="44"/>
              <w:rPr>
                <w:rFonts w:ascii="Arial Unicode MS" w:eastAsia="Arial Unicode MS" w:hAnsi="Times New Roman" w:cs="Arial Unicode MS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湊合的舊書迷，意外的</w:t>
            </w:r>
            <w:r w:rsidRPr="00051B6E">
              <w:rPr>
                <w:rFonts w:ascii="Arial Unicode MS" w:eastAsia="Arial Unicode MS" w:hAnsi="Times New Roman" w:cs="Arial Unicode MS" w:hint="eastAsia"/>
                <w:kern w:val="0"/>
                <w:sz w:val="22"/>
              </w:rPr>
              <w:t>閱覽間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3611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151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教養的隔代遺傳，意念的越洋接壤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3849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152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line="330" w:lineRule="exact"/>
              <w:ind w:left="44"/>
              <w:rPr>
                <w:rFonts w:ascii="Arial Unicode MS" w:eastAsia="Arial Unicode MS" w:hAnsi="Times New Roman" w:cs="Arial Unicode MS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來自南國的認知第三世界</w:t>
            </w:r>
            <w:r w:rsidRPr="00051B6E">
              <w:rPr>
                <w:rFonts w:ascii="Arial Unicode MS" w:eastAsia="Arial Unicode MS" w:hAnsi="Times New Roman" w:cs="Arial Unicode MS" w:hint="eastAsia"/>
                <w:kern w:val="0"/>
                <w:sz w:val="22"/>
              </w:rPr>
              <w:t>啟迪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4552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153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言不由衷的黨，徒託空言的國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4355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154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「九評」幫我逃離了毛派與文革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4269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155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文件中得不到的從運動的失敗中學習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4504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44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以上</w:t>
            </w:r>
            <w:r w:rsidRPr="00051B6E">
              <w:rPr>
                <w:rFonts w:ascii="MS PGothic" w:eastAsia="MS PGothic" w:hAnsi="Times New Roman" w:cs="MS PGothic"/>
                <w:kern w:val="0"/>
                <w:sz w:val="22"/>
              </w:rPr>
              <w:t xml:space="preserve"> 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 xml:space="preserve">7 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篇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00"/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28896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66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D9D9D9"/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95"/>
              <w:ind w:left="44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第二卷</w:t>
            </w:r>
            <w:r w:rsidRPr="00051B6E">
              <w:rPr>
                <w:rFonts w:ascii="MS PGothic" w:eastAsia="MS PGothic" w:hAnsi="Times New Roman" w:cs="MS PGothic"/>
                <w:kern w:val="0"/>
                <w:sz w:val="22"/>
              </w:rPr>
              <w:t xml:space="preserve"> </w:t>
            </w: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共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9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章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00"/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20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289356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6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5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D9D9D9"/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2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第三卷：</w:t>
            </w:r>
            <w:r w:rsidRPr="00051B6E">
              <w:rPr>
                <w:rFonts w:ascii="MS PGothic" w:eastAsia="MS PGothic" w:hAnsi="Times New Roman" w:cs="MS PGothic"/>
                <w:kern w:val="0"/>
                <w:sz w:val="22"/>
              </w:rPr>
              <w:t xml:space="preserve"> </w:t>
            </w: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清議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6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80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第十九章：「台北之春」前的凍土生態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57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5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156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50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遮天密林中的政治經濟生態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6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4272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5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3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157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3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新殖民統攝下的隱逸與變異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4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5786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69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207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158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80" w:line="180" w:lineRule="auto"/>
              <w:ind w:left="44" w:right="72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「文藝」變成了老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K ”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戰鬥</w:t>
            </w:r>
            <w:r w:rsidRPr="00051B6E">
              <w:rPr>
                <w:rFonts w:ascii="MS PGothic" w:eastAsia="MS PGothic" w:hAnsi="Arial" w:cs="MS PGothic"/>
                <w:kern w:val="0"/>
                <w:sz w:val="22"/>
              </w:rPr>
              <w:t xml:space="preserve"> 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”--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主要是「</w:t>
            </w:r>
            <w:r w:rsidRPr="00051B6E">
              <w:rPr>
                <w:rFonts w:ascii="Arial Unicode MS" w:eastAsia="Arial Unicode MS" w:hAnsi="Arial" w:cs="Arial Unicode MS" w:hint="eastAsia"/>
                <w:kern w:val="0"/>
                <w:sz w:val="22"/>
              </w:rPr>
              <w:t>內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鬥」</w:t>
            </w:r>
            <w:r w:rsidRPr="00051B6E">
              <w:rPr>
                <w:rFonts w:ascii="MS PGothic" w:eastAsia="MS PGothic" w:hAnsi="Arial" w:cs="MS PGothic"/>
                <w:kern w:val="0"/>
                <w:sz w:val="22"/>
              </w:rPr>
              <w:t xml:space="preserve"> 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 xml:space="preserve">-- 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的工具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</w:p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4697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6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92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159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92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風雨中過來的沙龍來客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206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3483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</w:tbl>
    <w:p w:rsidR="00051B6E" w:rsidRPr="00051B6E" w:rsidRDefault="00051B6E" w:rsidP="00051B6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10"/>
          <w:szCs w:val="10"/>
        </w:rPr>
        <w:sectPr w:rsidR="00051B6E" w:rsidRPr="00051B6E">
          <w:type w:val="continuous"/>
          <w:pgSz w:w="11920" w:h="16840"/>
          <w:pgMar w:top="1600" w:right="1680" w:bottom="280" w:left="1340" w:header="720" w:footer="720" w:gutter="0"/>
          <w:cols w:space="720"/>
          <w:noEndnote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4800"/>
        <w:gridCol w:w="860"/>
        <w:gridCol w:w="900"/>
      </w:tblGrid>
      <w:tr w:rsidR="00051B6E" w:rsidRPr="00051B6E">
        <w:trPr>
          <w:trHeight w:val="81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160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風起雲湧前夕的五零年代台灣文化場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kern w:val="0"/>
                <w:szCs w:val="24"/>
              </w:rPr>
            </w:pPr>
          </w:p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3376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161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蟬、螳螂、黃雀、老鷹、航空母艦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4810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162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戒嚴體制下的「天方夜譚」獸鬥場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5014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163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危人自危的掩耳盜鈴鬥雞表演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4812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66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9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164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9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既不「自由」又不「中國」下的《自由中國》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20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4316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6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85"/>
              <w:ind w:left="44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以上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9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篇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9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40566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730"/>
        </w:trPr>
        <w:tc>
          <w:tcPr>
            <w:tcW w:w="5940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</w:p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ind w:left="29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第二十章</w:t>
            </w:r>
            <w:r w:rsidRPr="00051B6E">
              <w:rPr>
                <w:rFonts w:ascii="MS PGothic" w:eastAsia="MS PGothic" w:hAnsi="Times New Roman" w:cs="MS PGothic"/>
                <w:kern w:val="0"/>
                <w:sz w:val="22"/>
              </w:rPr>
              <w:t xml:space="preserve"> </w:t>
            </w: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在文藝的嚴冬之中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66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20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165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95" w:line="216" w:lineRule="auto"/>
              <w:ind w:left="44" w:right="240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 xml:space="preserve">1945-1949 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《台灣文化》月刋生滅的特殊時空構造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21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3240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166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從《開羅宣言》到《台灣文化》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4583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167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44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蔡元培的副手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/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魯迅的分身：許壽裳在台灣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4776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168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被白色恐怖抹紅的幾件歷史公案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4093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169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44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***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地層下引根下扎的水源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4508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170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白色屠殺製造恐怖下的文化替罪羔羊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4503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171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文學是被「船長事件」給「純」</w:t>
            </w:r>
            <w:r w:rsidRPr="00051B6E">
              <w:rPr>
                <w:rFonts w:ascii="MS PGothic" w:eastAsia="MS PGothic" w:hAnsi="Times New Roman" w:cs="MS PGothic"/>
                <w:kern w:val="0"/>
                <w:sz w:val="22"/>
              </w:rPr>
              <w:t xml:space="preserve"> </w:t>
            </w: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起來的！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4355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7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以上七篇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1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30058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67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000000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000000"/>
              <w:bottom w:val="single" w:sz="12" w:space="0" w:color="CCCCCC"/>
              <w:right w:val="single" w:sz="12" w:space="0" w:color="000000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97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第二十一章</w:t>
            </w:r>
            <w:r w:rsidRPr="00051B6E">
              <w:rPr>
                <w:rFonts w:ascii="MS PGothic" w:eastAsia="MS PGothic" w:hAnsi="Times New Roman" w:cs="MS PGothic"/>
                <w:kern w:val="0"/>
                <w:sz w:val="22"/>
              </w:rPr>
              <w:t xml:space="preserve"> </w:t>
            </w: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假戲真做，真戲假做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000000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172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沒有贏家的假戲真做偶像劇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5767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173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永遠有擔當的副刊編輯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3998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174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line="330" w:lineRule="exact"/>
              <w:ind w:left="44"/>
              <w:rPr>
                <w:rFonts w:ascii="Arial Unicode MS" w:eastAsia="Arial Unicode MS" w:hAnsi="Times New Roman" w:cs="Arial Unicode MS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與一己成長時代同步的思想</w:t>
            </w:r>
            <w:r w:rsidRPr="00051B6E">
              <w:rPr>
                <w:rFonts w:ascii="Arial Unicode MS" w:eastAsia="Arial Unicode MS" w:hAnsi="Times New Roman" w:cs="Arial Unicode MS" w:hint="eastAsia"/>
                <w:kern w:val="0"/>
                <w:sz w:val="22"/>
              </w:rPr>
              <w:t>內容與生命實踐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4196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175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來自大漠的繪畫奇才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5020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176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一樁狸貓換太子式的文化共同詐欺公案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5137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177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六零年代初「文藝嚴冬」的由來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5408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178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一個拯救一己存在意義的「被流放」抉擇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3858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59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55"/>
              <w:ind w:left="44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以上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7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篇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6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33384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000000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000000"/>
              <w:bottom w:val="single" w:sz="12" w:space="0" w:color="CCCCCC"/>
              <w:right w:val="single" w:sz="12" w:space="0" w:color="000000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第二十二章</w:t>
            </w:r>
            <w:r w:rsidRPr="00051B6E">
              <w:rPr>
                <w:rFonts w:ascii="MS PGothic" w:eastAsia="MS PGothic" w:hAnsi="Times New Roman" w:cs="MS PGothic"/>
                <w:kern w:val="0"/>
                <w:sz w:val="22"/>
              </w:rPr>
              <w:t xml:space="preserve"> </w:t>
            </w: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從「遛」學生到「溜」學生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000000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69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21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179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從「遛」學生到「溜」學生</w:t>
            </w:r>
            <w:r w:rsidRPr="00051B6E">
              <w:rPr>
                <w:rFonts w:ascii="MS PGothic" w:eastAsia="MS PGothic" w:hAnsi="Times New Roman" w:cs="MS PGothic"/>
                <w:kern w:val="0"/>
                <w:sz w:val="22"/>
              </w:rPr>
              <w:t xml:space="preserve"> </w:t>
            </w: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（上）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</w:p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4254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180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從「遛」學生到「溜」學生</w:t>
            </w:r>
            <w:r w:rsidRPr="00051B6E">
              <w:rPr>
                <w:rFonts w:ascii="MS PGothic" w:eastAsia="MS PGothic" w:hAnsi="Times New Roman" w:cs="MS PGothic"/>
                <w:kern w:val="0"/>
                <w:sz w:val="22"/>
              </w:rPr>
              <w:t xml:space="preserve"> </w:t>
            </w: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（下）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4062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181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台灣「文化沙漠」的「舶來」拓荒者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4225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182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「貴人」與「朋友」、告白與否認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2980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</w:tbl>
    <w:p w:rsidR="00051B6E" w:rsidRPr="00051B6E" w:rsidRDefault="00051B6E" w:rsidP="00051B6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10"/>
          <w:szCs w:val="10"/>
        </w:rPr>
        <w:sectPr w:rsidR="00051B6E" w:rsidRPr="00051B6E">
          <w:type w:val="continuous"/>
          <w:pgSz w:w="11920" w:h="16840"/>
          <w:pgMar w:top="1600" w:right="1680" w:bottom="280" w:left="1340" w:header="720" w:footer="720" w:gutter="0"/>
          <w:cols w:space="720"/>
          <w:noEndnote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4800"/>
        <w:gridCol w:w="860"/>
        <w:gridCol w:w="900"/>
      </w:tblGrid>
      <w:tr w:rsidR="00051B6E" w:rsidRPr="00051B6E">
        <w:trPr>
          <w:trHeight w:val="32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lastRenderedPageBreak/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183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一個華人藝文的海角野台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3492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184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「中國專才難民」盤點不盡的生死帳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5405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185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44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矮化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/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窄化時代及其人物面目的多面鏡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5715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186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line="330" w:lineRule="exact"/>
              <w:ind w:left="44"/>
              <w:rPr>
                <w:rFonts w:ascii="Arial Unicode MS" w:eastAsia="Arial Unicode MS" w:hAnsi="Times New Roman" w:cs="Arial Unicode MS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歷史負債與政治</w:t>
            </w:r>
            <w:r w:rsidRPr="00051B6E">
              <w:rPr>
                <w:rFonts w:ascii="Arial Unicode MS" w:eastAsia="Arial Unicode MS" w:hAnsi="Times New Roman" w:cs="Arial Unicode MS" w:hint="eastAsia"/>
                <w:kern w:val="0"/>
                <w:sz w:val="22"/>
              </w:rPr>
              <w:t>賒帳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6118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187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44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SOP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掩蓋不了的秘辛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4829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44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以上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 xml:space="preserve">9 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篇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00"/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41080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58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60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第二十三章</w:t>
            </w:r>
            <w:r w:rsidRPr="00051B6E">
              <w:rPr>
                <w:rFonts w:ascii="MS PGothic" w:eastAsia="MS PGothic" w:hAnsi="Times New Roman" w:cs="MS PGothic"/>
                <w:kern w:val="0"/>
                <w:sz w:val="22"/>
              </w:rPr>
              <w:t xml:space="preserve"> </w:t>
            </w: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美新處的冷戰人事部署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188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被逼去玩的拼圖遊戲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4420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46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97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189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97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兩座巨型假山般的風化露頭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11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5106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190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「禪讓」與「賢人治人」的輪迴天網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4723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191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line="330" w:lineRule="exact"/>
              <w:ind w:left="44"/>
              <w:rPr>
                <w:rFonts w:ascii="Arial Unicode MS" w:eastAsia="Arial Unicode MS" w:hAnsi="Times New Roman" w:cs="Arial Unicode MS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「一」個詩人半生</w:t>
            </w:r>
            <w:r w:rsidRPr="00051B6E">
              <w:rPr>
                <w:rFonts w:ascii="Arial Unicode MS" w:eastAsia="Arial Unicode MS" w:hAnsi="Times New Roman" w:cs="Arial Unicode MS" w:hint="eastAsia"/>
                <w:kern w:val="0"/>
                <w:sz w:val="22"/>
              </w:rPr>
              <w:t>絕緣的前世今生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5415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51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192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白色年代得益（救）於美新處的一個舉例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3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4967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193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保守的美新處，激進的外交部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5422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60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67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194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67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八仙過海及其傳人秘技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81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3792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9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44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以上</w:t>
            </w:r>
            <w:r w:rsidRPr="00051B6E">
              <w:rPr>
                <w:rFonts w:ascii="MS PGothic" w:eastAsia="MS PGothic" w:hAnsi="Times New Roman" w:cs="MS PGothic"/>
                <w:kern w:val="0"/>
                <w:sz w:val="22"/>
              </w:rPr>
              <w:t xml:space="preserve"> 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 xml:space="preserve">7 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篇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00"/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33845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57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42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第二十四章</w:t>
            </w:r>
            <w:r w:rsidRPr="00051B6E">
              <w:rPr>
                <w:rFonts w:ascii="MS PGothic" w:eastAsia="MS PGothic" w:hAnsi="Times New Roman" w:cs="MS PGothic"/>
                <w:kern w:val="0"/>
                <w:sz w:val="22"/>
              </w:rPr>
              <w:t xml:space="preserve"> </w:t>
            </w: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沒有戰場的文青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195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又一樁有待澄清的秘地公案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4059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196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一個「真人」，一個「手藝人」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4238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197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疊影蒼疏兩兄長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4800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198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一個「非非實」、「非詩」的文學作者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4612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199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line="310" w:lineRule="exact"/>
              <w:ind w:left="44"/>
              <w:rPr>
                <w:rFonts w:ascii="Arial Unicode MS" w:eastAsia="Arial Unicode MS" w:hAnsi="Times New Roman" w:cs="Arial Unicode MS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「</w:t>
            </w:r>
            <w:r w:rsidRPr="00051B6E">
              <w:rPr>
                <w:rFonts w:ascii="Arial Unicode MS" w:eastAsia="Arial Unicode MS" w:hAnsi="Times New Roman" w:cs="Arial Unicode MS" w:hint="eastAsia"/>
                <w:kern w:val="0"/>
                <w:sz w:val="22"/>
              </w:rPr>
              <w:t>鄉土」與《草原》，「小說」與「報導」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5747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69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21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200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35"/>
              <w:ind w:left="44"/>
              <w:rPr>
                <w:rFonts w:ascii="Arial Unicode MS" w:eastAsia="Arial Unicode MS" w:hAnsi="Times New Roman" w:cs="Arial Unicode MS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「</w:t>
            </w:r>
            <w:r w:rsidRPr="00051B6E">
              <w:rPr>
                <w:rFonts w:ascii="Arial Unicode MS" w:eastAsia="Arial Unicode MS" w:hAnsi="Times New Roman" w:cs="Arial Unicode MS" w:hint="eastAsia"/>
                <w:kern w:val="0"/>
                <w:sz w:val="22"/>
              </w:rPr>
              <w:t>鄉土」與「草原」，「小說」與「報導」之二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</w:p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4824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201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44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沒有死屍的戰場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v.s.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沒有戰場的文青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4895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57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57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以上七篇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71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33175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69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35"/>
              <w:ind w:left="44"/>
              <w:rPr>
                <w:rFonts w:ascii="Arial Unicode MS" w:eastAsia="Arial Unicode MS" w:hAnsi="Times New Roman" w:cs="Arial Unicode MS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第二十五章</w:t>
            </w:r>
            <w:r w:rsidRPr="00051B6E">
              <w:rPr>
                <w:rFonts w:ascii="MS PGothic" w:eastAsia="MS PGothic" w:hAnsi="Times New Roman" w:cs="MS PGothic"/>
                <w:kern w:val="0"/>
                <w:sz w:val="22"/>
              </w:rPr>
              <w:t xml:space="preserve"> </w:t>
            </w: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「現代主義」早</w:t>
            </w:r>
            <w:r w:rsidRPr="00051B6E">
              <w:rPr>
                <w:rFonts w:ascii="Arial Unicode MS" w:eastAsia="Arial Unicode MS" w:hAnsi="Times New Roman" w:cs="Arial Unicode MS" w:hint="eastAsia"/>
                <w:kern w:val="0"/>
                <w:sz w:val="22"/>
              </w:rPr>
              <w:t>產中的其他不類質地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66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9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202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68" w:line="267" w:lineRule="exact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劇場荒謬劇三部曲之一：</w:t>
            </w:r>
          </w:p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「再出發」踢出的一路塵埃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20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4035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67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20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203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73" w:line="267" w:lineRule="exact"/>
              <w:ind w:left="44"/>
              <w:rPr>
                <w:rFonts w:ascii="Arial" w:eastAsia="MS PGothic" w:hAnsi="Arial" w:cs="Arial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劇場荒謬劇三部曲之二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——</w:t>
            </w:r>
          </w:p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「等待」演出的群策「陽謀」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21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4776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67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20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204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78" w:line="267" w:lineRule="exact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劇場荒謬劇三部曲之三：</w:t>
            </w:r>
          </w:p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被自覺／後知曉、與對號入座的場次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</w:p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4016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205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來自義大利的貼身教習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5182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</w:tbl>
    <w:p w:rsidR="00051B6E" w:rsidRPr="00051B6E" w:rsidRDefault="00051B6E" w:rsidP="00051B6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10"/>
          <w:szCs w:val="10"/>
        </w:rPr>
        <w:sectPr w:rsidR="00051B6E" w:rsidRPr="00051B6E">
          <w:type w:val="continuous"/>
          <w:pgSz w:w="11920" w:h="16840"/>
          <w:pgMar w:top="1600" w:right="1680" w:bottom="280" w:left="1340" w:header="720" w:footer="720" w:gutter="0"/>
          <w:cols w:space="720"/>
          <w:noEndnote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4800"/>
        <w:gridCol w:w="860"/>
        <w:gridCol w:w="900"/>
      </w:tblGrid>
      <w:tr w:rsidR="00051B6E" w:rsidRPr="00051B6E">
        <w:trPr>
          <w:trHeight w:val="66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9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lastRenderedPageBreak/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206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9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《文季》的質地，以及吾輩對一己「質」的追求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20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4640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207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我與「大頭」身邊的初識、淺識與不識者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5342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208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陳映真在香港：四面八方的支持與救援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4336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59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65"/>
              <w:ind w:left="44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以上</w:t>
            </w:r>
            <w:r w:rsidRPr="00051B6E">
              <w:rPr>
                <w:rFonts w:ascii="MS PGothic" w:eastAsia="MS PGothic" w:hAnsi="Times New Roman" w:cs="MS PGothic"/>
                <w:kern w:val="0"/>
                <w:sz w:val="22"/>
              </w:rPr>
              <w:t xml:space="preserve"> 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 xml:space="preserve">7 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篇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7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32327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5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37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第二十六章</w:t>
            </w:r>
            <w:r w:rsidRPr="00051B6E">
              <w:rPr>
                <w:rFonts w:ascii="MS PGothic" w:eastAsia="MS PGothic" w:hAnsi="Times New Roman" w:cs="MS PGothic"/>
                <w:kern w:val="0"/>
                <w:sz w:val="22"/>
              </w:rPr>
              <w:t xml:space="preserve"> </w:t>
            </w: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迎接四方風來落果的《草原》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51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12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209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12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一些一百公斤大頭兵身上的故事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26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4784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210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從「大毒草」到「文化乾冰」的文工梟雄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5253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52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3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211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3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戰術轉進的危機與戰略定向的轉機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4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3681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66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20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212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00" w:line="216" w:lineRule="auto"/>
              <w:ind w:left="44" w:right="115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文化冷戰之「掛著狗頭賣羊肉」與「掛著羊頭賣狗肉」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</w:p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4871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49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12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213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12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陳述孔的機鋒映現了歷史質的分殊與形構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26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4498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4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87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214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87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迎接四方風來落果的《草原》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01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3446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42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8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215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" w:line="405" w:lineRule="exact"/>
              <w:ind w:left="44"/>
              <w:rPr>
                <w:rFonts w:ascii="Arial Unicode MS" w:eastAsia="Arial Unicode MS" w:hAnsi="Times New Roman" w:cs="Arial Unicode MS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一個早</w:t>
            </w:r>
            <w:r w:rsidRPr="00051B6E">
              <w:rPr>
                <w:rFonts w:ascii="Arial Unicode MS" w:eastAsia="Arial Unicode MS" w:hAnsi="Times New Roman" w:cs="Arial Unicode MS" w:hint="eastAsia"/>
                <w:kern w:val="0"/>
                <w:sz w:val="22"/>
              </w:rPr>
              <w:t>產農村調查員的鎩羽生涯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9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4667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66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20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216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00" w:line="216" w:lineRule="auto"/>
              <w:ind w:left="44" w:right="64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永不放棄的原住民／人類學弟兄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 xml:space="preserve">—— 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一雅士・景若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</w:p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5463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44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以上</w:t>
            </w:r>
            <w:r w:rsidRPr="00051B6E">
              <w:rPr>
                <w:rFonts w:ascii="MS PGothic" w:eastAsia="MS PGothic" w:hAnsi="Times New Roman" w:cs="MS PGothic"/>
                <w:kern w:val="0"/>
                <w:sz w:val="22"/>
              </w:rPr>
              <w:t xml:space="preserve"> 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 xml:space="preserve">7 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篇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36663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49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第二十七章</w:t>
            </w:r>
            <w:r w:rsidRPr="00051B6E">
              <w:rPr>
                <w:rFonts w:ascii="MS PGothic" w:eastAsia="MS PGothic" w:hAnsi="Times New Roman" w:cs="MS PGothic"/>
                <w:kern w:val="0"/>
                <w:sz w:val="22"/>
              </w:rPr>
              <w:t xml:space="preserve"> </w:t>
            </w: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「台北之春」的最後一場春吶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5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217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從文化生活中的田野，到田野中的文化生活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5833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218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「台北之春」關懷人民戲劇生活的嘗試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5405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69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21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219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「音樂、舞蹈、研究小組」對民間戲曲的盤整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</w:p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4495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220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天外的來人，歷史的契機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5392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69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210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221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44"/>
              <w:rPr>
                <w:rFonts w:ascii="MS PGothic" w:eastAsia="MS PGothic" w:hAnsi="Times New Roman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台灣最先、也是「台北之春」最後的現代舞收獲祭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</w:p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4445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3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30" w:line="280" w:lineRule="exact"/>
              <w:ind w:left="29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第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222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回</w:t>
            </w: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line="310" w:lineRule="exact"/>
              <w:ind w:left="44"/>
              <w:rPr>
                <w:rFonts w:ascii="Arial Unicode MS" w:eastAsia="Arial Unicode MS" w:hAnsi="Times New Roman" w:cs="Arial Unicode MS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上不了山的「紅葉」，</w:t>
            </w:r>
            <w:r w:rsidRPr="00051B6E">
              <w:rPr>
                <w:rFonts w:ascii="Arial Unicode MS" w:eastAsia="Arial Unicode MS" w:hAnsi="Times New Roman" w:cs="Arial Unicode MS" w:hint="eastAsia"/>
                <w:kern w:val="0"/>
                <w:sz w:val="22"/>
              </w:rPr>
              <w:t>剎時定格的斷章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4055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39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left="44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以上</w:t>
            </w:r>
            <w:r w:rsidRPr="00051B6E">
              <w:rPr>
                <w:rFonts w:ascii="MS PGothic" w:eastAsia="MS PGothic" w:hAnsi="Times New Roman" w:cs="MS PGothic"/>
                <w:kern w:val="0"/>
                <w:sz w:val="22"/>
              </w:rPr>
              <w:t xml:space="preserve"> 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 xml:space="preserve">6 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篇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81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29625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51B6E" w:rsidRPr="00051B6E">
        <w:trPr>
          <w:trHeight w:val="690"/>
        </w:trPr>
        <w:tc>
          <w:tcPr>
            <w:tcW w:w="1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00"/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210"/>
              <w:ind w:left="44"/>
              <w:rPr>
                <w:rFonts w:ascii="MS PGothic" w:eastAsia="MS PGothic" w:hAnsi="Arial" w:cs="MS PGothic"/>
                <w:kern w:val="0"/>
                <w:sz w:val="22"/>
              </w:rPr>
            </w:pP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卷三</w:t>
            </w:r>
            <w:r w:rsidRPr="00051B6E">
              <w:rPr>
                <w:rFonts w:ascii="MS PGothic" w:eastAsia="MS PGothic" w:hAnsi="Times New Roman" w:cs="MS PGothic"/>
                <w:kern w:val="0"/>
                <w:sz w:val="22"/>
              </w:rPr>
              <w:t xml:space="preserve"> </w:t>
            </w:r>
            <w:r w:rsidRPr="00051B6E">
              <w:rPr>
                <w:rFonts w:ascii="MS PGothic" w:eastAsia="MS PGothic" w:hAnsi="Times New Roman" w:cs="MS PGothic" w:hint="eastAsia"/>
                <w:kern w:val="0"/>
                <w:sz w:val="22"/>
              </w:rPr>
              <w:t>共</w:t>
            </w:r>
            <w:r w:rsidRPr="00051B6E">
              <w:rPr>
                <w:rFonts w:ascii="Arial" w:eastAsia="MS PGothic" w:hAnsi="Arial" w:cs="Arial"/>
                <w:kern w:val="0"/>
                <w:sz w:val="22"/>
              </w:rPr>
              <w:t>9</w:t>
            </w:r>
            <w:r w:rsidRPr="00051B6E">
              <w:rPr>
                <w:rFonts w:ascii="MS PGothic" w:eastAsia="MS PGothic" w:hAnsi="Arial" w:cs="MS PGothic" w:hint="eastAsia"/>
                <w:kern w:val="0"/>
                <w:sz w:val="22"/>
              </w:rPr>
              <w:t>章</w:t>
            </w:r>
          </w:p>
        </w:tc>
        <w:tc>
          <w:tcPr>
            <w:tcW w:w="8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00"/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</w:p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ind w:left="29"/>
              <w:rPr>
                <w:rFonts w:ascii="Arial" w:hAnsi="Arial" w:cs="Arial"/>
                <w:kern w:val="0"/>
                <w:sz w:val="22"/>
              </w:rPr>
            </w:pPr>
            <w:r w:rsidRPr="00051B6E">
              <w:rPr>
                <w:rFonts w:ascii="Arial" w:hAnsi="Arial" w:cs="Arial"/>
                <w:kern w:val="0"/>
                <w:sz w:val="22"/>
              </w:rPr>
              <w:t>310723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051B6E" w:rsidRPr="00051B6E" w:rsidRDefault="00051B6E" w:rsidP="00051B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</w:tbl>
    <w:p w:rsidR="00642CCA" w:rsidRDefault="00642CCA"/>
    <w:sectPr w:rsidR="00642C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EFB" w:rsidRDefault="00C93EFB" w:rsidP="00051B6E">
      <w:r>
        <w:separator/>
      </w:r>
    </w:p>
  </w:endnote>
  <w:endnote w:type="continuationSeparator" w:id="0">
    <w:p w:rsidR="00C93EFB" w:rsidRDefault="00C93EFB" w:rsidP="0005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761722"/>
      <w:docPartObj>
        <w:docPartGallery w:val="Page Numbers (Bottom of Page)"/>
        <w:docPartUnique/>
      </w:docPartObj>
    </w:sdtPr>
    <w:sdtEndPr/>
    <w:sdtContent>
      <w:p w:rsidR="00051B6E" w:rsidRDefault="00051B6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9BA" w:rsidRPr="00C449BA">
          <w:rPr>
            <w:noProof/>
            <w:lang w:val="zh-TW"/>
          </w:rPr>
          <w:t>1</w:t>
        </w:r>
        <w:r>
          <w:fldChar w:fldCharType="end"/>
        </w:r>
      </w:p>
    </w:sdtContent>
  </w:sdt>
  <w:p w:rsidR="00051B6E" w:rsidRDefault="00051B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EFB" w:rsidRDefault="00C93EFB" w:rsidP="00051B6E">
      <w:r>
        <w:separator/>
      </w:r>
    </w:p>
  </w:footnote>
  <w:footnote w:type="continuationSeparator" w:id="0">
    <w:p w:rsidR="00C93EFB" w:rsidRDefault="00C93EFB" w:rsidP="00051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6E"/>
    <w:rsid w:val="00051B6E"/>
    <w:rsid w:val="00642CCA"/>
    <w:rsid w:val="00C449BA"/>
    <w:rsid w:val="00C47A82"/>
    <w:rsid w:val="00C9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AA15C-D230-4B56-A5F1-12064B77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051B6E"/>
  </w:style>
  <w:style w:type="paragraph" w:styleId="a3">
    <w:name w:val="List Paragraph"/>
    <w:basedOn w:val="a"/>
    <w:uiPriority w:val="1"/>
    <w:qFormat/>
    <w:rsid w:val="00051B6E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051B6E"/>
    <w:pPr>
      <w:autoSpaceDE w:val="0"/>
      <w:autoSpaceDN w:val="0"/>
      <w:adjustRightInd w:val="0"/>
      <w:ind w:left="29"/>
    </w:pPr>
    <w:rPr>
      <w:rFonts w:ascii="MS PGothic" w:eastAsia="MS PGothic" w:hAnsi="Times New Roman" w:cs="MS PGothic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051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1B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1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1B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1062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2022-12-23T13:37:00Z</dcterms:created>
  <dcterms:modified xsi:type="dcterms:W3CDTF">2022-12-23T13:37:00Z</dcterms:modified>
</cp:coreProperties>
</file>