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16" w:rsidRDefault="003179AD">
      <w:r>
        <w:rPr>
          <w:noProof/>
        </w:rPr>
        <w:drawing>
          <wp:anchor distT="0" distB="0" distL="114300" distR="114300" simplePos="0" relativeHeight="251657216" behindDoc="0" locked="0" layoutInCell="1" allowOverlap="1" wp14:anchorId="285CDE01" wp14:editId="0DBD90ED">
            <wp:simplePos x="0" y="0"/>
            <wp:positionH relativeFrom="column">
              <wp:posOffset>2287270</wp:posOffset>
            </wp:positionH>
            <wp:positionV relativeFrom="paragraph">
              <wp:posOffset>-1034415</wp:posOffset>
            </wp:positionV>
            <wp:extent cx="1633855" cy="1943100"/>
            <wp:effectExtent l="19050" t="0" r="4445" b="0"/>
            <wp:wrapNone/>
            <wp:docPr id="2" name="Picture 2" descr="Rugby Club mo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gby Club mo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F16" w:rsidRDefault="00734F16"/>
    <w:p w:rsidR="00734F16" w:rsidRDefault="00734F16"/>
    <w:p w:rsidR="00734F16" w:rsidRDefault="00734F16"/>
    <w:p w:rsidR="00734F16" w:rsidRDefault="00734F16"/>
    <w:p w:rsidR="00734F16" w:rsidRDefault="00734F16"/>
    <w:p w:rsidR="00734F16" w:rsidRDefault="00734F16"/>
    <w:p w:rsidR="0026516B" w:rsidRDefault="0026516B">
      <w:pPr>
        <w:jc w:val="center"/>
        <w:rPr>
          <w:sz w:val="32"/>
          <w:szCs w:val="32"/>
        </w:rPr>
      </w:pPr>
    </w:p>
    <w:p w:rsidR="008A0159" w:rsidRPr="00665200" w:rsidRDefault="008A0159">
      <w:pPr>
        <w:jc w:val="center"/>
        <w:rPr>
          <w:rFonts w:ascii="Arial" w:hAnsi="Arial" w:cs="Arial"/>
          <w:sz w:val="40"/>
          <w:szCs w:val="40"/>
        </w:rPr>
      </w:pPr>
      <w:r w:rsidRPr="00665200">
        <w:rPr>
          <w:rFonts w:ascii="Arial" w:hAnsi="Arial" w:cs="Arial"/>
          <w:sz w:val="40"/>
          <w:szCs w:val="40"/>
        </w:rPr>
        <w:t>Cairo Rugby</w:t>
      </w:r>
      <w:r w:rsidR="00F30350" w:rsidRPr="00665200">
        <w:rPr>
          <w:rFonts w:ascii="Arial" w:hAnsi="Arial" w:cs="Arial"/>
          <w:sz w:val="40"/>
          <w:szCs w:val="40"/>
        </w:rPr>
        <w:t xml:space="preserve"> </w:t>
      </w:r>
      <w:r w:rsidR="00A86921" w:rsidRPr="00665200">
        <w:rPr>
          <w:rFonts w:ascii="Arial" w:hAnsi="Arial" w:cs="Arial"/>
          <w:sz w:val="40"/>
          <w:szCs w:val="40"/>
        </w:rPr>
        <w:t>P</w:t>
      </w:r>
      <w:r w:rsidR="008904F3" w:rsidRPr="00665200">
        <w:rPr>
          <w:rFonts w:ascii="Arial" w:hAnsi="Arial" w:cs="Arial"/>
          <w:sz w:val="40"/>
          <w:szCs w:val="40"/>
        </w:rPr>
        <w:t xml:space="preserve">roudly </w:t>
      </w:r>
      <w:r w:rsidR="00A86921" w:rsidRPr="00665200">
        <w:rPr>
          <w:rFonts w:ascii="Arial" w:hAnsi="Arial" w:cs="Arial"/>
          <w:sz w:val="40"/>
          <w:szCs w:val="40"/>
        </w:rPr>
        <w:t>P</w:t>
      </w:r>
      <w:r w:rsidRPr="00665200">
        <w:rPr>
          <w:rFonts w:ascii="Arial" w:hAnsi="Arial" w:cs="Arial"/>
          <w:sz w:val="40"/>
          <w:szCs w:val="40"/>
        </w:rPr>
        <w:t>resents</w:t>
      </w:r>
    </w:p>
    <w:p w:rsidR="0026516B" w:rsidRPr="00665200" w:rsidRDefault="0026516B" w:rsidP="00E54D64">
      <w:pPr>
        <w:jc w:val="center"/>
        <w:rPr>
          <w:rFonts w:ascii="Arial" w:hAnsi="Arial" w:cs="Arial"/>
          <w:sz w:val="56"/>
          <w:szCs w:val="56"/>
        </w:rPr>
      </w:pPr>
    </w:p>
    <w:p w:rsidR="000D5F6A" w:rsidRPr="00665200" w:rsidRDefault="00E54D64" w:rsidP="2F8434A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65200">
        <w:rPr>
          <w:rFonts w:ascii="Arial" w:hAnsi="Arial" w:cs="Arial"/>
          <w:color w:val="FF0000"/>
          <w:sz w:val="56"/>
          <w:szCs w:val="56"/>
        </w:rPr>
        <w:t>The</w:t>
      </w:r>
      <w:r w:rsidR="00F30350" w:rsidRPr="00665200">
        <w:rPr>
          <w:rFonts w:ascii="Arial" w:hAnsi="Arial" w:cs="Arial"/>
          <w:color w:val="FF0000"/>
          <w:sz w:val="56"/>
          <w:szCs w:val="56"/>
        </w:rPr>
        <w:t xml:space="preserve"> </w:t>
      </w:r>
      <w:r w:rsidR="2F8434A5" w:rsidRPr="00665200">
        <w:rPr>
          <w:rFonts w:ascii="Arial" w:hAnsi="Arial" w:cs="Arial"/>
          <w:color w:val="FF0000"/>
          <w:sz w:val="56"/>
          <w:szCs w:val="56"/>
        </w:rPr>
        <w:t>2012</w:t>
      </w:r>
      <w:r w:rsidR="00F30350" w:rsidRPr="00665200">
        <w:rPr>
          <w:rFonts w:ascii="Arial" w:hAnsi="Arial" w:cs="Arial"/>
          <w:color w:val="FF0000"/>
          <w:sz w:val="56"/>
          <w:szCs w:val="56"/>
        </w:rPr>
        <w:t xml:space="preserve"> </w:t>
      </w:r>
      <w:r w:rsidR="2F8434A5" w:rsidRPr="00665200">
        <w:rPr>
          <w:rFonts w:ascii="Arial" w:hAnsi="Arial" w:cs="Arial"/>
          <w:color w:val="FF0000"/>
          <w:sz w:val="56"/>
          <w:szCs w:val="56"/>
        </w:rPr>
        <w:t>Desert D</w:t>
      </w:r>
      <w:r w:rsidR="008A0159" w:rsidRPr="00665200">
        <w:rPr>
          <w:rFonts w:ascii="Arial" w:hAnsi="Arial" w:cs="Arial"/>
          <w:color w:val="FF0000"/>
          <w:sz w:val="56"/>
          <w:szCs w:val="56"/>
        </w:rPr>
        <w:t>inner</w:t>
      </w:r>
    </w:p>
    <w:p w:rsidR="0026516B" w:rsidRPr="00665200" w:rsidRDefault="0026516B">
      <w:pPr>
        <w:jc w:val="center"/>
        <w:rPr>
          <w:rFonts w:ascii="Arial" w:hAnsi="Arial" w:cs="Arial"/>
          <w:sz w:val="36"/>
          <w:szCs w:val="36"/>
        </w:rPr>
      </w:pPr>
    </w:p>
    <w:p w:rsidR="008A0159" w:rsidRPr="00665200" w:rsidRDefault="2F8434A5" w:rsidP="2F8434A5">
      <w:pPr>
        <w:jc w:val="center"/>
        <w:rPr>
          <w:rFonts w:ascii="Arial" w:hAnsi="Arial" w:cs="Arial"/>
          <w:sz w:val="24"/>
          <w:szCs w:val="24"/>
        </w:rPr>
      </w:pPr>
      <w:r w:rsidRPr="00665200">
        <w:rPr>
          <w:rFonts w:ascii="Arial" w:hAnsi="Arial" w:cs="Arial"/>
          <w:sz w:val="36"/>
          <w:szCs w:val="36"/>
        </w:rPr>
        <w:t>At the Mena House Hotel, Giza</w:t>
      </w:r>
      <w:r w:rsidR="005138CD">
        <w:rPr>
          <w:rFonts w:ascii="Arial" w:hAnsi="Arial" w:cs="Arial"/>
          <w:sz w:val="36"/>
          <w:szCs w:val="36"/>
        </w:rPr>
        <w:t xml:space="preserve"> Pyramids</w:t>
      </w:r>
    </w:p>
    <w:p w:rsidR="008A0159" w:rsidRPr="00665200" w:rsidRDefault="008A0159">
      <w:pPr>
        <w:jc w:val="center"/>
        <w:rPr>
          <w:rFonts w:ascii="Arial" w:hAnsi="Arial" w:cs="Arial"/>
          <w:sz w:val="24"/>
          <w:szCs w:val="24"/>
        </w:rPr>
      </w:pPr>
    </w:p>
    <w:p w:rsidR="008A0159" w:rsidRPr="00665200" w:rsidRDefault="2F8434A5" w:rsidP="2F8434A5">
      <w:pPr>
        <w:jc w:val="center"/>
        <w:rPr>
          <w:rFonts w:ascii="Arial" w:hAnsi="Arial" w:cs="Arial"/>
          <w:sz w:val="36"/>
          <w:szCs w:val="36"/>
        </w:rPr>
      </w:pPr>
      <w:r w:rsidRPr="00665200">
        <w:rPr>
          <w:rFonts w:ascii="Arial" w:hAnsi="Arial" w:cs="Arial"/>
          <w:sz w:val="36"/>
          <w:szCs w:val="36"/>
        </w:rPr>
        <w:t>Thursday</w:t>
      </w:r>
      <w:r w:rsidR="005138CD">
        <w:rPr>
          <w:rFonts w:ascii="Arial" w:hAnsi="Arial" w:cs="Arial"/>
          <w:sz w:val="36"/>
          <w:szCs w:val="36"/>
        </w:rPr>
        <w:t>,</w:t>
      </w:r>
      <w:r w:rsidRPr="00665200">
        <w:rPr>
          <w:rFonts w:ascii="Arial" w:hAnsi="Arial" w:cs="Arial"/>
          <w:sz w:val="36"/>
          <w:szCs w:val="36"/>
        </w:rPr>
        <w:t xml:space="preserve"> 10th May</w:t>
      </w:r>
      <w:r w:rsidR="00603483" w:rsidRPr="00665200">
        <w:rPr>
          <w:rFonts w:ascii="Arial" w:hAnsi="Arial" w:cs="Arial"/>
          <w:sz w:val="36"/>
          <w:szCs w:val="36"/>
        </w:rPr>
        <w:t xml:space="preserve"> 20</w:t>
      </w:r>
      <w:r w:rsidRPr="00665200">
        <w:rPr>
          <w:rFonts w:ascii="Arial" w:hAnsi="Arial" w:cs="Arial"/>
          <w:sz w:val="36"/>
          <w:szCs w:val="36"/>
        </w:rPr>
        <w:t>12</w:t>
      </w:r>
    </w:p>
    <w:p w:rsidR="0026516B" w:rsidRPr="00665200" w:rsidRDefault="0026516B" w:rsidP="00E54D64">
      <w:pPr>
        <w:jc w:val="center"/>
        <w:rPr>
          <w:rFonts w:ascii="Arial" w:hAnsi="Arial" w:cs="Arial"/>
          <w:sz w:val="36"/>
          <w:szCs w:val="36"/>
        </w:rPr>
      </w:pPr>
    </w:p>
    <w:p w:rsidR="002C223D" w:rsidRPr="00665200" w:rsidRDefault="00E54D64" w:rsidP="00AC469F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65200">
        <w:rPr>
          <w:rFonts w:ascii="Arial" w:hAnsi="Arial" w:cs="Arial"/>
          <w:sz w:val="36"/>
          <w:szCs w:val="36"/>
        </w:rPr>
        <w:t xml:space="preserve">Entertainment by Ahmed </w:t>
      </w:r>
      <w:proofErr w:type="spellStart"/>
      <w:r w:rsidR="00AC469F" w:rsidRPr="00665200">
        <w:rPr>
          <w:rFonts w:ascii="Arial" w:hAnsi="Arial" w:cs="Arial"/>
          <w:sz w:val="36"/>
          <w:szCs w:val="36"/>
        </w:rPr>
        <w:t>Harf</w:t>
      </w:r>
      <w:r w:rsidRPr="00665200">
        <w:rPr>
          <w:rFonts w:ascii="Arial" w:hAnsi="Arial" w:cs="Arial"/>
          <w:sz w:val="36"/>
          <w:szCs w:val="36"/>
        </w:rPr>
        <w:t>oush</w:t>
      </w:r>
      <w:proofErr w:type="spellEnd"/>
      <w:r w:rsidRPr="00665200">
        <w:rPr>
          <w:rFonts w:ascii="Arial" w:hAnsi="Arial" w:cs="Arial"/>
          <w:sz w:val="36"/>
          <w:szCs w:val="36"/>
        </w:rPr>
        <w:t xml:space="preserve"> and </w:t>
      </w:r>
      <w:r w:rsidR="00E12D59" w:rsidRPr="00665200">
        <w:rPr>
          <w:rFonts w:ascii="Arial" w:hAnsi="Arial" w:cs="Arial"/>
          <w:sz w:val="36"/>
          <w:szCs w:val="36"/>
        </w:rPr>
        <w:t>the Riff</w:t>
      </w:r>
      <w:r w:rsidRPr="00665200">
        <w:rPr>
          <w:rFonts w:ascii="Arial" w:hAnsi="Arial" w:cs="Arial"/>
          <w:sz w:val="36"/>
          <w:szCs w:val="36"/>
        </w:rPr>
        <w:t xml:space="preserve"> Band</w:t>
      </w:r>
    </w:p>
    <w:p w:rsidR="008A0159" w:rsidRPr="00665200" w:rsidRDefault="008A0159" w:rsidP="00DC44CA">
      <w:pPr>
        <w:rPr>
          <w:rFonts w:ascii="Arial" w:hAnsi="Arial" w:cs="Arial"/>
          <w:sz w:val="24"/>
          <w:szCs w:val="24"/>
        </w:rPr>
      </w:pPr>
    </w:p>
    <w:p w:rsidR="005444D5" w:rsidRPr="00665200" w:rsidRDefault="005444D5" w:rsidP="00E54D64">
      <w:pPr>
        <w:jc w:val="center"/>
        <w:rPr>
          <w:rFonts w:ascii="Arial" w:hAnsi="Arial" w:cs="Arial"/>
          <w:sz w:val="28"/>
          <w:szCs w:val="28"/>
        </w:rPr>
      </w:pPr>
    </w:p>
    <w:p w:rsidR="00C048CC" w:rsidRDefault="2F8434A5" w:rsidP="2F8434A5">
      <w:pPr>
        <w:spacing w:after="120"/>
        <w:jc w:val="center"/>
        <w:rPr>
          <w:rFonts w:ascii="Arial" w:hAnsi="Arial" w:cs="Arial"/>
          <w:color w:val="0000FF"/>
          <w:sz w:val="28"/>
          <w:szCs w:val="28"/>
        </w:rPr>
      </w:pPr>
      <w:r w:rsidRPr="00665200">
        <w:rPr>
          <w:rFonts w:ascii="Arial" w:hAnsi="Arial" w:cs="Arial"/>
          <w:color w:val="0000FF"/>
          <w:sz w:val="28"/>
          <w:szCs w:val="28"/>
        </w:rPr>
        <w:t>O</w:t>
      </w:r>
      <w:r w:rsidR="00C048CC">
        <w:rPr>
          <w:rFonts w:ascii="Arial" w:hAnsi="Arial" w:cs="Arial"/>
          <w:color w:val="0000FF"/>
          <w:sz w:val="28"/>
          <w:szCs w:val="28"/>
        </w:rPr>
        <w:t>utdoor drinks reception in the “</w:t>
      </w:r>
      <w:r w:rsidR="005138CD">
        <w:rPr>
          <w:rFonts w:ascii="Arial" w:hAnsi="Arial" w:cs="Arial"/>
          <w:color w:val="0000FF"/>
          <w:sz w:val="28"/>
          <w:szCs w:val="28"/>
        </w:rPr>
        <w:t>Oasis Garden”</w:t>
      </w:r>
      <w:bookmarkStart w:id="0" w:name="_GoBack"/>
      <w:bookmarkEnd w:id="0"/>
      <w:r w:rsidRPr="00665200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5444D5" w:rsidRPr="00665200" w:rsidRDefault="00C048CC" w:rsidP="2F8434A5">
      <w:pPr>
        <w:spacing w:after="120"/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(at the foot of the pyramids) </w:t>
      </w:r>
      <w:r w:rsidR="2F8434A5" w:rsidRPr="00665200">
        <w:rPr>
          <w:rFonts w:ascii="Arial" w:hAnsi="Arial" w:cs="Arial"/>
          <w:color w:val="0000FF"/>
          <w:sz w:val="28"/>
          <w:szCs w:val="28"/>
        </w:rPr>
        <w:t xml:space="preserve">from </w:t>
      </w:r>
      <w:r w:rsidR="00E54D64" w:rsidRPr="00665200">
        <w:rPr>
          <w:rFonts w:ascii="Arial" w:hAnsi="Arial" w:cs="Arial"/>
          <w:color w:val="0000FF"/>
          <w:sz w:val="28"/>
          <w:szCs w:val="28"/>
        </w:rPr>
        <w:t>6</w:t>
      </w:r>
      <w:r w:rsidR="005444D5" w:rsidRPr="00665200">
        <w:rPr>
          <w:rFonts w:ascii="Arial" w:hAnsi="Arial" w:cs="Arial"/>
          <w:color w:val="0000FF"/>
          <w:sz w:val="28"/>
          <w:szCs w:val="28"/>
        </w:rPr>
        <w:t>pm</w:t>
      </w:r>
    </w:p>
    <w:p w:rsidR="005444D5" w:rsidRPr="00665200" w:rsidRDefault="00326039" w:rsidP="005138CD">
      <w:pPr>
        <w:spacing w:after="120"/>
        <w:jc w:val="center"/>
        <w:rPr>
          <w:rFonts w:ascii="Arial" w:hAnsi="Arial" w:cs="Arial"/>
          <w:color w:val="0000FF"/>
          <w:sz w:val="28"/>
          <w:szCs w:val="28"/>
        </w:rPr>
      </w:pPr>
      <w:r w:rsidRPr="00665200">
        <w:rPr>
          <w:rFonts w:ascii="Arial" w:hAnsi="Arial" w:cs="Arial"/>
          <w:color w:val="0000FF"/>
          <w:sz w:val="28"/>
          <w:szCs w:val="28"/>
        </w:rPr>
        <w:t>Dinner</w:t>
      </w:r>
      <w:r w:rsidR="005138CD">
        <w:rPr>
          <w:rFonts w:ascii="Arial" w:hAnsi="Arial" w:cs="Arial"/>
          <w:color w:val="0000FF"/>
          <w:sz w:val="28"/>
          <w:szCs w:val="28"/>
        </w:rPr>
        <w:t xml:space="preserve"> in the</w:t>
      </w:r>
      <w:r w:rsidR="005138CD" w:rsidRPr="005138CD">
        <w:rPr>
          <w:rFonts w:ascii="Arial" w:hAnsi="Arial" w:cs="Arial"/>
          <w:color w:val="0000FF"/>
          <w:sz w:val="28"/>
          <w:szCs w:val="28"/>
        </w:rPr>
        <w:t xml:space="preserve"> </w:t>
      </w:r>
      <w:r w:rsidR="005138CD" w:rsidRPr="00665200">
        <w:rPr>
          <w:rFonts w:ascii="Arial" w:hAnsi="Arial" w:cs="Arial"/>
          <w:color w:val="0000FF"/>
          <w:sz w:val="28"/>
          <w:szCs w:val="28"/>
        </w:rPr>
        <w:t xml:space="preserve">Banqueting </w:t>
      </w:r>
      <w:r w:rsidR="005138CD">
        <w:rPr>
          <w:rFonts w:ascii="Arial" w:hAnsi="Arial" w:cs="Arial"/>
          <w:color w:val="0000FF"/>
          <w:sz w:val="28"/>
          <w:szCs w:val="28"/>
        </w:rPr>
        <w:t>S</w:t>
      </w:r>
      <w:r w:rsidR="005138CD" w:rsidRPr="00665200">
        <w:rPr>
          <w:rFonts w:ascii="Arial" w:hAnsi="Arial" w:cs="Arial"/>
          <w:color w:val="0000FF"/>
          <w:sz w:val="28"/>
          <w:szCs w:val="28"/>
        </w:rPr>
        <w:t>uite</w:t>
      </w:r>
      <w:r w:rsidRPr="00665200">
        <w:rPr>
          <w:rFonts w:ascii="Arial" w:hAnsi="Arial" w:cs="Arial"/>
          <w:color w:val="0000FF"/>
          <w:sz w:val="28"/>
          <w:szCs w:val="28"/>
        </w:rPr>
        <w:t xml:space="preserve"> </w:t>
      </w:r>
      <w:r w:rsidR="2F8434A5" w:rsidRPr="00665200">
        <w:rPr>
          <w:rFonts w:ascii="Arial" w:hAnsi="Arial" w:cs="Arial"/>
          <w:color w:val="0000FF"/>
          <w:sz w:val="28"/>
          <w:szCs w:val="28"/>
        </w:rPr>
        <w:t>at 8pm</w:t>
      </w:r>
    </w:p>
    <w:p w:rsidR="008A0159" w:rsidRPr="00665200" w:rsidRDefault="2F8434A5" w:rsidP="2F8434A5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665200">
        <w:rPr>
          <w:rFonts w:ascii="Arial" w:hAnsi="Arial" w:cs="Arial"/>
          <w:color w:val="0000FF"/>
          <w:sz w:val="28"/>
          <w:szCs w:val="28"/>
        </w:rPr>
        <w:t xml:space="preserve">Carriages at </w:t>
      </w:r>
      <w:r>
        <w:rPr>
          <w:rFonts w:ascii="Arial" w:hAnsi="Arial" w:cs="Arial"/>
          <w:color w:val="0000FF"/>
          <w:sz w:val="28"/>
          <w:szCs w:val="28"/>
        </w:rPr>
        <w:t xml:space="preserve">2.30am</w:t>
      </w:r>
    </w:p>
    <w:p w:rsidR="00C72D0F" w:rsidRPr="00665200" w:rsidRDefault="00C72D0F">
      <w:pPr>
        <w:jc w:val="center"/>
        <w:rPr>
          <w:rFonts w:ascii="Arial" w:hAnsi="Arial" w:cs="Arial"/>
        </w:rPr>
      </w:pPr>
    </w:p>
    <w:p w:rsidR="0026516B" w:rsidRPr="00665200" w:rsidRDefault="00917C21" w:rsidP="00A0783C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665200">
        <w:rPr>
          <w:rFonts w:ascii="Arial" w:hAnsi="Arial" w:cs="Arial"/>
          <w:color w:val="FF0000"/>
          <w:sz w:val="32"/>
          <w:szCs w:val="32"/>
        </w:rPr>
        <w:t>Dress Code: Formal</w:t>
      </w:r>
    </w:p>
    <w:p w:rsidR="00917C21" w:rsidRPr="00665200" w:rsidRDefault="00917C21" w:rsidP="00A0783C">
      <w:pPr>
        <w:jc w:val="center"/>
        <w:rPr>
          <w:rFonts w:ascii="Arial" w:hAnsi="Arial" w:cs="Arial"/>
          <w:sz w:val="28"/>
          <w:szCs w:val="28"/>
        </w:rPr>
      </w:pPr>
    </w:p>
    <w:p w:rsidR="00C72D0F" w:rsidRPr="00665200" w:rsidRDefault="002C223D" w:rsidP="2F8434A5">
      <w:pPr>
        <w:jc w:val="center"/>
        <w:rPr>
          <w:rFonts w:ascii="Arial" w:hAnsi="Arial" w:cs="Arial"/>
          <w:sz w:val="28"/>
          <w:szCs w:val="28"/>
        </w:rPr>
      </w:pPr>
      <w:r w:rsidRPr="00665200">
        <w:rPr>
          <w:rFonts w:ascii="Arial" w:hAnsi="Arial" w:cs="Arial"/>
          <w:sz w:val="28"/>
          <w:szCs w:val="28"/>
        </w:rPr>
        <w:t>Ticket P</w:t>
      </w:r>
      <w:r w:rsidR="00C72D0F" w:rsidRPr="00665200">
        <w:rPr>
          <w:rFonts w:ascii="Arial" w:hAnsi="Arial" w:cs="Arial"/>
          <w:sz w:val="28"/>
          <w:szCs w:val="28"/>
        </w:rPr>
        <w:t>rice</w:t>
      </w:r>
      <w:r w:rsidR="00F30350" w:rsidRPr="00665200">
        <w:rPr>
          <w:rFonts w:ascii="Arial" w:hAnsi="Arial" w:cs="Arial"/>
          <w:sz w:val="28"/>
          <w:szCs w:val="28"/>
        </w:rPr>
        <w:t xml:space="preserve">: </w:t>
      </w:r>
      <w:r w:rsidR="00947C38" w:rsidRPr="00665200">
        <w:rPr>
          <w:rFonts w:ascii="Arial" w:hAnsi="Arial" w:cs="Arial"/>
          <w:sz w:val="28"/>
          <w:szCs w:val="28"/>
        </w:rPr>
        <w:t xml:space="preserve"> Cairo Rugby </w:t>
      </w:r>
      <w:r w:rsidR="00C72D0F" w:rsidRPr="00665200">
        <w:rPr>
          <w:rFonts w:ascii="Arial" w:hAnsi="Arial" w:cs="Arial"/>
          <w:sz w:val="28"/>
          <w:szCs w:val="28"/>
        </w:rPr>
        <w:t xml:space="preserve">Members </w:t>
      </w:r>
      <w:r w:rsidR="00742720" w:rsidRPr="00665200">
        <w:rPr>
          <w:rFonts w:ascii="Arial" w:hAnsi="Arial" w:cs="Arial"/>
          <w:sz w:val="28"/>
          <w:szCs w:val="28"/>
        </w:rPr>
        <w:t>–</w:t>
      </w:r>
      <w:r w:rsidR="2F8434A5" w:rsidRPr="00665200">
        <w:rPr>
          <w:rFonts w:ascii="Arial" w:hAnsi="Arial" w:cs="Arial"/>
          <w:sz w:val="28"/>
          <w:szCs w:val="28"/>
        </w:rPr>
        <w:t xml:space="preserve"> LE 650</w:t>
      </w:r>
      <w:r w:rsidR="00F30350" w:rsidRPr="00665200">
        <w:rPr>
          <w:rFonts w:ascii="Arial" w:hAnsi="Arial" w:cs="Arial"/>
          <w:sz w:val="28"/>
          <w:szCs w:val="28"/>
        </w:rPr>
        <w:t xml:space="preserve">  </w:t>
      </w:r>
      <w:r w:rsidR="00947C38" w:rsidRPr="00665200">
        <w:rPr>
          <w:rFonts w:ascii="Arial" w:hAnsi="Arial" w:cs="Arial"/>
          <w:sz w:val="28"/>
          <w:szCs w:val="28"/>
        </w:rPr>
        <w:tab/>
      </w:r>
      <w:r w:rsidR="00C72D0F" w:rsidRPr="00665200">
        <w:rPr>
          <w:rFonts w:ascii="Arial" w:hAnsi="Arial" w:cs="Arial"/>
          <w:sz w:val="28"/>
          <w:szCs w:val="28"/>
        </w:rPr>
        <w:t xml:space="preserve">Non-members </w:t>
      </w:r>
      <w:r w:rsidR="00511E48" w:rsidRPr="00665200">
        <w:rPr>
          <w:rFonts w:ascii="Arial" w:hAnsi="Arial" w:cs="Arial"/>
          <w:sz w:val="28"/>
          <w:szCs w:val="28"/>
        </w:rPr>
        <w:t>–</w:t>
      </w:r>
      <w:r w:rsidR="2F8434A5" w:rsidRPr="00665200">
        <w:rPr>
          <w:rFonts w:ascii="Arial" w:hAnsi="Arial" w:cs="Arial"/>
          <w:sz w:val="28"/>
          <w:szCs w:val="28"/>
        </w:rPr>
        <w:t xml:space="preserve"> LE 70</w:t>
      </w:r>
      <w:r w:rsidR="00C72D0F" w:rsidRPr="00665200">
        <w:rPr>
          <w:rFonts w:ascii="Arial" w:hAnsi="Arial" w:cs="Arial"/>
          <w:sz w:val="28"/>
          <w:szCs w:val="28"/>
        </w:rPr>
        <w:t>0</w:t>
      </w:r>
    </w:p>
    <w:p w:rsidR="003E5EE8" w:rsidRPr="00665200" w:rsidRDefault="0098713F" w:rsidP="00511E48">
      <w:pPr>
        <w:rPr>
          <w:rFonts w:ascii="Arial" w:hAnsi="Arial" w:cs="Arial"/>
          <w:sz w:val="16"/>
          <w:szCs w:val="16"/>
        </w:rPr>
      </w:pPr>
      <w:r w:rsidRPr="00665200">
        <w:rPr>
          <w:rFonts w:ascii="Arial" w:hAnsi="Arial" w:cs="Arial"/>
          <w:sz w:val="16"/>
          <w:szCs w:val="16"/>
        </w:rPr>
        <w:tab/>
      </w:r>
      <w:r w:rsidRPr="00665200">
        <w:rPr>
          <w:rFonts w:ascii="Arial" w:hAnsi="Arial" w:cs="Arial"/>
          <w:sz w:val="16"/>
          <w:szCs w:val="16"/>
        </w:rPr>
        <w:tab/>
      </w:r>
      <w:r w:rsidRPr="00665200">
        <w:rPr>
          <w:rFonts w:ascii="Arial" w:hAnsi="Arial" w:cs="Arial"/>
          <w:sz w:val="16"/>
          <w:szCs w:val="16"/>
        </w:rPr>
        <w:tab/>
      </w:r>
      <w:r w:rsidRPr="00665200">
        <w:rPr>
          <w:rFonts w:ascii="Arial" w:hAnsi="Arial" w:cs="Arial"/>
          <w:sz w:val="16"/>
          <w:szCs w:val="16"/>
        </w:rPr>
        <w:tab/>
      </w:r>
      <w:r w:rsidRPr="00665200">
        <w:rPr>
          <w:rFonts w:ascii="Arial" w:hAnsi="Arial" w:cs="Arial"/>
          <w:sz w:val="16"/>
          <w:szCs w:val="16"/>
        </w:rPr>
        <w:tab/>
      </w:r>
    </w:p>
    <w:p w:rsidR="0026516B" w:rsidRPr="00665200" w:rsidRDefault="0026516B">
      <w:pPr>
        <w:jc w:val="center"/>
        <w:rPr>
          <w:rFonts w:ascii="Arial" w:hAnsi="Arial" w:cs="Arial"/>
          <w:sz w:val="24"/>
          <w:szCs w:val="24"/>
        </w:rPr>
      </w:pPr>
    </w:p>
    <w:p w:rsidR="008A0159" w:rsidRPr="00665200" w:rsidRDefault="00A0783C">
      <w:pPr>
        <w:jc w:val="center"/>
        <w:rPr>
          <w:rFonts w:ascii="Arial" w:hAnsi="Arial" w:cs="Arial"/>
          <w:sz w:val="24"/>
          <w:szCs w:val="24"/>
        </w:rPr>
      </w:pPr>
      <w:r w:rsidRPr="00665200">
        <w:rPr>
          <w:rFonts w:ascii="Arial" w:hAnsi="Arial" w:cs="Arial"/>
          <w:sz w:val="24"/>
          <w:szCs w:val="24"/>
        </w:rPr>
        <w:t>The standard table size is for 10 guests</w:t>
      </w:r>
    </w:p>
    <w:p w:rsidR="0026516B" w:rsidRPr="00665200" w:rsidRDefault="0026516B">
      <w:pPr>
        <w:jc w:val="center"/>
        <w:rPr>
          <w:rFonts w:ascii="Arial" w:hAnsi="Arial" w:cs="Arial"/>
          <w:sz w:val="24"/>
          <w:szCs w:val="24"/>
        </w:rPr>
      </w:pPr>
    </w:p>
    <w:p w:rsidR="008A0159" w:rsidRPr="00665200" w:rsidRDefault="00A0783C">
      <w:pPr>
        <w:jc w:val="center"/>
        <w:rPr>
          <w:rFonts w:ascii="Arial" w:hAnsi="Arial" w:cs="Arial"/>
          <w:sz w:val="24"/>
          <w:szCs w:val="24"/>
        </w:rPr>
      </w:pPr>
      <w:r w:rsidRPr="00665200">
        <w:rPr>
          <w:rFonts w:ascii="Arial" w:hAnsi="Arial" w:cs="Arial"/>
          <w:sz w:val="24"/>
          <w:szCs w:val="24"/>
        </w:rPr>
        <w:t>However, g</w:t>
      </w:r>
      <w:r w:rsidR="008A0159" w:rsidRPr="00665200">
        <w:rPr>
          <w:rFonts w:ascii="Arial" w:hAnsi="Arial" w:cs="Arial"/>
          <w:sz w:val="24"/>
          <w:szCs w:val="24"/>
        </w:rPr>
        <w:t>roups of less than 10</w:t>
      </w:r>
      <w:r w:rsidRPr="00665200">
        <w:rPr>
          <w:rFonts w:ascii="Arial" w:hAnsi="Arial" w:cs="Arial"/>
          <w:sz w:val="24"/>
          <w:szCs w:val="24"/>
        </w:rPr>
        <w:t xml:space="preserve"> are welcome and will</w:t>
      </w:r>
      <w:r w:rsidR="008A0159" w:rsidRPr="00665200">
        <w:rPr>
          <w:rFonts w:ascii="Arial" w:hAnsi="Arial" w:cs="Arial"/>
          <w:sz w:val="24"/>
          <w:szCs w:val="24"/>
        </w:rPr>
        <w:t xml:space="preserve"> be seated according to availability</w:t>
      </w:r>
    </w:p>
    <w:p w:rsidR="0026516B" w:rsidRPr="00665200" w:rsidRDefault="0026516B">
      <w:pPr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E54D64" w:rsidRPr="00665200" w:rsidRDefault="00E54D64" w:rsidP="2F8434A5">
      <w:pPr>
        <w:jc w:val="center"/>
        <w:rPr>
          <w:rFonts w:ascii="Arial" w:hAnsi="Arial" w:cs="Arial"/>
          <w:b w:val="0"/>
          <w:bCs/>
        </w:rPr>
      </w:pPr>
      <w:r w:rsidRPr="00665200">
        <w:rPr>
          <w:rFonts w:ascii="Arial" w:hAnsi="Arial" w:cs="Arial"/>
          <w:b w:val="0"/>
          <w:bCs/>
        </w:rPr>
        <w:t>T</w:t>
      </w:r>
      <w:r w:rsidR="00453821" w:rsidRPr="00665200">
        <w:rPr>
          <w:rFonts w:ascii="Arial" w:hAnsi="Arial" w:cs="Arial"/>
          <w:b w:val="0"/>
          <w:bCs/>
        </w:rPr>
        <w:t>he t</w:t>
      </w:r>
      <w:r w:rsidR="2F8434A5" w:rsidRPr="00665200">
        <w:rPr>
          <w:rFonts w:ascii="Arial" w:hAnsi="Arial" w:cs="Arial"/>
          <w:b w:val="0"/>
          <w:bCs/>
        </w:rPr>
        <w:t>icket price includes drinks</w:t>
      </w:r>
      <w:r w:rsidR="005138CD">
        <w:rPr>
          <w:rFonts w:ascii="Arial" w:hAnsi="Arial" w:cs="Arial"/>
          <w:b w:val="0"/>
          <w:bCs/>
        </w:rPr>
        <w:t xml:space="preserve"> and </w:t>
      </w:r>
      <w:proofErr w:type="spellStart"/>
      <w:r w:rsidR="005138CD">
        <w:rPr>
          <w:rFonts w:ascii="Arial" w:hAnsi="Arial" w:cs="Arial"/>
          <w:b w:val="0"/>
          <w:bCs/>
        </w:rPr>
        <w:t>canapes</w:t>
      </w:r>
      <w:proofErr w:type="spellEnd"/>
      <w:r w:rsidR="2F8434A5" w:rsidRPr="00665200">
        <w:rPr>
          <w:rFonts w:ascii="Arial" w:hAnsi="Arial" w:cs="Arial"/>
          <w:b w:val="0"/>
          <w:bCs/>
        </w:rPr>
        <w:t xml:space="preserve"> on arrival, </w:t>
      </w:r>
      <w:r w:rsidR="00453821" w:rsidRPr="00665200">
        <w:rPr>
          <w:rFonts w:ascii="Arial" w:hAnsi="Arial" w:cs="Arial"/>
          <w:b w:val="0"/>
          <w:bCs/>
        </w:rPr>
        <w:t xml:space="preserve">a </w:t>
      </w:r>
      <w:r w:rsidRPr="00665200">
        <w:rPr>
          <w:rFonts w:ascii="Arial" w:hAnsi="Arial" w:cs="Arial"/>
          <w:b w:val="0"/>
          <w:bCs/>
        </w:rPr>
        <w:t>formal</w:t>
      </w:r>
      <w:r w:rsidR="00092B5F" w:rsidRPr="00665200">
        <w:rPr>
          <w:rFonts w:ascii="Arial" w:hAnsi="Arial" w:cs="Arial"/>
          <w:b w:val="0"/>
          <w:bCs/>
        </w:rPr>
        <w:t xml:space="preserve"> sit-down</w:t>
      </w:r>
      <w:r w:rsidR="005138CD">
        <w:rPr>
          <w:rFonts w:ascii="Arial" w:hAnsi="Arial" w:cs="Arial"/>
          <w:b w:val="0"/>
          <w:bCs/>
        </w:rPr>
        <w:t xml:space="preserve"> dinner, entertainment</w:t>
      </w:r>
      <w:r w:rsidR="2F8434A5" w:rsidRPr="00665200">
        <w:rPr>
          <w:rFonts w:ascii="Arial" w:hAnsi="Arial" w:cs="Arial"/>
          <w:b w:val="0"/>
          <w:bCs/>
        </w:rPr>
        <w:t xml:space="preserve"> and</w:t>
      </w:r>
      <w:r w:rsidR="005138CD">
        <w:rPr>
          <w:rFonts w:ascii="Arial" w:hAnsi="Arial" w:cs="Arial"/>
          <w:b w:val="0"/>
          <w:bCs/>
        </w:rPr>
        <w:t>,</w:t>
      </w:r>
      <w:r w:rsidR="2F8434A5" w:rsidRPr="00665200">
        <w:rPr>
          <w:rFonts w:ascii="Arial" w:hAnsi="Arial" w:cs="Arial"/>
          <w:b w:val="0"/>
          <w:bCs/>
        </w:rPr>
        <w:t xml:space="preserve"> in the spirit of previous years</w:t>
      </w:r>
      <w:r w:rsidR="005138CD">
        <w:rPr>
          <w:rFonts w:ascii="Arial" w:hAnsi="Arial" w:cs="Arial"/>
          <w:b w:val="0"/>
          <w:bCs/>
        </w:rPr>
        <w:t>,</w:t>
      </w:r>
      <w:r w:rsidR="2F8434A5" w:rsidRPr="00665200">
        <w:rPr>
          <w:rFonts w:ascii="Arial" w:hAnsi="Arial" w:cs="Arial"/>
          <w:b w:val="0"/>
          <w:bCs/>
        </w:rPr>
        <w:t xml:space="preserve"> all corkage has been prepaid in your ticke</w:t>
      </w:r>
      <w:r w:rsidR="005138CD">
        <w:rPr>
          <w:rFonts w:ascii="Arial" w:hAnsi="Arial" w:cs="Arial"/>
          <w:b w:val="0"/>
          <w:bCs/>
        </w:rPr>
        <w:t>t price, so feel free to bring c</w:t>
      </w:r>
      <w:r w:rsidR="2F8434A5" w:rsidRPr="00665200">
        <w:rPr>
          <w:rFonts w:ascii="Arial" w:hAnsi="Arial" w:cs="Arial"/>
          <w:b w:val="0"/>
          <w:bCs/>
        </w:rPr>
        <w:t>hampa</w:t>
      </w:r>
      <w:r w:rsidR="00F30350" w:rsidRPr="00665200">
        <w:rPr>
          <w:rFonts w:ascii="Arial" w:hAnsi="Arial" w:cs="Arial"/>
          <w:b w:val="0"/>
          <w:bCs/>
        </w:rPr>
        <w:t>gne, wine, spirits, beer or your poison of choice.</w:t>
      </w:r>
      <w:r w:rsidR="00326039" w:rsidRPr="00665200">
        <w:rPr>
          <w:rFonts w:ascii="Arial" w:hAnsi="Arial" w:cs="Arial"/>
          <w:b w:val="0"/>
          <w:bCs/>
        </w:rPr>
        <w:t xml:space="preserve"> </w:t>
      </w:r>
      <w:r w:rsidR="005138CD">
        <w:rPr>
          <w:rFonts w:ascii="Arial" w:hAnsi="Arial" w:cs="Arial"/>
          <w:b w:val="0"/>
          <w:bCs/>
        </w:rPr>
        <w:t xml:space="preserve"> </w:t>
      </w:r>
      <w:r w:rsidR="00326039" w:rsidRPr="00665200">
        <w:rPr>
          <w:rFonts w:ascii="Arial" w:hAnsi="Arial" w:cs="Arial"/>
          <w:b w:val="0"/>
          <w:bCs/>
        </w:rPr>
        <w:t>The Mena House</w:t>
      </w:r>
      <w:r w:rsidR="2F8434A5" w:rsidRPr="00665200">
        <w:rPr>
          <w:rFonts w:ascii="Arial" w:hAnsi="Arial" w:cs="Arial"/>
          <w:b w:val="0"/>
          <w:bCs/>
        </w:rPr>
        <w:t xml:space="preserve"> bar service will also be available</w:t>
      </w:r>
      <w:r w:rsidR="00C048CC">
        <w:rPr>
          <w:rFonts w:ascii="Arial" w:hAnsi="Arial" w:cs="Arial"/>
          <w:b w:val="0"/>
          <w:bCs/>
        </w:rPr>
        <w:t>.</w:t>
      </w:r>
    </w:p>
    <w:p w:rsidR="00BC0073" w:rsidRPr="00665200" w:rsidRDefault="00BC0073">
      <w:pPr>
        <w:jc w:val="center"/>
        <w:rPr>
          <w:rFonts w:ascii="Arial" w:hAnsi="Arial" w:cs="Arial"/>
        </w:rPr>
      </w:pPr>
    </w:p>
    <w:p w:rsidR="0026516B" w:rsidRPr="00665200" w:rsidRDefault="0026516B" w:rsidP="0026516B">
      <w:pPr>
        <w:jc w:val="center"/>
        <w:rPr>
          <w:rFonts w:ascii="Arial" w:hAnsi="Arial" w:cs="Arial"/>
          <w:b w:val="0"/>
          <w:bCs/>
          <w:i/>
          <w:iCs/>
        </w:rPr>
      </w:pPr>
    </w:p>
    <w:p w:rsidR="009456A4" w:rsidRPr="00665200" w:rsidRDefault="0036688A" w:rsidP="002C223D">
      <w:pPr>
        <w:jc w:val="center"/>
        <w:rPr>
          <w:rFonts w:ascii="Arial" w:hAnsi="Arial" w:cs="Arial"/>
          <w:b w:val="0"/>
          <w:bCs/>
          <w:i/>
          <w:iCs/>
        </w:rPr>
      </w:pPr>
      <w:r w:rsidRPr="00665200">
        <w:rPr>
          <w:rFonts w:ascii="Arial" w:hAnsi="Arial" w:cs="Arial"/>
          <w:b w:val="0"/>
          <w:bCs/>
          <w:i/>
          <w:iCs/>
        </w:rPr>
        <w:t xml:space="preserve">PLEASE </w:t>
      </w:r>
      <w:r w:rsidR="0026516B" w:rsidRPr="00665200">
        <w:rPr>
          <w:rFonts w:ascii="Arial" w:hAnsi="Arial" w:cs="Arial"/>
          <w:b w:val="0"/>
          <w:bCs/>
          <w:i/>
          <w:iCs/>
        </w:rPr>
        <w:t xml:space="preserve">COMPLETE </w:t>
      </w:r>
      <w:r w:rsidR="005218DF" w:rsidRPr="00665200">
        <w:rPr>
          <w:rFonts w:ascii="Arial" w:hAnsi="Arial" w:cs="Arial"/>
          <w:b w:val="0"/>
          <w:bCs/>
          <w:i/>
          <w:iCs/>
        </w:rPr>
        <w:t xml:space="preserve">THE </w:t>
      </w:r>
      <w:r w:rsidR="0026516B" w:rsidRPr="00665200">
        <w:rPr>
          <w:rFonts w:ascii="Arial" w:hAnsi="Arial" w:cs="Arial"/>
          <w:b w:val="0"/>
          <w:bCs/>
          <w:i/>
          <w:iCs/>
        </w:rPr>
        <w:t xml:space="preserve">ATTACHED MEAL </w:t>
      </w:r>
      <w:r w:rsidR="002C223D" w:rsidRPr="00665200">
        <w:rPr>
          <w:rFonts w:ascii="Arial" w:hAnsi="Arial" w:cs="Arial"/>
          <w:b w:val="0"/>
          <w:bCs/>
          <w:i/>
          <w:iCs/>
        </w:rPr>
        <w:t>SELECTION</w:t>
      </w:r>
      <w:r w:rsidR="00C048CC">
        <w:rPr>
          <w:rFonts w:ascii="Arial" w:hAnsi="Arial" w:cs="Arial"/>
          <w:b w:val="0"/>
          <w:bCs/>
          <w:i/>
          <w:iCs/>
        </w:rPr>
        <w:t xml:space="preserve"> </w:t>
      </w:r>
      <w:r w:rsidR="0026516B" w:rsidRPr="00665200">
        <w:rPr>
          <w:rFonts w:ascii="Arial" w:hAnsi="Arial" w:cs="Arial"/>
          <w:b w:val="0"/>
          <w:bCs/>
          <w:i/>
          <w:iCs/>
        </w:rPr>
        <w:t>&amp; CONTACT DETAILS FORM</w:t>
      </w:r>
    </w:p>
    <w:p w:rsidR="009456A4" w:rsidRDefault="009456A4" w:rsidP="0026516B">
      <w:pPr>
        <w:jc w:val="center"/>
        <w:rPr>
          <w:b w:val="0"/>
          <w:bCs/>
          <w:i/>
          <w:iCs/>
          <w:sz w:val="24"/>
          <w:szCs w:val="24"/>
        </w:rPr>
      </w:pPr>
    </w:p>
    <w:p w:rsidR="009456A4" w:rsidRDefault="009456A4" w:rsidP="005444D5">
      <w:pPr>
        <w:rPr>
          <w:b w:val="0"/>
          <w:bCs/>
          <w:i/>
          <w:iCs/>
          <w:sz w:val="24"/>
          <w:szCs w:val="24"/>
        </w:rPr>
        <w:sectPr w:rsidR="009456A4" w:rsidSect="00847733">
          <w:headerReference w:type="default" r:id="rId8"/>
          <w:pgSz w:w="11907" w:h="16840" w:code="9"/>
          <w:pgMar w:top="2304" w:right="1138" w:bottom="734" w:left="1138" w:header="720" w:footer="720" w:gutter="0"/>
          <w:cols w:space="720"/>
          <w:titlePg/>
          <w:docGrid w:linePitch="360"/>
        </w:sectPr>
      </w:pPr>
    </w:p>
    <w:p w:rsidR="005444D5" w:rsidRPr="008F38D2" w:rsidRDefault="003179AD" w:rsidP="2F8434A5">
      <w:pPr>
        <w:rPr>
          <w:rFonts w:ascii="Trebuchet MS" w:hAnsi="Trebuchet MS"/>
          <w:b w:val="0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-771524</wp:posOffset>
            </wp:positionV>
            <wp:extent cx="742950" cy="88329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3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4D5">
        <w:rPr>
          <w:rFonts w:ascii="Trebuchet MS" w:hAnsi="Trebuchet MS"/>
        </w:rPr>
        <w:tab/>
      </w:r>
      <w:r w:rsidR="005444D5">
        <w:rPr>
          <w:rFonts w:ascii="Trebuchet MS" w:hAnsi="Trebuchet MS"/>
        </w:rPr>
        <w:tab/>
      </w:r>
      <w:r w:rsidR="005444D5">
        <w:rPr>
          <w:rFonts w:ascii="Trebuchet MS" w:hAnsi="Trebuchet MS"/>
        </w:rPr>
        <w:tab/>
      </w:r>
      <w:r w:rsidR="005444D5">
        <w:rPr>
          <w:rFonts w:ascii="Trebuchet MS" w:hAnsi="Trebuchet MS"/>
        </w:rPr>
        <w:tab/>
      </w:r>
      <w:r w:rsidR="005444D5" w:rsidRPr="008F38D2">
        <w:rPr>
          <w:rFonts w:ascii="Trebuchet MS" w:hAnsi="Trebuchet MS"/>
          <w:b w:val="0"/>
          <w:bCs/>
          <w:sz w:val="24"/>
          <w:szCs w:val="24"/>
        </w:rPr>
        <w:tab/>
      </w:r>
      <w:r w:rsidR="005444D5" w:rsidRPr="008F38D2">
        <w:rPr>
          <w:rFonts w:ascii="Trebuchet MS" w:hAnsi="Trebuchet MS"/>
          <w:b w:val="0"/>
          <w:bCs/>
          <w:sz w:val="24"/>
          <w:szCs w:val="24"/>
        </w:rPr>
        <w:tab/>
      </w:r>
      <w:r w:rsidR="005444D5" w:rsidRPr="008F38D2">
        <w:rPr>
          <w:rFonts w:ascii="Trebuchet MS" w:hAnsi="Trebuchet MS"/>
          <w:b w:val="0"/>
          <w:bCs/>
          <w:sz w:val="24"/>
          <w:szCs w:val="24"/>
        </w:rPr>
        <w:tab/>
      </w:r>
      <w:r w:rsidR="005444D5" w:rsidRPr="008F38D2">
        <w:rPr>
          <w:rFonts w:ascii="Trebuchet MS" w:hAnsi="Trebuchet MS"/>
          <w:b w:val="0"/>
          <w:bCs/>
          <w:sz w:val="24"/>
          <w:szCs w:val="24"/>
        </w:rPr>
        <w:tab/>
      </w:r>
      <w:r w:rsidR="005444D5" w:rsidRPr="008F38D2">
        <w:rPr>
          <w:rFonts w:ascii="Trebuchet MS" w:hAnsi="Trebuchet MS"/>
          <w:b w:val="0"/>
          <w:bCs/>
          <w:sz w:val="24"/>
          <w:szCs w:val="24"/>
        </w:rPr>
        <w:tab/>
      </w:r>
      <w:r w:rsidR="005444D5" w:rsidRPr="008F38D2">
        <w:rPr>
          <w:rFonts w:ascii="Trebuchet MS" w:hAnsi="Trebuchet MS"/>
          <w:b w:val="0"/>
          <w:bCs/>
          <w:sz w:val="24"/>
          <w:szCs w:val="24"/>
        </w:rPr>
        <w:tab/>
      </w:r>
      <w:r w:rsidR="005444D5" w:rsidRPr="008F38D2">
        <w:rPr>
          <w:rFonts w:ascii="Trebuchet MS" w:hAnsi="Trebuchet MS"/>
          <w:b w:val="0"/>
          <w:bCs/>
          <w:sz w:val="24"/>
          <w:szCs w:val="24"/>
        </w:rPr>
        <w:tab/>
      </w:r>
    </w:p>
    <w:p w:rsidR="005444D5" w:rsidRDefault="005444D5" w:rsidP="2F8434A5">
      <w:pPr>
        <w:ind w:left="-360"/>
        <w:rPr>
          <w:rFonts w:ascii="Arial" w:hAnsi="Arial" w:cs="Arial"/>
          <w:b w:val="0"/>
          <w:bCs/>
          <w:sz w:val="24"/>
          <w:szCs w:val="24"/>
        </w:rPr>
      </w:pPr>
      <w:r w:rsidRPr="00665200">
        <w:rPr>
          <w:rFonts w:ascii="Arial" w:hAnsi="Arial" w:cs="Arial"/>
          <w:b w:val="0"/>
          <w:bCs/>
          <w:sz w:val="24"/>
          <w:szCs w:val="24"/>
        </w:rPr>
        <w:t>Please ti</w:t>
      </w:r>
      <w:r w:rsidR="00665200">
        <w:rPr>
          <w:rFonts w:ascii="Arial" w:hAnsi="Arial" w:cs="Arial"/>
          <w:b w:val="0"/>
          <w:bCs/>
          <w:sz w:val="24"/>
          <w:szCs w:val="24"/>
        </w:rPr>
        <w:t>ck one per person</w:t>
      </w:r>
    </w:p>
    <w:p w:rsidR="00665200" w:rsidRPr="00665200" w:rsidRDefault="00665200" w:rsidP="2F8434A5">
      <w:pPr>
        <w:ind w:left="-360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277"/>
        <w:gridCol w:w="990"/>
        <w:gridCol w:w="1080"/>
        <w:gridCol w:w="1064"/>
        <w:gridCol w:w="1174"/>
        <w:gridCol w:w="1542"/>
        <w:gridCol w:w="1080"/>
        <w:gridCol w:w="4140"/>
      </w:tblGrid>
      <w:tr w:rsidR="005C3633" w:rsidRPr="00665200" w:rsidTr="00B567B3">
        <w:trPr>
          <w:trHeight w:val="284"/>
        </w:trPr>
        <w:tc>
          <w:tcPr>
            <w:tcW w:w="521" w:type="dxa"/>
            <w:vMerge w:val="restart"/>
            <w:shd w:val="clear" w:color="auto" w:fill="C0C0C0"/>
          </w:tcPr>
          <w:p w:rsidR="005C3633" w:rsidRPr="00665200" w:rsidRDefault="005C3633" w:rsidP="2F8434A5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vMerge w:val="restart"/>
            <w:shd w:val="clear" w:color="auto" w:fill="C0C0C0"/>
          </w:tcPr>
          <w:p w:rsidR="005C3633" w:rsidRPr="00665200" w:rsidRDefault="005C3633" w:rsidP="2F8434A5">
            <w:pPr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NAME</w:t>
            </w:r>
          </w:p>
        </w:tc>
        <w:tc>
          <w:tcPr>
            <w:tcW w:w="2070" w:type="dxa"/>
            <w:gridSpan w:val="2"/>
            <w:shd w:val="clear" w:color="auto" w:fill="C0C0C0"/>
          </w:tcPr>
          <w:p w:rsidR="005C3633" w:rsidRPr="00665200" w:rsidRDefault="005C3633" w:rsidP="00F30350">
            <w:pPr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 xml:space="preserve">RUGBY MEMBER   </w:t>
            </w:r>
          </w:p>
        </w:tc>
        <w:tc>
          <w:tcPr>
            <w:tcW w:w="1064" w:type="dxa"/>
            <w:vMerge w:val="restart"/>
            <w:shd w:val="clear" w:color="auto" w:fill="C0C0C0"/>
          </w:tcPr>
          <w:p w:rsidR="005C3633" w:rsidRPr="00665200" w:rsidRDefault="005C3633" w:rsidP="2F8434A5">
            <w:pPr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BEEF</w:t>
            </w:r>
          </w:p>
        </w:tc>
        <w:tc>
          <w:tcPr>
            <w:tcW w:w="1174" w:type="dxa"/>
            <w:vMerge w:val="restart"/>
            <w:shd w:val="clear" w:color="auto" w:fill="C0C0C0"/>
          </w:tcPr>
          <w:p w:rsidR="005C3633" w:rsidRPr="00665200" w:rsidRDefault="005C3633" w:rsidP="2F8434A5">
            <w:pPr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CHICKEN</w:t>
            </w:r>
          </w:p>
        </w:tc>
        <w:tc>
          <w:tcPr>
            <w:tcW w:w="1542" w:type="dxa"/>
            <w:vMerge w:val="restart"/>
            <w:shd w:val="clear" w:color="auto" w:fill="C0C0C0"/>
          </w:tcPr>
          <w:p w:rsidR="005C3633" w:rsidRPr="00665200" w:rsidRDefault="005C3633" w:rsidP="2F8434A5">
            <w:pPr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VEGETARIAN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:rsidR="005C3633" w:rsidRPr="00665200" w:rsidRDefault="005C3633" w:rsidP="2F8434A5">
            <w:pPr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FEE</w:t>
            </w:r>
          </w:p>
        </w:tc>
        <w:tc>
          <w:tcPr>
            <w:tcW w:w="4140" w:type="dxa"/>
            <w:vMerge w:val="restart"/>
            <w:shd w:val="clear" w:color="auto" w:fill="C0C0C0"/>
          </w:tcPr>
          <w:p w:rsidR="005C3633" w:rsidRPr="00665200" w:rsidRDefault="005C3633" w:rsidP="2F8434A5">
            <w:pPr>
              <w:rPr>
                <w:rFonts w:ascii="Arial" w:hAnsi="Arial" w:cs="Arial"/>
              </w:rPr>
            </w:pPr>
          </w:p>
        </w:tc>
      </w:tr>
      <w:tr w:rsidR="005C3633" w:rsidRPr="00665200" w:rsidTr="00C048CC">
        <w:trPr>
          <w:trHeight w:val="264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5C3633" w:rsidRPr="00665200" w:rsidRDefault="005C3633" w:rsidP="005444D5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</w:tcPr>
          <w:p w:rsidR="005C3633" w:rsidRPr="00665200" w:rsidRDefault="005C3633" w:rsidP="005444D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3633" w:rsidRPr="00665200" w:rsidRDefault="005C3633" w:rsidP="2F8434A5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665200">
              <w:rPr>
                <w:rFonts w:ascii="Arial" w:hAnsi="Arial" w:cs="Arial"/>
                <w:b w:val="0"/>
                <w:bCs/>
              </w:rPr>
              <w:t xml:space="preserve">Yes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3633" w:rsidRPr="00665200" w:rsidRDefault="005C3633" w:rsidP="2F8434A5">
            <w:pPr>
              <w:rPr>
                <w:rFonts w:ascii="Arial" w:hAnsi="Arial" w:cs="Arial"/>
                <w:b w:val="0"/>
              </w:rPr>
            </w:pPr>
            <w:r w:rsidRPr="00665200">
              <w:rPr>
                <w:rFonts w:ascii="Arial" w:hAnsi="Arial" w:cs="Arial"/>
                <w:b w:val="0"/>
              </w:rPr>
              <w:t>No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5C3633" w:rsidRPr="00665200" w:rsidRDefault="005C3633" w:rsidP="2F8434A5">
            <w:pPr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</w:tcPr>
          <w:p w:rsidR="005C3633" w:rsidRPr="00665200" w:rsidRDefault="005C3633" w:rsidP="00544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33" w:rsidRPr="00665200" w:rsidRDefault="005C3633" w:rsidP="005444D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5C3633" w:rsidRPr="00665200" w:rsidRDefault="005C3633" w:rsidP="005444D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5C3633" w:rsidRPr="00665200" w:rsidRDefault="005C3633" w:rsidP="005444D5">
            <w:pPr>
              <w:rPr>
                <w:rFonts w:ascii="Arial" w:hAnsi="Arial" w:cs="Arial"/>
              </w:rPr>
            </w:pPr>
          </w:p>
        </w:tc>
      </w:tr>
      <w:tr w:rsidR="00326039" w:rsidRPr="00665200" w:rsidTr="00C048CC">
        <w:trPr>
          <w:trHeight w:val="264"/>
        </w:trPr>
        <w:tc>
          <w:tcPr>
            <w:tcW w:w="521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1</w:t>
            </w:r>
          </w:p>
        </w:tc>
        <w:tc>
          <w:tcPr>
            <w:tcW w:w="3277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99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6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26039" w:rsidRPr="00665200" w:rsidTr="00C048CC">
        <w:trPr>
          <w:trHeight w:val="264"/>
        </w:trPr>
        <w:tc>
          <w:tcPr>
            <w:tcW w:w="521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2</w:t>
            </w:r>
          </w:p>
        </w:tc>
        <w:tc>
          <w:tcPr>
            <w:tcW w:w="3277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99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6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26039" w:rsidRPr="00665200" w:rsidTr="00C048CC">
        <w:trPr>
          <w:trHeight w:val="284"/>
        </w:trPr>
        <w:tc>
          <w:tcPr>
            <w:tcW w:w="521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3</w:t>
            </w:r>
          </w:p>
        </w:tc>
        <w:tc>
          <w:tcPr>
            <w:tcW w:w="3277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99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6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26039" w:rsidRPr="00665200" w:rsidTr="00C048CC">
        <w:trPr>
          <w:trHeight w:val="284"/>
        </w:trPr>
        <w:tc>
          <w:tcPr>
            <w:tcW w:w="521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4</w:t>
            </w:r>
          </w:p>
        </w:tc>
        <w:tc>
          <w:tcPr>
            <w:tcW w:w="3277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99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6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26039" w:rsidRPr="00665200" w:rsidTr="00C048CC">
        <w:trPr>
          <w:trHeight w:val="264"/>
        </w:trPr>
        <w:tc>
          <w:tcPr>
            <w:tcW w:w="521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5</w:t>
            </w:r>
          </w:p>
        </w:tc>
        <w:tc>
          <w:tcPr>
            <w:tcW w:w="3277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99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6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26039" w:rsidRPr="00665200" w:rsidTr="00C048CC">
        <w:trPr>
          <w:trHeight w:val="284"/>
        </w:trPr>
        <w:tc>
          <w:tcPr>
            <w:tcW w:w="521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6</w:t>
            </w:r>
          </w:p>
        </w:tc>
        <w:tc>
          <w:tcPr>
            <w:tcW w:w="3277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99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6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26039" w:rsidRPr="00665200" w:rsidTr="00C048CC">
        <w:trPr>
          <w:trHeight w:val="264"/>
        </w:trPr>
        <w:tc>
          <w:tcPr>
            <w:tcW w:w="521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7</w:t>
            </w:r>
          </w:p>
        </w:tc>
        <w:tc>
          <w:tcPr>
            <w:tcW w:w="3277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99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6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26039" w:rsidRPr="00665200" w:rsidTr="00C048CC">
        <w:trPr>
          <w:trHeight w:val="284"/>
        </w:trPr>
        <w:tc>
          <w:tcPr>
            <w:tcW w:w="521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8</w:t>
            </w:r>
          </w:p>
        </w:tc>
        <w:tc>
          <w:tcPr>
            <w:tcW w:w="3277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99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6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26039" w:rsidRPr="00665200" w:rsidTr="00C048CC">
        <w:trPr>
          <w:trHeight w:val="264"/>
        </w:trPr>
        <w:tc>
          <w:tcPr>
            <w:tcW w:w="521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9</w:t>
            </w:r>
          </w:p>
        </w:tc>
        <w:tc>
          <w:tcPr>
            <w:tcW w:w="3277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99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6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26039" w:rsidRPr="00665200" w:rsidTr="00C048CC">
        <w:trPr>
          <w:trHeight w:val="264"/>
        </w:trPr>
        <w:tc>
          <w:tcPr>
            <w:tcW w:w="521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</w:rPr>
            </w:pPr>
            <w:r w:rsidRPr="00665200">
              <w:rPr>
                <w:rFonts w:ascii="Arial" w:hAnsi="Arial" w:cs="Arial"/>
              </w:rPr>
              <w:t>10</w:t>
            </w:r>
          </w:p>
        </w:tc>
        <w:tc>
          <w:tcPr>
            <w:tcW w:w="3277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99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6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26039" w:rsidRPr="00665200" w:rsidTr="00C048CC">
        <w:trPr>
          <w:trHeight w:val="264"/>
        </w:trPr>
        <w:tc>
          <w:tcPr>
            <w:tcW w:w="521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99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6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174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8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0" w:type="dxa"/>
          </w:tcPr>
          <w:p w:rsidR="00326039" w:rsidRPr="00665200" w:rsidRDefault="00326039" w:rsidP="005444D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</w:tbl>
    <w:p w:rsidR="005444D5" w:rsidRPr="00665200" w:rsidRDefault="005444D5" w:rsidP="005444D5">
      <w:pPr>
        <w:rPr>
          <w:rFonts w:ascii="Arial" w:hAnsi="Arial" w:cs="Arial"/>
          <w:sz w:val="16"/>
          <w:szCs w:val="16"/>
        </w:rPr>
      </w:pPr>
    </w:p>
    <w:p w:rsidR="005444D5" w:rsidRPr="00665200" w:rsidRDefault="005444D5" w:rsidP="005444D5">
      <w:pPr>
        <w:rPr>
          <w:rFonts w:ascii="Arial" w:hAnsi="Arial" w:cs="Arial"/>
        </w:rPr>
      </w:pPr>
    </w:p>
    <w:p w:rsidR="005444D5" w:rsidRPr="00665200" w:rsidRDefault="005444D5" w:rsidP="005444D5">
      <w:pPr>
        <w:rPr>
          <w:rFonts w:ascii="Arial" w:hAnsi="Arial" w:cs="Arial"/>
          <w:b w:val="0"/>
          <w:bCs/>
        </w:rPr>
      </w:pPr>
      <w:r w:rsidRPr="00665200">
        <w:rPr>
          <w:rFonts w:ascii="Arial" w:hAnsi="Arial" w:cs="Arial"/>
          <w:b w:val="0"/>
          <w:bCs/>
        </w:rPr>
        <w:t xml:space="preserve">Special Seating </w:t>
      </w:r>
      <w:r w:rsidR="00665200" w:rsidRPr="00665200">
        <w:rPr>
          <w:rFonts w:ascii="Arial" w:hAnsi="Arial" w:cs="Arial"/>
          <w:b w:val="0"/>
          <w:bCs/>
        </w:rPr>
        <w:t>Requests (i.e. table to be near to</w:t>
      </w:r>
      <w:r w:rsidRPr="00665200">
        <w:rPr>
          <w:rFonts w:ascii="Arial" w:hAnsi="Arial" w:cs="Arial"/>
          <w:b w:val="0"/>
          <w:bCs/>
        </w:rPr>
        <w:t>):</w:t>
      </w:r>
      <w:r w:rsidR="00665200">
        <w:rPr>
          <w:rFonts w:ascii="Arial" w:hAnsi="Arial" w:cs="Arial"/>
          <w:b w:val="0"/>
          <w:bCs/>
        </w:rPr>
        <w:t>__</w:t>
      </w:r>
      <w:r w:rsidRPr="00665200">
        <w:rPr>
          <w:rFonts w:ascii="Arial" w:hAnsi="Arial" w:cs="Arial"/>
          <w:b w:val="0"/>
          <w:bCs/>
        </w:rPr>
        <w:t>______________________________________________</w:t>
      </w:r>
      <w:r w:rsidR="008F38D2" w:rsidRPr="00665200">
        <w:rPr>
          <w:rFonts w:ascii="Arial" w:hAnsi="Arial" w:cs="Arial"/>
          <w:b w:val="0"/>
          <w:bCs/>
        </w:rPr>
        <w:t>_________________</w:t>
      </w:r>
      <w:r w:rsidR="00665200" w:rsidRPr="00665200">
        <w:rPr>
          <w:rFonts w:ascii="Arial" w:hAnsi="Arial" w:cs="Arial"/>
          <w:b w:val="0"/>
          <w:bCs/>
        </w:rPr>
        <w:t>______________</w:t>
      </w:r>
    </w:p>
    <w:p w:rsidR="005444D5" w:rsidRPr="00665200" w:rsidRDefault="005444D5" w:rsidP="005444D5">
      <w:pPr>
        <w:rPr>
          <w:rFonts w:ascii="Arial" w:hAnsi="Arial" w:cs="Arial"/>
        </w:rPr>
      </w:pPr>
    </w:p>
    <w:p w:rsidR="005444D5" w:rsidRDefault="005444D5" w:rsidP="005444D5">
      <w:pPr>
        <w:rPr>
          <w:rFonts w:ascii="Arial" w:hAnsi="Arial" w:cs="Arial"/>
        </w:rPr>
      </w:pPr>
      <w:r w:rsidRPr="00665200">
        <w:rPr>
          <w:rFonts w:ascii="Arial" w:hAnsi="Arial" w:cs="Arial"/>
          <w:b w:val="0"/>
          <w:bCs/>
        </w:rPr>
        <w:t>Contact Name:____________________________________________  E-Mail:_________________________________</w:t>
      </w:r>
      <w:r w:rsidR="008F38D2" w:rsidRPr="00665200">
        <w:rPr>
          <w:rFonts w:ascii="Arial" w:hAnsi="Arial" w:cs="Arial"/>
          <w:b w:val="0"/>
          <w:bCs/>
        </w:rPr>
        <w:t>____</w:t>
      </w:r>
      <w:r w:rsidRPr="00665200">
        <w:rPr>
          <w:rFonts w:ascii="Arial" w:hAnsi="Arial" w:cs="Arial"/>
          <w:b w:val="0"/>
          <w:bCs/>
        </w:rPr>
        <w:t>___________________</w:t>
      </w:r>
    </w:p>
    <w:p w:rsidR="00665200" w:rsidRPr="00665200" w:rsidRDefault="00665200" w:rsidP="005444D5">
      <w:pPr>
        <w:rPr>
          <w:rFonts w:ascii="Arial" w:hAnsi="Arial" w:cs="Arial"/>
        </w:rPr>
      </w:pPr>
    </w:p>
    <w:p w:rsidR="005444D5" w:rsidRPr="00665200" w:rsidRDefault="005444D5" w:rsidP="00665200">
      <w:pPr>
        <w:rPr>
          <w:rFonts w:ascii="Arial" w:hAnsi="Arial" w:cs="Arial"/>
          <w:b w:val="0"/>
          <w:bCs/>
        </w:rPr>
      </w:pPr>
      <w:r w:rsidRPr="00665200">
        <w:rPr>
          <w:rFonts w:ascii="Arial" w:hAnsi="Arial" w:cs="Arial"/>
          <w:b w:val="0"/>
          <w:bCs/>
        </w:rPr>
        <w:t>Home Phone:_____________________________________________  Mobile #:_______________________________</w:t>
      </w:r>
      <w:r w:rsidR="008F38D2" w:rsidRPr="00665200">
        <w:rPr>
          <w:rFonts w:ascii="Arial" w:hAnsi="Arial" w:cs="Arial"/>
          <w:b w:val="0"/>
          <w:bCs/>
        </w:rPr>
        <w:t>____</w:t>
      </w:r>
      <w:r w:rsidRPr="00665200">
        <w:rPr>
          <w:rFonts w:ascii="Arial" w:hAnsi="Arial" w:cs="Arial"/>
          <w:b w:val="0"/>
          <w:bCs/>
        </w:rPr>
        <w:t>____________________</w:t>
      </w:r>
    </w:p>
    <w:p w:rsidR="00C048CC" w:rsidRDefault="00C048CC" w:rsidP="00326039">
      <w:pPr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665200" w:rsidRDefault="008F1CA5" w:rsidP="00326039">
      <w:pPr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2pt;margin-top:12.4pt;width:771.75pt;height:1.5pt;flip:y;z-index:251659264" o:connectortype="straight">
            <v:stroke dashstyle="longDash"/>
          </v:shape>
        </w:pict>
      </w:r>
    </w:p>
    <w:p w:rsidR="00665200" w:rsidRDefault="00665200" w:rsidP="00326039">
      <w:pPr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665200" w:rsidRPr="00665200" w:rsidRDefault="00665200" w:rsidP="00326039">
      <w:pPr>
        <w:jc w:val="cent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1140"/>
        <w:gridCol w:w="12128"/>
      </w:tblGrid>
      <w:tr w:rsidR="00C048CC" w:rsidRPr="00665200" w:rsidTr="00C613EE">
        <w:tc>
          <w:tcPr>
            <w:tcW w:w="15458" w:type="dxa"/>
            <w:gridSpan w:val="3"/>
            <w:shd w:val="pct25" w:color="auto" w:fill="auto"/>
          </w:tcPr>
          <w:p w:rsidR="00C048CC" w:rsidRPr="00665200" w:rsidRDefault="005138CD" w:rsidP="00665200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Cairo Rugby</w:t>
            </w:r>
            <w:r w:rsidR="00C048CC" w:rsidRPr="0066520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Use Only </w:t>
            </w:r>
          </w:p>
        </w:tc>
      </w:tr>
      <w:tr w:rsidR="00C048CC" w:rsidRPr="00665200" w:rsidTr="00665200">
        <w:tc>
          <w:tcPr>
            <w:tcW w:w="2190" w:type="dxa"/>
          </w:tcPr>
          <w:p w:rsidR="00C048CC" w:rsidRPr="00665200" w:rsidRDefault="00C048CC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665200">
              <w:rPr>
                <w:rFonts w:ascii="Arial" w:hAnsi="Arial" w:cs="Arial"/>
                <w:b w:val="0"/>
                <w:bCs/>
                <w:sz w:val="24"/>
                <w:szCs w:val="24"/>
              </w:rPr>
              <w:t>Beef</w:t>
            </w:r>
          </w:p>
        </w:tc>
        <w:tc>
          <w:tcPr>
            <w:tcW w:w="1140" w:type="dxa"/>
          </w:tcPr>
          <w:p w:rsidR="00C048CC" w:rsidRPr="00665200" w:rsidRDefault="00C048CC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28" w:type="dxa"/>
            <w:vMerge w:val="restart"/>
          </w:tcPr>
          <w:p w:rsidR="00C048CC" w:rsidRPr="00665200" w:rsidRDefault="00C048CC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C048CC" w:rsidRPr="00665200" w:rsidTr="00665200">
        <w:tc>
          <w:tcPr>
            <w:tcW w:w="2190" w:type="dxa"/>
          </w:tcPr>
          <w:p w:rsidR="00C048CC" w:rsidRPr="00665200" w:rsidRDefault="00C048CC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665200">
              <w:rPr>
                <w:rFonts w:ascii="Arial" w:hAnsi="Arial" w:cs="Arial"/>
                <w:b w:val="0"/>
                <w:bCs/>
                <w:sz w:val="24"/>
                <w:szCs w:val="24"/>
              </w:rPr>
              <w:t>Chicken</w:t>
            </w:r>
          </w:p>
        </w:tc>
        <w:tc>
          <w:tcPr>
            <w:tcW w:w="1140" w:type="dxa"/>
          </w:tcPr>
          <w:p w:rsidR="00C048CC" w:rsidRPr="00665200" w:rsidRDefault="00C048CC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28" w:type="dxa"/>
            <w:vMerge/>
          </w:tcPr>
          <w:p w:rsidR="00C048CC" w:rsidRPr="00665200" w:rsidRDefault="00C048CC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C048CC" w:rsidRPr="00665200" w:rsidTr="00665200">
        <w:tc>
          <w:tcPr>
            <w:tcW w:w="2190" w:type="dxa"/>
          </w:tcPr>
          <w:p w:rsidR="00C048CC" w:rsidRPr="00665200" w:rsidRDefault="00C048CC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665200">
              <w:rPr>
                <w:rFonts w:ascii="Arial" w:hAnsi="Arial" w:cs="Arial"/>
                <w:b w:val="0"/>
                <w:bCs/>
                <w:sz w:val="24"/>
                <w:szCs w:val="24"/>
              </w:rPr>
              <w:t>Vegetarian</w:t>
            </w:r>
          </w:p>
        </w:tc>
        <w:tc>
          <w:tcPr>
            <w:tcW w:w="1140" w:type="dxa"/>
          </w:tcPr>
          <w:p w:rsidR="00C048CC" w:rsidRPr="00665200" w:rsidRDefault="00C048CC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28" w:type="dxa"/>
            <w:vMerge/>
          </w:tcPr>
          <w:p w:rsidR="00C048CC" w:rsidRPr="00665200" w:rsidRDefault="00C048CC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C048CC" w:rsidRPr="00665200" w:rsidTr="00665200">
        <w:tc>
          <w:tcPr>
            <w:tcW w:w="2190" w:type="dxa"/>
          </w:tcPr>
          <w:p w:rsidR="00C048CC" w:rsidRPr="00665200" w:rsidRDefault="00E1799B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Table Number</w:t>
            </w:r>
          </w:p>
        </w:tc>
        <w:tc>
          <w:tcPr>
            <w:tcW w:w="1140" w:type="dxa"/>
          </w:tcPr>
          <w:p w:rsidR="00C048CC" w:rsidRPr="00665200" w:rsidRDefault="00C048CC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28" w:type="dxa"/>
            <w:vMerge/>
          </w:tcPr>
          <w:p w:rsidR="00C048CC" w:rsidRPr="00665200" w:rsidRDefault="00C048CC" w:rsidP="00A519D7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665200" w:rsidRPr="008F38D2" w:rsidRDefault="00665200" w:rsidP="00665200">
      <w:pPr>
        <w:rPr>
          <w:rFonts w:ascii="Trebuchet MS" w:hAnsi="Trebuchet MS"/>
          <w:b w:val="0"/>
          <w:bCs/>
          <w:sz w:val="24"/>
          <w:szCs w:val="24"/>
        </w:rPr>
      </w:pPr>
    </w:p>
    <w:sectPr w:rsidR="00665200" w:rsidRPr="008F38D2" w:rsidSect="0074768E">
      <w:pgSz w:w="16840" w:h="11907" w:orient="landscape" w:code="9"/>
      <w:pgMar w:top="1440" w:right="864" w:bottom="720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A5" w:rsidRDefault="008F1CA5">
      <w:r>
        <w:separator/>
      </w:r>
    </w:p>
  </w:endnote>
  <w:endnote w:type="continuationSeparator" w:id="0">
    <w:p w:rsidR="008F1CA5" w:rsidRDefault="008F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A5" w:rsidRDefault="008F1CA5">
      <w:r>
        <w:separator/>
      </w:r>
    </w:p>
  </w:footnote>
  <w:footnote w:type="continuationSeparator" w:id="0">
    <w:p w:rsidR="008F1CA5" w:rsidRDefault="008F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30" w:rsidRPr="003B58C4" w:rsidRDefault="00723030" w:rsidP="008F38D2">
    <w:pPr>
      <w:pStyle w:val="Header"/>
      <w:jc w:val="center"/>
      <w:rPr>
        <w:rFonts w:ascii="Trebuchet MS" w:hAnsi="Trebuchet MS"/>
        <w:sz w:val="32"/>
        <w:szCs w:val="32"/>
      </w:rPr>
    </w:pPr>
    <w:r>
      <w:rPr>
        <w:rFonts w:ascii="Trebuchet MS" w:hAnsi="Trebuchet MS"/>
        <w:sz w:val="32"/>
        <w:szCs w:val="32"/>
      </w:rPr>
      <w:t>Meal Selection &amp; Contact Details Form</w:t>
    </w:r>
  </w:p>
  <w:p w:rsidR="00723030" w:rsidRDefault="007230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172"/>
    <w:rsid w:val="00062BEE"/>
    <w:rsid w:val="00073C67"/>
    <w:rsid w:val="00092B5F"/>
    <w:rsid w:val="000A091E"/>
    <w:rsid w:val="000D5F6A"/>
    <w:rsid w:val="001607F0"/>
    <w:rsid w:val="002060A2"/>
    <w:rsid w:val="00253F70"/>
    <w:rsid w:val="00257A80"/>
    <w:rsid w:val="0026516B"/>
    <w:rsid w:val="002705F3"/>
    <w:rsid w:val="0027216E"/>
    <w:rsid w:val="002C223D"/>
    <w:rsid w:val="002D028A"/>
    <w:rsid w:val="002E44F8"/>
    <w:rsid w:val="003179AD"/>
    <w:rsid w:val="00326039"/>
    <w:rsid w:val="00340623"/>
    <w:rsid w:val="00351BC6"/>
    <w:rsid w:val="0036688A"/>
    <w:rsid w:val="003A4892"/>
    <w:rsid w:val="003D5BA0"/>
    <w:rsid w:val="003E5EE8"/>
    <w:rsid w:val="00453821"/>
    <w:rsid w:val="00511E48"/>
    <w:rsid w:val="005138CD"/>
    <w:rsid w:val="005218DF"/>
    <w:rsid w:val="005239D0"/>
    <w:rsid w:val="005444D5"/>
    <w:rsid w:val="0056399A"/>
    <w:rsid w:val="005B4176"/>
    <w:rsid w:val="005C3633"/>
    <w:rsid w:val="005F13F9"/>
    <w:rsid w:val="006024FF"/>
    <w:rsid w:val="00603483"/>
    <w:rsid w:val="00665200"/>
    <w:rsid w:val="006B422A"/>
    <w:rsid w:val="00723030"/>
    <w:rsid w:val="00734F16"/>
    <w:rsid w:val="00742720"/>
    <w:rsid w:val="0074768E"/>
    <w:rsid w:val="007F2FAD"/>
    <w:rsid w:val="00804773"/>
    <w:rsid w:val="00820B61"/>
    <w:rsid w:val="00847733"/>
    <w:rsid w:val="00883C7C"/>
    <w:rsid w:val="008904F3"/>
    <w:rsid w:val="008A0159"/>
    <w:rsid w:val="008F1CA5"/>
    <w:rsid w:val="008F38D2"/>
    <w:rsid w:val="00911AC2"/>
    <w:rsid w:val="00917C21"/>
    <w:rsid w:val="009270A1"/>
    <w:rsid w:val="009456A4"/>
    <w:rsid w:val="00947C38"/>
    <w:rsid w:val="00954F8E"/>
    <w:rsid w:val="0098713F"/>
    <w:rsid w:val="009E0E60"/>
    <w:rsid w:val="00A0783C"/>
    <w:rsid w:val="00A32330"/>
    <w:rsid w:val="00A86921"/>
    <w:rsid w:val="00AA2781"/>
    <w:rsid w:val="00AC469F"/>
    <w:rsid w:val="00AD76A6"/>
    <w:rsid w:val="00BC0073"/>
    <w:rsid w:val="00BF7DA7"/>
    <w:rsid w:val="00C048CC"/>
    <w:rsid w:val="00C06BC1"/>
    <w:rsid w:val="00C17154"/>
    <w:rsid w:val="00C52747"/>
    <w:rsid w:val="00C72D0F"/>
    <w:rsid w:val="00CD47F2"/>
    <w:rsid w:val="00D74172"/>
    <w:rsid w:val="00D97251"/>
    <w:rsid w:val="00DC44CA"/>
    <w:rsid w:val="00E02514"/>
    <w:rsid w:val="00E12D59"/>
    <w:rsid w:val="00E1799B"/>
    <w:rsid w:val="00E41598"/>
    <w:rsid w:val="00E54D64"/>
    <w:rsid w:val="00E84F22"/>
    <w:rsid w:val="00F27B50"/>
    <w:rsid w:val="00F30350"/>
    <w:rsid w:val="00F956B0"/>
    <w:rsid w:val="00FB0AF3"/>
    <w:rsid w:val="00FD5EB4"/>
    <w:rsid w:val="2F84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BA0"/>
    <w:rPr>
      <w:b/>
      <w:lang w:eastAsia="en-US"/>
    </w:rPr>
  </w:style>
  <w:style w:type="paragraph" w:styleId="Heading1">
    <w:name w:val="heading 1"/>
    <w:basedOn w:val="Normal"/>
    <w:next w:val="Normal"/>
    <w:qFormat/>
    <w:rsid w:val="003D5BA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D5BA0"/>
    <w:pPr>
      <w:keepNext/>
      <w:outlineLvl w:val="1"/>
    </w:pPr>
  </w:style>
  <w:style w:type="paragraph" w:styleId="Heading3">
    <w:name w:val="heading 3"/>
    <w:basedOn w:val="Normal"/>
    <w:next w:val="Normal"/>
    <w:qFormat/>
    <w:rsid w:val="003D5BA0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3D5BA0"/>
    <w:pPr>
      <w:keepNext/>
      <w:jc w:val="center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mcinerney">
    <w:name w:val="pmcinerney"/>
    <w:basedOn w:val="DefaultParagraphFont"/>
    <w:semiHidden/>
    <w:rsid w:val="000A091E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8F3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F3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F38D2"/>
    <w:rPr>
      <w:b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74768E"/>
    <w:rPr>
      <w:b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mcinerney">
    <w:name w:val="pmcinerney"/>
    <w:basedOn w:val="DefaultParagraphFont"/>
    <w:semiHidden/>
    <w:rsid w:val="000A091E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8F3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F3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F38D2"/>
    <w:rPr>
      <w:b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74768E"/>
    <w:rPr>
      <w:b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Numbering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12th Annual Desert Dinner</vt:lpstr>
    </vt:vector>
  </TitlesOfParts>
  <Company>EAB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12th Annual Desert Dinner</dc:title>
  <dc:subject/>
  <dc:creator>EAB</dc:creator>
  <cp:keywords/>
  <dc:description/>
  <cp:lastModifiedBy>pmcinerney</cp:lastModifiedBy>
  <cp:revision>6</cp:revision>
  <cp:lastPrinted>2011-04-07T13:39:00Z</cp:lastPrinted>
  <dcterms:created xsi:type="dcterms:W3CDTF">2012-02-27T17:33:00Z</dcterms:created>
  <dcterms:modified xsi:type="dcterms:W3CDTF">2012-02-28T07:04:00Z</dcterms:modified>
</cp:coreProperties>
</file>