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B" w:rsidRPr="00E8631B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color w:val="494949"/>
          <w:sz w:val="18"/>
          <w:szCs w:val="18"/>
          <w:u w:val="single"/>
        </w:rPr>
      </w:pPr>
      <w:r>
        <w:rPr>
          <w:rFonts w:ascii="Verdana" w:hAnsi="Verdana"/>
          <w:b/>
          <w:color w:val="494949"/>
          <w:sz w:val="18"/>
          <w:szCs w:val="18"/>
          <w:u w:val="single"/>
        </w:rPr>
        <w:t xml:space="preserve">I. KAFLI: FÉLAGIÐ, </w:t>
      </w:r>
      <w:r w:rsidR="00ED0635">
        <w:rPr>
          <w:rFonts w:ascii="Verdana" w:hAnsi="Verdana"/>
          <w:b/>
          <w:color w:val="494949"/>
          <w:sz w:val="18"/>
          <w:szCs w:val="18"/>
          <w:u w:val="single"/>
        </w:rPr>
        <w:t>MARKMIÐ</w:t>
      </w:r>
      <w:r>
        <w:rPr>
          <w:rFonts w:ascii="Verdana" w:hAnsi="Verdana"/>
          <w:b/>
          <w:color w:val="494949"/>
          <w:sz w:val="18"/>
          <w:szCs w:val="18"/>
          <w:u w:val="single"/>
        </w:rPr>
        <w:t xml:space="preserve"> OG FÉLAGSMENN</w:t>
      </w:r>
    </w:p>
    <w:p w:rsidR="00E8631B" w:rsidRPr="00927E27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>1. grein</w:t>
      </w:r>
      <w:r w:rsidR="00927E27">
        <w:rPr>
          <w:rFonts w:ascii="Verdana" w:hAnsi="Verdana"/>
          <w:color w:val="494949"/>
          <w:sz w:val="18"/>
          <w:szCs w:val="18"/>
        </w:rPr>
        <w:t>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Nafn félagsins er Trans-Ísland, félag transgenders</w:t>
      </w:r>
      <w:r w:rsidR="00E42FCE">
        <w:rPr>
          <w:rFonts w:ascii="Verdana" w:hAnsi="Verdana"/>
          <w:color w:val="494949"/>
          <w:sz w:val="18"/>
          <w:szCs w:val="18"/>
        </w:rPr>
        <w:t xml:space="preserve"> </w:t>
      </w:r>
      <w:r w:rsidR="00E42FCE">
        <w:rPr>
          <w:rFonts w:ascii="Verdana" w:hAnsi="Verdana"/>
          <w:b/>
          <w:color w:val="494949"/>
          <w:sz w:val="18"/>
          <w:szCs w:val="18"/>
        </w:rPr>
        <w:t>og intersex</w:t>
      </w:r>
      <w:r>
        <w:rPr>
          <w:rFonts w:ascii="Verdana" w:hAnsi="Verdana"/>
          <w:color w:val="494949"/>
          <w:sz w:val="18"/>
          <w:szCs w:val="18"/>
        </w:rPr>
        <w:t xml:space="preserve"> fólks á Íslandi. Heimili</w:t>
      </w:r>
      <w:r>
        <w:rPr>
          <w:rFonts w:ascii="Verdana" w:hAnsi="Verdana"/>
          <w:color w:val="494949"/>
          <w:sz w:val="18"/>
          <w:szCs w:val="18"/>
        </w:rPr>
        <w:br/>
        <w:t>þess og varnarþing er í Reykjavík. Á alþjóðavettvangi er heimilt að nota</w:t>
      </w:r>
      <w:r>
        <w:rPr>
          <w:rFonts w:ascii="Verdana" w:hAnsi="Verdana"/>
          <w:color w:val="494949"/>
          <w:sz w:val="18"/>
          <w:szCs w:val="18"/>
        </w:rPr>
        <w:br/>
        <w:t>nafnið Trans-Iceland.</w:t>
      </w:r>
    </w:p>
    <w:p w:rsidR="00E8631B" w:rsidRPr="00927E27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>2. grein</w:t>
      </w:r>
      <w:r w:rsidR="00927E27">
        <w:rPr>
          <w:rFonts w:ascii="Verdana" w:hAnsi="Verdana"/>
          <w:color w:val="494949"/>
          <w:sz w:val="18"/>
          <w:szCs w:val="18"/>
        </w:rPr>
        <w:t>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Markmið félagsins er að:</w:t>
      </w:r>
    </w:p>
    <w:p w:rsidR="00E8631B" w:rsidRDefault="00E8631B" w:rsidP="00E8631B">
      <w:pPr>
        <w:pStyle w:val="western"/>
        <w:numPr>
          <w:ilvl w:val="0"/>
          <w:numId w:val="1"/>
        </w:numPr>
        <w:spacing w:before="144" w:beforeAutospacing="0" w:after="288" w:afterAutospacing="0" w:line="300" w:lineRule="atLeast"/>
        <w:ind w:left="12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 xml:space="preserve">Skapa transgender </w:t>
      </w:r>
      <w:r w:rsidR="0098755B">
        <w:rPr>
          <w:rFonts w:ascii="Verdana" w:hAnsi="Verdana"/>
          <w:b/>
          <w:color w:val="494949"/>
          <w:sz w:val="18"/>
          <w:szCs w:val="18"/>
        </w:rPr>
        <w:t xml:space="preserve">og intersex </w:t>
      </w:r>
      <w:r>
        <w:rPr>
          <w:rFonts w:ascii="Verdana" w:hAnsi="Verdana"/>
          <w:color w:val="494949"/>
          <w:sz w:val="18"/>
          <w:szCs w:val="18"/>
        </w:rPr>
        <w:t>fólki og fjölskyldum þeirra menningarlegan vettvang og</w:t>
      </w:r>
      <w:r>
        <w:rPr>
          <w:rFonts w:ascii="Verdana" w:hAnsi="Verdana"/>
          <w:color w:val="494949"/>
          <w:sz w:val="18"/>
          <w:szCs w:val="18"/>
        </w:rPr>
        <w:br/>
        <w:t>styrkja þannig sjálfsvitund þeirra, s</w:t>
      </w:r>
      <w:r w:rsidR="0098755B">
        <w:rPr>
          <w:rFonts w:ascii="Verdana" w:hAnsi="Verdana"/>
          <w:color w:val="494949"/>
          <w:sz w:val="18"/>
          <w:szCs w:val="18"/>
        </w:rPr>
        <w:t xml:space="preserve">amkennd og samstöðu um sérkenni </w:t>
      </w:r>
      <w:r>
        <w:rPr>
          <w:rFonts w:ascii="Verdana" w:hAnsi="Verdana"/>
          <w:color w:val="494949"/>
          <w:sz w:val="18"/>
          <w:szCs w:val="18"/>
        </w:rPr>
        <w:t>sín.</w:t>
      </w:r>
    </w:p>
    <w:p w:rsidR="00E8631B" w:rsidRDefault="00E8631B" w:rsidP="00E8631B">
      <w:pPr>
        <w:pStyle w:val="western"/>
        <w:numPr>
          <w:ilvl w:val="0"/>
          <w:numId w:val="1"/>
        </w:numPr>
        <w:spacing w:before="144" w:beforeAutospacing="0" w:after="288" w:afterAutospacing="0" w:line="300" w:lineRule="atLeast"/>
        <w:ind w:left="12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Vinna að laga- og réttarbótum á málefnum transgender</w:t>
      </w:r>
      <w:r w:rsidR="0098755B">
        <w:rPr>
          <w:rFonts w:ascii="Verdana" w:hAnsi="Verdana"/>
          <w:color w:val="494949"/>
          <w:sz w:val="18"/>
          <w:szCs w:val="18"/>
        </w:rPr>
        <w:t xml:space="preserve"> </w:t>
      </w:r>
      <w:r w:rsidR="0098755B">
        <w:rPr>
          <w:rFonts w:ascii="Verdana" w:hAnsi="Verdana"/>
          <w:b/>
          <w:color w:val="494949"/>
          <w:sz w:val="18"/>
          <w:szCs w:val="18"/>
        </w:rPr>
        <w:t>og intersex</w:t>
      </w:r>
      <w:r>
        <w:rPr>
          <w:rFonts w:ascii="Verdana" w:hAnsi="Verdana"/>
          <w:color w:val="494949"/>
          <w:sz w:val="18"/>
          <w:szCs w:val="18"/>
        </w:rPr>
        <w:t xml:space="preserve"> fólks á Íslandi.</w:t>
      </w:r>
    </w:p>
    <w:p w:rsidR="00E8631B" w:rsidRDefault="00E8631B" w:rsidP="00E8631B">
      <w:pPr>
        <w:pStyle w:val="western"/>
        <w:numPr>
          <w:ilvl w:val="0"/>
          <w:numId w:val="1"/>
        </w:numPr>
        <w:spacing w:before="144" w:beforeAutospacing="0" w:after="288" w:afterAutospacing="0" w:line="300" w:lineRule="atLeast"/>
        <w:ind w:left="12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 xml:space="preserve">Stuðla að auknum skilningi á málefnum transgender og </w:t>
      </w:r>
      <w:r w:rsidRPr="00E8631B">
        <w:rPr>
          <w:rFonts w:ascii="Verdana" w:hAnsi="Verdana"/>
          <w:b/>
          <w:color w:val="494949"/>
          <w:sz w:val="18"/>
          <w:szCs w:val="18"/>
        </w:rPr>
        <w:t>intersex fólks; þ.m.n. transsexual, transvestite, genderqueer, androgyn, bigender, XXY, hermoaphrodite og allra þeirra sem eru á einhvern hátt transgender eða intersex.</w:t>
      </w:r>
      <w:r>
        <w:rPr>
          <w:rFonts w:ascii="Verdana" w:hAnsi="Verdana"/>
          <w:color w:val="494949"/>
          <w:sz w:val="18"/>
          <w:szCs w:val="18"/>
        </w:rPr>
        <w:t xml:space="preserve"> </w:t>
      </w:r>
    </w:p>
    <w:p w:rsidR="00E8631B" w:rsidRDefault="00E8631B" w:rsidP="00E8631B">
      <w:pPr>
        <w:pStyle w:val="western"/>
        <w:numPr>
          <w:ilvl w:val="0"/>
          <w:numId w:val="1"/>
        </w:numPr>
        <w:spacing w:before="144" w:beforeAutospacing="0" w:after="288" w:afterAutospacing="0" w:line="300" w:lineRule="atLeast"/>
        <w:ind w:left="12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Auka fræðslu til fagfólks svo sem geðteyma og lækna og vera þeim innan</w:t>
      </w:r>
      <w:r>
        <w:rPr>
          <w:rFonts w:ascii="Verdana" w:hAnsi="Verdana"/>
          <w:color w:val="494949"/>
          <w:sz w:val="18"/>
          <w:szCs w:val="18"/>
        </w:rPr>
        <w:br/>
        <w:t>handar í því að aðstoða fólk sem er í þessu ferli eða hafa lokið því.</w:t>
      </w:r>
    </w:p>
    <w:p w:rsidR="00E8631B" w:rsidRDefault="00E8631B" w:rsidP="00E8631B">
      <w:pPr>
        <w:pStyle w:val="western"/>
        <w:numPr>
          <w:ilvl w:val="0"/>
          <w:numId w:val="1"/>
        </w:numPr>
        <w:spacing w:before="144" w:beforeAutospacing="0" w:after="288" w:afterAutospacing="0" w:line="300" w:lineRule="atLeast"/>
        <w:ind w:left="12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Eiga samstarf við sambærileg samtök, hópa og áhugafólk hérlendis og erlendis sem stefna að sömu markmiðum.</w:t>
      </w:r>
    </w:p>
    <w:p w:rsidR="00E8631B" w:rsidRPr="00E8631B" w:rsidRDefault="00E8631B" w:rsidP="00E8631B">
      <w:pPr>
        <w:pStyle w:val="western"/>
        <w:numPr>
          <w:ilvl w:val="0"/>
          <w:numId w:val="1"/>
        </w:numPr>
        <w:spacing w:before="144" w:beforeAutospacing="0" w:after="288" w:afterAutospacing="0" w:line="300" w:lineRule="atLeast"/>
        <w:ind w:left="120"/>
        <w:rPr>
          <w:rFonts w:ascii="Verdana" w:hAnsi="Verdana"/>
          <w:b/>
          <w:color w:val="494949"/>
          <w:sz w:val="18"/>
          <w:szCs w:val="18"/>
        </w:rPr>
      </w:pPr>
      <w:r w:rsidRPr="00E8631B">
        <w:rPr>
          <w:rStyle w:val="Strong"/>
          <w:rFonts w:ascii="Verdana" w:hAnsi="Verdana"/>
          <w:b w:val="0"/>
          <w:color w:val="494949"/>
          <w:sz w:val="18"/>
          <w:szCs w:val="18"/>
        </w:rPr>
        <w:t>Efla</w:t>
      </w:r>
      <w:r w:rsidRPr="00E8631B">
        <w:rPr>
          <w:rFonts w:ascii="Verdana" w:hAnsi="Verdana"/>
          <w:b/>
          <w:bCs/>
          <w:color w:val="494949"/>
          <w:sz w:val="18"/>
          <w:szCs w:val="18"/>
        </w:rPr>
        <w:t xml:space="preserve"> </w:t>
      </w:r>
      <w:r w:rsidRPr="00E8631B">
        <w:rPr>
          <w:rStyle w:val="Strong"/>
          <w:rFonts w:ascii="Verdana" w:hAnsi="Verdana"/>
          <w:b w:val="0"/>
          <w:color w:val="494949"/>
          <w:sz w:val="18"/>
          <w:szCs w:val="18"/>
        </w:rPr>
        <w:t>mannréttindi og minna á að allar mannlegar verur eru fæddar frjálsar og</w:t>
      </w:r>
      <w:r w:rsidRPr="00E8631B">
        <w:rPr>
          <w:rFonts w:ascii="Verdana" w:hAnsi="Verdana"/>
          <w:b/>
          <w:bCs/>
          <w:color w:val="494949"/>
          <w:sz w:val="18"/>
          <w:szCs w:val="18"/>
        </w:rPr>
        <w:br/>
      </w:r>
      <w:r w:rsidRPr="00E8631B">
        <w:rPr>
          <w:rStyle w:val="Strong"/>
          <w:rFonts w:ascii="Verdana" w:hAnsi="Verdana"/>
          <w:b w:val="0"/>
          <w:color w:val="494949"/>
          <w:sz w:val="18"/>
          <w:szCs w:val="18"/>
        </w:rPr>
        <w:t>jafnar að göfgi og réttindum og að sérhver mannleg vera á kröfu til að</w:t>
      </w:r>
      <w:r w:rsidRPr="00E8631B">
        <w:rPr>
          <w:rFonts w:ascii="Verdana" w:hAnsi="Verdana"/>
          <w:b/>
          <w:bCs/>
          <w:color w:val="494949"/>
          <w:sz w:val="18"/>
          <w:szCs w:val="18"/>
        </w:rPr>
        <w:br/>
      </w:r>
      <w:r w:rsidRPr="00E8631B">
        <w:rPr>
          <w:rStyle w:val="Strong"/>
          <w:rFonts w:ascii="Verdana" w:hAnsi="Verdana"/>
          <w:b w:val="0"/>
          <w:color w:val="494949"/>
          <w:sz w:val="18"/>
          <w:szCs w:val="18"/>
        </w:rPr>
        <w:t>njóta mannréttinda án nokkurrar aðgreiningar svo sem vegna kynþáttar,</w:t>
      </w:r>
      <w:r w:rsidRPr="00E8631B">
        <w:rPr>
          <w:rFonts w:ascii="Verdana" w:hAnsi="Verdana"/>
          <w:b/>
          <w:bCs/>
          <w:color w:val="494949"/>
          <w:sz w:val="18"/>
          <w:szCs w:val="18"/>
        </w:rPr>
        <w:br/>
      </w:r>
      <w:r w:rsidRPr="00E8631B">
        <w:rPr>
          <w:rStyle w:val="Strong"/>
          <w:rFonts w:ascii="Verdana" w:hAnsi="Verdana"/>
          <w:b w:val="0"/>
          <w:color w:val="494949"/>
          <w:sz w:val="18"/>
          <w:szCs w:val="18"/>
        </w:rPr>
        <w:t>húðlitar, kynferðis, tungumáls, trúarbragða, stjórnmálaskoðana eða</w:t>
      </w:r>
      <w:r w:rsidRPr="00E8631B">
        <w:rPr>
          <w:rFonts w:ascii="Verdana" w:hAnsi="Verdana"/>
          <w:b/>
          <w:bCs/>
          <w:color w:val="494949"/>
          <w:sz w:val="18"/>
          <w:szCs w:val="18"/>
        </w:rPr>
        <w:br/>
      </w:r>
      <w:r w:rsidRPr="00E8631B">
        <w:rPr>
          <w:rStyle w:val="Strong"/>
          <w:rFonts w:ascii="Verdana" w:hAnsi="Verdana"/>
          <w:b w:val="0"/>
          <w:color w:val="494949"/>
          <w:sz w:val="18"/>
          <w:szCs w:val="18"/>
        </w:rPr>
        <w:t>annarra skoðana, uppruna þar á meðal félagslega og þjóðernislega, eigna,</w:t>
      </w:r>
      <w:r w:rsidRPr="00E8631B">
        <w:rPr>
          <w:rFonts w:ascii="Verdana" w:hAnsi="Verdana"/>
          <w:b/>
          <w:bCs/>
          <w:color w:val="494949"/>
          <w:sz w:val="18"/>
          <w:szCs w:val="18"/>
        </w:rPr>
        <w:br/>
      </w:r>
      <w:r w:rsidRPr="00E8631B">
        <w:rPr>
          <w:rStyle w:val="Strong"/>
          <w:rFonts w:ascii="Verdana" w:hAnsi="Verdana"/>
          <w:b w:val="0"/>
          <w:color w:val="494949"/>
          <w:sz w:val="18"/>
          <w:szCs w:val="18"/>
        </w:rPr>
        <w:t>fæðingar eða vegna annarrar stöðu.</w:t>
      </w:r>
    </w:p>
    <w:p w:rsidR="00E8631B" w:rsidRDefault="00E8631B" w:rsidP="00E8631B">
      <w:pPr>
        <w:pStyle w:val="western"/>
        <w:numPr>
          <w:ilvl w:val="0"/>
          <w:numId w:val="1"/>
        </w:numPr>
        <w:spacing w:before="144" w:beforeAutospacing="0" w:after="288" w:afterAutospacing="0" w:line="300" w:lineRule="atLeast"/>
        <w:ind w:left="12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 xml:space="preserve">Félagið er aðili að </w:t>
      </w:r>
      <w:r w:rsidRPr="00E8631B">
        <w:rPr>
          <w:rFonts w:ascii="Verdana" w:hAnsi="Verdana"/>
          <w:b/>
          <w:color w:val="494949"/>
          <w:sz w:val="18"/>
          <w:szCs w:val="18"/>
        </w:rPr>
        <w:t xml:space="preserve">Samtökunum </w:t>
      </w:r>
      <w:r w:rsidRPr="00E8631B">
        <w:rPr>
          <w:rFonts w:ascii="Verdana" w:hAnsi="Verdana"/>
          <w:b/>
          <w:color w:val="494949"/>
          <w:sz w:val="18"/>
          <w:szCs w:val="18"/>
          <w:lang w:val="en-US"/>
        </w:rPr>
        <w:t>‘</w:t>
      </w:r>
      <w:r w:rsidRPr="00E8631B">
        <w:rPr>
          <w:rFonts w:ascii="Verdana" w:hAnsi="Verdana"/>
          <w:b/>
          <w:color w:val="494949"/>
          <w:sz w:val="18"/>
          <w:szCs w:val="18"/>
        </w:rPr>
        <w:t>78 og</w:t>
      </w:r>
      <w:r w:rsidRPr="00E8631B">
        <w:rPr>
          <w:rStyle w:val="apple-converted-space"/>
          <w:rFonts w:ascii="Verdana" w:hAnsi="Verdana"/>
          <w:b/>
          <w:color w:val="494949"/>
          <w:sz w:val="18"/>
          <w:szCs w:val="18"/>
        </w:rPr>
        <w:t> </w:t>
      </w:r>
      <w:r w:rsidRPr="00E8631B">
        <w:rPr>
          <w:rStyle w:val="Strong"/>
          <w:rFonts w:ascii="Verdana" w:hAnsi="Verdana"/>
          <w:color w:val="494949"/>
          <w:sz w:val="18"/>
          <w:szCs w:val="18"/>
        </w:rPr>
        <w:t>TGEU</w:t>
      </w:r>
      <w:r w:rsidRPr="00E8631B">
        <w:rPr>
          <w:rFonts w:ascii="Verdana" w:hAnsi="Verdana"/>
          <w:b/>
          <w:color w:val="494949"/>
          <w:sz w:val="18"/>
          <w:szCs w:val="18"/>
        </w:rPr>
        <w:t xml:space="preserve"> (Transgender Europe, Network and Council).</w:t>
      </w:r>
    </w:p>
    <w:p w:rsidR="00631245" w:rsidRDefault="00927E27" w:rsidP="00631245">
      <w:pPr>
        <w:pStyle w:val="western"/>
        <w:shd w:val="clear" w:color="auto" w:fill="FFFFFF"/>
        <w:spacing w:before="144" w:beforeAutospacing="0" w:after="0" w:afterAutospacing="0" w:line="300" w:lineRule="atLeast"/>
        <w:rPr>
          <w:rFonts w:ascii="Verdana" w:hAnsi="Verdana"/>
          <w:b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>3</w:t>
      </w:r>
      <w:r w:rsidR="00E8631B" w:rsidRPr="00927E27">
        <w:rPr>
          <w:rFonts w:ascii="Verdana" w:hAnsi="Verdana"/>
          <w:color w:val="494949"/>
          <w:sz w:val="18"/>
          <w:szCs w:val="18"/>
        </w:rPr>
        <w:t>. grein</w:t>
      </w:r>
      <w:r w:rsidR="00E8631B" w:rsidRPr="00E8631B">
        <w:rPr>
          <w:rFonts w:ascii="Verdana" w:hAnsi="Verdana"/>
          <w:b/>
          <w:color w:val="494949"/>
          <w:sz w:val="18"/>
          <w:szCs w:val="18"/>
        </w:rPr>
        <w:t>.</w:t>
      </w:r>
      <w:r w:rsidR="00631245">
        <w:rPr>
          <w:rFonts w:ascii="Verdana" w:hAnsi="Verdana"/>
          <w:b/>
          <w:color w:val="494949"/>
          <w:sz w:val="18"/>
          <w:szCs w:val="18"/>
        </w:rPr>
        <w:br/>
      </w:r>
      <w:r w:rsidR="00E8631B">
        <w:rPr>
          <w:rFonts w:ascii="Verdana" w:hAnsi="Verdana"/>
          <w:color w:val="494949"/>
          <w:sz w:val="18"/>
          <w:szCs w:val="18"/>
        </w:rPr>
        <w:t>Félagsmenn geta orðið allir þeir sem skilgreina sig</w:t>
      </w:r>
      <w:r w:rsidR="00631245">
        <w:rPr>
          <w:rFonts w:ascii="Verdana" w:hAnsi="Verdana"/>
          <w:color w:val="494949"/>
          <w:sz w:val="18"/>
          <w:szCs w:val="18"/>
        </w:rPr>
        <w:t xml:space="preserve"> </w:t>
      </w:r>
      <w:r w:rsidR="00631245" w:rsidRPr="00631245">
        <w:rPr>
          <w:rFonts w:ascii="Verdana" w:hAnsi="Verdana"/>
          <w:b/>
          <w:color w:val="494949"/>
          <w:sz w:val="18"/>
          <w:szCs w:val="18"/>
        </w:rPr>
        <w:t>eða eru</w:t>
      </w:r>
      <w:r w:rsidR="00631245">
        <w:rPr>
          <w:rFonts w:ascii="Verdana" w:hAnsi="Verdana"/>
          <w:color w:val="494949"/>
          <w:sz w:val="18"/>
          <w:szCs w:val="18"/>
        </w:rPr>
        <w:t xml:space="preserve"> </w:t>
      </w:r>
      <w:r w:rsidR="00E8631B">
        <w:rPr>
          <w:rFonts w:ascii="Verdana" w:hAnsi="Verdana"/>
          <w:color w:val="494949"/>
          <w:sz w:val="18"/>
          <w:szCs w:val="18"/>
        </w:rPr>
        <w:t>transgender</w:t>
      </w:r>
      <w:r w:rsidR="00E8631B" w:rsidRPr="00631245">
        <w:rPr>
          <w:rFonts w:ascii="Verdana" w:hAnsi="Verdana"/>
          <w:b/>
          <w:color w:val="494949"/>
          <w:sz w:val="18"/>
          <w:szCs w:val="18"/>
        </w:rPr>
        <w:t>,</w:t>
      </w:r>
      <w:r w:rsidR="00631245">
        <w:rPr>
          <w:rFonts w:ascii="Verdana" w:hAnsi="Verdana"/>
          <w:b/>
          <w:color w:val="494949"/>
          <w:sz w:val="18"/>
          <w:szCs w:val="18"/>
        </w:rPr>
        <w:t xml:space="preserve"> intersex, </w:t>
      </w:r>
      <w:r>
        <w:rPr>
          <w:rFonts w:ascii="Verdana" w:hAnsi="Verdana"/>
          <w:b/>
          <w:color w:val="494949"/>
          <w:sz w:val="18"/>
          <w:szCs w:val="18"/>
        </w:rPr>
        <w:t>forráðamenn transgender eða intersex barna</w:t>
      </w:r>
      <w:r w:rsidR="00631245">
        <w:rPr>
          <w:rFonts w:ascii="Verdana" w:hAnsi="Verdana"/>
          <w:b/>
          <w:color w:val="494949"/>
          <w:sz w:val="18"/>
          <w:szCs w:val="18"/>
        </w:rPr>
        <w:t xml:space="preserve">, </w:t>
      </w:r>
      <w:r w:rsidR="00E8631B" w:rsidRPr="00631245">
        <w:rPr>
          <w:rFonts w:ascii="Verdana" w:hAnsi="Verdana"/>
          <w:b/>
          <w:color w:val="494949"/>
          <w:sz w:val="18"/>
          <w:szCs w:val="18"/>
        </w:rPr>
        <w:t xml:space="preserve">og hafa kynnt sér lög félagsins og markmið. </w:t>
      </w:r>
      <w:r>
        <w:rPr>
          <w:rFonts w:ascii="Verdana" w:hAnsi="Verdana"/>
          <w:b/>
          <w:color w:val="494949"/>
          <w:sz w:val="18"/>
          <w:szCs w:val="18"/>
        </w:rPr>
        <w:t xml:space="preserve">Allir félagsmenn þurfa að hafa náð 18 ára aldri. </w:t>
      </w:r>
      <w:r w:rsidR="00631245">
        <w:rPr>
          <w:rFonts w:ascii="Verdana" w:hAnsi="Verdana"/>
          <w:b/>
          <w:color w:val="494949"/>
          <w:sz w:val="18"/>
          <w:szCs w:val="18"/>
        </w:rPr>
        <w:t>Allir félagsmenn sem hafa greitt félagsgjöld fyrir árlegan aðalfund eru kjörgengir til stjórnar.</w:t>
      </w:r>
      <w:r>
        <w:rPr>
          <w:rFonts w:ascii="Verdana" w:hAnsi="Verdana"/>
          <w:b/>
          <w:color w:val="494949"/>
          <w:sz w:val="18"/>
          <w:szCs w:val="18"/>
        </w:rPr>
        <w:br/>
      </w:r>
    </w:p>
    <w:p w:rsidR="00631245" w:rsidRDefault="00927E27" w:rsidP="00631245">
      <w:pPr>
        <w:pStyle w:val="western"/>
        <w:shd w:val="clear" w:color="auto" w:fill="FFFFFF"/>
        <w:spacing w:before="144" w:beforeAutospacing="0" w:after="0" w:afterAutospacing="0" w:line="300" w:lineRule="atLeast"/>
        <w:rPr>
          <w:rFonts w:ascii="Verdana" w:hAnsi="Verdana"/>
          <w:b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>4</w:t>
      </w:r>
      <w:r w:rsidR="00631245" w:rsidRPr="00927E27">
        <w:rPr>
          <w:rFonts w:ascii="Verdana" w:hAnsi="Verdana"/>
          <w:color w:val="494949"/>
          <w:sz w:val="18"/>
          <w:szCs w:val="18"/>
        </w:rPr>
        <w:t>. grein.</w:t>
      </w:r>
      <w:r w:rsidR="00631245">
        <w:rPr>
          <w:rFonts w:ascii="Verdana" w:hAnsi="Verdana"/>
          <w:b/>
          <w:color w:val="494949"/>
          <w:sz w:val="18"/>
          <w:szCs w:val="18"/>
        </w:rPr>
        <w:br/>
        <w:t>Félagsgjöld skulu vera greidd að ári hverju af félagsmönnu</w:t>
      </w:r>
      <w:r w:rsidR="009150AF">
        <w:rPr>
          <w:rFonts w:ascii="Verdana" w:hAnsi="Verdana"/>
          <w:b/>
          <w:color w:val="494949"/>
          <w:sz w:val="18"/>
          <w:szCs w:val="18"/>
        </w:rPr>
        <w:t>m og upphæð er ákveðin á árlegum aðalfundi í hvert sinn.</w:t>
      </w:r>
      <w:r w:rsidR="00631245">
        <w:rPr>
          <w:rFonts w:ascii="Verdana" w:hAnsi="Verdana"/>
          <w:b/>
          <w:color w:val="494949"/>
          <w:sz w:val="18"/>
          <w:szCs w:val="18"/>
        </w:rPr>
        <w:br/>
      </w:r>
    </w:p>
    <w:p w:rsidR="00E8631B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lastRenderedPageBreak/>
        <w:t>5</w:t>
      </w:r>
      <w:r w:rsidR="00631245" w:rsidRPr="00927E27">
        <w:rPr>
          <w:rFonts w:ascii="Verdana" w:hAnsi="Verdana"/>
          <w:color w:val="494949"/>
          <w:sz w:val="18"/>
          <w:szCs w:val="18"/>
        </w:rPr>
        <w:t>. grein.</w:t>
      </w:r>
      <w:r w:rsidR="00E8631B">
        <w:rPr>
          <w:rFonts w:ascii="Verdana" w:hAnsi="Verdana"/>
          <w:color w:val="494949"/>
          <w:sz w:val="18"/>
          <w:szCs w:val="18"/>
        </w:rPr>
        <w:br/>
      </w:r>
      <w:r w:rsidR="00631245">
        <w:rPr>
          <w:rFonts w:ascii="Verdana" w:hAnsi="Verdana"/>
          <w:color w:val="494949"/>
          <w:sz w:val="18"/>
          <w:szCs w:val="18"/>
          <w:shd w:val="clear" w:color="auto" w:fill="FFFFFF"/>
        </w:rPr>
        <w:t>Styrktarfélagar geta orðið</w:t>
      </w:r>
      <w:r w:rsidR="00631245">
        <w:rPr>
          <w:rFonts w:ascii="Verdana" w:hAnsi="Verdana"/>
          <w:color w:val="494949"/>
          <w:sz w:val="18"/>
          <w:szCs w:val="18"/>
        </w:rPr>
        <w:t xml:space="preserve"> </w:t>
      </w:r>
      <w:r w:rsidR="00631245">
        <w:rPr>
          <w:rFonts w:ascii="Verdana" w:hAnsi="Verdana"/>
          <w:color w:val="494949"/>
          <w:sz w:val="18"/>
          <w:szCs w:val="18"/>
          <w:shd w:val="clear" w:color="auto" w:fill="FFFFFF"/>
        </w:rPr>
        <w:t>allir þeir sem styðja markmið félagsins.</w:t>
      </w:r>
      <w:r w:rsidR="00631245">
        <w:rPr>
          <w:rFonts w:ascii="Verdana" w:hAnsi="Verdana"/>
          <w:color w:val="494949"/>
          <w:sz w:val="18"/>
          <w:szCs w:val="18"/>
        </w:rPr>
        <w:t xml:space="preserve"> </w:t>
      </w:r>
      <w:r w:rsidR="00E8631B">
        <w:rPr>
          <w:rFonts w:ascii="Verdana" w:hAnsi="Verdana"/>
          <w:color w:val="494949"/>
          <w:sz w:val="18"/>
          <w:szCs w:val="18"/>
        </w:rPr>
        <w:t>Styrktarfélagar njóta sömu</w:t>
      </w:r>
      <w:r w:rsidR="00631245">
        <w:rPr>
          <w:rFonts w:ascii="Verdana" w:hAnsi="Verdana"/>
          <w:color w:val="494949"/>
          <w:sz w:val="18"/>
          <w:szCs w:val="18"/>
        </w:rPr>
        <w:t xml:space="preserve"> </w:t>
      </w:r>
      <w:r w:rsidR="00E8631B">
        <w:rPr>
          <w:rFonts w:ascii="Verdana" w:hAnsi="Verdana"/>
          <w:color w:val="494949"/>
          <w:sz w:val="18"/>
          <w:szCs w:val="18"/>
        </w:rPr>
        <w:t>réttinda og aðrir félagar en haf</w:t>
      </w:r>
      <w:r w:rsidR="00631245">
        <w:rPr>
          <w:rFonts w:ascii="Verdana" w:hAnsi="Verdana"/>
          <w:color w:val="494949"/>
          <w:sz w:val="18"/>
          <w:szCs w:val="18"/>
        </w:rPr>
        <w:t xml:space="preserve">a ekki rétt til stjórnarsetu né </w:t>
      </w:r>
      <w:r w:rsidR="00E8631B">
        <w:rPr>
          <w:rFonts w:ascii="Verdana" w:hAnsi="Verdana"/>
          <w:color w:val="494949"/>
          <w:sz w:val="18"/>
          <w:szCs w:val="18"/>
        </w:rPr>
        <w:t>atkvæðisrétt á félagsfundum og aðalfundum.</w:t>
      </w:r>
      <w:r w:rsidR="00631245" w:rsidRPr="00631245">
        <w:rPr>
          <w:rFonts w:ascii="Verdana" w:hAnsi="Verdana"/>
          <w:color w:val="494949"/>
          <w:sz w:val="18"/>
          <w:szCs w:val="18"/>
        </w:rPr>
        <w:br/>
      </w:r>
    </w:p>
    <w:p w:rsidR="00E8631B" w:rsidRPr="00927E27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 xml:space="preserve">II. </w:t>
      </w:r>
      <w:r w:rsidR="00631245" w:rsidRPr="00927E27">
        <w:rPr>
          <w:rFonts w:ascii="Verdana" w:hAnsi="Verdana"/>
          <w:color w:val="494949"/>
          <w:sz w:val="18"/>
          <w:szCs w:val="18"/>
        </w:rPr>
        <w:t xml:space="preserve">KAFLI: </w:t>
      </w:r>
      <w:r w:rsidRPr="00927E27">
        <w:rPr>
          <w:rFonts w:ascii="Verdana" w:hAnsi="Verdana"/>
          <w:color w:val="494949"/>
          <w:sz w:val="18"/>
          <w:szCs w:val="18"/>
        </w:rPr>
        <w:t>FUNDIR</w:t>
      </w:r>
    </w:p>
    <w:p w:rsidR="00E8631B" w:rsidRPr="009150AF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>6</w:t>
      </w:r>
      <w:r w:rsidR="00E8631B" w:rsidRPr="00927E27">
        <w:rPr>
          <w:rFonts w:ascii="Verdana" w:hAnsi="Verdana"/>
          <w:color w:val="494949"/>
          <w:sz w:val="18"/>
          <w:szCs w:val="18"/>
        </w:rPr>
        <w:t>. grein</w:t>
      </w:r>
      <w:r w:rsidR="009150AF" w:rsidRPr="00927E27">
        <w:rPr>
          <w:rFonts w:ascii="Verdana" w:hAnsi="Verdana"/>
          <w:color w:val="494949"/>
          <w:sz w:val="18"/>
          <w:szCs w:val="18"/>
        </w:rPr>
        <w:t>.</w:t>
      </w:r>
      <w:r w:rsidR="009150AF">
        <w:rPr>
          <w:rFonts w:ascii="Verdana" w:hAnsi="Verdana"/>
          <w:b/>
          <w:color w:val="494949"/>
          <w:sz w:val="18"/>
          <w:szCs w:val="18"/>
        </w:rPr>
        <w:br/>
      </w:r>
      <w:r w:rsidR="00E8631B">
        <w:rPr>
          <w:rFonts w:ascii="Verdana" w:hAnsi="Verdana"/>
          <w:color w:val="494949"/>
          <w:sz w:val="18"/>
          <w:szCs w:val="18"/>
        </w:rPr>
        <w:t>Aðalfundur hefur æðsta vald í öllum málum félagsins.</w:t>
      </w:r>
      <w:r w:rsidR="009150AF">
        <w:rPr>
          <w:rFonts w:ascii="Verdana" w:hAnsi="Verdana"/>
          <w:color w:val="494949"/>
          <w:sz w:val="18"/>
          <w:szCs w:val="18"/>
        </w:rPr>
        <w:t xml:space="preserve"> Hann </w:t>
      </w:r>
      <w:r w:rsidR="00E8631B">
        <w:rPr>
          <w:rFonts w:ascii="Verdana" w:hAnsi="Verdana"/>
          <w:color w:val="494949"/>
          <w:sz w:val="18"/>
          <w:szCs w:val="18"/>
        </w:rPr>
        <w:t>skal halda í febrúar eða mars ár hvert o</w:t>
      </w:r>
      <w:r w:rsidR="009150AF">
        <w:rPr>
          <w:rFonts w:ascii="Verdana" w:hAnsi="Verdana"/>
          <w:color w:val="494949"/>
          <w:sz w:val="18"/>
          <w:szCs w:val="18"/>
        </w:rPr>
        <w:t xml:space="preserve">g skal til hans boðað skriflega </w:t>
      </w:r>
      <w:r w:rsidR="00E8631B">
        <w:rPr>
          <w:rFonts w:ascii="Verdana" w:hAnsi="Verdana"/>
          <w:color w:val="494949"/>
          <w:sz w:val="18"/>
          <w:szCs w:val="18"/>
        </w:rPr>
        <w:t xml:space="preserve">með tveggja vikna fyrirvara. Rétt til </w:t>
      </w:r>
      <w:r w:rsidR="009150AF">
        <w:rPr>
          <w:rFonts w:ascii="Verdana" w:hAnsi="Verdana"/>
          <w:color w:val="494949"/>
          <w:sz w:val="18"/>
          <w:szCs w:val="18"/>
        </w:rPr>
        <w:t xml:space="preserve">setu á aðalfundi hafa </w:t>
      </w:r>
      <w:r w:rsidR="009150AF">
        <w:rPr>
          <w:rFonts w:ascii="Verdana" w:hAnsi="Verdana"/>
          <w:b/>
          <w:color w:val="494949"/>
          <w:sz w:val="18"/>
          <w:szCs w:val="18"/>
        </w:rPr>
        <w:t>allir féla</w:t>
      </w:r>
      <w:r>
        <w:rPr>
          <w:rFonts w:ascii="Verdana" w:hAnsi="Verdana"/>
          <w:b/>
          <w:color w:val="494949"/>
          <w:sz w:val="18"/>
          <w:szCs w:val="18"/>
        </w:rPr>
        <w:t>gsmenn, skv. grein 3. í kafla I</w:t>
      </w:r>
      <w:r w:rsidR="009150AF">
        <w:rPr>
          <w:rFonts w:ascii="Verdana" w:hAnsi="Verdana"/>
          <w:b/>
          <w:color w:val="494949"/>
          <w:sz w:val="18"/>
          <w:szCs w:val="18"/>
        </w:rPr>
        <w:t>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Dagskrá aðalfundar skal vera á þessa leið: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1. Fundur settur.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2. Kosning fundarstjóra og fundarritara.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 w:rsidRPr="009150AF">
        <w:rPr>
          <w:rStyle w:val="Strong"/>
          <w:rFonts w:ascii="Verdana" w:hAnsi="Verdana"/>
          <w:b w:val="0"/>
          <w:color w:val="494949"/>
          <w:sz w:val="18"/>
          <w:szCs w:val="18"/>
        </w:rPr>
        <w:t>Lögmæti aðalfundar staðfest.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4. Skýrsla stjórnar.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5. Endurskoðaðir ársreikningar lagðir fram.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6. Umræða og atkvæðagreiðsla um skýrslu stjórnar og ársreikninga.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7. Lagabreytingar.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8. Kosning formanns,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 w:rsidRPr="009150AF">
        <w:rPr>
          <w:rStyle w:val="Strong"/>
          <w:rFonts w:ascii="Verdana" w:hAnsi="Verdana"/>
          <w:b w:val="0"/>
          <w:color w:val="494949"/>
          <w:sz w:val="18"/>
          <w:szCs w:val="18"/>
        </w:rPr>
        <w:t>varaformanns</w:t>
      </w:r>
      <w:r>
        <w:rPr>
          <w:rStyle w:val="Strong"/>
          <w:rFonts w:ascii="Verdana" w:hAnsi="Verdana"/>
          <w:color w:val="494949"/>
          <w:sz w:val="18"/>
          <w:szCs w:val="18"/>
        </w:rPr>
        <w:t>,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>
        <w:rPr>
          <w:rFonts w:ascii="Verdana" w:hAnsi="Verdana"/>
          <w:color w:val="494949"/>
          <w:sz w:val="18"/>
          <w:szCs w:val="18"/>
        </w:rPr>
        <w:t>ritara</w:t>
      </w:r>
      <w:r>
        <w:rPr>
          <w:rStyle w:val="Strong"/>
          <w:rFonts w:ascii="Verdana" w:hAnsi="Verdana"/>
          <w:color w:val="494949"/>
          <w:sz w:val="18"/>
          <w:szCs w:val="18"/>
        </w:rPr>
        <w:t>,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>
        <w:rPr>
          <w:rFonts w:ascii="Verdana" w:hAnsi="Verdana"/>
          <w:color w:val="494949"/>
          <w:sz w:val="18"/>
          <w:szCs w:val="18"/>
        </w:rPr>
        <w:t>og gjaldkera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 w:rsidRPr="009150AF">
        <w:rPr>
          <w:rStyle w:val="Strong"/>
          <w:rFonts w:ascii="Verdana" w:hAnsi="Verdana"/>
          <w:b w:val="0"/>
          <w:color w:val="494949"/>
          <w:sz w:val="18"/>
          <w:szCs w:val="18"/>
        </w:rPr>
        <w:t>og meðstjórnanda.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9. Kosning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 w:rsidRPr="009150AF">
        <w:rPr>
          <w:rStyle w:val="Strong"/>
          <w:rFonts w:ascii="Verdana" w:hAnsi="Verdana"/>
          <w:b w:val="0"/>
          <w:color w:val="494949"/>
          <w:sz w:val="18"/>
          <w:szCs w:val="18"/>
        </w:rPr>
        <w:t>eins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>
        <w:rPr>
          <w:rFonts w:ascii="Verdana" w:hAnsi="Verdana"/>
          <w:color w:val="494949"/>
          <w:sz w:val="18"/>
          <w:szCs w:val="18"/>
        </w:rPr>
        <w:t>endurskoðanda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 w:rsidRPr="009150AF">
        <w:rPr>
          <w:rStyle w:val="Strong"/>
          <w:rFonts w:ascii="Verdana" w:hAnsi="Verdana"/>
          <w:b w:val="0"/>
          <w:color w:val="494949"/>
          <w:sz w:val="18"/>
          <w:szCs w:val="18"/>
        </w:rPr>
        <w:t>skoðunarmanns reikninga.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10. Ákvörðun ársgjalds.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11. Önnur mál.</w:t>
      </w:r>
    </w:p>
    <w:p w:rsidR="00E8631B" w:rsidRPr="009150AF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>7</w:t>
      </w:r>
      <w:r w:rsidR="00E8631B" w:rsidRPr="00927E27">
        <w:rPr>
          <w:rFonts w:ascii="Verdana" w:hAnsi="Verdana"/>
          <w:color w:val="494949"/>
          <w:sz w:val="18"/>
          <w:szCs w:val="18"/>
        </w:rPr>
        <w:t>. grein</w:t>
      </w:r>
      <w:r w:rsidR="009150AF" w:rsidRPr="00927E27">
        <w:rPr>
          <w:rFonts w:ascii="Verdana" w:hAnsi="Verdana"/>
          <w:color w:val="494949"/>
          <w:sz w:val="18"/>
          <w:szCs w:val="18"/>
        </w:rPr>
        <w:t>.</w:t>
      </w:r>
      <w:r w:rsidR="009150AF">
        <w:rPr>
          <w:rFonts w:ascii="Verdana" w:hAnsi="Verdana"/>
          <w:b/>
          <w:color w:val="494949"/>
          <w:sz w:val="18"/>
          <w:szCs w:val="18"/>
        </w:rPr>
        <w:br/>
      </w:r>
      <w:r w:rsidR="009150AF">
        <w:rPr>
          <w:rFonts w:ascii="Verdana" w:hAnsi="Verdana"/>
          <w:color w:val="494949"/>
          <w:sz w:val="18"/>
          <w:szCs w:val="18"/>
        </w:rPr>
        <w:t xml:space="preserve">Félagsfundir </w:t>
      </w:r>
      <w:r w:rsidR="009150AF">
        <w:rPr>
          <w:rFonts w:ascii="Verdana" w:hAnsi="Verdana"/>
          <w:b/>
          <w:color w:val="494949"/>
          <w:sz w:val="18"/>
          <w:szCs w:val="18"/>
        </w:rPr>
        <w:t>skulu vera haldnir</w:t>
      </w:r>
      <w:r w:rsidR="00A90F10">
        <w:rPr>
          <w:rFonts w:ascii="Verdana" w:hAnsi="Verdana"/>
          <w:b/>
          <w:color w:val="494949"/>
          <w:sz w:val="18"/>
          <w:szCs w:val="18"/>
        </w:rPr>
        <w:t xml:space="preserve"> minnst</w:t>
      </w:r>
      <w:r w:rsidR="009150AF">
        <w:rPr>
          <w:rFonts w:ascii="Verdana" w:hAnsi="Verdana"/>
          <w:b/>
          <w:color w:val="494949"/>
          <w:sz w:val="18"/>
          <w:szCs w:val="18"/>
        </w:rPr>
        <w:t xml:space="preserve"> mánaðarlega, eða f</w:t>
      </w:r>
      <w:r>
        <w:rPr>
          <w:rFonts w:ascii="Verdana" w:hAnsi="Verdana"/>
          <w:b/>
          <w:color w:val="494949"/>
          <w:sz w:val="18"/>
          <w:szCs w:val="18"/>
        </w:rPr>
        <w:t>yrsta miðvik</w:t>
      </w:r>
      <w:r w:rsidR="00A90F10">
        <w:rPr>
          <w:rFonts w:ascii="Verdana" w:hAnsi="Verdana"/>
          <w:b/>
          <w:color w:val="494949"/>
          <w:sz w:val="18"/>
          <w:szCs w:val="18"/>
        </w:rPr>
        <w:t>udag hvers mánaðar, nema að stjórn ákveði annan dag</w:t>
      </w:r>
      <w:r>
        <w:rPr>
          <w:rFonts w:ascii="Verdana" w:hAnsi="Verdana"/>
          <w:b/>
          <w:color w:val="494949"/>
          <w:sz w:val="18"/>
          <w:szCs w:val="18"/>
        </w:rPr>
        <w:t xml:space="preserve">. </w:t>
      </w:r>
      <w:r w:rsidR="009150AF">
        <w:rPr>
          <w:rFonts w:ascii="Verdana" w:hAnsi="Verdana"/>
          <w:b/>
          <w:color w:val="494949"/>
          <w:sz w:val="18"/>
          <w:szCs w:val="18"/>
        </w:rPr>
        <w:t>Stjórnin skal vinna að halda fjölbreytilega fundi og tilkynna hvað er á döfinni að hverju sinni. Óski þriðjungur félagsmanna skriflega eftir félagsfundi skal hann boðaður af stjórn.</w:t>
      </w:r>
    </w:p>
    <w:p w:rsidR="00927E27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</w:p>
    <w:p w:rsidR="00927E27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</w:p>
    <w:p w:rsidR="00E8631B" w:rsidRPr="00927E27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lastRenderedPageBreak/>
        <w:t>III.</w:t>
      </w:r>
      <w:r w:rsidR="009150AF" w:rsidRPr="00927E27">
        <w:rPr>
          <w:rFonts w:ascii="Verdana" w:hAnsi="Verdana"/>
          <w:color w:val="494949"/>
          <w:sz w:val="18"/>
          <w:szCs w:val="18"/>
        </w:rPr>
        <w:t xml:space="preserve"> KAFLI: </w:t>
      </w:r>
      <w:r w:rsidRPr="00927E27">
        <w:rPr>
          <w:rFonts w:ascii="Verdana" w:hAnsi="Verdana"/>
          <w:color w:val="494949"/>
          <w:sz w:val="18"/>
          <w:szCs w:val="18"/>
        </w:rPr>
        <w:t>STJÓRN</w:t>
      </w:r>
      <w:r w:rsidR="009150AF" w:rsidRPr="00927E27">
        <w:rPr>
          <w:rFonts w:ascii="Verdana" w:hAnsi="Verdana"/>
          <w:color w:val="494949"/>
          <w:sz w:val="18"/>
          <w:szCs w:val="18"/>
        </w:rPr>
        <w:t>.</w:t>
      </w:r>
    </w:p>
    <w:p w:rsidR="00E8631B" w:rsidRPr="009150AF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>8</w:t>
      </w:r>
      <w:r w:rsidR="00E8631B" w:rsidRPr="00927E27">
        <w:rPr>
          <w:rFonts w:ascii="Verdana" w:hAnsi="Verdana"/>
          <w:color w:val="494949"/>
          <w:sz w:val="18"/>
          <w:szCs w:val="18"/>
        </w:rPr>
        <w:t>. grein</w:t>
      </w:r>
      <w:r w:rsidR="009150AF" w:rsidRPr="00927E27">
        <w:rPr>
          <w:rFonts w:ascii="Verdana" w:hAnsi="Verdana"/>
          <w:color w:val="494949"/>
          <w:sz w:val="18"/>
          <w:szCs w:val="18"/>
        </w:rPr>
        <w:t>.</w:t>
      </w:r>
      <w:r w:rsidR="009150AF">
        <w:rPr>
          <w:rFonts w:ascii="Verdana" w:hAnsi="Verdana"/>
          <w:b/>
          <w:color w:val="494949"/>
          <w:sz w:val="18"/>
          <w:szCs w:val="18"/>
        </w:rPr>
        <w:br/>
      </w:r>
      <w:r w:rsidR="00E8631B">
        <w:rPr>
          <w:rFonts w:ascii="Verdana" w:hAnsi="Verdana"/>
          <w:color w:val="494949"/>
          <w:sz w:val="18"/>
          <w:szCs w:val="18"/>
        </w:rPr>
        <w:t>Stjórnin fer með ákvörðunarvald félagsins milli aðalfunda.</w:t>
      </w:r>
      <w:r w:rsidR="009150AF">
        <w:rPr>
          <w:rFonts w:ascii="Verdana" w:hAnsi="Verdana"/>
          <w:color w:val="494949"/>
          <w:sz w:val="18"/>
          <w:szCs w:val="18"/>
        </w:rPr>
        <w:t xml:space="preserve"> Stjórnin </w:t>
      </w:r>
      <w:r w:rsidR="00E8631B">
        <w:rPr>
          <w:rFonts w:ascii="Verdana" w:hAnsi="Verdana"/>
          <w:color w:val="494949"/>
          <w:sz w:val="18"/>
          <w:szCs w:val="18"/>
        </w:rPr>
        <w:t xml:space="preserve">skal vinna að því að koma stefnusmálum </w:t>
      </w:r>
      <w:r w:rsidR="009150AF">
        <w:rPr>
          <w:rFonts w:ascii="Verdana" w:hAnsi="Verdana"/>
          <w:color w:val="494949"/>
          <w:sz w:val="18"/>
          <w:szCs w:val="18"/>
        </w:rPr>
        <w:t xml:space="preserve">félagsins á framfæri eftir þeim </w:t>
      </w:r>
      <w:r w:rsidR="00E8631B">
        <w:rPr>
          <w:rFonts w:ascii="Verdana" w:hAnsi="Verdana"/>
          <w:color w:val="494949"/>
          <w:sz w:val="18"/>
          <w:szCs w:val="18"/>
        </w:rPr>
        <w:t>leiðum sem árangursríkastar þykja hverju sinni.</w:t>
      </w:r>
    </w:p>
    <w:p w:rsidR="00E8631B" w:rsidRPr="009150AF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 w:rsidRPr="00927E27">
        <w:rPr>
          <w:rFonts w:ascii="Verdana" w:hAnsi="Verdana"/>
          <w:color w:val="494949"/>
          <w:sz w:val="18"/>
          <w:szCs w:val="18"/>
        </w:rPr>
        <w:t>9</w:t>
      </w:r>
      <w:r w:rsidR="00E8631B" w:rsidRPr="00927E27">
        <w:rPr>
          <w:rFonts w:ascii="Verdana" w:hAnsi="Verdana"/>
          <w:color w:val="494949"/>
          <w:sz w:val="18"/>
          <w:szCs w:val="18"/>
        </w:rPr>
        <w:t>. grein</w:t>
      </w:r>
      <w:r w:rsidR="009150AF" w:rsidRPr="00927E27">
        <w:rPr>
          <w:rFonts w:ascii="Verdana" w:hAnsi="Verdana"/>
          <w:color w:val="494949"/>
          <w:sz w:val="18"/>
          <w:szCs w:val="18"/>
        </w:rPr>
        <w:t>.</w:t>
      </w:r>
      <w:r w:rsidR="009150AF">
        <w:rPr>
          <w:rFonts w:ascii="Verdana" w:hAnsi="Verdana"/>
          <w:b/>
          <w:color w:val="494949"/>
          <w:sz w:val="18"/>
          <w:szCs w:val="18"/>
        </w:rPr>
        <w:br/>
      </w:r>
      <w:r w:rsidR="009150AF">
        <w:rPr>
          <w:rFonts w:ascii="Verdana" w:hAnsi="Verdana"/>
          <w:color w:val="494949"/>
          <w:sz w:val="18"/>
          <w:szCs w:val="18"/>
        </w:rPr>
        <w:t xml:space="preserve">Ef </w:t>
      </w:r>
      <w:r w:rsidR="00E8631B">
        <w:rPr>
          <w:rFonts w:ascii="Verdana" w:hAnsi="Verdana"/>
          <w:color w:val="494949"/>
          <w:sz w:val="18"/>
          <w:szCs w:val="18"/>
        </w:rPr>
        <w:t>einhver stjórnarmanna hverfur úr stjó</w:t>
      </w:r>
      <w:r w:rsidR="009150AF">
        <w:rPr>
          <w:rFonts w:ascii="Verdana" w:hAnsi="Verdana"/>
          <w:color w:val="494949"/>
          <w:sz w:val="18"/>
          <w:szCs w:val="18"/>
        </w:rPr>
        <w:t xml:space="preserve">rn á kjörtímabili skal stjórnin </w:t>
      </w:r>
      <w:r w:rsidR="00E8631B">
        <w:rPr>
          <w:rFonts w:ascii="Verdana" w:hAnsi="Verdana"/>
          <w:color w:val="494949"/>
          <w:sz w:val="18"/>
          <w:szCs w:val="18"/>
        </w:rPr>
        <w:t>skipa staðgengil hans úr röðum</w:t>
      </w:r>
      <w:r w:rsidR="009150AF">
        <w:rPr>
          <w:rFonts w:ascii="Verdana" w:hAnsi="Verdana"/>
          <w:color w:val="494949"/>
          <w:sz w:val="18"/>
          <w:szCs w:val="18"/>
        </w:rPr>
        <w:t xml:space="preserve"> félagsmanna. Ef fleiri en einn </w:t>
      </w:r>
      <w:r w:rsidR="00E8631B">
        <w:rPr>
          <w:rFonts w:ascii="Verdana" w:hAnsi="Verdana"/>
          <w:color w:val="494949"/>
          <w:sz w:val="18"/>
          <w:szCs w:val="18"/>
        </w:rPr>
        <w:t>stjórnarmaður hverfur úr stjórn, skal s</w:t>
      </w:r>
      <w:r w:rsidR="009150AF">
        <w:rPr>
          <w:rFonts w:ascii="Verdana" w:hAnsi="Verdana"/>
          <w:color w:val="494949"/>
          <w:sz w:val="18"/>
          <w:szCs w:val="18"/>
        </w:rPr>
        <w:t xml:space="preserve">tjórn boða til félagsfundar svo </w:t>
      </w:r>
      <w:r w:rsidR="00E8631B">
        <w:rPr>
          <w:rFonts w:ascii="Verdana" w:hAnsi="Verdana"/>
          <w:color w:val="494949"/>
          <w:sz w:val="18"/>
          <w:szCs w:val="18"/>
        </w:rPr>
        <w:t>fljótt sem auðið er og leggja nöfn nýr</w:t>
      </w:r>
      <w:r w:rsidR="009150AF">
        <w:rPr>
          <w:rFonts w:ascii="Verdana" w:hAnsi="Verdana"/>
          <w:color w:val="494949"/>
          <w:sz w:val="18"/>
          <w:szCs w:val="18"/>
        </w:rPr>
        <w:t xml:space="preserve">ra stjórnarmanna undir samþykki </w:t>
      </w:r>
      <w:r w:rsidR="00E8631B">
        <w:rPr>
          <w:rFonts w:ascii="Verdana" w:hAnsi="Verdana"/>
          <w:color w:val="494949"/>
          <w:sz w:val="18"/>
          <w:szCs w:val="18"/>
        </w:rPr>
        <w:t>fundarins.</w:t>
      </w:r>
      <w:r w:rsidR="009150AF">
        <w:rPr>
          <w:rFonts w:ascii="Verdana" w:hAnsi="Verdana"/>
          <w:color w:val="494949"/>
          <w:sz w:val="18"/>
          <w:szCs w:val="18"/>
        </w:rPr>
        <w:br/>
      </w:r>
      <w:r w:rsidR="009150AF">
        <w:rPr>
          <w:rFonts w:ascii="Verdana" w:hAnsi="Verdana"/>
          <w:color w:val="494949"/>
          <w:sz w:val="18"/>
          <w:szCs w:val="18"/>
        </w:rPr>
        <w:br/>
      </w:r>
      <w:r w:rsidRPr="00927E27">
        <w:rPr>
          <w:rFonts w:ascii="Verdana" w:hAnsi="Verdana"/>
          <w:b/>
          <w:color w:val="494949"/>
          <w:sz w:val="18"/>
          <w:szCs w:val="18"/>
        </w:rPr>
        <w:t>10</w:t>
      </w:r>
      <w:r w:rsidR="009150AF" w:rsidRPr="00927E27">
        <w:rPr>
          <w:rFonts w:ascii="Verdana" w:hAnsi="Verdana"/>
          <w:b/>
          <w:color w:val="494949"/>
          <w:sz w:val="18"/>
          <w:szCs w:val="18"/>
        </w:rPr>
        <w:t>. grein.</w:t>
      </w:r>
      <w:r w:rsidR="009150AF" w:rsidRPr="00927E27">
        <w:rPr>
          <w:rFonts w:ascii="Verdana" w:hAnsi="Verdana"/>
          <w:b/>
          <w:color w:val="494949"/>
          <w:sz w:val="18"/>
          <w:szCs w:val="18"/>
        </w:rPr>
        <w:br/>
        <w:t>Kjörtímabil er skilgreint á milli árlegra aðalfunda.</w:t>
      </w:r>
    </w:p>
    <w:p w:rsidR="00E8631B" w:rsidRPr="009150AF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color w:val="494949"/>
          <w:sz w:val="18"/>
          <w:szCs w:val="18"/>
        </w:rPr>
      </w:pPr>
      <w:r>
        <w:rPr>
          <w:rFonts w:ascii="Verdana" w:hAnsi="Verdana"/>
          <w:b/>
          <w:color w:val="494949"/>
          <w:sz w:val="18"/>
          <w:szCs w:val="18"/>
        </w:rPr>
        <w:t>11</w:t>
      </w:r>
      <w:r w:rsidR="00E8631B" w:rsidRPr="009150AF">
        <w:rPr>
          <w:rFonts w:ascii="Verdana" w:hAnsi="Verdana"/>
          <w:b/>
          <w:color w:val="494949"/>
          <w:sz w:val="18"/>
          <w:szCs w:val="18"/>
        </w:rPr>
        <w:t>. grein</w:t>
      </w:r>
      <w:r w:rsidR="009150AF" w:rsidRPr="009150AF">
        <w:rPr>
          <w:rFonts w:ascii="Verdana" w:hAnsi="Verdana"/>
          <w:b/>
          <w:color w:val="494949"/>
          <w:sz w:val="18"/>
          <w:szCs w:val="18"/>
        </w:rPr>
        <w:t>.</w:t>
      </w:r>
      <w:r w:rsidR="009150AF">
        <w:rPr>
          <w:rFonts w:ascii="Verdana" w:hAnsi="Verdana"/>
          <w:b/>
          <w:color w:val="494949"/>
          <w:sz w:val="18"/>
          <w:szCs w:val="18"/>
        </w:rPr>
        <w:br/>
      </w:r>
      <w:r w:rsidR="00E8631B">
        <w:rPr>
          <w:rFonts w:ascii="Verdana" w:hAnsi="Verdana"/>
          <w:color w:val="494949"/>
          <w:sz w:val="18"/>
          <w:szCs w:val="18"/>
        </w:rPr>
        <w:t>Stjórnarfólk,</w:t>
      </w:r>
      <w:r w:rsidR="00E8631B"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 w:rsidR="00E8631B" w:rsidRPr="00E42FCE">
        <w:rPr>
          <w:rStyle w:val="Strong"/>
          <w:rFonts w:ascii="Verdana" w:hAnsi="Verdana"/>
          <w:b w:val="0"/>
          <w:color w:val="494949"/>
          <w:sz w:val="18"/>
          <w:szCs w:val="18"/>
        </w:rPr>
        <w:t>sem og aðrir félagsmenn</w:t>
      </w:r>
      <w:r w:rsidR="00E42FCE">
        <w:rPr>
          <w:rStyle w:val="apple-converted-space"/>
          <w:rFonts w:ascii="Verdana" w:hAnsi="Verdana"/>
          <w:color w:val="494949"/>
          <w:sz w:val="18"/>
          <w:szCs w:val="18"/>
        </w:rPr>
        <w:t xml:space="preserve">, </w:t>
      </w:r>
      <w:r w:rsidR="00E42FCE">
        <w:rPr>
          <w:rFonts w:ascii="Verdana" w:hAnsi="Verdana"/>
          <w:color w:val="494949"/>
          <w:sz w:val="18"/>
          <w:szCs w:val="18"/>
        </w:rPr>
        <w:t xml:space="preserve">eru bundin </w:t>
      </w:r>
      <w:r w:rsidR="00E8631B">
        <w:rPr>
          <w:rFonts w:ascii="Verdana" w:hAnsi="Verdana"/>
          <w:color w:val="494949"/>
          <w:sz w:val="18"/>
          <w:szCs w:val="18"/>
        </w:rPr>
        <w:t>trúnaði um málefni féla</w:t>
      </w:r>
      <w:r w:rsidR="00E42FCE">
        <w:rPr>
          <w:rFonts w:ascii="Verdana" w:hAnsi="Verdana"/>
          <w:color w:val="494949"/>
          <w:sz w:val="18"/>
          <w:szCs w:val="18"/>
        </w:rPr>
        <w:t>gsmanna og þeirra sem leita til</w:t>
      </w:r>
      <w:r w:rsidR="00E8631B">
        <w:rPr>
          <w:rFonts w:ascii="Verdana" w:hAnsi="Verdana"/>
          <w:color w:val="494949"/>
          <w:sz w:val="18"/>
          <w:szCs w:val="18"/>
        </w:rPr>
        <w:t xml:space="preserve">félagsins. Félagatal er trúnaðarmál og </w:t>
      </w:r>
      <w:r w:rsidR="00E42FCE">
        <w:rPr>
          <w:rFonts w:ascii="Verdana" w:hAnsi="Verdana"/>
          <w:color w:val="494949"/>
          <w:sz w:val="18"/>
          <w:szCs w:val="18"/>
        </w:rPr>
        <w:t xml:space="preserve">má ekki afhenda öðrum en kjörnu stjórnarfólki. </w:t>
      </w:r>
      <w:r w:rsidR="00E8631B">
        <w:rPr>
          <w:rFonts w:ascii="Verdana" w:hAnsi="Verdana"/>
          <w:color w:val="494949"/>
          <w:sz w:val="18"/>
          <w:szCs w:val="18"/>
        </w:rPr>
        <w:t>Trúnaðarskylda fe</w:t>
      </w:r>
      <w:r w:rsidR="00E42FCE">
        <w:rPr>
          <w:rFonts w:ascii="Verdana" w:hAnsi="Verdana"/>
          <w:color w:val="494949"/>
          <w:sz w:val="18"/>
          <w:szCs w:val="18"/>
        </w:rPr>
        <w:t xml:space="preserve">llur ekki úr gildi jafnvel þótt </w:t>
      </w:r>
      <w:r w:rsidR="00E8631B">
        <w:rPr>
          <w:rFonts w:ascii="Verdana" w:hAnsi="Verdana"/>
          <w:color w:val="494949"/>
          <w:sz w:val="18"/>
          <w:szCs w:val="18"/>
        </w:rPr>
        <w:t>stjórnarfólk hafi látið af störfum</w:t>
      </w:r>
      <w:r w:rsidR="00E8631B"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 w:rsidR="00E8631B" w:rsidRPr="00E42FCE">
        <w:rPr>
          <w:rStyle w:val="Strong"/>
          <w:rFonts w:ascii="Verdana" w:hAnsi="Verdana"/>
          <w:b w:val="0"/>
          <w:color w:val="494949"/>
          <w:sz w:val="18"/>
          <w:szCs w:val="18"/>
        </w:rPr>
        <w:t>eða félagar gengið úr félaginu</w:t>
      </w:r>
      <w:r w:rsidR="00E8631B" w:rsidRPr="00E42FCE">
        <w:rPr>
          <w:rFonts w:ascii="Verdana" w:hAnsi="Verdana"/>
          <w:b/>
          <w:color w:val="494949"/>
          <w:sz w:val="18"/>
          <w:szCs w:val="18"/>
        </w:rPr>
        <w:t>.</w:t>
      </w:r>
    </w:p>
    <w:p w:rsidR="00ED0635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color w:val="494949"/>
          <w:sz w:val="18"/>
          <w:szCs w:val="18"/>
        </w:rPr>
      </w:pPr>
      <w:r>
        <w:rPr>
          <w:rFonts w:ascii="Verdana" w:hAnsi="Verdana"/>
          <w:b/>
          <w:color w:val="494949"/>
          <w:sz w:val="18"/>
          <w:szCs w:val="18"/>
        </w:rPr>
        <w:t>12</w:t>
      </w:r>
      <w:r w:rsidR="00E8631B" w:rsidRPr="00E42FCE">
        <w:rPr>
          <w:rFonts w:ascii="Verdana" w:hAnsi="Verdana"/>
          <w:b/>
          <w:color w:val="494949"/>
          <w:sz w:val="18"/>
          <w:szCs w:val="18"/>
        </w:rPr>
        <w:t>. grein</w:t>
      </w:r>
      <w:r w:rsidR="00E42FCE" w:rsidRPr="00E42FCE">
        <w:rPr>
          <w:rFonts w:ascii="Verdana" w:hAnsi="Verdana"/>
          <w:b/>
          <w:color w:val="494949"/>
          <w:sz w:val="18"/>
          <w:szCs w:val="18"/>
        </w:rPr>
        <w:t>.</w:t>
      </w:r>
      <w:r w:rsidR="00E42FCE">
        <w:rPr>
          <w:rFonts w:ascii="Verdana" w:hAnsi="Verdana"/>
          <w:b/>
          <w:color w:val="494949"/>
          <w:sz w:val="18"/>
          <w:szCs w:val="18"/>
        </w:rPr>
        <w:br/>
      </w:r>
      <w:r w:rsidR="00E8631B">
        <w:rPr>
          <w:rFonts w:ascii="Verdana" w:hAnsi="Verdana"/>
          <w:color w:val="494949"/>
          <w:sz w:val="18"/>
          <w:szCs w:val="18"/>
        </w:rPr>
        <w:t>Stjórnin skipar nefndir eftir þörfum. Í hverri nefnd skulu að j</w:t>
      </w:r>
      <w:r w:rsidR="00E42FCE">
        <w:rPr>
          <w:rFonts w:ascii="Verdana" w:hAnsi="Verdana"/>
          <w:color w:val="494949"/>
          <w:sz w:val="18"/>
          <w:szCs w:val="18"/>
        </w:rPr>
        <w:t xml:space="preserve">afnaði vera </w:t>
      </w:r>
      <w:r w:rsidR="00E42FCE" w:rsidRPr="00E42FCE">
        <w:rPr>
          <w:rFonts w:ascii="Verdana" w:hAnsi="Verdana"/>
          <w:b/>
          <w:color w:val="494949"/>
          <w:sz w:val="18"/>
          <w:szCs w:val="18"/>
        </w:rPr>
        <w:t>tveir til þrír</w:t>
      </w:r>
      <w:r w:rsidR="00E8631B">
        <w:rPr>
          <w:rFonts w:ascii="Verdana" w:hAnsi="Verdana"/>
          <w:color w:val="494949"/>
          <w:sz w:val="18"/>
          <w:szCs w:val="18"/>
        </w:rPr>
        <w:t xml:space="preserve"> fullgildir meðlimir.</w:t>
      </w:r>
      <w:r w:rsidR="00ED0635">
        <w:rPr>
          <w:rFonts w:ascii="Verdana" w:hAnsi="Verdana"/>
          <w:color w:val="494949"/>
          <w:sz w:val="18"/>
          <w:szCs w:val="18"/>
        </w:rPr>
        <w:br/>
      </w:r>
      <w:r w:rsidR="00ED0635">
        <w:rPr>
          <w:rFonts w:ascii="Verdana" w:hAnsi="Verdana"/>
          <w:color w:val="494949"/>
          <w:sz w:val="18"/>
          <w:szCs w:val="18"/>
        </w:rPr>
        <w:br/>
      </w:r>
      <w:r>
        <w:rPr>
          <w:rFonts w:ascii="Verdana" w:hAnsi="Verdana"/>
          <w:b/>
          <w:color w:val="494949"/>
          <w:sz w:val="18"/>
          <w:szCs w:val="18"/>
        </w:rPr>
        <w:t>13</w:t>
      </w:r>
      <w:r w:rsidR="00ED0635">
        <w:rPr>
          <w:rFonts w:ascii="Verdana" w:hAnsi="Verdana"/>
          <w:b/>
          <w:color w:val="494949"/>
          <w:sz w:val="18"/>
          <w:szCs w:val="18"/>
        </w:rPr>
        <w:t>. grein.</w:t>
      </w:r>
      <w:r w:rsidR="00ED0635">
        <w:rPr>
          <w:rFonts w:ascii="Verdana" w:hAnsi="Verdana"/>
          <w:b/>
          <w:color w:val="494949"/>
          <w:sz w:val="18"/>
          <w:szCs w:val="18"/>
        </w:rPr>
        <w:br/>
      </w:r>
      <w:r w:rsidR="00ED0635" w:rsidRPr="00ED0635">
        <w:rPr>
          <w:rFonts w:ascii="Verdana" w:hAnsi="Verdana"/>
          <w:b/>
          <w:color w:val="494949"/>
          <w:sz w:val="18"/>
          <w:szCs w:val="18"/>
        </w:rPr>
        <w:t xml:space="preserve">Verði einn eða fleiri stjórnarmeðlimir vísir um að </w:t>
      </w:r>
      <w:r w:rsidR="00A90F10">
        <w:rPr>
          <w:rFonts w:ascii="Verdana" w:hAnsi="Verdana"/>
          <w:b/>
          <w:color w:val="494949"/>
          <w:sz w:val="18"/>
          <w:szCs w:val="18"/>
        </w:rPr>
        <w:t xml:space="preserve">einhver </w:t>
      </w:r>
      <w:bookmarkStart w:id="0" w:name="_GoBack"/>
      <w:bookmarkEnd w:id="0"/>
      <w:r w:rsidR="00ED0635" w:rsidRPr="00ED0635">
        <w:rPr>
          <w:rFonts w:ascii="Verdana" w:hAnsi="Verdana"/>
          <w:b/>
          <w:color w:val="494949"/>
          <w:sz w:val="18"/>
          <w:szCs w:val="18"/>
        </w:rPr>
        <w:t>stjórnarmeðlimur hafa gerst brotlegur samkvæmt lögum félagsins má bera upp vantrauststillögu</w:t>
      </w:r>
      <w:r w:rsidR="00ED0635">
        <w:rPr>
          <w:rFonts w:ascii="Verdana" w:hAnsi="Verdana"/>
          <w:b/>
          <w:color w:val="494949"/>
          <w:sz w:val="18"/>
          <w:szCs w:val="18"/>
        </w:rPr>
        <w:t xml:space="preserve"> gagnvart viðkomandi</w:t>
      </w:r>
      <w:r w:rsidR="00ED0635" w:rsidRPr="00ED0635">
        <w:rPr>
          <w:rFonts w:ascii="Verdana" w:hAnsi="Verdana"/>
          <w:b/>
          <w:color w:val="494949"/>
          <w:sz w:val="18"/>
          <w:szCs w:val="18"/>
        </w:rPr>
        <w:t>. Sé vantrauststillagan samþykkt af meiri hluta stjórnar á stjórnarfundi skal viðkomandi tafarlaust vikið úr stjórn.</w:t>
      </w:r>
    </w:p>
    <w:p w:rsidR="00ED0635" w:rsidRPr="00927E27" w:rsidRDefault="00ED0635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b/>
          <w:color w:val="494949"/>
          <w:sz w:val="18"/>
          <w:szCs w:val="18"/>
        </w:rPr>
        <w:br/>
      </w:r>
      <w:r w:rsidR="00927E27" w:rsidRPr="00927E27">
        <w:rPr>
          <w:rFonts w:ascii="Verdana" w:hAnsi="Verdana"/>
          <w:color w:val="494949"/>
          <w:sz w:val="18"/>
          <w:szCs w:val="18"/>
          <w:u w:val="single"/>
        </w:rPr>
        <w:t>I</w:t>
      </w:r>
      <w:r w:rsidR="00E8631B" w:rsidRPr="00927E27">
        <w:rPr>
          <w:rFonts w:ascii="Verdana" w:hAnsi="Verdana"/>
          <w:color w:val="494949"/>
          <w:sz w:val="18"/>
          <w:szCs w:val="18"/>
          <w:u w:val="single"/>
        </w:rPr>
        <w:t>V.</w:t>
      </w:r>
      <w:r w:rsidR="00E42FCE" w:rsidRPr="00927E27">
        <w:rPr>
          <w:rFonts w:ascii="Verdana" w:hAnsi="Verdana"/>
          <w:color w:val="494949"/>
          <w:sz w:val="18"/>
          <w:szCs w:val="18"/>
          <w:u w:val="single"/>
        </w:rPr>
        <w:t xml:space="preserve"> KAFLI:</w:t>
      </w:r>
      <w:r w:rsidR="00E8631B" w:rsidRPr="00927E27">
        <w:rPr>
          <w:rFonts w:ascii="Verdana" w:hAnsi="Verdana"/>
          <w:color w:val="494949"/>
          <w:sz w:val="18"/>
          <w:szCs w:val="18"/>
          <w:u w:val="single"/>
        </w:rPr>
        <w:t xml:space="preserve"> ÖNNUR ÁKVÆÐI</w:t>
      </w:r>
      <w:r w:rsidR="00E42FCE" w:rsidRPr="00927E27">
        <w:rPr>
          <w:rFonts w:ascii="Verdana" w:hAnsi="Verdana"/>
          <w:color w:val="494949"/>
          <w:sz w:val="18"/>
          <w:szCs w:val="18"/>
          <w:u w:val="single"/>
        </w:rPr>
        <w:t>.</w:t>
      </w:r>
    </w:p>
    <w:p w:rsidR="00E8631B" w:rsidRDefault="00E42FCE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 w:rsidRPr="00E42FCE">
        <w:rPr>
          <w:rFonts w:ascii="Verdana" w:hAnsi="Verdana"/>
          <w:b/>
          <w:color w:val="494949"/>
          <w:sz w:val="18"/>
          <w:szCs w:val="18"/>
        </w:rPr>
        <w:t>1</w:t>
      </w:r>
      <w:r w:rsidR="00927E27">
        <w:rPr>
          <w:rFonts w:ascii="Verdana" w:hAnsi="Verdana"/>
          <w:b/>
          <w:color w:val="494949"/>
          <w:sz w:val="18"/>
          <w:szCs w:val="18"/>
        </w:rPr>
        <w:t>4</w:t>
      </w:r>
      <w:r w:rsidR="00E8631B" w:rsidRPr="00E42FCE">
        <w:rPr>
          <w:rFonts w:ascii="Verdana" w:hAnsi="Verdana"/>
          <w:b/>
          <w:color w:val="494949"/>
          <w:sz w:val="18"/>
          <w:szCs w:val="18"/>
        </w:rPr>
        <w:t>. grein</w:t>
      </w:r>
      <w:r>
        <w:rPr>
          <w:rFonts w:ascii="Verdana" w:hAnsi="Verdana"/>
          <w:b/>
          <w:color w:val="494949"/>
          <w:sz w:val="18"/>
          <w:szCs w:val="18"/>
        </w:rPr>
        <w:t>.</w:t>
      </w:r>
      <w:r>
        <w:rPr>
          <w:rFonts w:ascii="Verdana" w:hAnsi="Verdana"/>
          <w:color w:val="494949"/>
          <w:sz w:val="18"/>
          <w:szCs w:val="18"/>
        </w:rPr>
        <w:br/>
        <w:t xml:space="preserve">Breytingar </w:t>
      </w:r>
      <w:r w:rsidR="00E8631B">
        <w:rPr>
          <w:rFonts w:ascii="Verdana" w:hAnsi="Verdana"/>
          <w:color w:val="494949"/>
          <w:sz w:val="18"/>
          <w:szCs w:val="18"/>
        </w:rPr>
        <w:t>á lögum eða stefnuskrá félagsins má aðeins gera á aðalfundi. Tillögur</w:t>
      </w:r>
      <w:r w:rsidR="00E8631B">
        <w:rPr>
          <w:rFonts w:ascii="Verdana" w:hAnsi="Verdana"/>
          <w:color w:val="494949"/>
          <w:sz w:val="18"/>
          <w:szCs w:val="18"/>
        </w:rPr>
        <w:br/>
        <w:t>þess efnis skulu sendar með fundarboði a</w:t>
      </w:r>
      <w:r>
        <w:rPr>
          <w:rFonts w:ascii="Verdana" w:hAnsi="Verdana"/>
          <w:color w:val="494949"/>
          <w:sz w:val="18"/>
          <w:szCs w:val="18"/>
        </w:rPr>
        <w:t xml:space="preserve">ðalfundar. Tillaga öðlast gildi </w:t>
      </w:r>
      <w:r w:rsidR="00E8631B">
        <w:rPr>
          <w:rFonts w:ascii="Verdana" w:hAnsi="Verdana"/>
          <w:color w:val="494949"/>
          <w:sz w:val="18"/>
          <w:szCs w:val="18"/>
        </w:rPr>
        <w:t>ef 2/3 hlutar fundarmanna samþykkja hana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E8631B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b/>
          <w:color w:val="494949"/>
          <w:sz w:val="18"/>
          <w:szCs w:val="18"/>
        </w:rPr>
        <w:t>15</w:t>
      </w:r>
      <w:r w:rsidR="00E8631B" w:rsidRPr="00E42FCE">
        <w:rPr>
          <w:rFonts w:ascii="Verdana" w:hAnsi="Verdana"/>
          <w:b/>
          <w:color w:val="494949"/>
          <w:sz w:val="18"/>
          <w:szCs w:val="18"/>
        </w:rPr>
        <w:t>. grein</w:t>
      </w:r>
      <w:r w:rsidR="00E42FCE" w:rsidRPr="00E42FCE">
        <w:rPr>
          <w:rFonts w:ascii="Verdana" w:hAnsi="Verdana"/>
          <w:b/>
          <w:color w:val="494949"/>
          <w:sz w:val="18"/>
          <w:szCs w:val="18"/>
        </w:rPr>
        <w:t>.</w:t>
      </w:r>
      <w:r w:rsidR="00E42FCE">
        <w:rPr>
          <w:rFonts w:ascii="Verdana" w:hAnsi="Verdana"/>
          <w:color w:val="494949"/>
          <w:sz w:val="18"/>
          <w:szCs w:val="18"/>
        </w:rPr>
        <w:br/>
        <w:t xml:space="preserve">Ekki </w:t>
      </w:r>
      <w:r w:rsidR="00E8631B">
        <w:rPr>
          <w:rFonts w:ascii="Verdana" w:hAnsi="Verdana"/>
          <w:color w:val="494949"/>
          <w:sz w:val="18"/>
          <w:szCs w:val="18"/>
        </w:rPr>
        <w:t>má leggja félagið niður ef þrír meðlimir eða fleiri vilja halda því</w:t>
      </w:r>
      <w:r w:rsidR="00E8631B">
        <w:rPr>
          <w:rFonts w:ascii="Verdana" w:hAnsi="Verdana"/>
          <w:color w:val="494949"/>
          <w:sz w:val="18"/>
          <w:szCs w:val="18"/>
        </w:rPr>
        <w:br/>
        <w:t>áfram. Verði félagið lagt niður skulu eignir þess og skjöl afhent</w:t>
      </w:r>
      <w:r w:rsidR="00E8631B">
        <w:rPr>
          <w:rFonts w:ascii="Verdana" w:hAnsi="Verdana"/>
          <w:color w:val="494949"/>
          <w:sz w:val="18"/>
          <w:szCs w:val="18"/>
        </w:rPr>
        <w:br/>
        <w:t xml:space="preserve">Samtökunum </w:t>
      </w:r>
      <w:r w:rsidR="00E42FCE">
        <w:rPr>
          <w:rFonts w:ascii="Verdana" w:hAnsi="Verdana"/>
          <w:color w:val="494949"/>
          <w:sz w:val="18"/>
          <w:szCs w:val="18"/>
          <w:lang w:val="en-US"/>
        </w:rPr>
        <w:t>‘</w:t>
      </w:r>
      <w:r w:rsidR="00E8631B">
        <w:rPr>
          <w:rFonts w:ascii="Verdana" w:hAnsi="Verdana"/>
          <w:color w:val="494949"/>
          <w:sz w:val="18"/>
          <w:szCs w:val="18"/>
        </w:rPr>
        <w:t>78 til varðveislu, enda séu þær afhentar aftur félagi sem</w:t>
      </w:r>
      <w:r w:rsidR="00E8631B">
        <w:rPr>
          <w:rFonts w:ascii="Verdana" w:hAnsi="Verdana"/>
          <w:color w:val="494949"/>
          <w:sz w:val="18"/>
          <w:szCs w:val="18"/>
        </w:rPr>
        <w:br/>
        <w:t>síðar kann að vera stofnað í sama tilgangi og Trans-Ísland.</w:t>
      </w:r>
    </w:p>
    <w:p w:rsidR="00927E27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Style w:val="Strong"/>
          <w:rFonts w:ascii="Verdana" w:hAnsi="Verdana"/>
          <w:color w:val="494949"/>
          <w:sz w:val="18"/>
          <w:szCs w:val="18"/>
        </w:rPr>
      </w:pPr>
    </w:p>
    <w:p w:rsidR="00927E27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Style w:val="Strong"/>
          <w:rFonts w:ascii="Verdana" w:hAnsi="Verdana"/>
          <w:color w:val="494949"/>
          <w:sz w:val="18"/>
          <w:szCs w:val="18"/>
        </w:rPr>
      </w:pPr>
    </w:p>
    <w:p w:rsidR="00927E27" w:rsidRDefault="00927E27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Style w:val="Strong"/>
          <w:rFonts w:ascii="Verdana" w:hAnsi="Verdana"/>
          <w:color w:val="494949"/>
          <w:sz w:val="18"/>
          <w:szCs w:val="18"/>
        </w:rPr>
        <w:lastRenderedPageBreak/>
        <w:t>16</w:t>
      </w:r>
      <w:r w:rsidR="00E8631B">
        <w:rPr>
          <w:rStyle w:val="Strong"/>
          <w:rFonts w:ascii="Verdana" w:hAnsi="Verdana"/>
          <w:color w:val="494949"/>
          <w:sz w:val="18"/>
          <w:szCs w:val="18"/>
        </w:rPr>
        <w:t>. grein</w:t>
      </w:r>
    </w:p>
    <w:p w:rsidR="00E8631B" w:rsidRDefault="00E8631B" w:rsidP="00E8631B">
      <w:pPr>
        <w:pStyle w:val="western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 xml:space="preserve">Lög þessi öðlast gildi á aðalfundi Trans-Ísland, félags transgender </w:t>
      </w:r>
      <w:r w:rsidR="00E42FCE">
        <w:rPr>
          <w:rFonts w:ascii="Verdana" w:hAnsi="Verdana"/>
          <w:b/>
          <w:color w:val="494949"/>
          <w:sz w:val="18"/>
          <w:szCs w:val="18"/>
        </w:rPr>
        <w:t xml:space="preserve">og intersex </w:t>
      </w:r>
      <w:r>
        <w:rPr>
          <w:rFonts w:ascii="Verdana" w:hAnsi="Verdana"/>
          <w:color w:val="494949"/>
          <w:sz w:val="18"/>
          <w:szCs w:val="18"/>
        </w:rPr>
        <w:t>fólks á Íslandi</w:t>
      </w:r>
      <w:r w:rsidR="00927E27">
        <w:rPr>
          <w:rFonts w:ascii="Verdana" w:hAnsi="Verdana"/>
          <w:color w:val="494949"/>
          <w:sz w:val="18"/>
          <w:szCs w:val="18"/>
        </w:rPr>
        <w:t xml:space="preserve">, </w:t>
      </w:r>
      <w:r w:rsidR="00927E27">
        <w:rPr>
          <w:rFonts w:ascii="Verdana" w:hAnsi="Verdana"/>
          <w:b/>
          <w:color w:val="494949"/>
          <w:sz w:val="18"/>
          <w:szCs w:val="18"/>
        </w:rPr>
        <w:t>þá og þegar,</w:t>
      </w:r>
      <w:r>
        <w:rPr>
          <w:rStyle w:val="apple-converted-space"/>
          <w:rFonts w:ascii="Verdana" w:hAnsi="Verdana"/>
          <w:color w:val="494949"/>
          <w:sz w:val="18"/>
          <w:szCs w:val="18"/>
        </w:rPr>
        <w:t> </w:t>
      </w:r>
      <w:r w:rsidR="00927E27">
        <w:rPr>
          <w:rStyle w:val="Strong"/>
          <w:rFonts w:ascii="Verdana" w:hAnsi="Verdana"/>
          <w:color w:val="494949"/>
          <w:sz w:val="18"/>
          <w:szCs w:val="18"/>
        </w:rPr>
        <w:t>17. Mars 2012.</w:t>
      </w:r>
    </w:p>
    <w:p w:rsidR="00CC3BE7" w:rsidRDefault="00A90F10"/>
    <w:sectPr w:rsidR="00CC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895"/>
    <w:multiLevelType w:val="multilevel"/>
    <w:tmpl w:val="3936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B"/>
    <w:rsid w:val="00596101"/>
    <w:rsid w:val="00631245"/>
    <w:rsid w:val="00726C06"/>
    <w:rsid w:val="007B76C6"/>
    <w:rsid w:val="009150AF"/>
    <w:rsid w:val="00927E27"/>
    <w:rsid w:val="0098755B"/>
    <w:rsid w:val="00A90F10"/>
    <w:rsid w:val="00E42FCE"/>
    <w:rsid w:val="00E8631B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E8631B"/>
    <w:rPr>
      <w:b/>
      <w:bCs/>
    </w:rPr>
  </w:style>
  <w:style w:type="character" w:customStyle="1" w:styleId="apple-converted-space">
    <w:name w:val="apple-converted-space"/>
    <w:basedOn w:val="DefaultParagraphFont"/>
    <w:rsid w:val="00E8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E8631B"/>
    <w:rPr>
      <w:b/>
      <w:bCs/>
    </w:rPr>
  </w:style>
  <w:style w:type="character" w:customStyle="1" w:styleId="apple-converted-space">
    <w:name w:val="apple-converted-space"/>
    <w:basedOn w:val="DefaultParagraphFont"/>
    <w:rsid w:val="00E8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5</cp:revision>
  <dcterms:created xsi:type="dcterms:W3CDTF">2012-02-21T12:10:00Z</dcterms:created>
  <dcterms:modified xsi:type="dcterms:W3CDTF">2012-02-29T12:06:00Z</dcterms:modified>
</cp:coreProperties>
</file>