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63BD" w14:textId="77777777" w:rsidR="006332BF" w:rsidRPr="006332BF" w:rsidRDefault="00636FC3" w:rsidP="006332BF">
      <w:pPr>
        <w:widowControl w:val="0"/>
        <w:autoSpaceDE w:val="0"/>
        <w:autoSpaceDN w:val="0"/>
        <w:adjustRightInd w:val="0"/>
        <w:spacing w:after="120"/>
        <w:rPr>
          <w:rFonts w:ascii="Calibri" w:hAnsi="Calibri" w:cs="Calibri"/>
          <w:sz w:val="34"/>
          <w:szCs w:val="34"/>
        </w:rPr>
      </w:pPr>
      <w:r w:rsidRPr="006332BF">
        <w:rPr>
          <w:noProof/>
          <w:sz w:val="34"/>
          <w:szCs w:val="34"/>
        </w:rPr>
        <w:drawing>
          <wp:anchor distT="0" distB="0" distL="114300" distR="114300" simplePos="0" relativeHeight="251658240" behindDoc="0" locked="0" layoutInCell="1" allowOverlap="1" wp14:anchorId="1AF8FB05" wp14:editId="5CC2B40C">
            <wp:simplePos x="0" y="0"/>
            <wp:positionH relativeFrom="column">
              <wp:posOffset>0</wp:posOffset>
            </wp:positionH>
            <wp:positionV relativeFrom="paragraph">
              <wp:posOffset>0</wp:posOffset>
            </wp:positionV>
            <wp:extent cx="871855" cy="579120"/>
            <wp:effectExtent l="0" t="0" r="0" b="5080"/>
            <wp:wrapSquare wrapText="bothSides"/>
            <wp:docPr id="2" name="Picture 1" descr="Toronto350.sk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oronto350.skyline.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71855" cy="579120"/>
                    </a:xfrm>
                    <a:prstGeom prst="rect">
                      <a:avLst/>
                    </a:prstGeom>
                  </pic:spPr>
                </pic:pic>
              </a:graphicData>
            </a:graphic>
            <wp14:sizeRelH relativeFrom="page">
              <wp14:pctWidth>0</wp14:pctWidth>
            </wp14:sizeRelH>
            <wp14:sizeRelV relativeFrom="page">
              <wp14:pctHeight>0</wp14:pctHeight>
            </wp14:sizeRelV>
          </wp:anchor>
        </w:drawing>
      </w:r>
      <w:r w:rsidRPr="006332BF">
        <w:rPr>
          <w:rFonts w:ascii="Calibri" w:hAnsi="Calibri" w:cs="Calibri"/>
          <w:sz w:val="34"/>
          <w:szCs w:val="34"/>
        </w:rPr>
        <w:t xml:space="preserve">PETITION TO THE PRESIDENT OF THE UNIVERSITY OF TORONTO </w:t>
      </w:r>
    </w:p>
    <w:p w14:paraId="77E477AF" w14:textId="68206009" w:rsidR="00636FC3" w:rsidRPr="006332BF" w:rsidRDefault="00636FC3" w:rsidP="006332BF">
      <w:pPr>
        <w:widowControl w:val="0"/>
        <w:autoSpaceDE w:val="0"/>
        <w:autoSpaceDN w:val="0"/>
        <w:adjustRightInd w:val="0"/>
        <w:spacing w:after="120"/>
        <w:rPr>
          <w:rFonts w:ascii="Times" w:hAnsi="Times" w:cs="Times"/>
          <w:sz w:val="34"/>
          <w:szCs w:val="34"/>
        </w:rPr>
      </w:pPr>
      <w:r w:rsidRPr="006332BF">
        <w:rPr>
          <w:rFonts w:ascii="Calibri" w:hAnsi="Calibri" w:cs="Calibri"/>
          <w:sz w:val="34"/>
          <w:szCs w:val="34"/>
        </w:rPr>
        <w:t>CALLING ON THE UNIVERSITY TO DIVEST FROM SHELL</w:t>
      </w:r>
    </w:p>
    <w:p w14:paraId="12D0663E"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In order to avoid dangerous climate change, the world needs to redirect investment from fossil fuels to alternative forms of energy that are compatible with climate safety.</w:t>
      </w:r>
    </w:p>
    <w:p w14:paraId="5FEF2121"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The University of Toronto is heavily invested in the fossil fuel industry. Shell stock comprises the university's single largest holding of corporate equity, with $9.84 million invested. This represents less than 1% of the university's total stock investment.</w:t>
      </w:r>
      <w:bookmarkStart w:id="0" w:name="_GoBack"/>
      <w:bookmarkEnd w:id="0"/>
    </w:p>
    <w:p w14:paraId="73D6C933"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Shell is an especially problematic company due to its long record of environmental and human rights abuses, as well as its involvement in a number of high-risk ventures, including the expansion of the Alberta oil sands and arctic drilling. Shell is thus a major industrial player in the production of fossil fuels contributing to the problem of climate change. Also, the value of Shell stock depends on the assumption that all of these fuels will be burned. In a world where fossil fuel consumption must be limited, this stock is significantly over-valued.</w:t>
      </w:r>
    </w:p>
    <w:p w14:paraId="11F19E0B"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 xml:space="preserve">Governments and organizations around the world have recognized warming of 2 ̊C as the threshold where climate change will become dangerous. If we want to stay below that limit, we can emit no more than 565 billion </w:t>
      </w:r>
      <w:proofErr w:type="spellStart"/>
      <w:r w:rsidRPr="00616797">
        <w:rPr>
          <w:rFonts w:ascii="Calibri" w:hAnsi="Calibri" w:cs="Calibri"/>
          <w:sz w:val="22"/>
          <w:szCs w:val="22"/>
        </w:rPr>
        <w:t>tonnes</w:t>
      </w:r>
      <w:proofErr w:type="spellEnd"/>
      <w:r w:rsidRPr="00616797">
        <w:rPr>
          <w:rFonts w:ascii="Calibri" w:hAnsi="Calibri" w:cs="Calibri"/>
          <w:sz w:val="22"/>
          <w:szCs w:val="22"/>
        </w:rPr>
        <w:t xml:space="preserve"> (</w:t>
      </w:r>
      <w:proofErr w:type="spellStart"/>
      <w:r w:rsidRPr="00616797">
        <w:rPr>
          <w:rFonts w:ascii="Calibri" w:hAnsi="Calibri" w:cs="Calibri"/>
          <w:sz w:val="22"/>
          <w:szCs w:val="22"/>
        </w:rPr>
        <w:t>gigatonnes</w:t>
      </w:r>
      <w:proofErr w:type="spellEnd"/>
      <w:r w:rsidRPr="00616797">
        <w:rPr>
          <w:rFonts w:ascii="Calibri" w:hAnsi="Calibri" w:cs="Calibri"/>
          <w:sz w:val="22"/>
          <w:szCs w:val="22"/>
        </w:rPr>
        <w:t xml:space="preserve">) of carbon dioxide. Global fossil reserves contain 2,795 </w:t>
      </w:r>
      <w:proofErr w:type="spellStart"/>
      <w:r w:rsidRPr="00616797">
        <w:rPr>
          <w:rFonts w:ascii="Calibri" w:hAnsi="Calibri" w:cs="Calibri"/>
          <w:sz w:val="22"/>
          <w:szCs w:val="22"/>
        </w:rPr>
        <w:t>gigatonnes</w:t>
      </w:r>
      <w:proofErr w:type="spellEnd"/>
      <w:r w:rsidRPr="00616797">
        <w:rPr>
          <w:rFonts w:ascii="Calibri" w:hAnsi="Calibri" w:cs="Calibri"/>
          <w:sz w:val="22"/>
          <w:szCs w:val="22"/>
        </w:rPr>
        <w:t xml:space="preserve"> of carbon dioxide, more than enough to drive humanity off the </w:t>
      </w:r>
      <w:proofErr w:type="gramStart"/>
      <w:r w:rsidRPr="00616797">
        <w:rPr>
          <w:rFonts w:ascii="Calibri" w:hAnsi="Calibri" w:cs="Calibri"/>
          <w:sz w:val="22"/>
          <w:szCs w:val="22"/>
        </w:rPr>
        <w:t>2 ̊C</w:t>
      </w:r>
      <w:proofErr w:type="gramEnd"/>
      <w:r w:rsidRPr="00616797">
        <w:rPr>
          <w:rFonts w:ascii="Calibri" w:hAnsi="Calibri" w:cs="Calibri"/>
          <w:sz w:val="22"/>
          <w:szCs w:val="22"/>
        </w:rPr>
        <w:t xml:space="preserve"> trajectory.</w:t>
      </w:r>
    </w:p>
    <w:p w14:paraId="7D48D0DA"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Investment in fossil fuel corporations such as Shell drives the consumption of fossil fuel reserves, which MUST remain underground in order to avoid dangerous climate change.</w:t>
      </w:r>
    </w:p>
    <w:p w14:paraId="6D81389F"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THEREFORE,</w:t>
      </w:r>
    </w:p>
    <w:p w14:paraId="11662EAA" w14:textId="77777777" w:rsidR="00636FC3" w:rsidRPr="00616797" w:rsidRDefault="00636FC3" w:rsidP="00636FC3">
      <w:pPr>
        <w:widowControl w:val="0"/>
        <w:autoSpaceDE w:val="0"/>
        <w:autoSpaceDN w:val="0"/>
        <w:adjustRightInd w:val="0"/>
        <w:rPr>
          <w:rFonts w:ascii="Calibri" w:hAnsi="Calibri" w:cs="Calibri"/>
          <w:sz w:val="22"/>
          <w:szCs w:val="22"/>
        </w:rPr>
      </w:pPr>
      <w:r w:rsidRPr="00616797">
        <w:rPr>
          <w:rFonts w:ascii="Calibri" w:hAnsi="Calibri" w:cs="Calibri"/>
          <w:sz w:val="22"/>
          <w:szCs w:val="22"/>
        </w:rPr>
        <w:t>We, the undersigned, as students and workers at the University of Toronto, call on the school to recognize the seriousness of climate change by selling its holdings in Shell by the end of 2013.</w:t>
      </w:r>
    </w:p>
    <w:p w14:paraId="1818EFD3" w14:textId="77777777" w:rsidR="00636FC3" w:rsidRPr="00636FC3" w:rsidRDefault="00636FC3" w:rsidP="00636FC3">
      <w:pPr>
        <w:widowControl w:val="0"/>
        <w:autoSpaceDE w:val="0"/>
        <w:autoSpaceDN w:val="0"/>
        <w:adjustRightInd w:val="0"/>
        <w:rPr>
          <w:rFonts w:ascii="Times" w:hAnsi="Times" w:cs="Times"/>
          <w:sz w:val="20"/>
          <w:szCs w:val="20"/>
        </w:rPr>
      </w:pPr>
    </w:p>
    <w:tbl>
      <w:tblPr>
        <w:tblStyle w:val="TableGrid"/>
        <w:tblW w:w="10828"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73"/>
        <w:gridCol w:w="1572"/>
        <w:gridCol w:w="3858"/>
        <w:gridCol w:w="1291"/>
        <w:gridCol w:w="1134"/>
        <w:gridCol w:w="400"/>
      </w:tblGrid>
      <w:tr w:rsidR="006332BF" w14:paraId="563F1B31" w14:textId="77777777" w:rsidTr="006332BF">
        <w:tc>
          <w:tcPr>
            <w:tcW w:w="2573" w:type="dxa"/>
          </w:tcPr>
          <w:p w14:paraId="0FB530BF" w14:textId="77777777" w:rsidR="006332BF" w:rsidRDefault="006332BF" w:rsidP="00636FC3">
            <w:r>
              <w:t>PRINT NAME</w:t>
            </w:r>
          </w:p>
        </w:tc>
        <w:tc>
          <w:tcPr>
            <w:tcW w:w="1572" w:type="dxa"/>
          </w:tcPr>
          <w:p w14:paraId="351BC09E" w14:textId="77777777" w:rsidR="006332BF" w:rsidRDefault="006332BF" w:rsidP="00636FC3">
            <w:r>
              <w:t>POST CODE</w:t>
            </w:r>
          </w:p>
        </w:tc>
        <w:tc>
          <w:tcPr>
            <w:tcW w:w="3858" w:type="dxa"/>
          </w:tcPr>
          <w:p w14:paraId="04B92DD7" w14:textId="77777777" w:rsidR="006332BF" w:rsidRDefault="006332BF" w:rsidP="00636FC3">
            <w:r>
              <w:t>EMAIL</w:t>
            </w:r>
          </w:p>
          <w:p w14:paraId="4F204CAC" w14:textId="77777777" w:rsidR="006332BF" w:rsidRPr="00636FC3" w:rsidRDefault="006332BF" w:rsidP="00636FC3">
            <w:pPr>
              <w:rPr>
                <w:sz w:val="16"/>
                <w:szCs w:val="16"/>
              </w:rPr>
            </w:pPr>
            <w:r>
              <w:rPr>
                <w:sz w:val="16"/>
                <w:szCs w:val="16"/>
              </w:rPr>
              <w:t>Please write clearly</w:t>
            </w:r>
          </w:p>
        </w:tc>
        <w:tc>
          <w:tcPr>
            <w:tcW w:w="1291" w:type="dxa"/>
          </w:tcPr>
          <w:p w14:paraId="252A4BD6" w14:textId="029720D9" w:rsidR="006332BF" w:rsidRDefault="006332BF" w:rsidP="006332BF">
            <w:pPr>
              <w:ind w:left="-93" w:right="-108"/>
            </w:pPr>
            <w:r>
              <w:t>STUDENT#</w:t>
            </w:r>
          </w:p>
        </w:tc>
        <w:tc>
          <w:tcPr>
            <w:tcW w:w="1134" w:type="dxa"/>
          </w:tcPr>
          <w:p w14:paraId="75E76749" w14:textId="09574B57" w:rsidR="006332BF" w:rsidRPr="006332BF" w:rsidRDefault="006332BF" w:rsidP="006332BF">
            <w:pPr>
              <w:ind w:left="-108" w:right="-108"/>
            </w:pPr>
            <w:r w:rsidRPr="006332BF">
              <w:t>FACULTY</w:t>
            </w:r>
          </w:p>
        </w:tc>
        <w:tc>
          <w:tcPr>
            <w:tcW w:w="400" w:type="dxa"/>
          </w:tcPr>
          <w:p w14:paraId="62AC130D" w14:textId="7B11D363" w:rsidR="006332BF" w:rsidRPr="006332BF" w:rsidRDefault="006332BF" w:rsidP="006332BF">
            <w:pPr>
              <w:ind w:left="-108"/>
              <w:rPr>
                <w:sz w:val="10"/>
                <w:szCs w:val="10"/>
              </w:rPr>
            </w:pPr>
            <w:r w:rsidRPr="006332BF">
              <w:rPr>
                <w:sz w:val="10"/>
                <w:szCs w:val="10"/>
              </w:rPr>
              <w:t>OPT OUT?</w:t>
            </w:r>
          </w:p>
          <w:p w14:paraId="7E63D068" w14:textId="77777777" w:rsidR="006332BF" w:rsidRPr="006332BF" w:rsidRDefault="006332BF" w:rsidP="006332BF">
            <w:pPr>
              <w:ind w:left="-108" w:right="-189"/>
              <w:rPr>
                <w:sz w:val="10"/>
                <w:szCs w:val="10"/>
              </w:rPr>
            </w:pPr>
            <w:r w:rsidRPr="006332BF">
              <w:rPr>
                <w:sz w:val="10"/>
                <w:szCs w:val="10"/>
              </w:rPr>
              <w:t>Monthly email</w:t>
            </w:r>
          </w:p>
        </w:tc>
      </w:tr>
      <w:tr w:rsidR="006332BF" w14:paraId="7F80AA84" w14:textId="77777777" w:rsidTr="006332BF">
        <w:tc>
          <w:tcPr>
            <w:tcW w:w="2573" w:type="dxa"/>
          </w:tcPr>
          <w:p w14:paraId="4E0318EB" w14:textId="77777777" w:rsidR="006332BF" w:rsidRPr="00636FC3" w:rsidRDefault="006332BF" w:rsidP="00636FC3">
            <w:pPr>
              <w:rPr>
                <w:sz w:val="32"/>
                <w:szCs w:val="32"/>
              </w:rPr>
            </w:pPr>
          </w:p>
        </w:tc>
        <w:tc>
          <w:tcPr>
            <w:tcW w:w="1572" w:type="dxa"/>
          </w:tcPr>
          <w:p w14:paraId="67DFBB59" w14:textId="77777777" w:rsidR="006332BF" w:rsidRPr="00636FC3" w:rsidRDefault="006332BF" w:rsidP="00636FC3">
            <w:pPr>
              <w:rPr>
                <w:sz w:val="32"/>
                <w:szCs w:val="32"/>
              </w:rPr>
            </w:pPr>
          </w:p>
        </w:tc>
        <w:tc>
          <w:tcPr>
            <w:tcW w:w="3858" w:type="dxa"/>
          </w:tcPr>
          <w:p w14:paraId="0D232638" w14:textId="77777777" w:rsidR="006332BF" w:rsidRPr="00636FC3" w:rsidRDefault="006332BF" w:rsidP="00636FC3">
            <w:pPr>
              <w:rPr>
                <w:sz w:val="32"/>
                <w:szCs w:val="32"/>
              </w:rPr>
            </w:pPr>
          </w:p>
        </w:tc>
        <w:tc>
          <w:tcPr>
            <w:tcW w:w="1291" w:type="dxa"/>
          </w:tcPr>
          <w:p w14:paraId="187DE081" w14:textId="77777777" w:rsidR="006332BF" w:rsidRPr="00636FC3" w:rsidRDefault="006332BF" w:rsidP="00636FC3">
            <w:pPr>
              <w:rPr>
                <w:sz w:val="32"/>
                <w:szCs w:val="32"/>
              </w:rPr>
            </w:pPr>
          </w:p>
        </w:tc>
        <w:tc>
          <w:tcPr>
            <w:tcW w:w="1134" w:type="dxa"/>
          </w:tcPr>
          <w:p w14:paraId="41C5AA82" w14:textId="77777777" w:rsidR="006332BF" w:rsidRPr="00636FC3" w:rsidRDefault="006332BF" w:rsidP="00636FC3">
            <w:pPr>
              <w:rPr>
                <w:sz w:val="32"/>
                <w:szCs w:val="32"/>
              </w:rPr>
            </w:pPr>
          </w:p>
        </w:tc>
        <w:tc>
          <w:tcPr>
            <w:tcW w:w="400" w:type="dxa"/>
          </w:tcPr>
          <w:p w14:paraId="301A6425" w14:textId="49725221" w:rsidR="006332BF" w:rsidRPr="00636FC3" w:rsidRDefault="006332BF" w:rsidP="00636FC3">
            <w:pPr>
              <w:rPr>
                <w:sz w:val="32"/>
                <w:szCs w:val="32"/>
              </w:rPr>
            </w:pPr>
          </w:p>
        </w:tc>
      </w:tr>
      <w:tr w:rsidR="006332BF" w14:paraId="28037917" w14:textId="77777777" w:rsidTr="006332BF">
        <w:tc>
          <w:tcPr>
            <w:tcW w:w="2573" w:type="dxa"/>
          </w:tcPr>
          <w:p w14:paraId="061A8A4F" w14:textId="77777777" w:rsidR="006332BF" w:rsidRPr="00636FC3" w:rsidRDefault="006332BF" w:rsidP="00636FC3">
            <w:pPr>
              <w:rPr>
                <w:sz w:val="32"/>
                <w:szCs w:val="32"/>
              </w:rPr>
            </w:pPr>
          </w:p>
        </w:tc>
        <w:tc>
          <w:tcPr>
            <w:tcW w:w="1572" w:type="dxa"/>
          </w:tcPr>
          <w:p w14:paraId="4338B205" w14:textId="77777777" w:rsidR="006332BF" w:rsidRPr="00636FC3" w:rsidRDefault="006332BF" w:rsidP="00636FC3">
            <w:pPr>
              <w:rPr>
                <w:sz w:val="32"/>
                <w:szCs w:val="32"/>
              </w:rPr>
            </w:pPr>
          </w:p>
        </w:tc>
        <w:tc>
          <w:tcPr>
            <w:tcW w:w="3858" w:type="dxa"/>
          </w:tcPr>
          <w:p w14:paraId="711241EE" w14:textId="77777777" w:rsidR="006332BF" w:rsidRPr="00636FC3" w:rsidRDefault="006332BF" w:rsidP="00636FC3">
            <w:pPr>
              <w:rPr>
                <w:sz w:val="32"/>
                <w:szCs w:val="32"/>
              </w:rPr>
            </w:pPr>
          </w:p>
        </w:tc>
        <w:tc>
          <w:tcPr>
            <w:tcW w:w="1291" w:type="dxa"/>
          </w:tcPr>
          <w:p w14:paraId="647838AD" w14:textId="77777777" w:rsidR="006332BF" w:rsidRPr="00636FC3" w:rsidRDefault="006332BF" w:rsidP="00636FC3">
            <w:pPr>
              <w:rPr>
                <w:sz w:val="32"/>
                <w:szCs w:val="32"/>
              </w:rPr>
            </w:pPr>
          </w:p>
        </w:tc>
        <w:tc>
          <w:tcPr>
            <w:tcW w:w="1134" w:type="dxa"/>
          </w:tcPr>
          <w:p w14:paraId="2AAADE27" w14:textId="77777777" w:rsidR="006332BF" w:rsidRPr="00636FC3" w:rsidRDefault="006332BF" w:rsidP="00636FC3">
            <w:pPr>
              <w:rPr>
                <w:sz w:val="32"/>
                <w:szCs w:val="32"/>
              </w:rPr>
            </w:pPr>
          </w:p>
        </w:tc>
        <w:tc>
          <w:tcPr>
            <w:tcW w:w="400" w:type="dxa"/>
          </w:tcPr>
          <w:p w14:paraId="7323305E" w14:textId="572B13FE" w:rsidR="006332BF" w:rsidRPr="00636FC3" w:rsidRDefault="006332BF" w:rsidP="00636FC3">
            <w:pPr>
              <w:rPr>
                <w:sz w:val="32"/>
                <w:szCs w:val="32"/>
              </w:rPr>
            </w:pPr>
          </w:p>
        </w:tc>
      </w:tr>
      <w:tr w:rsidR="006332BF" w14:paraId="6D89F182" w14:textId="77777777" w:rsidTr="006332BF">
        <w:tc>
          <w:tcPr>
            <w:tcW w:w="2573" w:type="dxa"/>
          </w:tcPr>
          <w:p w14:paraId="28493369" w14:textId="77777777" w:rsidR="006332BF" w:rsidRPr="00636FC3" w:rsidRDefault="006332BF" w:rsidP="00636FC3">
            <w:pPr>
              <w:rPr>
                <w:sz w:val="32"/>
                <w:szCs w:val="32"/>
              </w:rPr>
            </w:pPr>
          </w:p>
        </w:tc>
        <w:tc>
          <w:tcPr>
            <w:tcW w:w="1572" w:type="dxa"/>
          </w:tcPr>
          <w:p w14:paraId="1B4604A2" w14:textId="77777777" w:rsidR="006332BF" w:rsidRPr="00636FC3" w:rsidRDefault="006332BF" w:rsidP="00636FC3">
            <w:pPr>
              <w:rPr>
                <w:sz w:val="32"/>
                <w:szCs w:val="32"/>
              </w:rPr>
            </w:pPr>
          </w:p>
        </w:tc>
        <w:tc>
          <w:tcPr>
            <w:tcW w:w="3858" w:type="dxa"/>
          </w:tcPr>
          <w:p w14:paraId="682C8B3F" w14:textId="77777777" w:rsidR="006332BF" w:rsidRPr="00636FC3" w:rsidRDefault="006332BF" w:rsidP="00636FC3">
            <w:pPr>
              <w:rPr>
                <w:sz w:val="32"/>
                <w:szCs w:val="32"/>
              </w:rPr>
            </w:pPr>
          </w:p>
        </w:tc>
        <w:tc>
          <w:tcPr>
            <w:tcW w:w="1291" w:type="dxa"/>
          </w:tcPr>
          <w:p w14:paraId="0FE6EC45" w14:textId="77777777" w:rsidR="006332BF" w:rsidRPr="00636FC3" w:rsidRDefault="006332BF" w:rsidP="00636FC3">
            <w:pPr>
              <w:rPr>
                <w:sz w:val="32"/>
                <w:szCs w:val="32"/>
              </w:rPr>
            </w:pPr>
          </w:p>
        </w:tc>
        <w:tc>
          <w:tcPr>
            <w:tcW w:w="1134" w:type="dxa"/>
          </w:tcPr>
          <w:p w14:paraId="7BD41E9E" w14:textId="77777777" w:rsidR="006332BF" w:rsidRPr="00636FC3" w:rsidRDefault="006332BF" w:rsidP="00636FC3">
            <w:pPr>
              <w:rPr>
                <w:sz w:val="32"/>
                <w:szCs w:val="32"/>
              </w:rPr>
            </w:pPr>
          </w:p>
        </w:tc>
        <w:tc>
          <w:tcPr>
            <w:tcW w:w="400" w:type="dxa"/>
          </w:tcPr>
          <w:p w14:paraId="2902DAA0" w14:textId="781940B4" w:rsidR="006332BF" w:rsidRPr="00636FC3" w:rsidRDefault="006332BF" w:rsidP="00636FC3">
            <w:pPr>
              <w:rPr>
                <w:sz w:val="32"/>
                <w:szCs w:val="32"/>
              </w:rPr>
            </w:pPr>
          </w:p>
        </w:tc>
      </w:tr>
      <w:tr w:rsidR="006332BF" w14:paraId="35F93A92" w14:textId="77777777" w:rsidTr="006332BF">
        <w:tc>
          <w:tcPr>
            <w:tcW w:w="2573" w:type="dxa"/>
          </w:tcPr>
          <w:p w14:paraId="6002E9B5" w14:textId="77777777" w:rsidR="006332BF" w:rsidRPr="00636FC3" w:rsidRDefault="006332BF" w:rsidP="00636FC3">
            <w:pPr>
              <w:rPr>
                <w:sz w:val="32"/>
                <w:szCs w:val="32"/>
              </w:rPr>
            </w:pPr>
          </w:p>
        </w:tc>
        <w:tc>
          <w:tcPr>
            <w:tcW w:w="1572" w:type="dxa"/>
          </w:tcPr>
          <w:p w14:paraId="6ACCAABB" w14:textId="77777777" w:rsidR="006332BF" w:rsidRPr="00636FC3" w:rsidRDefault="006332BF" w:rsidP="00636FC3">
            <w:pPr>
              <w:rPr>
                <w:sz w:val="32"/>
                <w:szCs w:val="32"/>
              </w:rPr>
            </w:pPr>
          </w:p>
        </w:tc>
        <w:tc>
          <w:tcPr>
            <w:tcW w:w="3858" w:type="dxa"/>
          </w:tcPr>
          <w:p w14:paraId="48BEA9F1" w14:textId="77777777" w:rsidR="006332BF" w:rsidRPr="00636FC3" w:rsidRDefault="006332BF" w:rsidP="00636FC3">
            <w:pPr>
              <w:rPr>
                <w:sz w:val="32"/>
                <w:szCs w:val="32"/>
              </w:rPr>
            </w:pPr>
          </w:p>
        </w:tc>
        <w:tc>
          <w:tcPr>
            <w:tcW w:w="1291" w:type="dxa"/>
          </w:tcPr>
          <w:p w14:paraId="558A4C81" w14:textId="77777777" w:rsidR="006332BF" w:rsidRPr="00636FC3" w:rsidRDefault="006332BF" w:rsidP="00636FC3">
            <w:pPr>
              <w:rPr>
                <w:sz w:val="32"/>
                <w:szCs w:val="32"/>
              </w:rPr>
            </w:pPr>
          </w:p>
        </w:tc>
        <w:tc>
          <w:tcPr>
            <w:tcW w:w="1134" w:type="dxa"/>
          </w:tcPr>
          <w:p w14:paraId="1B60F487" w14:textId="77777777" w:rsidR="006332BF" w:rsidRPr="00636FC3" w:rsidRDefault="006332BF" w:rsidP="00636FC3">
            <w:pPr>
              <w:rPr>
                <w:sz w:val="32"/>
                <w:szCs w:val="32"/>
              </w:rPr>
            </w:pPr>
          </w:p>
        </w:tc>
        <w:tc>
          <w:tcPr>
            <w:tcW w:w="400" w:type="dxa"/>
          </w:tcPr>
          <w:p w14:paraId="35A5D56B" w14:textId="13A77C87" w:rsidR="006332BF" w:rsidRPr="00636FC3" w:rsidRDefault="006332BF" w:rsidP="00636FC3">
            <w:pPr>
              <w:rPr>
                <w:sz w:val="32"/>
                <w:szCs w:val="32"/>
              </w:rPr>
            </w:pPr>
          </w:p>
        </w:tc>
      </w:tr>
      <w:tr w:rsidR="006332BF" w14:paraId="05D8F22E" w14:textId="77777777" w:rsidTr="006332BF">
        <w:tc>
          <w:tcPr>
            <w:tcW w:w="2573" w:type="dxa"/>
          </w:tcPr>
          <w:p w14:paraId="3548BE91" w14:textId="77777777" w:rsidR="006332BF" w:rsidRPr="00636FC3" w:rsidRDefault="006332BF" w:rsidP="00636FC3">
            <w:pPr>
              <w:rPr>
                <w:sz w:val="32"/>
                <w:szCs w:val="32"/>
              </w:rPr>
            </w:pPr>
          </w:p>
        </w:tc>
        <w:tc>
          <w:tcPr>
            <w:tcW w:w="1572" w:type="dxa"/>
          </w:tcPr>
          <w:p w14:paraId="42C39E1D" w14:textId="77777777" w:rsidR="006332BF" w:rsidRPr="00636FC3" w:rsidRDefault="006332BF" w:rsidP="00636FC3">
            <w:pPr>
              <w:rPr>
                <w:sz w:val="32"/>
                <w:szCs w:val="32"/>
              </w:rPr>
            </w:pPr>
          </w:p>
        </w:tc>
        <w:tc>
          <w:tcPr>
            <w:tcW w:w="3858" w:type="dxa"/>
          </w:tcPr>
          <w:p w14:paraId="6595856A" w14:textId="77777777" w:rsidR="006332BF" w:rsidRPr="00636FC3" w:rsidRDefault="006332BF" w:rsidP="00636FC3">
            <w:pPr>
              <w:rPr>
                <w:sz w:val="32"/>
                <w:szCs w:val="32"/>
              </w:rPr>
            </w:pPr>
          </w:p>
        </w:tc>
        <w:tc>
          <w:tcPr>
            <w:tcW w:w="1291" w:type="dxa"/>
          </w:tcPr>
          <w:p w14:paraId="342C2D44" w14:textId="77777777" w:rsidR="006332BF" w:rsidRPr="00636FC3" w:rsidRDefault="006332BF" w:rsidP="00636FC3">
            <w:pPr>
              <w:rPr>
                <w:sz w:val="32"/>
                <w:szCs w:val="32"/>
              </w:rPr>
            </w:pPr>
          </w:p>
        </w:tc>
        <w:tc>
          <w:tcPr>
            <w:tcW w:w="1134" w:type="dxa"/>
          </w:tcPr>
          <w:p w14:paraId="7A27590B" w14:textId="77777777" w:rsidR="006332BF" w:rsidRPr="00636FC3" w:rsidRDefault="006332BF" w:rsidP="00636FC3">
            <w:pPr>
              <w:rPr>
                <w:sz w:val="32"/>
                <w:szCs w:val="32"/>
              </w:rPr>
            </w:pPr>
          </w:p>
        </w:tc>
        <w:tc>
          <w:tcPr>
            <w:tcW w:w="400" w:type="dxa"/>
          </w:tcPr>
          <w:p w14:paraId="1DD169EA" w14:textId="71919C55" w:rsidR="006332BF" w:rsidRPr="00636FC3" w:rsidRDefault="006332BF" w:rsidP="00636FC3">
            <w:pPr>
              <w:rPr>
                <w:sz w:val="32"/>
                <w:szCs w:val="32"/>
              </w:rPr>
            </w:pPr>
          </w:p>
        </w:tc>
      </w:tr>
      <w:tr w:rsidR="006332BF" w14:paraId="61D5F779" w14:textId="77777777" w:rsidTr="006332BF">
        <w:tc>
          <w:tcPr>
            <w:tcW w:w="2573" w:type="dxa"/>
          </w:tcPr>
          <w:p w14:paraId="6ECF7CB7" w14:textId="77777777" w:rsidR="006332BF" w:rsidRPr="00636FC3" w:rsidRDefault="006332BF" w:rsidP="00636FC3">
            <w:pPr>
              <w:rPr>
                <w:sz w:val="32"/>
                <w:szCs w:val="32"/>
              </w:rPr>
            </w:pPr>
          </w:p>
        </w:tc>
        <w:tc>
          <w:tcPr>
            <w:tcW w:w="1572" w:type="dxa"/>
          </w:tcPr>
          <w:p w14:paraId="28F0668D" w14:textId="77777777" w:rsidR="006332BF" w:rsidRPr="00636FC3" w:rsidRDefault="006332BF" w:rsidP="00636FC3">
            <w:pPr>
              <w:rPr>
                <w:sz w:val="32"/>
                <w:szCs w:val="32"/>
              </w:rPr>
            </w:pPr>
          </w:p>
        </w:tc>
        <w:tc>
          <w:tcPr>
            <w:tcW w:w="3858" w:type="dxa"/>
          </w:tcPr>
          <w:p w14:paraId="299B029F" w14:textId="77777777" w:rsidR="006332BF" w:rsidRPr="00636FC3" w:rsidRDefault="006332BF" w:rsidP="00636FC3">
            <w:pPr>
              <w:rPr>
                <w:sz w:val="32"/>
                <w:szCs w:val="32"/>
              </w:rPr>
            </w:pPr>
          </w:p>
        </w:tc>
        <w:tc>
          <w:tcPr>
            <w:tcW w:w="1291" w:type="dxa"/>
          </w:tcPr>
          <w:p w14:paraId="3AC0479B" w14:textId="77777777" w:rsidR="006332BF" w:rsidRPr="00636FC3" w:rsidRDefault="006332BF" w:rsidP="00636FC3">
            <w:pPr>
              <w:rPr>
                <w:sz w:val="32"/>
                <w:szCs w:val="32"/>
              </w:rPr>
            </w:pPr>
          </w:p>
        </w:tc>
        <w:tc>
          <w:tcPr>
            <w:tcW w:w="1134" w:type="dxa"/>
          </w:tcPr>
          <w:p w14:paraId="782BEAB4" w14:textId="77777777" w:rsidR="006332BF" w:rsidRPr="00636FC3" w:rsidRDefault="006332BF" w:rsidP="00636FC3">
            <w:pPr>
              <w:rPr>
                <w:sz w:val="32"/>
                <w:szCs w:val="32"/>
              </w:rPr>
            </w:pPr>
          </w:p>
        </w:tc>
        <w:tc>
          <w:tcPr>
            <w:tcW w:w="400" w:type="dxa"/>
          </w:tcPr>
          <w:p w14:paraId="7D87E7D6" w14:textId="528FF80D" w:rsidR="006332BF" w:rsidRPr="00636FC3" w:rsidRDefault="006332BF" w:rsidP="00636FC3">
            <w:pPr>
              <w:rPr>
                <w:sz w:val="32"/>
                <w:szCs w:val="32"/>
              </w:rPr>
            </w:pPr>
          </w:p>
        </w:tc>
      </w:tr>
      <w:tr w:rsidR="006332BF" w14:paraId="50D9166B" w14:textId="77777777" w:rsidTr="006332BF">
        <w:tc>
          <w:tcPr>
            <w:tcW w:w="2573" w:type="dxa"/>
          </w:tcPr>
          <w:p w14:paraId="6883CB2D" w14:textId="77777777" w:rsidR="006332BF" w:rsidRPr="00636FC3" w:rsidRDefault="006332BF" w:rsidP="00636FC3">
            <w:pPr>
              <w:rPr>
                <w:sz w:val="32"/>
                <w:szCs w:val="32"/>
              </w:rPr>
            </w:pPr>
          </w:p>
        </w:tc>
        <w:tc>
          <w:tcPr>
            <w:tcW w:w="1572" w:type="dxa"/>
          </w:tcPr>
          <w:p w14:paraId="23165E9B" w14:textId="77777777" w:rsidR="006332BF" w:rsidRPr="00636FC3" w:rsidRDefault="006332BF" w:rsidP="00636FC3">
            <w:pPr>
              <w:rPr>
                <w:sz w:val="32"/>
                <w:szCs w:val="32"/>
              </w:rPr>
            </w:pPr>
          </w:p>
        </w:tc>
        <w:tc>
          <w:tcPr>
            <w:tcW w:w="3858" w:type="dxa"/>
          </w:tcPr>
          <w:p w14:paraId="2C38314F" w14:textId="77777777" w:rsidR="006332BF" w:rsidRPr="00636FC3" w:rsidRDefault="006332BF" w:rsidP="00636FC3">
            <w:pPr>
              <w:rPr>
                <w:sz w:val="32"/>
                <w:szCs w:val="32"/>
              </w:rPr>
            </w:pPr>
          </w:p>
        </w:tc>
        <w:tc>
          <w:tcPr>
            <w:tcW w:w="1291" w:type="dxa"/>
          </w:tcPr>
          <w:p w14:paraId="02C864BE" w14:textId="77777777" w:rsidR="006332BF" w:rsidRPr="00636FC3" w:rsidRDefault="006332BF" w:rsidP="00636FC3">
            <w:pPr>
              <w:rPr>
                <w:sz w:val="32"/>
                <w:szCs w:val="32"/>
              </w:rPr>
            </w:pPr>
          </w:p>
        </w:tc>
        <w:tc>
          <w:tcPr>
            <w:tcW w:w="1134" w:type="dxa"/>
          </w:tcPr>
          <w:p w14:paraId="42073CF9" w14:textId="77777777" w:rsidR="006332BF" w:rsidRPr="00636FC3" w:rsidRDefault="006332BF" w:rsidP="00636FC3">
            <w:pPr>
              <w:rPr>
                <w:sz w:val="32"/>
                <w:szCs w:val="32"/>
              </w:rPr>
            </w:pPr>
          </w:p>
        </w:tc>
        <w:tc>
          <w:tcPr>
            <w:tcW w:w="400" w:type="dxa"/>
          </w:tcPr>
          <w:p w14:paraId="5CCD739C" w14:textId="47D7EF61" w:rsidR="006332BF" w:rsidRPr="00636FC3" w:rsidRDefault="006332BF" w:rsidP="00636FC3">
            <w:pPr>
              <w:rPr>
                <w:sz w:val="32"/>
                <w:szCs w:val="32"/>
              </w:rPr>
            </w:pPr>
          </w:p>
        </w:tc>
      </w:tr>
      <w:tr w:rsidR="006332BF" w14:paraId="058D456A" w14:textId="77777777" w:rsidTr="006332BF">
        <w:tc>
          <w:tcPr>
            <w:tcW w:w="2573" w:type="dxa"/>
          </w:tcPr>
          <w:p w14:paraId="333DE32F" w14:textId="77777777" w:rsidR="006332BF" w:rsidRPr="00636FC3" w:rsidRDefault="006332BF" w:rsidP="00636FC3">
            <w:pPr>
              <w:rPr>
                <w:sz w:val="32"/>
                <w:szCs w:val="32"/>
              </w:rPr>
            </w:pPr>
          </w:p>
        </w:tc>
        <w:tc>
          <w:tcPr>
            <w:tcW w:w="1572" w:type="dxa"/>
          </w:tcPr>
          <w:p w14:paraId="68415385" w14:textId="77777777" w:rsidR="006332BF" w:rsidRPr="00636FC3" w:rsidRDefault="006332BF" w:rsidP="00636FC3">
            <w:pPr>
              <w:rPr>
                <w:sz w:val="32"/>
                <w:szCs w:val="32"/>
              </w:rPr>
            </w:pPr>
          </w:p>
        </w:tc>
        <w:tc>
          <w:tcPr>
            <w:tcW w:w="3858" w:type="dxa"/>
          </w:tcPr>
          <w:p w14:paraId="2D2E002A" w14:textId="77777777" w:rsidR="006332BF" w:rsidRPr="00636FC3" w:rsidRDefault="006332BF" w:rsidP="00636FC3">
            <w:pPr>
              <w:rPr>
                <w:sz w:val="32"/>
                <w:szCs w:val="32"/>
              </w:rPr>
            </w:pPr>
          </w:p>
        </w:tc>
        <w:tc>
          <w:tcPr>
            <w:tcW w:w="1291" w:type="dxa"/>
          </w:tcPr>
          <w:p w14:paraId="58C925D8" w14:textId="77777777" w:rsidR="006332BF" w:rsidRPr="00636FC3" w:rsidRDefault="006332BF" w:rsidP="00636FC3">
            <w:pPr>
              <w:rPr>
                <w:sz w:val="32"/>
                <w:szCs w:val="32"/>
              </w:rPr>
            </w:pPr>
          </w:p>
        </w:tc>
        <w:tc>
          <w:tcPr>
            <w:tcW w:w="1134" w:type="dxa"/>
          </w:tcPr>
          <w:p w14:paraId="5EA4D484" w14:textId="77777777" w:rsidR="006332BF" w:rsidRPr="00636FC3" w:rsidRDefault="006332BF" w:rsidP="00636FC3">
            <w:pPr>
              <w:rPr>
                <w:sz w:val="32"/>
                <w:szCs w:val="32"/>
              </w:rPr>
            </w:pPr>
          </w:p>
        </w:tc>
        <w:tc>
          <w:tcPr>
            <w:tcW w:w="400" w:type="dxa"/>
          </w:tcPr>
          <w:p w14:paraId="37BDC076" w14:textId="2ABAE30B" w:rsidR="006332BF" w:rsidRPr="00636FC3" w:rsidRDefault="006332BF" w:rsidP="00636FC3">
            <w:pPr>
              <w:rPr>
                <w:sz w:val="32"/>
                <w:szCs w:val="32"/>
              </w:rPr>
            </w:pPr>
          </w:p>
        </w:tc>
      </w:tr>
      <w:tr w:rsidR="006332BF" w14:paraId="5C2A2B20" w14:textId="77777777" w:rsidTr="006332BF">
        <w:tc>
          <w:tcPr>
            <w:tcW w:w="2573" w:type="dxa"/>
          </w:tcPr>
          <w:p w14:paraId="17AC9F1E" w14:textId="77777777" w:rsidR="006332BF" w:rsidRPr="00636FC3" w:rsidRDefault="006332BF" w:rsidP="00636FC3">
            <w:pPr>
              <w:rPr>
                <w:sz w:val="32"/>
                <w:szCs w:val="32"/>
              </w:rPr>
            </w:pPr>
          </w:p>
        </w:tc>
        <w:tc>
          <w:tcPr>
            <w:tcW w:w="1572" w:type="dxa"/>
          </w:tcPr>
          <w:p w14:paraId="546110CC" w14:textId="77777777" w:rsidR="006332BF" w:rsidRPr="00636FC3" w:rsidRDefault="006332BF" w:rsidP="00636FC3">
            <w:pPr>
              <w:rPr>
                <w:sz w:val="32"/>
                <w:szCs w:val="32"/>
              </w:rPr>
            </w:pPr>
          </w:p>
        </w:tc>
        <w:tc>
          <w:tcPr>
            <w:tcW w:w="3858" w:type="dxa"/>
          </w:tcPr>
          <w:p w14:paraId="2ACE4637" w14:textId="77777777" w:rsidR="006332BF" w:rsidRPr="00636FC3" w:rsidRDefault="006332BF" w:rsidP="00636FC3">
            <w:pPr>
              <w:rPr>
                <w:sz w:val="32"/>
                <w:szCs w:val="32"/>
              </w:rPr>
            </w:pPr>
          </w:p>
        </w:tc>
        <w:tc>
          <w:tcPr>
            <w:tcW w:w="1291" w:type="dxa"/>
          </w:tcPr>
          <w:p w14:paraId="4668793B" w14:textId="77777777" w:rsidR="006332BF" w:rsidRPr="00636FC3" w:rsidRDefault="006332BF" w:rsidP="00636FC3">
            <w:pPr>
              <w:rPr>
                <w:sz w:val="32"/>
                <w:szCs w:val="32"/>
              </w:rPr>
            </w:pPr>
          </w:p>
        </w:tc>
        <w:tc>
          <w:tcPr>
            <w:tcW w:w="1134" w:type="dxa"/>
          </w:tcPr>
          <w:p w14:paraId="7D46E6F8" w14:textId="77777777" w:rsidR="006332BF" w:rsidRPr="00636FC3" w:rsidRDefault="006332BF" w:rsidP="00636FC3">
            <w:pPr>
              <w:rPr>
                <w:sz w:val="32"/>
                <w:szCs w:val="32"/>
              </w:rPr>
            </w:pPr>
          </w:p>
        </w:tc>
        <w:tc>
          <w:tcPr>
            <w:tcW w:w="400" w:type="dxa"/>
          </w:tcPr>
          <w:p w14:paraId="30FFB0B0" w14:textId="7479BCA4" w:rsidR="006332BF" w:rsidRPr="00636FC3" w:rsidRDefault="006332BF" w:rsidP="00636FC3">
            <w:pPr>
              <w:rPr>
                <w:sz w:val="32"/>
                <w:szCs w:val="32"/>
              </w:rPr>
            </w:pPr>
          </w:p>
        </w:tc>
      </w:tr>
      <w:tr w:rsidR="006332BF" w14:paraId="5DBB4F75" w14:textId="77777777" w:rsidTr="006332BF">
        <w:tc>
          <w:tcPr>
            <w:tcW w:w="2573" w:type="dxa"/>
          </w:tcPr>
          <w:p w14:paraId="58C546A3" w14:textId="77777777" w:rsidR="006332BF" w:rsidRPr="00636FC3" w:rsidRDefault="006332BF" w:rsidP="00636FC3">
            <w:pPr>
              <w:rPr>
                <w:sz w:val="32"/>
                <w:szCs w:val="32"/>
              </w:rPr>
            </w:pPr>
          </w:p>
        </w:tc>
        <w:tc>
          <w:tcPr>
            <w:tcW w:w="1572" w:type="dxa"/>
          </w:tcPr>
          <w:p w14:paraId="2333B727" w14:textId="77777777" w:rsidR="006332BF" w:rsidRPr="00636FC3" w:rsidRDefault="006332BF" w:rsidP="00636FC3">
            <w:pPr>
              <w:rPr>
                <w:sz w:val="32"/>
                <w:szCs w:val="32"/>
              </w:rPr>
            </w:pPr>
          </w:p>
        </w:tc>
        <w:tc>
          <w:tcPr>
            <w:tcW w:w="3858" w:type="dxa"/>
          </w:tcPr>
          <w:p w14:paraId="12062824" w14:textId="77777777" w:rsidR="006332BF" w:rsidRPr="00636FC3" w:rsidRDefault="006332BF" w:rsidP="00636FC3">
            <w:pPr>
              <w:rPr>
                <w:sz w:val="32"/>
                <w:szCs w:val="32"/>
              </w:rPr>
            </w:pPr>
          </w:p>
        </w:tc>
        <w:tc>
          <w:tcPr>
            <w:tcW w:w="1291" w:type="dxa"/>
          </w:tcPr>
          <w:p w14:paraId="113E9FCF" w14:textId="77777777" w:rsidR="006332BF" w:rsidRPr="00636FC3" w:rsidRDefault="006332BF" w:rsidP="00636FC3">
            <w:pPr>
              <w:rPr>
                <w:sz w:val="32"/>
                <w:szCs w:val="32"/>
              </w:rPr>
            </w:pPr>
          </w:p>
        </w:tc>
        <w:tc>
          <w:tcPr>
            <w:tcW w:w="1134" w:type="dxa"/>
          </w:tcPr>
          <w:p w14:paraId="3E537E5B" w14:textId="77777777" w:rsidR="006332BF" w:rsidRPr="00636FC3" w:rsidRDefault="006332BF" w:rsidP="00636FC3">
            <w:pPr>
              <w:rPr>
                <w:sz w:val="32"/>
                <w:szCs w:val="32"/>
              </w:rPr>
            </w:pPr>
          </w:p>
        </w:tc>
        <w:tc>
          <w:tcPr>
            <w:tcW w:w="400" w:type="dxa"/>
          </w:tcPr>
          <w:p w14:paraId="2A857A8D" w14:textId="2417C0FD" w:rsidR="006332BF" w:rsidRPr="00636FC3" w:rsidRDefault="006332BF" w:rsidP="00636FC3">
            <w:pPr>
              <w:rPr>
                <w:sz w:val="32"/>
                <w:szCs w:val="32"/>
              </w:rPr>
            </w:pPr>
          </w:p>
        </w:tc>
      </w:tr>
      <w:tr w:rsidR="006332BF" w14:paraId="30EEE3F5" w14:textId="77777777" w:rsidTr="006332BF">
        <w:tc>
          <w:tcPr>
            <w:tcW w:w="2573" w:type="dxa"/>
          </w:tcPr>
          <w:p w14:paraId="75E42C58" w14:textId="77777777" w:rsidR="006332BF" w:rsidRPr="00636FC3" w:rsidRDefault="006332BF" w:rsidP="00636FC3">
            <w:pPr>
              <w:rPr>
                <w:sz w:val="32"/>
                <w:szCs w:val="32"/>
              </w:rPr>
            </w:pPr>
          </w:p>
        </w:tc>
        <w:tc>
          <w:tcPr>
            <w:tcW w:w="1572" w:type="dxa"/>
          </w:tcPr>
          <w:p w14:paraId="4D861AF0" w14:textId="77777777" w:rsidR="006332BF" w:rsidRPr="00636FC3" w:rsidRDefault="006332BF" w:rsidP="00636FC3">
            <w:pPr>
              <w:rPr>
                <w:sz w:val="32"/>
                <w:szCs w:val="32"/>
              </w:rPr>
            </w:pPr>
          </w:p>
        </w:tc>
        <w:tc>
          <w:tcPr>
            <w:tcW w:w="3858" w:type="dxa"/>
          </w:tcPr>
          <w:p w14:paraId="2CC4437A" w14:textId="77777777" w:rsidR="006332BF" w:rsidRPr="00636FC3" w:rsidRDefault="006332BF" w:rsidP="00636FC3">
            <w:pPr>
              <w:rPr>
                <w:sz w:val="32"/>
                <w:szCs w:val="32"/>
              </w:rPr>
            </w:pPr>
          </w:p>
        </w:tc>
        <w:tc>
          <w:tcPr>
            <w:tcW w:w="1291" w:type="dxa"/>
          </w:tcPr>
          <w:p w14:paraId="005D7471" w14:textId="77777777" w:rsidR="006332BF" w:rsidRPr="00636FC3" w:rsidRDefault="006332BF" w:rsidP="00636FC3">
            <w:pPr>
              <w:rPr>
                <w:sz w:val="32"/>
                <w:szCs w:val="32"/>
              </w:rPr>
            </w:pPr>
          </w:p>
        </w:tc>
        <w:tc>
          <w:tcPr>
            <w:tcW w:w="1134" w:type="dxa"/>
          </w:tcPr>
          <w:p w14:paraId="761DF67E" w14:textId="77777777" w:rsidR="006332BF" w:rsidRPr="00636FC3" w:rsidRDefault="006332BF" w:rsidP="00636FC3">
            <w:pPr>
              <w:rPr>
                <w:sz w:val="32"/>
                <w:szCs w:val="32"/>
              </w:rPr>
            </w:pPr>
          </w:p>
        </w:tc>
        <w:tc>
          <w:tcPr>
            <w:tcW w:w="400" w:type="dxa"/>
          </w:tcPr>
          <w:p w14:paraId="1C48D3B7" w14:textId="242337BC" w:rsidR="006332BF" w:rsidRPr="00636FC3" w:rsidRDefault="006332BF" w:rsidP="00636FC3">
            <w:pPr>
              <w:rPr>
                <w:sz w:val="32"/>
                <w:szCs w:val="32"/>
              </w:rPr>
            </w:pPr>
          </w:p>
        </w:tc>
      </w:tr>
      <w:tr w:rsidR="006332BF" w14:paraId="596E79D1" w14:textId="77777777" w:rsidTr="006332BF">
        <w:tc>
          <w:tcPr>
            <w:tcW w:w="2573" w:type="dxa"/>
          </w:tcPr>
          <w:p w14:paraId="57ABF303" w14:textId="77777777" w:rsidR="006332BF" w:rsidRPr="00636FC3" w:rsidRDefault="006332BF" w:rsidP="00636FC3">
            <w:pPr>
              <w:rPr>
                <w:sz w:val="32"/>
                <w:szCs w:val="32"/>
              </w:rPr>
            </w:pPr>
          </w:p>
        </w:tc>
        <w:tc>
          <w:tcPr>
            <w:tcW w:w="1572" w:type="dxa"/>
          </w:tcPr>
          <w:p w14:paraId="7A969F17" w14:textId="77777777" w:rsidR="006332BF" w:rsidRPr="00636FC3" w:rsidRDefault="006332BF" w:rsidP="00636FC3">
            <w:pPr>
              <w:rPr>
                <w:sz w:val="32"/>
                <w:szCs w:val="32"/>
              </w:rPr>
            </w:pPr>
          </w:p>
        </w:tc>
        <w:tc>
          <w:tcPr>
            <w:tcW w:w="3858" w:type="dxa"/>
          </w:tcPr>
          <w:p w14:paraId="7F622FDC" w14:textId="77777777" w:rsidR="006332BF" w:rsidRPr="00636FC3" w:rsidRDefault="006332BF" w:rsidP="00636FC3">
            <w:pPr>
              <w:rPr>
                <w:sz w:val="32"/>
                <w:szCs w:val="32"/>
              </w:rPr>
            </w:pPr>
          </w:p>
        </w:tc>
        <w:tc>
          <w:tcPr>
            <w:tcW w:w="1291" w:type="dxa"/>
          </w:tcPr>
          <w:p w14:paraId="74D30A86" w14:textId="77777777" w:rsidR="006332BF" w:rsidRPr="00636FC3" w:rsidRDefault="006332BF" w:rsidP="00636FC3">
            <w:pPr>
              <w:rPr>
                <w:sz w:val="32"/>
                <w:szCs w:val="32"/>
              </w:rPr>
            </w:pPr>
          </w:p>
        </w:tc>
        <w:tc>
          <w:tcPr>
            <w:tcW w:w="1134" w:type="dxa"/>
          </w:tcPr>
          <w:p w14:paraId="17488BE2" w14:textId="77777777" w:rsidR="006332BF" w:rsidRPr="00636FC3" w:rsidRDefault="006332BF" w:rsidP="00636FC3">
            <w:pPr>
              <w:rPr>
                <w:sz w:val="32"/>
                <w:szCs w:val="32"/>
              </w:rPr>
            </w:pPr>
          </w:p>
        </w:tc>
        <w:tc>
          <w:tcPr>
            <w:tcW w:w="400" w:type="dxa"/>
          </w:tcPr>
          <w:p w14:paraId="5F479D68" w14:textId="76863FBF" w:rsidR="006332BF" w:rsidRPr="00636FC3" w:rsidRDefault="006332BF" w:rsidP="00636FC3">
            <w:pPr>
              <w:rPr>
                <w:sz w:val="32"/>
                <w:szCs w:val="32"/>
              </w:rPr>
            </w:pPr>
          </w:p>
        </w:tc>
      </w:tr>
      <w:tr w:rsidR="006332BF" w14:paraId="3CD15273" w14:textId="77777777" w:rsidTr="006332BF">
        <w:tc>
          <w:tcPr>
            <w:tcW w:w="2573" w:type="dxa"/>
          </w:tcPr>
          <w:p w14:paraId="7E443B5C" w14:textId="77777777" w:rsidR="006332BF" w:rsidRPr="00636FC3" w:rsidRDefault="006332BF" w:rsidP="00636FC3">
            <w:pPr>
              <w:rPr>
                <w:sz w:val="32"/>
                <w:szCs w:val="32"/>
              </w:rPr>
            </w:pPr>
          </w:p>
        </w:tc>
        <w:tc>
          <w:tcPr>
            <w:tcW w:w="1572" w:type="dxa"/>
          </w:tcPr>
          <w:p w14:paraId="1AA642F8" w14:textId="77777777" w:rsidR="006332BF" w:rsidRPr="00636FC3" w:rsidRDefault="006332BF" w:rsidP="00636FC3">
            <w:pPr>
              <w:rPr>
                <w:sz w:val="32"/>
                <w:szCs w:val="32"/>
              </w:rPr>
            </w:pPr>
          </w:p>
        </w:tc>
        <w:tc>
          <w:tcPr>
            <w:tcW w:w="3858" w:type="dxa"/>
          </w:tcPr>
          <w:p w14:paraId="7763D206" w14:textId="77777777" w:rsidR="006332BF" w:rsidRPr="00636FC3" w:rsidRDefault="006332BF" w:rsidP="00636FC3">
            <w:pPr>
              <w:rPr>
                <w:sz w:val="32"/>
                <w:szCs w:val="32"/>
              </w:rPr>
            </w:pPr>
          </w:p>
        </w:tc>
        <w:tc>
          <w:tcPr>
            <w:tcW w:w="1291" w:type="dxa"/>
          </w:tcPr>
          <w:p w14:paraId="4B7D1748" w14:textId="77777777" w:rsidR="006332BF" w:rsidRPr="00636FC3" w:rsidRDefault="006332BF" w:rsidP="00636FC3">
            <w:pPr>
              <w:rPr>
                <w:sz w:val="32"/>
                <w:szCs w:val="32"/>
              </w:rPr>
            </w:pPr>
          </w:p>
        </w:tc>
        <w:tc>
          <w:tcPr>
            <w:tcW w:w="1134" w:type="dxa"/>
          </w:tcPr>
          <w:p w14:paraId="71F3BABE" w14:textId="77777777" w:rsidR="006332BF" w:rsidRPr="00636FC3" w:rsidRDefault="006332BF" w:rsidP="00636FC3">
            <w:pPr>
              <w:rPr>
                <w:sz w:val="32"/>
                <w:szCs w:val="32"/>
              </w:rPr>
            </w:pPr>
          </w:p>
        </w:tc>
        <w:tc>
          <w:tcPr>
            <w:tcW w:w="400" w:type="dxa"/>
          </w:tcPr>
          <w:p w14:paraId="18F2FC9A" w14:textId="552B1C91" w:rsidR="006332BF" w:rsidRPr="00636FC3" w:rsidRDefault="006332BF" w:rsidP="00636FC3">
            <w:pPr>
              <w:rPr>
                <w:sz w:val="32"/>
                <w:szCs w:val="32"/>
              </w:rPr>
            </w:pPr>
          </w:p>
        </w:tc>
      </w:tr>
      <w:tr w:rsidR="006332BF" w14:paraId="571A2BDC" w14:textId="77777777" w:rsidTr="006332BF">
        <w:tc>
          <w:tcPr>
            <w:tcW w:w="2573" w:type="dxa"/>
          </w:tcPr>
          <w:p w14:paraId="4554C996" w14:textId="77777777" w:rsidR="006332BF" w:rsidRPr="00636FC3" w:rsidRDefault="006332BF" w:rsidP="00636FC3">
            <w:pPr>
              <w:rPr>
                <w:sz w:val="32"/>
                <w:szCs w:val="32"/>
              </w:rPr>
            </w:pPr>
          </w:p>
        </w:tc>
        <w:tc>
          <w:tcPr>
            <w:tcW w:w="1572" w:type="dxa"/>
          </w:tcPr>
          <w:p w14:paraId="60C66817" w14:textId="77777777" w:rsidR="006332BF" w:rsidRPr="00636FC3" w:rsidRDefault="006332BF" w:rsidP="00636FC3">
            <w:pPr>
              <w:rPr>
                <w:sz w:val="32"/>
                <w:szCs w:val="32"/>
              </w:rPr>
            </w:pPr>
          </w:p>
        </w:tc>
        <w:tc>
          <w:tcPr>
            <w:tcW w:w="3858" w:type="dxa"/>
          </w:tcPr>
          <w:p w14:paraId="36942A13" w14:textId="77777777" w:rsidR="006332BF" w:rsidRPr="00636FC3" w:rsidRDefault="006332BF" w:rsidP="00636FC3">
            <w:pPr>
              <w:rPr>
                <w:sz w:val="32"/>
                <w:szCs w:val="32"/>
              </w:rPr>
            </w:pPr>
          </w:p>
        </w:tc>
        <w:tc>
          <w:tcPr>
            <w:tcW w:w="1291" w:type="dxa"/>
          </w:tcPr>
          <w:p w14:paraId="6D1EEE12" w14:textId="77777777" w:rsidR="006332BF" w:rsidRPr="00636FC3" w:rsidRDefault="006332BF" w:rsidP="00636FC3">
            <w:pPr>
              <w:rPr>
                <w:sz w:val="32"/>
                <w:szCs w:val="32"/>
              </w:rPr>
            </w:pPr>
          </w:p>
        </w:tc>
        <w:tc>
          <w:tcPr>
            <w:tcW w:w="1134" w:type="dxa"/>
          </w:tcPr>
          <w:p w14:paraId="4EA64F02" w14:textId="77777777" w:rsidR="006332BF" w:rsidRPr="00636FC3" w:rsidRDefault="006332BF" w:rsidP="00636FC3">
            <w:pPr>
              <w:rPr>
                <w:sz w:val="32"/>
                <w:szCs w:val="32"/>
              </w:rPr>
            </w:pPr>
          </w:p>
        </w:tc>
        <w:tc>
          <w:tcPr>
            <w:tcW w:w="400" w:type="dxa"/>
          </w:tcPr>
          <w:p w14:paraId="56A01A34" w14:textId="2E500396" w:rsidR="006332BF" w:rsidRPr="00636FC3" w:rsidRDefault="006332BF" w:rsidP="00636FC3">
            <w:pPr>
              <w:rPr>
                <w:sz w:val="32"/>
                <w:szCs w:val="32"/>
              </w:rPr>
            </w:pPr>
          </w:p>
        </w:tc>
      </w:tr>
      <w:tr w:rsidR="006332BF" w14:paraId="47D9DC10" w14:textId="77777777" w:rsidTr="006332BF">
        <w:tc>
          <w:tcPr>
            <w:tcW w:w="2573" w:type="dxa"/>
          </w:tcPr>
          <w:p w14:paraId="22117123" w14:textId="77777777" w:rsidR="006332BF" w:rsidRPr="00636FC3" w:rsidRDefault="006332BF" w:rsidP="00636FC3">
            <w:pPr>
              <w:rPr>
                <w:sz w:val="32"/>
                <w:szCs w:val="32"/>
              </w:rPr>
            </w:pPr>
          </w:p>
        </w:tc>
        <w:tc>
          <w:tcPr>
            <w:tcW w:w="1572" w:type="dxa"/>
          </w:tcPr>
          <w:p w14:paraId="122E19DE" w14:textId="77777777" w:rsidR="006332BF" w:rsidRPr="00636FC3" w:rsidRDefault="006332BF" w:rsidP="00636FC3">
            <w:pPr>
              <w:rPr>
                <w:sz w:val="32"/>
                <w:szCs w:val="32"/>
              </w:rPr>
            </w:pPr>
          </w:p>
        </w:tc>
        <w:tc>
          <w:tcPr>
            <w:tcW w:w="3858" w:type="dxa"/>
          </w:tcPr>
          <w:p w14:paraId="0DA31E70" w14:textId="77777777" w:rsidR="006332BF" w:rsidRPr="00636FC3" w:rsidRDefault="006332BF" w:rsidP="00636FC3">
            <w:pPr>
              <w:rPr>
                <w:sz w:val="32"/>
                <w:szCs w:val="32"/>
              </w:rPr>
            </w:pPr>
          </w:p>
        </w:tc>
        <w:tc>
          <w:tcPr>
            <w:tcW w:w="1291" w:type="dxa"/>
          </w:tcPr>
          <w:p w14:paraId="45D3586C" w14:textId="77777777" w:rsidR="006332BF" w:rsidRPr="00636FC3" w:rsidRDefault="006332BF" w:rsidP="00636FC3">
            <w:pPr>
              <w:rPr>
                <w:sz w:val="32"/>
                <w:szCs w:val="32"/>
              </w:rPr>
            </w:pPr>
          </w:p>
        </w:tc>
        <w:tc>
          <w:tcPr>
            <w:tcW w:w="1134" w:type="dxa"/>
          </w:tcPr>
          <w:p w14:paraId="5D2F38F1" w14:textId="77777777" w:rsidR="006332BF" w:rsidRPr="00636FC3" w:rsidRDefault="006332BF" w:rsidP="00636FC3">
            <w:pPr>
              <w:rPr>
                <w:sz w:val="32"/>
                <w:szCs w:val="32"/>
              </w:rPr>
            </w:pPr>
          </w:p>
        </w:tc>
        <w:tc>
          <w:tcPr>
            <w:tcW w:w="400" w:type="dxa"/>
          </w:tcPr>
          <w:p w14:paraId="57F407BE" w14:textId="5D31DE6F" w:rsidR="006332BF" w:rsidRPr="00636FC3" w:rsidRDefault="006332BF" w:rsidP="00636FC3">
            <w:pPr>
              <w:rPr>
                <w:sz w:val="32"/>
                <w:szCs w:val="32"/>
              </w:rPr>
            </w:pPr>
          </w:p>
        </w:tc>
      </w:tr>
    </w:tbl>
    <w:p w14:paraId="0BDC3C10" w14:textId="77777777" w:rsidR="003E6030" w:rsidRDefault="003E6030" w:rsidP="00636FC3"/>
    <w:sectPr w:rsidR="003E6030" w:rsidSect="006332BF">
      <w:headerReference w:type="default" r:id="rId9"/>
      <w:pgSz w:w="12240" w:h="15840"/>
      <w:pgMar w:top="1134" w:right="851" w:bottom="1134"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57706" w14:textId="77777777" w:rsidR="00D3077C" w:rsidRDefault="00D3077C" w:rsidP="00D3077C">
      <w:r>
        <w:separator/>
      </w:r>
    </w:p>
  </w:endnote>
  <w:endnote w:type="continuationSeparator" w:id="0">
    <w:p w14:paraId="6741F992" w14:textId="77777777" w:rsidR="00D3077C" w:rsidRDefault="00D3077C" w:rsidP="00D3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B6CA0" w14:textId="77777777" w:rsidR="00D3077C" w:rsidRDefault="00D3077C" w:rsidP="00D3077C">
      <w:r>
        <w:separator/>
      </w:r>
    </w:p>
  </w:footnote>
  <w:footnote w:type="continuationSeparator" w:id="0">
    <w:p w14:paraId="2760D9FF" w14:textId="77777777" w:rsidR="00D3077C" w:rsidRDefault="00D3077C" w:rsidP="00D307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C1A7" w14:textId="2ABC2ED6" w:rsidR="00D3077C" w:rsidRPr="00D3077C" w:rsidRDefault="00D3077C" w:rsidP="00D3077C">
    <w:pPr>
      <w:pStyle w:val="Header"/>
      <w:jc w:val="right"/>
      <w:rPr>
        <w:color w:val="A6A6A6" w:themeColor="background1" w:themeShade="A6"/>
      </w:rPr>
    </w:pPr>
    <w:proofErr w:type="spellStart"/>
    <w:r w:rsidRPr="00D3077C">
      <w:rPr>
        <w:color w:val="A6A6A6" w:themeColor="background1" w:themeShade="A6"/>
      </w:rPr>
      <w:t>UofT</w:t>
    </w:r>
    <w:proofErr w:type="spellEnd"/>
    <w:r w:rsidRPr="00D3077C">
      <w:rPr>
        <w:color w:val="A6A6A6" w:themeColor="background1" w:themeShade="A6"/>
      </w:rPr>
      <w:t xml:space="preserve"> Members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C3"/>
    <w:rsid w:val="003E6030"/>
    <w:rsid w:val="00456231"/>
    <w:rsid w:val="00616797"/>
    <w:rsid w:val="006332BF"/>
    <w:rsid w:val="00636FC3"/>
    <w:rsid w:val="00D3077C"/>
    <w:rsid w:val="00F93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C6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3"/>
    <w:rPr>
      <w:rFonts w:ascii="Lucida Grande" w:hAnsi="Lucida Grande" w:cs="Lucida Grande"/>
      <w:sz w:val="18"/>
      <w:szCs w:val="18"/>
    </w:rPr>
  </w:style>
  <w:style w:type="table" w:styleId="TableGrid">
    <w:name w:val="Table Grid"/>
    <w:basedOn w:val="TableNormal"/>
    <w:uiPriority w:val="59"/>
    <w:rsid w:val="00636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77C"/>
    <w:pPr>
      <w:tabs>
        <w:tab w:val="center" w:pos="4320"/>
        <w:tab w:val="right" w:pos="8640"/>
      </w:tabs>
    </w:pPr>
  </w:style>
  <w:style w:type="character" w:customStyle="1" w:styleId="HeaderChar">
    <w:name w:val="Header Char"/>
    <w:basedOn w:val="DefaultParagraphFont"/>
    <w:link w:val="Header"/>
    <w:uiPriority w:val="99"/>
    <w:rsid w:val="00D3077C"/>
  </w:style>
  <w:style w:type="paragraph" w:styleId="Footer">
    <w:name w:val="footer"/>
    <w:basedOn w:val="Normal"/>
    <w:link w:val="FooterChar"/>
    <w:uiPriority w:val="99"/>
    <w:unhideWhenUsed/>
    <w:rsid w:val="00D3077C"/>
    <w:pPr>
      <w:tabs>
        <w:tab w:val="center" w:pos="4320"/>
        <w:tab w:val="right" w:pos="8640"/>
      </w:tabs>
    </w:pPr>
  </w:style>
  <w:style w:type="character" w:customStyle="1" w:styleId="FooterChar">
    <w:name w:val="Footer Char"/>
    <w:basedOn w:val="DefaultParagraphFont"/>
    <w:link w:val="Footer"/>
    <w:uiPriority w:val="99"/>
    <w:rsid w:val="00D307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3"/>
    <w:rPr>
      <w:rFonts w:ascii="Lucida Grande" w:hAnsi="Lucida Grande" w:cs="Lucida Grande"/>
      <w:sz w:val="18"/>
      <w:szCs w:val="18"/>
    </w:rPr>
  </w:style>
  <w:style w:type="table" w:styleId="TableGrid">
    <w:name w:val="Table Grid"/>
    <w:basedOn w:val="TableNormal"/>
    <w:uiPriority w:val="59"/>
    <w:rsid w:val="00636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77C"/>
    <w:pPr>
      <w:tabs>
        <w:tab w:val="center" w:pos="4320"/>
        <w:tab w:val="right" w:pos="8640"/>
      </w:tabs>
    </w:pPr>
  </w:style>
  <w:style w:type="character" w:customStyle="1" w:styleId="HeaderChar">
    <w:name w:val="Header Char"/>
    <w:basedOn w:val="DefaultParagraphFont"/>
    <w:link w:val="Header"/>
    <w:uiPriority w:val="99"/>
    <w:rsid w:val="00D3077C"/>
  </w:style>
  <w:style w:type="paragraph" w:styleId="Footer">
    <w:name w:val="footer"/>
    <w:basedOn w:val="Normal"/>
    <w:link w:val="FooterChar"/>
    <w:uiPriority w:val="99"/>
    <w:unhideWhenUsed/>
    <w:rsid w:val="00D3077C"/>
    <w:pPr>
      <w:tabs>
        <w:tab w:val="center" w:pos="4320"/>
        <w:tab w:val="right" w:pos="8640"/>
      </w:tabs>
    </w:pPr>
  </w:style>
  <w:style w:type="character" w:customStyle="1" w:styleId="FooterChar">
    <w:name w:val="Footer Char"/>
    <w:basedOn w:val="DefaultParagraphFont"/>
    <w:link w:val="Footer"/>
    <w:uiPriority w:val="99"/>
    <w:rsid w:val="00D3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0665-2C78-454C-BC50-DABA3876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305</Words>
  <Characters>1745</Characters>
  <Application>Microsoft Macintosh Word</Application>
  <DocSecurity>0</DocSecurity>
  <Lines>14</Lines>
  <Paragraphs>4</Paragraphs>
  <ScaleCrop>false</ScaleCrop>
  <Company>Tapioca Collective</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Basden</dc:creator>
  <cp:keywords/>
  <dc:description/>
  <cp:lastModifiedBy>Stuart Basden</cp:lastModifiedBy>
  <cp:revision>5</cp:revision>
  <dcterms:created xsi:type="dcterms:W3CDTF">2013-01-20T04:06:00Z</dcterms:created>
  <dcterms:modified xsi:type="dcterms:W3CDTF">2013-01-20T21:29:00Z</dcterms:modified>
</cp:coreProperties>
</file>