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AD9F" w14:textId="77777777" w:rsidR="00584D7D" w:rsidRPr="00584D7D" w:rsidRDefault="00584D7D" w:rsidP="00584D7D">
      <w:pPr>
        <w:jc w:val="center"/>
        <w:rPr>
          <w:rFonts w:ascii="Century Gothic" w:hAnsi="Century Gothic" w:cs="American Typewriter"/>
          <w:b/>
          <w:sz w:val="72"/>
          <w:szCs w:val="72"/>
        </w:rPr>
      </w:pPr>
      <w:r w:rsidRPr="00584D7D">
        <w:rPr>
          <w:rFonts w:ascii="Century Gothic" w:hAnsi="Century Gothic" w:cs="American Typewriter"/>
          <w:b/>
          <w:sz w:val="72"/>
          <w:szCs w:val="72"/>
        </w:rPr>
        <w:t xml:space="preserve">No </w:t>
      </w:r>
      <w:r w:rsidR="00CD6B99" w:rsidRPr="00584D7D">
        <w:rPr>
          <w:rFonts w:ascii="Century Gothic" w:hAnsi="Century Gothic" w:cs="American Typewriter"/>
          <w:b/>
          <w:sz w:val="72"/>
          <w:szCs w:val="72"/>
        </w:rPr>
        <w:t>Line 9</w:t>
      </w:r>
      <w:r w:rsidRPr="00584D7D">
        <w:rPr>
          <w:rFonts w:ascii="Century Gothic" w:hAnsi="Century Gothic" w:cs="American Typewriter"/>
          <w:b/>
          <w:sz w:val="72"/>
          <w:szCs w:val="72"/>
        </w:rPr>
        <w:t xml:space="preserve"> Reversal!</w:t>
      </w:r>
      <w:r w:rsidR="00CD6B99" w:rsidRPr="00584D7D">
        <w:rPr>
          <w:rFonts w:ascii="Century Gothic" w:hAnsi="Century Gothic" w:cs="American Typewriter"/>
          <w:b/>
          <w:sz w:val="72"/>
          <w:szCs w:val="72"/>
        </w:rPr>
        <w:t xml:space="preserve"> </w:t>
      </w:r>
    </w:p>
    <w:p w14:paraId="7D1D1A33" w14:textId="5C2FE1CE" w:rsidR="00801CE8" w:rsidRDefault="00584D7D" w:rsidP="00584D7D">
      <w:pPr>
        <w:jc w:val="center"/>
        <w:rPr>
          <w:rFonts w:ascii="Century Gothic" w:hAnsi="Century Gothic" w:cs="American Typewriter"/>
        </w:rPr>
      </w:pPr>
      <w:r w:rsidRPr="00584D7D">
        <w:rPr>
          <w:rFonts w:ascii="Century Gothic" w:hAnsi="Century Gothic" w:cs="American Typewriter"/>
        </w:rPr>
        <w:t xml:space="preserve">A </w:t>
      </w:r>
      <w:r w:rsidR="00CD6B99" w:rsidRPr="00584D7D">
        <w:rPr>
          <w:rFonts w:ascii="Century Gothic" w:hAnsi="Century Gothic" w:cs="American Typewriter"/>
        </w:rPr>
        <w:t>Statement</w:t>
      </w:r>
      <w:r w:rsidRPr="00584D7D">
        <w:rPr>
          <w:rFonts w:ascii="Century Gothic" w:hAnsi="Century Gothic" w:cs="American Typewriter"/>
        </w:rPr>
        <w:t xml:space="preserve"> Against Tar Sands Expansio</w:t>
      </w:r>
      <w:r>
        <w:rPr>
          <w:rFonts w:ascii="Century Gothic" w:hAnsi="Century Gothic" w:cs="American Typewriter"/>
        </w:rPr>
        <w:t>n and Shipment</w:t>
      </w:r>
    </w:p>
    <w:p w14:paraId="33F686AF" w14:textId="1399C22A" w:rsidR="00584D7D" w:rsidRPr="00584D7D" w:rsidRDefault="00584D7D" w:rsidP="00584D7D">
      <w:pPr>
        <w:jc w:val="center"/>
        <w:rPr>
          <w:rFonts w:ascii="Century Gothic" w:hAnsi="Century Gothic" w:cs="American Typewriter"/>
        </w:rPr>
      </w:pPr>
      <w:r>
        <w:rPr>
          <w:rFonts w:ascii="Century Gothic" w:hAnsi="Century Gothic" w:cs="American Typewriter"/>
        </w:rPr>
        <w:t>______________________________________________________</w:t>
      </w:r>
    </w:p>
    <w:p w14:paraId="60831681" w14:textId="233244C7" w:rsidR="00CD6B99" w:rsidRPr="00584D7D" w:rsidRDefault="005C6C6D" w:rsidP="00584D7D">
      <w:pPr>
        <w:jc w:val="center"/>
        <w:rPr>
          <w:rFonts w:ascii="Century Gothic" w:hAnsi="Century Gothic" w:cs="American Typewriter"/>
          <w:color w:val="FF0000"/>
        </w:rPr>
      </w:pPr>
      <w:r w:rsidRPr="00584D7D">
        <w:rPr>
          <w:rFonts w:ascii="Century Gothic" w:hAnsi="Century Gothic" w:cs="American Typewriter"/>
          <w:color w:val="FF0000"/>
        </w:rPr>
        <w:t>DRAFT</w:t>
      </w:r>
    </w:p>
    <w:p w14:paraId="19DC480F" w14:textId="77777777" w:rsidR="005C6C6D" w:rsidRPr="00584D7D" w:rsidRDefault="005C6C6D">
      <w:pPr>
        <w:rPr>
          <w:rFonts w:ascii="Century Gothic" w:hAnsi="Century Gothic" w:cs="American Typewriter"/>
        </w:rPr>
      </w:pPr>
    </w:p>
    <w:p w14:paraId="200335FF" w14:textId="5AB52F01" w:rsidR="00CD6B99" w:rsidRPr="00584D7D" w:rsidRDefault="005C6C6D">
      <w:pPr>
        <w:rPr>
          <w:rFonts w:ascii="Century Gothic" w:hAnsi="Century Gothic" w:cs="American Typewriter"/>
        </w:rPr>
      </w:pPr>
      <w:r w:rsidRPr="00584D7D">
        <w:rPr>
          <w:rFonts w:ascii="Century Gothic" w:hAnsi="Century Gothic" w:cs="American Typewriter"/>
        </w:rPr>
        <w:t xml:space="preserve">We, the undersigned organizations and grassroots groups, are opposed to the Line 9 reversal project and we stand in solidarity with indigenous communities and environmental </w:t>
      </w:r>
      <w:r w:rsidR="00CC7D83">
        <w:rPr>
          <w:rFonts w:ascii="Century Gothic" w:hAnsi="Century Gothic" w:cs="American Typewriter"/>
        </w:rPr>
        <w:t>activists</w:t>
      </w:r>
      <w:r w:rsidR="00584D7D" w:rsidRPr="00584D7D">
        <w:rPr>
          <w:rFonts w:ascii="Century Gothic" w:hAnsi="Century Gothic" w:cs="American Typewriter"/>
        </w:rPr>
        <w:t xml:space="preserve"> who have spoken out aga</w:t>
      </w:r>
      <w:r w:rsidR="00CC7D83">
        <w:rPr>
          <w:rFonts w:ascii="Century Gothic" w:hAnsi="Century Gothic" w:cs="American Typewriter"/>
        </w:rPr>
        <w:t>inst similar pipeline projects.</w:t>
      </w:r>
    </w:p>
    <w:p w14:paraId="363B3707" w14:textId="77777777" w:rsidR="00CD6B99" w:rsidRPr="00584D7D" w:rsidRDefault="00CD6B99">
      <w:pPr>
        <w:rPr>
          <w:rFonts w:ascii="Century Gothic" w:hAnsi="Century Gothic" w:cs="American Typewriter"/>
        </w:rPr>
      </w:pPr>
    </w:p>
    <w:p w14:paraId="18BAD4A6" w14:textId="6896BDC3" w:rsidR="00CD6B99" w:rsidRPr="00CF2EFC" w:rsidRDefault="0055143F">
      <w:pPr>
        <w:rPr>
          <w:rFonts w:ascii="Century Gothic" w:hAnsi="Century Gothic" w:cs="American Typewriter"/>
          <w:b/>
        </w:rPr>
      </w:pPr>
      <w:r w:rsidRPr="00CF2EFC">
        <w:rPr>
          <w:rFonts w:ascii="Century Gothic" w:hAnsi="Century Gothic" w:cs="American Typewriter"/>
          <w:b/>
        </w:rPr>
        <w:t xml:space="preserve">1. </w:t>
      </w:r>
      <w:r w:rsidR="00584D7D" w:rsidRPr="00CF2EFC">
        <w:rPr>
          <w:rFonts w:ascii="Century Gothic" w:hAnsi="Century Gothic" w:cs="American Typewriter"/>
          <w:b/>
        </w:rPr>
        <w:t xml:space="preserve">The </w:t>
      </w:r>
      <w:r w:rsidR="00CD6B99" w:rsidRPr="00CF2EFC">
        <w:rPr>
          <w:rFonts w:ascii="Century Gothic" w:hAnsi="Century Gothic" w:cs="American Typewriter"/>
          <w:b/>
        </w:rPr>
        <w:t xml:space="preserve">Line 9 </w:t>
      </w:r>
      <w:r w:rsidR="00584D7D" w:rsidRPr="00CF2EFC">
        <w:rPr>
          <w:rFonts w:ascii="Century Gothic" w:hAnsi="Century Gothic" w:cs="American Typewriter"/>
          <w:b/>
        </w:rPr>
        <w:t>Reversal Project is highly problematic:</w:t>
      </w:r>
    </w:p>
    <w:p w14:paraId="79FAC6C4" w14:textId="42DF8A32" w:rsidR="00584D7D" w:rsidRDefault="004A2C73" w:rsidP="00CD6B99">
      <w:pPr>
        <w:pStyle w:val="ListParagraph"/>
        <w:numPr>
          <w:ilvl w:val="0"/>
          <w:numId w:val="1"/>
        </w:numPr>
        <w:rPr>
          <w:rFonts w:ascii="Century Gothic" w:hAnsi="Century Gothic" w:cs="American Typewriter"/>
        </w:rPr>
      </w:pPr>
      <w:r>
        <w:rPr>
          <w:rFonts w:ascii="Century Gothic" w:hAnsi="Century Gothic" w:cs="American Typewriter"/>
        </w:rPr>
        <w:t xml:space="preserve">If approved, Enbridge will be able to ship ‘heavy crude’ through the pipeline—from Sarnia to Montreal. This means tar sands bitumen will be running throughout southern </w:t>
      </w:r>
      <w:r w:rsidR="00CF2EFC">
        <w:rPr>
          <w:rFonts w:ascii="Century Gothic" w:hAnsi="Century Gothic" w:cs="American Typewriter"/>
        </w:rPr>
        <w:t xml:space="preserve">and eastern </w:t>
      </w:r>
      <w:r>
        <w:rPr>
          <w:rFonts w:ascii="Century Gothic" w:hAnsi="Century Gothic" w:cs="American Typewriter"/>
        </w:rPr>
        <w:t>Ontario.</w:t>
      </w:r>
    </w:p>
    <w:p w14:paraId="031D4D26" w14:textId="0E36A8E8" w:rsidR="004A2C73" w:rsidRDefault="004A2C73" w:rsidP="00CD6B99">
      <w:pPr>
        <w:pStyle w:val="ListParagraph"/>
        <w:numPr>
          <w:ilvl w:val="0"/>
          <w:numId w:val="1"/>
        </w:numPr>
        <w:rPr>
          <w:rFonts w:ascii="Century Gothic" w:hAnsi="Century Gothic" w:cs="American Typewriter"/>
        </w:rPr>
      </w:pPr>
      <w:r>
        <w:rPr>
          <w:rFonts w:ascii="Century Gothic" w:hAnsi="Century Gothic" w:cs="American Typewriter"/>
        </w:rPr>
        <w:t>In order to make it flow, the bitumen would need to be diluted with toxic chemicals like naphtha and benzene, and pumped through the pipeline at a high temperature. Line 9 was built in 1976 to ship light crude, not this ‘liquid sandpaper.’</w:t>
      </w:r>
    </w:p>
    <w:p w14:paraId="61FA9329" w14:textId="7F68114F" w:rsidR="004A2C73" w:rsidRDefault="004A2C73" w:rsidP="00CD6B99">
      <w:pPr>
        <w:pStyle w:val="ListParagraph"/>
        <w:numPr>
          <w:ilvl w:val="0"/>
          <w:numId w:val="1"/>
        </w:numPr>
        <w:rPr>
          <w:rFonts w:ascii="Century Gothic" w:hAnsi="Century Gothic" w:cs="American Typewriter"/>
        </w:rPr>
      </w:pPr>
      <w:r>
        <w:rPr>
          <w:rFonts w:ascii="Century Gothic" w:hAnsi="Century Gothic" w:cs="American Typewriter"/>
        </w:rPr>
        <w:t xml:space="preserve">Both old and new pipelines have been shown to burst in recent years. </w:t>
      </w:r>
      <w:r w:rsidR="00CF2EFC">
        <w:rPr>
          <w:rFonts w:ascii="Century Gothic" w:hAnsi="Century Gothic" w:cs="American Typewriter"/>
        </w:rPr>
        <w:t>The threat to the health of communities and the watersheds throughout Ontario is enormous.</w:t>
      </w:r>
    </w:p>
    <w:p w14:paraId="25378EA7" w14:textId="39F19FCE" w:rsidR="00CF2EFC" w:rsidRDefault="00CF2EFC" w:rsidP="00CD6B99">
      <w:pPr>
        <w:pStyle w:val="ListParagraph"/>
        <w:numPr>
          <w:ilvl w:val="0"/>
          <w:numId w:val="1"/>
        </w:numPr>
        <w:rPr>
          <w:rFonts w:ascii="Century Gothic" w:hAnsi="Century Gothic" w:cs="American Typewriter"/>
        </w:rPr>
      </w:pPr>
      <w:r>
        <w:rPr>
          <w:rFonts w:ascii="Century Gothic" w:hAnsi="Century Gothic" w:cs="American Typewriter"/>
        </w:rPr>
        <w:t>If Line 9 facilitates the export of diluted bitumen (‘dilbit’) to foreign markets, this will only encourage tar sands expansion in Alberta and western Saskatchewan. This means more local pollution in those provinces—including among indigenous communities who have already seen their land, water and air poisoned—and also increased greenhouse gas emissions.</w:t>
      </w:r>
    </w:p>
    <w:p w14:paraId="2805B8FA" w14:textId="77777777" w:rsidR="00CD6B99" w:rsidRPr="00CF2EFC" w:rsidRDefault="00CD6B99" w:rsidP="00CF2EFC">
      <w:pPr>
        <w:rPr>
          <w:rFonts w:ascii="Century Gothic" w:hAnsi="Century Gothic" w:cs="American Typewriter"/>
        </w:rPr>
      </w:pPr>
    </w:p>
    <w:p w14:paraId="7E9626B5" w14:textId="4C937EAE" w:rsidR="00CD6B99" w:rsidRPr="00CF2EFC" w:rsidRDefault="0055143F" w:rsidP="00CD6B99">
      <w:pPr>
        <w:rPr>
          <w:rFonts w:ascii="Century Gothic" w:hAnsi="Century Gothic" w:cs="American Typewriter"/>
          <w:b/>
        </w:rPr>
      </w:pPr>
      <w:r w:rsidRPr="00CF2EFC">
        <w:rPr>
          <w:rFonts w:ascii="Century Gothic" w:hAnsi="Century Gothic" w:cs="American Typewriter"/>
          <w:b/>
        </w:rPr>
        <w:t xml:space="preserve">2. </w:t>
      </w:r>
      <w:r w:rsidR="00CF2EFC">
        <w:rPr>
          <w:rFonts w:ascii="Century Gothic" w:hAnsi="Century Gothic" w:cs="American Typewriter"/>
          <w:b/>
        </w:rPr>
        <w:t>There is an alternative</w:t>
      </w:r>
      <w:r w:rsidR="00CD6B99" w:rsidRPr="00CF2EFC">
        <w:rPr>
          <w:rFonts w:ascii="Century Gothic" w:hAnsi="Century Gothic" w:cs="American Typewriter"/>
          <w:b/>
        </w:rPr>
        <w:t>…</w:t>
      </w:r>
    </w:p>
    <w:p w14:paraId="65E108B3" w14:textId="77777777" w:rsidR="005F29BE" w:rsidRDefault="005F29BE" w:rsidP="00CD6B99">
      <w:pPr>
        <w:pStyle w:val="ListParagraph"/>
        <w:numPr>
          <w:ilvl w:val="0"/>
          <w:numId w:val="2"/>
        </w:numPr>
        <w:rPr>
          <w:rFonts w:ascii="Century Gothic" w:hAnsi="Century Gothic" w:cs="American Typewriter"/>
        </w:rPr>
      </w:pPr>
      <w:r>
        <w:rPr>
          <w:rFonts w:ascii="Century Gothic" w:hAnsi="Century Gothic" w:cs="American Typewriter"/>
        </w:rPr>
        <w:t>Government investment in conservation efforts and renewable energy initiatives could help us shake off our dependence on dirty fossil fuels such as those being pumped out of the tar sands.</w:t>
      </w:r>
    </w:p>
    <w:p w14:paraId="2D419D11" w14:textId="77777777" w:rsidR="005F29BE" w:rsidRDefault="005F29BE" w:rsidP="005F29BE">
      <w:pPr>
        <w:pStyle w:val="ListParagraph"/>
        <w:numPr>
          <w:ilvl w:val="0"/>
          <w:numId w:val="3"/>
        </w:numPr>
        <w:rPr>
          <w:rFonts w:ascii="Century Gothic" w:hAnsi="Century Gothic" w:cs="American Typewriter"/>
        </w:rPr>
      </w:pPr>
      <w:r>
        <w:rPr>
          <w:rFonts w:ascii="Century Gothic" w:hAnsi="Century Gothic" w:cs="American Typewriter"/>
        </w:rPr>
        <w:t>We need to see a ‘just transition’ for the workers whose employment is tied to these industries. Many more jobs and long-term economic benefits could be generated by focusing on renewable energy and conservation.</w:t>
      </w:r>
      <w:r w:rsidRPr="005F29BE">
        <w:rPr>
          <w:rFonts w:ascii="Century Gothic" w:hAnsi="Century Gothic" w:cs="American Typewriter"/>
        </w:rPr>
        <w:t xml:space="preserve"> </w:t>
      </w:r>
    </w:p>
    <w:p w14:paraId="766A58CF" w14:textId="5E0DC502" w:rsidR="005F29BE" w:rsidRDefault="005F29BE" w:rsidP="005F29BE">
      <w:pPr>
        <w:pStyle w:val="ListParagraph"/>
        <w:numPr>
          <w:ilvl w:val="0"/>
          <w:numId w:val="3"/>
        </w:numPr>
        <w:rPr>
          <w:rFonts w:ascii="Century Gothic" w:hAnsi="Century Gothic" w:cs="American Typewriter"/>
        </w:rPr>
      </w:pPr>
      <w:r>
        <w:rPr>
          <w:rFonts w:ascii="Century Gothic" w:hAnsi="Century Gothic" w:cs="American Typewriter"/>
        </w:rPr>
        <w:t>We need to consider o</w:t>
      </w:r>
      <w:r w:rsidRPr="00584D7D">
        <w:rPr>
          <w:rFonts w:ascii="Century Gothic" w:hAnsi="Century Gothic" w:cs="American Typewriter"/>
        </w:rPr>
        <w:t>ther ways to measure the well-being of society beyond GDP</w:t>
      </w:r>
      <w:r>
        <w:rPr>
          <w:rFonts w:ascii="Century Gothic" w:hAnsi="Century Gothic" w:cs="American Typewriter"/>
        </w:rPr>
        <w:t>. Supporting tar sands projects simply because they generate economic growth is shortsighted and ignores the social and environmental realities we</w:t>
      </w:r>
      <w:r w:rsidR="00D86A09">
        <w:rPr>
          <w:rFonts w:ascii="Century Gothic" w:hAnsi="Century Gothic" w:cs="American Typewriter"/>
        </w:rPr>
        <w:t xml:space="preserve"> a</w:t>
      </w:r>
      <w:r>
        <w:rPr>
          <w:rFonts w:ascii="Century Gothic" w:hAnsi="Century Gothic" w:cs="American Typewriter"/>
        </w:rPr>
        <w:t>re facing.</w:t>
      </w:r>
      <w:r w:rsidR="006A6F9F">
        <w:rPr>
          <w:rFonts w:ascii="Century Gothic" w:hAnsi="Century Gothic" w:cs="American Typewriter"/>
        </w:rPr>
        <w:t xml:space="preserve"> Traditional Indigenous knowledge shows us that we can lead a more </w:t>
      </w:r>
      <w:r w:rsidR="006A6F9F">
        <w:rPr>
          <w:rFonts w:ascii="Century Gothic" w:hAnsi="Century Gothic" w:cs="American Typewriter"/>
        </w:rPr>
        <w:lastRenderedPageBreak/>
        <w:t>harmonious</w:t>
      </w:r>
      <w:r w:rsidR="00D86A09">
        <w:rPr>
          <w:rFonts w:ascii="Century Gothic" w:hAnsi="Century Gothic" w:cs="American Typewriter"/>
        </w:rPr>
        <w:t xml:space="preserve"> and sustainable</w:t>
      </w:r>
      <w:r w:rsidR="006A6F9F">
        <w:rPr>
          <w:rFonts w:ascii="Century Gothic" w:hAnsi="Century Gothic" w:cs="American Typewriter"/>
        </w:rPr>
        <w:t xml:space="preserve"> lifestyle that takes into account the needs of future generations.</w:t>
      </w:r>
    </w:p>
    <w:p w14:paraId="7BC165DF" w14:textId="77777777" w:rsidR="00CC503D" w:rsidRPr="00584D7D" w:rsidRDefault="00CC503D" w:rsidP="00CD6B99">
      <w:pPr>
        <w:rPr>
          <w:rFonts w:ascii="Century Gothic" w:hAnsi="Century Gothic" w:cs="American Typewriter"/>
        </w:rPr>
      </w:pPr>
    </w:p>
    <w:p w14:paraId="05B6E9E6" w14:textId="56ECA47E" w:rsidR="00CD6B99" w:rsidRPr="00B32696" w:rsidRDefault="0055143F" w:rsidP="00CD6B99">
      <w:pPr>
        <w:rPr>
          <w:rFonts w:ascii="Century Gothic" w:hAnsi="Century Gothic" w:cs="American Typewriter"/>
          <w:b/>
        </w:rPr>
      </w:pPr>
      <w:r w:rsidRPr="00B32696">
        <w:rPr>
          <w:rFonts w:ascii="Century Gothic" w:hAnsi="Century Gothic" w:cs="American Typewriter"/>
          <w:b/>
        </w:rPr>
        <w:t xml:space="preserve">3. </w:t>
      </w:r>
      <w:r w:rsidR="006A6F9F" w:rsidRPr="00B32696">
        <w:rPr>
          <w:rFonts w:ascii="Century Gothic" w:hAnsi="Century Gothic" w:cs="American Typewriter"/>
          <w:b/>
        </w:rPr>
        <w:t xml:space="preserve">We therefore present the following proposals: </w:t>
      </w:r>
    </w:p>
    <w:p w14:paraId="4EC99B6B" w14:textId="77777777" w:rsidR="006A6F9F" w:rsidRDefault="006A6F9F" w:rsidP="006A6F9F">
      <w:pPr>
        <w:pStyle w:val="ListParagraph"/>
        <w:widowControl w:val="0"/>
        <w:numPr>
          <w:ilvl w:val="0"/>
          <w:numId w:val="3"/>
        </w:numPr>
        <w:autoSpaceDE w:val="0"/>
        <w:autoSpaceDN w:val="0"/>
        <w:adjustRightInd w:val="0"/>
        <w:rPr>
          <w:rFonts w:ascii="Century Gothic" w:hAnsi="Century Gothic" w:cs="American Typewriter"/>
        </w:rPr>
      </w:pPr>
      <w:r>
        <w:rPr>
          <w:rFonts w:ascii="Century Gothic" w:hAnsi="Century Gothic" w:cs="American Typewriter"/>
        </w:rPr>
        <w:t xml:space="preserve">Do not approve any pipeline projects that would transport </w:t>
      </w:r>
      <w:r w:rsidRPr="006A6F9F">
        <w:rPr>
          <w:rFonts w:ascii="Century Gothic" w:hAnsi="Century Gothic" w:cs="American Typewriter"/>
        </w:rPr>
        <w:t xml:space="preserve">unrefined </w:t>
      </w:r>
      <w:r>
        <w:rPr>
          <w:rFonts w:ascii="Century Gothic" w:hAnsi="Century Gothic" w:cs="American Typewriter"/>
        </w:rPr>
        <w:t>tar sands</w:t>
      </w:r>
      <w:r w:rsidRPr="006A6F9F">
        <w:rPr>
          <w:rFonts w:ascii="Century Gothic" w:hAnsi="Century Gothic" w:cs="American Typewriter"/>
        </w:rPr>
        <w:t xml:space="preserve"> bitumen over long distances</w:t>
      </w:r>
      <w:r>
        <w:rPr>
          <w:rFonts w:ascii="Century Gothic" w:hAnsi="Century Gothic" w:cs="American Typewriter"/>
        </w:rPr>
        <w:t>.</w:t>
      </w:r>
    </w:p>
    <w:p w14:paraId="621855B0" w14:textId="77777777" w:rsidR="006A6F9F" w:rsidRDefault="006A6F9F" w:rsidP="006A6F9F">
      <w:pPr>
        <w:pStyle w:val="ListParagraph"/>
        <w:widowControl w:val="0"/>
        <w:numPr>
          <w:ilvl w:val="0"/>
          <w:numId w:val="3"/>
        </w:numPr>
        <w:autoSpaceDE w:val="0"/>
        <w:autoSpaceDN w:val="0"/>
        <w:adjustRightInd w:val="0"/>
        <w:rPr>
          <w:rFonts w:ascii="Century Gothic" w:hAnsi="Century Gothic" w:cs="American Typewriter"/>
        </w:rPr>
      </w:pPr>
      <w:r>
        <w:rPr>
          <w:rFonts w:ascii="Century Gothic" w:hAnsi="Century Gothic" w:cs="American Typewriter"/>
        </w:rPr>
        <w:t>O</w:t>
      </w:r>
      <w:r w:rsidRPr="006A6F9F">
        <w:rPr>
          <w:rFonts w:ascii="Century Gothic" w:hAnsi="Century Gothic" w:cs="American Typewriter"/>
        </w:rPr>
        <w:t xml:space="preserve">nly support the shipment of </w:t>
      </w:r>
      <w:r w:rsidRPr="006A6F9F">
        <w:rPr>
          <w:rFonts w:ascii="Century Gothic" w:hAnsi="Century Gothic" w:cs="American Typewriter"/>
          <w:i/>
          <w:iCs/>
        </w:rPr>
        <w:t>refined</w:t>
      </w:r>
      <w:r w:rsidRPr="006A6F9F">
        <w:rPr>
          <w:rFonts w:ascii="Century Gothic" w:hAnsi="Century Gothic" w:cs="American Typewriter"/>
        </w:rPr>
        <w:t xml:space="preserve"> bitumen in the context of </w:t>
      </w:r>
    </w:p>
    <w:p w14:paraId="269C1CD1" w14:textId="77777777" w:rsidR="006A6F9F" w:rsidRDefault="006A6F9F" w:rsidP="006A6F9F">
      <w:pPr>
        <w:pStyle w:val="ListParagraph"/>
        <w:widowControl w:val="0"/>
        <w:numPr>
          <w:ilvl w:val="0"/>
          <w:numId w:val="5"/>
        </w:numPr>
        <w:autoSpaceDE w:val="0"/>
        <w:autoSpaceDN w:val="0"/>
        <w:adjustRightInd w:val="0"/>
        <w:rPr>
          <w:rFonts w:ascii="Century Gothic" w:hAnsi="Century Gothic" w:cs="American Typewriter"/>
        </w:rPr>
      </w:pPr>
      <w:r>
        <w:rPr>
          <w:rFonts w:ascii="Century Gothic" w:hAnsi="Century Gothic" w:cs="American Typewriter"/>
        </w:rPr>
        <w:t>T</w:t>
      </w:r>
      <w:r w:rsidRPr="006A6F9F">
        <w:rPr>
          <w:rFonts w:ascii="Century Gothic" w:hAnsi="Century Gothic" w:cs="American Typewriter"/>
        </w:rPr>
        <w:t>he refining taking place clo</w:t>
      </w:r>
      <w:r>
        <w:rPr>
          <w:rFonts w:ascii="Century Gothic" w:hAnsi="Century Gothic" w:cs="American Typewriter"/>
        </w:rPr>
        <w:t>se to the source of extraction</w:t>
      </w:r>
    </w:p>
    <w:p w14:paraId="2B7C8A8A" w14:textId="77777777" w:rsidR="006A6F9F" w:rsidRDefault="006A6F9F" w:rsidP="006A6F9F">
      <w:pPr>
        <w:pStyle w:val="ListParagraph"/>
        <w:widowControl w:val="0"/>
        <w:numPr>
          <w:ilvl w:val="0"/>
          <w:numId w:val="5"/>
        </w:numPr>
        <w:autoSpaceDE w:val="0"/>
        <w:autoSpaceDN w:val="0"/>
        <w:adjustRightInd w:val="0"/>
        <w:rPr>
          <w:rFonts w:ascii="Century Gothic" w:hAnsi="Century Gothic" w:cs="American Typewriter"/>
        </w:rPr>
      </w:pPr>
      <w:r>
        <w:rPr>
          <w:rFonts w:ascii="Century Gothic" w:hAnsi="Century Gothic" w:cs="American Typewriter"/>
        </w:rPr>
        <w:t>T</w:t>
      </w:r>
      <w:r w:rsidRPr="006A6F9F">
        <w:rPr>
          <w:rFonts w:ascii="Century Gothic" w:hAnsi="Century Gothic" w:cs="American Typewriter"/>
        </w:rPr>
        <w:t xml:space="preserve">he end product being intended for consumption within Canada, and </w:t>
      </w:r>
    </w:p>
    <w:p w14:paraId="60B19B10" w14:textId="68910233" w:rsidR="00CF2EFC" w:rsidRPr="006A6F9F" w:rsidRDefault="006A6F9F" w:rsidP="006A6F9F">
      <w:pPr>
        <w:pStyle w:val="ListParagraph"/>
        <w:widowControl w:val="0"/>
        <w:numPr>
          <w:ilvl w:val="0"/>
          <w:numId w:val="5"/>
        </w:numPr>
        <w:autoSpaceDE w:val="0"/>
        <w:autoSpaceDN w:val="0"/>
        <w:adjustRightInd w:val="0"/>
        <w:rPr>
          <w:rFonts w:ascii="Century Gothic" w:hAnsi="Century Gothic" w:cs="American Typewriter"/>
        </w:rPr>
      </w:pPr>
      <w:r>
        <w:rPr>
          <w:rFonts w:ascii="Century Gothic" w:hAnsi="Century Gothic" w:cs="American Typewriter"/>
        </w:rPr>
        <w:t>A</w:t>
      </w:r>
      <w:r w:rsidRPr="006A6F9F">
        <w:rPr>
          <w:rFonts w:ascii="Century Gothic" w:hAnsi="Century Gothic" w:cs="American Typewriter"/>
        </w:rPr>
        <w:t xml:space="preserve"> broader strategy that includes a move towards renewable energy sources and a just transition for the workers employed in </w:t>
      </w:r>
      <w:r>
        <w:rPr>
          <w:rFonts w:ascii="Century Gothic" w:hAnsi="Century Gothic" w:cs="American Typewriter"/>
        </w:rPr>
        <w:t xml:space="preserve">tar </w:t>
      </w:r>
      <w:r w:rsidRPr="006A6F9F">
        <w:rPr>
          <w:rFonts w:ascii="Century Gothic" w:hAnsi="Century Gothic" w:cs="American Typewriter"/>
        </w:rPr>
        <w:t>sands</w:t>
      </w:r>
      <w:r w:rsidR="00D86A09">
        <w:rPr>
          <w:rFonts w:ascii="Century Gothic" w:hAnsi="Century Gothic" w:cs="American Typewriter"/>
        </w:rPr>
        <w:t>-</w:t>
      </w:r>
      <w:r w:rsidRPr="006A6F9F">
        <w:rPr>
          <w:rFonts w:ascii="Century Gothic" w:hAnsi="Century Gothic" w:cs="American Typewriter"/>
        </w:rPr>
        <w:t>related industries.</w:t>
      </w:r>
    </w:p>
    <w:p w14:paraId="4501BA0D" w14:textId="5D606182" w:rsidR="006A6F9F" w:rsidRDefault="00CD6B99" w:rsidP="00CD6B99">
      <w:pPr>
        <w:pStyle w:val="ListParagraph"/>
        <w:numPr>
          <w:ilvl w:val="0"/>
          <w:numId w:val="3"/>
        </w:numPr>
        <w:rPr>
          <w:rFonts w:ascii="Century Gothic" w:hAnsi="Century Gothic" w:cs="American Typewriter"/>
        </w:rPr>
      </w:pPr>
      <w:r w:rsidRPr="00584D7D">
        <w:rPr>
          <w:rFonts w:ascii="Century Gothic" w:hAnsi="Century Gothic" w:cs="American Typewriter"/>
        </w:rPr>
        <w:t xml:space="preserve">Cancel </w:t>
      </w:r>
      <w:r w:rsidR="006A6F9F">
        <w:rPr>
          <w:rFonts w:ascii="Century Gothic" w:hAnsi="Century Gothic" w:cs="American Typewriter"/>
        </w:rPr>
        <w:t xml:space="preserve">all </w:t>
      </w:r>
      <w:r w:rsidRPr="00584D7D">
        <w:rPr>
          <w:rFonts w:ascii="Century Gothic" w:hAnsi="Century Gothic" w:cs="American Typewriter"/>
        </w:rPr>
        <w:t xml:space="preserve">fossil fuel </w:t>
      </w:r>
      <w:r w:rsidR="006A6F9F">
        <w:rPr>
          <w:rFonts w:ascii="Century Gothic" w:hAnsi="Century Gothic" w:cs="American Typewriter"/>
        </w:rPr>
        <w:t xml:space="preserve">industry </w:t>
      </w:r>
      <w:r w:rsidRPr="00584D7D">
        <w:rPr>
          <w:rFonts w:ascii="Century Gothic" w:hAnsi="Century Gothic" w:cs="American Typewriter"/>
        </w:rPr>
        <w:t>subsidies</w:t>
      </w:r>
      <w:r w:rsidR="006A6F9F">
        <w:rPr>
          <w:rFonts w:ascii="Century Gothic" w:hAnsi="Century Gothic" w:cs="American Typewriter"/>
        </w:rPr>
        <w:t>, grants and tax credits.</w:t>
      </w:r>
    </w:p>
    <w:p w14:paraId="5D1A97F7" w14:textId="39247DBF" w:rsidR="00CD6B99" w:rsidRPr="006A6F9F" w:rsidRDefault="00CD6B99" w:rsidP="006A6F9F">
      <w:pPr>
        <w:pStyle w:val="ListParagraph"/>
        <w:numPr>
          <w:ilvl w:val="0"/>
          <w:numId w:val="3"/>
        </w:numPr>
        <w:rPr>
          <w:rFonts w:ascii="Century Gothic" w:hAnsi="Century Gothic" w:cs="American Typewriter"/>
        </w:rPr>
      </w:pPr>
      <w:r w:rsidRPr="00584D7D">
        <w:rPr>
          <w:rFonts w:ascii="Century Gothic" w:hAnsi="Century Gothic" w:cs="American Typewriter"/>
        </w:rPr>
        <w:t xml:space="preserve">Restore </w:t>
      </w:r>
      <w:r w:rsidR="006A6F9F">
        <w:rPr>
          <w:rFonts w:ascii="Century Gothic" w:hAnsi="Century Gothic" w:cs="American Typewriter"/>
        </w:rPr>
        <w:t xml:space="preserve">the </w:t>
      </w:r>
      <w:r w:rsidRPr="00584D7D">
        <w:rPr>
          <w:rFonts w:ascii="Century Gothic" w:hAnsi="Century Gothic" w:cs="American Typewriter"/>
        </w:rPr>
        <w:t xml:space="preserve">environmental assessment processes that </w:t>
      </w:r>
      <w:r w:rsidR="006A6F9F">
        <w:rPr>
          <w:rFonts w:ascii="Century Gothic" w:hAnsi="Century Gothic" w:cs="American Typewriter"/>
        </w:rPr>
        <w:t>the federal Conservative government has gutted in recent years, and r</w:t>
      </w:r>
      <w:r w:rsidRPr="006A6F9F">
        <w:rPr>
          <w:rFonts w:ascii="Century Gothic" w:hAnsi="Century Gothic" w:cs="American Typewriter"/>
        </w:rPr>
        <w:t xml:space="preserve">emove barriers </w:t>
      </w:r>
      <w:r w:rsidR="006A6F9F">
        <w:rPr>
          <w:rFonts w:ascii="Century Gothic" w:hAnsi="Century Gothic" w:cs="American Typewriter"/>
        </w:rPr>
        <w:t xml:space="preserve">that prevent community members from participating </w:t>
      </w:r>
      <w:r w:rsidRPr="006A6F9F">
        <w:rPr>
          <w:rFonts w:ascii="Century Gothic" w:hAnsi="Century Gothic" w:cs="American Typewriter"/>
        </w:rPr>
        <w:t>in environmental decision-making</w:t>
      </w:r>
      <w:r w:rsidR="006A6F9F">
        <w:rPr>
          <w:rFonts w:ascii="Century Gothic" w:hAnsi="Century Gothic" w:cs="American Typewriter"/>
        </w:rPr>
        <w:t>.</w:t>
      </w:r>
    </w:p>
    <w:p w14:paraId="3DF94A39" w14:textId="1E90AA66" w:rsidR="006A6F9F" w:rsidRDefault="006A6F9F" w:rsidP="006A6F9F">
      <w:pPr>
        <w:pStyle w:val="ListParagraph"/>
        <w:numPr>
          <w:ilvl w:val="0"/>
          <w:numId w:val="3"/>
        </w:numPr>
        <w:rPr>
          <w:rFonts w:ascii="Century Gothic" w:hAnsi="Century Gothic" w:cs="American Typewriter"/>
        </w:rPr>
      </w:pPr>
      <w:r>
        <w:rPr>
          <w:rFonts w:ascii="Century Gothic" w:hAnsi="Century Gothic" w:cs="American Typewriter"/>
        </w:rPr>
        <w:t>Compensate the</w:t>
      </w:r>
      <w:r w:rsidR="00CD6B99" w:rsidRPr="006A6F9F">
        <w:rPr>
          <w:rFonts w:ascii="Century Gothic" w:hAnsi="Century Gothic" w:cs="American Typewriter"/>
        </w:rPr>
        <w:t xml:space="preserve"> indigenous </w:t>
      </w:r>
      <w:r>
        <w:rPr>
          <w:rFonts w:ascii="Century Gothic" w:hAnsi="Century Gothic" w:cs="American Typewriter"/>
        </w:rPr>
        <w:t xml:space="preserve">and other </w:t>
      </w:r>
      <w:r w:rsidR="00CD6B99" w:rsidRPr="006A6F9F">
        <w:rPr>
          <w:rFonts w:ascii="Century Gothic" w:hAnsi="Century Gothic" w:cs="American Typewriter"/>
        </w:rPr>
        <w:t>communities</w:t>
      </w:r>
      <w:r>
        <w:rPr>
          <w:rFonts w:ascii="Century Gothic" w:hAnsi="Century Gothic" w:cs="American Typewriter"/>
        </w:rPr>
        <w:t xml:space="preserve"> who have seen their surroundings poisoned by tar sands extraction and pipeline spills.</w:t>
      </w:r>
      <w:bookmarkStart w:id="0" w:name="_GoBack"/>
      <w:bookmarkEnd w:id="0"/>
    </w:p>
    <w:p w14:paraId="23E3D23C" w14:textId="77777777" w:rsidR="00CD6B99" w:rsidRPr="006A6F9F" w:rsidRDefault="00CD6B99">
      <w:pPr>
        <w:rPr>
          <w:rFonts w:ascii="Century Gothic" w:hAnsi="Century Gothic" w:cs="American Typewriter"/>
        </w:rPr>
      </w:pPr>
    </w:p>
    <w:p w14:paraId="179D0F84" w14:textId="1C9A79AA" w:rsidR="00DC5838" w:rsidRPr="00584D7D" w:rsidRDefault="00B32696">
      <w:pPr>
        <w:rPr>
          <w:rFonts w:ascii="Century Gothic" w:hAnsi="Century Gothic" w:cs="American Typewriter"/>
        </w:rPr>
      </w:pPr>
      <w:r>
        <w:rPr>
          <w:rFonts w:ascii="Century Gothic" w:hAnsi="Century Gothic" w:cs="American Typewriter"/>
        </w:rPr>
        <w:t>The local environmental and global climate crises cannot be ignored. We will continue to build a movement that works towards a truly sustainable and fair Canada. This will take into consideration the needs of future generations and the diverse communities at home and abroad. In this context, our immediate call is for “NO LINE 9 REVERSAL!”</w:t>
      </w:r>
    </w:p>
    <w:p w14:paraId="32C52C62" w14:textId="77777777" w:rsidR="005C6C6D" w:rsidRPr="00584D7D" w:rsidRDefault="005C6C6D">
      <w:pPr>
        <w:rPr>
          <w:rFonts w:ascii="Century Gothic" w:hAnsi="Century Gothic" w:cs="American Typewriter"/>
        </w:rPr>
      </w:pPr>
    </w:p>
    <w:p w14:paraId="514489A3" w14:textId="1EDBE97A" w:rsidR="005C6C6D" w:rsidRPr="00584D7D" w:rsidRDefault="005C6C6D">
      <w:pPr>
        <w:rPr>
          <w:rFonts w:ascii="Century Gothic" w:hAnsi="Century Gothic" w:cs="American Typewriter"/>
        </w:rPr>
      </w:pPr>
      <w:r w:rsidRPr="00584D7D">
        <w:rPr>
          <w:rFonts w:ascii="Century Gothic" w:hAnsi="Century Gothic" w:cs="American Typewriter"/>
        </w:rPr>
        <w:t>Signatories:</w:t>
      </w:r>
    </w:p>
    <w:p w14:paraId="4D610A7B" w14:textId="77777777" w:rsidR="005C6C6D" w:rsidRPr="00584D7D" w:rsidRDefault="005C6C6D" w:rsidP="00584D7D">
      <w:pPr>
        <w:pStyle w:val="ListParagraph"/>
        <w:numPr>
          <w:ilvl w:val="0"/>
          <w:numId w:val="4"/>
        </w:numPr>
        <w:rPr>
          <w:rFonts w:ascii="Century Gothic" w:hAnsi="Century Gothic" w:cs="American Typewriter"/>
        </w:rPr>
      </w:pPr>
    </w:p>
    <w:sectPr w:rsidR="005C6C6D" w:rsidRPr="00584D7D" w:rsidSect="00844C6B">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6F35" w14:textId="77777777" w:rsidR="00CC7D83" w:rsidRDefault="00CC7D83" w:rsidP="00B32696">
      <w:r>
        <w:separator/>
      </w:r>
    </w:p>
  </w:endnote>
  <w:endnote w:type="continuationSeparator" w:id="0">
    <w:p w14:paraId="15E73E8D" w14:textId="77777777" w:rsidR="00CC7D83" w:rsidRDefault="00CC7D83" w:rsidP="00B3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6E30" w14:textId="77777777" w:rsidR="00CC7D83" w:rsidRDefault="00CC7D83" w:rsidP="00CC7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8EF0C" w14:textId="77777777" w:rsidR="00CC7D83" w:rsidRDefault="00CC7D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7AC9" w14:textId="77777777" w:rsidR="00CC7D83" w:rsidRPr="00B32696" w:rsidRDefault="00CC7D83" w:rsidP="00CC7D83">
    <w:pPr>
      <w:pStyle w:val="Footer"/>
      <w:framePr w:wrap="around" w:vAnchor="text" w:hAnchor="margin" w:xAlign="center" w:y="1"/>
      <w:rPr>
        <w:rStyle w:val="PageNumber"/>
        <w:rFonts w:ascii="Century Gothic" w:hAnsi="Century Gothic"/>
        <w:sz w:val="18"/>
        <w:szCs w:val="18"/>
      </w:rPr>
    </w:pPr>
    <w:r w:rsidRPr="00B32696">
      <w:rPr>
        <w:rStyle w:val="PageNumber"/>
        <w:rFonts w:ascii="Century Gothic" w:hAnsi="Century Gothic"/>
        <w:sz w:val="18"/>
        <w:szCs w:val="18"/>
      </w:rPr>
      <w:fldChar w:fldCharType="begin"/>
    </w:r>
    <w:r w:rsidRPr="00B32696">
      <w:rPr>
        <w:rStyle w:val="PageNumber"/>
        <w:rFonts w:ascii="Century Gothic" w:hAnsi="Century Gothic"/>
        <w:sz w:val="18"/>
        <w:szCs w:val="18"/>
      </w:rPr>
      <w:instrText xml:space="preserve">PAGE  </w:instrText>
    </w:r>
    <w:r w:rsidRPr="00B32696">
      <w:rPr>
        <w:rStyle w:val="PageNumber"/>
        <w:rFonts w:ascii="Century Gothic" w:hAnsi="Century Gothic"/>
        <w:sz w:val="18"/>
        <w:szCs w:val="18"/>
      </w:rPr>
      <w:fldChar w:fldCharType="separate"/>
    </w:r>
    <w:r w:rsidR="00D86A09">
      <w:rPr>
        <w:rStyle w:val="PageNumber"/>
        <w:rFonts w:ascii="Century Gothic" w:hAnsi="Century Gothic"/>
        <w:noProof/>
        <w:sz w:val="18"/>
        <w:szCs w:val="18"/>
      </w:rPr>
      <w:t>1</w:t>
    </w:r>
    <w:r w:rsidRPr="00B32696">
      <w:rPr>
        <w:rStyle w:val="PageNumber"/>
        <w:rFonts w:ascii="Century Gothic" w:hAnsi="Century Gothic"/>
        <w:sz w:val="18"/>
        <w:szCs w:val="18"/>
      </w:rPr>
      <w:fldChar w:fldCharType="end"/>
    </w:r>
  </w:p>
  <w:p w14:paraId="7E0B8EFD" w14:textId="77777777" w:rsidR="00CC7D83" w:rsidRDefault="00CC7D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32C2" w14:textId="77777777" w:rsidR="00CC7D83" w:rsidRDefault="00CC7D83" w:rsidP="00B32696">
      <w:r>
        <w:separator/>
      </w:r>
    </w:p>
  </w:footnote>
  <w:footnote w:type="continuationSeparator" w:id="0">
    <w:p w14:paraId="4D966569" w14:textId="77777777" w:rsidR="00CC7D83" w:rsidRDefault="00CC7D83" w:rsidP="00B326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EF8"/>
    <w:multiLevelType w:val="hybridMultilevel"/>
    <w:tmpl w:val="D9F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F5F6F"/>
    <w:multiLevelType w:val="hybridMultilevel"/>
    <w:tmpl w:val="C67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630F8"/>
    <w:multiLevelType w:val="hybridMultilevel"/>
    <w:tmpl w:val="9B940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841368"/>
    <w:multiLevelType w:val="hybridMultilevel"/>
    <w:tmpl w:val="5E7E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F68E4"/>
    <w:multiLevelType w:val="hybridMultilevel"/>
    <w:tmpl w:val="649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99"/>
    <w:rsid w:val="00173F3B"/>
    <w:rsid w:val="00255778"/>
    <w:rsid w:val="002662D9"/>
    <w:rsid w:val="00302BB3"/>
    <w:rsid w:val="004A2C73"/>
    <w:rsid w:val="0055143F"/>
    <w:rsid w:val="00584D7D"/>
    <w:rsid w:val="005C6C6D"/>
    <w:rsid w:val="005F29BE"/>
    <w:rsid w:val="006A6F9F"/>
    <w:rsid w:val="00801CE8"/>
    <w:rsid w:val="00844C6B"/>
    <w:rsid w:val="00B32696"/>
    <w:rsid w:val="00CC503D"/>
    <w:rsid w:val="00CC7D83"/>
    <w:rsid w:val="00CD6B99"/>
    <w:rsid w:val="00CF2EFC"/>
    <w:rsid w:val="00D86A09"/>
    <w:rsid w:val="00DC5838"/>
    <w:rsid w:val="00F66E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4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99"/>
    <w:pPr>
      <w:ind w:left="720"/>
      <w:contextualSpacing/>
    </w:pPr>
  </w:style>
  <w:style w:type="paragraph" w:styleId="Footer">
    <w:name w:val="footer"/>
    <w:basedOn w:val="Normal"/>
    <w:link w:val="FooterChar"/>
    <w:uiPriority w:val="99"/>
    <w:unhideWhenUsed/>
    <w:rsid w:val="00B32696"/>
    <w:pPr>
      <w:tabs>
        <w:tab w:val="center" w:pos="4320"/>
        <w:tab w:val="right" w:pos="8640"/>
      </w:tabs>
    </w:pPr>
  </w:style>
  <w:style w:type="character" w:customStyle="1" w:styleId="FooterChar">
    <w:name w:val="Footer Char"/>
    <w:basedOn w:val="DefaultParagraphFont"/>
    <w:link w:val="Footer"/>
    <w:uiPriority w:val="99"/>
    <w:rsid w:val="00B32696"/>
  </w:style>
  <w:style w:type="character" w:styleId="PageNumber">
    <w:name w:val="page number"/>
    <w:basedOn w:val="DefaultParagraphFont"/>
    <w:uiPriority w:val="99"/>
    <w:semiHidden/>
    <w:unhideWhenUsed/>
    <w:rsid w:val="00B32696"/>
  </w:style>
  <w:style w:type="paragraph" w:styleId="Header">
    <w:name w:val="header"/>
    <w:basedOn w:val="Normal"/>
    <w:link w:val="HeaderChar"/>
    <w:uiPriority w:val="99"/>
    <w:unhideWhenUsed/>
    <w:rsid w:val="00B32696"/>
    <w:pPr>
      <w:tabs>
        <w:tab w:val="center" w:pos="4320"/>
        <w:tab w:val="right" w:pos="8640"/>
      </w:tabs>
    </w:pPr>
  </w:style>
  <w:style w:type="character" w:customStyle="1" w:styleId="HeaderChar">
    <w:name w:val="Header Char"/>
    <w:basedOn w:val="DefaultParagraphFont"/>
    <w:link w:val="Header"/>
    <w:uiPriority w:val="99"/>
    <w:rsid w:val="00B3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99"/>
    <w:pPr>
      <w:ind w:left="720"/>
      <w:contextualSpacing/>
    </w:pPr>
  </w:style>
  <w:style w:type="paragraph" w:styleId="Footer">
    <w:name w:val="footer"/>
    <w:basedOn w:val="Normal"/>
    <w:link w:val="FooterChar"/>
    <w:uiPriority w:val="99"/>
    <w:unhideWhenUsed/>
    <w:rsid w:val="00B32696"/>
    <w:pPr>
      <w:tabs>
        <w:tab w:val="center" w:pos="4320"/>
        <w:tab w:val="right" w:pos="8640"/>
      </w:tabs>
    </w:pPr>
  </w:style>
  <w:style w:type="character" w:customStyle="1" w:styleId="FooterChar">
    <w:name w:val="Footer Char"/>
    <w:basedOn w:val="DefaultParagraphFont"/>
    <w:link w:val="Footer"/>
    <w:uiPriority w:val="99"/>
    <w:rsid w:val="00B32696"/>
  </w:style>
  <w:style w:type="character" w:styleId="PageNumber">
    <w:name w:val="page number"/>
    <w:basedOn w:val="DefaultParagraphFont"/>
    <w:uiPriority w:val="99"/>
    <w:semiHidden/>
    <w:unhideWhenUsed/>
    <w:rsid w:val="00B32696"/>
  </w:style>
  <w:style w:type="paragraph" w:styleId="Header">
    <w:name w:val="header"/>
    <w:basedOn w:val="Normal"/>
    <w:link w:val="HeaderChar"/>
    <w:uiPriority w:val="99"/>
    <w:unhideWhenUsed/>
    <w:rsid w:val="00B32696"/>
    <w:pPr>
      <w:tabs>
        <w:tab w:val="center" w:pos="4320"/>
        <w:tab w:val="right" w:pos="8640"/>
      </w:tabs>
    </w:pPr>
  </w:style>
  <w:style w:type="character" w:customStyle="1" w:styleId="HeaderChar">
    <w:name w:val="Header Char"/>
    <w:basedOn w:val="DefaultParagraphFont"/>
    <w:link w:val="Header"/>
    <w:uiPriority w:val="99"/>
    <w:rsid w:val="00B3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Dale</dc:creator>
  <cp:keywords/>
  <dc:description/>
  <cp:lastModifiedBy>Bryan Dale</cp:lastModifiedBy>
  <cp:revision>9</cp:revision>
  <dcterms:created xsi:type="dcterms:W3CDTF">2013-03-18T19:38:00Z</dcterms:created>
  <dcterms:modified xsi:type="dcterms:W3CDTF">2013-04-07T14:12:00Z</dcterms:modified>
</cp:coreProperties>
</file>