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2763B" w14:textId="77777777" w:rsidR="007F4164" w:rsidRDefault="00613213">
      <w:r>
        <w:t>[letterhead]</w:t>
      </w:r>
    </w:p>
    <w:p w14:paraId="625E8D66" w14:textId="77777777" w:rsidR="00613213" w:rsidRDefault="00613213"/>
    <w:p w14:paraId="60636555" w14:textId="5A93E346" w:rsidR="00613213" w:rsidRDefault="00A94149">
      <w:r>
        <w:t xml:space="preserve">June </w:t>
      </w:r>
      <w:r w:rsidR="00F16424">
        <w:t>1</w:t>
      </w:r>
      <w:r w:rsidR="00613213">
        <w:t>, 201</w:t>
      </w:r>
      <w:r w:rsidR="00F16424">
        <w:t>8</w:t>
      </w:r>
      <w:bookmarkStart w:id="0" w:name="_GoBack"/>
      <w:bookmarkEnd w:id="0"/>
    </w:p>
    <w:p w14:paraId="60336191" w14:textId="77777777" w:rsidR="00613213" w:rsidRDefault="00613213"/>
    <w:p w14:paraId="2E32E2E6" w14:textId="77777777" w:rsidR="00613213" w:rsidRDefault="00613213">
      <w:r>
        <w:t>Mr. John Levin</w:t>
      </w:r>
    </w:p>
    <w:p w14:paraId="7137689E" w14:textId="77777777" w:rsidR="00613213" w:rsidRDefault="00613213">
      <w:r>
        <w:t>Director of Strategic Initiatives</w:t>
      </w:r>
    </w:p>
    <w:p w14:paraId="75B57825" w14:textId="77777777" w:rsidR="00613213" w:rsidRDefault="00613213">
      <w:r>
        <w:t>Metro Transit</w:t>
      </w:r>
    </w:p>
    <w:p w14:paraId="4DCF224B" w14:textId="77777777" w:rsidR="00613213" w:rsidRDefault="00613213">
      <w:r>
        <w:t>560 6th Avenue North</w:t>
      </w:r>
    </w:p>
    <w:p w14:paraId="1E638505" w14:textId="77777777" w:rsidR="00613213" w:rsidRDefault="00613213">
      <w:r>
        <w:t>Minneapolis, MN 55411</w:t>
      </w:r>
    </w:p>
    <w:p w14:paraId="6AF2C843" w14:textId="77777777" w:rsidR="00613213" w:rsidRDefault="00613213"/>
    <w:p w14:paraId="7EF99C0F" w14:textId="77777777" w:rsidR="00613213" w:rsidRDefault="00613213">
      <w:r>
        <w:t>Dear John,</w:t>
      </w:r>
    </w:p>
    <w:p w14:paraId="48E4F70A" w14:textId="77777777" w:rsidR="00613213" w:rsidRDefault="00613213"/>
    <w:p w14:paraId="12E623C3" w14:textId="77777777" w:rsidR="00613213" w:rsidRDefault="00613213" w:rsidP="00613213">
      <w:r>
        <w:t>I am writing to express my support for proposed research on i</w:t>
      </w:r>
      <w:r w:rsidRPr="00613213">
        <w:t>mproving access and management of transit ITS data</w:t>
      </w:r>
      <w:r>
        <w:t xml:space="preserve">.  </w:t>
      </w:r>
    </w:p>
    <w:p w14:paraId="21F69D40" w14:textId="77777777" w:rsidR="00613213" w:rsidRDefault="00613213" w:rsidP="00613213"/>
    <w:p w14:paraId="0CFB5694" w14:textId="091639F1" w:rsidR="00613213" w:rsidRDefault="00580C32">
      <w:r>
        <w:t xml:space="preserve">Data collected by automated vehicle location, passenger counter, and fare collection systems is extremely </w:t>
      </w:r>
      <w:r w:rsidR="00A94149">
        <w:t>valuable to transit agencies.  It can be used to</w:t>
      </w:r>
      <w:r>
        <w:t xml:space="preserve"> improve servi</w:t>
      </w:r>
      <w:r w:rsidR="00A94149">
        <w:t>ce design and operations, and it can be used by</w:t>
      </w:r>
      <w:r>
        <w:t xml:space="preserve"> cities and others to better understand travel patterns and roadway operations.  But this data is difficult to access and to use</w:t>
      </w:r>
      <w:r w:rsidR="009F6DD4">
        <w:t xml:space="preserve"> effectively</w:t>
      </w:r>
      <w:r>
        <w:t>.</w:t>
      </w:r>
    </w:p>
    <w:p w14:paraId="21351354" w14:textId="77777777" w:rsidR="00580C32" w:rsidRDefault="00580C32"/>
    <w:p w14:paraId="0C3353C3" w14:textId="27640D9F" w:rsidR="00580C32" w:rsidRDefault="00580C32">
      <w:r>
        <w:t>The research proposed here</w:t>
      </w:r>
      <w:r w:rsidR="009F6DD4">
        <w:t>, developing common approaches to accessing and managing transit data, will</w:t>
      </w:r>
      <w:r>
        <w:t xml:space="preserve"> be of immediate and direct benefit to our organization and to t</w:t>
      </w:r>
      <w:r w:rsidR="001C5710">
        <w:t>he transit industry as a whole.  It will increase</w:t>
      </w:r>
      <w:r>
        <w:t xml:space="preserve"> our ability to use data and improving collaboration among transit agencies and between transit agencies and researchers, consultants and vendors.</w:t>
      </w:r>
    </w:p>
    <w:p w14:paraId="282115F1" w14:textId="77777777" w:rsidR="00580C32" w:rsidRDefault="00580C32"/>
    <w:p w14:paraId="3C33BFA8" w14:textId="10D14DE5" w:rsidR="009F5207" w:rsidRDefault="009F5207">
      <w:r>
        <w:t>This work</w:t>
      </w:r>
      <w:r w:rsidR="00580C32">
        <w:t xml:space="preserve"> </w:t>
      </w:r>
      <w:r w:rsidR="001C5710">
        <w:t xml:space="preserve">requires </w:t>
      </w:r>
      <w:r w:rsidR="00580C32">
        <w:t>collaboration among agencies</w:t>
      </w:r>
      <w:r>
        <w:t>, something that is often difficult in the industry.  The proposed research will foster this collaboration and</w:t>
      </w:r>
      <w:r w:rsidR="00580C32">
        <w:t xml:space="preserve"> ensure that the solutions that are developed are </w:t>
      </w:r>
      <w:r>
        <w:t xml:space="preserve">broadly applicable across transit operations and technology systems.   </w:t>
      </w:r>
    </w:p>
    <w:p w14:paraId="007482F9" w14:textId="77777777" w:rsidR="009F5207" w:rsidRDefault="009F5207"/>
    <w:p w14:paraId="48A60FF3" w14:textId="7504A8EC" w:rsidR="009F5207" w:rsidRDefault="009F5207">
      <w:r>
        <w:t>Thank you for advancing this research proposal.  We look forward to working with the research team on the project and to implementing and leveraging the results of the project.</w:t>
      </w:r>
    </w:p>
    <w:p w14:paraId="599F4D7F" w14:textId="77777777" w:rsidR="00B76D91" w:rsidRDefault="00B76D91"/>
    <w:p w14:paraId="4F6CE949" w14:textId="77777777" w:rsidR="00B76D91" w:rsidRDefault="00B76D91"/>
    <w:p w14:paraId="203E81CB" w14:textId="185EA937" w:rsidR="00B76D91" w:rsidRDefault="00B76D91">
      <w:r>
        <w:t>Sincerely,</w:t>
      </w:r>
    </w:p>
    <w:p w14:paraId="19060E48" w14:textId="77777777" w:rsidR="00B76D91" w:rsidRDefault="00B76D91"/>
    <w:p w14:paraId="028E5A48" w14:textId="77777777" w:rsidR="00B76D91" w:rsidRDefault="00B76D91"/>
    <w:p w14:paraId="2A2A3195" w14:textId="77777777" w:rsidR="00B76D91" w:rsidRDefault="00B76D91"/>
    <w:sectPr w:rsidR="00B76D91" w:rsidSect="00F056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213"/>
    <w:rsid w:val="000A3363"/>
    <w:rsid w:val="001C5710"/>
    <w:rsid w:val="00427353"/>
    <w:rsid w:val="00580C32"/>
    <w:rsid w:val="00613213"/>
    <w:rsid w:val="007F4164"/>
    <w:rsid w:val="009F5207"/>
    <w:rsid w:val="009F6DD4"/>
    <w:rsid w:val="00A94149"/>
    <w:rsid w:val="00B76D91"/>
    <w:rsid w:val="00CE7DF8"/>
    <w:rsid w:val="00E019FF"/>
    <w:rsid w:val="00EE65F5"/>
    <w:rsid w:val="00F05661"/>
    <w:rsid w:val="00F1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0AD4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Levin</dc:creator>
  <cp:keywords/>
  <dc:description/>
  <cp:lastModifiedBy>Levin, John</cp:lastModifiedBy>
  <cp:revision>3</cp:revision>
  <dcterms:created xsi:type="dcterms:W3CDTF">2018-05-29T18:01:00Z</dcterms:created>
  <dcterms:modified xsi:type="dcterms:W3CDTF">2018-05-29T18:01:00Z</dcterms:modified>
</cp:coreProperties>
</file>