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8"/>
      </w:tblGrid>
      <w:tr w:rsidR="004E27C9" w14:paraId="719DE20D" w14:textId="77777777" w:rsidTr="00E465EB">
        <w:trPr>
          <w:trHeight w:val="6833"/>
        </w:trPr>
        <w:tc>
          <w:tcPr>
            <w:tcW w:w="9818" w:type="dxa"/>
          </w:tcPr>
          <w:p w14:paraId="4858F3D5" w14:textId="77777777" w:rsidR="00120BA8" w:rsidRPr="00120BA8" w:rsidRDefault="00E465EB">
            <w:pPr>
              <w:rPr>
                <w:sz w:val="2"/>
                <w:szCs w:val="4"/>
              </w:rPr>
            </w:pPr>
            <w:r>
              <w:rPr>
                <w:sz w:val="2"/>
                <w:szCs w:val="4"/>
              </w:rPr>
              <w:t>z</w:t>
            </w:r>
            <w:r w:rsidR="00120BA8" w:rsidRPr="00120BA8">
              <w:rPr>
                <w:rFonts w:hint="eastAsia"/>
                <w:sz w:val="2"/>
                <w:szCs w:val="4"/>
              </w:rPr>
              <w:t xml:space="preserve"> </w:t>
            </w:r>
            <w:r w:rsidR="00120BA8" w:rsidRPr="00120BA8">
              <w:rPr>
                <w:sz w:val="2"/>
                <w:szCs w:val="4"/>
              </w:rPr>
              <w:t xml:space="preserve">  </w:t>
            </w:r>
          </w:p>
          <w:tbl>
            <w:tblPr>
              <w:tblStyle w:val="a5"/>
              <w:tblW w:w="0" w:type="auto"/>
              <w:tblInd w:w="2" w:type="dxa"/>
              <w:tblBorders>
                <w:top w:val="threeDEmboss" w:sz="24" w:space="0" w:color="203F64"/>
                <w:left w:val="none" w:sz="0" w:space="0" w:color="auto"/>
                <w:bottom w:val="threeDEngrave" w:sz="24" w:space="0" w:color="203F64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71"/>
            </w:tblGrid>
            <w:tr w:rsidR="00120BA8" w14:paraId="4E90C882" w14:textId="77777777" w:rsidTr="00B82F71">
              <w:trPr>
                <w:trHeight w:val="986"/>
              </w:trPr>
              <w:tc>
                <w:tcPr>
                  <w:tcW w:w="9471" w:type="dxa"/>
                </w:tcPr>
                <w:p w14:paraId="178F02DB" w14:textId="77777777" w:rsidR="00120BA8" w:rsidRPr="00391B8F" w:rsidRDefault="00120BA8" w:rsidP="00391B8F">
                  <w:pPr>
                    <w:pStyle w:val="a6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391B8F">
                    <w:rPr>
                      <w:rFonts w:asciiTheme="majorHAnsi" w:eastAsiaTheme="majorHAnsi" w:hAnsiTheme="majorHAnsi" w:hint="eastAsia"/>
                      <w:b/>
                      <w:bCs/>
                      <w:color w:val="203F64"/>
                      <w:sz w:val="72"/>
                      <w:szCs w:val="72"/>
                    </w:rPr>
                    <w:t>NLK Digitized Materials</w:t>
                  </w:r>
                </w:p>
                <w:p w14:paraId="646D422E" w14:textId="77777777" w:rsidR="00120BA8" w:rsidRDefault="00120BA8" w:rsidP="00391B8F">
                  <w:pPr>
                    <w:pStyle w:val="a6"/>
                    <w:wordWrap/>
                    <w:spacing w:line="192" w:lineRule="auto"/>
                    <w:jc w:val="center"/>
                  </w:pPr>
                  <w:r w:rsidRPr="00391B8F">
                    <w:rPr>
                      <w:rFonts w:asciiTheme="majorHAnsi" w:eastAsiaTheme="majorHAnsi" w:hAnsiTheme="majorHAnsi" w:hint="eastAsia"/>
                      <w:b/>
                      <w:bCs/>
                      <w:color w:val="203F64"/>
                      <w:sz w:val="72"/>
                      <w:szCs w:val="72"/>
                    </w:rPr>
                    <w:t>Service Guide</w:t>
                  </w:r>
                </w:p>
              </w:tc>
            </w:tr>
          </w:tbl>
          <w:p w14:paraId="23690F5A" w14:textId="77777777" w:rsidR="004E27C9" w:rsidRPr="00F029EE" w:rsidRDefault="00F029EE">
            <w:pPr>
              <w:rPr>
                <w:sz w:val="16"/>
                <w:szCs w:val="18"/>
              </w:rPr>
            </w:pPr>
            <w:r w:rsidRPr="00F029EE">
              <w:rPr>
                <w:rFonts w:hint="eastAsia"/>
                <w:sz w:val="16"/>
                <w:szCs w:val="18"/>
              </w:rPr>
              <w:t xml:space="preserve"> </w:t>
            </w:r>
          </w:p>
          <w:p w14:paraId="107EA74C" w14:textId="77777777" w:rsidR="00120BA8" w:rsidRPr="00F029EE" w:rsidRDefault="00F029EE">
            <w:pPr>
              <w:rPr>
                <w:sz w:val="16"/>
                <w:szCs w:val="18"/>
              </w:rPr>
            </w:pPr>
            <w:r w:rsidRPr="00F029EE">
              <w:rPr>
                <w:rFonts w:hint="eastAsia"/>
                <w:sz w:val="16"/>
                <w:szCs w:val="18"/>
              </w:rPr>
              <w:t xml:space="preserve"> </w:t>
            </w:r>
          </w:p>
          <w:p w14:paraId="65E4B98B" w14:textId="77777777" w:rsidR="00120BA8" w:rsidRPr="00391B8F" w:rsidRDefault="00120BA8" w:rsidP="00391B8F">
            <w:pPr>
              <w:pStyle w:val="a6"/>
              <w:spacing w:line="240" w:lineRule="auto"/>
              <w:rPr>
                <w:rFonts w:asciiTheme="minorHAnsi" w:eastAsiaTheme="minorHAnsi" w:hAnsiTheme="minorHAnsi"/>
              </w:rPr>
            </w:pPr>
            <w:r w:rsidRPr="00391B8F">
              <w:rPr>
                <w:rFonts w:asciiTheme="minorHAnsi" w:eastAsiaTheme="minorHAnsi" w:hAnsiTheme="minorHAnsi" w:hint="eastAsia"/>
                <w:b/>
                <w:bCs/>
                <w:sz w:val="32"/>
                <w:szCs w:val="32"/>
              </w:rPr>
              <w:t>1. Overview</w:t>
            </w:r>
          </w:p>
          <w:p w14:paraId="12AEE669" w14:textId="77777777" w:rsidR="00120BA8" w:rsidRPr="00391B8F" w:rsidRDefault="00120BA8" w:rsidP="00391B8F">
            <w:pPr>
              <w:pStyle w:val="a6"/>
              <w:spacing w:line="216" w:lineRule="auto"/>
              <w:ind w:leftChars="50" w:left="490" w:hangingChars="150" w:hanging="390"/>
              <w:rPr>
                <w:rFonts w:asciiTheme="minorHAnsi" w:eastAsiaTheme="minorHAnsi" w:hAnsiTheme="minorHAnsi"/>
              </w:rPr>
            </w:pPr>
            <w:r w:rsidRPr="00391B8F">
              <w:rPr>
                <w:rFonts w:ascii="MS Gothic" w:eastAsia="MS Gothic" w:hAnsi="MS Gothic" w:cs="MS Gothic" w:hint="eastAsia"/>
                <w:sz w:val="26"/>
                <w:szCs w:val="26"/>
              </w:rPr>
              <w:t>❍</w:t>
            </w:r>
            <w:r w:rsidRPr="00391B8F">
              <w:rPr>
                <w:rFonts w:asciiTheme="minorHAnsi" w:eastAsiaTheme="minorHAnsi" w:hAnsiTheme="minorHAnsi" w:hint="eastAsia"/>
                <w:sz w:val="26"/>
                <w:szCs w:val="26"/>
              </w:rPr>
              <w:t xml:space="preserve"> T</w:t>
            </w:r>
            <w:r w:rsidRPr="00391B8F">
              <w:rPr>
                <w:rFonts w:asciiTheme="minorHAnsi" w:eastAsiaTheme="minorHAnsi" w:hAnsiTheme="minorHAnsi" w:hint="eastAsia"/>
                <w:sz w:val="28"/>
                <w:szCs w:val="28"/>
              </w:rPr>
              <w:t>o permanently preserve, open and share its collections, the National Library of Korea (NLK) digitizes its collections and provides them online to domestic and foreign partner libraries.</w:t>
            </w:r>
          </w:p>
          <w:p w14:paraId="5ACA069C" w14:textId="3FD54DDD" w:rsidR="00120BA8" w:rsidRPr="00391B8F" w:rsidRDefault="00120BA8" w:rsidP="00391B8F">
            <w:pPr>
              <w:pStyle w:val="a6"/>
              <w:spacing w:line="216" w:lineRule="auto"/>
              <w:ind w:leftChars="50" w:left="490" w:hangingChars="150" w:hanging="390"/>
              <w:rPr>
                <w:rFonts w:asciiTheme="minorHAnsi" w:eastAsiaTheme="minorHAnsi" w:hAnsiTheme="minorHAnsi"/>
              </w:rPr>
            </w:pPr>
            <w:r w:rsidRPr="00391B8F">
              <w:rPr>
                <w:rFonts w:ascii="MS Gothic" w:eastAsia="MS Gothic" w:hAnsi="MS Gothic" w:cs="MS Gothic" w:hint="eastAsia"/>
                <w:sz w:val="26"/>
                <w:szCs w:val="26"/>
              </w:rPr>
              <w:t>❍</w:t>
            </w:r>
            <w:r w:rsidRPr="00391B8F">
              <w:rPr>
                <w:rFonts w:asciiTheme="minorHAnsi" w:eastAsiaTheme="minorHAnsi" w:hAnsiTheme="minorHAnsi" w:hint="eastAsia"/>
                <w:sz w:val="26"/>
                <w:szCs w:val="26"/>
              </w:rPr>
              <w:t xml:space="preserve"> </w:t>
            </w:r>
            <w:r w:rsidRPr="00391B8F">
              <w:rPr>
                <w:rFonts w:asciiTheme="minorHAnsi" w:eastAsiaTheme="minorHAnsi" w:hAnsiTheme="minorHAnsi" w:hint="eastAsia"/>
                <w:sz w:val="28"/>
                <w:szCs w:val="28"/>
              </w:rPr>
              <w:t>For increased use of the NLK’s digitized materials, copyright fee incurred when viewing/printing full-text materials in partner libraries is covered by the NLK</w:t>
            </w:r>
            <w:r w:rsidR="00A80A5C">
              <w:rPr>
                <w:rFonts w:asciiTheme="minorHAnsi" w:eastAsiaTheme="minorHAnsi" w:hAnsiTheme="minorHAnsi"/>
                <w:sz w:val="28"/>
                <w:szCs w:val="28"/>
              </w:rPr>
              <w:t>(until next revision of regulation).</w:t>
            </w:r>
          </w:p>
          <w:p w14:paraId="136C7EEB" w14:textId="1395401F" w:rsidR="00120BA8" w:rsidRPr="00391B8F" w:rsidRDefault="00391B8F" w:rsidP="00120BA8">
            <w:pPr>
              <w:pStyle w:val="a6"/>
              <w:spacing w:line="240" w:lineRule="auto"/>
              <w:ind w:left="658" w:hanging="658"/>
              <w:rPr>
                <w:rFonts w:asciiTheme="minorHAnsi" w:eastAsiaTheme="minorHAnsi" w:hAnsiTheme="minorHAnsi"/>
              </w:rPr>
            </w:pPr>
            <w:r w:rsidRPr="00391B8F">
              <w:rPr>
                <w:rFonts w:asciiTheme="minorHAnsi" w:eastAsiaTheme="minorHAnsi" w:hAnsiTheme="minorHAnsi" w:hint="eastAsia"/>
              </w:rPr>
              <w:t xml:space="preserve"> </w:t>
            </w:r>
            <w:r w:rsidRPr="00391B8F">
              <w:rPr>
                <w:rFonts w:asciiTheme="minorHAnsi" w:eastAsiaTheme="minorHAnsi" w:hAnsiTheme="minorHAnsi"/>
              </w:rPr>
              <w:t xml:space="preserve"> </w:t>
            </w:r>
          </w:p>
          <w:p w14:paraId="444DB498" w14:textId="77777777" w:rsidR="00120BA8" w:rsidRPr="00391B8F" w:rsidRDefault="00120BA8" w:rsidP="00120BA8">
            <w:pPr>
              <w:pStyle w:val="a6"/>
              <w:spacing w:line="240" w:lineRule="auto"/>
              <w:rPr>
                <w:rFonts w:asciiTheme="minorHAnsi" w:eastAsiaTheme="minorHAnsi" w:hAnsiTheme="minorHAnsi"/>
                <w:b/>
                <w:bCs/>
                <w:sz w:val="32"/>
                <w:szCs w:val="32"/>
              </w:rPr>
            </w:pPr>
            <w:r w:rsidRPr="00391B8F">
              <w:rPr>
                <w:rFonts w:asciiTheme="minorHAnsi" w:eastAsiaTheme="minorHAnsi" w:hAnsiTheme="minorHAnsi" w:hint="eastAsia"/>
                <w:b/>
                <w:bCs/>
                <w:sz w:val="32"/>
                <w:szCs w:val="32"/>
              </w:rPr>
              <w:t xml:space="preserve">2. Current status of digitized materials </w:t>
            </w:r>
          </w:p>
          <w:p w14:paraId="74160009" w14:textId="77777777" w:rsidR="00120BA8" w:rsidRPr="00391B8F" w:rsidRDefault="00120BA8" w:rsidP="00E465EB">
            <w:pPr>
              <w:pStyle w:val="a6"/>
              <w:spacing w:line="240" w:lineRule="auto"/>
              <w:jc w:val="righ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391B8F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 </w:t>
            </w:r>
            <w:r w:rsidRPr="00391B8F">
              <w:rPr>
                <w:rFonts w:asciiTheme="minorHAnsi" w:eastAsiaTheme="minorHAnsi" w:hAnsiTheme="minorHAnsi"/>
                <w:sz w:val="24"/>
                <w:szCs w:val="24"/>
              </w:rPr>
              <w:t xml:space="preserve">                                                   (</w:t>
            </w:r>
            <w:r w:rsidRPr="00391B8F">
              <w:rPr>
                <w:rFonts w:asciiTheme="minorHAnsi" w:eastAsiaTheme="minorHAnsi" w:hAnsiTheme="minorHAnsi" w:hint="eastAsia"/>
                <w:sz w:val="24"/>
                <w:szCs w:val="24"/>
              </w:rPr>
              <w:t>A</w:t>
            </w:r>
            <w:r w:rsidRPr="00391B8F">
              <w:rPr>
                <w:rFonts w:asciiTheme="minorHAnsi" w:eastAsiaTheme="minorHAnsi" w:hAnsiTheme="minorHAnsi"/>
                <w:sz w:val="24"/>
                <w:szCs w:val="24"/>
              </w:rPr>
              <w:t xml:space="preserve">S of </w:t>
            </w:r>
            <w:r w:rsidRPr="00391B8F">
              <w:rPr>
                <w:rFonts w:asciiTheme="minorHAnsi" w:eastAsiaTheme="minorHAnsi" w:hAnsiTheme="minorHAnsi" w:hint="eastAsia"/>
                <w:sz w:val="24"/>
                <w:szCs w:val="24"/>
              </w:rPr>
              <w:t>J</w:t>
            </w:r>
            <w:r w:rsidRPr="00391B8F">
              <w:rPr>
                <w:rFonts w:asciiTheme="minorHAnsi" w:eastAsiaTheme="minorHAnsi" w:hAnsiTheme="minorHAnsi"/>
                <w:sz w:val="24"/>
                <w:szCs w:val="24"/>
              </w:rPr>
              <w:t>an, 2020.</w:t>
            </w:r>
            <w:r w:rsidR="00E465EB" w:rsidRPr="00391B8F">
              <w:rPr>
                <w:rFonts w:asciiTheme="minorHAnsi" w:eastAsiaTheme="minorHAnsi" w:hAnsiTheme="minorHAnsi"/>
                <w:sz w:val="24"/>
                <w:szCs w:val="24"/>
              </w:rPr>
              <w:t>)</w:t>
            </w:r>
          </w:p>
          <w:p w14:paraId="0B0C4ACA" w14:textId="77777777" w:rsidR="00120BA8" w:rsidRPr="00E465EB" w:rsidRDefault="00E465EB" w:rsidP="00E465EB">
            <w:pPr>
              <w:pStyle w:val="a6"/>
              <w:spacing w:line="240" w:lineRule="auto"/>
              <w:jc w:val="right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77ADC8" wp14:editId="17F0FFE2">
                  <wp:extent cx="5987415" cy="3597259"/>
                  <wp:effectExtent l="0" t="0" r="0" b="381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294" cy="3598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5EB" w14:paraId="05E58544" w14:textId="77777777" w:rsidTr="00E465EB">
        <w:trPr>
          <w:trHeight w:val="70"/>
        </w:trPr>
        <w:tc>
          <w:tcPr>
            <w:tcW w:w="9818" w:type="dxa"/>
          </w:tcPr>
          <w:p w14:paraId="50F5EF2E" w14:textId="77777777" w:rsidR="00E465EB" w:rsidRPr="00120BA8" w:rsidRDefault="00E465EB">
            <w:pPr>
              <w:rPr>
                <w:sz w:val="2"/>
                <w:szCs w:val="4"/>
              </w:rPr>
            </w:pPr>
          </w:p>
        </w:tc>
      </w:tr>
      <w:tr w:rsidR="00E465EB" w14:paraId="27A01784" w14:textId="77777777" w:rsidTr="00E465EB">
        <w:trPr>
          <w:trHeight w:val="211"/>
        </w:trPr>
        <w:tc>
          <w:tcPr>
            <w:tcW w:w="9818" w:type="dxa"/>
          </w:tcPr>
          <w:p w14:paraId="5136351A" w14:textId="77777777" w:rsidR="00E465EB" w:rsidRPr="00120BA8" w:rsidRDefault="00E465EB">
            <w:pPr>
              <w:rPr>
                <w:sz w:val="2"/>
                <w:szCs w:val="4"/>
              </w:rPr>
            </w:pPr>
          </w:p>
        </w:tc>
      </w:tr>
      <w:tr w:rsidR="00E465EB" w14:paraId="3F65E54C" w14:textId="77777777" w:rsidTr="00E465EB">
        <w:trPr>
          <w:trHeight w:val="70"/>
        </w:trPr>
        <w:tc>
          <w:tcPr>
            <w:tcW w:w="9818" w:type="dxa"/>
          </w:tcPr>
          <w:p w14:paraId="43B2DA1A" w14:textId="77777777" w:rsidR="00E465EB" w:rsidRPr="00120BA8" w:rsidRDefault="00E465EB">
            <w:pPr>
              <w:rPr>
                <w:sz w:val="2"/>
                <w:szCs w:val="4"/>
              </w:rPr>
            </w:pPr>
          </w:p>
        </w:tc>
      </w:tr>
      <w:tr w:rsidR="00B82F71" w14:paraId="36C0CE0F" w14:textId="77777777" w:rsidTr="00504C68">
        <w:trPr>
          <w:trHeight w:val="12762"/>
        </w:trPr>
        <w:tc>
          <w:tcPr>
            <w:tcW w:w="9628" w:type="dxa"/>
          </w:tcPr>
          <w:p w14:paraId="431A63E2" w14:textId="77777777" w:rsidR="00B82F71" w:rsidRPr="00391B8F" w:rsidRDefault="00B82F71" w:rsidP="00391B8F">
            <w:pPr>
              <w:pStyle w:val="a6"/>
              <w:spacing w:line="216" w:lineRule="auto"/>
              <w:rPr>
                <w:rFonts w:asciiTheme="minorEastAsia" w:eastAsiaTheme="minorEastAsia" w:hAnsiTheme="minorEastAsia"/>
                <w:b/>
                <w:bCs/>
                <w:sz w:val="30"/>
                <w:szCs w:val="30"/>
              </w:rPr>
            </w:pPr>
            <w:r w:rsidRPr="00391B8F">
              <w:rPr>
                <w:rFonts w:asciiTheme="minorEastAsia" w:eastAsiaTheme="minorEastAsia" w:hAnsiTheme="minorEastAsia"/>
                <w:b/>
                <w:bCs/>
                <w:sz w:val="30"/>
                <w:szCs w:val="30"/>
              </w:rPr>
              <w:t>3. Accessibility</w:t>
            </w:r>
          </w:p>
          <w:p w14:paraId="6676B5AF" w14:textId="77777777" w:rsidR="00B82F71" w:rsidRPr="00391B8F" w:rsidRDefault="00B82F71" w:rsidP="00391B8F">
            <w:pPr>
              <w:pStyle w:val="a6"/>
              <w:spacing w:line="216" w:lineRule="auto"/>
              <w:ind w:leftChars="50" w:left="520" w:hangingChars="150" w:hanging="420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391B8F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 xml:space="preserve">  </w:t>
            </w:r>
            <w:r w:rsidRPr="00391B8F">
              <w:rPr>
                <w:rFonts w:ascii="MS Gothic" w:eastAsia="MS Gothic" w:hAnsi="MS Gothic" w:cs="MS Gothic" w:hint="eastAsia"/>
                <w:b/>
                <w:bCs/>
                <w:sz w:val="28"/>
                <w:szCs w:val="28"/>
              </w:rPr>
              <w:t>❍</w:t>
            </w:r>
            <w:r w:rsidRPr="00391B8F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 xml:space="preserve"> Free use</w:t>
            </w:r>
          </w:p>
          <w:p w14:paraId="7324D995" w14:textId="77777777" w:rsidR="00B82F71" w:rsidRPr="00391B8F" w:rsidRDefault="00B82F71" w:rsidP="00391B8F">
            <w:pPr>
              <w:spacing w:line="216" w:lineRule="auto"/>
              <w:rPr>
                <w:rFonts w:asciiTheme="minorEastAsia" w:hAnsiTheme="minorEastAsia"/>
                <w:sz w:val="26"/>
                <w:szCs w:val="26"/>
              </w:rPr>
            </w:pPr>
            <w:r w:rsidRPr="00391B8F">
              <w:rPr>
                <w:rFonts w:asciiTheme="minorEastAsia" w:hAnsiTheme="minorEastAsia"/>
                <w:sz w:val="26"/>
                <w:szCs w:val="26"/>
              </w:rPr>
              <w:t xml:space="preserve">    - Applicable to copyright expired materials and those permitted for use</w:t>
            </w:r>
          </w:p>
          <w:p w14:paraId="67BC0F41" w14:textId="77777777" w:rsidR="00B82F71" w:rsidRPr="00391B8F" w:rsidRDefault="00B82F71" w:rsidP="00391B8F">
            <w:pPr>
              <w:pStyle w:val="a6"/>
              <w:spacing w:line="216" w:lineRule="auto"/>
              <w:ind w:leftChars="50" w:left="520" w:hangingChars="150" w:hanging="420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391B8F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 xml:space="preserve">  </w:t>
            </w:r>
            <w:r w:rsidRPr="00391B8F">
              <w:rPr>
                <w:rFonts w:ascii="MS Gothic" w:eastAsia="MS Gothic" w:hAnsi="MS Gothic" w:cs="MS Gothic" w:hint="eastAsia"/>
                <w:b/>
                <w:bCs/>
                <w:sz w:val="28"/>
                <w:szCs w:val="28"/>
              </w:rPr>
              <w:t>❍</w:t>
            </w:r>
            <w:r w:rsidRPr="00391B8F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 xml:space="preserve"> Partnership agreement process for using copyright materials</w:t>
            </w:r>
          </w:p>
          <w:p w14:paraId="34A220A2" w14:textId="77777777" w:rsidR="00B82F71" w:rsidRPr="00391B8F" w:rsidRDefault="00B82F71" w:rsidP="00391B8F">
            <w:pPr>
              <w:spacing w:line="216" w:lineRule="auto"/>
              <w:rPr>
                <w:rFonts w:asciiTheme="minorEastAsia" w:hAnsiTheme="minorEastAsia"/>
                <w:sz w:val="26"/>
                <w:szCs w:val="26"/>
              </w:rPr>
            </w:pPr>
            <w:r w:rsidRPr="00391B8F">
              <w:rPr>
                <w:rFonts w:asciiTheme="minorEastAsia" w:hAnsiTheme="minorEastAsia"/>
              </w:rPr>
              <w:t xml:space="preserve">    </w:t>
            </w:r>
            <w:r w:rsidR="00260B38" w:rsidRPr="00391B8F">
              <w:rPr>
                <w:rFonts w:asciiTheme="minorEastAsia" w:hAnsiTheme="minorEastAsia"/>
              </w:rPr>
              <w:t xml:space="preserve"> </w:t>
            </w:r>
            <w:r w:rsidRPr="00391B8F">
              <w:rPr>
                <w:rFonts w:asciiTheme="minorEastAsia" w:hAnsiTheme="minorEastAsia"/>
                <w:sz w:val="26"/>
                <w:szCs w:val="26"/>
              </w:rPr>
              <w:t>- Applicable to digital materials copyrighted</w:t>
            </w:r>
          </w:p>
          <w:p w14:paraId="4ACAAF88" w14:textId="77777777" w:rsidR="00B82F71" w:rsidRPr="00391B8F" w:rsidRDefault="00B82F71" w:rsidP="00391B8F">
            <w:pPr>
              <w:spacing w:line="216" w:lineRule="auto"/>
              <w:rPr>
                <w:rFonts w:asciiTheme="minorEastAsia" w:hAnsiTheme="minorEastAsia"/>
                <w:sz w:val="26"/>
                <w:szCs w:val="26"/>
              </w:rPr>
            </w:pPr>
            <w:r w:rsidRPr="00391B8F">
              <w:rPr>
                <w:rFonts w:asciiTheme="minorEastAsia" w:hAnsiTheme="minorEastAsia"/>
                <w:sz w:val="26"/>
                <w:szCs w:val="26"/>
              </w:rPr>
              <w:t xml:space="preserve">    - Accessible using PCs designated by partner libraries of the NLK</w:t>
            </w:r>
          </w:p>
          <w:p w14:paraId="5CBCD596" w14:textId="77777777" w:rsidR="00B82F71" w:rsidRPr="00391B8F" w:rsidRDefault="00B82F71" w:rsidP="00391B8F">
            <w:pPr>
              <w:pStyle w:val="a6"/>
              <w:spacing w:line="216" w:lineRule="auto"/>
              <w:ind w:leftChars="300" w:left="900" w:hangingChars="150" w:hanging="30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391B8F">
              <w:rPr>
                <w:rFonts w:asciiTheme="minorEastAsia" w:eastAsiaTheme="minorEastAsia" w:hAnsiTheme="minorEastAsia"/>
              </w:rPr>
              <w:t xml:space="preserve"> * Copyright fee incurred when viewing/printing full-text materials in partner libraries is covered by the </w:t>
            </w:r>
            <w:proofErr w:type="gramStart"/>
            <w:r w:rsidRPr="00391B8F">
              <w:rPr>
                <w:rFonts w:asciiTheme="minorEastAsia" w:eastAsiaTheme="minorEastAsia" w:hAnsiTheme="minorEastAsia"/>
              </w:rPr>
              <w:t>NLK(</w:t>
            </w:r>
            <w:proofErr w:type="gramEnd"/>
            <w:r w:rsidRPr="00391B8F">
              <w:rPr>
                <w:rFonts w:asciiTheme="minorEastAsia" w:eastAsiaTheme="minorEastAsia" w:hAnsiTheme="minorEastAsia"/>
              </w:rPr>
              <w:t>until next revision of regulation).</w:t>
            </w:r>
          </w:p>
          <w:p w14:paraId="535ACBE2" w14:textId="77777777" w:rsidR="00B82F71" w:rsidRPr="00260B38" w:rsidRDefault="00260B38" w:rsidP="00391B8F">
            <w:pPr>
              <w:spacing w:line="216" w:lineRule="auto"/>
              <w:ind w:firstLineChars="200" w:firstLine="520"/>
              <w:rPr>
                <w:rFonts w:ascii="나눔스퀘어" w:eastAsia="나눔스퀘어" w:hAnsi="나눔스퀘어"/>
                <w:sz w:val="26"/>
                <w:szCs w:val="26"/>
              </w:rPr>
            </w:pPr>
            <w:r w:rsidRPr="00391B8F">
              <w:rPr>
                <w:rFonts w:asciiTheme="minorEastAsia" w:hAnsiTheme="minorEastAsia"/>
                <w:sz w:val="26"/>
                <w:szCs w:val="26"/>
              </w:rPr>
              <w:t xml:space="preserve">- </w:t>
            </w:r>
            <w:r w:rsidR="00B82F71" w:rsidRPr="00391B8F">
              <w:rPr>
                <w:rFonts w:asciiTheme="minorEastAsia" w:hAnsiTheme="minorEastAsia"/>
                <w:sz w:val="26"/>
                <w:szCs w:val="26"/>
              </w:rPr>
              <w:t>Partnership Agreement process</w:t>
            </w:r>
          </w:p>
          <w:p w14:paraId="5D4C889F" w14:textId="7DF6D42B" w:rsidR="00B82F71" w:rsidRDefault="009C06BB" w:rsidP="00F029EE">
            <w:pPr>
              <w:ind w:firstLineChars="300" w:firstLine="600"/>
            </w:pPr>
            <w:r>
              <w:rPr>
                <w:noProof/>
              </w:rPr>
              <w:drawing>
                <wp:inline distT="0" distB="0" distL="0" distR="0" wp14:anchorId="01367E5F" wp14:editId="4264DD1C">
                  <wp:extent cx="5567680" cy="2150703"/>
                  <wp:effectExtent l="0" t="0" r="0" b="254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4866" cy="2157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222EB3" w14:textId="77777777" w:rsidR="00F029EE" w:rsidRDefault="00F029EE" w:rsidP="00F029EE">
            <w:pPr>
              <w:ind w:firstLineChars="300" w:firstLine="600"/>
            </w:pPr>
          </w:p>
          <w:p w14:paraId="26667B4B" w14:textId="77777777" w:rsidR="00F029EE" w:rsidRPr="00391B8F" w:rsidRDefault="00F029EE" w:rsidP="00391B8F">
            <w:pPr>
              <w:pStyle w:val="a6"/>
              <w:spacing w:line="216" w:lineRule="auto"/>
              <w:rPr>
                <w:rFonts w:asciiTheme="minorEastAsia" w:eastAsiaTheme="minorEastAsia" w:hAnsiTheme="minorEastAsia"/>
                <w:b/>
                <w:bCs/>
                <w:sz w:val="30"/>
                <w:szCs w:val="30"/>
              </w:rPr>
            </w:pPr>
            <w:r w:rsidRPr="00391B8F">
              <w:rPr>
                <w:rFonts w:asciiTheme="minorEastAsia" w:eastAsiaTheme="minorEastAsia" w:hAnsiTheme="minorEastAsia" w:hint="eastAsia"/>
                <w:b/>
                <w:bCs/>
                <w:sz w:val="30"/>
                <w:szCs w:val="30"/>
              </w:rPr>
              <w:t xml:space="preserve">4. How to use </w:t>
            </w:r>
          </w:p>
          <w:p w14:paraId="4494C629" w14:textId="77777777" w:rsidR="00F029EE" w:rsidRPr="00391B8F" w:rsidRDefault="00F029EE" w:rsidP="00391B8F">
            <w:pPr>
              <w:pStyle w:val="a6"/>
              <w:spacing w:line="216" w:lineRule="auto"/>
              <w:ind w:leftChars="50" w:left="100" w:firstLineChars="100" w:firstLine="261"/>
              <w:rPr>
                <w:rFonts w:asciiTheme="minorEastAsia" w:eastAsiaTheme="minorEastAsia" w:hAnsiTheme="minorEastAsia"/>
              </w:rPr>
            </w:pPr>
            <w:r w:rsidRPr="00391B8F">
              <w:rPr>
                <w:rFonts w:ascii="MS Gothic" w:eastAsia="MS Gothic" w:hAnsi="MS Gothic" w:cs="MS Gothic" w:hint="eastAsia"/>
                <w:b/>
                <w:bCs/>
                <w:sz w:val="26"/>
                <w:szCs w:val="26"/>
              </w:rPr>
              <w:t>❍</w:t>
            </w:r>
            <w:r w:rsidRPr="00391B8F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 </w:t>
            </w:r>
            <w:r w:rsidRPr="00391B8F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Install viewer program</w:t>
            </w:r>
          </w:p>
          <w:p w14:paraId="1A82EB8A" w14:textId="77777777" w:rsidR="00F029EE" w:rsidRPr="00391B8F" w:rsidRDefault="00F029EE" w:rsidP="00391B8F">
            <w:pPr>
              <w:spacing w:line="216" w:lineRule="auto"/>
              <w:ind w:firstLineChars="200" w:firstLine="520"/>
              <w:rPr>
                <w:rFonts w:asciiTheme="minorEastAsia" w:hAnsiTheme="minorEastAsia"/>
                <w:sz w:val="26"/>
                <w:szCs w:val="26"/>
              </w:rPr>
            </w:pPr>
            <w:r w:rsidRPr="00391B8F">
              <w:rPr>
                <w:rFonts w:asciiTheme="minorEastAsia" w:hAnsiTheme="minorEastAsia" w:hint="eastAsia"/>
                <w:sz w:val="26"/>
                <w:szCs w:val="26"/>
              </w:rPr>
              <w:t xml:space="preserve">- </w:t>
            </w:r>
            <w:r w:rsidRPr="00391B8F">
              <w:rPr>
                <w:rFonts w:asciiTheme="minorEastAsia" w:hAnsiTheme="minorEastAsia" w:hint="eastAsia"/>
                <w:w w:val="90"/>
                <w:sz w:val="26"/>
                <w:szCs w:val="26"/>
              </w:rPr>
              <w:t xml:space="preserve">NLK </w:t>
            </w:r>
            <w:r w:rsidR="00D87F5F" w:rsidRPr="00391B8F">
              <w:rPr>
                <w:rFonts w:asciiTheme="minorEastAsia" w:hAnsiTheme="minorEastAsia"/>
                <w:w w:val="90"/>
                <w:sz w:val="26"/>
                <w:szCs w:val="26"/>
              </w:rPr>
              <w:t>English</w:t>
            </w:r>
            <w:r w:rsidRPr="00391B8F">
              <w:rPr>
                <w:rFonts w:asciiTheme="minorEastAsia" w:hAnsiTheme="minorEastAsia" w:hint="eastAsia"/>
                <w:w w:val="90"/>
                <w:sz w:val="26"/>
                <w:szCs w:val="26"/>
              </w:rPr>
              <w:t xml:space="preserve"> website(www.nl.go.kr/NE) &gt; Search &gt; Downloadable Viewer Program</w:t>
            </w:r>
          </w:p>
          <w:p w14:paraId="2B92BC0A" w14:textId="77777777" w:rsidR="00F029EE" w:rsidRPr="00391B8F" w:rsidRDefault="00F029EE" w:rsidP="00391B8F">
            <w:pPr>
              <w:pStyle w:val="a6"/>
              <w:spacing w:line="216" w:lineRule="auto"/>
              <w:ind w:leftChars="50" w:left="100" w:firstLineChars="100" w:firstLine="261"/>
              <w:rPr>
                <w:rFonts w:asciiTheme="minorEastAsia" w:eastAsiaTheme="minorEastAsia" w:hAnsiTheme="minorEastAsia"/>
              </w:rPr>
            </w:pPr>
            <w:r w:rsidRPr="00391B8F">
              <w:rPr>
                <w:rFonts w:ascii="MS Gothic" w:eastAsia="MS Gothic" w:hAnsi="MS Gothic" w:cs="MS Gothic" w:hint="eastAsia"/>
                <w:b/>
                <w:bCs/>
                <w:sz w:val="26"/>
                <w:szCs w:val="26"/>
              </w:rPr>
              <w:t>❍</w:t>
            </w:r>
            <w:r w:rsidRPr="00391B8F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 </w:t>
            </w:r>
            <w:r w:rsidRPr="00391B8F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Use</w:t>
            </w:r>
            <w:r w:rsidRPr="00391B8F">
              <w:rPr>
                <w:rFonts w:asciiTheme="minorEastAsia" w:eastAsiaTheme="minorEastAsia" w:hAnsiTheme="minorEastAsia" w:hint="eastAsia"/>
                <w:b/>
                <w:bCs/>
                <w:spacing w:val="-14"/>
                <w:sz w:val="28"/>
                <w:szCs w:val="28"/>
              </w:rPr>
              <w:t xml:space="preserve"> the NLK’s Digitized Materials Service through the NLK’s homepage</w:t>
            </w:r>
          </w:p>
          <w:p w14:paraId="37449A3C" w14:textId="77777777" w:rsidR="00F029EE" w:rsidRPr="00391B8F" w:rsidRDefault="00F029EE" w:rsidP="00391B8F">
            <w:pPr>
              <w:pStyle w:val="a6"/>
              <w:spacing w:line="216" w:lineRule="auto"/>
              <w:ind w:firstLineChars="300" w:firstLine="6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1B8F">
              <w:rPr>
                <w:rFonts w:asciiTheme="minorEastAsia" w:eastAsiaTheme="minorEastAsia" w:hAnsiTheme="minorEastAsia" w:hint="eastAsia"/>
              </w:rPr>
              <w:t xml:space="preserve">* </w:t>
            </w:r>
            <w:r w:rsidRPr="003945E1">
              <w:rPr>
                <w:rFonts w:asciiTheme="minorEastAsia" w:eastAsiaTheme="minorEastAsia" w:hAnsiTheme="minorEastAsia" w:hint="eastAsia"/>
                <w:sz w:val="18"/>
              </w:rPr>
              <w:t>If you are using Internet Explore</w:t>
            </w:r>
            <w:r w:rsidR="00D87F5F" w:rsidRPr="003945E1">
              <w:rPr>
                <w:rFonts w:asciiTheme="minorEastAsia" w:eastAsiaTheme="minorEastAsia" w:hAnsiTheme="minorEastAsia"/>
                <w:sz w:val="18"/>
              </w:rPr>
              <w:t>r</w:t>
            </w:r>
            <w:r w:rsidRPr="003945E1">
              <w:rPr>
                <w:rFonts w:asciiTheme="minorEastAsia" w:eastAsiaTheme="minorEastAsia" w:hAnsiTheme="minorEastAsia" w:hint="eastAsia"/>
                <w:sz w:val="18"/>
              </w:rPr>
              <w:t>, version 11 is required for viewing the NLK’s digitized materials.</w:t>
            </w:r>
          </w:p>
          <w:p w14:paraId="5DDDB807" w14:textId="77777777" w:rsidR="00F029EE" w:rsidRPr="00391B8F" w:rsidRDefault="00F029EE" w:rsidP="00391B8F">
            <w:pPr>
              <w:spacing w:line="216" w:lineRule="auto"/>
              <w:ind w:firstLineChars="200" w:firstLine="520"/>
              <w:rPr>
                <w:rFonts w:asciiTheme="minorEastAsia" w:hAnsiTheme="minorEastAsia"/>
                <w:sz w:val="26"/>
                <w:szCs w:val="26"/>
              </w:rPr>
            </w:pPr>
            <w:r w:rsidRPr="00391B8F">
              <w:rPr>
                <w:rFonts w:asciiTheme="minorEastAsia" w:hAnsiTheme="minorEastAsia" w:hint="eastAsia"/>
                <w:sz w:val="26"/>
                <w:szCs w:val="26"/>
              </w:rPr>
              <w:t>- To browse digitized materials</w:t>
            </w:r>
          </w:p>
          <w:p w14:paraId="1DE9C248" w14:textId="77777777" w:rsidR="00F029EE" w:rsidRDefault="00F029EE" w:rsidP="00F029EE">
            <w:pPr>
              <w:ind w:firstLineChars="300" w:firstLine="600"/>
              <w:rPr>
                <w:rFonts w:ascii="나눔스퀘어" w:eastAsia="나눔스퀘어" w:hAnsi="나눔스퀘어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F8E41BA" wp14:editId="6F7C54FC">
                  <wp:extent cx="5309870" cy="684256"/>
                  <wp:effectExtent l="0" t="0" r="5080" b="1905"/>
                  <wp:docPr id="12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7276" cy="72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CF008D" w14:textId="1FC625FB" w:rsidR="00F029EE" w:rsidRPr="00A80A5C" w:rsidRDefault="00F029EE" w:rsidP="00D87F5F">
            <w:pPr>
              <w:spacing w:line="276" w:lineRule="auto"/>
              <w:ind w:firstLineChars="200" w:firstLine="520"/>
              <w:rPr>
                <w:rFonts w:asciiTheme="minorEastAsia" w:hAnsiTheme="minorEastAsia"/>
                <w:sz w:val="26"/>
                <w:szCs w:val="26"/>
              </w:rPr>
            </w:pPr>
            <w:r w:rsidRPr="00A80A5C">
              <w:rPr>
                <w:rFonts w:asciiTheme="minorEastAsia" w:hAnsiTheme="minorEastAsia" w:hint="eastAsia"/>
                <w:sz w:val="26"/>
                <w:szCs w:val="26"/>
              </w:rPr>
              <w:t xml:space="preserve">- To </w:t>
            </w:r>
            <w:r w:rsidR="00A80A5C">
              <w:rPr>
                <w:rFonts w:asciiTheme="minorEastAsia" w:hAnsiTheme="minorEastAsia"/>
                <w:sz w:val="26"/>
                <w:szCs w:val="26"/>
              </w:rPr>
              <w:t>retrieve specific contents</w:t>
            </w:r>
          </w:p>
          <w:p w14:paraId="3F54E422" w14:textId="77777777" w:rsidR="00F029EE" w:rsidRPr="00D87F5F" w:rsidRDefault="00F029EE" w:rsidP="00D87F5F">
            <w:pPr>
              <w:ind w:firstLineChars="300" w:firstLine="600"/>
              <w:rPr>
                <w:rFonts w:ascii="나눔스퀘어" w:eastAsia="나눔스퀘어" w:hAnsi="나눔스퀘어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FD52E47" wp14:editId="005D0E79">
                  <wp:extent cx="5291452" cy="686275"/>
                  <wp:effectExtent l="0" t="0" r="5080" b="0"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263" cy="759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ADE9E5" w14:textId="77777777" w:rsidR="00D87F5F" w:rsidRDefault="00D87F5F">
      <w:pPr>
        <w:sectPr w:rsidR="00D87F5F" w:rsidSect="004E27C9">
          <w:footerReference w:type="default" r:id="rId11"/>
          <w:pgSz w:w="11906" w:h="16838"/>
          <w:pgMar w:top="1985" w:right="1134" w:bottom="851" w:left="1134" w:header="851" w:footer="851" w:gutter="0"/>
          <w:cols w:space="425"/>
          <w:docGrid w:linePitch="360"/>
        </w:sectPr>
      </w:pPr>
    </w:p>
    <w:p w14:paraId="565409B5" w14:textId="77777777" w:rsidR="009C06BB" w:rsidRPr="009C06BB" w:rsidRDefault="009C06BB" w:rsidP="009C06BB">
      <w:pPr>
        <w:spacing w:line="276" w:lineRule="auto"/>
        <w:jc w:val="left"/>
        <w:rPr>
          <w:rFonts w:ascii="HY중고딕" w:eastAsia="HY중고딕"/>
          <w:bCs/>
          <w:sz w:val="24"/>
          <w:szCs w:val="24"/>
        </w:rPr>
      </w:pPr>
      <w:bookmarkStart w:id="0" w:name="_GoBack"/>
      <w:bookmarkEnd w:id="0"/>
      <w:r w:rsidRPr="009C06BB">
        <w:rPr>
          <w:rFonts w:ascii="HY중고딕" w:eastAsia="HY중고딕" w:hint="eastAsia"/>
          <w:bCs/>
          <w:sz w:val="24"/>
          <w:szCs w:val="24"/>
        </w:rPr>
        <w:lastRenderedPageBreak/>
        <w:t>[</w:t>
      </w:r>
      <w:r w:rsidRPr="009C06BB">
        <w:rPr>
          <w:rFonts w:ascii="HY중고딕" w:eastAsia="HY중고딕"/>
          <w:bCs/>
          <w:sz w:val="24"/>
          <w:szCs w:val="24"/>
        </w:rPr>
        <w:t xml:space="preserve">Appendix 1] </w:t>
      </w:r>
    </w:p>
    <w:p w14:paraId="33F2C4DE" w14:textId="321179DD" w:rsidR="00D87F5F" w:rsidRDefault="00D87F5F" w:rsidP="0037632C">
      <w:pPr>
        <w:spacing w:line="276" w:lineRule="auto"/>
        <w:jc w:val="center"/>
      </w:pPr>
      <w:r>
        <w:rPr>
          <w:rFonts w:ascii="HY중고딕" w:eastAsia="HY중고딕" w:hint="eastAsia"/>
          <w:b/>
          <w:bCs/>
          <w:sz w:val="31"/>
          <w:szCs w:val="31"/>
        </w:rPr>
        <w:t>Library Code Application</w:t>
      </w:r>
    </w:p>
    <w:p w14:paraId="037747DA" w14:textId="77777777" w:rsidR="00D87F5F" w:rsidRDefault="00D87F5F" w:rsidP="00D87F5F">
      <w:pPr>
        <w:pStyle w:val="a6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line="276" w:lineRule="auto"/>
        <w:jc w:val="left"/>
        <w:rPr>
          <w:rFonts w:eastAsia="함초롬바탕"/>
        </w:rPr>
      </w:pPr>
    </w:p>
    <w:p w14:paraId="120C2973" w14:textId="77777777" w:rsidR="0037632C" w:rsidRDefault="0037632C" w:rsidP="00D87F5F">
      <w:pPr>
        <w:pStyle w:val="a6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line="276" w:lineRule="auto"/>
        <w:jc w:val="left"/>
        <w:rPr>
          <w:rFonts w:eastAsia="함초롬바탕"/>
        </w:rPr>
      </w:pPr>
    </w:p>
    <w:p w14:paraId="779EDD8B" w14:textId="77777777" w:rsidR="00D87F5F" w:rsidRDefault="00D87F5F" w:rsidP="00A80A5C">
      <w:pPr>
        <w:pStyle w:val="a6"/>
        <w:spacing w:line="276" w:lineRule="auto"/>
        <w:ind w:left="280" w:hanging="280"/>
      </w:pPr>
      <w:r>
        <w:rPr>
          <w:rFonts w:eastAsia="함초롬바탕" w:hAnsi="함초롬바탕" w:cs="함초롬바탕" w:hint="eastAsia"/>
          <w:sz w:val="26"/>
          <w:szCs w:val="26"/>
        </w:rPr>
        <w:t xml:space="preserve">❍ </w:t>
      </w:r>
      <w:r>
        <w:rPr>
          <w:rFonts w:eastAsia="함초롬바탕"/>
          <w:sz w:val="26"/>
          <w:szCs w:val="26"/>
        </w:rPr>
        <w:t xml:space="preserve">Library </w:t>
      </w:r>
      <w:proofErr w:type="gramStart"/>
      <w:r>
        <w:rPr>
          <w:rFonts w:eastAsia="함초롬바탕"/>
          <w:sz w:val="26"/>
          <w:szCs w:val="26"/>
        </w:rPr>
        <w:t>name :</w:t>
      </w:r>
      <w:proofErr w:type="gramEnd"/>
    </w:p>
    <w:p w14:paraId="24A60340" w14:textId="77777777" w:rsidR="00D87F5F" w:rsidRDefault="00D87F5F" w:rsidP="00A80A5C">
      <w:pPr>
        <w:pStyle w:val="a6"/>
        <w:spacing w:line="276" w:lineRule="auto"/>
        <w:ind w:left="280" w:hanging="280"/>
      </w:pPr>
      <w:r>
        <w:rPr>
          <w:rFonts w:eastAsia="함초롬바탕" w:hAnsi="함초롬바탕" w:cs="함초롬바탕" w:hint="eastAsia"/>
          <w:sz w:val="26"/>
          <w:szCs w:val="26"/>
        </w:rPr>
        <w:t xml:space="preserve">❍ </w:t>
      </w:r>
      <w:proofErr w:type="gramStart"/>
      <w:r>
        <w:rPr>
          <w:rFonts w:eastAsia="함초롬바탕"/>
          <w:sz w:val="26"/>
          <w:szCs w:val="26"/>
        </w:rPr>
        <w:t>Contact :</w:t>
      </w:r>
      <w:proofErr w:type="gramEnd"/>
    </w:p>
    <w:p w14:paraId="0FD77B81" w14:textId="77777777" w:rsidR="00D87F5F" w:rsidRDefault="00D87F5F" w:rsidP="00A80A5C">
      <w:pPr>
        <w:pStyle w:val="a6"/>
        <w:spacing w:line="276" w:lineRule="auto"/>
        <w:ind w:left="280" w:hanging="280"/>
      </w:pPr>
      <w:r>
        <w:rPr>
          <w:rFonts w:eastAsia="함초롬바탕" w:hAnsi="함초롬바탕" w:cs="함초롬바탕" w:hint="eastAsia"/>
          <w:sz w:val="26"/>
          <w:szCs w:val="26"/>
        </w:rPr>
        <w:t xml:space="preserve">❍ </w:t>
      </w:r>
      <w:proofErr w:type="gramStart"/>
      <w:r>
        <w:rPr>
          <w:rFonts w:eastAsia="함초롬바탕"/>
          <w:sz w:val="26"/>
          <w:szCs w:val="26"/>
        </w:rPr>
        <w:t>Affiliation :</w:t>
      </w:r>
      <w:proofErr w:type="gramEnd"/>
    </w:p>
    <w:p w14:paraId="58A9C1C1" w14:textId="77777777" w:rsidR="00D87F5F" w:rsidRDefault="00D87F5F" w:rsidP="00A80A5C">
      <w:pPr>
        <w:pStyle w:val="a6"/>
        <w:spacing w:line="276" w:lineRule="auto"/>
        <w:ind w:left="280" w:hanging="280"/>
      </w:pPr>
      <w:r>
        <w:rPr>
          <w:rFonts w:eastAsia="함초롬바탕" w:hAnsi="함초롬바탕" w:cs="함초롬바탕" w:hint="eastAsia"/>
          <w:sz w:val="26"/>
          <w:szCs w:val="26"/>
        </w:rPr>
        <w:t xml:space="preserve">❍ </w:t>
      </w:r>
      <w:proofErr w:type="gramStart"/>
      <w:r>
        <w:rPr>
          <w:rFonts w:eastAsia="함초롬바탕"/>
          <w:sz w:val="26"/>
          <w:szCs w:val="26"/>
        </w:rPr>
        <w:t>Website :</w:t>
      </w:r>
      <w:proofErr w:type="gramEnd"/>
    </w:p>
    <w:p w14:paraId="037AE44E" w14:textId="77777777" w:rsidR="00D87F5F" w:rsidRDefault="00D87F5F" w:rsidP="00A80A5C">
      <w:pPr>
        <w:pStyle w:val="a6"/>
        <w:spacing w:line="276" w:lineRule="auto"/>
        <w:ind w:left="280" w:hanging="280"/>
      </w:pPr>
      <w:r>
        <w:rPr>
          <w:rFonts w:eastAsia="함초롬바탕" w:hAnsi="함초롬바탕" w:cs="함초롬바탕" w:hint="eastAsia"/>
          <w:sz w:val="26"/>
          <w:szCs w:val="26"/>
        </w:rPr>
        <w:t xml:space="preserve">❍ </w:t>
      </w:r>
      <w:r>
        <w:rPr>
          <w:rFonts w:eastAsia="함초롬바탕"/>
          <w:sz w:val="26"/>
          <w:szCs w:val="26"/>
        </w:rPr>
        <w:t xml:space="preserve">Zip </w:t>
      </w:r>
      <w:proofErr w:type="gramStart"/>
      <w:r>
        <w:rPr>
          <w:rFonts w:eastAsia="함초롬바탕"/>
          <w:sz w:val="26"/>
          <w:szCs w:val="26"/>
        </w:rPr>
        <w:t>code :</w:t>
      </w:r>
      <w:proofErr w:type="gramEnd"/>
    </w:p>
    <w:p w14:paraId="1C9539FD" w14:textId="77777777" w:rsidR="00D87F5F" w:rsidRDefault="00D87F5F" w:rsidP="00A80A5C">
      <w:pPr>
        <w:pStyle w:val="a6"/>
        <w:spacing w:line="276" w:lineRule="auto"/>
        <w:ind w:left="280" w:hanging="280"/>
      </w:pPr>
      <w:r>
        <w:rPr>
          <w:rFonts w:eastAsia="함초롬바탕" w:hAnsi="함초롬바탕" w:cs="함초롬바탕" w:hint="eastAsia"/>
          <w:sz w:val="26"/>
          <w:szCs w:val="26"/>
        </w:rPr>
        <w:t xml:space="preserve">❍ </w:t>
      </w:r>
      <w:proofErr w:type="gramStart"/>
      <w:r>
        <w:rPr>
          <w:rFonts w:eastAsia="함초롬바탕"/>
          <w:sz w:val="26"/>
          <w:szCs w:val="26"/>
        </w:rPr>
        <w:t>Address :</w:t>
      </w:r>
      <w:proofErr w:type="gramEnd"/>
    </w:p>
    <w:p w14:paraId="23DE547C" w14:textId="77777777" w:rsidR="00D87F5F" w:rsidRDefault="00D87F5F" w:rsidP="00A80A5C">
      <w:pPr>
        <w:pStyle w:val="a6"/>
        <w:spacing w:line="276" w:lineRule="auto"/>
        <w:ind w:left="280" w:hanging="280"/>
      </w:pPr>
      <w:r>
        <w:rPr>
          <w:rFonts w:eastAsia="함초롬바탕" w:hAnsi="함초롬바탕" w:cs="함초롬바탕" w:hint="eastAsia"/>
          <w:sz w:val="26"/>
          <w:szCs w:val="26"/>
        </w:rPr>
        <w:t xml:space="preserve">❍ </w:t>
      </w:r>
      <w:proofErr w:type="gramStart"/>
      <w:r>
        <w:rPr>
          <w:rFonts w:eastAsia="함초롬바탕"/>
          <w:sz w:val="26"/>
          <w:szCs w:val="26"/>
        </w:rPr>
        <w:t>Phone :</w:t>
      </w:r>
      <w:proofErr w:type="gramEnd"/>
    </w:p>
    <w:p w14:paraId="235BEE05" w14:textId="77777777" w:rsidR="00D87F5F" w:rsidRDefault="00D87F5F" w:rsidP="00A80A5C">
      <w:pPr>
        <w:pStyle w:val="a6"/>
        <w:spacing w:line="276" w:lineRule="auto"/>
        <w:ind w:left="280" w:hanging="280"/>
      </w:pPr>
      <w:r>
        <w:rPr>
          <w:rFonts w:eastAsia="함초롬바탕" w:hAnsi="함초롬바탕" w:cs="함초롬바탕" w:hint="eastAsia"/>
          <w:sz w:val="26"/>
          <w:szCs w:val="26"/>
        </w:rPr>
        <w:t xml:space="preserve">❍ </w:t>
      </w:r>
      <w:proofErr w:type="gramStart"/>
      <w:r>
        <w:rPr>
          <w:rFonts w:eastAsia="함초롬바탕"/>
          <w:sz w:val="26"/>
          <w:szCs w:val="26"/>
        </w:rPr>
        <w:t>Fax :</w:t>
      </w:r>
      <w:proofErr w:type="gramEnd"/>
    </w:p>
    <w:p w14:paraId="18C6E88C" w14:textId="77777777" w:rsidR="00D87F5F" w:rsidRDefault="00D87F5F" w:rsidP="00A80A5C">
      <w:pPr>
        <w:pStyle w:val="a6"/>
        <w:spacing w:line="276" w:lineRule="auto"/>
        <w:ind w:left="280" w:hanging="280"/>
      </w:pPr>
      <w:r>
        <w:rPr>
          <w:rFonts w:eastAsia="함초롬바탕" w:hAnsi="함초롬바탕" w:cs="함초롬바탕" w:hint="eastAsia"/>
          <w:sz w:val="26"/>
          <w:szCs w:val="26"/>
        </w:rPr>
        <w:t xml:space="preserve">❍ </w:t>
      </w:r>
      <w:r>
        <w:rPr>
          <w:rFonts w:eastAsia="함초롬바탕"/>
          <w:sz w:val="26"/>
          <w:szCs w:val="26"/>
        </w:rPr>
        <w:t>Webmaster (E-mail</w:t>
      </w:r>
      <w:proofErr w:type="gramStart"/>
      <w:r>
        <w:rPr>
          <w:rFonts w:eastAsia="함초롬바탕"/>
          <w:sz w:val="26"/>
          <w:szCs w:val="26"/>
        </w:rPr>
        <w:t>) :</w:t>
      </w:r>
      <w:proofErr w:type="gramEnd"/>
    </w:p>
    <w:p w14:paraId="21D3F537" w14:textId="77777777" w:rsidR="00D87F5F" w:rsidRDefault="00D87F5F" w:rsidP="00A80A5C">
      <w:pPr>
        <w:pStyle w:val="a6"/>
        <w:spacing w:line="276" w:lineRule="auto"/>
        <w:ind w:left="280" w:hanging="280"/>
      </w:pPr>
      <w:r>
        <w:rPr>
          <w:rFonts w:eastAsia="함초롬바탕" w:hAnsi="함초롬바탕" w:cs="함초롬바탕" w:hint="eastAsia"/>
          <w:sz w:val="26"/>
          <w:szCs w:val="26"/>
        </w:rPr>
        <w:t xml:space="preserve">❍ </w:t>
      </w:r>
      <w:r>
        <w:rPr>
          <w:rFonts w:eastAsia="함초롬바탕"/>
          <w:sz w:val="26"/>
          <w:szCs w:val="26"/>
        </w:rPr>
        <w:t xml:space="preserve">Date of </w:t>
      </w:r>
      <w:proofErr w:type="gramStart"/>
      <w:r>
        <w:rPr>
          <w:rFonts w:eastAsia="함초롬바탕"/>
          <w:sz w:val="26"/>
          <w:szCs w:val="26"/>
        </w:rPr>
        <w:t>application :</w:t>
      </w:r>
      <w:proofErr w:type="gramEnd"/>
    </w:p>
    <w:p w14:paraId="5B72F4DA" w14:textId="77777777" w:rsidR="00D87F5F" w:rsidRDefault="00D87F5F" w:rsidP="00A80A5C">
      <w:pPr>
        <w:pStyle w:val="a6"/>
        <w:spacing w:line="276" w:lineRule="auto"/>
        <w:ind w:left="280" w:hanging="280"/>
      </w:pPr>
      <w:r>
        <w:rPr>
          <w:rFonts w:eastAsia="함초롬바탕" w:hAnsi="함초롬바탕" w:cs="함초롬바탕" w:hint="eastAsia"/>
          <w:sz w:val="26"/>
          <w:szCs w:val="26"/>
        </w:rPr>
        <w:t xml:space="preserve">❍ </w:t>
      </w:r>
      <w:r>
        <w:rPr>
          <w:rFonts w:eastAsia="함초롬바탕"/>
          <w:sz w:val="26"/>
          <w:szCs w:val="26"/>
        </w:rPr>
        <w:t xml:space="preserve">Applying </w:t>
      </w:r>
      <w:proofErr w:type="gramStart"/>
      <w:r>
        <w:rPr>
          <w:rFonts w:eastAsia="함초롬바탕"/>
          <w:sz w:val="26"/>
          <w:szCs w:val="26"/>
        </w:rPr>
        <w:t>institution :</w:t>
      </w:r>
      <w:proofErr w:type="gramEnd"/>
    </w:p>
    <w:p w14:paraId="64284009" w14:textId="77777777" w:rsidR="00D87F5F" w:rsidRDefault="00D87F5F" w:rsidP="00D87F5F">
      <w:pPr>
        <w:pStyle w:val="a6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line="432" w:lineRule="auto"/>
        <w:jc w:val="left"/>
        <w:rPr>
          <w:rFonts w:eastAsia="함초롬바탕"/>
        </w:rPr>
      </w:pPr>
    </w:p>
    <w:p w14:paraId="772D883C" w14:textId="77777777" w:rsidR="00D87F5F" w:rsidRDefault="00D87F5F" w:rsidP="00D87F5F">
      <w:pPr>
        <w:pStyle w:val="a6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line="432" w:lineRule="auto"/>
        <w:jc w:val="left"/>
        <w:rPr>
          <w:rFonts w:eastAsia="함초롬바탕"/>
        </w:rPr>
      </w:pPr>
    </w:p>
    <w:p w14:paraId="28D06660" w14:textId="77777777" w:rsidR="00D87F5F" w:rsidRDefault="00D87F5F" w:rsidP="00D87F5F">
      <w:pPr>
        <w:pStyle w:val="a6"/>
        <w:wordWrap/>
        <w:ind w:left="280" w:hanging="280"/>
        <w:jc w:val="right"/>
      </w:pPr>
      <w:r>
        <w:rPr>
          <w:rFonts w:eastAsia="함초롬바탕"/>
          <w:sz w:val="26"/>
          <w:szCs w:val="26"/>
        </w:rPr>
        <w:t xml:space="preserve">Applying </w:t>
      </w:r>
      <w:proofErr w:type="gramStart"/>
      <w:r>
        <w:rPr>
          <w:rFonts w:eastAsia="함초롬바탕"/>
          <w:sz w:val="26"/>
          <w:szCs w:val="26"/>
        </w:rPr>
        <w:t>institution :</w:t>
      </w:r>
      <w:proofErr w:type="gramEnd"/>
      <w:r>
        <w:rPr>
          <w:rFonts w:eastAsia="함초롬바탕"/>
          <w:sz w:val="26"/>
          <w:szCs w:val="26"/>
        </w:rPr>
        <w:t xml:space="preserve">                     (seal)</w:t>
      </w:r>
    </w:p>
    <w:p w14:paraId="5DF43F06" w14:textId="77777777" w:rsidR="00D87F5F" w:rsidRPr="009C06BB" w:rsidRDefault="00D87F5F" w:rsidP="00D87F5F">
      <w:pPr>
        <w:pStyle w:val="a6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line="432" w:lineRule="auto"/>
        <w:jc w:val="left"/>
        <w:rPr>
          <w:rFonts w:eastAsia="함초롬바탕"/>
          <w:sz w:val="18"/>
        </w:rPr>
      </w:pPr>
    </w:p>
    <w:p w14:paraId="7E22B453" w14:textId="77777777" w:rsidR="00D87F5F" w:rsidRPr="009C06BB" w:rsidRDefault="00D87F5F" w:rsidP="00D87F5F">
      <w:pPr>
        <w:pStyle w:val="a6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line="432" w:lineRule="auto"/>
        <w:jc w:val="left"/>
        <w:rPr>
          <w:rFonts w:eastAsia="함초롬바탕"/>
          <w:sz w:val="12"/>
          <w:szCs w:val="14"/>
        </w:rPr>
      </w:pPr>
    </w:p>
    <w:p w14:paraId="146CCA9E" w14:textId="6E35FCFF" w:rsidR="00D87F5F" w:rsidRPr="009C06BB" w:rsidRDefault="00D87F5F" w:rsidP="00D87F5F">
      <w:pPr>
        <w:pStyle w:val="a6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line="432" w:lineRule="auto"/>
        <w:jc w:val="center"/>
        <w:rPr>
          <w:rFonts w:eastAsia="HY중고딕"/>
          <w:b/>
          <w:bCs/>
          <w:sz w:val="22"/>
          <w:szCs w:val="24"/>
        </w:rPr>
      </w:pPr>
      <w:r w:rsidRPr="009C06BB">
        <w:rPr>
          <w:rFonts w:eastAsia="HY중고딕" w:hint="eastAsia"/>
          <w:b/>
          <w:bCs/>
          <w:sz w:val="22"/>
          <w:szCs w:val="24"/>
        </w:rPr>
        <w:t xml:space="preserve"> </w:t>
      </w:r>
    </w:p>
    <w:p w14:paraId="2837B8F3" w14:textId="77777777" w:rsidR="00A80A5C" w:rsidRPr="009C06BB" w:rsidRDefault="00A80A5C" w:rsidP="00A80A5C">
      <w:pPr>
        <w:pStyle w:val="a6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line="432" w:lineRule="auto"/>
        <w:rPr>
          <w:rFonts w:eastAsia="HY중고딕"/>
          <w:b/>
          <w:bCs/>
          <w:sz w:val="22"/>
          <w:szCs w:val="24"/>
        </w:rPr>
      </w:pPr>
    </w:p>
    <w:p w14:paraId="2CA5C99F" w14:textId="77777777" w:rsidR="00D87F5F" w:rsidRDefault="00D87F5F" w:rsidP="00D87F5F">
      <w:pPr>
        <w:pStyle w:val="a6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line="432" w:lineRule="auto"/>
        <w:jc w:val="center"/>
      </w:pPr>
      <w:r>
        <w:rPr>
          <w:rFonts w:ascii="HY중고딕" w:eastAsia="HY중고딕" w:hint="eastAsia"/>
          <w:b/>
          <w:bCs/>
          <w:sz w:val="35"/>
          <w:szCs w:val="35"/>
        </w:rPr>
        <w:t>National Library of Korea</w:t>
      </w:r>
    </w:p>
    <w:p w14:paraId="6F349168" w14:textId="77777777" w:rsidR="00D87F5F" w:rsidRDefault="00D87F5F" w:rsidP="00D87F5F">
      <w:pPr>
        <w:pStyle w:val="a6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line="432" w:lineRule="auto"/>
        <w:jc w:val="left"/>
        <w:rPr>
          <w:rFonts w:eastAsia="함초롬바탕"/>
        </w:rPr>
      </w:pPr>
    </w:p>
    <w:p w14:paraId="4EBB28E8" w14:textId="77777777" w:rsidR="00D87F5F" w:rsidRDefault="00D87F5F" w:rsidP="00D87F5F">
      <w:pPr>
        <w:pStyle w:val="a6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line="432" w:lineRule="auto"/>
        <w:jc w:val="left"/>
      </w:pPr>
      <w:r>
        <w:rPr>
          <w:rFonts w:eastAsia="함초롬바탕"/>
          <w:b/>
          <w:bCs/>
          <w:sz w:val="22"/>
          <w:szCs w:val="22"/>
        </w:rPr>
        <w:t>Bibliographic Control Division</w:t>
      </w:r>
      <w:r>
        <w:rPr>
          <w:rFonts w:eastAsia="함초롬바탕"/>
          <w:sz w:val="22"/>
          <w:szCs w:val="22"/>
        </w:rPr>
        <w:t xml:space="preserve"> fax: +82-2-590-6335 e-mail: </w:t>
      </w:r>
      <w:hyperlink r:id="rId12" w:history="1">
        <w:r>
          <w:rPr>
            <w:rStyle w:val="a7"/>
            <w:rFonts w:eastAsia="함초롬바탕"/>
            <w:sz w:val="22"/>
            <w:szCs w:val="22"/>
            <w:u w:color="0000FF"/>
          </w:rPr>
          <w:t>kolisnet@mail.nl.go.kr</w:t>
        </w:r>
      </w:hyperlink>
    </w:p>
    <w:p w14:paraId="28AC697A" w14:textId="25CF8403" w:rsidR="009C06BB" w:rsidRPr="009C06BB" w:rsidRDefault="009C06BB" w:rsidP="009C06BB">
      <w:pPr>
        <w:spacing w:line="276" w:lineRule="auto"/>
        <w:jc w:val="left"/>
        <w:rPr>
          <w:rFonts w:ascii="HY중고딕" w:eastAsia="HY중고딕"/>
          <w:bCs/>
          <w:sz w:val="24"/>
          <w:szCs w:val="24"/>
        </w:rPr>
      </w:pPr>
      <w:r w:rsidRPr="009C06BB">
        <w:rPr>
          <w:rFonts w:ascii="HY중고딕" w:eastAsia="HY중고딕" w:hint="eastAsia"/>
          <w:bCs/>
          <w:sz w:val="24"/>
          <w:szCs w:val="24"/>
        </w:rPr>
        <w:lastRenderedPageBreak/>
        <w:t>[</w:t>
      </w:r>
      <w:r w:rsidRPr="009C06BB">
        <w:rPr>
          <w:rFonts w:ascii="HY중고딕" w:eastAsia="HY중고딕"/>
          <w:bCs/>
          <w:sz w:val="24"/>
          <w:szCs w:val="24"/>
        </w:rPr>
        <w:t xml:space="preserve">Appendix </w:t>
      </w:r>
      <w:r>
        <w:rPr>
          <w:rFonts w:ascii="HY중고딕" w:eastAsia="HY중고딕"/>
          <w:bCs/>
          <w:sz w:val="24"/>
          <w:szCs w:val="24"/>
        </w:rPr>
        <w:t>2</w:t>
      </w:r>
      <w:r w:rsidRPr="009C06BB">
        <w:rPr>
          <w:rFonts w:ascii="HY중고딕" w:eastAsia="HY중고딕"/>
          <w:bCs/>
          <w:sz w:val="24"/>
          <w:szCs w:val="24"/>
        </w:rPr>
        <w:t xml:space="preserve">] </w:t>
      </w:r>
    </w:p>
    <w:p w14:paraId="7D1D3C4C" w14:textId="4674C50C" w:rsidR="00D87F5F" w:rsidRPr="00D87F5F" w:rsidRDefault="00D87F5F" w:rsidP="00D87F5F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87F5F">
        <w:rPr>
          <w:rFonts w:ascii="HY중고딕" w:eastAsia="HY중고딕" w:hAnsi="굴림" w:cs="굴림" w:hint="eastAsia"/>
          <w:b/>
          <w:bCs/>
          <w:color w:val="000000"/>
          <w:kern w:val="0"/>
          <w:sz w:val="31"/>
          <w:szCs w:val="31"/>
        </w:rPr>
        <w:t>IP INFORMATION</w:t>
      </w:r>
    </w:p>
    <w:p w14:paraId="659F1EA7" w14:textId="77777777" w:rsidR="00D87F5F" w:rsidRPr="00D87F5F" w:rsidRDefault="00D87F5F" w:rsidP="00D87F5F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after="0" w:line="240" w:lineRule="auto"/>
        <w:jc w:val="left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</w:p>
    <w:p w14:paraId="2467CE00" w14:textId="77777777" w:rsidR="00D87F5F" w:rsidRPr="00D87F5F" w:rsidRDefault="00D87F5F" w:rsidP="00D87F5F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87F5F">
        <w:rPr>
          <w:rFonts w:ascii="HY중고딕" w:eastAsia="HY중고딕" w:hAnsi="굴림" w:cs="굴림" w:hint="eastAsia"/>
          <w:b/>
          <w:bCs/>
          <w:color w:val="000000"/>
          <w:kern w:val="0"/>
          <w:sz w:val="25"/>
          <w:szCs w:val="25"/>
        </w:rPr>
        <w:t>For Using the NLK’s Digitized Materials Service</w:t>
      </w:r>
    </w:p>
    <w:p w14:paraId="3D56ADF7" w14:textId="146FB0C4" w:rsidR="00D87F5F" w:rsidRPr="009C06BB" w:rsidRDefault="009C06BB" w:rsidP="00D87F5F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after="0" w:line="240" w:lineRule="auto"/>
        <w:jc w:val="left"/>
        <w:textAlignment w:val="baseline"/>
        <w:rPr>
          <w:rFonts w:ascii="함초롬바탕" w:eastAsia="함초롬바탕" w:hAnsi="굴림" w:cs="굴림"/>
          <w:color w:val="000000"/>
          <w:kern w:val="0"/>
        </w:rPr>
      </w:pPr>
      <w:r w:rsidRPr="009C06BB">
        <w:rPr>
          <w:rFonts w:ascii="함초롬바탕" w:eastAsia="함초롬바탕" w:hAnsi="굴림" w:cs="굴림" w:hint="eastAsia"/>
          <w:color w:val="000000"/>
          <w:kern w:val="0"/>
        </w:rPr>
        <w:t xml:space="preserve"> </w:t>
      </w:r>
    </w:p>
    <w:p w14:paraId="415CC003" w14:textId="77777777" w:rsidR="00D87F5F" w:rsidRPr="00D87F5F" w:rsidRDefault="00D87F5F" w:rsidP="00D87F5F">
      <w:pPr>
        <w:spacing w:after="0" w:line="240" w:lineRule="auto"/>
        <w:ind w:left="280" w:hanging="2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87F5F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1. Library Information</w:t>
      </w:r>
    </w:p>
    <w:p w14:paraId="1E3F006B" w14:textId="77777777" w:rsidR="00D87F5F" w:rsidRPr="00D87F5F" w:rsidRDefault="00D87F5F" w:rsidP="003945E1">
      <w:pPr>
        <w:spacing w:after="0" w:line="240" w:lineRule="auto"/>
        <w:ind w:leftChars="50" w:left="100" w:firstLineChars="100" w:firstLine="25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D87F5F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ㅇ</w:t>
      </w:r>
      <w:proofErr w:type="spellEnd"/>
      <w:r w:rsidRPr="00D87F5F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 </w:t>
      </w:r>
      <w:r w:rsidRPr="00D87F5F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Library </w:t>
      </w:r>
      <w:proofErr w:type="gramStart"/>
      <w:r w:rsidRPr="00D87F5F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Name :</w:t>
      </w:r>
      <w:proofErr w:type="gramEnd"/>
      <w:r w:rsidRPr="00D87F5F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 </w:t>
      </w:r>
    </w:p>
    <w:p w14:paraId="71FFCDBA" w14:textId="77777777" w:rsidR="00D87F5F" w:rsidRPr="00D87F5F" w:rsidRDefault="00D87F5F" w:rsidP="003945E1">
      <w:pPr>
        <w:spacing w:after="0" w:line="240" w:lineRule="auto"/>
        <w:ind w:leftChars="50" w:left="100" w:firstLineChars="100" w:firstLine="25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D87F5F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ㅇ</w:t>
      </w:r>
      <w:proofErr w:type="spellEnd"/>
      <w:r w:rsidRPr="00D87F5F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 </w:t>
      </w:r>
      <w:r w:rsidRPr="00D87F5F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Library </w:t>
      </w:r>
      <w:proofErr w:type="gramStart"/>
      <w:r w:rsidRPr="00D87F5F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Code :</w:t>
      </w:r>
      <w:proofErr w:type="gramEnd"/>
      <w:r w:rsidRPr="00D87F5F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D87F5F">
        <w:rPr>
          <w:rFonts w:ascii="함초롬바탕" w:eastAsia="함초롬바탕" w:hAnsi="굴림" w:cs="굴림"/>
          <w:color w:val="000000"/>
          <w:kern w:val="0"/>
          <w:sz w:val="26"/>
          <w:szCs w:val="26"/>
          <w:u w:val="single" w:color="000000"/>
        </w:rPr>
        <w:t xml:space="preserve">**No need to fill out this area** </w:t>
      </w:r>
    </w:p>
    <w:p w14:paraId="7D8455FF" w14:textId="77777777" w:rsidR="00D87F5F" w:rsidRPr="00D87F5F" w:rsidRDefault="00D87F5F" w:rsidP="003945E1">
      <w:pPr>
        <w:spacing w:after="0" w:line="240" w:lineRule="auto"/>
        <w:ind w:leftChars="50" w:left="100" w:firstLineChars="100" w:firstLine="25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D87F5F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ㅇ</w:t>
      </w:r>
      <w:proofErr w:type="spellEnd"/>
      <w:r w:rsidRPr="00D87F5F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 </w:t>
      </w:r>
      <w:r w:rsidRPr="00D87F5F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Webmaster (E-mail</w:t>
      </w:r>
      <w:proofErr w:type="gramStart"/>
      <w:r w:rsidRPr="00D87F5F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) :</w:t>
      </w:r>
      <w:proofErr w:type="gramEnd"/>
      <w:r w:rsidRPr="00D87F5F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 </w:t>
      </w:r>
    </w:p>
    <w:p w14:paraId="58E41A89" w14:textId="0A623AE0" w:rsidR="00D87F5F" w:rsidRPr="009C06BB" w:rsidRDefault="009C06BB" w:rsidP="00D87F5F">
      <w:pPr>
        <w:spacing w:after="0" w:line="240" w:lineRule="auto"/>
        <w:ind w:left="280" w:hanging="280"/>
        <w:textAlignment w:val="baseline"/>
        <w:rPr>
          <w:rFonts w:ascii="함초롬바탕" w:eastAsia="함초롬바탕" w:hAnsi="굴림" w:cs="굴림"/>
          <w:color w:val="000000"/>
          <w:kern w:val="0"/>
          <w:sz w:val="22"/>
          <w:szCs w:val="26"/>
        </w:rPr>
      </w:pPr>
      <w:r w:rsidRPr="009C06BB">
        <w:rPr>
          <w:rFonts w:ascii="함초롬바탕" w:eastAsia="함초롬바탕" w:hAnsi="굴림" w:cs="굴림" w:hint="eastAsia"/>
          <w:color w:val="000000"/>
          <w:kern w:val="0"/>
          <w:sz w:val="22"/>
          <w:szCs w:val="26"/>
        </w:rPr>
        <w:t xml:space="preserve"> </w:t>
      </w:r>
    </w:p>
    <w:p w14:paraId="41DAE032" w14:textId="77777777" w:rsidR="00D87F5F" w:rsidRPr="00D87F5F" w:rsidRDefault="00D87F5F" w:rsidP="00D87F5F">
      <w:pPr>
        <w:spacing w:after="0" w:line="240" w:lineRule="auto"/>
        <w:ind w:left="280" w:hanging="2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87F5F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2. IP Information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3684"/>
        <w:gridCol w:w="3684"/>
      </w:tblGrid>
      <w:tr w:rsidR="00D87F5F" w:rsidRPr="00D87F5F" w14:paraId="2A2C2B0D" w14:textId="77777777" w:rsidTr="00D87F5F">
        <w:trPr>
          <w:trHeight w:val="370"/>
          <w:jc w:val="center"/>
        </w:trPr>
        <w:tc>
          <w:tcPr>
            <w:tcW w:w="1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D7C39F" w14:textId="77777777" w:rsidR="00D87F5F" w:rsidRPr="00D87F5F" w:rsidRDefault="00D87F5F" w:rsidP="00D87F5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87F5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785BFD" w14:textId="77777777" w:rsidR="00D87F5F" w:rsidRPr="00D87F5F" w:rsidRDefault="00D87F5F" w:rsidP="00D87F5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87F5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Public IP Address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6DDFB5" w14:textId="77777777" w:rsidR="00D87F5F" w:rsidRPr="00D87F5F" w:rsidRDefault="00D87F5F" w:rsidP="00D87F5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87F5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Private IP Address</w:t>
            </w:r>
          </w:p>
        </w:tc>
      </w:tr>
      <w:tr w:rsidR="00D87F5F" w:rsidRPr="00D87F5F" w14:paraId="70BA5796" w14:textId="77777777" w:rsidTr="00D87F5F">
        <w:trPr>
          <w:trHeight w:val="539"/>
          <w:jc w:val="center"/>
        </w:trPr>
        <w:tc>
          <w:tcPr>
            <w:tcW w:w="1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7C54C8" w14:textId="77777777" w:rsidR="00D87F5F" w:rsidRPr="00D87F5F" w:rsidRDefault="00D87F5F" w:rsidP="00D87F5F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CD6C4C" w14:textId="77777777" w:rsidR="00D87F5F" w:rsidRPr="00D87F5F" w:rsidRDefault="00D87F5F" w:rsidP="00D87F5F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C09253" w14:textId="77777777" w:rsidR="00D87F5F" w:rsidRPr="00D87F5F" w:rsidRDefault="00D87F5F" w:rsidP="00D87F5F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D87F5F" w:rsidRPr="00D87F5F" w14:paraId="09B34890" w14:textId="77777777" w:rsidTr="00D87F5F">
        <w:trPr>
          <w:trHeight w:val="539"/>
          <w:jc w:val="center"/>
        </w:trPr>
        <w:tc>
          <w:tcPr>
            <w:tcW w:w="1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BF02BD" w14:textId="77777777" w:rsidR="00D87F5F" w:rsidRPr="00D87F5F" w:rsidRDefault="00D87F5F" w:rsidP="00D87F5F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D8E035" w14:textId="77777777" w:rsidR="00D87F5F" w:rsidRPr="00D87F5F" w:rsidRDefault="00D87F5F" w:rsidP="00D87F5F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1E1909" w14:textId="77777777" w:rsidR="00D87F5F" w:rsidRPr="00D87F5F" w:rsidRDefault="00D87F5F" w:rsidP="00D87F5F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D87F5F" w:rsidRPr="00D87F5F" w14:paraId="06FA7DC6" w14:textId="77777777" w:rsidTr="00D87F5F">
        <w:trPr>
          <w:trHeight w:val="539"/>
          <w:jc w:val="center"/>
        </w:trPr>
        <w:tc>
          <w:tcPr>
            <w:tcW w:w="1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36B11" w14:textId="77777777" w:rsidR="00D87F5F" w:rsidRPr="00D87F5F" w:rsidRDefault="00D87F5F" w:rsidP="00D87F5F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5F5234" w14:textId="77777777" w:rsidR="00D87F5F" w:rsidRPr="00D87F5F" w:rsidRDefault="00D87F5F" w:rsidP="00D87F5F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E1655D" w14:textId="77777777" w:rsidR="00D87F5F" w:rsidRPr="00D87F5F" w:rsidRDefault="00D87F5F" w:rsidP="00D87F5F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D87F5F" w:rsidRPr="00D87F5F" w14:paraId="548C20F8" w14:textId="77777777" w:rsidTr="00D87F5F">
        <w:trPr>
          <w:trHeight w:val="539"/>
          <w:jc w:val="center"/>
        </w:trPr>
        <w:tc>
          <w:tcPr>
            <w:tcW w:w="1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B7D85D" w14:textId="77777777" w:rsidR="00D87F5F" w:rsidRPr="00D87F5F" w:rsidRDefault="00D87F5F" w:rsidP="00D87F5F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F453E7" w14:textId="77777777" w:rsidR="00D87F5F" w:rsidRPr="00D87F5F" w:rsidRDefault="00D87F5F" w:rsidP="00D87F5F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43C93E" w14:textId="77777777" w:rsidR="00D87F5F" w:rsidRPr="00D87F5F" w:rsidRDefault="00D87F5F" w:rsidP="00D87F5F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D87F5F" w:rsidRPr="00D87F5F" w14:paraId="3728454C" w14:textId="77777777" w:rsidTr="00D87F5F">
        <w:trPr>
          <w:trHeight w:val="539"/>
          <w:jc w:val="center"/>
        </w:trPr>
        <w:tc>
          <w:tcPr>
            <w:tcW w:w="1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D9B4F2" w14:textId="77777777" w:rsidR="00D87F5F" w:rsidRPr="00D87F5F" w:rsidRDefault="00D87F5F" w:rsidP="00D87F5F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FF5C24" w14:textId="77777777" w:rsidR="00D87F5F" w:rsidRPr="00D87F5F" w:rsidRDefault="00D87F5F" w:rsidP="00D87F5F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7E9BB4" w14:textId="77777777" w:rsidR="00D87F5F" w:rsidRPr="00D87F5F" w:rsidRDefault="00D87F5F" w:rsidP="00D87F5F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D87F5F" w:rsidRPr="00D87F5F" w14:paraId="5C1406C2" w14:textId="77777777" w:rsidTr="00D87F5F">
        <w:trPr>
          <w:trHeight w:val="539"/>
          <w:jc w:val="center"/>
        </w:trPr>
        <w:tc>
          <w:tcPr>
            <w:tcW w:w="1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746A8" w14:textId="77777777" w:rsidR="00D87F5F" w:rsidRPr="00D87F5F" w:rsidRDefault="00D87F5F" w:rsidP="00D87F5F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5E70E7" w14:textId="77777777" w:rsidR="00D87F5F" w:rsidRPr="00D87F5F" w:rsidRDefault="00D87F5F" w:rsidP="00D87F5F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1E078A" w14:textId="77777777" w:rsidR="00D87F5F" w:rsidRPr="00D87F5F" w:rsidRDefault="00D87F5F" w:rsidP="00D87F5F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D87F5F" w:rsidRPr="00D87F5F" w14:paraId="5B90D9D6" w14:textId="77777777" w:rsidTr="00D87F5F">
        <w:trPr>
          <w:trHeight w:val="539"/>
          <w:jc w:val="center"/>
        </w:trPr>
        <w:tc>
          <w:tcPr>
            <w:tcW w:w="1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542136" w14:textId="77777777" w:rsidR="00D87F5F" w:rsidRPr="00D87F5F" w:rsidRDefault="00D87F5F" w:rsidP="00D87F5F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8ADB33" w14:textId="77777777" w:rsidR="00D87F5F" w:rsidRPr="00D87F5F" w:rsidRDefault="00D87F5F" w:rsidP="00D87F5F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08116B" w14:textId="77777777" w:rsidR="00D87F5F" w:rsidRPr="00D87F5F" w:rsidRDefault="00D87F5F" w:rsidP="00D87F5F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14:paraId="5F01C7C6" w14:textId="77777777" w:rsidR="00D87F5F" w:rsidRPr="00D87F5F" w:rsidRDefault="00D87F5F" w:rsidP="00D87F5F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87F5F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※ </w:t>
      </w:r>
      <w:r w:rsidRPr="00D87F5F">
        <w:rPr>
          <w:rFonts w:ascii="함초롬바탕" w:eastAsia="함초롬바탕" w:hAnsi="굴림" w:cs="굴림"/>
          <w:color w:val="000000"/>
          <w:kern w:val="0"/>
          <w:sz w:val="22"/>
        </w:rPr>
        <w:t>Public IPs can overlap. Private IPs must begin with either 10, 172 or 192.</w:t>
      </w:r>
    </w:p>
    <w:p w14:paraId="6259D962" w14:textId="77777777" w:rsidR="00D87F5F" w:rsidRPr="00D87F5F" w:rsidRDefault="00D87F5F" w:rsidP="003945E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after="0" w:line="240" w:lineRule="auto"/>
        <w:ind w:left="213" w:hangingChars="100" w:hanging="213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87F5F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※ </w:t>
      </w:r>
      <w:r w:rsidRPr="00D87F5F">
        <w:rPr>
          <w:rFonts w:ascii="함초롬바탕" w:eastAsia="함초롬바탕" w:hAnsi="굴림" w:cs="굴림"/>
          <w:color w:val="000000"/>
          <w:kern w:val="0"/>
          <w:sz w:val="22"/>
        </w:rPr>
        <w:t>We suggest limiting the scope of designated PCs to the ones within your library for</w:t>
      </w:r>
      <w:r>
        <w:rPr>
          <w:rFonts w:ascii="함초롬바탕" w:eastAsia="함초롬바탕" w:hAnsi="굴림" w:cs="굴림"/>
          <w:color w:val="000000"/>
          <w:kern w:val="0"/>
          <w:sz w:val="22"/>
        </w:rPr>
        <w:t xml:space="preserve"> </w:t>
      </w:r>
      <w:r w:rsidRPr="00D87F5F">
        <w:rPr>
          <w:rFonts w:ascii="함초롬바탕" w:eastAsia="함초롬바탕" w:hAnsi="굴림" w:cs="굴림"/>
          <w:color w:val="000000"/>
          <w:kern w:val="0"/>
          <w:sz w:val="22"/>
        </w:rPr>
        <w:t>management purposes.</w:t>
      </w:r>
    </w:p>
    <w:p w14:paraId="2BF5785E" w14:textId="77777777" w:rsidR="00D87F5F" w:rsidRPr="00D87F5F" w:rsidRDefault="00D87F5F" w:rsidP="003945E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after="0" w:line="240" w:lineRule="auto"/>
        <w:ind w:firstLineChars="150" w:firstLine="32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87F5F">
        <w:rPr>
          <w:rFonts w:ascii="함초롬바탕" w:eastAsia="함초롬바탕" w:hAnsi="굴림" w:cs="굴림"/>
          <w:color w:val="000000"/>
          <w:kern w:val="0"/>
          <w:sz w:val="22"/>
        </w:rPr>
        <w:t>For example: 193.190.253.129-159 (Good) / 134.58.*.* (not good-too broad)</w:t>
      </w:r>
    </w:p>
    <w:p w14:paraId="031779FB" w14:textId="21988A5E" w:rsidR="00D87F5F" w:rsidRPr="009C06BB" w:rsidRDefault="009C06BB" w:rsidP="00D87F5F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after="0" w:line="240" w:lineRule="auto"/>
        <w:jc w:val="left"/>
        <w:textAlignment w:val="baseline"/>
        <w:rPr>
          <w:rFonts w:ascii="함초롬바탕" w:eastAsia="함초롬바탕" w:hAnsi="굴림" w:cs="굴림"/>
          <w:color w:val="000000"/>
          <w:kern w:val="0"/>
        </w:rPr>
      </w:pPr>
      <w:r w:rsidRPr="009C06BB">
        <w:rPr>
          <w:rFonts w:ascii="함초롬바탕" w:eastAsia="함초롬바탕" w:hAnsi="굴림" w:cs="굴림" w:hint="eastAsia"/>
          <w:color w:val="000000"/>
          <w:kern w:val="0"/>
        </w:rPr>
        <w:t xml:space="preserve"> </w:t>
      </w:r>
    </w:p>
    <w:p w14:paraId="36AF3EC4" w14:textId="77777777" w:rsidR="00D87F5F" w:rsidRPr="00D87F5F" w:rsidRDefault="00D87F5F" w:rsidP="00D87F5F">
      <w:pPr>
        <w:spacing w:after="0" w:line="240" w:lineRule="auto"/>
        <w:ind w:left="280" w:hanging="2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D87F5F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ㅇ</w:t>
      </w:r>
      <w:proofErr w:type="spellEnd"/>
      <w:r w:rsidRPr="00D87F5F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 </w:t>
      </w:r>
      <w:r w:rsidRPr="00D87F5F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Submission </w:t>
      </w:r>
      <w:proofErr w:type="gramStart"/>
      <w:r w:rsidRPr="00D87F5F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Date :</w:t>
      </w:r>
      <w:proofErr w:type="gramEnd"/>
      <w:r w:rsidRPr="00D87F5F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 </w:t>
      </w:r>
    </w:p>
    <w:p w14:paraId="7C07C1F7" w14:textId="77777777" w:rsidR="00D87F5F" w:rsidRPr="009C06BB" w:rsidRDefault="00D87F5F" w:rsidP="00D87F5F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after="0" w:line="240" w:lineRule="auto"/>
        <w:jc w:val="left"/>
        <w:textAlignment w:val="baseline"/>
        <w:rPr>
          <w:rFonts w:ascii="함초롬바탕" w:eastAsia="함초롬바탕" w:hAnsi="굴림" w:cs="굴림"/>
          <w:color w:val="000000"/>
          <w:kern w:val="0"/>
          <w:sz w:val="18"/>
        </w:rPr>
      </w:pPr>
    </w:p>
    <w:p w14:paraId="50A90CA0" w14:textId="77777777" w:rsidR="00D87F5F" w:rsidRPr="009C06BB" w:rsidRDefault="00D87F5F" w:rsidP="00D87F5F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after="0" w:line="240" w:lineRule="auto"/>
        <w:jc w:val="left"/>
        <w:textAlignment w:val="baseline"/>
        <w:rPr>
          <w:rFonts w:ascii="함초롬바탕" w:eastAsia="함초롬바탕" w:hAnsi="굴림" w:cs="굴림"/>
          <w:color w:val="000000"/>
          <w:kern w:val="0"/>
          <w:sz w:val="18"/>
        </w:rPr>
      </w:pPr>
    </w:p>
    <w:p w14:paraId="0056458C" w14:textId="77777777" w:rsidR="00D87F5F" w:rsidRPr="00D87F5F" w:rsidRDefault="00D87F5F" w:rsidP="00D87F5F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87F5F">
        <w:rPr>
          <w:rFonts w:ascii="HY중고딕" w:eastAsia="HY중고딕" w:hAnsi="굴림" w:cs="굴림" w:hint="eastAsia"/>
          <w:b/>
          <w:bCs/>
          <w:color w:val="000000"/>
          <w:kern w:val="0"/>
          <w:sz w:val="35"/>
          <w:szCs w:val="35"/>
        </w:rPr>
        <w:t>National Library of Korea</w:t>
      </w:r>
    </w:p>
    <w:p w14:paraId="08B6C329" w14:textId="77777777" w:rsidR="00D87F5F" w:rsidRPr="009C06BB" w:rsidRDefault="00D87F5F" w:rsidP="00D87F5F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after="0" w:line="240" w:lineRule="auto"/>
        <w:jc w:val="left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18"/>
        </w:rPr>
      </w:pPr>
      <w:r>
        <w:rPr>
          <w:rFonts w:ascii="함초롬바탕" w:eastAsia="함초롬바탕" w:hAnsi="굴림" w:cs="굴림" w:hint="eastAsia"/>
          <w:b/>
          <w:bCs/>
          <w:color w:val="000000"/>
          <w:kern w:val="0"/>
          <w:sz w:val="22"/>
        </w:rPr>
        <w:t xml:space="preserve"> </w:t>
      </w:r>
    </w:p>
    <w:p w14:paraId="6669B151" w14:textId="77777777" w:rsidR="00D87F5F" w:rsidRPr="009C06BB" w:rsidRDefault="00D87F5F" w:rsidP="00D87F5F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after="0" w:line="240" w:lineRule="auto"/>
        <w:jc w:val="left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18"/>
        </w:rPr>
      </w:pPr>
    </w:p>
    <w:p w14:paraId="7FC46C32" w14:textId="77777777" w:rsidR="00B82F71" w:rsidRPr="00D87F5F" w:rsidRDefault="00D87F5F" w:rsidP="00D87F5F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87F5F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Digital Library Planning Division</w:t>
      </w:r>
      <w:r w:rsidRPr="00D87F5F">
        <w:rPr>
          <w:rFonts w:ascii="함초롬바탕" w:eastAsia="함초롬바탕" w:hAnsi="굴림" w:cs="굴림"/>
          <w:color w:val="000000"/>
          <w:kern w:val="0"/>
          <w:sz w:val="22"/>
        </w:rPr>
        <w:t xml:space="preserve"> e-mail: nlkbosang@korea.kr</w:t>
      </w:r>
    </w:p>
    <w:sectPr w:rsidR="00B82F71" w:rsidRPr="00D87F5F" w:rsidSect="00D87F5F">
      <w:footerReference w:type="default" r:id="rId13"/>
      <w:type w:val="continuous"/>
      <w:pgSz w:w="11906" w:h="16838"/>
      <w:pgMar w:top="1985" w:right="1134" w:bottom="851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52339" w14:textId="77777777" w:rsidR="00F066A9" w:rsidRDefault="00F066A9" w:rsidP="00462074">
      <w:pPr>
        <w:spacing w:after="0" w:line="240" w:lineRule="auto"/>
      </w:pPr>
      <w:r>
        <w:separator/>
      </w:r>
    </w:p>
  </w:endnote>
  <w:endnote w:type="continuationSeparator" w:id="0">
    <w:p w14:paraId="7EBB0337" w14:textId="77777777" w:rsidR="00F066A9" w:rsidRDefault="00F066A9" w:rsidP="0046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스퀘어 Bold">
    <w:altName w:val="Arial Unicode MS"/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나눔스퀘어">
    <w:altName w:val="Arial Unicode MS"/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497193"/>
      <w:docPartObj>
        <w:docPartGallery w:val="Page Numbers (Bottom of Page)"/>
        <w:docPartUnique/>
      </w:docPartObj>
    </w:sdtPr>
    <w:sdtEndPr/>
    <w:sdtContent>
      <w:p w14:paraId="585718B3" w14:textId="77777777" w:rsidR="004E27C9" w:rsidRPr="00E465EB" w:rsidRDefault="004E27C9" w:rsidP="004E27C9">
        <w:pPr>
          <w:pStyle w:val="a4"/>
          <w:jc w:val="center"/>
          <w:rPr>
            <w:sz w:val="8"/>
            <w:szCs w:val="8"/>
          </w:rPr>
        </w:pPr>
        <w:r w:rsidRPr="00E465EB">
          <w:rPr>
            <w:noProof/>
            <w:sz w:val="8"/>
            <w:szCs w:val="8"/>
          </w:rPr>
          <w:drawing>
            <wp:anchor distT="0" distB="0" distL="114300" distR="114300" simplePos="0" relativeHeight="251659264" behindDoc="1" locked="0" layoutInCell="1" allowOverlap="1" wp14:anchorId="3CDFDD11" wp14:editId="73309E27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744980" cy="350520"/>
              <wp:effectExtent l="0" t="0" r="7620" b="0"/>
              <wp:wrapNone/>
              <wp:docPr id="37" name="그림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498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465EB" w:rsidRPr="00E465EB">
          <w:rPr>
            <w:sz w:val="8"/>
            <w:szCs w:val="8"/>
          </w:rPr>
          <w:t xml:space="preserve"> </w:t>
        </w:r>
      </w:p>
      <w:p w14:paraId="205B8204" w14:textId="02D15D6E" w:rsidR="00462074" w:rsidRDefault="00D87F5F" w:rsidP="00D87F5F">
        <w:pPr>
          <w:pStyle w:val="a4"/>
          <w:tabs>
            <w:tab w:val="center" w:pos="4819"/>
            <w:tab w:val="left" w:pos="8209"/>
          </w:tabs>
          <w:jc w:val="left"/>
        </w:pPr>
        <w:r>
          <w:tab/>
        </w:r>
        <w:r>
          <w:tab/>
        </w:r>
        <w:r w:rsidR="00462074">
          <w:fldChar w:fldCharType="begin"/>
        </w:r>
        <w:r w:rsidR="00462074">
          <w:instrText>PAGE   \* MERGEFORMAT</w:instrText>
        </w:r>
        <w:r w:rsidR="00462074">
          <w:fldChar w:fldCharType="separate"/>
        </w:r>
        <w:r w:rsidR="00504C68" w:rsidRPr="00504C68">
          <w:rPr>
            <w:noProof/>
            <w:lang w:val="ko-KR"/>
          </w:rPr>
          <w:t>2</w:t>
        </w:r>
        <w:r w:rsidR="00462074">
          <w:fldChar w:fldCharType="end"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F8CA5" w14:textId="77777777" w:rsidR="00D87F5F" w:rsidRDefault="00D87F5F" w:rsidP="00D87F5F">
    <w:pPr>
      <w:pStyle w:val="a4"/>
      <w:tabs>
        <w:tab w:val="clear" w:pos="9026"/>
        <w:tab w:val="left" w:pos="5570"/>
      </w:tabs>
      <w:jc w:val="left"/>
    </w:pPr>
    <w:r w:rsidRPr="00E465EB">
      <w:rPr>
        <w:noProof/>
        <w:sz w:val="8"/>
        <w:szCs w:val="8"/>
      </w:rPr>
      <w:drawing>
        <wp:anchor distT="0" distB="0" distL="114300" distR="114300" simplePos="0" relativeHeight="251661312" behindDoc="1" locked="0" layoutInCell="1" allowOverlap="1" wp14:anchorId="2B303B3A" wp14:editId="745CD9B0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744980" cy="350520"/>
          <wp:effectExtent l="0" t="0" r="7620" b="0"/>
          <wp:wrapNone/>
          <wp:docPr id="36" name="그림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5FE4D" w14:textId="77777777" w:rsidR="00F066A9" w:rsidRDefault="00F066A9" w:rsidP="00462074">
      <w:pPr>
        <w:spacing w:after="0" w:line="240" w:lineRule="auto"/>
      </w:pPr>
      <w:r>
        <w:separator/>
      </w:r>
    </w:p>
  </w:footnote>
  <w:footnote w:type="continuationSeparator" w:id="0">
    <w:p w14:paraId="2EFDA57C" w14:textId="77777777" w:rsidR="00F066A9" w:rsidRDefault="00F066A9" w:rsidP="00462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74"/>
    <w:rsid w:val="000A0BE3"/>
    <w:rsid w:val="00120BA8"/>
    <w:rsid w:val="00257C82"/>
    <w:rsid w:val="00260B38"/>
    <w:rsid w:val="002C4BB0"/>
    <w:rsid w:val="0037632C"/>
    <w:rsid w:val="00391B8F"/>
    <w:rsid w:val="003945E1"/>
    <w:rsid w:val="00462074"/>
    <w:rsid w:val="004E27C9"/>
    <w:rsid w:val="00504C68"/>
    <w:rsid w:val="0051724E"/>
    <w:rsid w:val="00796C17"/>
    <w:rsid w:val="007B7403"/>
    <w:rsid w:val="009C06BB"/>
    <w:rsid w:val="00A80A5C"/>
    <w:rsid w:val="00B82F71"/>
    <w:rsid w:val="00D87F5F"/>
    <w:rsid w:val="00E306A8"/>
    <w:rsid w:val="00E465EB"/>
    <w:rsid w:val="00F029EE"/>
    <w:rsid w:val="00F0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ECD5"/>
  <w15:docId w15:val="{BB265A14-CFDF-4C5E-9E3D-06421E64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9E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0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2074"/>
  </w:style>
  <w:style w:type="paragraph" w:styleId="a4">
    <w:name w:val="footer"/>
    <w:basedOn w:val="a"/>
    <w:link w:val="Char0"/>
    <w:uiPriority w:val="99"/>
    <w:unhideWhenUsed/>
    <w:rsid w:val="004620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2074"/>
  </w:style>
  <w:style w:type="table" w:styleId="a5">
    <w:name w:val="Table Grid"/>
    <w:basedOn w:val="a1"/>
    <w:uiPriority w:val="39"/>
    <w:rsid w:val="004E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120BA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semiHidden/>
    <w:unhideWhenUsed/>
    <w:rsid w:val="00D87F5F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3945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945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lisnet@mail.nl.go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65D73-5B13-4F0C-A103-EE92FDF7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 Jin Yoon</dc:creator>
  <cp:keywords/>
  <dc:description/>
  <cp:lastModifiedBy>user</cp:lastModifiedBy>
  <cp:revision>3</cp:revision>
  <dcterms:created xsi:type="dcterms:W3CDTF">2020-04-07T00:26:00Z</dcterms:created>
  <dcterms:modified xsi:type="dcterms:W3CDTF">2020-04-07T00:44:00Z</dcterms:modified>
</cp:coreProperties>
</file>