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087" w:rsidRPr="00411FA4" w:rsidRDefault="009F1087" w:rsidP="00C65FF5">
      <w:pPr>
        <w:pStyle w:val="Titre"/>
        <w:rPr>
          <w:lang w:val="en-GB"/>
        </w:rPr>
      </w:pPr>
      <w:r w:rsidRPr="00411FA4">
        <w:rPr>
          <w:lang w:val="en-GB"/>
        </w:rPr>
        <w:t>IBSA SHOWDOWN RULES PROJECT</w:t>
      </w:r>
    </w:p>
    <w:p w:rsidR="009F1087" w:rsidRPr="00411FA4" w:rsidRDefault="009F1087" w:rsidP="00684351">
      <w:pPr>
        <w:pStyle w:val="Sous-titre"/>
        <w:rPr>
          <w:lang w:val="en-GB"/>
        </w:rPr>
      </w:pPr>
      <w:r w:rsidRPr="00411FA4">
        <w:rPr>
          <w:lang w:val="en-GB"/>
        </w:rPr>
        <w:t>CONTENTS</w:t>
      </w:r>
    </w:p>
    <w:p w:rsidR="00E2573A" w:rsidRDefault="003F4C01">
      <w:pPr>
        <w:pStyle w:val="TM2"/>
        <w:tabs>
          <w:tab w:val="left" w:pos="2064"/>
          <w:tab w:val="right" w:leader="underscore" w:pos="9592"/>
        </w:tabs>
        <w:rPr>
          <w:rFonts w:eastAsiaTheme="minorEastAsia" w:cstheme="minorBidi"/>
          <w:b w:val="0"/>
          <w:bCs w:val="0"/>
          <w:smallCaps w:val="0"/>
          <w:noProof/>
        </w:rPr>
      </w:pPr>
      <w:r w:rsidRPr="00411FA4">
        <w:rPr>
          <w:b w:val="0"/>
          <w:bCs w:val="0"/>
          <w:lang w:val="en-GB"/>
        </w:rPr>
        <w:fldChar w:fldCharType="begin"/>
      </w:r>
      <w:r w:rsidRPr="00411FA4">
        <w:rPr>
          <w:b w:val="0"/>
          <w:bCs w:val="0"/>
          <w:lang w:val="en-GB"/>
        </w:rPr>
        <w:instrText xml:space="preserve"> TOC \o "3-3" \h \z \t "Titre 1;1;Titre 2;2;Titre 4;4" </w:instrText>
      </w:r>
      <w:r w:rsidRPr="00411FA4">
        <w:rPr>
          <w:b w:val="0"/>
          <w:bCs w:val="0"/>
          <w:lang w:val="en-GB"/>
        </w:rPr>
        <w:fldChar w:fldCharType="separate"/>
      </w:r>
      <w:hyperlink w:anchor="_Toc324342370" w:history="1">
        <w:r w:rsidR="00E2573A" w:rsidRPr="008A4DA3">
          <w:rPr>
            <w:rStyle w:val="Lienhypertexte"/>
            <w:noProof/>
            <w:lang w:val="en-GB"/>
          </w:rPr>
          <w:t>PRELIMINARY TITLE.</w:t>
        </w:r>
        <w:r w:rsidR="00E2573A">
          <w:rPr>
            <w:rFonts w:eastAsiaTheme="minorEastAsia" w:cstheme="minorBidi"/>
            <w:b w:val="0"/>
            <w:bCs w:val="0"/>
            <w:smallCaps w:val="0"/>
            <w:noProof/>
          </w:rPr>
          <w:tab/>
        </w:r>
        <w:r w:rsidR="00E2573A" w:rsidRPr="008A4DA3">
          <w:rPr>
            <w:rStyle w:val="Lienhypertexte"/>
            <w:noProof/>
            <w:lang w:val="en-GB"/>
          </w:rPr>
          <w:t>GENERAL RULES</w:t>
        </w:r>
        <w:r w:rsidR="00E2573A">
          <w:rPr>
            <w:noProof/>
            <w:webHidden/>
          </w:rPr>
          <w:tab/>
        </w:r>
        <w:r w:rsidR="00E2573A">
          <w:rPr>
            <w:noProof/>
            <w:webHidden/>
          </w:rPr>
          <w:fldChar w:fldCharType="begin"/>
        </w:r>
        <w:r w:rsidR="00E2573A">
          <w:rPr>
            <w:noProof/>
            <w:webHidden/>
          </w:rPr>
          <w:instrText xml:space="preserve"> PAGEREF _Toc324342370 \h </w:instrText>
        </w:r>
        <w:r w:rsidR="00E2573A">
          <w:rPr>
            <w:noProof/>
            <w:webHidden/>
          </w:rPr>
        </w:r>
        <w:r w:rsidR="00E2573A">
          <w:rPr>
            <w:noProof/>
            <w:webHidden/>
          </w:rPr>
          <w:fldChar w:fldCharType="separate"/>
        </w:r>
        <w:r w:rsidR="00E2573A">
          <w:rPr>
            <w:noProof/>
            <w:webHidden/>
          </w:rPr>
          <w:t>2</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71" w:history="1">
        <w:r w:rsidR="00E2573A" w:rsidRPr="008A4DA3">
          <w:rPr>
            <w:rStyle w:val="Lienhypertexte"/>
            <w:noProof/>
            <w:lang w:val="en-GB"/>
          </w:rPr>
          <w:t>Section #1:</w:t>
        </w:r>
        <w:r w:rsidR="00E2573A">
          <w:rPr>
            <w:rFonts w:eastAsiaTheme="minorEastAsia" w:cstheme="minorBidi"/>
            <w:smallCaps w:val="0"/>
            <w:noProof/>
          </w:rPr>
          <w:tab/>
        </w:r>
        <w:r w:rsidR="00E2573A" w:rsidRPr="008A4DA3">
          <w:rPr>
            <w:rStyle w:val="Lienhypertexte"/>
            <w:noProof/>
            <w:lang w:val="en-GB"/>
          </w:rPr>
          <w:t>Definitions</w:t>
        </w:r>
        <w:r w:rsidR="00E2573A">
          <w:rPr>
            <w:noProof/>
            <w:webHidden/>
          </w:rPr>
          <w:tab/>
        </w:r>
        <w:r w:rsidR="00E2573A">
          <w:rPr>
            <w:noProof/>
            <w:webHidden/>
          </w:rPr>
          <w:fldChar w:fldCharType="begin"/>
        </w:r>
        <w:r w:rsidR="00E2573A">
          <w:rPr>
            <w:noProof/>
            <w:webHidden/>
          </w:rPr>
          <w:instrText xml:space="preserve"> PAGEREF _Toc324342371 \h </w:instrText>
        </w:r>
        <w:r w:rsidR="00E2573A">
          <w:rPr>
            <w:noProof/>
            <w:webHidden/>
          </w:rPr>
        </w:r>
        <w:r w:rsidR="00E2573A">
          <w:rPr>
            <w:noProof/>
            <w:webHidden/>
          </w:rPr>
          <w:fldChar w:fldCharType="separate"/>
        </w:r>
        <w:r w:rsidR="00E2573A">
          <w:rPr>
            <w:noProof/>
            <w:webHidden/>
          </w:rPr>
          <w:t>2</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72" w:history="1">
        <w:r w:rsidR="00E2573A" w:rsidRPr="008A4DA3">
          <w:rPr>
            <w:rStyle w:val="Lienhypertexte"/>
            <w:noProof/>
            <w:lang w:val="en-GB"/>
          </w:rPr>
          <w:t>Section #2:</w:t>
        </w:r>
        <w:r w:rsidR="00E2573A">
          <w:rPr>
            <w:rFonts w:eastAsiaTheme="minorEastAsia" w:cstheme="minorBidi"/>
            <w:smallCaps w:val="0"/>
            <w:noProof/>
          </w:rPr>
          <w:tab/>
        </w:r>
        <w:r w:rsidR="00E2573A" w:rsidRPr="008A4DA3">
          <w:rPr>
            <w:rStyle w:val="Lienhypertexte"/>
            <w:noProof/>
            <w:lang w:val="en-GB"/>
          </w:rPr>
          <w:t>Basics</w:t>
        </w:r>
        <w:r w:rsidR="00E2573A">
          <w:rPr>
            <w:noProof/>
            <w:webHidden/>
          </w:rPr>
          <w:tab/>
        </w:r>
        <w:r w:rsidR="00E2573A">
          <w:rPr>
            <w:noProof/>
            <w:webHidden/>
          </w:rPr>
          <w:fldChar w:fldCharType="begin"/>
        </w:r>
        <w:r w:rsidR="00E2573A">
          <w:rPr>
            <w:noProof/>
            <w:webHidden/>
          </w:rPr>
          <w:instrText xml:space="preserve"> PAGEREF _Toc324342372 \h </w:instrText>
        </w:r>
        <w:r w:rsidR="00E2573A">
          <w:rPr>
            <w:noProof/>
            <w:webHidden/>
          </w:rPr>
        </w:r>
        <w:r w:rsidR="00E2573A">
          <w:rPr>
            <w:noProof/>
            <w:webHidden/>
          </w:rPr>
          <w:fldChar w:fldCharType="separate"/>
        </w:r>
        <w:r w:rsidR="00E2573A">
          <w:rPr>
            <w:noProof/>
            <w:webHidden/>
          </w:rPr>
          <w:t>3</w:t>
        </w:r>
        <w:r w:rsidR="00E2573A">
          <w:rPr>
            <w:noProof/>
            <w:webHidden/>
          </w:rPr>
          <w:fldChar w:fldCharType="end"/>
        </w:r>
      </w:hyperlink>
    </w:p>
    <w:p w:rsidR="00E2573A" w:rsidRDefault="002363DA">
      <w:pPr>
        <w:pStyle w:val="TM1"/>
        <w:tabs>
          <w:tab w:val="left" w:pos="1093"/>
          <w:tab w:val="right" w:leader="underscore" w:pos="9592"/>
        </w:tabs>
        <w:rPr>
          <w:rFonts w:eastAsiaTheme="minorEastAsia" w:cstheme="minorBidi"/>
          <w:b w:val="0"/>
          <w:bCs w:val="0"/>
          <w:caps w:val="0"/>
          <w:noProof/>
          <w:u w:val="none"/>
        </w:rPr>
      </w:pPr>
      <w:hyperlink w:anchor="_Toc324342373" w:history="1">
        <w:r w:rsidR="00E2573A" w:rsidRPr="008A4DA3">
          <w:rPr>
            <w:rStyle w:val="Lienhypertexte"/>
            <w:noProof/>
            <w:lang w:val="en-GB"/>
          </w:rPr>
          <w:t>BOOK #1:</w:t>
        </w:r>
        <w:r w:rsidR="00E2573A">
          <w:rPr>
            <w:rFonts w:eastAsiaTheme="minorEastAsia" w:cstheme="minorBidi"/>
            <w:b w:val="0"/>
            <w:bCs w:val="0"/>
            <w:caps w:val="0"/>
            <w:noProof/>
            <w:u w:val="none"/>
          </w:rPr>
          <w:tab/>
        </w:r>
        <w:r w:rsidR="00E2573A" w:rsidRPr="008A4DA3">
          <w:rPr>
            <w:rStyle w:val="Lienhypertexte"/>
            <w:noProof/>
            <w:lang w:val="en-GB"/>
          </w:rPr>
          <w:t>THE RULES OF THE GAME</w:t>
        </w:r>
        <w:r w:rsidR="00E2573A">
          <w:rPr>
            <w:noProof/>
            <w:webHidden/>
          </w:rPr>
          <w:tab/>
        </w:r>
        <w:r w:rsidR="00E2573A">
          <w:rPr>
            <w:noProof/>
            <w:webHidden/>
          </w:rPr>
          <w:fldChar w:fldCharType="begin"/>
        </w:r>
        <w:r w:rsidR="00E2573A">
          <w:rPr>
            <w:noProof/>
            <w:webHidden/>
          </w:rPr>
          <w:instrText xml:space="preserve"> PAGEREF _Toc324342373 \h </w:instrText>
        </w:r>
        <w:r w:rsidR="00E2573A">
          <w:rPr>
            <w:noProof/>
            <w:webHidden/>
          </w:rPr>
        </w:r>
        <w:r w:rsidR="00E2573A">
          <w:rPr>
            <w:noProof/>
            <w:webHidden/>
          </w:rPr>
          <w:fldChar w:fldCharType="separate"/>
        </w:r>
        <w:r w:rsidR="00E2573A">
          <w:rPr>
            <w:noProof/>
            <w:webHidden/>
          </w:rPr>
          <w:t>4</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374" w:history="1">
        <w:r w:rsidR="00E2573A" w:rsidRPr="008A4DA3">
          <w:rPr>
            <w:rStyle w:val="Lienhypertexte"/>
            <w:noProof/>
            <w:lang w:val="en-GB"/>
          </w:rPr>
          <w:t>Title #1:</w:t>
        </w:r>
        <w:r w:rsidR="00E2573A">
          <w:rPr>
            <w:rFonts w:eastAsiaTheme="minorEastAsia" w:cstheme="minorBidi"/>
            <w:b w:val="0"/>
            <w:bCs w:val="0"/>
            <w:smallCaps w:val="0"/>
            <w:noProof/>
          </w:rPr>
          <w:tab/>
        </w:r>
        <w:r w:rsidR="00E2573A" w:rsidRPr="008A4DA3">
          <w:rPr>
            <w:rStyle w:val="Lienhypertexte"/>
            <w:noProof/>
            <w:lang w:val="en-GB"/>
          </w:rPr>
          <w:t>Rules of play in individual matches</w:t>
        </w:r>
        <w:r w:rsidR="00E2573A">
          <w:rPr>
            <w:noProof/>
            <w:webHidden/>
          </w:rPr>
          <w:tab/>
        </w:r>
        <w:r w:rsidR="00E2573A">
          <w:rPr>
            <w:noProof/>
            <w:webHidden/>
          </w:rPr>
          <w:fldChar w:fldCharType="begin"/>
        </w:r>
        <w:r w:rsidR="00E2573A">
          <w:rPr>
            <w:noProof/>
            <w:webHidden/>
          </w:rPr>
          <w:instrText xml:space="preserve"> PAGEREF _Toc324342374 \h </w:instrText>
        </w:r>
        <w:r w:rsidR="00E2573A">
          <w:rPr>
            <w:noProof/>
            <w:webHidden/>
          </w:rPr>
        </w:r>
        <w:r w:rsidR="00E2573A">
          <w:rPr>
            <w:noProof/>
            <w:webHidden/>
          </w:rPr>
          <w:fldChar w:fldCharType="separate"/>
        </w:r>
        <w:r w:rsidR="00E2573A">
          <w:rPr>
            <w:noProof/>
            <w:webHidden/>
          </w:rPr>
          <w:t>4</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75" w:history="1">
        <w:r w:rsidR="00E2573A" w:rsidRPr="008A4DA3">
          <w:rPr>
            <w:rStyle w:val="Lienhypertexte"/>
            <w:noProof/>
            <w:lang w:val="en-GB"/>
          </w:rPr>
          <w:t>Section #1:</w:t>
        </w:r>
        <w:r w:rsidR="00E2573A">
          <w:rPr>
            <w:rFonts w:eastAsiaTheme="minorEastAsia" w:cstheme="minorBidi"/>
            <w:smallCaps w:val="0"/>
            <w:noProof/>
          </w:rPr>
          <w:tab/>
        </w:r>
        <w:r w:rsidR="00E2573A" w:rsidRPr="008A4DA3">
          <w:rPr>
            <w:rStyle w:val="Lienhypertexte"/>
            <w:noProof/>
            <w:lang w:val="en-GB"/>
          </w:rPr>
          <w:t>General rules</w:t>
        </w:r>
        <w:r w:rsidR="00E2573A">
          <w:rPr>
            <w:noProof/>
            <w:webHidden/>
          </w:rPr>
          <w:tab/>
        </w:r>
        <w:r w:rsidR="00E2573A">
          <w:rPr>
            <w:noProof/>
            <w:webHidden/>
          </w:rPr>
          <w:fldChar w:fldCharType="begin"/>
        </w:r>
        <w:r w:rsidR="00E2573A">
          <w:rPr>
            <w:noProof/>
            <w:webHidden/>
          </w:rPr>
          <w:instrText xml:space="preserve"> PAGEREF _Toc324342375 \h </w:instrText>
        </w:r>
        <w:r w:rsidR="00E2573A">
          <w:rPr>
            <w:noProof/>
            <w:webHidden/>
          </w:rPr>
        </w:r>
        <w:r w:rsidR="00E2573A">
          <w:rPr>
            <w:noProof/>
            <w:webHidden/>
          </w:rPr>
          <w:fldChar w:fldCharType="separate"/>
        </w:r>
        <w:r w:rsidR="00E2573A">
          <w:rPr>
            <w:noProof/>
            <w:webHidden/>
          </w:rPr>
          <w:t>4</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376" w:history="1">
        <w:r w:rsidR="00E2573A" w:rsidRPr="008A4DA3">
          <w:rPr>
            <w:rStyle w:val="Lienhypertexte"/>
            <w:noProof/>
            <w:lang w:val="en-GB"/>
          </w:rPr>
          <w:t>Paragraph #1</w:t>
        </w:r>
        <w:r w:rsidR="00E2573A">
          <w:rPr>
            <w:rFonts w:eastAsiaTheme="minorEastAsia" w:cstheme="minorBidi"/>
            <w:noProof/>
          </w:rPr>
          <w:tab/>
        </w:r>
        <w:r w:rsidR="00E2573A" w:rsidRPr="008A4DA3">
          <w:rPr>
            <w:rStyle w:val="Lienhypertexte"/>
            <w:noProof/>
            <w:lang w:val="en-GB"/>
          </w:rPr>
          <w:t>Winning a Set</w:t>
        </w:r>
        <w:r w:rsidR="00E2573A">
          <w:rPr>
            <w:noProof/>
            <w:webHidden/>
          </w:rPr>
          <w:tab/>
        </w:r>
        <w:r w:rsidR="00E2573A">
          <w:rPr>
            <w:noProof/>
            <w:webHidden/>
          </w:rPr>
          <w:fldChar w:fldCharType="begin"/>
        </w:r>
        <w:r w:rsidR="00E2573A">
          <w:rPr>
            <w:noProof/>
            <w:webHidden/>
          </w:rPr>
          <w:instrText xml:space="preserve"> PAGEREF _Toc324342376 \h </w:instrText>
        </w:r>
        <w:r w:rsidR="00E2573A">
          <w:rPr>
            <w:noProof/>
            <w:webHidden/>
          </w:rPr>
        </w:r>
        <w:r w:rsidR="00E2573A">
          <w:rPr>
            <w:noProof/>
            <w:webHidden/>
          </w:rPr>
          <w:fldChar w:fldCharType="separate"/>
        </w:r>
        <w:r w:rsidR="00E2573A">
          <w:rPr>
            <w:noProof/>
            <w:webHidden/>
          </w:rPr>
          <w:t>4</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377" w:history="1">
        <w:r w:rsidR="00E2573A" w:rsidRPr="008A4DA3">
          <w:rPr>
            <w:rStyle w:val="Lienhypertexte"/>
            <w:noProof/>
            <w:lang w:val="en-GB"/>
          </w:rPr>
          <w:t>Paragraph #2</w:t>
        </w:r>
        <w:r w:rsidR="00E2573A">
          <w:rPr>
            <w:rFonts w:eastAsiaTheme="minorEastAsia" w:cstheme="minorBidi"/>
            <w:noProof/>
          </w:rPr>
          <w:tab/>
        </w:r>
        <w:r w:rsidR="00E2573A" w:rsidRPr="008A4DA3">
          <w:rPr>
            <w:rStyle w:val="Lienhypertexte"/>
            <w:noProof/>
            <w:lang w:val="en-GB"/>
          </w:rPr>
          <w:t>End changes</w:t>
        </w:r>
        <w:r w:rsidR="00E2573A">
          <w:rPr>
            <w:noProof/>
            <w:webHidden/>
          </w:rPr>
          <w:tab/>
        </w:r>
        <w:r w:rsidR="00E2573A">
          <w:rPr>
            <w:noProof/>
            <w:webHidden/>
          </w:rPr>
          <w:fldChar w:fldCharType="begin"/>
        </w:r>
        <w:r w:rsidR="00E2573A">
          <w:rPr>
            <w:noProof/>
            <w:webHidden/>
          </w:rPr>
          <w:instrText xml:space="preserve"> PAGEREF _Toc324342377 \h </w:instrText>
        </w:r>
        <w:r w:rsidR="00E2573A">
          <w:rPr>
            <w:noProof/>
            <w:webHidden/>
          </w:rPr>
        </w:r>
        <w:r w:rsidR="00E2573A">
          <w:rPr>
            <w:noProof/>
            <w:webHidden/>
          </w:rPr>
          <w:fldChar w:fldCharType="separate"/>
        </w:r>
        <w:r w:rsidR="00E2573A">
          <w:rPr>
            <w:noProof/>
            <w:webHidden/>
          </w:rPr>
          <w:t>5</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378" w:history="1">
        <w:r w:rsidR="00E2573A" w:rsidRPr="008A4DA3">
          <w:rPr>
            <w:rStyle w:val="Lienhypertexte"/>
            <w:noProof/>
            <w:lang w:val="en-GB"/>
          </w:rPr>
          <w:t>Paragraph #3</w:t>
        </w:r>
        <w:r w:rsidR="00E2573A">
          <w:rPr>
            <w:rFonts w:eastAsiaTheme="minorEastAsia" w:cstheme="minorBidi"/>
            <w:noProof/>
          </w:rPr>
          <w:tab/>
        </w:r>
        <w:r w:rsidR="00E2573A" w:rsidRPr="008A4DA3">
          <w:rPr>
            <w:rStyle w:val="Lienhypertexte"/>
            <w:noProof/>
            <w:lang w:val="en-GB"/>
          </w:rPr>
          <w:t>Coaching</w:t>
        </w:r>
        <w:r w:rsidR="00E2573A">
          <w:rPr>
            <w:noProof/>
            <w:webHidden/>
          </w:rPr>
          <w:tab/>
        </w:r>
        <w:r w:rsidR="00E2573A">
          <w:rPr>
            <w:noProof/>
            <w:webHidden/>
          </w:rPr>
          <w:fldChar w:fldCharType="begin"/>
        </w:r>
        <w:r w:rsidR="00E2573A">
          <w:rPr>
            <w:noProof/>
            <w:webHidden/>
          </w:rPr>
          <w:instrText xml:space="preserve"> PAGEREF _Toc324342378 \h </w:instrText>
        </w:r>
        <w:r w:rsidR="00E2573A">
          <w:rPr>
            <w:noProof/>
            <w:webHidden/>
          </w:rPr>
        </w:r>
        <w:r w:rsidR="00E2573A">
          <w:rPr>
            <w:noProof/>
            <w:webHidden/>
          </w:rPr>
          <w:fldChar w:fldCharType="separate"/>
        </w:r>
        <w:r w:rsidR="00E2573A">
          <w:rPr>
            <w:noProof/>
            <w:webHidden/>
          </w:rPr>
          <w:t>5</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379" w:history="1">
        <w:r w:rsidR="00E2573A" w:rsidRPr="008A4DA3">
          <w:rPr>
            <w:rStyle w:val="Lienhypertexte"/>
            <w:noProof/>
            <w:lang w:val="en-GB"/>
          </w:rPr>
          <w:t>Paragraph #4</w:t>
        </w:r>
        <w:r w:rsidR="00E2573A">
          <w:rPr>
            <w:rFonts w:eastAsiaTheme="minorEastAsia" w:cstheme="minorBidi"/>
            <w:noProof/>
          </w:rPr>
          <w:tab/>
        </w:r>
        <w:r w:rsidR="00E2573A" w:rsidRPr="008A4DA3">
          <w:rPr>
            <w:rStyle w:val="Lienhypertexte"/>
            <w:noProof/>
            <w:lang w:val="en-GB"/>
          </w:rPr>
          <w:t>Spectators</w:t>
        </w:r>
        <w:r w:rsidR="00E2573A">
          <w:rPr>
            <w:noProof/>
            <w:webHidden/>
          </w:rPr>
          <w:tab/>
        </w:r>
        <w:r w:rsidR="00E2573A">
          <w:rPr>
            <w:noProof/>
            <w:webHidden/>
          </w:rPr>
          <w:fldChar w:fldCharType="begin"/>
        </w:r>
        <w:r w:rsidR="00E2573A">
          <w:rPr>
            <w:noProof/>
            <w:webHidden/>
          </w:rPr>
          <w:instrText xml:space="preserve"> PAGEREF _Toc324342379 \h </w:instrText>
        </w:r>
        <w:r w:rsidR="00E2573A">
          <w:rPr>
            <w:noProof/>
            <w:webHidden/>
          </w:rPr>
        </w:r>
        <w:r w:rsidR="00E2573A">
          <w:rPr>
            <w:noProof/>
            <w:webHidden/>
          </w:rPr>
          <w:fldChar w:fldCharType="separate"/>
        </w:r>
        <w:r w:rsidR="00E2573A">
          <w:rPr>
            <w:noProof/>
            <w:webHidden/>
          </w:rPr>
          <w:t>6</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80" w:history="1">
        <w:r w:rsidR="00E2573A" w:rsidRPr="008A4DA3">
          <w:rPr>
            <w:rStyle w:val="Lienhypertexte"/>
            <w:noProof/>
            <w:lang w:val="en-GB"/>
          </w:rPr>
          <w:t>Section #2:</w:t>
        </w:r>
        <w:r w:rsidR="00E2573A">
          <w:rPr>
            <w:rFonts w:eastAsiaTheme="minorEastAsia" w:cstheme="minorBidi"/>
            <w:smallCaps w:val="0"/>
            <w:noProof/>
          </w:rPr>
          <w:tab/>
        </w:r>
        <w:r w:rsidR="00E2573A" w:rsidRPr="008A4DA3">
          <w:rPr>
            <w:rStyle w:val="Lienhypertexte"/>
            <w:noProof/>
            <w:lang w:val="en-GB"/>
          </w:rPr>
          <w:t>Serves</w:t>
        </w:r>
        <w:r w:rsidR="00E2573A">
          <w:rPr>
            <w:noProof/>
            <w:webHidden/>
          </w:rPr>
          <w:tab/>
        </w:r>
        <w:r w:rsidR="00E2573A">
          <w:rPr>
            <w:noProof/>
            <w:webHidden/>
          </w:rPr>
          <w:fldChar w:fldCharType="begin"/>
        </w:r>
        <w:r w:rsidR="00E2573A">
          <w:rPr>
            <w:noProof/>
            <w:webHidden/>
          </w:rPr>
          <w:instrText xml:space="preserve"> PAGEREF _Toc324342380 \h </w:instrText>
        </w:r>
        <w:r w:rsidR="00E2573A">
          <w:rPr>
            <w:noProof/>
            <w:webHidden/>
          </w:rPr>
        </w:r>
        <w:r w:rsidR="00E2573A">
          <w:rPr>
            <w:noProof/>
            <w:webHidden/>
          </w:rPr>
          <w:fldChar w:fldCharType="separate"/>
        </w:r>
        <w:r w:rsidR="00E2573A">
          <w:rPr>
            <w:noProof/>
            <w:webHidden/>
          </w:rPr>
          <w:t>7</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81" w:history="1">
        <w:r w:rsidR="00E2573A" w:rsidRPr="008A4DA3">
          <w:rPr>
            <w:rStyle w:val="Lienhypertexte"/>
            <w:noProof/>
            <w:lang w:val="en-GB"/>
          </w:rPr>
          <w:t>Section #3:</w:t>
        </w:r>
        <w:r w:rsidR="00E2573A">
          <w:rPr>
            <w:rFonts w:eastAsiaTheme="minorEastAsia" w:cstheme="minorBidi"/>
            <w:smallCaps w:val="0"/>
            <w:noProof/>
          </w:rPr>
          <w:tab/>
        </w:r>
        <w:r w:rsidR="00E2573A" w:rsidRPr="008A4DA3">
          <w:rPr>
            <w:rStyle w:val="Lienhypertexte"/>
            <w:noProof/>
            <w:lang w:val="en-GB"/>
          </w:rPr>
          <w:t>Dead Ball</w:t>
        </w:r>
        <w:r w:rsidR="00E2573A">
          <w:rPr>
            <w:noProof/>
            <w:webHidden/>
          </w:rPr>
          <w:tab/>
        </w:r>
        <w:r w:rsidR="00E2573A">
          <w:rPr>
            <w:noProof/>
            <w:webHidden/>
          </w:rPr>
          <w:fldChar w:fldCharType="begin"/>
        </w:r>
        <w:r w:rsidR="00E2573A">
          <w:rPr>
            <w:noProof/>
            <w:webHidden/>
          </w:rPr>
          <w:instrText xml:space="preserve"> PAGEREF _Toc324342381 \h </w:instrText>
        </w:r>
        <w:r w:rsidR="00E2573A">
          <w:rPr>
            <w:noProof/>
            <w:webHidden/>
          </w:rPr>
        </w:r>
        <w:r w:rsidR="00E2573A">
          <w:rPr>
            <w:noProof/>
            <w:webHidden/>
          </w:rPr>
          <w:fldChar w:fldCharType="separate"/>
        </w:r>
        <w:r w:rsidR="00E2573A">
          <w:rPr>
            <w:noProof/>
            <w:webHidden/>
          </w:rPr>
          <w:t>7</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82" w:history="1">
        <w:r w:rsidR="00E2573A" w:rsidRPr="008A4DA3">
          <w:rPr>
            <w:rStyle w:val="Lienhypertexte"/>
            <w:noProof/>
            <w:lang w:val="en-GB"/>
          </w:rPr>
          <w:t>Section #4:</w:t>
        </w:r>
        <w:r w:rsidR="00E2573A">
          <w:rPr>
            <w:rFonts w:eastAsiaTheme="minorEastAsia" w:cstheme="minorBidi"/>
            <w:smallCaps w:val="0"/>
            <w:noProof/>
          </w:rPr>
          <w:tab/>
        </w:r>
        <w:r w:rsidR="00E2573A" w:rsidRPr="008A4DA3">
          <w:rPr>
            <w:rStyle w:val="Lienhypertexte"/>
            <w:noProof/>
            <w:lang w:val="en-GB"/>
          </w:rPr>
          <w:t>Time-outs</w:t>
        </w:r>
        <w:r w:rsidR="00E2573A">
          <w:rPr>
            <w:noProof/>
            <w:webHidden/>
          </w:rPr>
          <w:tab/>
        </w:r>
        <w:r w:rsidR="00E2573A">
          <w:rPr>
            <w:noProof/>
            <w:webHidden/>
          </w:rPr>
          <w:fldChar w:fldCharType="begin"/>
        </w:r>
        <w:r w:rsidR="00E2573A">
          <w:rPr>
            <w:noProof/>
            <w:webHidden/>
          </w:rPr>
          <w:instrText xml:space="preserve"> PAGEREF _Toc324342382 \h </w:instrText>
        </w:r>
        <w:r w:rsidR="00E2573A">
          <w:rPr>
            <w:noProof/>
            <w:webHidden/>
          </w:rPr>
        </w:r>
        <w:r w:rsidR="00E2573A">
          <w:rPr>
            <w:noProof/>
            <w:webHidden/>
          </w:rPr>
          <w:fldChar w:fldCharType="separate"/>
        </w:r>
        <w:r w:rsidR="00E2573A">
          <w:rPr>
            <w:noProof/>
            <w:webHidden/>
          </w:rPr>
          <w:t>7</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83" w:history="1">
        <w:r w:rsidR="00E2573A" w:rsidRPr="008A4DA3">
          <w:rPr>
            <w:rStyle w:val="Lienhypertexte"/>
            <w:noProof/>
            <w:lang w:val="en-GB"/>
          </w:rPr>
          <w:t>Section #5:</w:t>
        </w:r>
        <w:r w:rsidR="00E2573A">
          <w:rPr>
            <w:rFonts w:eastAsiaTheme="minorEastAsia" w:cstheme="minorBidi"/>
            <w:smallCaps w:val="0"/>
            <w:noProof/>
          </w:rPr>
          <w:tab/>
        </w:r>
        <w:r w:rsidR="00E2573A" w:rsidRPr="008A4DA3">
          <w:rPr>
            <w:rStyle w:val="Lienhypertexte"/>
            <w:noProof/>
            <w:lang w:val="en-GB"/>
          </w:rPr>
          <w:t>Points</w:t>
        </w:r>
        <w:r w:rsidR="00E2573A">
          <w:rPr>
            <w:noProof/>
            <w:webHidden/>
          </w:rPr>
          <w:tab/>
        </w:r>
        <w:r w:rsidR="00E2573A">
          <w:rPr>
            <w:noProof/>
            <w:webHidden/>
          </w:rPr>
          <w:fldChar w:fldCharType="begin"/>
        </w:r>
        <w:r w:rsidR="00E2573A">
          <w:rPr>
            <w:noProof/>
            <w:webHidden/>
          </w:rPr>
          <w:instrText xml:space="preserve"> PAGEREF _Toc324342383 \h </w:instrText>
        </w:r>
        <w:r w:rsidR="00E2573A">
          <w:rPr>
            <w:noProof/>
            <w:webHidden/>
          </w:rPr>
        </w:r>
        <w:r w:rsidR="00E2573A">
          <w:rPr>
            <w:noProof/>
            <w:webHidden/>
          </w:rPr>
          <w:fldChar w:fldCharType="separate"/>
        </w:r>
        <w:r w:rsidR="00E2573A">
          <w:rPr>
            <w:noProof/>
            <w:webHidden/>
          </w:rPr>
          <w:t>8</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384" w:history="1">
        <w:r w:rsidR="00E2573A" w:rsidRPr="008A4DA3">
          <w:rPr>
            <w:rStyle w:val="Lienhypertexte"/>
            <w:noProof/>
            <w:lang w:val="en-GB"/>
          </w:rPr>
          <w:t>Paragraph #1</w:t>
        </w:r>
        <w:r w:rsidR="00E2573A">
          <w:rPr>
            <w:rFonts w:eastAsiaTheme="minorEastAsia" w:cstheme="minorBidi"/>
            <w:noProof/>
          </w:rPr>
          <w:tab/>
        </w:r>
        <w:r w:rsidR="00E2573A" w:rsidRPr="008A4DA3">
          <w:rPr>
            <w:rStyle w:val="Lienhypertexte"/>
            <w:noProof/>
            <w:lang w:val="en-GB"/>
          </w:rPr>
          <w:t>Scoring</w:t>
        </w:r>
        <w:r w:rsidR="00E2573A">
          <w:rPr>
            <w:noProof/>
            <w:webHidden/>
          </w:rPr>
          <w:tab/>
        </w:r>
        <w:r w:rsidR="00E2573A">
          <w:rPr>
            <w:noProof/>
            <w:webHidden/>
          </w:rPr>
          <w:fldChar w:fldCharType="begin"/>
        </w:r>
        <w:r w:rsidR="00E2573A">
          <w:rPr>
            <w:noProof/>
            <w:webHidden/>
          </w:rPr>
          <w:instrText xml:space="preserve"> PAGEREF _Toc324342384 \h </w:instrText>
        </w:r>
        <w:r w:rsidR="00E2573A">
          <w:rPr>
            <w:noProof/>
            <w:webHidden/>
          </w:rPr>
        </w:r>
        <w:r w:rsidR="00E2573A">
          <w:rPr>
            <w:noProof/>
            <w:webHidden/>
          </w:rPr>
          <w:fldChar w:fldCharType="separate"/>
        </w:r>
        <w:r w:rsidR="00E2573A">
          <w:rPr>
            <w:noProof/>
            <w:webHidden/>
          </w:rPr>
          <w:t>8</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385" w:history="1">
        <w:r w:rsidR="00E2573A" w:rsidRPr="008A4DA3">
          <w:rPr>
            <w:rStyle w:val="Lienhypertexte"/>
            <w:noProof/>
            <w:lang w:val="en-GB"/>
          </w:rPr>
          <w:t>Paragraph #2</w:t>
        </w:r>
        <w:r w:rsidR="00E2573A">
          <w:rPr>
            <w:rFonts w:eastAsiaTheme="minorEastAsia" w:cstheme="minorBidi"/>
            <w:noProof/>
          </w:rPr>
          <w:tab/>
        </w:r>
        <w:r w:rsidR="00E2573A" w:rsidRPr="008A4DA3">
          <w:rPr>
            <w:rStyle w:val="Lienhypertexte"/>
            <w:noProof/>
            <w:lang w:val="en-GB"/>
          </w:rPr>
          <w:t>Penalties</w:t>
        </w:r>
        <w:r w:rsidR="00E2573A">
          <w:rPr>
            <w:noProof/>
            <w:webHidden/>
          </w:rPr>
          <w:tab/>
        </w:r>
        <w:r w:rsidR="00E2573A">
          <w:rPr>
            <w:noProof/>
            <w:webHidden/>
          </w:rPr>
          <w:fldChar w:fldCharType="begin"/>
        </w:r>
        <w:r w:rsidR="00E2573A">
          <w:rPr>
            <w:noProof/>
            <w:webHidden/>
          </w:rPr>
          <w:instrText xml:space="preserve"> PAGEREF _Toc324342385 \h </w:instrText>
        </w:r>
        <w:r w:rsidR="00E2573A">
          <w:rPr>
            <w:noProof/>
            <w:webHidden/>
          </w:rPr>
        </w:r>
        <w:r w:rsidR="00E2573A">
          <w:rPr>
            <w:noProof/>
            <w:webHidden/>
          </w:rPr>
          <w:fldChar w:fldCharType="separate"/>
        </w:r>
        <w:r w:rsidR="00E2573A">
          <w:rPr>
            <w:noProof/>
            <w:webHidden/>
          </w:rPr>
          <w:t>10</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86" w:history="1">
        <w:r w:rsidR="00E2573A" w:rsidRPr="008A4DA3">
          <w:rPr>
            <w:rStyle w:val="Lienhypertexte"/>
            <w:noProof/>
            <w:lang w:val="en-GB"/>
          </w:rPr>
          <w:t>Section #6:</w:t>
        </w:r>
        <w:r w:rsidR="00E2573A">
          <w:rPr>
            <w:rFonts w:eastAsiaTheme="minorEastAsia" w:cstheme="minorBidi"/>
            <w:smallCaps w:val="0"/>
            <w:noProof/>
          </w:rPr>
          <w:tab/>
        </w:r>
        <w:r w:rsidR="00E2573A" w:rsidRPr="008A4DA3">
          <w:rPr>
            <w:rStyle w:val="Lienhypertexte"/>
            <w:noProof/>
            <w:lang w:val="en-GB"/>
          </w:rPr>
          <w:t>Attire</w:t>
        </w:r>
        <w:r w:rsidR="00E2573A">
          <w:rPr>
            <w:noProof/>
            <w:webHidden/>
          </w:rPr>
          <w:tab/>
        </w:r>
        <w:r w:rsidR="00E2573A">
          <w:rPr>
            <w:noProof/>
            <w:webHidden/>
          </w:rPr>
          <w:fldChar w:fldCharType="begin"/>
        </w:r>
        <w:r w:rsidR="00E2573A">
          <w:rPr>
            <w:noProof/>
            <w:webHidden/>
          </w:rPr>
          <w:instrText xml:space="preserve"> PAGEREF _Toc324342386 \h </w:instrText>
        </w:r>
        <w:r w:rsidR="00E2573A">
          <w:rPr>
            <w:noProof/>
            <w:webHidden/>
          </w:rPr>
        </w:r>
        <w:r w:rsidR="00E2573A">
          <w:rPr>
            <w:noProof/>
            <w:webHidden/>
          </w:rPr>
          <w:fldChar w:fldCharType="separate"/>
        </w:r>
        <w:r w:rsidR="00E2573A">
          <w:rPr>
            <w:noProof/>
            <w:webHidden/>
          </w:rPr>
          <w:t>11</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387" w:history="1">
        <w:r w:rsidR="00E2573A" w:rsidRPr="008A4DA3">
          <w:rPr>
            <w:rStyle w:val="Lienhypertexte"/>
            <w:noProof/>
            <w:lang w:val="en-GB"/>
          </w:rPr>
          <w:t>Title #2:</w:t>
        </w:r>
        <w:r w:rsidR="00E2573A">
          <w:rPr>
            <w:rFonts w:eastAsiaTheme="minorEastAsia" w:cstheme="minorBidi"/>
            <w:b w:val="0"/>
            <w:bCs w:val="0"/>
            <w:smallCaps w:val="0"/>
            <w:noProof/>
          </w:rPr>
          <w:tab/>
        </w:r>
        <w:r w:rsidR="00E2573A" w:rsidRPr="008A4DA3">
          <w:rPr>
            <w:rStyle w:val="Lienhypertexte"/>
            <w:noProof/>
            <w:lang w:val="en-GB"/>
          </w:rPr>
          <w:t>Rules of play in Team matches</w:t>
        </w:r>
        <w:r w:rsidR="00E2573A">
          <w:rPr>
            <w:noProof/>
            <w:webHidden/>
          </w:rPr>
          <w:tab/>
        </w:r>
        <w:r w:rsidR="00E2573A">
          <w:rPr>
            <w:noProof/>
            <w:webHidden/>
          </w:rPr>
          <w:fldChar w:fldCharType="begin"/>
        </w:r>
        <w:r w:rsidR="00E2573A">
          <w:rPr>
            <w:noProof/>
            <w:webHidden/>
          </w:rPr>
          <w:instrText xml:space="preserve"> PAGEREF _Toc324342387 \h </w:instrText>
        </w:r>
        <w:r w:rsidR="00E2573A">
          <w:rPr>
            <w:noProof/>
            <w:webHidden/>
          </w:rPr>
        </w:r>
        <w:r w:rsidR="00E2573A">
          <w:rPr>
            <w:noProof/>
            <w:webHidden/>
          </w:rPr>
          <w:fldChar w:fldCharType="separate"/>
        </w:r>
        <w:r w:rsidR="00E2573A">
          <w:rPr>
            <w:noProof/>
            <w:webHidden/>
          </w:rPr>
          <w:t>11</w:t>
        </w:r>
        <w:r w:rsidR="00E2573A">
          <w:rPr>
            <w:noProof/>
            <w:webHidden/>
          </w:rPr>
          <w:fldChar w:fldCharType="end"/>
        </w:r>
      </w:hyperlink>
    </w:p>
    <w:p w:rsidR="00E2573A" w:rsidRDefault="002363DA">
      <w:pPr>
        <w:pStyle w:val="TM1"/>
        <w:tabs>
          <w:tab w:val="left" w:pos="1093"/>
          <w:tab w:val="right" w:leader="underscore" w:pos="9592"/>
        </w:tabs>
        <w:rPr>
          <w:rFonts w:eastAsiaTheme="minorEastAsia" w:cstheme="minorBidi"/>
          <w:b w:val="0"/>
          <w:bCs w:val="0"/>
          <w:caps w:val="0"/>
          <w:noProof/>
          <w:u w:val="none"/>
        </w:rPr>
      </w:pPr>
      <w:hyperlink w:anchor="_Toc324342388" w:history="1">
        <w:r w:rsidR="00E2573A" w:rsidRPr="008A4DA3">
          <w:rPr>
            <w:rStyle w:val="Lienhypertexte"/>
            <w:noProof/>
            <w:lang w:val="en-GB"/>
          </w:rPr>
          <w:t>BOOK #2:</w:t>
        </w:r>
        <w:r w:rsidR="00E2573A">
          <w:rPr>
            <w:rFonts w:eastAsiaTheme="minorEastAsia" w:cstheme="minorBidi"/>
            <w:b w:val="0"/>
            <w:bCs w:val="0"/>
            <w:caps w:val="0"/>
            <w:noProof/>
            <w:u w:val="none"/>
          </w:rPr>
          <w:tab/>
        </w:r>
        <w:r w:rsidR="00E2573A" w:rsidRPr="008A4DA3">
          <w:rPr>
            <w:rStyle w:val="Lienhypertexte"/>
            <w:noProof/>
            <w:lang w:val="en-GB"/>
          </w:rPr>
          <w:t>EQUIPMENT SPECIFICATIONS</w:t>
        </w:r>
        <w:r w:rsidR="00E2573A">
          <w:rPr>
            <w:noProof/>
            <w:webHidden/>
          </w:rPr>
          <w:tab/>
        </w:r>
        <w:r w:rsidR="00E2573A">
          <w:rPr>
            <w:noProof/>
            <w:webHidden/>
          </w:rPr>
          <w:fldChar w:fldCharType="begin"/>
        </w:r>
        <w:r w:rsidR="00E2573A">
          <w:rPr>
            <w:noProof/>
            <w:webHidden/>
          </w:rPr>
          <w:instrText xml:space="preserve"> PAGEREF _Toc324342388 \h </w:instrText>
        </w:r>
        <w:r w:rsidR="00E2573A">
          <w:rPr>
            <w:noProof/>
            <w:webHidden/>
          </w:rPr>
        </w:r>
        <w:r w:rsidR="00E2573A">
          <w:rPr>
            <w:noProof/>
            <w:webHidden/>
          </w:rPr>
          <w:fldChar w:fldCharType="separate"/>
        </w:r>
        <w:r w:rsidR="00E2573A">
          <w:rPr>
            <w:noProof/>
            <w:webHidden/>
          </w:rPr>
          <w:t>12</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389" w:history="1">
        <w:r w:rsidR="00E2573A" w:rsidRPr="008A4DA3">
          <w:rPr>
            <w:rStyle w:val="Lienhypertexte"/>
            <w:noProof/>
            <w:lang w:val="en-GB"/>
          </w:rPr>
          <w:t>Title #1:</w:t>
        </w:r>
        <w:r w:rsidR="00E2573A">
          <w:rPr>
            <w:rFonts w:eastAsiaTheme="minorEastAsia" w:cstheme="minorBidi"/>
            <w:b w:val="0"/>
            <w:bCs w:val="0"/>
            <w:smallCaps w:val="0"/>
            <w:noProof/>
          </w:rPr>
          <w:tab/>
        </w:r>
        <w:r w:rsidR="00E2573A" w:rsidRPr="008A4DA3">
          <w:rPr>
            <w:rStyle w:val="Lienhypertexte"/>
            <w:noProof/>
            <w:lang w:val="en-GB"/>
          </w:rPr>
          <w:t>Bats</w:t>
        </w:r>
        <w:r w:rsidR="00E2573A">
          <w:rPr>
            <w:noProof/>
            <w:webHidden/>
          </w:rPr>
          <w:tab/>
        </w:r>
        <w:r w:rsidR="00E2573A">
          <w:rPr>
            <w:noProof/>
            <w:webHidden/>
          </w:rPr>
          <w:fldChar w:fldCharType="begin"/>
        </w:r>
        <w:r w:rsidR="00E2573A">
          <w:rPr>
            <w:noProof/>
            <w:webHidden/>
          </w:rPr>
          <w:instrText xml:space="preserve"> PAGEREF _Toc324342389 \h </w:instrText>
        </w:r>
        <w:r w:rsidR="00E2573A">
          <w:rPr>
            <w:noProof/>
            <w:webHidden/>
          </w:rPr>
        </w:r>
        <w:r w:rsidR="00E2573A">
          <w:rPr>
            <w:noProof/>
            <w:webHidden/>
          </w:rPr>
          <w:fldChar w:fldCharType="separate"/>
        </w:r>
        <w:r w:rsidR="00E2573A">
          <w:rPr>
            <w:noProof/>
            <w:webHidden/>
          </w:rPr>
          <w:t>12</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390" w:history="1">
        <w:r w:rsidR="00E2573A" w:rsidRPr="008A4DA3">
          <w:rPr>
            <w:rStyle w:val="Lienhypertexte"/>
            <w:noProof/>
            <w:lang w:val="en-GB"/>
          </w:rPr>
          <w:t>Title #2:</w:t>
        </w:r>
        <w:r w:rsidR="00E2573A">
          <w:rPr>
            <w:rFonts w:eastAsiaTheme="minorEastAsia" w:cstheme="minorBidi"/>
            <w:b w:val="0"/>
            <w:bCs w:val="0"/>
            <w:smallCaps w:val="0"/>
            <w:noProof/>
          </w:rPr>
          <w:tab/>
        </w:r>
        <w:r w:rsidR="00E2573A" w:rsidRPr="008A4DA3">
          <w:rPr>
            <w:rStyle w:val="Lienhypertexte"/>
            <w:noProof/>
            <w:lang w:val="en-GB"/>
          </w:rPr>
          <w:t>Balls</w:t>
        </w:r>
        <w:r w:rsidR="00E2573A">
          <w:rPr>
            <w:noProof/>
            <w:webHidden/>
          </w:rPr>
          <w:tab/>
        </w:r>
        <w:r w:rsidR="00E2573A">
          <w:rPr>
            <w:noProof/>
            <w:webHidden/>
          </w:rPr>
          <w:fldChar w:fldCharType="begin"/>
        </w:r>
        <w:r w:rsidR="00E2573A">
          <w:rPr>
            <w:noProof/>
            <w:webHidden/>
          </w:rPr>
          <w:instrText xml:space="preserve"> PAGEREF _Toc324342390 \h </w:instrText>
        </w:r>
        <w:r w:rsidR="00E2573A">
          <w:rPr>
            <w:noProof/>
            <w:webHidden/>
          </w:rPr>
        </w:r>
        <w:r w:rsidR="00E2573A">
          <w:rPr>
            <w:noProof/>
            <w:webHidden/>
          </w:rPr>
          <w:fldChar w:fldCharType="separate"/>
        </w:r>
        <w:r w:rsidR="00E2573A">
          <w:rPr>
            <w:noProof/>
            <w:webHidden/>
          </w:rPr>
          <w:t>13</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391" w:history="1">
        <w:r w:rsidR="00E2573A" w:rsidRPr="008A4DA3">
          <w:rPr>
            <w:rStyle w:val="Lienhypertexte"/>
            <w:noProof/>
            <w:lang w:val="en-GB"/>
          </w:rPr>
          <w:t>Title #3:</w:t>
        </w:r>
        <w:r w:rsidR="00E2573A">
          <w:rPr>
            <w:rFonts w:eastAsiaTheme="minorEastAsia" w:cstheme="minorBidi"/>
            <w:b w:val="0"/>
            <w:bCs w:val="0"/>
            <w:smallCaps w:val="0"/>
            <w:noProof/>
          </w:rPr>
          <w:tab/>
        </w:r>
        <w:r w:rsidR="00E2573A" w:rsidRPr="008A4DA3">
          <w:rPr>
            <w:rStyle w:val="Lienhypertexte"/>
            <w:noProof/>
            <w:lang w:val="en-GB"/>
          </w:rPr>
          <w:t>Table</w:t>
        </w:r>
        <w:r w:rsidR="00E2573A">
          <w:rPr>
            <w:noProof/>
            <w:webHidden/>
          </w:rPr>
          <w:tab/>
        </w:r>
        <w:r w:rsidR="00E2573A">
          <w:rPr>
            <w:noProof/>
            <w:webHidden/>
          </w:rPr>
          <w:fldChar w:fldCharType="begin"/>
        </w:r>
        <w:r w:rsidR="00E2573A">
          <w:rPr>
            <w:noProof/>
            <w:webHidden/>
          </w:rPr>
          <w:instrText xml:space="preserve"> PAGEREF _Toc324342391 \h </w:instrText>
        </w:r>
        <w:r w:rsidR="00E2573A">
          <w:rPr>
            <w:noProof/>
            <w:webHidden/>
          </w:rPr>
        </w:r>
        <w:r w:rsidR="00E2573A">
          <w:rPr>
            <w:noProof/>
            <w:webHidden/>
          </w:rPr>
          <w:fldChar w:fldCharType="separate"/>
        </w:r>
        <w:r w:rsidR="00E2573A">
          <w:rPr>
            <w:noProof/>
            <w:webHidden/>
          </w:rPr>
          <w:t>13</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392" w:history="1">
        <w:r w:rsidR="00E2573A" w:rsidRPr="008A4DA3">
          <w:rPr>
            <w:rStyle w:val="Lienhypertexte"/>
            <w:noProof/>
            <w:lang w:val="en-GB"/>
          </w:rPr>
          <w:t>Title #4:</w:t>
        </w:r>
        <w:r w:rsidR="00E2573A">
          <w:rPr>
            <w:rFonts w:eastAsiaTheme="minorEastAsia" w:cstheme="minorBidi"/>
            <w:b w:val="0"/>
            <w:bCs w:val="0"/>
            <w:smallCaps w:val="0"/>
            <w:noProof/>
          </w:rPr>
          <w:tab/>
        </w:r>
        <w:r w:rsidR="00E2573A" w:rsidRPr="008A4DA3">
          <w:rPr>
            <w:rStyle w:val="Lienhypertexte"/>
            <w:noProof/>
            <w:lang w:val="en-GB"/>
          </w:rPr>
          <w:t>Table and Bats blueprints</w:t>
        </w:r>
        <w:r w:rsidR="00E2573A">
          <w:rPr>
            <w:noProof/>
            <w:webHidden/>
          </w:rPr>
          <w:tab/>
        </w:r>
        <w:r w:rsidR="00E2573A">
          <w:rPr>
            <w:noProof/>
            <w:webHidden/>
          </w:rPr>
          <w:fldChar w:fldCharType="begin"/>
        </w:r>
        <w:r w:rsidR="00E2573A">
          <w:rPr>
            <w:noProof/>
            <w:webHidden/>
          </w:rPr>
          <w:instrText xml:space="preserve"> PAGEREF _Toc324342392 \h </w:instrText>
        </w:r>
        <w:r w:rsidR="00E2573A">
          <w:rPr>
            <w:noProof/>
            <w:webHidden/>
          </w:rPr>
        </w:r>
        <w:r w:rsidR="00E2573A">
          <w:rPr>
            <w:noProof/>
            <w:webHidden/>
          </w:rPr>
          <w:fldChar w:fldCharType="separate"/>
        </w:r>
        <w:r w:rsidR="00E2573A">
          <w:rPr>
            <w:noProof/>
            <w:webHidden/>
          </w:rPr>
          <w:t>14</w:t>
        </w:r>
        <w:r w:rsidR="00E2573A">
          <w:rPr>
            <w:noProof/>
            <w:webHidden/>
          </w:rPr>
          <w:fldChar w:fldCharType="end"/>
        </w:r>
      </w:hyperlink>
    </w:p>
    <w:p w:rsidR="00E2573A" w:rsidRDefault="002363DA">
      <w:pPr>
        <w:pStyle w:val="TM1"/>
        <w:tabs>
          <w:tab w:val="left" w:pos="1093"/>
          <w:tab w:val="right" w:leader="underscore" w:pos="9592"/>
        </w:tabs>
        <w:rPr>
          <w:rFonts w:eastAsiaTheme="minorEastAsia" w:cstheme="minorBidi"/>
          <w:b w:val="0"/>
          <w:bCs w:val="0"/>
          <w:caps w:val="0"/>
          <w:noProof/>
          <w:u w:val="none"/>
        </w:rPr>
      </w:pPr>
      <w:hyperlink w:anchor="_Toc324342393" w:history="1">
        <w:r w:rsidR="00E2573A" w:rsidRPr="008A4DA3">
          <w:rPr>
            <w:rStyle w:val="Lienhypertexte"/>
            <w:noProof/>
            <w:lang w:val="en-GB"/>
          </w:rPr>
          <w:t>BOOK #3:</w:t>
        </w:r>
        <w:r w:rsidR="00E2573A">
          <w:rPr>
            <w:rFonts w:eastAsiaTheme="minorEastAsia" w:cstheme="minorBidi"/>
            <w:b w:val="0"/>
            <w:bCs w:val="0"/>
            <w:caps w:val="0"/>
            <w:noProof/>
            <w:u w:val="none"/>
          </w:rPr>
          <w:tab/>
        </w:r>
        <w:r w:rsidR="00E2573A" w:rsidRPr="008A4DA3">
          <w:rPr>
            <w:rStyle w:val="Lienhypertexte"/>
            <w:noProof/>
            <w:lang w:val="en-GB"/>
          </w:rPr>
          <w:t>COMPETITION</w:t>
        </w:r>
        <w:r w:rsidR="00E2573A">
          <w:rPr>
            <w:noProof/>
            <w:webHidden/>
          </w:rPr>
          <w:tab/>
        </w:r>
        <w:r w:rsidR="00E2573A">
          <w:rPr>
            <w:noProof/>
            <w:webHidden/>
          </w:rPr>
          <w:fldChar w:fldCharType="begin"/>
        </w:r>
        <w:r w:rsidR="00E2573A">
          <w:rPr>
            <w:noProof/>
            <w:webHidden/>
          </w:rPr>
          <w:instrText xml:space="preserve"> PAGEREF _Toc324342393 \h </w:instrText>
        </w:r>
        <w:r w:rsidR="00E2573A">
          <w:rPr>
            <w:noProof/>
            <w:webHidden/>
          </w:rPr>
        </w:r>
        <w:r w:rsidR="00E2573A">
          <w:rPr>
            <w:noProof/>
            <w:webHidden/>
          </w:rPr>
          <w:fldChar w:fldCharType="separate"/>
        </w:r>
        <w:r w:rsidR="00E2573A">
          <w:rPr>
            <w:noProof/>
            <w:webHidden/>
          </w:rPr>
          <w:t>14</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394" w:history="1">
        <w:r w:rsidR="00E2573A" w:rsidRPr="008A4DA3">
          <w:rPr>
            <w:rStyle w:val="Lienhypertexte"/>
            <w:noProof/>
            <w:lang w:val="en-GB"/>
          </w:rPr>
          <w:t>Title #1:</w:t>
        </w:r>
        <w:r w:rsidR="00E2573A">
          <w:rPr>
            <w:rFonts w:eastAsiaTheme="minorEastAsia" w:cstheme="minorBidi"/>
            <w:b w:val="0"/>
            <w:bCs w:val="0"/>
            <w:smallCaps w:val="0"/>
            <w:noProof/>
          </w:rPr>
          <w:tab/>
        </w:r>
        <w:r w:rsidR="00E2573A" w:rsidRPr="008A4DA3">
          <w:rPr>
            <w:rStyle w:val="Lienhypertexte"/>
            <w:noProof/>
            <w:lang w:val="en-GB"/>
          </w:rPr>
          <w:t>The Tournament</w:t>
        </w:r>
        <w:r w:rsidR="00E2573A">
          <w:rPr>
            <w:noProof/>
            <w:webHidden/>
          </w:rPr>
          <w:tab/>
        </w:r>
        <w:r w:rsidR="00E2573A">
          <w:rPr>
            <w:noProof/>
            <w:webHidden/>
          </w:rPr>
          <w:fldChar w:fldCharType="begin"/>
        </w:r>
        <w:r w:rsidR="00E2573A">
          <w:rPr>
            <w:noProof/>
            <w:webHidden/>
          </w:rPr>
          <w:instrText xml:space="preserve"> PAGEREF _Toc324342394 \h </w:instrText>
        </w:r>
        <w:r w:rsidR="00E2573A">
          <w:rPr>
            <w:noProof/>
            <w:webHidden/>
          </w:rPr>
        </w:r>
        <w:r w:rsidR="00E2573A">
          <w:rPr>
            <w:noProof/>
            <w:webHidden/>
          </w:rPr>
          <w:fldChar w:fldCharType="separate"/>
        </w:r>
        <w:r w:rsidR="00E2573A">
          <w:rPr>
            <w:noProof/>
            <w:webHidden/>
          </w:rPr>
          <w:t>14</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95" w:history="1">
        <w:r w:rsidR="00E2573A" w:rsidRPr="008A4DA3">
          <w:rPr>
            <w:rStyle w:val="Lienhypertexte"/>
            <w:noProof/>
            <w:lang w:val="en-GB"/>
          </w:rPr>
          <w:t>Section #1:</w:t>
        </w:r>
        <w:r w:rsidR="00E2573A">
          <w:rPr>
            <w:rFonts w:eastAsiaTheme="minorEastAsia" w:cstheme="minorBidi"/>
            <w:smallCaps w:val="0"/>
            <w:noProof/>
          </w:rPr>
          <w:tab/>
        </w:r>
        <w:r w:rsidR="00E2573A" w:rsidRPr="008A4DA3">
          <w:rPr>
            <w:rStyle w:val="Lienhypertexte"/>
            <w:noProof/>
            <w:lang w:val="en-GB"/>
          </w:rPr>
          <w:t>The Tournament personnel</w:t>
        </w:r>
        <w:r w:rsidR="00E2573A">
          <w:rPr>
            <w:noProof/>
            <w:webHidden/>
          </w:rPr>
          <w:tab/>
        </w:r>
        <w:r w:rsidR="00E2573A">
          <w:rPr>
            <w:noProof/>
            <w:webHidden/>
          </w:rPr>
          <w:fldChar w:fldCharType="begin"/>
        </w:r>
        <w:r w:rsidR="00E2573A">
          <w:rPr>
            <w:noProof/>
            <w:webHidden/>
          </w:rPr>
          <w:instrText xml:space="preserve"> PAGEREF _Toc324342395 \h </w:instrText>
        </w:r>
        <w:r w:rsidR="00E2573A">
          <w:rPr>
            <w:noProof/>
            <w:webHidden/>
          </w:rPr>
        </w:r>
        <w:r w:rsidR="00E2573A">
          <w:rPr>
            <w:noProof/>
            <w:webHidden/>
          </w:rPr>
          <w:fldChar w:fldCharType="separate"/>
        </w:r>
        <w:r w:rsidR="00E2573A">
          <w:rPr>
            <w:noProof/>
            <w:webHidden/>
          </w:rPr>
          <w:t>14</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96" w:history="1">
        <w:r w:rsidR="00E2573A" w:rsidRPr="008A4DA3">
          <w:rPr>
            <w:rStyle w:val="Lienhypertexte"/>
            <w:noProof/>
            <w:lang w:val="en-GB"/>
          </w:rPr>
          <w:t>Section #2:</w:t>
        </w:r>
        <w:r w:rsidR="00E2573A">
          <w:rPr>
            <w:rFonts w:eastAsiaTheme="minorEastAsia" w:cstheme="minorBidi"/>
            <w:smallCaps w:val="0"/>
            <w:noProof/>
          </w:rPr>
          <w:tab/>
        </w:r>
        <w:r w:rsidR="00E2573A" w:rsidRPr="008A4DA3">
          <w:rPr>
            <w:rStyle w:val="Lienhypertexte"/>
            <w:noProof/>
            <w:lang w:val="en-GB"/>
          </w:rPr>
          <w:t>Before the Tournament</w:t>
        </w:r>
        <w:r w:rsidR="00E2573A">
          <w:rPr>
            <w:noProof/>
            <w:webHidden/>
          </w:rPr>
          <w:tab/>
        </w:r>
        <w:r w:rsidR="00E2573A">
          <w:rPr>
            <w:noProof/>
            <w:webHidden/>
          </w:rPr>
          <w:fldChar w:fldCharType="begin"/>
        </w:r>
        <w:r w:rsidR="00E2573A">
          <w:rPr>
            <w:noProof/>
            <w:webHidden/>
          </w:rPr>
          <w:instrText xml:space="preserve"> PAGEREF _Toc324342396 \h </w:instrText>
        </w:r>
        <w:r w:rsidR="00E2573A">
          <w:rPr>
            <w:noProof/>
            <w:webHidden/>
          </w:rPr>
        </w:r>
        <w:r w:rsidR="00E2573A">
          <w:rPr>
            <w:noProof/>
            <w:webHidden/>
          </w:rPr>
          <w:fldChar w:fldCharType="separate"/>
        </w:r>
        <w:r w:rsidR="00E2573A">
          <w:rPr>
            <w:noProof/>
            <w:webHidden/>
          </w:rPr>
          <w:t>14</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397" w:history="1">
        <w:r w:rsidR="00E2573A" w:rsidRPr="008A4DA3">
          <w:rPr>
            <w:rStyle w:val="Lienhypertexte"/>
            <w:noProof/>
            <w:lang w:val="en-GB"/>
          </w:rPr>
          <w:t>Section #3:</w:t>
        </w:r>
        <w:r w:rsidR="00E2573A">
          <w:rPr>
            <w:rFonts w:eastAsiaTheme="minorEastAsia" w:cstheme="minorBidi"/>
            <w:smallCaps w:val="0"/>
            <w:noProof/>
          </w:rPr>
          <w:tab/>
        </w:r>
        <w:r w:rsidR="00E2573A" w:rsidRPr="008A4DA3">
          <w:rPr>
            <w:rStyle w:val="Lienhypertexte"/>
            <w:noProof/>
            <w:lang w:val="en-GB"/>
          </w:rPr>
          <w:t>The Matches</w:t>
        </w:r>
        <w:r w:rsidR="00E2573A">
          <w:rPr>
            <w:noProof/>
            <w:webHidden/>
          </w:rPr>
          <w:tab/>
        </w:r>
        <w:r w:rsidR="00E2573A">
          <w:rPr>
            <w:noProof/>
            <w:webHidden/>
          </w:rPr>
          <w:fldChar w:fldCharType="begin"/>
        </w:r>
        <w:r w:rsidR="00E2573A">
          <w:rPr>
            <w:noProof/>
            <w:webHidden/>
          </w:rPr>
          <w:instrText xml:space="preserve"> PAGEREF _Toc324342397 \h </w:instrText>
        </w:r>
        <w:r w:rsidR="00E2573A">
          <w:rPr>
            <w:noProof/>
            <w:webHidden/>
          </w:rPr>
        </w:r>
        <w:r w:rsidR="00E2573A">
          <w:rPr>
            <w:noProof/>
            <w:webHidden/>
          </w:rPr>
          <w:fldChar w:fldCharType="separate"/>
        </w:r>
        <w:r w:rsidR="00E2573A">
          <w:rPr>
            <w:noProof/>
            <w:webHidden/>
          </w:rPr>
          <w:t>15</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398" w:history="1">
        <w:r w:rsidR="00E2573A" w:rsidRPr="008A4DA3">
          <w:rPr>
            <w:rStyle w:val="Lienhypertexte"/>
            <w:noProof/>
            <w:lang w:val="en-GB"/>
          </w:rPr>
          <w:t>Paragraph #1</w:t>
        </w:r>
        <w:r w:rsidR="00E2573A">
          <w:rPr>
            <w:rFonts w:eastAsiaTheme="minorEastAsia" w:cstheme="minorBidi"/>
            <w:noProof/>
          </w:rPr>
          <w:tab/>
        </w:r>
        <w:r w:rsidR="00E2573A" w:rsidRPr="008A4DA3">
          <w:rPr>
            <w:rStyle w:val="Lienhypertexte"/>
            <w:noProof/>
            <w:lang w:val="en-GB"/>
          </w:rPr>
          <w:t>Before the Match</w:t>
        </w:r>
        <w:r w:rsidR="00E2573A">
          <w:rPr>
            <w:noProof/>
            <w:webHidden/>
          </w:rPr>
          <w:tab/>
        </w:r>
        <w:r w:rsidR="00E2573A">
          <w:rPr>
            <w:noProof/>
            <w:webHidden/>
          </w:rPr>
          <w:fldChar w:fldCharType="begin"/>
        </w:r>
        <w:r w:rsidR="00E2573A">
          <w:rPr>
            <w:noProof/>
            <w:webHidden/>
          </w:rPr>
          <w:instrText xml:space="preserve"> PAGEREF _Toc324342398 \h </w:instrText>
        </w:r>
        <w:r w:rsidR="00E2573A">
          <w:rPr>
            <w:noProof/>
            <w:webHidden/>
          </w:rPr>
        </w:r>
        <w:r w:rsidR="00E2573A">
          <w:rPr>
            <w:noProof/>
            <w:webHidden/>
          </w:rPr>
          <w:fldChar w:fldCharType="separate"/>
        </w:r>
        <w:r w:rsidR="00E2573A">
          <w:rPr>
            <w:noProof/>
            <w:webHidden/>
          </w:rPr>
          <w:t>15</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399" w:history="1">
        <w:r w:rsidR="00E2573A" w:rsidRPr="008A4DA3">
          <w:rPr>
            <w:rStyle w:val="Lienhypertexte"/>
            <w:noProof/>
            <w:lang w:val="en-GB"/>
          </w:rPr>
          <w:t>Paragraph #2</w:t>
        </w:r>
        <w:r w:rsidR="00E2573A">
          <w:rPr>
            <w:rFonts w:eastAsiaTheme="minorEastAsia" w:cstheme="minorBidi"/>
            <w:noProof/>
          </w:rPr>
          <w:tab/>
        </w:r>
        <w:r w:rsidR="00E2573A" w:rsidRPr="008A4DA3">
          <w:rPr>
            <w:rStyle w:val="Lienhypertexte"/>
            <w:noProof/>
            <w:lang w:val="en-GB"/>
          </w:rPr>
          <w:t>The Match proceedings</w:t>
        </w:r>
        <w:r w:rsidR="00E2573A">
          <w:rPr>
            <w:noProof/>
            <w:webHidden/>
          </w:rPr>
          <w:tab/>
        </w:r>
        <w:r w:rsidR="00E2573A">
          <w:rPr>
            <w:noProof/>
            <w:webHidden/>
          </w:rPr>
          <w:fldChar w:fldCharType="begin"/>
        </w:r>
        <w:r w:rsidR="00E2573A">
          <w:rPr>
            <w:noProof/>
            <w:webHidden/>
          </w:rPr>
          <w:instrText xml:space="preserve"> PAGEREF _Toc324342399 \h </w:instrText>
        </w:r>
        <w:r w:rsidR="00E2573A">
          <w:rPr>
            <w:noProof/>
            <w:webHidden/>
          </w:rPr>
        </w:r>
        <w:r w:rsidR="00E2573A">
          <w:rPr>
            <w:noProof/>
            <w:webHidden/>
          </w:rPr>
          <w:fldChar w:fldCharType="separate"/>
        </w:r>
        <w:r w:rsidR="00E2573A">
          <w:rPr>
            <w:noProof/>
            <w:webHidden/>
          </w:rPr>
          <w:t>15</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00" w:history="1">
        <w:r w:rsidR="00E2573A" w:rsidRPr="008A4DA3">
          <w:rPr>
            <w:rStyle w:val="Lienhypertexte"/>
            <w:noProof/>
            <w:lang w:val="en-GB"/>
          </w:rPr>
          <w:t>Paragraph #3</w:t>
        </w:r>
        <w:r w:rsidR="00E2573A">
          <w:rPr>
            <w:rFonts w:eastAsiaTheme="minorEastAsia" w:cstheme="minorBidi"/>
            <w:noProof/>
          </w:rPr>
          <w:tab/>
        </w:r>
        <w:r w:rsidR="00E2573A" w:rsidRPr="008A4DA3">
          <w:rPr>
            <w:rStyle w:val="Lienhypertexte"/>
            <w:noProof/>
            <w:lang w:val="en-GB"/>
          </w:rPr>
          <w:t>The Match Sheet</w:t>
        </w:r>
        <w:r w:rsidR="00E2573A">
          <w:rPr>
            <w:noProof/>
            <w:webHidden/>
          </w:rPr>
          <w:tab/>
        </w:r>
        <w:r w:rsidR="00E2573A">
          <w:rPr>
            <w:noProof/>
            <w:webHidden/>
          </w:rPr>
          <w:fldChar w:fldCharType="begin"/>
        </w:r>
        <w:r w:rsidR="00E2573A">
          <w:rPr>
            <w:noProof/>
            <w:webHidden/>
          </w:rPr>
          <w:instrText xml:space="preserve"> PAGEREF _Toc324342400 \h </w:instrText>
        </w:r>
        <w:r w:rsidR="00E2573A">
          <w:rPr>
            <w:noProof/>
            <w:webHidden/>
          </w:rPr>
        </w:r>
        <w:r w:rsidR="00E2573A">
          <w:rPr>
            <w:noProof/>
            <w:webHidden/>
          </w:rPr>
          <w:fldChar w:fldCharType="separate"/>
        </w:r>
        <w:r w:rsidR="00E2573A">
          <w:rPr>
            <w:noProof/>
            <w:webHidden/>
          </w:rPr>
          <w:t>17</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401" w:history="1">
        <w:r w:rsidR="00E2573A" w:rsidRPr="008A4DA3">
          <w:rPr>
            <w:rStyle w:val="Lienhypertexte"/>
            <w:noProof/>
            <w:lang w:val="en-GB"/>
          </w:rPr>
          <w:t>Section #4:</w:t>
        </w:r>
        <w:r w:rsidR="00E2573A">
          <w:rPr>
            <w:rFonts w:eastAsiaTheme="minorEastAsia" w:cstheme="minorBidi"/>
            <w:smallCaps w:val="0"/>
            <w:noProof/>
          </w:rPr>
          <w:tab/>
        </w:r>
        <w:r w:rsidR="00E2573A" w:rsidRPr="008A4DA3">
          <w:rPr>
            <w:rStyle w:val="Lienhypertexte"/>
            <w:noProof/>
            <w:lang w:val="en-GB"/>
          </w:rPr>
          <w:t>Table officials</w:t>
        </w:r>
        <w:r w:rsidR="00E2573A">
          <w:rPr>
            <w:noProof/>
            <w:webHidden/>
          </w:rPr>
          <w:tab/>
        </w:r>
        <w:r w:rsidR="00E2573A">
          <w:rPr>
            <w:noProof/>
            <w:webHidden/>
          </w:rPr>
          <w:fldChar w:fldCharType="begin"/>
        </w:r>
        <w:r w:rsidR="00E2573A">
          <w:rPr>
            <w:noProof/>
            <w:webHidden/>
          </w:rPr>
          <w:instrText xml:space="preserve"> PAGEREF _Toc324342401 \h </w:instrText>
        </w:r>
        <w:r w:rsidR="00E2573A">
          <w:rPr>
            <w:noProof/>
            <w:webHidden/>
          </w:rPr>
        </w:r>
        <w:r w:rsidR="00E2573A">
          <w:rPr>
            <w:noProof/>
            <w:webHidden/>
          </w:rPr>
          <w:fldChar w:fldCharType="separate"/>
        </w:r>
        <w:r w:rsidR="00E2573A">
          <w:rPr>
            <w:noProof/>
            <w:webHidden/>
          </w:rPr>
          <w:t>17</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402" w:history="1">
        <w:r w:rsidR="00E2573A" w:rsidRPr="008A4DA3">
          <w:rPr>
            <w:rStyle w:val="Lienhypertexte"/>
            <w:noProof/>
            <w:lang w:val="en-GB"/>
          </w:rPr>
          <w:t>Section #5:</w:t>
        </w:r>
        <w:r w:rsidR="00E2573A">
          <w:rPr>
            <w:rFonts w:eastAsiaTheme="minorEastAsia" w:cstheme="minorBidi"/>
            <w:smallCaps w:val="0"/>
            <w:noProof/>
          </w:rPr>
          <w:tab/>
        </w:r>
        <w:r w:rsidR="00E2573A" w:rsidRPr="008A4DA3">
          <w:rPr>
            <w:rStyle w:val="Lienhypertexte"/>
            <w:noProof/>
            <w:lang w:val="en-GB"/>
          </w:rPr>
          <w:t>Players classification</w:t>
        </w:r>
        <w:r w:rsidR="00E2573A">
          <w:rPr>
            <w:noProof/>
            <w:webHidden/>
          </w:rPr>
          <w:tab/>
        </w:r>
        <w:r w:rsidR="00E2573A">
          <w:rPr>
            <w:noProof/>
            <w:webHidden/>
          </w:rPr>
          <w:fldChar w:fldCharType="begin"/>
        </w:r>
        <w:r w:rsidR="00E2573A">
          <w:rPr>
            <w:noProof/>
            <w:webHidden/>
          </w:rPr>
          <w:instrText xml:space="preserve"> PAGEREF _Toc324342402 \h </w:instrText>
        </w:r>
        <w:r w:rsidR="00E2573A">
          <w:rPr>
            <w:noProof/>
            <w:webHidden/>
          </w:rPr>
        </w:r>
        <w:r w:rsidR="00E2573A">
          <w:rPr>
            <w:noProof/>
            <w:webHidden/>
          </w:rPr>
          <w:fldChar w:fldCharType="separate"/>
        </w:r>
        <w:r w:rsidR="00E2573A">
          <w:rPr>
            <w:noProof/>
            <w:webHidden/>
          </w:rPr>
          <w:t>18</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03" w:history="1">
        <w:r w:rsidR="00E2573A" w:rsidRPr="008A4DA3">
          <w:rPr>
            <w:rStyle w:val="Lienhypertexte"/>
            <w:noProof/>
            <w:lang w:val="en-GB"/>
          </w:rPr>
          <w:t>Paragraph #1</w:t>
        </w:r>
        <w:r w:rsidR="00E2573A">
          <w:rPr>
            <w:rFonts w:eastAsiaTheme="minorEastAsia" w:cstheme="minorBidi"/>
            <w:noProof/>
          </w:rPr>
          <w:tab/>
        </w:r>
        <w:r w:rsidR="00E2573A" w:rsidRPr="008A4DA3">
          <w:rPr>
            <w:rStyle w:val="Lienhypertexte"/>
            <w:noProof/>
            <w:lang w:val="en-GB"/>
          </w:rPr>
          <w:t>Number of points</w:t>
        </w:r>
        <w:r w:rsidR="00E2573A">
          <w:rPr>
            <w:noProof/>
            <w:webHidden/>
          </w:rPr>
          <w:tab/>
        </w:r>
        <w:r w:rsidR="00E2573A">
          <w:rPr>
            <w:noProof/>
            <w:webHidden/>
          </w:rPr>
          <w:fldChar w:fldCharType="begin"/>
        </w:r>
        <w:r w:rsidR="00E2573A">
          <w:rPr>
            <w:noProof/>
            <w:webHidden/>
          </w:rPr>
          <w:instrText xml:space="preserve"> PAGEREF _Toc324342403 \h </w:instrText>
        </w:r>
        <w:r w:rsidR="00E2573A">
          <w:rPr>
            <w:noProof/>
            <w:webHidden/>
          </w:rPr>
        </w:r>
        <w:r w:rsidR="00E2573A">
          <w:rPr>
            <w:noProof/>
            <w:webHidden/>
          </w:rPr>
          <w:fldChar w:fldCharType="separate"/>
        </w:r>
        <w:r w:rsidR="00E2573A">
          <w:rPr>
            <w:noProof/>
            <w:webHidden/>
          </w:rPr>
          <w:t>18</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04" w:history="1">
        <w:r w:rsidR="00E2573A" w:rsidRPr="008A4DA3">
          <w:rPr>
            <w:rStyle w:val="Lienhypertexte"/>
            <w:noProof/>
            <w:lang w:val="en-GB"/>
          </w:rPr>
          <w:t>Paragraph #2</w:t>
        </w:r>
        <w:r w:rsidR="00E2573A">
          <w:rPr>
            <w:rFonts w:eastAsiaTheme="minorEastAsia" w:cstheme="minorBidi"/>
            <w:noProof/>
          </w:rPr>
          <w:tab/>
        </w:r>
        <w:r w:rsidR="00E2573A" w:rsidRPr="008A4DA3">
          <w:rPr>
            <w:rStyle w:val="Lienhypertexte"/>
            <w:noProof/>
            <w:lang w:val="en-GB"/>
          </w:rPr>
          <w:t>Classification table</w:t>
        </w:r>
        <w:r w:rsidR="00E2573A">
          <w:rPr>
            <w:noProof/>
            <w:webHidden/>
          </w:rPr>
          <w:tab/>
        </w:r>
        <w:r w:rsidR="00E2573A">
          <w:rPr>
            <w:noProof/>
            <w:webHidden/>
          </w:rPr>
          <w:fldChar w:fldCharType="begin"/>
        </w:r>
        <w:r w:rsidR="00E2573A">
          <w:rPr>
            <w:noProof/>
            <w:webHidden/>
          </w:rPr>
          <w:instrText xml:space="preserve"> PAGEREF _Toc324342404 \h </w:instrText>
        </w:r>
        <w:r w:rsidR="00E2573A">
          <w:rPr>
            <w:noProof/>
            <w:webHidden/>
          </w:rPr>
        </w:r>
        <w:r w:rsidR="00E2573A">
          <w:rPr>
            <w:noProof/>
            <w:webHidden/>
          </w:rPr>
          <w:fldChar w:fldCharType="separate"/>
        </w:r>
        <w:r w:rsidR="00E2573A">
          <w:rPr>
            <w:noProof/>
            <w:webHidden/>
          </w:rPr>
          <w:t>18</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405" w:history="1">
        <w:r w:rsidR="00E2573A" w:rsidRPr="008A4DA3">
          <w:rPr>
            <w:rStyle w:val="Lienhypertexte"/>
            <w:noProof/>
            <w:lang w:val="en-GB"/>
          </w:rPr>
          <w:t>Section #6:</w:t>
        </w:r>
        <w:r w:rsidR="00E2573A">
          <w:rPr>
            <w:rFonts w:eastAsiaTheme="minorEastAsia" w:cstheme="minorBidi"/>
            <w:smallCaps w:val="0"/>
            <w:noProof/>
          </w:rPr>
          <w:tab/>
        </w:r>
        <w:r w:rsidR="00E2573A" w:rsidRPr="008A4DA3">
          <w:rPr>
            <w:rStyle w:val="Lienhypertexte"/>
            <w:noProof/>
            <w:lang w:val="en-GB"/>
          </w:rPr>
          <w:t>Pools and rounds</w:t>
        </w:r>
        <w:r w:rsidR="00E2573A">
          <w:rPr>
            <w:noProof/>
            <w:webHidden/>
          </w:rPr>
          <w:tab/>
        </w:r>
        <w:r w:rsidR="00E2573A">
          <w:rPr>
            <w:noProof/>
            <w:webHidden/>
          </w:rPr>
          <w:fldChar w:fldCharType="begin"/>
        </w:r>
        <w:r w:rsidR="00E2573A">
          <w:rPr>
            <w:noProof/>
            <w:webHidden/>
          </w:rPr>
          <w:instrText xml:space="preserve"> PAGEREF _Toc324342405 \h </w:instrText>
        </w:r>
        <w:r w:rsidR="00E2573A">
          <w:rPr>
            <w:noProof/>
            <w:webHidden/>
          </w:rPr>
        </w:r>
        <w:r w:rsidR="00E2573A">
          <w:rPr>
            <w:noProof/>
            <w:webHidden/>
          </w:rPr>
          <w:fldChar w:fldCharType="separate"/>
        </w:r>
        <w:r w:rsidR="00E2573A">
          <w:rPr>
            <w:noProof/>
            <w:webHidden/>
          </w:rPr>
          <w:t>19</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406" w:history="1">
        <w:r w:rsidR="00E2573A" w:rsidRPr="008A4DA3">
          <w:rPr>
            <w:rStyle w:val="Lienhypertexte"/>
            <w:noProof/>
            <w:lang w:val="en-GB"/>
          </w:rPr>
          <w:t>Title #2:</w:t>
        </w:r>
        <w:r w:rsidR="00E2573A">
          <w:rPr>
            <w:rFonts w:eastAsiaTheme="minorEastAsia" w:cstheme="minorBidi"/>
            <w:b w:val="0"/>
            <w:bCs w:val="0"/>
            <w:smallCaps w:val="0"/>
            <w:noProof/>
          </w:rPr>
          <w:tab/>
        </w:r>
        <w:r w:rsidR="00E2573A" w:rsidRPr="008A4DA3">
          <w:rPr>
            <w:rStyle w:val="Lienhypertexte"/>
            <w:noProof/>
            <w:lang w:val="en-GB"/>
          </w:rPr>
          <w:t>The Protest Committee</w:t>
        </w:r>
        <w:r w:rsidR="00E2573A">
          <w:rPr>
            <w:noProof/>
            <w:webHidden/>
          </w:rPr>
          <w:tab/>
        </w:r>
        <w:r w:rsidR="00E2573A">
          <w:rPr>
            <w:noProof/>
            <w:webHidden/>
          </w:rPr>
          <w:fldChar w:fldCharType="begin"/>
        </w:r>
        <w:r w:rsidR="00E2573A">
          <w:rPr>
            <w:noProof/>
            <w:webHidden/>
          </w:rPr>
          <w:instrText xml:space="preserve"> PAGEREF _Toc324342406 \h </w:instrText>
        </w:r>
        <w:r w:rsidR="00E2573A">
          <w:rPr>
            <w:noProof/>
            <w:webHidden/>
          </w:rPr>
        </w:r>
        <w:r w:rsidR="00E2573A">
          <w:rPr>
            <w:noProof/>
            <w:webHidden/>
          </w:rPr>
          <w:fldChar w:fldCharType="separate"/>
        </w:r>
        <w:r w:rsidR="00E2573A">
          <w:rPr>
            <w:noProof/>
            <w:webHidden/>
          </w:rPr>
          <w:t>20</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407" w:history="1">
        <w:r w:rsidR="00E2573A" w:rsidRPr="008A4DA3">
          <w:rPr>
            <w:rStyle w:val="Lienhypertexte"/>
            <w:noProof/>
            <w:lang w:val="en-GB"/>
          </w:rPr>
          <w:t>Section #1:</w:t>
        </w:r>
        <w:r w:rsidR="00E2573A">
          <w:rPr>
            <w:rFonts w:eastAsiaTheme="minorEastAsia" w:cstheme="minorBidi"/>
            <w:smallCaps w:val="0"/>
            <w:noProof/>
          </w:rPr>
          <w:tab/>
        </w:r>
        <w:r w:rsidR="00E2573A" w:rsidRPr="008A4DA3">
          <w:rPr>
            <w:rStyle w:val="Lienhypertexte"/>
            <w:noProof/>
            <w:lang w:val="en-GB"/>
          </w:rPr>
          <w:t>Common principles for all Protests</w:t>
        </w:r>
        <w:r w:rsidR="00E2573A">
          <w:rPr>
            <w:noProof/>
            <w:webHidden/>
          </w:rPr>
          <w:tab/>
        </w:r>
        <w:r w:rsidR="00E2573A">
          <w:rPr>
            <w:noProof/>
            <w:webHidden/>
          </w:rPr>
          <w:fldChar w:fldCharType="begin"/>
        </w:r>
        <w:r w:rsidR="00E2573A">
          <w:rPr>
            <w:noProof/>
            <w:webHidden/>
          </w:rPr>
          <w:instrText xml:space="preserve"> PAGEREF _Toc324342407 \h </w:instrText>
        </w:r>
        <w:r w:rsidR="00E2573A">
          <w:rPr>
            <w:noProof/>
            <w:webHidden/>
          </w:rPr>
        </w:r>
        <w:r w:rsidR="00E2573A">
          <w:rPr>
            <w:noProof/>
            <w:webHidden/>
          </w:rPr>
          <w:fldChar w:fldCharType="separate"/>
        </w:r>
        <w:r w:rsidR="00E2573A">
          <w:rPr>
            <w:noProof/>
            <w:webHidden/>
          </w:rPr>
          <w:t>20</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08" w:history="1">
        <w:r w:rsidR="00E2573A" w:rsidRPr="008A4DA3">
          <w:rPr>
            <w:rStyle w:val="Lienhypertexte"/>
            <w:noProof/>
            <w:lang w:val="en-GB"/>
          </w:rPr>
          <w:t>Paragraph #1</w:t>
        </w:r>
        <w:r w:rsidR="00E2573A">
          <w:rPr>
            <w:rFonts w:eastAsiaTheme="minorEastAsia" w:cstheme="minorBidi"/>
            <w:noProof/>
          </w:rPr>
          <w:tab/>
        </w:r>
        <w:r w:rsidR="00E2573A" w:rsidRPr="008A4DA3">
          <w:rPr>
            <w:rStyle w:val="Lienhypertexte"/>
            <w:noProof/>
            <w:lang w:val="en-GB"/>
          </w:rPr>
          <w:t>The judicial personnel</w:t>
        </w:r>
        <w:r w:rsidR="00E2573A">
          <w:rPr>
            <w:noProof/>
            <w:webHidden/>
          </w:rPr>
          <w:tab/>
        </w:r>
        <w:r w:rsidR="00E2573A">
          <w:rPr>
            <w:noProof/>
            <w:webHidden/>
          </w:rPr>
          <w:fldChar w:fldCharType="begin"/>
        </w:r>
        <w:r w:rsidR="00E2573A">
          <w:rPr>
            <w:noProof/>
            <w:webHidden/>
          </w:rPr>
          <w:instrText xml:space="preserve"> PAGEREF _Toc324342408 \h </w:instrText>
        </w:r>
        <w:r w:rsidR="00E2573A">
          <w:rPr>
            <w:noProof/>
            <w:webHidden/>
          </w:rPr>
        </w:r>
        <w:r w:rsidR="00E2573A">
          <w:rPr>
            <w:noProof/>
            <w:webHidden/>
          </w:rPr>
          <w:fldChar w:fldCharType="separate"/>
        </w:r>
        <w:r w:rsidR="00E2573A">
          <w:rPr>
            <w:noProof/>
            <w:webHidden/>
          </w:rPr>
          <w:t>20</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09" w:history="1">
        <w:r w:rsidR="00E2573A" w:rsidRPr="008A4DA3">
          <w:rPr>
            <w:rStyle w:val="Lienhypertexte"/>
            <w:noProof/>
            <w:lang w:val="en-GB"/>
          </w:rPr>
          <w:t>Paragraph #2</w:t>
        </w:r>
        <w:r w:rsidR="00E2573A">
          <w:rPr>
            <w:rFonts w:eastAsiaTheme="minorEastAsia" w:cstheme="minorBidi"/>
            <w:noProof/>
          </w:rPr>
          <w:tab/>
        </w:r>
        <w:r w:rsidR="00E2573A" w:rsidRPr="008A4DA3">
          <w:rPr>
            <w:rStyle w:val="Lienhypertexte"/>
            <w:noProof/>
            <w:lang w:val="en-GB"/>
          </w:rPr>
          <w:t>Guiding principles</w:t>
        </w:r>
        <w:r w:rsidR="00E2573A">
          <w:rPr>
            <w:noProof/>
            <w:webHidden/>
          </w:rPr>
          <w:tab/>
        </w:r>
        <w:r w:rsidR="00E2573A">
          <w:rPr>
            <w:noProof/>
            <w:webHidden/>
          </w:rPr>
          <w:fldChar w:fldCharType="begin"/>
        </w:r>
        <w:r w:rsidR="00E2573A">
          <w:rPr>
            <w:noProof/>
            <w:webHidden/>
          </w:rPr>
          <w:instrText xml:space="preserve"> PAGEREF _Toc324342409 \h </w:instrText>
        </w:r>
        <w:r w:rsidR="00E2573A">
          <w:rPr>
            <w:noProof/>
            <w:webHidden/>
          </w:rPr>
        </w:r>
        <w:r w:rsidR="00E2573A">
          <w:rPr>
            <w:noProof/>
            <w:webHidden/>
          </w:rPr>
          <w:fldChar w:fldCharType="separate"/>
        </w:r>
        <w:r w:rsidR="00E2573A">
          <w:rPr>
            <w:noProof/>
            <w:webHidden/>
          </w:rPr>
          <w:t>21</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0" w:history="1">
        <w:r w:rsidR="00E2573A" w:rsidRPr="008A4DA3">
          <w:rPr>
            <w:rStyle w:val="Lienhypertexte"/>
            <w:noProof/>
            <w:lang w:val="en-GB"/>
          </w:rPr>
          <w:t>Paragraph #3</w:t>
        </w:r>
        <w:r w:rsidR="00E2573A">
          <w:rPr>
            <w:rFonts w:eastAsiaTheme="minorEastAsia" w:cstheme="minorBidi"/>
            <w:noProof/>
          </w:rPr>
          <w:tab/>
        </w:r>
        <w:r w:rsidR="00E2573A" w:rsidRPr="008A4DA3">
          <w:rPr>
            <w:rStyle w:val="Lienhypertexte"/>
            <w:noProof/>
            <w:lang w:val="en-GB"/>
          </w:rPr>
          <w:t>The Protest’s subject-matter</w:t>
        </w:r>
        <w:r w:rsidR="00E2573A">
          <w:rPr>
            <w:noProof/>
            <w:webHidden/>
          </w:rPr>
          <w:tab/>
        </w:r>
        <w:r w:rsidR="00E2573A">
          <w:rPr>
            <w:noProof/>
            <w:webHidden/>
          </w:rPr>
          <w:fldChar w:fldCharType="begin"/>
        </w:r>
        <w:r w:rsidR="00E2573A">
          <w:rPr>
            <w:noProof/>
            <w:webHidden/>
          </w:rPr>
          <w:instrText xml:space="preserve"> PAGEREF _Toc324342410 \h </w:instrText>
        </w:r>
        <w:r w:rsidR="00E2573A">
          <w:rPr>
            <w:noProof/>
            <w:webHidden/>
          </w:rPr>
        </w:r>
        <w:r w:rsidR="00E2573A">
          <w:rPr>
            <w:noProof/>
            <w:webHidden/>
          </w:rPr>
          <w:fldChar w:fldCharType="separate"/>
        </w:r>
        <w:r w:rsidR="00E2573A">
          <w:rPr>
            <w:noProof/>
            <w:webHidden/>
          </w:rPr>
          <w:t>21</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1" w:history="1">
        <w:r w:rsidR="00E2573A" w:rsidRPr="008A4DA3">
          <w:rPr>
            <w:rStyle w:val="Lienhypertexte"/>
            <w:noProof/>
            <w:lang w:val="en-GB"/>
          </w:rPr>
          <w:t>Paragraph #4</w:t>
        </w:r>
        <w:r w:rsidR="00E2573A">
          <w:rPr>
            <w:rFonts w:eastAsiaTheme="minorEastAsia" w:cstheme="minorBidi"/>
            <w:noProof/>
          </w:rPr>
          <w:tab/>
        </w:r>
        <w:r w:rsidR="00E2573A" w:rsidRPr="008A4DA3">
          <w:rPr>
            <w:rStyle w:val="Lienhypertexte"/>
            <w:noProof/>
            <w:lang w:val="en-GB"/>
          </w:rPr>
          <w:t>The facts</w:t>
        </w:r>
        <w:r w:rsidR="00E2573A">
          <w:rPr>
            <w:noProof/>
            <w:webHidden/>
          </w:rPr>
          <w:tab/>
        </w:r>
        <w:r w:rsidR="00E2573A">
          <w:rPr>
            <w:noProof/>
            <w:webHidden/>
          </w:rPr>
          <w:fldChar w:fldCharType="begin"/>
        </w:r>
        <w:r w:rsidR="00E2573A">
          <w:rPr>
            <w:noProof/>
            <w:webHidden/>
          </w:rPr>
          <w:instrText xml:space="preserve"> PAGEREF _Toc324342411 \h </w:instrText>
        </w:r>
        <w:r w:rsidR="00E2573A">
          <w:rPr>
            <w:noProof/>
            <w:webHidden/>
          </w:rPr>
        </w:r>
        <w:r w:rsidR="00E2573A">
          <w:rPr>
            <w:noProof/>
            <w:webHidden/>
          </w:rPr>
          <w:fldChar w:fldCharType="separate"/>
        </w:r>
        <w:r w:rsidR="00E2573A">
          <w:rPr>
            <w:noProof/>
            <w:webHidden/>
          </w:rPr>
          <w:t>21</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2" w:history="1">
        <w:r w:rsidR="00E2573A" w:rsidRPr="008A4DA3">
          <w:rPr>
            <w:rStyle w:val="Lienhypertexte"/>
            <w:noProof/>
            <w:lang w:val="en-GB"/>
          </w:rPr>
          <w:t>Paragraph #5</w:t>
        </w:r>
        <w:r w:rsidR="00E2573A">
          <w:rPr>
            <w:rFonts w:eastAsiaTheme="minorEastAsia" w:cstheme="minorBidi"/>
            <w:noProof/>
          </w:rPr>
          <w:tab/>
        </w:r>
        <w:r w:rsidR="00E2573A" w:rsidRPr="008A4DA3">
          <w:rPr>
            <w:rStyle w:val="Lienhypertexte"/>
            <w:noProof/>
            <w:lang w:val="en-GB"/>
          </w:rPr>
          <w:t>Evidence</w:t>
        </w:r>
        <w:r w:rsidR="00E2573A">
          <w:rPr>
            <w:noProof/>
            <w:webHidden/>
          </w:rPr>
          <w:tab/>
        </w:r>
        <w:r w:rsidR="00E2573A">
          <w:rPr>
            <w:noProof/>
            <w:webHidden/>
          </w:rPr>
          <w:fldChar w:fldCharType="begin"/>
        </w:r>
        <w:r w:rsidR="00E2573A">
          <w:rPr>
            <w:noProof/>
            <w:webHidden/>
          </w:rPr>
          <w:instrText xml:space="preserve"> PAGEREF _Toc324342412 \h </w:instrText>
        </w:r>
        <w:r w:rsidR="00E2573A">
          <w:rPr>
            <w:noProof/>
            <w:webHidden/>
          </w:rPr>
        </w:r>
        <w:r w:rsidR="00E2573A">
          <w:rPr>
            <w:noProof/>
            <w:webHidden/>
          </w:rPr>
          <w:fldChar w:fldCharType="separate"/>
        </w:r>
        <w:r w:rsidR="00E2573A">
          <w:rPr>
            <w:noProof/>
            <w:webHidden/>
          </w:rPr>
          <w:t>22</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3" w:history="1">
        <w:r w:rsidR="00E2573A" w:rsidRPr="008A4DA3">
          <w:rPr>
            <w:rStyle w:val="Lienhypertexte"/>
            <w:noProof/>
            <w:lang w:val="en-GB"/>
          </w:rPr>
          <w:t>Paragraph #6</w:t>
        </w:r>
        <w:r w:rsidR="00E2573A">
          <w:rPr>
            <w:rFonts w:eastAsiaTheme="minorEastAsia" w:cstheme="minorBidi"/>
            <w:noProof/>
          </w:rPr>
          <w:tab/>
        </w:r>
        <w:r w:rsidR="00E2573A" w:rsidRPr="008A4DA3">
          <w:rPr>
            <w:rStyle w:val="Lienhypertexte"/>
            <w:noProof/>
            <w:lang w:val="en-GB"/>
          </w:rPr>
          <w:t>Law</w:t>
        </w:r>
        <w:r w:rsidR="00E2573A">
          <w:rPr>
            <w:noProof/>
            <w:webHidden/>
          </w:rPr>
          <w:tab/>
        </w:r>
        <w:r w:rsidR="00E2573A">
          <w:rPr>
            <w:noProof/>
            <w:webHidden/>
          </w:rPr>
          <w:fldChar w:fldCharType="begin"/>
        </w:r>
        <w:r w:rsidR="00E2573A">
          <w:rPr>
            <w:noProof/>
            <w:webHidden/>
          </w:rPr>
          <w:instrText xml:space="preserve"> PAGEREF _Toc324342413 \h </w:instrText>
        </w:r>
        <w:r w:rsidR="00E2573A">
          <w:rPr>
            <w:noProof/>
            <w:webHidden/>
          </w:rPr>
        </w:r>
        <w:r w:rsidR="00E2573A">
          <w:rPr>
            <w:noProof/>
            <w:webHidden/>
          </w:rPr>
          <w:fldChar w:fldCharType="separate"/>
        </w:r>
        <w:r w:rsidR="00E2573A">
          <w:rPr>
            <w:noProof/>
            <w:webHidden/>
          </w:rPr>
          <w:t>22</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4" w:history="1">
        <w:r w:rsidR="00E2573A" w:rsidRPr="008A4DA3">
          <w:rPr>
            <w:rStyle w:val="Lienhypertexte"/>
            <w:noProof/>
            <w:lang w:val="en-GB"/>
          </w:rPr>
          <w:t>Paragraph #7</w:t>
        </w:r>
        <w:r w:rsidR="00E2573A">
          <w:rPr>
            <w:rFonts w:eastAsiaTheme="minorEastAsia" w:cstheme="minorBidi"/>
            <w:noProof/>
          </w:rPr>
          <w:tab/>
        </w:r>
        <w:r w:rsidR="00E2573A" w:rsidRPr="008A4DA3">
          <w:rPr>
            <w:rStyle w:val="Lienhypertexte"/>
            <w:noProof/>
            <w:lang w:val="en-GB"/>
          </w:rPr>
          <w:t>The hearing</w:t>
        </w:r>
        <w:r w:rsidR="00E2573A">
          <w:rPr>
            <w:noProof/>
            <w:webHidden/>
          </w:rPr>
          <w:tab/>
        </w:r>
        <w:r w:rsidR="00E2573A">
          <w:rPr>
            <w:noProof/>
            <w:webHidden/>
          </w:rPr>
          <w:fldChar w:fldCharType="begin"/>
        </w:r>
        <w:r w:rsidR="00E2573A">
          <w:rPr>
            <w:noProof/>
            <w:webHidden/>
          </w:rPr>
          <w:instrText xml:space="preserve"> PAGEREF _Toc324342414 \h </w:instrText>
        </w:r>
        <w:r w:rsidR="00E2573A">
          <w:rPr>
            <w:noProof/>
            <w:webHidden/>
          </w:rPr>
        </w:r>
        <w:r w:rsidR="00E2573A">
          <w:rPr>
            <w:noProof/>
            <w:webHidden/>
          </w:rPr>
          <w:fldChar w:fldCharType="separate"/>
        </w:r>
        <w:r w:rsidR="00E2573A">
          <w:rPr>
            <w:noProof/>
            <w:webHidden/>
          </w:rPr>
          <w:t>22</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5" w:history="1">
        <w:r w:rsidR="00E2573A" w:rsidRPr="008A4DA3">
          <w:rPr>
            <w:rStyle w:val="Lienhypertexte"/>
            <w:noProof/>
            <w:lang w:val="en-GB"/>
          </w:rPr>
          <w:t>Paragraph #8</w:t>
        </w:r>
        <w:r w:rsidR="00E2573A">
          <w:rPr>
            <w:rFonts w:eastAsiaTheme="minorEastAsia" w:cstheme="minorBidi"/>
            <w:noProof/>
          </w:rPr>
          <w:tab/>
        </w:r>
        <w:r w:rsidR="00E2573A" w:rsidRPr="008A4DA3">
          <w:rPr>
            <w:rStyle w:val="Lienhypertexte"/>
            <w:noProof/>
            <w:lang w:val="en-GB"/>
          </w:rPr>
          <w:t>The deliberation</w:t>
        </w:r>
        <w:r w:rsidR="00E2573A">
          <w:rPr>
            <w:noProof/>
            <w:webHidden/>
          </w:rPr>
          <w:tab/>
        </w:r>
        <w:r w:rsidR="00E2573A">
          <w:rPr>
            <w:noProof/>
            <w:webHidden/>
          </w:rPr>
          <w:fldChar w:fldCharType="begin"/>
        </w:r>
        <w:r w:rsidR="00E2573A">
          <w:rPr>
            <w:noProof/>
            <w:webHidden/>
          </w:rPr>
          <w:instrText xml:space="preserve"> PAGEREF _Toc324342415 \h </w:instrText>
        </w:r>
        <w:r w:rsidR="00E2573A">
          <w:rPr>
            <w:noProof/>
            <w:webHidden/>
          </w:rPr>
        </w:r>
        <w:r w:rsidR="00E2573A">
          <w:rPr>
            <w:noProof/>
            <w:webHidden/>
          </w:rPr>
          <w:fldChar w:fldCharType="separate"/>
        </w:r>
        <w:r w:rsidR="00E2573A">
          <w:rPr>
            <w:noProof/>
            <w:webHidden/>
          </w:rPr>
          <w:t>23</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6" w:history="1">
        <w:r w:rsidR="00E2573A" w:rsidRPr="008A4DA3">
          <w:rPr>
            <w:rStyle w:val="Lienhypertexte"/>
            <w:noProof/>
            <w:lang w:val="en-GB"/>
          </w:rPr>
          <w:t>Paragraph #9</w:t>
        </w:r>
        <w:r w:rsidR="00E2573A">
          <w:rPr>
            <w:rFonts w:eastAsiaTheme="minorEastAsia" w:cstheme="minorBidi"/>
            <w:noProof/>
          </w:rPr>
          <w:tab/>
        </w:r>
        <w:r w:rsidR="00E2573A" w:rsidRPr="008A4DA3">
          <w:rPr>
            <w:rStyle w:val="Lienhypertexte"/>
            <w:noProof/>
            <w:lang w:val="en-GB"/>
          </w:rPr>
          <w:t>The judgement</w:t>
        </w:r>
        <w:r w:rsidR="00E2573A">
          <w:rPr>
            <w:noProof/>
            <w:webHidden/>
          </w:rPr>
          <w:tab/>
        </w:r>
        <w:r w:rsidR="00E2573A">
          <w:rPr>
            <w:noProof/>
            <w:webHidden/>
          </w:rPr>
          <w:fldChar w:fldCharType="begin"/>
        </w:r>
        <w:r w:rsidR="00E2573A">
          <w:rPr>
            <w:noProof/>
            <w:webHidden/>
          </w:rPr>
          <w:instrText xml:space="preserve"> PAGEREF _Toc324342416 \h </w:instrText>
        </w:r>
        <w:r w:rsidR="00E2573A">
          <w:rPr>
            <w:noProof/>
            <w:webHidden/>
          </w:rPr>
        </w:r>
        <w:r w:rsidR="00E2573A">
          <w:rPr>
            <w:noProof/>
            <w:webHidden/>
          </w:rPr>
          <w:fldChar w:fldCharType="separate"/>
        </w:r>
        <w:r w:rsidR="00E2573A">
          <w:rPr>
            <w:noProof/>
            <w:webHidden/>
          </w:rPr>
          <w:t>23</w:t>
        </w:r>
        <w:r w:rsidR="00E2573A">
          <w:rPr>
            <w:noProof/>
            <w:webHidden/>
          </w:rPr>
          <w:fldChar w:fldCharType="end"/>
        </w:r>
      </w:hyperlink>
    </w:p>
    <w:p w:rsidR="00E2573A" w:rsidRDefault="002363DA">
      <w:pPr>
        <w:pStyle w:val="TM3"/>
        <w:tabs>
          <w:tab w:val="left" w:pos="1194"/>
          <w:tab w:val="right" w:leader="underscore" w:pos="9592"/>
        </w:tabs>
        <w:rPr>
          <w:rFonts w:eastAsiaTheme="minorEastAsia" w:cstheme="minorBidi"/>
          <w:smallCaps w:val="0"/>
          <w:noProof/>
        </w:rPr>
      </w:pPr>
      <w:hyperlink w:anchor="_Toc324342417" w:history="1">
        <w:r w:rsidR="00E2573A" w:rsidRPr="008A4DA3">
          <w:rPr>
            <w:rStyle w:val="Lienhypertexte"/>
            <w:noProof/>
            <w:lang w:val="en-GB"/>
          </w:rPr>
          <w:t>Section #2:</w:t>
        </w:r>
        <w:r w:rsidR="00E2573A">
          <w:rPr>
            <w:rFonts w:eastAsiaTheme="minorEastAsia" w:cstheme="minorBidi"/>
            <w:smallCaps w:val="0"/>
            <w:noProof/>
          </w:rPr>
          <w:tab/>
        </w:r>
        <w:r w:rsidR="00E2573A" w:rsidRPr="008A4DA3">
          <w:rPr>
            <w:rStyle w:val="Lienhypertexte"/>
            <w:noProof/>
            <w:lang w:val="en-GB"/>
          </w:rPr>
          <w:t>The Proceedings regarding specific Protests</w:t>
        </w:r>
        <w:r w:rsidR="00E2573A">
          <w:rPr>
            <w:noProof/>
            <w:webHidden/>
          </w:rPr>
          <w:tab/>
        </w:r>
        <w:r w:rsidR="00E2573A">
          <w:rPr>
            <w:noProof/>
            <w:webHidden/>
          </w:rPr>
          <w:fldChar w:fldCharType="begin"/>
        </w:r>
        <w:r w:rsidR="00E2573A">
          <w:rPr>
            <w:noProof/>
            <w:webHidden/>
          </w:rPr>
          <w:instrText xml:space="preserve"> PAGEREF _Toc324342417 \h </w:instrText>
        </w:r>
        <w:r w:rsidR="00E2573A">
          <w:rPr>
            <w:noProof/>
            <w:webHidden/>
          </w:rPr>
        </w:r>
        <w:r w:rsidR="00E2573A">
          <w:rPr>
            <w:noProof/>
            <w:webHidden/>
          </w:rPr>
          <w:fldChar w:fldCharType="separate"/>
        </w:r>
        <w:r w:rsidR="00E2573A">
          <w:rPr>
            <w:noProof/>
            <w:webHidden/>
          </w:rPr>
          <w:t>24</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8" w:history="1">
        <w:r w:rsidR="00E2573A" w:rsidRPr="008A4DA3">
          <w:rPr>
            <w:rStyle w:val="Lienhypertexte"/>
            <w:noProof/>
            <w:lang w:val="en-US"/>
          </w:rPr>
          <w:t>Paragraph #1</w:t>
        </w:r>
        <w:r w:rsidR="00E2573A">
          <w:rPr>
            <w:rFonts w:eastAsiaTheme="minorEastAsia" w:cstheme="minorBidi"/>
            <w:noProof/>
          </w:rPr>
          <w:tab/>
        </w:r>
        <w:r w:rsidR="00E2573A" w:rsidRPr="008A4DA3">
          <w:rPr>
            <w:rStyle w:val="Lienhypertexte"/>
            <w:noProof/>
            <w:lang w:val="en-US"/>
          </w:rPr>
          <w:t>The Protest of a Player or a Team against a Referee</w:t>
        </w:r>
        <w:r w:rsidR="00E2573A">
          <w:rPr>
            <w:noProof/>
            <w:webHidden/>
          </w:rPr>
          <w:tab/>
        </w:r>
        <w:r w:rsidR="00E2573A">
          <w:rPr>
            <w:noProof/>
            <w:webHidden/>
          </w:rPr>
          <w:fldChar w:fldCharType="begin"/>
        </w:r>
        <w:r w:rsidR="00E2573A">
          <w:rPr>
            <w:noProof/>
            <w:webHidden/>
          </w:rPr>
          <w:instrText xml:space="preserve"> PAGEREF _Toc324342418 \h </w:instrText>
        </w:r>
        <w:r w:rsidR="00E2573A">
          <w:rPr>
            <w:noProof/>
            <w:webHidden/>
          </w:rPr>
        </w:r>
        <w:r w:rsidR="00E2573A">
          <w:rPr>
            <w:noProof/>
            <w:webHidden/>
          </w:rPr>
          <w:fldChar w:fldCharType="separate"/>
        </w:r>
        <w:r w:rsidR="00E2573A">
          <w:rPr>
            <w:noProof/>
            <w:webHidden/>
          </w:rPr>
          <w:t>24</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19" w:history="1">
        <w:r w:rsidR="00E2573A" w:rsidRPr="008A4DA3">
          <w:rPr>
            <w:rStyle w:val="Lienhypertexte"/>
            <w:noProof/>
            <w:lang w:val="en-US"/>
          </w:rPr>
          <w:t>Paragraph #2</w:t>
        </w:r>
        <w:r w:rsidR="00E2573A">
          <w:rPr>
            <w:rFonts w:eastAsiaTheme="minorEastAsia" w:cstheme="minorBidi"/>
            <w:noProof/>
          </w:rPr>
          <w:tab/>
        </w:r>
        <w:r w:rsidR="00E2573A" w:rsidRPr="008A4DA3">
          <w:rPr>
            <w:rStyle w:val="Lienhypertexte"/>
            <w:noProof/>
            <w:lang w:val="en-US"/>
          </w:rPr>
          <w:t>The Protest of a Player or a Team against the Tournament director</w:t>
        </w:r>
        <w:r w:rsidR="00E2573A">
          <w:rPr>
            <w:noProof/>
            <w:webHidden/>
          </w:rPr>
          <w:tab/>
        </w:r>
        <w:r w:rsidR="00E2573A">
          <w:rPr>
            <w:noProof/>
            <w:webHidden/>
          </w:rPr>
          <w:fldChar w:fldCharType="begin"/>
        </w:r>
        <w:r w:rsidR="00E2573A">
          <w:rPr>
            <w:noProof/>
            <w:webHidden/>
          </w:rPr>
          <w:instrText xml:space="preserve"> PAGEREF _Toc324342419 \h </w:instrText>
        </w:r>
        <w:r w:rsidR="00E2573A">
          <w:rPr>
            <w:noProof/>
            <w:webHidden/>
          </w:rPr>
        </w:r>
        <w:r w:rsidR="00E2573A">
          <w:rPr>
            <w:noProof/>
            <w:webHidden/>
          </w:rPr>
          <w:fldChar w:fldCharType="separate"/>
        </w:r>
        <w:r w:rsidR="00E2573A">
          <w:rPr>
            <w:noProof/>
            <w:webHidden/>
          </w:rPr>
          <w:t>25</w:t>
        </w:r>
        <w:r w:rsidR="00E2573A">
          <w:rPr>
            <w:noProof/>
            <w:webHidden/>
          </w:rPr>
          <w:fldChar w:fldCharType="end"/>
        </w:r>
      </w:hyperlink>
    </w:p>
    <w:p w:rsidR="00E2573A" w:rsidRDefault="002363DA">
      <w:pPr>
        <w:pStyle w:val="TM4"/>
        <w:tabs>
          <w:tab w:val="left" w:pos="1409"/>
          <w:tab w:val="right" w:leader="underscore" w:pos="9592"/>
        </w:tabs>
        <w:rPr>
          <w:rFonts w:eastAsiaTheme="minorEastAsia" w:cstheme="minorBidi"/>
          <w:noProof/>
        </w:rPr>
      </w:pPr>
      <w:hyperlink w:anchor="_Toc324342420" w:history="1">
        <w:r w:rsidR="00E2573A" w:rsidRPr="008A4DA3">
          <w:rPr>
            <w:rStyle w:val="Lienhypertexte"/>
            <w:noProof/>
            <w:lang w:val="en-GB"/>
          </w:rPr>
          <w:t>Paragraph #3</w:t>
        </w:r>
        <w:r w:rsidR="00E2573A">
          <w:rPr>
            <w:rFonts w:eastAsiaTheme="minorEastAsia" w:cstheme="minorBidi"/>
            <w:noProof/>
          </w:rPr>
          <w:tab/>
        </w:r>
        <w:r w:rsidR="00E2573A" w:rsidRPr="008A4DA3">
          <w:rPr>
            <w:rStyle w:val="Lienhypertexte"/>
            <w:noProof/>
            <w:lang w:val="en-GB"/>
          </w:rPr>
          <w:t>The Protest of a Referee against a Player</w:t>
        </w:r>
        <w:r w:rsidR="00E2573A">
          <w:rPr>
            <w:noProof/>
            <w:webHidden/>
          </w:rPr>
          <w:tab/>
        </w:r>
        <w:r w:rsidR="00E2573A">
          <w:rPr>
            <w:noProof/>
            <w:webHidden/>
          </w:rPr>
          <w:fldChar w:fldCharType="begin"/>
        </w:r>
        <w:r w:rsidR="00E2573A">
          <w:rPr>
            <w:noProof/>
            <w:webHidden/>
          </w:rPr>
          <w:instrText xml:space="preserve"> PAGEREF _Toc324342420 \h </w:instrText>
        </w:r>
        <w:r w:rsidR="00E2573A">
          <w:rPr>
            <w:noProof/>
            <w:webHidden/>
          </w:rPr>
        </w:r>
        <w:r w:rsidR="00E2573A">
          <w:rPr>
            <w:noProof/>
            <w:webHidden/>
          </w:rPr>
          <w:fldChar w:fldCharType="separate"/>
        </w:r>
        <w:r w:rsidR="00E2573A">
          <w:rPr>
            <w:noProof/>
            <w:webHidden/>
          </w:rPr>
          <w:t>25</w:t>
        </w:r>
        <w:r w:rsidR="00E2573A">
          <w:rPr>
            <w:noProof/>
            <w:webHidden/>
          </w:rPr>
          <w:fldChar w:fldCharType="end"/>
        </w:r>
      </w:hyperlink>
    </w:p>
    <w:p w:rsidR="00E2573A" w:rsidRDefault="002363DA">
      <w:pPr>
        <w:pStyle w:val="TM1"/>
        <w:tabs>
          <w:tab w:val="left" w:pos="1093"/>
          <w:tab w:val="right" w:leader="underscore" w:pos="9592"/>
        </w:tabs>
        <w:rPr>
          <w:rFonts w:eastAsiaTheme="minorEastAsia" w:cstheme="minorBidi"/>
          <w:b w:val="0"/>
          <w:bCs w:val="0"/>
          <w:caps w:val="0"/>
          <w:noProof/>
          <w:u w:val="none"/>
        </w:rPr>
      </w:pPr>
      <w:hyperlink w:anchor="_Toc324342421" w:history="1">
        <w:r w:rsidR="00E2573A" w:rsidRPr="008A4DA3">
          <w:rPr>
            <w:rStyle w:val="Lienhypertexte"/>
            <w:noProof/>
            <w:lang w:val="en-GB"/>
          </w:rPr>
          <w:t>BOOK #4:</w:t>
        </w:r>
        <w:r w:rsidR="00E2573A">
          <w:rPr>
            <w:rFonts w:eastAsiaTheme="minorEastAsia" w:cstheme="minorBidi"/>
            <w:b w:val="0"/>
            <w:bCs w:val="0"/>
            <w:caps w:val="0"/>
            <w:noProof/>
            <w:u w:val="none"/>
          </w:rPr>
          <w:tab/>
        </w:r>
        <w:r w:rsidR="00E2573A" w:rsidRPr="008A4DA3">
          <w:rPr>
            <w:rStyle w:val="Lienhypertexte"/>
            <w:noProof/>
            <w:lang w:val="en-GB"/>
          </w:rPr>
          <w:t>UMPIRING PERSONNEL</w:t>
        </w:r>
        <w:r w:rsidR="00E2573A">
          <w:rPr>
            <w:noProof/>
            <w:webHidden/>
          </w:rPr>
          <w:tab/>
        </w:r>
        <w:r w:rsidR="00E2573A">
          <w:rPr>
            <w:noProof/>
            <w:webHidden/>
          </w:rPr>
          <w:fldChar w:fldCharType="begin"/>
        </w:r>
        <w:r w:rsidR="00E2573A">
          <w:rPr>
            <w:noProof/>
            <w:webHidden/>
          </w:rPr>
          <w:instrText xml:space="preserve"> PAGEREF _Toc324342421 \h </w:instrText>
        </w:r>
        <w:r w:rsidR="00E2573A">
          <w:rPr>
            <w:noProof/>
            <w:webHidden/>
          </w:rPr>
        </w:r>
        <w:r w:rsidR="00E2573A">
          <w:rPr>
            <w:noProof/>
            <w:webHidden/>
          </w:rPr>
          <w:fldChar w:fldCharType="separate"/>
        </w:r>
        <w:r w:rsidR="00E2573A">
          <w:rPr>
            <w:noProof/>
            <w:webHidden/>
          </w:rPr>
          <w:t>26</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422" w:history="1">
        <w:r w:rsidR="00E2573A" w:rsidRPr="008A4DA3">
          <w:rPr>
            <w:rStyle w:val="Lienhypertexte"/>
            <w:noProof/>
            <w:lang w:val="en-GB"/>
          </w:rPr>
          <w:t>Title #1:</w:t>
        </w:r>
        <w:r w:rsidR="00E2573A">
          <w:rPr>
            <w:rFonts w:eastAsiaTheme="minorEastAsia" w:cstheme="minorBidi"/>
            <w:b w:val="0"/>
            <w:bCs w:val="0"/>
            <w:smallCaps w:val="0"/>
            <w:noProof/>
          </w:rPr>
          <w:tab/>
        </w:r>
        <w:r w:rsidR="00E2573A" w:rsidRPr="008A4DA3">
          <w:rPr>
            <w:rStyle w:val="Lienhypertexte"/>
            <w:noProof/>
            <w:lang w:val="en-GB"/>
          </w:rPr>
          <w:t>The Referee</w:t>
        </w:r>
        <w:r w:rsidR="00E2573A">
          <w:rPr>
            <w:noProof/>
            <w:webHidden/>
          </w:rPr>
          <w:tab/>
        </w:r>
        <w:r w:rsidR="00E2573A">
          <w:rPr>
            <w:noProof/>
            <w:webHidden/>
          </w:rPr>
          <w:fldChar w:fldCharType="begin"/>
        </w:r>
        <w:r w:rsidR="00E2573A">
          <w:rPr>
            <w:noProof/>
            <w:webHidden/>
          </w:rPr>
          <w:instrText xml:space="preserve"> PAGEREF _Toc324342422 \h </w:instrText>
        </w:r>
        <w:r w:rsidR="00E2573A">
          <w:rPr>
            <w:noProof/>
            <w:webHidden/>
          </w:rPr>
        </w:r>
        <w:r w:rsidR="00E2573A">
          <w:rPr>
            <w:noProof/>
            <w:webHidden/>
          </w:rPr>
          <w:fldChar w:fldCharType="separate"/>
        </w:r>
        <w:r w:rsidR="00E2573A">
          <w:rPr>
            <w:noProof/>
            <w:webHidden/>
          </w:rPr>
          <w:t>26</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423" w:history="1">
        <w:r w:rsidR="00E2573A" w:rsidRPr="008A4DA3">
          <w:rPr>
            <w:rStyle w:val="Lienhypertexte"/>
            <w:noProof/>
            <w:lang w:val="en-GB"/>
          </w:rPr>
          <w:t>Title #2:</w:t>
        </w:r>
        <w:r w:rsidR="00E2573A">
          <w:rPr>
            <w:rFonts w:eastAsiaTheme="minorEastAsia" w:cstheme="minorBidi"/>
            <w:b w:val="0"/>
            <w:bCs w:val="0"/>
            <w:smallCaps w:val="0"/>
            <w:noProof/>
          </w:rPr>
          <w:tab/>
        </w:r>
        <w:r w:rsidR="00E2573A" w:rsidRPr="008A4DA3">
          <w:rPr>
            <w:rStyle w:val="Lienhypertexte"/>
            <w:noProof/>
            <w:lang w:val="en-GB"/>
          </w:rPr>
          <w:t>The Scorekeeper</w:t>
        </w:r>
        <w:r w:rsidR="00E2573A">
          <w:rPr>
            <w:noProof/>
            <w:webHidden/>
          </w:rPr>
          <w:tab/>
        </w:r>
        <w:r w:rsidR="00E2573A">
          <w:rPr>
            <w:noProof/>
            <w:webHidden/>
          </w:rPr>
          <w:fldChar w:fldCharType="begin"/>
        </w:r>
        <w:r w:rsidR="00E2573A">
          <w:rPr>
            <w:noProof/>
            <w:webHidden/>
          </w:rPr>
          <w:instrText xml:space="preserve"> PAGEREF _Toc324342423 \h </w:instrText>
        </w:r>
        <w:r w:rsidR="00E2573A">
          <w:rPr>
            <w:noProof/>
            <w:webHidden/>
          </w:rPr>
        </w:r>
        <w:r w:rsidR="00E2573A">
          <w:rPr>
            <w:noProof/>
            <w:webHidden/>
          </w:rPr>
          <w:fldChar w:fldCharType="separate"/>
        </w:r>
        <w:r w:rsidR="00E2573A">
          <w:rPr>
            <w:noProof/>
            <w:webHidden/>
          </w:rPr>
          <w:t>27</w:t>
        </w:r>
        <w:r w:rsidR="00E2573A">
          <w:rPr>
            <w:noProof/>
            <w:webHidden/>
          </w:rPr>
          <w:fldChar w:fldCharType="end"/>
        </w:r>
      </w:hyperlink>
    </w:p>
    <w:p w:rsidR="00E2573A" w:rsidRDefault="002363DA">
      <w:pPr>
        <w:pStyle w:val="TM2"/>
        <w:tabs>
          <w:tab w:val="left" w:pos="952"/>
          <w:tab w:val="right" w:leader="underscore" w:pos="9592"/>
        </w:tabs>
        <w:rPr>
          <w:rFonts w:eastAsiaTheme="minorEastAsia" w:cstheme="minorBidi"/>
          <w:b w:val="0"/>
          <w:bCs w:val="0"/>
          <w:smallCaps w:val="0"/>
          <w:noProof/>
        </w:rPr>
      </w:pPr>
      <w:hyperlink w:anchor="_Toc324342424" w:history="1">
        <w:r w:rsidR="00E2573A" w:rsidRPr="008A4DA3">
          <w:rPr>
            <w:rStyle w:val="Lienhypertexte"/>
            <w:noProof/>
            <w:lang w:val="en-GB"/>
          </w:rPr>
          <w:t>Title #3:</w:t>
        </w:r>
        <w:r w:rsidR="00E2573A">
          <w:rPr>
            <w:rFonts w:eastAsiaTheme="minorEastAsia" w:cstheme="minorBidi"/>
            <w:b w:val="0"/>
            <w:bCs w:val="0"/>
            <w:smallCaps w:val="0"/>
            <w:noProof/>
          </w:rPr>
          <w:tab/>
        </w:r>
        <w:r w:rsidR="00E2573A" w:rsidRPr="008A4DA3">
          <w:rPr>
            <w:rStyle w:val="Lienhypertexte"/>
            <w:noProof/>
            <w:lang w:val="en-GB"/>
          </w:rPr>
          <w:t>The Timekeeper</w:t>
        </w:r>
        <w:r w:rsidR="00E2573A">
          <w:rPr>
            <w:noProof/>
            <w:webHidden/>
          </w:rPr>
          <w:tab/>
        </w:r>
        <w:r w:rsidR="00E2573A">
          <w:rPr>
            <w:noProof/>
            <w:webHidden/>
          </w:rPr>
          <w:fldChar w:fldCharType="begin"/>
        </w:r>
        <w:r w:rsidR="00E2573A">
          <w:rPr>
            <w:noProof/>
            <w:webHidden/>
          </w:rPr>
          <w:instrText xml:space="preserve"> PAGEREF _Toc324342424 \h </w:instrText>
        </w:r>
        <w:r w:rsidR="00E2573A">
          <w:rPr>
            <w:noProof/>
            <w:webHidden/>
          </w:rPr>
        </w:r>
        <w:r w:rsidR="00E2573A">
          <w:rPr>
            <w:noProof/>
            <w:webHidden/>
          </w:rPr>
          <w:fldChar w:fldCharType="separate"/>
        </w:r>
        <w:r w:rsidR="00E2573A">
          <w:rPr>
            <w:noProof/>
            <w:webHidden/>
          </w:rPr>
          <w:t>27</w:t>
        </w:r>
        <w:r w:rsidR="00E2573A">
          <w:rPr>
            <w:noProof/>
            <w:webHidden/>
          </w:rPr>
          <w:fldChar w:fldCharType="end"/>
        </w:r>
      </w:hyperlink>
    </w:p>
    <w:p w:rsidR="003F4C01" w:rsidRPr="00411FA4" w:rsidRDefault="003F4C01" w:rsidP="003F4C01">
      <w:pPr>
        <w:rPr>
          <w:lang w:val="en-GB"/>
        </w:rPr>
      </w:pPr>
      <w:r w:rsidRPr="00411FA4">
        <w:rPr>
          <w:rFonts w:asciiTheme="minorHAnsi" w:hAnsiTheme="minorHAnsi" w:cstheme="minorHAnsi"/>
          <w:b/>
          <w:bCs/>
          <w:caps/>
          <w:sz w:val="22"/>
          <w:szCs w:val="22"/>
          <w:u w:val="single"/>
          <w:lang w:val="en-GB"/>
        </w:rPr>
        <w:fldChar w:fldCharType="end"/>
      </w:r>
    </w:p>
    <w:p w:rsidR="009F1087" w:rsidRPr="00411FA4" w:rsidRDefault="00987692" w:rsidP="00987692">
      <w:pPr>
        <w:pStyle w:val="Titre2"/>
        <w:numPr>
          <w:ilvl w:val="0"/>
          <w:numId w:val="0"/>
        </w:numPr>
        <w:ind w:left="1360"/>
        <w:rPr>
          <w:lang w:val="en-GB"/>
        </w:rPr>
      </w:pPr>
      <w:bookmarkStart w:id="0" w:name="_Toc260522182"/>
      <w:bookmarkStart w:id="1" w:name="_Toc324342370"/>
      <w:r>
        <w:rPr>
          <w:lang w:val="en-GB"/>
        </w:rPr>
        <w:t>PRELIMINARY TITLE.</w:t>
      </w:r>
      <w:r>
        <w:rPr>
          <w:lang w:val="en-GB"/>
        </w:rPr>
        <w:tab/>
      </w:r>
      <w:r w:rsidR="009F1087" w:rsidRPr="00411FA4">
        <w:rPr>
          <w:lang w:val="en-GB"/>
        </w:rPr>
        <w:t>GENERAL RULES</w:t>
      </w:r>
      <w:bookmarkEnd w:id="0"/>
      <w:bookmarkEnd w:id="1"/>
    </w:p>
    <w:p w:rsidR="009F1087" w:rsidRPr="00411FA4" w:rsidRDefault="009F1087" w:rsidP="00987692">
      <w:pPr>
        <w:pStyle w:val="Titre3"/>
        <w:rPr>
          <w:lang w:val="en-GB"/>
        </w:rPr>
      </w:pPr>
      <w:bookmarkStart w:id="2" w:name="_Toc324342371"/>
      <w:r w:rsidRPr="00411FA4">
        <w:rPr>
          <w:lang w:val="en-GB"/>
        </w:rPr>
        <w:t>Definitions</w:t>
      </w:r>
      <w:bookmarkEnd w:id="2"/>
    </w:p>
    <w:p w:rsidR="009F1087" w:rsidRPr="00411FA4" w:rsidRDefault="009F1087" w:rsidP="00F8363F">
      <w:pPr>
        <w:pStyle w:val="Liste"/>
      </w:pPr>
      <w:r w:rsidRPr="00411FA4">
        <w:t>For the understanding of</w:t>
      </w:r>
      <w:r w:rsidR="00987692">
        <w:t xml:space="preserve"> THE RULES SET FORTH HEREIN</w:t>
      </w:r>
      <w:r w:rsidRPr="00411FA4">
        <w:t>, the following terms shall be considered in their respective definitions set forth hereunder:</w:t>
      </w:r>
    </w:p>
    <w:p w:rsidR="009F1087" w:rsidRPr="00411FA4" w:rsidRDefault="009F1087" w:rsidP="00261DBF">
      <w:pPr>
        <w:pStyle w:val="Liste2"/>
        <w:numPr>
          <w:ilvl w:val="6"/>
          <w:numId w:val="7"/>
        </w:numPr>
        <w:jc w:val="both"/>
        <w:rPr>
          <w:lang w:val="en-GB"/>
        </w:rPr>
      </w:pPr>
      <w:r w:rsidRPr="00411FA4">
        <w:rPr>
          <w:lang w:val="en-GB"/>
        </w:rPr>
        <w:t xml:space="preserve">Ball: the spherical object that the Players must strike, </w:t>
      </w:r>
      <w:r w:rsidR="00987692">
        <w:rPr>
          <w:lang w:val="en-GB"/>
        </w:rPr>
        <w:t>pursuant to the rules set forth under book 1</w:t>
      </w:r>
      <w:r w:rsidRPr="00411FA4">
        <w:rPr>
          <w:lang w:val="en-GB"/>
        </w:rPr>
        <w:t>, so that it may circulate within the Playing area in order for the game to go on.</w:t>
      </w:r>
    </w:p>
    <w:p w:rsidR="009F1087" w:rsidRPr="00411FA4" w:rsidRDefault="009F1087" w:rsidP="00261DBF">
      <w:pPr>
        <w:pStyle w:val="Liste2"/>
        <w:numPr>
          <w:ilvl w:val="6"/>
          <w:numId w:val="7"/>
        </w:numPr>
        <w:jc w:val="both"/>
        <w:rPr>
          <w:lang w:val="en-GB"/>
        </w:rPr>
      </w:pPr>
      <w:r w:rsidRPr="00411FA4">
        <w:rPr>
          <w:lang w:val="en-GB"/>
        </w:rPr>
        <w:t>Bat: the object that the Player holds in its hand to strike the ball, thereby giving it speed and direction.</w:t>
      </w:r>
    </w:p>
    <w:p w:rsidR="009F1087" w:rsidRPr="00411FA4" w:rsidRDefault="009F1087" w:rsidP="00261DBF">
      <w:pPr>
        <w:pStyle w:val="Liste2"/>
        <w:numPr>
          <w:ilvl w:val="6"/>
          <w:numId w:val="7"/>
        </w:numPr>
        <w:jc w:val="both"/>
        <w:rPr>
          <w:lang w:val="en-GB"/>
        </w:rPr>
      </w:pPr>
      <w:r w:rsidRPr="00411FA4">
        <w:rPr>
          <w:lang w:val="en-GB"/>
        </w:rPr>
        <w:t xml:space="preserve">Batting hand: the hand, up to and including </w:t>
      </w:r>
      <w:smartTag w:uri="urn:schemas-microsoft-com:office:smarttags" w:element="metricconverter">
        <w:smartTagPr>
          <w:attr w:name="ProductID" w:val="6 cm"/>
        </w:smartTagPr>
        <w:r w:rsidRPr="00411FA4">
          <w:rPr>
            <w:lang w:val="en-GB"/>
          </w:rPr>
          <w:t>6 cm</w:t>
        </w:r>
      </w:smartTag>
      <w:r w:rsidRPr="00411FA4">
        <w:rPr>
          <w:lang w:val="en-GB"/>
        </w:rPr>
        <w:t xml:space="preserve"> past the wrist joint, that is holding the Bat.</w:t>
      </w:r>
    </w:p>
    <w:p w:rsidR="009F1087" w:rsidRPr="00411FA4" w:rsidRDefault="009F1087" w:rsidP="00261DBF">
      <w:pPr>
        <w:pStyle w:val="Liste2"/>
        <w:numPr>
          <w:ilvl w:val="6"/>
          <w:numId w:val="7"/>
        </w:numPr>
        <w:jc w:val="both"/>
        <w:rPr>
          <w:lang w:val="en-GB"/>
        </w:rPr>
      </w:pPr>
      <w:r w:rsidRPr="00411FA4">
        <w:rPr>
          <w:lang w:val="en-GB"/>
        </w:rPr>
        <w:t>Centreboard screen: the rectangular board, erected in the middle of the sidewalls and parallel to the end walls, dividing the playing area in two equal parts. The Centreboard screen rests on the sidewalls above the playing area.</w:t>
      </w:r>
    </w:p>
    <w:p w:rsidR="009F1087" w:rsidRPr="00411FA4" w:rsidRDefault="009F1087" w:rsidP="00261DBF">
      <w:pPr>
        <w:pStyle w:val="Liste2"/>
        <w:numPr>
          <w:ilvl w:val="6"/>
          <w:numId w:val="7"/>
        </w:numPr>
        <w:jc w:val="both"/>
        <w:rPr>
          <w:lang w:val="en-GB"/>
        </w:rPr>
      </w:pPr>
      <w:r w:rsidRPr="00411FA4">
        <w:rPr>
          <w:lang w:val="en-GB"/>
        </w:rPr>
        <w:t>Claimant: the person who filed the Protest.</w:t>
      </w:r>
    </w:p>
    <w:p w:rsidR="009F1087" w:rsidRPr="00411FA4" w:rsidRDefault="009F1087" w:rsidP="00261DBF">
      <w:pPr>
        <w:pStyle w:val="Liste2"/>
        <w:numPr>
          <w:ilvl w:val="6"/>
          <w:numId w:val="7"/>
        </w:numPr>
        <w:jc w:val="both"/>
        <w:rPr>
          <w:lang w:val="en-GB"/>
        </w:rPr>
      </w:pPr>
      <w:r w:rsidRPr="00411FA4">
        <w:rPr>
          <w:lang w:val="en-GB"/>
        </w:rPr>
        <w:t>Coach: the person who assists the Player or the Team.</w:t>
      </w:r>
    </w:p>
    <w:p w:rsidR="009F1087" w:rsidRPr="00411FA4" w:rsidRDefault="009F1087" w:rsidP="00261DBF">
      <w:pPr>
        <w:pStyle w:val="Liste2"/>
        <w:numPr>
          <w:ilvl w:val="6"/>
          <w:numId w:val="7"/>
        </w:numPr>
        <w:jc w:val="both"/>
        <w:rPr>
          <w:lang w:val="en-GB"/>
        </w:rPr>
      </w:pPr>
      <w:r w:rsidRPr="00411FA4">
        <w:rPr>
          <w:lang w:val="en-GB"/>
        </w:rPr>
        <w:t>Contact board: the narrow cap that rests on the top of each End wall. The Player may rest any part of its body on it.</w:t>
      </w:r>
    </w:p>
    <w:p w:rsidR="009F1087" w:rsidRPr="00411FA4" w:rsidRDefault="009F1087" w:rsidP="00261DBF">
      <w:pPr>
        <w:pStyle w:val="Liste2"/>
        <w:numPr>
          <w:ilvl w:val="6"/>
          <w:numId w:val="7"/>
        </w:numPr>
        <w:jc w:val="both"/>
        <w:rPr>
          <w:lang w:val="en-GB"/>
        </w:rPr>
      </w:pPr>
      <w:r w:rsidRPr="00411FA4">
        <w:rPr>
          <w:lang w:val="en-GB"/>
        </w:rPr>
        <w:t>Counsel: the person who assists a Claimant or a Defendant during the Protest proceedings.</w:t>
      </w:r>
    </w:p>
    <w:p w:rsidR="009F1087" w:rsidRPr="00411FA4" w:rsidRDefault="009F1087" w:rsidP="00261DBF">
      <w:pPr>
        <w:pStyle w:val="Liste2"/>
        <w:numPr>
          <w:ilvl w:val="6"/>
          <w:numId w:val="7"/>
        </w:numPr>
        <w:jc w:val="both"/>
        <w:rPr>
          <w:lang w:val="en-GB"/>
        </w:rPr>
      </w:pPr>
      <w:r w:rsidRPr="00411FA4">
        <w:rPr>
          <w:lang w:val="en-GB"/>
        </w:rPr>
        <w:t>Defendant: the person against whom the Protest has been filed.</w:t>
      </w:r>
    </w:p>
    <w:p w:rsidR="009F1087" w:rsidRPr="00411FA4" w:rsidRDefault="009F1087" w:rsidP="00261DBF">
      <w:pPr>
        <w:pStyle w:val="Liste2"/>
        <w:numPr>
          <w:ilvl w:val="6"/>
          <w:numId w:val="7"/>
        </w:numPr>
        <w:jc w:val="both"/>
        <w:rPr>
          <w:lang w:val="en-GB"/>
        </w:rPr>
      </w:pPr>
      <w:r w:rsidRPr="00411FA4">
        <w:rPr>
          <w:lang w:val="en-GB"/>
        </w:rPr>
        <w:t>End walls: the short, vertical walls that are erected on the width sides of the playing deck.</w:t>
      </w:r>
    </w:p>
    <w:p w:rsidR="009F1087" w:rsidRPr="00411FA4" w:rsidRDefault="009F1087" w:rsidP="00261DBF">
      <w:pPr>
        <w:pStyle w:val="Liste2"/>
        <w:numPr>
          <w:ilvl w:val="6"/>
          <w:numId w:val="7"/>
        </w:numPr>
        <w:jc w:val="both"/>
        <w:rPr>
          <w:lang w:val="en-GB"/>
        </w:rPr>
      </w:pPr>
      <w:r w:rsidRPr="00411FA4">
        <w:rPr>
          <w:lang w:val="en-GB"/>
        </w:rPr>
        <w:t>End: the space, outside of the Playing area, extending in a one (1) meter radius from the End walls;</w:t>
      </w:r>
    </w:p>
    <w:p w:rsidR="009F1087" w:rsidRPr="00411FA4" w:rsidRDefault="009F1087" w:rsidP="00261DBF">
      <w:pPr>
        <w:pStyle w:val="Liste2"/>
        <w:numPr>
          <w:ilvl w:val="6"/>
          <w:numId w:val="7"/>
        </w:numPr>
        <w:jc w:val="both"/>
        <w:rPr>
          <w:lang w:val="en-GB"/>
        </w:rPr>
      </w:pPr>
      <w:r w:rsidRPr="00411FA4">
        <w:rPr>
          <w:lang w:val="en-GB"/>
        </w:rPr>
        <w:t xml:space="preserve">Goal area: the space </w:t>
      </w:r>
      <w:r w:rsidR="00C65FF5">
        <w:rPr>
          <w:lang w:val="en-GB"/>
        </w:rPr>
        <w:t xml:space="preserve">extending from </w:t>
      </w:r>
      <w:r w:rsidRPr="00411FA4">
        <w:rPr>
          <w:lang w:val="en-GB"/>
        </w:rPr>
        <w:t>the goal pocket</w:t>
      </w:r>
      <w:r w:rsidR="00C65FF5">
        <w:rPr>
          <w:lang w:val="en-GB"/>
        </w:rPr>
        <w:t>’s edge</w:t>
      </w:r>
      <w:r w:rsidRPr="00411FA4">
        <w:rPr>
          <w:lang w:val="en-GB"/>
        </w:rPr>
        <w:t xml:space="preserve"> </w:t>
      </w:r>
      <w:r w:rsidR="00C65FF5">
        <w:rPr>
          <w:lang w:val="en-GB"/>
        </w:rPr>
        <w:t xml:space="preserve">up to </w:t>
      </w:r>
      <w:r w:rsidRPr="00411FA4">
        <w:rPr>
          <w:lang w:val="en-GB"/>
        </w:rPr>
        <w:t>the tactile boundary line.</w:t>
      </w:r>
    </w:p>
    <w:p w:rsidR="009F1087" w:rsidRPr="00411FA4" w:rsidRDefault="009F1087" w:rsidP="00261DBF">
      <w:pPr>
        <w:pStyle w:val="Liste2"/>
        <w:numPr>
          <w:ilvl w:val="6"/>
          <w:numId w:val="7"/>
        </w:numPr>
        <w:jc w:val="both"/>
        <w:rPr>
          <w:lang w:val="en-GB"/>
        </w:rPr>
      </w:pPr>
      <w:r w:rsidRPr="00411FA4">
        <w:rPr>
          <w:lang w:val="en-GB"/>
        </w:rPr>
        <w:t>Goal pocket: the opening in the horizontal playing deck and the vertical end wall in which the ball shall enter for a Goal to be scored.</w:t>
      </w:r>
    </w:p>
    <w:p w:rsidR="009F1087" w:rsidRPr="00411FA4" w:rsidRDefault="009F1087" w:rsidP="00261DBF">
      <w:pPr>
        <w:pStyle w:val="Liste2"/>
        <w:numPr>
          <w:ilvl w:val="6"/>
          <w:numId w:val="7"/>
        </w:numPr>
        <w:jc w:val="both"/>
        <w:rPr>
          <w:lang w:val="en-GB"/>
        </w:rPr>
      </w:pPr>
      <w:r w:rsidRPr="00411FA4">
        <w:rPr>
          <w:lang w:val="en-GB"/>
        </w:rPr>
        <w:t>Match clock: the clock used by the Timekeeper in order to keep track of the Stop time that has already elapsed during a Set;</w:t>
      </w:r>
    </w:p>
    <w:p w:rsidR="009F1087" w:rsidRPr="00411FA4" w:rsidRDefault="009F1087" w:rsidP="00261DBF">
      <w:pPr>
        <w:pStyle w:val="Liste2"/>
        <w:numPr>
          <w:ilvl w:val="6"/>
          <w:numId w:val="7"/>
        </w:numPr>
        <w:jc w:val="both"/>
        <w:rPr>
          <w:lang w:val="en-GB"/>
        </w:rPr>
      </w:pPr>
      <w:r w:rsidRPr="00411FA4">
        <w:rPr>
          <w:lang w:val="en-GB"/>
        </w:rPr>
        <w:t>Match: any combination of Sets.</w:t>
      </w:r>
    </w:p>
    <w:p w:rsidR="009F1087" w:rsidRPr="00411FA4" w:rsidRDefault="009F1087" w:rsidP="00261DBF">
      <w:pPr>
        <w:pStyle w:val="Liste2"/>
        <w:numPr>
          <w:ilvl w:val="6"/>
          <w:numId w:val="7"/>
        </w:numPr>
        <w:jc w:val="both"/>
        <w:rPr>
          <w:lang w:val="en-GB"/>
        </w:rPr>
      </w:pPr>
      <w:r w:rsidRPr="00411FA4">
        <w:rPr>
          <w:lang w:val="en-GB"/>
        </w:rPr>
        <w:t>Non-batting hand: the hand that is not holding the Bat.</w:t>
      </w:r>
    </w:p>
    <w:p w:rsidR="009F1087" w:rsidRPr="00411FA4" w:rsidRDefault="009F1087" w:rsidP="00261DBF">
      <w:pPr>
        <w:pStyle w:val="Liste2"/>
        <w:numPr>
          <w:ilvl w:val="6"/>
          <w:numId w:val="7"/>
        </w:numPr>
        <w:jc w:val="both"/>
        <w:rPr>
          <w:lang w:val="en-GB"/>
        </w:rPr>
      </w:pPr>
      <w:r w:rsidRPr="00411FA4">
        <w:rPr>
          <w:lang w:val="en-GB"/>
        </w:rPr>
        <w:t>Player: the person, female or male, who is currently playing the game from the moment the Match starts until said Match is over.</w:t>
      </w:r>
    </w:p>
    <w:p w:rsidR="009F1087" w:rsidRPr="00411FA4" w:rsidRDefault="009F1087" w:rsidP="00261DBF">
      <w:pPr>
        <w:pStyle w:val="Liste2"/>
        <w:numPr>
          <w:ilvl w:val="6"/>
          <w:numId w:val="7"/>
        </w:numPr>
        <w:jc w:val="both"/>
        <w:rPr>
          <w:lang w:val="en-GB"/>
        </w:rPr>
      </w:pPr>
      <w:r w:rsidRPr="00411FA4">
        <w:rPr>
          <w:lang w:val="en-GB"/>
        </w:rPr>
        <w:t>Playing area: the space that is defined:</w:t>
      </w:r>
    </w:p>
    <w:p w:rsidR="009F1087" w:rsidRPr="00411FA4" w:rsidRDefault="009F1087" w:rsidP="00411FA4">
      <w:pPr>
        <w:pStyle w:val="Liste3"/>
        <w:numPr>
          <w:ilvl w:val="0"/>
          <w:numId w:val="6"/>
        </w:numPr>
        <w:jc w:val="both"/>
        <w:rPr>
          <w:lang w:val="en-GB"/>
        </w:rPr>
      </w:pPr>
      <w:r w:rsidRPr="00411FA4">
        <w:rPr>
          <w:lang w:val="en-GB"/>
        </w:rPr>
        <w:t>On the bottom, by the surface of the Playing deck;</w:t>
      </w:r>
    </w:p>
    <w:p w:rsidR="009F1087" w:rsidRPr="00411FA4" w:rsidRDefault="009F1087" w:rsidP="00411FA4">
      <w:pPr>
        <w:pStyle w:val="Liste3"/>
        <w:numPr>
          <w:ilvl w:val="0"/>
          <w:numId w:val="6"/>
        </w:numPr>
        <w:jc w:val="both"/>
        <w:rPr>
          <w:lang w:val="en-GB"/>
        </w:rPr>
      </w:pPr>
      <w:r w:rsidRPr="00411FA4">
        <w:rPr>
          <w:lang w:val="en-GB"/>
        </w:rPr>
        <w:t>On the sides, by side walls and end walls;</w:t>
      </w:r>
    </w:p>
    <w:p w:rsidR="009F1087" w:rsidRPr="00411FA4" w:rsidRDefault="009F1087" w:rsidP="00261DBF">
      <w:pPr>
        <w:pStyle w:val="Liste3"/>
        <w:ind w:left="720" w:firstLine="0"/>
        <w:jc w:val="both"/>
        <w:rPr>
          <w:lang w:val="en-GB"/>
        </w:rPr>
      </w:pPr>
      <w:r w:rsidRPr="00411FA4">
        <w:rPr>
          <w:lang w:val="en-GB"/>
        </w:rPr>
        <w:t>The top of the sidewalls and end walls or the contact boards are excluded.</w:t>
      </w:r>
    </w:p>
    <w:p w:rsidR="009F1087" w:rsidRPr="00411FA4" w:rsidRDefault="009F1087" w:rsidP="00261DBF">
      <w:pPr>
        <w:pStyle w:val="Liste2"/>
        <w:numPr>
          <w:ilvl w:val="6"/>
          <w:numId w:val="7"/>
        </w:numPr>
        <w:jc w:val="both"/>
        <w:rPr>
          <w:lang w:val="en-GB"/>
        </w:rPr>
      </w:pPr>
      <w:r w:rsidRPr="00411FA4">
        <w:rPr>
          <w:lang w:val="en-GB"/>
        </w:rPr>
        <w:t>Playing deck: the surface of the horizontal board on which the ball rolls.</w:t>
      </w:r>
    </w:p>
    <w:p w:rsidR="009F1087" w:rsidRPr="00411FA4" w:rsidRDefault="009F1087" w:rsidP="00261DBF">
      <w:pPr>
        <w:pStyle w:val="Liste2"/>
        <w:numPr>
          <w:ilvl w:val="6"/>
          <w:numId w:val="7"/>
        </w:numPr>
        <w:jc w:val="both"/>
        <w:rPr>
          <w:lang w:val="en-GB"/>
        </w:rPr>
      </w:pPr>
      <w:r w:rsidRPr="00411FA4">
        <w:rPr>
          <w:lang w:val="en-GB"/>
        </w:rPr>
        <w:t>Playing room: the room where the Table is located and where a match is currently being played.</w:t>
      </w:r>
    </w:p>
    <w:p w:rsidR="009F1087" w:rsidRPr="00411FA4" w:rsidRDefault="009F1087" w:rsidP="00261DBF">
      <w:pPr>
        <w:pStyle w:val="Liste2"/>
        <w:numPr>
          <w:ilvl w:val="6"/>
          <w:numId w:val="7"/>
        </w:numPr>
        <w:jc w:val="both"/>
        <w:rPr>
          <w:lang w:val="en-GB"/>
        </w:rPr>
      </w:pPr>
      <w:r w:rsidRPr="00411FA4">
        <w:rPr>
          <w:lang w:val="en-GB"/>
        </w:rPr>
        <w:t>Pool: a group of Players competing among themselves</w:t>
      </w:r>
    </w:p>
    <w:p w:rsidR="009F1087" w:rsidRPr="00411FA4" w:rsidRDefault="009F1087" w:rsidP="00261DBF">
      <w:pPr>
        <w:pStyle w:val="Liste2"/>
        <w:numPr>
          <w:ilvl w:val="6"/>
          <w:numId w:val="7"/>
        </w:numPr>
        <w:jc w:val="both"/>
        <w:rPr>
          <w:lang w:val="en-GB"/>
        </w:rPr>
      </w:pPr>
      <w:r w:rsidRPr="00411FA4">
        <w:rPr>
          <w:lang w:val="en-GB"/>
        </w:rPr>
        <w:t>Protest: the action of a Player or a Referee who, as the case may be, complains about a Referee’s decision or the behaviour of a Player or a Team during a Match.</w:t>
      </w:r>
    </w:p>
    <w:p w:rsidR="009F1087" w:rsidRPr="00411FA4" w:rsidRDefault="009F1087" w:rsidP="00261DBF">
      <w:pPr>
        <w:pStyle w:val="Liste2"/>
        <w:numPr>
          <w:ilvl w:val="6"/>
          <w:numId w:val="7"/>
        </w:numPr>
        <w:jc w:val="both"/>
        <w:rPr>
          <w:lang w:val="en-GB"/>
        </w:rPr>
      </w:pPr>
      <w:r w:rsidRPr="00411FA4">
        <w:rPr>
          <w:lang w:val="en-GB"/>
        </w:rPr>
        <w:t>Referee: the person tasked with making sure that the rules are properly applied by the Players or the Team and who regulates the game.</w:t>
      </w:r>
    </w:p>
    <w:p w:rsidR="009F1087" w:rsidRPr="00411FA4" w:rsidRDefault="009F1087" w:rsidP="00261DBF">
      <w:pPr>
        <w:pStyle w:val="Liste2"/>
        <w:numPr>
          <w:ilvl w:val="6"/>
          <w:numId w:val="7"/>
        </w:numPr>
        <w:jc w:val="both"/>
        <w:rPr>
          <w:lang w:val="en-GB"/>
        </w:rPr>
      </w:pPr>
      <w:r w:rsidRPr="00411FA4">
        <w:rPr>
          <w:lang w:val="en-GB"/>
        </w:rPr>
        <w:t>Scorekeeper: the person tasked with keeping the Players informed on the score and the number of serves.</w:t>
      </w:r>
    </w:p>
    <w:p w:rsidR="009F1087" w:rsidRPr="00411FA4" w:rsidRDefault="009F1087" w:rsidP="00261DBF">
      <w:pPr>
        <w:pStyle w:val="Liste2"/>
        <w:numPr>
          <w:ilvl w:val="6"/>
          <w:numId w:val="7"/>
        </w:numPr>
        <w:jc w:val="both"/>
        <w:rPr>
          <w:lang w:val="en-GB"/>
        </w:rPr>
      </w:pPr>
      <w:r w:rsidRPr="00411FA4">
        <w:rPr>
          <w:lang w:val="en-GB"/>
        </w:rPr>
        <w:t>Serve turn: a string of two (2) serves in individual matches and three (3) serves in team matches.</w:t>
      </w:r>
    </w:p>
    <w:p w:rsidR="009F1087" w:rsidRPr="00411FA4" w:rsidRDefault="009F1087" w:rsidP="00261DBF">
      <w:pPr>
        <w:pStyle w:val="Liste2"/>
        <w:numPr>
          <w:ilvl w:val="6"/>
          <w:numId w:val="7"/>
        </w:numPr>
        <w:jc w:val="both"/>
        <w:rPr>
          <w:lang w:val="en-GB"/>
        </w:rPr>
      </w:pPr>
      <w:r w:rsidRPr="00411FA4">
        <w:rPr>
          <w:lang w:val="en-GB"/>
        </w:rPr>
        <w:t xml:space="preserve">Serve: the fact for a Player to hit the Ball or attempt </w:t>
      </w:r>
      <w:r w:rsidR="00261DBF">
        <w:rPr>
          <w:lang w:val="en-GB"/>
        </w:rPr>
        <w:t>there</w:t>
      </w:r>
      <w:r w:rsidRPr="00411FA4">
        <w:rPr>
          <w:lang w:val="en-GB"/>
        </w:rPr>
        <w:t xml:space="preserve">to with its Bat </w:t>
      </w:r>
      <w:r w:rsidR="00261DBF">
        <w:rPr>
          <w:lang w:val="en-GB"/>
        </w:rPr>
        <w:t xml:space="preserve">for the first time after being </w:t>
      </w:r>
      <w:r w:rsidRPr="00411FA4">
        <w:rPr>
          <w:lang w:val="en-GB"/>
        </w:rPr>
        <w:t>authorized by the Referee.</w:t>
      </w:r>
    </w:p>
    <w:p w:rsidR="009F1087" w:rsidRPr="00411FA4" w:rsidRDefault="009F1087" w:rsidP="00261DBF">
      <w:pPr>
        <w:pStyle w:val="Liste2"/>
        <w:numPr>
          <w:ilvl w:val="6"/>
          <w:numId w:val="7"/>
        </w:numPr>
        <w:jc w:val="both"/>
        <w:rPr>
          <w:lang w:val="en-GB"/>
        </w:rPr>
      </w:pPr>
      <w:r w:rsidRPr="00411FA4">
        <w:rPr>
          <w:lang w:val="en-GB"/>
        </w:rPr>
        <w:t>Set: a part of a Match that is won according to the present</w:t>
      </w:r>
      <w:r w:rsidR="00261DBF">
        <w:rPr>
          <w:lang w:val="en-GB"/>
        </w:rPr>
        <w:t xml:space="preserve"> set of rules</w:t>
      </w:r>
      <w:r w:rsidRPr="00411FA4">
        <w:rPr>
          <w:lang w:val="en-GB"/>
        </w:rPr>
        <w:t>.</w:t>
      </w:r>
    </w:p>
    <w:p w:rsidR="009F1087" w:rsidRPr="00411FA4" w:rsidRDefault="009F1087" w:rsidP="00261DBF">
      <w:pPr>
        <w:pStyle w:val="Liste2"/>
        <w:numPr>
          <w:ilvl w:val="6"/>
          <w:numId w:val="7"/>
        </w:numPr>
        <w:jc w:val="both"/>
        <w:rPr>
          <w:lang w:val="en-GB"/>
        </w:rPr>
      </w:pPr>
      <w:r w:rsidRPr="00411FA4">
        <w:rPr>
          <w:lang w:val="en-GB"/>
        </w:rPr>
        <w:t>Sidewalls: the long, vertical walls erected on each length side of the playing deck</w:t>
      </w:r>
    </w:p>
    <w:p w:rsidR="009F1087" w:rsidRPr="00411FA4" w:rsidRDefault="009F1087" w:rsidP="00261DBF">
      <w:pPr>
        <w:pStyle w:val="Liste2"/>
        <w:numPr>
          <w:ilvl w:val="6"/>
          <w:numId w:val="7"/>
        </w:numPr>
        <w:jc w:val="both"/>
        <w:rPr>
          <w:lang w:val="en-GB"/>
        </w:rPr>
      </w:pPr>
      <w:r w:rsidRPr="00411FA4">
        <w:rPr>
          <w:lang w:val="en-GB"/>
        </w:rPr>
        <w:t>Side: the space, outside of the Playing area, extending within a one (1) meter radius from the Sidewalls;</w:t>
      </w:r>
    </w:p>
    <w:p w:rsidR="009F1087" w:rsidRPr="00411FA4" w:rsidRDefault="009F1087" w:rsidP="00261DBF">
      <w:pPr>
        <w:pStyle w:val="Liste2"/>
        <w:numPr>
          <w:ilvl w:val="6"/>
          <w:numId w:val="7"/>
        </w:numPr>
        <w:jc w:val="both"/>
        <w:rPr>
          <w:lang w:val="en-GB"/>
        </w:rPr>
      </w:pPr>
      <w:r w:rsidRPr="00411FA4">
        <w:rPr>
          <w:lang w:val="en-GB"/>
        </w:rPr>
        <w:t>Spectator: a person who is watching or listening to the game while not actively taking part in it.</w:t>
      </w:r>
    </w:p>
    <w:p w:rsidR="009F1087" w:rsidRPr="00411FA4" w:rsidRDefault="009F1087" w:rsidP="00261DBF">
      <w:pPr>
        <w:pStyle w:val="Liste2"/>
        <w:numPr>
          <w:ilvl w:val="6"/>
          <w:numId w:val="7"/>
        </w:numPr>
        <w:jc w:val="both"/>
        <w:rPr>
          <w:lang w:val="en-GB"/>
        </w:rPr>
      </w:pPr>
      <w:r w:rsidRPr="00411FA4">
        <w:rPr>
          <w:lang w:val="en-GB"/>
        </w:rPr>
        <w:t>Stop time: the total accumulated playing time.</w:t>
      </w:r>
    </w:p>
    <w:p w:rsidR="009F1087" w:rsidRPr="00411FA4" w:rsidRDefault="009F1087" w:rsidP="00261DBF">
      <w:pPr>
        <w:pStyle w:val="Liste2"/>
        <w:numPr>
          <w:ilvl w:val="6"/>
          <w:numId w:val="7"/>
        </w:numPr>
        <w:jc w:val="both"/>
        <w:rPr>
          <w:lang w:val="en-GB"/>
        </w:rPr>
      </w:pPr>
      <w:r w:rsidRPr="00411FA4">
        <w:rPr>
          <w:lang w:val="en-GB"/>
        </w:rPr>
        <w:t xml:space="preserve">Table: the table built </w:t>
      </w:r>
      <w:r w:rsidR="00261DBF">
        <w:rPr>
          <w:lang w:val="en-GB"/>
        </w:rPr>
        <w:t xml:space="preserve">pursuant to the present set of rules </w:t>
      </w:r>
      <w:r w:rsidRPr="00411FA4">
        <w:rPr>
          <w:lang w:val="en-GB"/>
        </w:rPr>
        <w:t>on which a Match is being played.</w:t>
      </w:r>
    </w:p>
    <w:p w:rsidR="009F1087" w:rsidRPr="00411FA4" w:rsidRDefault="009F1087" w:rsidP="00261DBF">
      <w:pPr>
        <w:pStyle w:val="Liste2"/>
        <w:numPr>
          <w:ilvl w:val="6"/>
          <w:numId w:val="7"/>
        </w:numPr>
        <w:jc w:val="both"/>
        <w:rPr>
          <w:lang w:val="en-GB"/>
        </w:rPr>
      </w:pPr>
      <w:r w:rsidRPr="00411FA4">
        <w:rPr>
          <w:lang w:val="en-GB"/>
        </w:rPr>
        <w:t>Team: a set of at least three Players that is involved in a Team match.</w:t>
      </w:r>
    </w:p>
    <w:p w:rsidR="009F1087" w:rsidRPr="00411FA4" w:rsidRDefault="009F1087" w:rsidP="00261DBF">
      <w:pPr>
        <w:pStyle w:val="Liste2"/>
        <w:numPr>
          <w:ilvl w:val="6"/>
          <w:numId w:val="7"/>
        </w:numPr>
        <w:jc w:val="both"/>
        <w:rPr>
          <w:lang w:val="en-GB"/>
        </w:rPr>
      </w:pPr>
      <w:r w:rsidRPr="00411FA4">
        <w:rPr>
          <w:lang w:val="en-GB"/>
        </w:rPr>
        <w:t>Timekeeper: the person whose task consists in checking the time limits set forth in the present Book.</w:t>
      </w:r>
    </w:p>
    <w:p w:rsidR="009F1087" w:rsidRPr="00411FA4" w:rsidRDefault="009F1087" w:rsidP="00F8363F">
      <w:pPr>
        <w:pStyle w:val="Liste"/>
      </w:pPr>
      <w:r w:rsidRPr="00411FA4">
        <w:t>Interpretation and language</w:t>
      </w:r>
    </w:p>
    <w:p w:rsidR="009F1087" w:rsidRPr="00411FA4" w:rsidRDefault="009F1087" w:rsidP="00411FA4">
      <w:pPr>
        <w:pStyle w:val="Retrait1religne"/>
        <w:jc w:val="both"/>
        <w:rPr>
          <w:lang w:val="en-GB"/>
        </w:rPr>
      </w:pPr>
      <w:r w:rsidRPr="00411FA4">
        <w:rPr>
          <w:lang w:val="en-GB"/>
        </w:rPr>
        <w:t>Should any dispute arise regarding the interpretation of the present Book, the English version shall be used in order to settle such dispute.</w:t>
      </w:r>
    </w:p>
    <w:p w:rsidR="009F1087" w:rsidRPr="00411FA4" w:rsidRDefault="009F1087" w:rsidP="00261DBF">
      <w:pPr>
        <w:pStyle w:val="Titre3"/>
        <w:rPr>
          <w:lang w:val="en-GB"/>
        </w:rPr>
      </w:pPr>
      <w:bookmarkStart w:id="3" w:name="_Toc324342372"/>
      <w:r w:rsidRPr="00411FA4">
        <w:rPr>
          <w:lang w:val="en-GB"/>
        </w:rPr>
        <w:t>Basics</w:t>
      </w:r>
      <w:bookmarkEnd w:id="3"/>
    </w:p>
    <w:p w:rsidR="009F1087" w:rsidRPr="00411FA4" w:rsidRDefault="009F1087" w:rsidP="00F8363F">
      <w:pPr>
        <w:pStyle w:val="Liste"/>
      </w:pPr>
      <w:r w:rsidRPr="00411FA4">
        <w:t>Basic description</w:t>
      </w:r>
    </w:p>
    <w:p w:rsidR="009F1087" w:rsidRPr="00411FA4" w:rsidRDefault="009F1087" w:rsidP="00411FA4">
      <w:pPr>
        <w:pStyle w:val="Retrait1religne"/>
        <w:jc w:val="both"/>
        <w:rPr>
          <w:lang w:val="en-GB"/>
        </w:rPr>
      </w:pPr>
      <w:r w:rsidRPr="00411FA4">
        <w:rPr>
          <w:lang w:val="en-GB"/>
        </w:rPr>
        <w:t>Showdown is played by two Players. The game is played on a rectangular Table with Goal pockets at each end and a Centreboard screen which vertically crosses the table width in the middle of both sidewalls.</w:t>
      </w:r>
    </w:p>
    <w:p w:rsidR="009F1087" w:rsidRPr="00411FA4" w:rsidRDefault="009F1087" w:rsidP="00411FA4">
      <w:pPr>
        <w:pStyle w:val="Retrait1religne"/>
        <w:jc w:val="both"/>
        <w:rPr>
          <w:lang w:val="en-GB"/>
        </w:rPr>
      </w:pPr>
      <w:r w:rsidRPr="00411FA4">
        <w:rPr>
          <w:lang w:val="en-GB"/>
        </w:rPr>
        <w:t>The game is played with Bats and a Ball within which stainless steel pellets have been inserted to make it audible.</w:t>
      </w:r>
    </w:p>
    <w:p w:rsidR="009F1087" w:rsidRPr="00411FA4" w:rsidRDefault="009F1087" w:rsidP="00F8363F">
      <w:pPr>
        <w:pStyle w:val="Liste"/>
      </w:pPr>
      <w:r w:rsidRPr="00411FA4">
        <w:t>Purpose</w:t>
      </w:r>
    </w:p>
    <w:p w:rsidR="009F1087" w:rsidRPr="00411FA4" w:rsidRDefault="009F1087" w:rsidP="00411FA4">
      <w:pPr>
        <w:pStyle w:val="Retrait1religne"/>
        <w:jc w:val="both"/>
        <w:rPr>
          <w:lang w:val="en-GB"/>
        </w:rPr>
      </w:pPr>
      <w:r w:rsidRPr="00411FA4">
        <w:rPr>
          <w:lang w:val="en-GB"/>
        </w:rPr>
        <w:t>The purpose of the game is to bat the Ball across the Table, under the Centreboard screen and into the opponent’s Goal pocket, while the opponent tries to prevent this from happening.</w:t>
      </w:r>
    </w:p>
    <w:p w:rsidR="009F1087" w:rsidRPr="00411FA4" w:rsidRDefault="009F1087" w:rsidP="00411FA4">
      <w:pPr>
        <w:pStyle w:val="Retrait1religne"/>
        <w:jc w:val="both"/>
        <w:rPr>
          <w:lang w:val="en-GB"/>
        </w:rPr>
      </w:pPr>
      <w:r w:rsidRPr="00411FA4">
        <w:rPr>
          <w:lang w:val="en-GB"/>
        </w:rPr>
        <w:t>In doing so, the Players must follow the present rules.</w:t>
      </w:r>
    </w:p>
    <w:p w:rsidR="009F1087" w:rsidRPr="00411FA4" w:rsidRDefault="009F1087" w:rsidP="00F8363F">
      <w:pPr>
        <w:pStyle w:val="Liste"/>
      </w:pPr>
      <w:r w:rsidRPr="00411FA4">
        <w:t>Contents</w:t>
      </w:r>
    </w:p>
    <w:p w:rsidR="009F1087" w:rsidRPr="00411FA4" w:rsidRDefault="009F1087" w:rsidP="00411FA4">
      <w:pPr>
        <w:pStyle w:val="Retrait1religne"/>
        <w:jc w:val="both"/>
        <w:rPr>
          <w:lang w:val="en-GB"/>
        </w:rPr>
      </w:pPr>
      <w:r w:rsidRPr="00411FA4">
        <w:rPr>
          <w:lang w:val="en-GB"/>
        </w:rPr>
        <w:t xml:space="preserve">The present </w:t>
      </w:r>
      <w:r w:rsidR="00261DBF">
        <w:rPr>
          <w:lang w:val="en-GB"/>
        </w:rPr>
        <w:t xml:space="preserve">set of rules provides for </w:t>
      </w:r>
      <w:r w:rsidRPr="00411FA4">
        <w:rPr>
          <w:lang w:val="en-GB"/>
        </w:rPr>
        <w:t>the following aspects of the game:</w:t>
      </w:r>
    </w:p>
    <w:p w:rsidR="009F1087" w:rsidRPr="00411FA4" w:rsidRDefault="00261DBF" w:rsidP="00411FA4">
      <w:pPr>
        <w:pStyle w:val="Listepuces3"/>
        <w:numPr>
          <w:ilvl w:val="0"/>
          <w:numId w:val="8"/>
        </w:numPr>
        <w:jc w:val="both"/>
        <w:rPr>
          <w:lang w:val="en-GB"/>
        </w:rPr>
      </w:pPr>
      <w:bookmarkStart w:id="4" w:name="OLE_LINK5"/>
      <w:bookmarkStart w:id="5" w:name="OLE_LINK6"/>
      <w:bookmarkStart w:id="6" w:name="OLE_LINK27"/>
      <w:r>
        <w:rPr>
          <w:lang w:val="en-GB"/>
        </w:rPr>
        <w:t xml:space="preserve">Book </w:t>
      </w:r>
      <w:r w:rsidR="009F1087" w:rsidRPr="00411FA4">
        <w:rPr>
          <w:lang w:val="en-GB"/>
        </w:rPr>
        <w:t>#</w:t>
      </w:r>
      <w:bookmarkEnd w:id="4"/>
      <w:bookmarkEnd w:id="5"/>
      <w:bookmarkEnd w:id="6"/>
      <w:r>
        <w:rPr>
          <w:lang w:val="en-GB"/>
        </w:rPr>
        <w:t>1</w:t>
      </w:r>
      <w:r w:rsidR="009F1087" w:rsidRPr="00411FA4">
        <w:rPr>
          <w:lang w:val="en-GB"/>
        </w:rPr>
        <w:t>: Rules of the game;</w:t>
      </w:r>
    </w:p>
    <w:p w:rsidR="00261DBF" w:rsidRDefault="00261DBF" w:rsidP="00411FA4">
      <w:pPr>
        <w:pStyle w:val="Listepuces3"/>
        <w:numPr>
          <w:ilvl w:val="0"/>
          <w:numId w:val="8"/>
        </w:numPr>
        <w:jc w:val="both"/>
        <w:rPr>
          <w:lang w:val="en-GB"/>
        </w:rPr>
      </w:pPr>
      <w:r>
        <w:rPr>
          <w:lang w:val="en-GB"/>
        </w:rPr>
        <w:t xml:space="preserve">Book </w:t>
      </w:r>
      <w:r w:rsidR="009F1087" w:rsidRPr="00411FA4">
        <w:rPr>
          <w:lang w:val="en-GB"/>
        </w:rPr>
        <w:t>#</w:t>
      </w:r>
      <w:r>
        <w:rPr>
          <w:lang w:val="en-GB"/>
        </w:rPr>
        <w:t>2</w:t>
      </w:r>
      <w:r w:rsidR="009F1087" w:rsidRPr="00411FA4">
        <w:rPr>
          <w:lang w:val="en-GB"/>
        </w:rPr>
        <w:t>:</w:t>
      </w:r>
      <w:r>
        <w:rPr>
          <w:lang w:val="en-GB"/>
        </w:rPr>
        <w:t xml:space="preserve"> Equipment specifications;</w:t>
      </w:r>
    </w:p>
    <w:p w:rsidR="009F1087" w:rsidRDefault="00261DBF" w:rsidP="00261DBF">
      <w:pPr>
        <w:pStyle w:val="Listepuces3"/>
        <w:numPr>
          <w:ilvl w:val="0"/>
          <w:numId w:val="8"/>
        </w:numPr>
        <w:jc w:val="both"/>
        <w:rPr>
          <w:lang w:val="en-GB"/>
        </w:rPr>
      </w:pPr>
      <w:r>
        <w:rPr>
          <w:lang w:val="en-GB"/>
        </w:rPr>
        <w:t>Book #3: Competition;</w:t>
      </w:r>
    </w:p>
    <w:p w:rsidR="00261DBF" w:rsidRPr="00411FA4" w:rsidRDefault="00261DBF" w:rsidP="00261DBF">
      <w:pPr>
        <w:pStyle w:val="Listepuces3"/>
        <w:numPr>
          <w:ilvl w:val="0"/>
          <w:numId w:val="8"/>
        </w:numPr>
        <w:jc w:val="both"/>
        <w:rPr>
          <w:lang w:val="en-GB"/>
        </w:rPr>
      </w:pPr>
      <w:r>
        <w:rPr>
          <w:lang w:val="en-GB"/>
        </w:rPr>
        <w:t xml:space="preserve">Book </w:t>
      </w:r>
      <w:bookmarkStart w:id="7" w:name="OLE_LINK28"/>
      <w:bookmarkStart w:id="8" w:name="OLE_LINK29"/>
      <w:r>
        <w:rPr>
          <w:lang w:val="en-GB"/>
        </w:rPr>
        <w:t>#</w:t>
      </w:r>
      <w:bookmarkEnd w:id="7"/>
      <w:bookmarkEnd w:id="8"/>
      <w:r>
        <w:rPr>
          <w:lang w:val="en-GB"/>
        </w:rPr>
        <w:t>4: Umpiring personnel</w:t>
      </w:r>
    </w:p>
    <w:p w:rsidR="009F1087" w:rsidRPr="00261DBF" w:rsidRDefault="009F1087" w:rsidP="00261DBF">
      <w:pPr>
        <w:pStyle w:val="Titre1"/>
        <w:numPr>
          <w:ilvl w:val="0"/>
          <w:numId w:val="33"/>
        </w:numPr>
        <w:rPr>
          <w:lang w:val="en-GB"/>
        </w:rPr>
      </w:pPr>
      <w:bookmarkStart w:id="9" w:name="_Toc324342373"/>
      <w:r w:rsidRPr="00261DBF">
        <w:rPr>
          <w:lang w:val="en-GB"/>
        </w:rPr>
        <w:t>THE RULES OF THE GAME</w:t>
      </w:r>
      <w:bookmarkEnd w:id="9"/>
    </w:p>
    <w:p w:rsidR="009F1087" w:rsidRPr="00411FA4" w:rsidRDefault="009F1087" w:rsidP="00411FA4">
      <w:pPr>
        <w:pStyle w:val="Titre2"/>
        <w:jc w:val="both"/>
        <w:rPr>
          <w:lang w:val="en-GB"/>
        </w:rPr>
      </w:pPr>
      <w:bookmarkStart w:id="10" w:name="_Toc324342374"/>
      <w:r w:rsidRPr="00411FA4">
        <w:rPr>
          <w:lang w:val="en-GB"/>
        </w:rPr>
        <w:t>Rules of play in individual matches</w:t>
      </w:r>
      <w:bookmarkEnd w:id="10"/>
    </w:p>
    <w:p w:rsidR="00F12241" w:rsidRDefault="00F12241" w:rsidP="00F8363F">
      <w:pPr>
        <w:pStyle w:val="Liste"/>
      </w:pPr>
      <w:r>
        <w:t>Playing position</w:t>
      </w:r>
    </w:p>
    <w:p w:rsidR="00F12241" w:rsidRDefault="00F12241" w:rsidP="00F12241">
      <w:pPr>
        <w:pStyle w:val="Retrait1religne"/>
        <w:jc w:val="both"/>
        <w:rPr>
          <w:lang w:val="en-GB"/>
        </w:rPr>
      </w:pPr>
      <w:r>
        <w:rPr>
          <w:lang w:val="en-GB"/>
        </w:rPr>
        <w:t>Each Player shall always stand at each end of the Table, behind the end walls. They shall not, in any case, play from the sides of the Table.</w:t>
      </w:r>
    </w:p>
    <w:p w:rsidR="00F12241" w:rsidRDefault="00F12241" w:rsidP="00F8363F">
      <w:pPr>
        <w:pStyle w:val="Liste"/>
      </w:pPr>
      <w:r>
        <w:t>Start and stop of play</w:t>
      </w:r>
    </w:p>
    <w:p w:rsidR="00F12241" w:rsidRDefault="00F12241" w:rsidP="00F12241">
      <w:pPr>
        <w:pStyle w:val="Retrait1religne"/>
        <w:rPr>
          <w:lang w:val="en-GB"/>
        </w:rPr>
      </w:pPr>
      <w:r>
        <w:rPr>
          <w:lang w:val="en-GB"/>
        </w:rPr>
        <w:t>Play shall be started and stopped by the Referee sounding a whistle as follows:</w:t>
      </w:r>
    </w:p>
    <w:p w:rsidR="00F12241" w:rsidRDefault="00F12241" w:rsidP="00F12241">
      <w:pPr>
        <w:pStyle w:val="Listepuces3"/>
        <w:numPr>
          <w:ilvl w:val="0"/>
          <w:numId w:val="35"/>
        </w:numPr>
        <w:jc w:val="both"/>
        <w:rPr>
          <w:lang w:val="en-GB"/>
        </w:rPr>
      </w:pPr>
      <w:r>
        <w:rPr>
          <w:lang w:val="en-GB"/>
        </w:rPr>
        <w:t>One blast to start the game;</w:t>
      </w:r>
    </w:p>
    <w:p w:rsidR="00F12241" w:rsidRDefault="00F12241" w:rsidP="00F12241">
      <w:pPr>
        <w:pStyle w:val="Listepuces3"/>
        <w:numPr>
          <w:ilvl w:val="0"/>
          <w:numId w:val="35"/>
        </w:numPr>
        <w:jc w:val="both"/>
        <w:rPr>
          <w:lang w:val="en-GB"/>
        </w:rPr>
      </w:pPr>
      <w:r>
        <w:rPr>
          <w:lang w:val="en-GB"/>
        </w:rPr>
        <w:t>One blast to stop the game whenever an event other than a goal or the end of a set occurs;</w:t>
      </w:r>
    </w:p>
    <w:p w:rsidR="00F12241" w:rsidRDefault="00F12241" w:rsidP="00F12241">
      <w:pPr>
        <w:pStyle w:val="Listepuces3"/>
        <w:numPr>
          <w:ilvl w:val="0"/>
          <w:numId w:val="35"/>
        </w:numPr>
        <w:jc w:val="both"/>
        <w:rPr>
          <w:lang w:val="en-GB"/>
        </w:rPr>
      </w:pPr>
      <w:r>
        <w:rPr>
          <w:lang w:val="en-GB"/>
        </w:rPr>
        <w:t>Two short blasts when a goal is scored;</w:t>
      </w:r>
    </w:p>
    <w:p w:rsidR="00F12241" w:rsidRDefault="00F12241" w:rsidP="00F12241">
      <w:pPr>
        <w:pStyle w:val="Listepuces3"/>
        <w:numPr>
          <w:ilvl w:val="0"/>
          <w:numId w:val="35"/>
        </w:numPr>
        <w:jc w:val="both"/>
        <w:rPr>
          <w:lang w:val="en-GB"/>
        </w:rPr>
      </w:pPr>
      <w:r>
        <w:rPr>
          <w:lang w:val="en-GB"/>
        </w:rPr>
        <w:t>One long blast when the set is over.</w:t>
      </w:r>
    </w:p>
    <w:p w:rsidR="00F12241" w:rsidRDefault="00F12241" w:rsidP="00F8363F">
      <w:pPr>
        <w:pStyle w:val="Liste"/>
      </w:pPr>
      <w:r>
        <w:t>Interruption</w:t>
      </w:r>
    </w:p>
    <w:p w:rsidR="00F12241" w:rsidRDefault="00F12241" w:rsidP="00F12241">
      <w:pPr>
        <w:pStyle w:val="Retrait1religne"/>
        <w:jc w:val="both"/>
        <w:rPr>
          <w:lang w:val="en-GB"/>
        </w:rPr>
      </w:pPr>
      <w:r>
        <w:rPr>
          <w:lang w:val="en-GB"/>
        </w:rPr>
        <w:t>Play shall be interrupted by the Referee whenever it considers an event other than the noise of the ball or of the bats scraping the table to be disturbing. The Referee shall call a re-serve when it deems that Play may resume.</w:t>
      </w:r>
    </w:p>
    <w:p w:rsidR="009F1087" w:rsidRPr="00411FA4" w:rsidRDefault="009F1087" w:rsidP="00411FA4">
      <w:pPr>
        <w:pStyle w:val="Titre3"/>
        <w:jc w:val="both"/>
        <w:rPr>
          <w:lang w:val="en-GB"/>
        </w:rPr>
      </w:pPr>
      <w:bookmarkStart w:id="11" w:name="_Toc324342375"/>
      <w:r w:rsidRPr="00411FA4">
        <w:rPr>
          <w:lang w:val="en-GB"/>
        </w:rPr>
        <w:t>General rules</w:t>
      </w:r>
      <w:bookmarkEnd w:id="11"/>
    </w:p>
    <w:p w:rsidR="009F1087" w:rsidRPr="00411FA4" w:rsidRDefault="009F1087" w:rsidP="00411FA4">
      <w:pPr>
        <w:pStyle w:val="Titre4"/>
        <w:jc w:val="both"/>
        <w:rPr>
          <w:lang w:val="en-GB"/>
        </w:rPr>
      </w:pPr>
      <w:bookmarkStart w:id="12" w:name="_Toc324342376"/>
      <w:r w:rsidRPr="00411FA4">
        <w:rPr>
          <w:lang w:val="en-GB"/>
        </w:rPr>
        <w:t>Winning a Set</w:t>
      </w:r>
      <w:bookmarkEnd w:id="12"/>
    </w:p>
    <w:p w:rsidR="009F1087" w:rsidRPr="00411FA4" w:rsidRDefault="009F1087" w:rsidP="00F8363F">
      <w:pPr>
        <w:pStyle w:val="Liste"/>
      </w:pPr>
      <w:bookmarkStart w:id="13" w:name="_Ref236669803"/>
      <w:r w:rsidRPr="00411FA4">
        <w:t>Victory by score</w:t>
      </w:r>
      <w:bookmarkEnd w:id="13"/>
    </w:p>
    <w:p w:rsidR="009F1087" w:rsidRPr="00411FA4" w:rsidRDefault="009F1087" w:rsidP="00D473D2">
      <w:pPr>
        <w:pStyle w:val="Retrait1religne"/>
        <w:jc w:val="both"/>
        <w:rPr>
          <w:lang w:val="en-GB"/>
        </w:rPr>
      </w:pPr>
      <w:r w:rsidRPr="00411FA4">
        <w:rPr>
          <w:lang w:val="en-GB"/>
        </w:rPr>
        <w:t>The winning Player shall be the first Player to reach eleven (11) points with a two (2)-point margin over its opponent, up to a score of sixteen (16) points.</w:t>
      </w:r>
      <w:r w:rsidR="00D473D2">
        <w:rPr>
          <w:lang w:val="en-GB"/>
        </w:rPr>
        <w:t xml:space="preserve"> Should it be so</w:t>
      </w:r>
      <w:r w:rsidRPr="00411FA4">
        <w:rPr>
          <w:lang w:val="en-GB"/>
        </w:rPr>
        <w:t>, the Player who scores the next point shall win the Set, even if there is not a margin of two (2) points.</w:t>
      </w:r>
    </w:p>
    <w:p w:rsidR="009F1087" w:rsidRPr="00411FA4" w:rsidRDefault="009F1087" w:rsidP="00F8363F">
      <w:pPr>
        <w:pStyle w:val="Liste"/>
      </w:pPr>
      <w:bookmarkStart w:id="14" w:name="_Ref236669809"/>
      <w:r w:rsidRPr="00411FA4">
        <w:t>Victory by time expiration</w:t>
      </w:r>
      <w:bookmarkEnd w:id="14"/>
    </w:p>
    <w:p w:rsidR="009F1087" w:rsidRPr="00411FA4" w:rsidRDefault="009F1087" w:rsidP="00411FA4">
      <w:pPr>
        <w:pStyle w:val="Retrait1religne"/>
        <w:jc w:val="both"/>
        <w:rPr>
          <w:lang w:val="en-GB"/>
        </w:rPr>
      </w:pPr>
      <w:r w:rsidRPr="00411FA4">
        <w:rPr>
          <w:lang w:val="en-GB"/>
        </w:rPr>
        <w:t>If the Set is played to a time limit, the Player that is ahead when the time allotted for the Set has expired shall win the Set, even if it does not possess a two (2)-point margin over its opponent.</w:t>
      </w:r>
    </w:p>
    <w:p w:rsidR="009F1087" w:rsidRPr="00411FA4" w:rsidRDefault="009F1087" w:rsidP="00411FA4">
      <w:pPr>
        <w:pStyle w:val="Retrait1religne"/>
        <w:jc w:val="both"/>
        <w:rPr>
          <w:lang w:val="en-GB"/>
        </w:rPr>
      </w:pPr>
      <w:r w:rsidRPr="00411FA4">
        <w:rPr>
          <w:lang w:val="en-GB"/>
        </w:rPr>
        <w:t xml:space="preserve">If the Players’ scores are even when the time limit is reached, the Referee shall let them proceed until the next point is scored. The Player who scored this point shall win the Set, </w:t>
      </w:r>
      <w:bookmarkStart w:id="15" w:name="OLE_LINK12"/>
      <w:r w:rsidRPr="00411FA4">
        <w:rPr>
          <w:lang w:val="en-GB"/>
        </w:rPr>
        <w:t>even if it does not possess a two (2)-point margin over its opponent</w:t>
      </w:r>
      <w:bookmarkEnd w:id="15"/>
      <w:r w:rsidRPr="00411FA4">
        <w:rPr>
          <w:lang w:val="en-GB"/>
        </w:rPr>
        <w:t>.</w:t>
      </w:r>
    </w:p>
    <w:p w:rsidR="009F1087" w:rsidRPr="00411FA4" w:rsidRDefault="009F1087" w:rsidP="00411FA4">
      <w:pPr>
        <w:pStyle w:val="Titre4"/>
        <w:jc w:val="both"/>
        <w:rPr>
          <w:lang w:val="en-GB"/>
        </w:rPr>
      </w:pPr>
      <w:bookmarkStart w:id="16" w:name="_Toc324342377"/>
      <w:r w:rsidRPr="00411FA4">
        <w:rPr>
          <w:lang w:val="en-GB"/>
        </w:rPr>
        <w:t>End changes</w:t>
      </w:r>
      <w:bookmarkEnd w:id="16"/>
    </w:p>
    <w:p w:rsidR="009F1087" w:rsidRPr="00411FA4" w:rsidRDefault="009F1087" w:rsidP="00F8363F">
      <w:pPr>
        <w:pStyle w:val="Liste"/>
      </w:pPr>
      <w:r w:rsidRPr="00411FA4">
        <w:t>Occurrence</w:t>
      </w:r>
    </w:p>
    <w:p w:rsidR="009F1087" w:rsidRPr="00411FA4" w:rsidRDefault="009F1087" w:rsidP="00411FA4">
      <w:pPr>
        <w:pStyle w:val="Retrait1religne"/>
        <w:jc w:val="both"/>
        <w:rPr>
          <w:lang w:val="en-GB"/>
        </w:rPr>
      </w:pPr>
      <w:r w:rsidRPr="00411FA4">
        <w:rPr>
          <w:lang w:val="en-GB"/>
        </w:rPr>
        <w:t xml:space="preserve">The Players shall change Ends after each </w:t>
      </w:r>
      <w:proofErr w:type="gramStart"/>
      <w:r w:rsidRPr="00411FA4">
        <w:rPr>
          <w:lang w:val="en-GB"/>
        </w:rPr>
        <w:t>Set in</w:t>
      </w:r>
      <w:proofErr w:type="gramEnd"/>
      <w:r w:rsidRPr="00411FA4">
        <w:rPr>
          <w:lang w:val="en-GB"/>
        </w:rPr>
        <w:t xml:space="preserve"> match play.</w:t>
      </w:r>
    </w:p>
    <w:p w:rsidR="009F1087" w:rsidRPr="00411FA4" w:rsidRDefault="009F1087" w:rsidP="00411FA4">
      <w:pPr>
        <w:pStyle w:val="Retrait1religne"/>
        <w:jc w:val="both"/>
        <w:rPr>
          <w:lang w:val="en-GB"/>
        </w:rPr>
      </w:pPr>
      <w:r w:rsidRPr="00411FA4">
        <w:rPr>
          <w:lang w:val="en-GB"/>
        </w:rPr>
        <w:t>In the last Set of the Match, the Players shall change Ends after six (6) points have been scored by one (1) Player, or after half of Stop Time has expired. This rule shall also be applied when the Match is played in one (1) Set.</w:t>
      </w:r>
    </w:p>
    <w:p w:rsidR="009F1087" w:rsidRPr="00411FA4" w:rsidRDefault="009F1087" w:rsidP="00F8363F">
      <w:pPr>
        <w:pStyle w:val="Liste"/>
      </w:pPr>
      <w:bookmarkStart w:id="17" w:name="_Ref236718088"/>
      <w:r w:rsidRPr="00411FA4">
        <w:t>Time limit</w:t>
      </w:r>
      <w:bookmarkEnd w:id="17"/>
    </w:p>
    <w:p w:rsidR="009F1087" w:rsidRPr="00411FA4" w:rsidRDefault="009F1087" w:rsidP="00411FA4">
      <w:pPr>
        <w:pStyle w:val="Retrait1religne"/>
        <w:jc w:val="both"/>
        <w:rPr>
          <w:lang w:val="en-GB"/>
        </w:rPr>
      </w:pPr>
      <w:r w:rsidRPr="00411FA4">
        <w:rPr>
          <w:lang w:val="en-GB"/>
        </w:rPr>
        <w:t>The Players shall be ready to play within a sixty (60) second delay after the Referee has ordered them to change Ends.</w:t>
      </w:r>
    </w:p>
    <w:p w:rsidR="009F1087" w:rsidRPr="00411FA4" w:rsidRDefault="009F1087" w:rsidP="00411FA4">
      <w:pPr>
        <w:pStyle w:val="Retrait1religne"/>
        <w:jc w:val="both"/>
        <w:rPr>
          <w:lang w:val="en-GB"/>
        </w:rPr>
      </w:pPr>
      <w:r w:rsidRPr="00411FA4">
        <w:rPr>
          <w:lang w:val="en-GB"/>
        </w:rPr>
        <w:t>The Referee shall signal the expiration of such delay by giving one long whistle blow.</w:t>
      </w:r>
    </w:p>
    <w:p w:rsidR="009F1087" w:rsidRPr="00411FA4" w:rsidRDefault="009F1087" w:rsidP="00411FA4">
      <w:pPr>
        <w:pStyle w:val="Retrait1religne"/>
        <w:jc w:val="both"/>
        <w:rPr>
          <w:lang w:val="en-GB"/>
        </w:rPr>
      </w:pPr>
      <w:r w:rsidRPr="00411FA4">
        <w:rPr>
          <w:lang w:val="en-GB"/>
        </w:rPr>
        <w:t>The Timekeeper shall inform the Players fifteen (15) seconds before the time elapses, thereby requesting them to take their position. In doing so, the Timekeeper shall announce “fifteen seconds”.</w:t>
      </w:r>
    </w:p>
    <w:p w:rsidR="009F1087" w:rsidRPr="00411FA4" w:rsidRDefault="009F1087" w:rsidP="00411FA4">
      <w:pPr>
        <w:pStyle w:val="Retrait1religne"/>
        <w:jc w:val="both"/>
        <w:rPr>
          <w:lang w:val="en-GB"/>
        </w:rPr>
      </w:pPr>
      <w:r w:rsidRPr="00411FA4">
        <w:rPr>
          <w:lang w:val="en-GB"/>
        </w:rPr>
        <w:t>One (1) point shall be awarded to the opponent of the Player who has failed to comply with the abovementioned rule unless both Players have not complied with such rule within the allotted time.</w:t>
      </w:r>
      <w:r w:rsidR="00ED650E">
        <w:rPr>
          <w:lang w:val="en-GB"/>
        </w:rPr>
        <w:t xml:space="preserve"> No serve shall be lost.</w:t>
      </w:r>
    </w:p>
    <w:p w:rsidR="009F1087" w:rsidRPr="00411FA4" w:rsidRDefault="009F1087" w:rsidP="00F8363F">
      <w:pPr>
        <w:pStyle w:val="Liste"/>
      </w:pPr>
      <w:r w:rsidRPr="00411FA4">
        <w:t>Players’ movement</w:t>
      </w:r>
    </w:p>
    <w:p w:rsidR="009F1087" w:rsidRPr="00411FA4" w:rsidRDefault="009F1087" w:rsidP="00411FA4">
      <w:pPr>
        <w:pStyle w:val="Retrait1religne"/>
        <w:jc w:val="both"/>
        <w:rPr>
          <w:lang w:val="en-GB"/>
        </w:rPr>
      </w:pPr>
      <w:r w:rsidRPr="00411FA4">
        <w:rPr>
          <w:lang w:val="en-GB"/>
        </w:rPr>
        <w:t>In changing Ends, Players shall move to their right.</w:t>
      </w:r>
    </w:p>
    <w:p w:rsidR="009F1087" w:rsidRPr="00411FA4" w:rsidRDefault="009F1087" w:rsidP="00411FA4">
      <w:pPr>
        <w:pStyle w:val="Titre4"/>
        <w:jc w:val="both"/>
        <w:rPr>
          <w:lang w:val="en-GB"/>
        </w:rPr>
      </w:pPr>
      <w:bookmarkStart w:id="18" w:name="_Toc324342378"/>
      <w:r w:rsidRPr="00411FA4">
        <w:rPr>
          <w:lang w:val="en-GB"/>
        </w:rPr>
        <w:t>Coaching</w:t>
      </w:r>
      <w:bookmarkEnd w:id="18"/>
    </w:p>
    <w:p w:rsidR="009F1087" w:rsidRPr="00411FA4" w:rsidRDefault="009F1087" w:rsidP="00F8363F">
      <w:pPr>
        <w:pStyle w:val="Liste"/>
      </w:pPr>
      <w:r w:rsidRPr="00411FA4">
        <w:t>Coach announcement</w:t>
      </w:r>
    </w:p>
    <w:p w:rsidR="009F1087" w:rsidRPr="00411FA4" w:rsidRDefault="009F1087" w:rsidP="00411FA4">
      <w:pPr>
        <w:pStyle w:val="Retrait1religne"/>
        <w:jc w:val="both"/>
        <w:rPr>
          <w:lang w:val="en-GB"/>
        </w:rPr>
      </w:pPr>
      <w:r w:rsidRPr="00411FA4">
        <w:rPr>
          <w:lang w:val="en-GB"/>
        </w:rPr>
        <w:t>The Player shall announce its eventual Coach to the Referee before the Match begins, even if the Coach is not actually present when announced by the Player.</w:t>
      </w:r>
    </w:p>
    <w:p w:rsidR="009F1087" w:rsidRPr="00411FA4" w:rsidRDefault="009F1087" w:rsidP="00F8363F">
      <w:pPr>
        <w:pStyle w:val="Liste"/>
      </w:pPr>
      <w:r w:rsidRPr="00411FA4">
        <w:t>Coaching periods</w:t>
      </w:r>
    </w:p>
    <w:p w:rsidR="009F1087" w:rsidRPr="00411FA4" w:rsidRDefault="009F1087" w:rsidP="00411FA4">
      <w:pPr>
        <w:pStyle w:val="Retrait1religne"/>
        <w:jc w:val="both"/>
        <w:rPr>
          <w:lang w:val="en-GB"/>
        </w:rPr>
      </w:pPr>
      <w:r w:rsidRPr="00411FA4">
        <w:rPr>
          <w:lang w:val="en-GB"/>
        </w:rPr>
        <w:t>The Coach may only intervene:</w:t>
      </w:r>
    </w:p>
    <w:p w:rsidR="009F1087" w:rsidRPr="00411FA4" w:rsidRDefault="009F1087" w:rsidP="00411FA4">
      <w:pPr>
        <w:pStyle w:val="Listepuces3"/>
        <w:numPr>
          <w:ilvl w:val="0"/>
          <w:numId w:val="9"/>
        </w:numPr>
        <w:jc w:val="both"/>
        <w:rPr>
          <w:lang w:val="en-GB"/>
        </w:rPr>
      </w:pPr>
      <w:r w:rsidRPr="00411FA4">
        <w:rPr>
          <w:lang w:val="en-GB"/>
        </w:rPr>
        <w:t xml:space="preserve">During a Time-out, whether it was requested by the Player it coaches or its opponent. Coaching shall be prohibited if the Referee has stopped the game as per </w:t>
      </w:r>
      <w:r w:rsidRPr="00411FA4">
        <w:rPr>
          <w:lang w:val="en-GB"/>
        </w:rPr>
        <w:fldChar w:fldCharType="begin"/>
      </w:r>
      <w:r w:rsidRPr="00411FA4">
        <w:rPr>
          <w:lang w:val="en-GB"/>
        </w:rPr>
        <w:instrText xml:space="preserve"> REF _Ref246404830 \r \h </w:instrText>
      </w:r>
      <w:r w:rsidR="00A932CE" w:rsidRPr="00411FA4">
        <w:rPr>
          <w:lang w:val="en-GB"/>
        </w:rPr>
        <w:instrText xml:space="preserve"> \* MERGEFORMAT </w:instrText>
      </w:r>
      <w:r w:rsidRPr="00411FA4">
        <w:rPr>
          <w:lang w:val="en-GB"/>
        </w:rPr>
      </w:r>
      <w:r w:rsidRPr="00411FA4">
        <w:rPr>
          <w:lang w:val="en-GB"/>
        </w:rPr>
        <w:fldChar w:fldCharType="separate"/>
      </w:r>
      <w:r w:rsidR="005C00C4">
        <w:rPr>
          <w:lang w:val="en-GB"/>
        </w:rPr>
        <w:t>Article 28</w:t>
      </w:r>
      <w:r w:rsidRPr="00411FA4">
        <w:rPr>
          <w:lang w:val="en-GB"/>
        </w:rPr>
        <w:fldChar w:fldCharType="end"/>
      </w:r>
      <w:r w:rsidRPr="00411FA4">
        <w:rPr>
          <w:lang w:val="en-GB"/>
        </w:rPr>
        <w:t>;</w:t>
      </w:r>
    </w:p>
    <w:p w:rsidR="009F1087" w:rsidRPr="00411FA4" w:rsidRDefault="009F1087" w:rsidP="00411FA4">
      <w:pPr>
        <w:pStyle w:val="Listepuces3"/>
        <w:numPr>
          <w:ilvl w:val="0"/>
          <w:numId w:val="9"/>
        </w:numPr>
        <w:jc w:val="both"/>
        <w:rPr>
          <w:lang w:val="en-GB"/>
        </w:rPr>
      </w:pPr>
      <w:r w:rsidRPr="00411FA4">
        <w:rPr>
          <w:lang w:val="en-GB"/>
        </w:rPr>
        <w:t>During an End change until the Player reaches its playing position.</w:t>
      </w:r>
    </w:p>
    <w:p w:rsidR="009F1087" w:rsidRPr="00411FA4" w:rsidRDefault="009F1087" w:rsidP="00411FA4">
      <w:pPr>
        <w:pStyle w:val="Retrait1religne"/>
        <w:jc w:val="both"/>
        <w:rPr>
          <w:lang w:val="en-GB"/>
        </w:rPr>
      </w:pPr>
      <w:r w:rsidRPr="00411FA4">
        <w:rPr>
          <w:lang w:val="en-GB"/>
        </w:rPr>
        <w:t>One (1) point shall be awarded to the opponent of the Player whose Coach has infringed the rule set forth in the present Article.</w:t>
      </w:r>
    </w:p>
    <w:p w:rsidR="009F1087" w:rsidRPr="00411FA4" w:rsidRDefault="009F1087" w:rsidP="00411FA4">
      <w:pPr>
        <w:pStyle w:val="Retrait1religne"/>
        <w:jc w:val="both"/>
        <w:rPr>
          <w:lang w:val="en-GB"/>
        </w:rPr>
      </w:pPr>
      <w:r w:rsidRPr="00411FA4">
        <w:rPr>
          <w:lang w:val="en-GB"/>
        </w:rPr>
        <w:t>In case of a second infringement of this Article, the Player whose Coach infringed said rule shall loose the current Set of the Match, as well as any subsequent Sets, on the score of eleven points to zero (11-0) at its opponent’s sole benefit.</w:t>
      </w:r>
    </w:p>
    <w:p w:rsidR="009F1087" w:rsidRPr="00411FA4" w:rsidRDefault="009F1087" w:rsidP="00F8363F">
      <w:pPr>
        <w:pStyle w:val="Liste"/>
      </w:pPr>
      <w:r w:rsidRPr="00411FA4">
        <w:t>Coach’s office</w:t>
      </w:r>
    </w:p>
    <w:p w:rsidR="009F1087" w:rsidRPr="00411FA4" w:rsidRDefault="009F1087" w:rsidP="00411FA4">
      <w:pPr>
        <w:pStyle w:val="Retrait1religne"/>
        <w:jc w:val="both"/>
        <w:rPr>
          <w:lang w:val="en-GB"/>
        </w:rPr>
      </w:pPr>
      <w:r w:rsidRPr="00411FA4">
        <w:rPr>
          <w:lang w:val="en-GB"/>
        </w:rPr>
        <w:t>The Coach may give any advice, counsel, encouragement or any other kind of support to the Player it is coaching.</w:t>
      </w:r>
    </w:p>
    <w:p w:rsidR="009F1087" w:rsidRPr="00411FA4" w:rsidRDefault="009F1087" w:rsidP="00411FA4">
      <w:pPr>
        <w:pStyle w:val="Retrait1religne"/>
        <w:jc w:val="both"/>
        <w:rPr>
          <w:lang w:val="en-GB"/>
        </w:rPr>
      </w:pPr>
      <w:r w:rsidRPr="00411FA4">
        <w:rPr>
          <w:lang w:val="en-GB"/>
        </w:rPr>
        <w:t>The Coach may also assist the Player in refreshing itself or offer it any physiological care it requires.</w:t>
      </w:r>
    </w:p>
    <w:p w:rsidR="009F1087" w:rsidRPr="00411FA4" w:rsidRDefault="009F1087" w:rsidP="00411FA4">
      <w:pPr>
        <w:pStyle w:val="Retrait1religne"/>
        <w:jc w:val="both"/>
        <w:rPr>
          <w:lang w:val="en-GB"/>
        </w:rPr>
      </w:pPr>
      <w:r w:rsidRPr="00411FA4">
        <w:rPr>
          <w:lang w:val="en-GB"/>
        </w:rPr>
        <w:t>While conversing, the Player and the Coach shall keep as quiet as possible so as not to disturb the opponent.</w:t>
      </w:r>
    </w:p>
    <w:p w:rsidR="009F1087" w:rsidRDefault="009F1087" w:rsidP="00411FA4">
      <w:pPr>
        <w:pStyle w:val="Retrait1religne"/>
        <w:jc w:val="both"/>
        <w:rPr>
          <w:lang w:val="en-GB"/>
        </w:rPr>
      </w:pPr>
      <w:r w:rsidRPr="00411FA4">
        <w:rPr>
          <w:lang w:val="en-GB"/>
        </w:rPr>
        <w:t>In any case, the Player, even when being coached, shall not go further than one (1) meter from the edge of the Table unless expressly and previously authorized to do so by the Referee. If it does, the Player shall be considered as having aborted the Match and shall loose the current Set, as well as any subsequent Sets, on the score of eleven points to zero (11-0) to its opponent’s sole benefit.</w:t>
      </w:r>
    </w:p>
    <w:p w:rsidR="00B30E42" w:rsidRDefault="00B30E42" w:rsidP="00F8363F">
      <w:pPr>
        <w:pStyle w:val="Liste"/>
      </w:pPr>
      <w:r>
        <w:t>Communications with the Referee</w:t>
      </w:r>
    </w:p>
    <w:p w:rsidR="00B30E42" w:rsidRDefault="00B30E42" w:rsidP="00411FA4">
      <w:pPr>
        <w:pStyle w:val="Retrait1religne"/>
        <w:jc w:val="both"/>
        <w:rPr>
          <w:lang w:val="en-GB"/>
        </w:rPr>
      </w:pPr>
      <w:r>
        <w:rPr>
          <w:lang w:val="en-GB"/>
        </w:rPr>
        <w:t xml:space="preserve">Except during play, the Coach may freely discuss with the Referee on any aspect of the game, provided the Coach does not behave in a manner contrary to </w:t>
      </w:r>
      <w:r>
        <w:rPr>
          <w:lang w:val="en-GB"/>
        </w:rPr>
        <w:fldChar w:fldCharType="begin"/>
      </w:r>
      <w:r>
        <w:rPr>
          <w:lang w:val="en-GB"/>
        </w:rPr>
        <w:instrText xml:space="preserve"> REF _Ref243800401 \r \h </w:instrText>
      </w:r>
      <w:r>
        <w:rPr>
          <w:lang w:val="en-GB"/>
        </w:rPr>
      </w:r>
      <w:r>
        <w:rPr>
          <w:lang w:val="en-GB"/>
        </w:rPr>
        <w:fldChar w:fldCharType="separate"/>
      </w:r>
      <w:r w:rsidR="005C00C4">
        <w:rPr>
          <w:lang w:val="en-GB"/>
        </w:rPr>
        <w:t>Article 45</w:t>
      </w:r>
      <w:r>
        <w:rPr>
          <w:lang w:val="en-GB"/>
        </w:rPr>
        <w:fldChar w:fldCharType="end"/>
      </w:r>
      <w:r>
        <w:rPr>
          <w:lang w:val="en-GB"/>
        </w:rPr>
        <w:t xml:space="preserve"> or </w:t>
      </w:r>
      <w:r>
        <w:rPr>
          <w:lang w:val="en-GB"/>
        </w:rPr>
        <w:fldChar w:fldCharType="begin"/>
      </w:r>
      <w:r>
        <w:rPr>
          <w:lang w:val="en-GB"/>
        </w:rPr>
        <w:instrText xml:space="preserve"> REF _Ref243800406 \r \h </w:instrText>
      </w:r>
      <w:r>
        <w:rPr>
          <w:lang w:val="en-GB"/>
        </w:rPr>
      </w:r>
      <w:r>
        <w:rPr>
          <w:lang w:val="en-GB"/>
        </w:rPr>
        <w:fldChar w:fldCharType="separate"/>
      </w:r>
      <w:r w:rsidR="005C00C4">
        <w:rPr>
          <w:lang w:val="en-GB"/>
        </w:rPr>
        <w:t>Article 46</w:t>
      </w:r>
      <w:r>
        <w:rPr>
          <w:lang w:val="en-GB"/>
        </w:rPr>
        <w:fldChar w:fldCharType="end"/>
      </w:r>
      <w:r>
        <w:rPr>
          <w:lang w:val="en-GB"/>
        </w:rPr>
        <w:t>.</w:t>
      </w:r>
    </w:p>
    <w:p w:rsidR="00E60154" w:rsidRDefault="00E60154" w:rsidP="00F8363F">
      <w:pPr>
        <w:pStyle w:val="Liste"/>
      </w:pPr>
      <w:r>
        <w:t>Communications with spectators</w:t>
      </w:r>
    </w:p>
    <w:p w:rsidR="00E60154" w:rsidRDefault="00E60154" w:rsidP="00411FA4">
      <w:pPr>
        <w:pStyle w:val="Retrait1religne"/>
        <w:jc w:val="both"/>
        <w:rPr>
          <w:lang w:val="en-GB"/>
        </w:rPr>
      </w:pPr>
      <w:r>
        <w:rPr>
          <w:lang w:val="en-GB"/>
        </w:rPr>
        <w:t>The Coach shall never attempt to communicate with spectators at any moment of the match.</w:t>
      </w:r>
    </w:p>
    <w:p w:rsidR="00E60154" w:rsidRPr="00411FA4" w:rsidRDefault="00E60154" w:rsidP="00E60154">
      <w:pPr>
        <w:pStyle w:val="Retrait1religne"/>
        <w:jc w:val="both"/>
        <w:rPr>
          <w:lang w:val="en-GB"/>
        </w:rPr>
      </w:pPr>
      <w:r w:rsidRPr="00411FA4">
        <w:rPr>
          <w:lang w:val="en-GB"/>
        </w:rPr>
        <w:t>One (1) point shall be awarded to the opponent of the Player whose Coach</w:t>
      </w:r>
      <w:r>
        <w:rPr>
          <w:lang w:val="en-GB"/>
        </w:rPr>
        <w:t xml:space="preserve"> </w:t>
      </w:r>
      <w:r w:rsidRPr="00411FA4">
        <w:rPr>
          <w:lang w:val="en-GB"/>
        </w:rPr>
        <w:t>has infringed the rule set forth in the present Article.</w:t>
      </w:r>
    </w:p>
    <w:p w:rsidR="00E60154" w:rsidRPr="00411FA4" w:rsidRDefault="00E60154" w:rsidP="00E60154">
      <w:pPr>
        <w:pStyle w:val="Retrait1religne"/>
        <w:jc w:val="both"/>
        <w:rPr>
          <w:lang w:val="en-GB"/>
        </w:rPr>
      </w:pPr>
      <w:r w:rsidRPr="00411FA4">
        <w:rPr>
          <w:lang w:val="en-GB"/>
        </w:rPr>
        <w:t xml:space="preserve">In case of a second infringement </w:t>
      </w:r>
      <w:r w:rsidR="0062748B">
        <w:rPr>
          <w:lang w:val="en-GB"/>
        </w:rPr>
        <w:t>t</w:t>
      </w:r>
      <w:r w:rsidRPr="00411FA4">
        <w:rPr>
          <w:lang w:val="en-GB"/>
        </w:rPr>
        <w:t>o this Article, the Player whose Coach infringed said rule shall loose the current Set of the Match, as well as any subsequent Sets, on the score of eleven points to zero (11-0) at its opponent’s sole benefit.</w:t>
      </w:r>
    </w:p>
    <w:p w:rsidR="009F1087" w:rsidRPr="00411FA4" w:rsidRDefault="009F1087" w:rsidP="00411FA4">
      <w:pPr>
        <w:pStyle w:val="Titre4"/>
        <w:jc w:val="both"/>
        <w:rPr>
          <w:lang w:val="en-GB"/>
        </w:rPr>
      </w:pPr>
      <w:bookmarkStart w:id="19" w:name="_Toc324342379"/>
      <w:r w:rsidRPr="00411FA4">
        <w:rPr>
          <w:lang w:val="en-GB"/>
        </w:rPr>
        <w:t>Spectators</w:t>
      </w:r>
      <w:bookmarkEnd w:id="19"/>
    </w:p>
    <w:p w:rsidR="009F1087" w:rsidRPr="00411FA4" w:rsidRDefault="009F1087" w:rsidP="00F8363F">
      <w:pPr>
        <w:pStyle w:val="Liste"/>
      </w:pPr>
      <w:r w:rsidRPr="00411FA4">
        <w:t>General behaviour</w:t>
      </w:r>
    </w:p>
    <w:p w:rsidR="003F4C01" w:rsidRPr="00411FA4" w:rsidRDefault="009F1087" w:rsidP="00411FA4">
      <w:pPr>
        <w:pStyle w:val="Retrait1religne"/>
        <w:jc w:val="both"/>
        <w:rPr>
          <w:lang w:val="en-GB"/>
        </w:rPr>
      </w:pPr>
      <w:r w:rsidRPr="00411FA4">
        <w:rPr>
          <w:lang w:val="en-GB"/>
        </w:rPr>
        <w:t>Spectators shall be quiet during Play and Time outs.</w:t>
      </w:r>
    </w:p>
    <w:p w:rsidR="003F4C01" w:rsidRPr="00411FA4" w:rsidRDefault="009F1087" w:rsidP="00411FA4">
      <w:pPr>
        <w:pStyle w:val="Retrait1religne"/>
        <w:jc w:val="both"/>
        <w:rPr>
          <w:lang w:val="en-GB"/>
        </w:rPr>
      </w:pPr>
      <w:r w:rsidRPr="00411FA4">
        <w:rPr>
          <w:lang w:val="en-GB"/>
        </w:rPr>
        <w:t>When a point is scored, they may clap.</w:t>
      </w:r>
    </w:p>
    <w:p w:rsidR="009F1087" w:rsidRPr="00411FA4" w:rsidRDefault="009F1087" w:rsidP="00411FA4">
      <w:pPr>
        <w:pStyle w:val="Retrait1religne"/>
        <w:jc w:val="both"/>
        <w:rPr>
          <w:lang w:val="en-GB"/>
        </w:rPr>
      </w:pPr>
      <w:r w:rsidRPr="00411FA4">
        <w:rPr>
          <w:lang w:val="en-GB"/>
        </w:rPr>
        <w:t>During End changes, they may speak among themselves, provided that they do not disturb the Players in doing so.</w:t>
      </w:r>
    </w:p>
    <w:p w:rsidR="009F1087" w:rsidRPr="00411FA4" w:rsidRDefault="009F1087" w:rsidP="00411FA4">
      <w:pPr>
        <w:pStyle w:val="Retrait1religne"/>
        <w:jc w:val="both"/>
        <w:rPr>
          <w:lang w:val="en-GB"/>
        </w:rPr>
      </w:pPr>
      <w:r w:rsidRPr="00411FA4">
        <w:rPr>
          <w:lang w:val="en-GB"/>
        </w:rPr>
        <w:t>Cheering shall be absolutely prohibited.</w:t>
      </w:r>
    </w:p>
    <w:p w:rsidR="009F1087" w:rsidRPr="00411FA4" w:rsidRDefault="009F1087" w:rsidP="00F8363F">
      <w:pPr>
        <w:pStyle w:val="Liste"/>
      </w:pPr>
      <w:r w:rsidRPr="00411FA4">
        <w:t>Entrance and exit</w:t>
      </w:r>
    </w:p>
    <w:p w:rsidR="009F1087" w:rsidRPr="00411FA4" w:rsidRDefault="009F1087" w:rsidP="00411FA4">
      <w:pPr>
        <w:pStyle w:val="Retrait1religne"/>
        <w:jc w:val="both"/>
        <w:rPr>
          <w:lang w:val="en-GB"/>
        </w:rPr>
      </w:pPr>
      <w:r w:rsidRPr="00411FA4">
        <w:rPr>
          <w:lang w:val="en-GB"/>
        </w:rPr>
        <w:t>Spectators may only enter or exit the Playing room when a Set is over.</w:t>
      </w:r>
    </w:p>
    <w:p w:rsidR="009F1087" w:rsidRPr="00411FA4" w:rsidRDefault="009F1087" w:rsidP="00F8363F">
      <w:pPr>
        <w:pStyle w:val="Liste"/>
      </w:pPr>
      <w:r w:rsidRPr="00411FA4">
        <w:t>Sending off</w:t>
      </w:r>
    </w:p>
    <w:p w:rsidR="009F1087" w:rsidRPr="00411FA4" w:rsidRDefault="009F1087" w:rsidP="00411FA4">
      <w:pPr>
        <w:pStyle w:val="Retrait1religne"/>
        <w:jc w:val="both"/>
        <w:rPr>
          <w:lang w:val="en-GB"/>
        </w:rPr>
      </w:pPr>
      <w:r w:rsidRPr="00411FA4">
        <w:rPr>
          <w:lang w:val="en-GB"/>
        </w:rPr>
        <w:t>Spectators who disturb a Player may be expelled by the Referee.</w:t>
      </w:r>
    </w:p>
    <w:p w:rsidR="009F1087" w:rsidRDefault="009F1087" w:rsidP="00411FA4">
      <w:pPr>
        <w:pStyle w:val="Retrait1religne"/>
        <w:jc w:val="both"/>
        <w:rPr>
          <w:lang w:val="en-GB"/>
        </w:rPr>
      </w:pPr>
      <w:r w:rsidRPr="00411FA4">
        <w:rPr>
          <w:lang w:val="en-GB"/>
        </w:rPr>
        <w:t>A Player may request the Referee to take appropriate measures against a Spectator whose behaviour said Player may find disturbing.</w:t>
      </w:r>
    </w:p>
    <w:p w:rsidR="00E60154" w:rsidRPr="00411FA4" w:rsidRDefault="00E60154" w:rsidP="00411FA4">
      <w:pPr>
        <w:pStyle w:val="Retrait1religne"/>
        <w:jc w:val="both"/>
        <w:rPr>
          <w:lang w:val="en-GB"/>
        </w:rPr>
      </w:pPr>
      <w:r>
        <w:rPr>
          <w:lang w:val="en-GB"/>
        </w:rPr>
        <w:t>The Spectator who</w:t>
      </w:r>
      <w:r w:rsidR="0044596A">
        <w:rPr>
          <w:lang w:val="en-GB"/>
        </w:rPr>
        <w:t>, during a Match,</w:t>
      </w:r>
      <w:r>
        <w:rPr>
          <w:lang w:val="en-GB"/>
        </w:rPr>
        <w:t xml:space="preserve"> attempts to communicate with a Player or</w:t>
      </w:r>
      <w:proofErr w:type="gramStart"/>
      <w:r>
        <w:rPr>
          <w:lang w:val="en-GB"/>
        </w:rPr>
        <w:t>, as the case may be, a</w:t>
      </w:r>
      <w:proofErr w:type="gramEnd"/>
      <w:r>
        <w:rPr>
          <w:lang w:val="en-GB"/>
        </w:rPr>
        <w:t xml:space="preserve"> Player’s coach, shall be expelled immediately. One (1) point shall be granted to the opponent of the Player whom the expelled Spectator tried to communicate with</w:t>
      </w:r>
      <w:r w:rsidR="00A44D5D">
        <w:rPr>
          <w:lang w:val="en-GB"/>
        </w:rPr>
        <w:t>, even though this attempt was made through said Player’s Coach</w:t>
      </w:r>
      <w:r>
        <w:rPr>
          <w:lang w:val="en-GB"/>
        </w:rPr>
        <w:t>.</w:t>
      </w:r>
      <w:r w:rsidR="00A44D5D">
        <w:rPr>
          <w:lang w:val="en-GB"/>
        </w:rPr>
        <w:t xml:space="preserve"> Such Player shall not </w:t>
      </w:r>
      <w:proofErr w:type="spellStart"/>
      <w:r w:rsidR="00A44D5D">
        <w:rPr>
          <w:lang w:val="en-GB"/>
        </w:rPr>
        <w:t>loose</w:t>
      </w:r>
      <w:proofErr w:type="spellEnd"/>
      <w:r w:rsidR="00A44D5D">
        <w:rPr>
          <w:lang w:val="en-GB"/>
        </w:rPr>
        <w:t xml:space="preserve"> its current Serve.</w:t>
      </w:r>
    </w:p>
    <w:p w:rsidR="00E60154" w:rsidRPr="00411FA4" w:rsidRDefault="009F1087" w:rsidP="00E60154">
      <w:pPr>
        <w:pStyle w:val="Retrait1religne"/>
        <w:jc w:val="both"/>
        <w:rPr>
          <w:lang w:val="en-GB"/>
        </w:rPr>
      </w:pPr>
      <w:r w:rsidRPr="00411FA4">
        <w:rPr>
          <w:lang w:val="en-GB"/>
        </w:rPr>
        <w:t>The Match may resume only after the Referee has taken such measure it deems appropriate against said Spectator.</w:t>
      </w:r>
    </w:p>
    <w:p w:rsidR="009F1087" w:rsidRPr="00411FA4" w:rsidRDefault="009F1087" w:rsidP="00411FA4">
      <w:pPr>
        <w:pStyle w:val="Titre3"/>
        <w:jc w:val="both"/>
        <w:rPr>
          <w:lang w:val="en-GB"/>
        </w:rPr>
      </w:pPr>
      <w:bookmarkStart w:id="20" w:name="_Ref242022558"/>
      <w:bookmarkStart w:id="21" w:name="_Toc324342380"/>
      <w:r w:rsidRPr="00411FA4">
        <w:rPr>
          <w:lang w:val="en-GB"/>
        </w:rPr>
        <w:t>Serves</w:t>
      </w:r>
      <w:bookmarkEnd w:id="20"/>
      <w:bookmarkEnd w:id="21"/>
    </w:p>
    <w:p w:rsidR="009F1087" w:rsidRPr="00411FA4" w:rsidRDefault="009F1087" w:rsidP="00F8363F">
      <w:pPr>
        <w:pStyle w:val="Liste"/>
      </w:pPr>
      <w:bookmarkStart w:id="22" w:name="_Ref236665343"/>
      <w:r w:rsidRPr="00411FA4">
        <w:t>Valid serve</w:t>
      </w:r>
      <w:bookmarkEnd w:id="22"/>
    </w:p>
    <w:p w:rsidR="009F1087" w:rsidRPr="00411FA4" w:rsidRDefault="009F1087" w:rsidP="00411FA4">
      <w:pPr>
        <w:pStyle w:val="Retrait1religne"/>
        <w:jc w:val="both"/>
        <w:rPr>
          <w:lang w:val="en-GB"/>
        </w:rPr>
      </w:pPr>
      <w:r w:rsidRPr="00411FA4">
        <w:rPr>
          <w:lang w:val="en-GB"/>
        </w:rPr>
        <w:t>A served Ball must bounce off a Sidewall only once prior to passing under the Centreboard screen.</w:t>
      </w:r>
    </w:p>
    <w:p w:rsidR="009F1087" w:rsidRPr="00411FA4" w:rsidRDefault="009F1087" w:rsidP="00F8363F">
      <w:pPr>
        <w:pStyle w:val="Liste"/>
      </w:pPr>
      <w:bookmarkStart w:id="23" w:name="_Ref236665366"/>
      <w:r w:rsidRPr="00411FA4">
        <w:t>Serve delay</w:t>
      </w:r>
      <w:bookmarkEnd w:id="23"/>
    </w:p>
    <w:p w:rsidR="009F1087" w:rsidRPr="00411FA4" w:rsidRDefault="009F1087" w:rsidP="00411FA4">
      <w:pPr>
        <w:pStyle w:val="Retrait1religne"/>
        <w:jc w:val="both"/>
        <w:rPr>
          <w:lang w:val="en-GB"/>
        </w:rPr>
      </w:pPr>
      <w:r w:rsidRPr="00411FA4">
        <w:rPr>
          <w:lang w:val="en-GB"/>
        </w:rPr>
        <w:t>After a whistle signal from the Referee, the Player serving the Ball must do so within two (2) seconds.</w:t>
      </w:r>
    </w:p>
    <w:p w:rsidR="009F1087" w:rsidRPr="00411FA4" w:rsidRDefault="009F1087" w:rsidP="00F8363F">
      <w:pPr>
        <w:pStyle w:val="Liste"/>
      </w:pPr>
      <w:r w:rsidRPr="00411FA4">
        <w:t>Number of Serves</w:t>
      </w:r>
    </w:p>
    <w:p w:rsidR="009F1087" w:rsidRPr="00411FA4" w:rsidRDefault="009F1087" w:rsidP="00411FA4">
      <w:pPr>
        <w:pStyle w:val="Retrait1religne"/>
        <w:jc w:val="both"/>
        <w:rPr>
          <w:lang w:val="en-GB"/>
        </w:rPr>
      </w:pPr>
      <w:r w:rsidRPr="00411FA4">
        <w:rPr>
          <w:lang w:val="en-GB"/>
        </w:rPr>
        <w:t>Each Player shall serve two (2) consecutive times before relinquishing the serve to its opponent.</w:t>
      </w:r>
    </w:p>
    <w:p w:rsidR="009F1087" w:rsidRPr="00411FA4" w:rsidRDefault="009F1087" w:rsidP="00411FA4">
      <w:pPr>
        <w:pStyle w:val="Retrait1religne"/>
        <w:jc w:val="both"/>
        <w:rPr>
          <w:lang w:val="en-GB"/>
        </w:rPr>
      </w:pPr>
      <w:r w:rsidRPr="00411FA4">
        <w:rPr>
          <w:lang w:val="en-GB"/>
        </w:rPr>
        <w:t>A new Serve shall occur either at the beginning of a Set, when a point has been scored or whenever the present Book provides for it.</w:t>
      </w:r>
    </w:p>
    <w:p w:rsidR="009F1087" w:rsidRPr="00411FA4" w:rsidRDefault="009F1087" w:rsidP="00411FA4">
      <w:pPr>
        <w:pStyle w:val="Retrait1religne"/>
        <w:jc w:val="both"/>
        <w:rPr>
          <w:lang w:val="en-GB"/>
        </w:rPr>
      </w:pPr>
      <w:r w:rsidRPr="00411FA4">
        <w:rPr>
          <w:lang w:val="en-GB"/>
        </w:rPr>
        <w:t>The Referee may call a re-serve when authorized by the present Book. In such case, the Serve that took place immediately before such decision, along with any consequences it led to, shall be rescinded.</w:t>
      </w:r>
    </w:p>
    <w:p w:rsidR="009F1087" w:rsidRPr="00411FA4" w:rsidRDefault="009F1087" w:rsidP="00411FA4">
      <w:pPr>
        <w:pStyle w:val="Titre3"/>
        <w:jc w:val="both"/>
        <w:rPr>
          <w:lang w:val="en-GB"/>
        </w:rPr>
      </w:pPr>
      <w:bookmarkStart w:id="24" w:name="_Toc324342381"/>
      <w:r w:rsidRPr="00411FA4">
        <w:rPr>
          <w:lang w:val="en-GB"/>
        </w:rPr>
        <w:t>Dead Ball</w:t>
      </w:r>
      <w:bookmarkEnd w:id="24"/>
    </w:p>
    <w:p w:rsidR="009F1087" w:rsidRPr="00411FA4" w:rsidRDefault="009F1087" w:rsidP="00F8363F">
      <w:pPr>
        <w:pStyle w:val="Liste"/>
      </w:pPr>
      <w:r w:rsidRPr="00411FA4">
        <w:t>Occurrence</w:t>
      </w:r>
    </w:p>
    <w:p w:rsidR="009F1087" w:rsidRPr="00411FA4" w:rsidRDefault="009F1087" w:rsidP="00411FA4">
      <w:pPr>
        <w:pStyle w:val="Retrait1religne"/>
        <w:jc w:val="both"/>
        <w:rPr>
          <w:lang w:val="en-GB"/>
        </w:rPr>
      </w:pPr>
      <w:r w:rsidRPr="00411FA4">
        <w:rPr>
          <w:lang w:val="en-GB"/>
        </w:rPr>
        <w:t>The Referee shall call a “dead ball” and a re-serve when, in its opinion, the Ball is moving so slowly that the game is being unnecessarily delayed, or when both Players have lost track of the Ball.</w:t>
      </w:r>
    </w:p>
    <w:p w:rsidR="009F1087" w:rsidRPr="00411FA4" w:rsidRDefault="009F1087" w:rsidP="00411FA4">
      <w:pPr>
        <w:pStyle w:val="Retrait1religne"/>
        <w:jc w:val="both"/>
        <w:rPr>
          <w:lang w:val="en-GB"/>
        </w:rPr>
      </w:pPr>
      <w:r w:rsidRPr="00411FA4">
        <w:rPr>
          <w:lang w:val="en-GB"/>
        </w:rPr>
        <w:t>Such delay shall be considered as unnecessary by the Referee when calling for and performing a re-serve would take a lesser amount of time than letting the ball perceive its course.</w:t>
      </w:r>
    </w:p>
    <w:p w:rsidR="009F1087" w:rsidRPr="00411FA4" w:rsidRDefault="009F1087" w:rsidP="00411FA4">
      <w:pPr>
        <w:pStyle w:val="Titre3"/>
        <w:jc w:val="both"/>
        <w:rPr>
          <w:lang w:val="en-GB"/>
        </w:rPr>
      </w:pPr>
      <w:bookmarkStart w:id="25" w:name="_Toc324342382"/>
      <w:r w:rsidRPr="00411FA4">
        <w:rPr>
          <w:lang w:val="en-GB"/>
        </w:rPr>
        <w:t>Time-outs</w:t>
      </w:r>
      <w:bookmarkEnd w:id="25"/>
    </w:p>
    <w:p w:rsidR="009F1087" w:rsidRPr="00411FA4" w:rsidRDefault="009F1087" w:rsidP="00F8363F">
      <w:pPr>
        <w:pStyle w:val="Liste"/>
      </w:pPr>
      <w:r w:rsidRPr="00411FA4">
        <w:t>Duration</w:t>
      </w:r>
    </w:p>
    <w:p w:rsidR="009F1087" w:rsidRPr="00411FA4" w:rsidRDefault="009F1087" w:rsidP="00411FA4">
      <w:pPr>
        <w:pStyle w:val="Retrait1religne"/>
        <w:jc w:val="both"/>
        <w:rPr>
          <w:lang w:val="en-GB"/>
        </w:rPr>
      </w:pPr>
      <w:r w:rsidRPr="00411FA4">
        <w:rPr>
          <w:lang w:val="en-GB"/>
        </w:rPr>
        <w:t>Each Player shall be entitled to one (1) Time-out of forty-five (45) seconds per Set.</w:t>
      </w:r>
    </w:p>
    <w:p w:rsidR="009F1087" w:rsidRPr="00411FA4" w:rsidRDefault="009F1087" w:rsidP="00F8363F">
      <w:pPr>
        <w:pStyle w:val="Liste"/>
      </w:pPr>
      <w:bookmarkStart w:id="26" w:name="_Ref236480839"/>
      <w:r w:rsidRPr="00411FA4">
        <w:t>Occurrence</w:t>
      </w:r>
      <w:bookmarkEnd w:id="26"/>
    </w:p>
    <w:p w:rsidR="009F1087" w:rsidRPr="00411FA4" w:rsidRDefault="009F1087" w:rsidP="00411FA4">
      <w:pPr>
        <w:pStyle w:val="Retrait1religne"/>
        <w:jc w:val="both"/>
        <w:rPr>
          <w:lang w:val="en-GB"/>
        </w:rPr>
      </w:pPr>
      <w:r w:rsidRPr="00411FA4">
        <w:rPr>
          <w:lang w:val="en-GB"/>
        </w:rPr>
        <w:t>Time-out requests shall be made to the Referee by a Player or its eventual Coach before the next Serve to come has been announced by the Scorekeeper.</w:t>
      </w:r>
    </w:p>
    <w:p w:rsidR="009F1087" w:rsidRPr="00411FA4" w:rsidRDefault="009F1087" w:rsidP="00F8363F">
      <w:pPr>
        <w:pStyle w:val="Liste"/>
      </w:pPr>
      <w:bookmarkStart w:id="27" w:name="_Ref246404830"/>
      <w:r w:rsidRPr="00411FA4">
        <w:t>Break in Play</w:t>
      </w:r>
      <w:bookmarkEnd w:id="27"/>
    </w:p>
    <w:p w:rsidR="009F1087" w:rsidRPr="00411FA4" w:rsidRDefault="009F1087" w:rsidP="00411FA4">
      <w:pPr>
        <w:pStyle w:val="Retrait1religne"/>
        <w:jc w:val="both"/>
        <w:rPr>
          <w:lang w:val="en-GB"/>
        </w:rPr>
      </w:pPr>
      <w:r w:rsidRPr="00411FA4">
        <w:rPr>
          <w:lang w:val="en-GB"/>
        </w:rPr>
        <w:t>The Referee shall stop the game for an unlimited period of time whenever it deems it necessary. In this latter case, the Referee shall resume the Match with a re-serve, unless it had called the Time-out after a point had been scored or before the beginning of a Set.</w:t>
      </w:r>
    </w:p>
    <w:p w:rsidR="009F1087" w:rsidRPr="00411FA4" w:rsidRDefault="009F1087" w:rsidP="00F8363F">
      <w:pPr>
        <w:pStyle w:val="Liste"/>
      </w:pPr>
      <w:r w:rsidRPr="00411FA4">
        <w:t>Match clock</w:t>
      </w:r>
    </w:p>
    <w:p w:rsidR="009F1087" w:rsidRPr="00411FA4" w:rsidRDefault="009F1087" w:rsidP="00411FA4">
      <w:pPr>
        <w:pStyle w:val="Retrait1religne"/>
        <w:jc w:val="both"/>
        <w:rPr>
          <w:lang w:val="en-GB"/>
        </w:rPr>
      </w:pPr>
      <w:r w:rsidRPr="00411FA4">
        <w:rPr>
          <w:lang w:val="en-GB"/>
        </w:rPr>
        <w:t>The Match clock shall be stopped during a Time-out or a Referee break in Play.</w:t>
      </w:r>
    </w:p>
    <w:p w:rsidR="009F1087" w:rsidRPr="00411FA4" w:rsidRDefault="009F1087" w:rsidP="00411FA4">
      <w:pPr>
        <w:pStyle w:val="Titre3"/>
        <w:jc w:val="both"/>
        <w:rPr>
          <w:lang w:val="en-GB"/>
        </w:rPr>
      </w:pPr>
      <w:bookmarkStart w:id="28" w:name="_Toc324342383"/>
      <w:r w:rsidRPr="00411FA4">
        <w:rPr>
          <w:lang w:val="en-GB"/>
        </w:rPr>
        <w:t>Points</w:t>
      </w:r>
      <w:bookmarkEnd w:id="28"/>
    </w:p>
    <w:p w:rsidR="009F1087" w:rsidRPr="00411FA4" w:rsidRDefault="009F1087" w:rsidP="00411FA4">
      <w:pPr>
        <w:pStyle w:val="Titre4"/>
        <w:jc w:val="both"/>
        <w:rPr>
          <w:lang w:val="en-GB"/>
        </w:rPr>
      </w:pPr>
      <w:bookmarkStart w:id="29" w:name="_Toc324342384"/>
      <w:r w:rsidRPr="00411FA4">
        <w:rPr>
          <w:lang w:val="en-GB"/>
        </w:rPr>
        <w:t>Scoring</w:t>
      </w:r>
      <w:bookmarkEnd w:id="29"/>
    </w:p>
    <w:p w:rsidR="009F1087" w:rsidRPr="00411FA4" w:rsidRDefault="009F1087" w:rsidP="00F8363F">
      <w:pPr>
        <w:pStyle w:val="Liste"/>
      </w:pPr>
      <w:r w:rsidRPr="00411FA4">
        <w:t>Stopping the game</w:t>
      </w:r>
    </w:p>
    <w:p w:rsidR="009F1087" w:rsidRPr="00411FA4" w:rsidRDefault="009F1087" w:rsidP="00411FA4">
      <w:pPr>
        <w:pStyle w:val="Retrait1religne"/>
        <w:jc w:val="both"/>
        <w:rPr>
          <w:lang w:val="en-GB"/>
        </w:rPr>
      </w:pPr>
      <w:r w:rsidRPr="00411FA4">
        <w:rPr>
          <w:lang w:val="en-GB"/>
        </w:rPr>
        <w:t>Whenever a point is scored, the game shall be stopped. No points shall be scored when the game is stopped, unless expressly provided otherwise by the present Book.</w:t>
      </w:r>
    </w:p>
    <w:p w:rsidR="009F1087" w:rsidRPr="00411FA4" w:rsidRDefault="009F1087" w:rsidP="00F8363F">
      <w:pPr>
        <w:pStyle w:val="Liste"/>
      </w:pPr>
      <w:r w:rsidRPr="00411FA4">
        <w:t>Goals</w:t>
      </w:r>
    </w:p>
    <w:p w:rsidR="009F1087" w:rsidRPr="00411FA4" w:rsidRDefault="009F1087" w:rsidP="00411FA4">
      <w:pPr>
        <w:pStyle w:val="Retrait1religne"/>
        <w:jc w:val="both"/>
        <w:rPr>
          <w:lang w:val="en-GB"/>
        </w:rPr>
      </w:pPr>
      <w:r w:rsidRPr="00411FA4">
        <w:rPr>
          <w:lang w:val="en-GB"/>
        </w:rPr>
        <w:t>Two (2) points shall be awarded to the opponent of the Player in which goal pocket the Ball has fully entered, even if it has gotten out due to its momentum or any other event.</w:t>
      </w:r>
    </w:p>
    <w:p w:rsidR="009F1087" w:rsidRPr="00411FA4" w:rsidRDefault="009F1087" w:rsidP="00411FA4">
      <w:pPr>
        <w:pStyle w:val="Retrait1religne"/>
        <w:jc w:val="both"/>
        <w:rPr>
          <w:lang w:val="en-GB"/>
        </w:rPr>
      </w:pPr>
      <w:r w:rsidRPr="00411FA4">
        <w:rPr>
          <w:lang w:val="en-GB"/>
        </w:rPr>
        <w:t>In such case, the Referee shall announce “goal” followed by the name of the Player who scored.</w:t>
      </w:r>
    </w:p>
    <w:p w:rsidR="009F1087" w:rsidRPr="00411FA4" w:rsidRDefault="009F1087" w:rsidP="00F8363F">
      <w:pPr>
        <w:pStyle w:val="Liste"/>
      </w:pPr>
      <w:r w:rsidRPr="00411FA4">
        <w:t>Failed Serve</w:t>
      </w:r>
    </w:p>
    <w:p w:rsidR="009F1087" w:rsidRPr="00411FA4" w:rsidRDefault="009F1087" w:rsidP="00411FA4">
      <w:pPr>
        <w:pStyle w:val="Retrait1religne"/>
        <w:jc w:val="both"/>
        <w:rPr>
          <w:lang w:val="en-GB"/>
        </w:rPr>
      </w:pPr>
      <w:r w:rsidRPr="00411FA4">
        <w:rPr>
          <w:lang w:val="en-GB"/>
        </w:rPr>
        <w:t xml:space="preserve">When a Player has infringed either </w:t>
      </w:r>
      <w:r w:rsidR="00BA2456" w:rsidRPr="00411FA4">
        <w:rPr>
          <w:lang w:val="en-GB"/>
        </w:rPr>
        <w:fldChar w:fldCharType="begin"/>
      </w:r>
      <w:r w:rsidR="00BA2456" w:rsidRPr="00411FA4">
        <w:rPr>
          <w:lang w:val="en-GB"/>
        </w:rPr>
        <w:instrText xml:space="preserve"> REF _Ref236665343 \r \h  \* MERGEFORMAT </w:instrText>
      </w:r>
      <w:r w:rsidR="00BA2456" w:rsidRPr="00411FA4">
        <w:rPr>
          <w:lang w:val="en-GB"/>
        </w:rPr>
      </w:r>
      <w:r w:rsidR="00BA2456" w:rsidRPr="00411FA4">
        <w:rPr>
          <w:lang w:val="en-GB"/>
        </w:rPr>
        <w:fldChar w:fldCharType="separate"/>
      </w:r>
      <w:r w:rsidR="005C00C4">
        <w:rPr>
          <w:lang w:val="en-GB"/>
        </w:rPr>
        <w:t>Article 22</w:t>
      </w:r>
      <w:r w:rsidR="00BA2456" w:rsidRPr="00411FA4">
        <w:rPr>
          <w:lang w:val="en-GB"/>
        </w:rPr>
        <w:fldChar w:fldCharType="end"/>
      </w:r>
      <w:r w:rsidRPr="00411FA4">
        <w:rPr>
          <w:lang w:val="en-GB"/>
        </w:rPr>
        <w:t xml:space="preserve">, paragraph 1, or </w:t>
      </w:r>
      <w:r w:rsidR="00BA2456" w:rsidRPr="00411FA4">
        <w:rPr>
          <w:lang w:val="en-GB"/>
        </w:rPr>
        <w:fldChar w:fldCharType="begin"/>
      </w:r>
      <w:r w:rsidR="00BA2456" w:rsidRPr="00411FA4">
        <w:rPr>
          <w:lang w:val="en-GB"/>
        </w:rPr>
        <w:instrText xml:space="preserve"> REF _Ref236665366 \r \h  \* MERGEFORMAT </w:instrText>
      </w:r>
      <w:r w:rsidR="00BA2456" w:rsidRPr="00411FA4">
        <w:rPr>
          <w:lang w:val="en-GB"/>
        </w:rPr>
      </w:r>
      <w:r w:rsidR="00BA2456" w:rsidRPr="00411FA4">
        <w:rPr>
          <w:lang w:val="en-GB"/>
        </w:rPr>
        <w:fldChar w:fldCharType="separate"/>
      </w:r>
      <w:r w:rsidR="005C00C4">
        <w:rPr>
          <w:lang w:val="en-GB"/>
        </w:rPr>
        <w:t>Article 23</w:t>
      </w:r>
      <w:r w:rsidR="00BA2456" w:rsidRPr="00411FA4">
        <w:rPr>
          <w:lang w:val="en-GB"/>
        </w:rPr>
        <w:fldChar w:fldCharType="end"/>
      </w:r>
      <w:r w:rsidRPr="00411FA4">
        <w:rPr>
          <w:lang w:val="en-GB"/>
        </w:rPr>
        <w:t xml:space="preserve"> or has served the Ball before the Referee allowed it to, the Referee shall stop the game. The serving Player shall be penalised by losing that Serve; one (1) point shall be awarded to its opponent.</w:t>
      </w:r>
    </w:p>
    <w:p w:rsidR="009F1087" w:rsidRPr="00411FA4" w:rsidRDefault="009F1087" w:rsidP="00411FA4">
      <w:pPr>
        <w:pStyle w:val="Retrait1religne"/>
        <w:jc w:val="both"/>
        <w:rPr>
          <w:lang w:val="en-GB"/>
        </w:rPr>
      </w:pPr>
      <w:r w:rsidRPr="00411FA4">
        <w:rPr>
          <w:lang w:val="en-GB"/>
        </w:rPr>
        <w:t>The Referee shall announce “Serve error” followed by the name of the offending Player.</w:t>
      </w:r>
    </w:p>
    <w:p w:rsidR="009F1087" w:rsidRPr="00411FA4" w:rsidRDefault="009F1087" w:rsidP="00F8363F">
      <w:pPr>
        <w:pStyle w:val="Liste"/>
      </w:pPr>
      <w:r w:rsidRPr="00411FA4">
        <w:t>Centreboard</w:t>
      </w:r>
    </w:p>
    <w:p w:rsidR="009F1087" w:rsidRPr="00411FA4" w:rsidRDefault="009F1087" w:rsidP="00411FA4">
      <w:pPr>
        <w:pStyle w:val="Retrait1religne"/>
        <w:jc w:val="both"/>
        <w:rPr>
          <w:lang w:val="en-GB"/>
        </w:rPr>
      </w:pPr>
      <w:r w:rsidRPr="00411FA4">
        <w:rPr>
          <w:lang w:val="en-GB"/>
        </w:rPr>
        <w:t xml:space="preserve">One (1) point shall be awarded to the opponent of the Player who has hit the Ball into the Centreboard screen, thereby </w:t>
      </w:r>
      <w:r w:rsidR="0044596A">
        <w:rPr>
          <w:lang w:val="en-GB"/>
        </w:rPr>
        <w:t xml:space="preserve">immediately </w:t>
      </w:r>
      <w:r w:rsidRPr="00411FA4">
        <w:rPr>
          <w:lang w:val="en-GB"/>
        </w:rPr>
        <w:t>stopping, albeit temporarily, its forward motion.</w:t>
      </w:r>
    </w:p>
    <w:p w:rsidR="009F1087" w:rsidRPr="00411FA4" w:rsidRDefault="009F1087" w:rsidP="00411FA4">
      <w:pPr>
        <w:pStyle w:val="Retrait1religne"/>
        <w:jc w:val="both"/>
        <w:rPr>
          <w:lang w:val="en-GB"/>
        </w:rPr>
      </w:pPr>
      <w:r w:rsidRPr="00411FA4">
        <w:rPr>
          <w:lang w:val="en-GB"/>
        </w:rPr>
        <w:t>One (1) point shall be awarded to the opponent of the Player who has hit the Ball over or around the Centreboard screen.</w:t>
      </w:r>
    </w:p>
    <w:p w:rsidR="009F1087" w:rsidRPr="00411FA4" w:rsidRDefault="009F1087" w:rsidP="00411FA4">
      <w:pPr>
        <w:pStyle w:val="Retrait1religne"/>
        <w:jc w:val="both"/>
        <w:rPr>
          <w:lang w:val="en-GB"/>
        </w:rPr>
      </w:pPr>
      <w:r w:rsidRPr="00411FA4">
        <w:rPr>
          <w:lang w:val="en-GB"/>
        </w:rPr>
        <w:t>In such cases, the Referee shall announce “Centreboard” followed by the name of the offending Player.</w:t>
      </w:r>
    </w:p>
    <w:p w:rsidR="009F1087" w:rsidRPr="00411FA4" w:rsidRDefault="009F1087" w:rsidP="00F8363F">
      <w:pPr>
        <w:pStyle w:val="Liste"/>
      </w:pPr>
      <w:r w:rsidRPr="00411FA4">
        <w:t>Body touch</w:t>
      </w:r>
    </w:p>
    <w:p w:rsidR="009F1087" w:rsidRPr="00411FA4" w:rsidRDefault="009F1087" w:rsidP="00411FA4">
      <w:pPr>
        <w:pStyle w:val="Retrait1religne"/>
        <w:jc w:val="both"/>
        <w:rPr>
          <w:lang w:val="en-GB"/>
        </w:rPr>
      </w:pPr>
      <w:r w:rsidRPr="00411FA4">
        <w:rPr>
          <w:lang w:val="en-GB"/>
        </w:rPr>
        <w:t>One (1) point shall be awarded to the opponent of the Player who has touched the Ball with any part of its body, other than the Batting Hand, within or over the Playing area.</w:t>
      </w:r>
    </w:p>
    <w:p w:rsidR="009F1087" w:rsidRPr="00411FA4" w:rsidRDefault="009F1087" w:rsidP="00411FA4">
      <w:pPr>
        <w:pStyle w:val="Retrait1religne"/>
        <w:jc w:val="both"/>
        <w:rPr>
          <w:lang w:val="en-GB"/>
        </w:rPr>
      </w:pPr>
      <w:r w:rsidRPr="00411FA4">
        <w:rPr>
          <w:lang w:val="en-GB"/>
        </w:rPr>
        <w:t>In such case, the Referee shall announce “body touch” followed by the name of the offending Player.</w:t>
      </w:r>
    </w:p>
    <w:p w:rsidR="009F1087" w:rsidRPr="00411FA4" w:rsidRDefault="009F1087" w:rsidP="00F8363F">
      <w:pPr>
        <w:pStyle w:val="Liste"/>
      </w:pPr>
      <w:r w:rsidRPr="00411FA4">
        <w:t>Ball out</w:t>
      </w:r>
    </w:p>
    <w:p w:rsidR="009F1087" w:rsidRPr="00411FA4" w:rsidRDefault="009F1087" w:rsidP="00411FA4">
      <w:pPr>
        <w:pStyle w:val="Retrait1religne"/>
        <w:jc w:val="both"/>
        <w:rPr>
          <w:lang w:val="en-GB"/>
        </w:rPr>
      </w:pPr>
      <w:r w:rsidRPr="00411FA4">
        <w:rPr>
          <w:lang w:val="en-GB"/>
        </w:rPr>
        <w:t>One (1) point shall be awarded to the opponent of the Player which Bat or Batting Hand has caused the Ball to leave the Playing area.</w:t>
      </w:r>
    </w:p>
    <w:p w:rsidR="009F1087" w:rsidRPr="00411FA4" w:rsidRDefault="009F1087" w:rsidP="00411FA4">
      <w:pPr>
        <w:pStyle w:val="Retrait1religne"/>
        <w:jc w:val="both"/>
        <w:rPr>
          <w:lang w:val="en-GB"/>
        </w:rPr>
      </w:pPr>
      <w:r w:rsidRPr="00411FA4">
        <w:rPr>
          <w:lang w:val="en-GB"/>
        </w:rPr>
        <w:t>In such case, the Referee shall announce “Ball out” followed by the name of the offending Player.</w:t>
      </w:r>
    </w:p>
    <w:p w:rsidR="009F1087" w:rsidRPr="00411FA4" w:rsidRDefault="009F1087" w:rsidP="00F8363F">
      <w:pPr>
        <w:pStyle w:val="Liste"/>
      </w:pPr>
      <w:bookmarkStart w:id="30" w:name="_Ref236718676"/>
      <w:r w:rsidRPr="00411FA4">
        <w:t>Trapping the Ball</w:t>
      </w:r>
      <w:bookmarkEnd w:id="30"/>
    </w:p>
    <w:p w:rsidR="009F1087" w:rsidRPr="00411FA4" w:rsidRDefault="009F1087" w:rsidP="00411FA4">
      <w:pPr>
        <w:pStyle w:val="Retrait1religne"/>
        <w:jc w:val="both"/>
        <w:rPr>
          <w:lang w:val="en-GB"/>
        </w:rPr>
      </w:pPr>
      <w:r w:rsidRPr="00411FA4">
        <w:rPr>
          <w:lang w:val="en-GB"/>
        </w:rPr>
        <w:t>One (1) point shall be awarded to the opponent of the Player who</w:t>
      </w:r>
      <w:r w:rsidR="0044596A">
        <w:rPr>
          <w:lang w:val="en-GB"/>
        </w:rPr>
        <w:t xml:space="preserve"> did not </w:t>
      </w:r>
      <w:r w:rsidR="00EF54E3">
        <w:rPr>
          <w:lang w:val="en-GB"/>
        </w:rPr>
        <w:t xml:space="preserve">manage to </w:t>
      </w:r>
      <w:r w:rsidR="0044596A">
        <w:rPr>
          <w:lang w:val="en-GB"/>
        </w:rPr>
        <w:t xml:space="preserve">send the ball back towards its opponent within three (3) seconds after it </w:t>
      </w:r>
      <w:r w:rsidR="0062748B">
        <w:rPr>
          <w:lang w:val="en-GB"/>
        </w:rPr>
        <w:t>managed to gain control of it</w:t>
      </w:r>
      <w:r w:rsidR="0044596A">
        <w:rPr>
          <w:lang w:val="en-GB"/>
        </w:rPr>
        <w:t>.</w:t>
      </w:r>
    </w:p>
    <w:p w:rsidR="009F1087" w:rsidRPr="00411FA4" w:rsidRDefault="009F1087" w:rsidP="00411FA4">
      <w:pPr>
        <w:pStyle w:val="Retrait1religne"/>
        <w:jc w:val="both"/>
        <w:rPr>
          <w:lang w:val="en-GB"/>
        </w:rPr>
      </w:pPr>
      <w:r w:rsidRPr="00411FA4">
        <w:rPr>
          <w:lang w:val="en-GB"/>
        </w:rPr>
        <w:t>In such case, the Referee shall announce “Ball trapped” followed by the name of the offending Player.</w:t>
      </w:r>
    </w:p>
    <w:p w:rsidR="009F1087" w:rsidRPr="00411FA4" w:rsidRDefault="009F1087" w:rsidP="00F8363F">
      <w:pPr>
        <w:pStyle w:val="Liste"/>
      </w:pPr>
      <w:r w:rsidRPr="00411FA4">
        <w:t>Hooking the Ball</w:t>
      </w:r>
    </w:p>
    <w:p w:rsidR="009F1087" w:rsidRPr="00411FA4" w:rsidRDefault="009F1087" w:rsidP="00411FA4">
      <w:pPr>
        <w:pStyle w:val="Retrait1religne"/>
        <w:jc w:val="both"/>
        <w:rPr>
          <w:lang w:val="en-GB"/>
        </w:rPr>
      </w:pPr>
      <w:r w:rsidRPr="00411FA4">
        <w:rPr>
          <w:lang w:val="en-GB"/>
        </w:rPr>
        <w:t>One (1) point shall be awarded to the opponent of the Player who, in the opinion of the Referee, has hooked the Ball with the fingers or thumb of its Batting Hand.</w:t>
      </w:r>
    </w:p>
    <w:p w:rsidR="009F1087" w:rsidRPr="00411FA4" w:rsidRDefault="009F1087" w:rsidP="00411FA4">
      <w:pPr>
        <w:pStyle w:val="Retrait1religne"/>
        <w:jc w:val="both"/>
        <w:rPr>
          <w:lang w:val="en-GB"/>
        </w:rPr>
      </w:pPr>
      <w:r w:rsidRPr="00411FA4">
        <w:rPr>
          <w:lang w:val="en-GB"/>
        </w:rPr>
        <w:t>In such case, the Referee shall announce “Ball hooked” followed by the name of the offending Player.</w:t>
      </w:r>
    </w:p>
    <w:p w:rsidR="009F1087" w:rsidRPr="00411FA4" w:rsidRDefault="009F1087" w:rsidP="00F8363F">
      <w:pPr>
        <w:pStyle w:val="Liste"/>
      </w:pPr>
      <w:r w:rsidRPr="00411FA4">
        <w:t>Bat holding</w:t>
      </w:r>
    </w:p>
    <w:p w:rsidR="009F1087" w:rsidRPr="00411FA4" w:rsidRDefault="009F1087" w:rsidP="00411FA4">
      <w:pPr>
        <w:pStyle w:val="Retrait1religne"/>
        <w:jc w:val="both"/>
        <w:rPr>
          <w:lang w:val="en-GB"/>
        </w:rPr>
      </w:pPr>
      <w:r w:rsidRPr="00411FA4">
        <w:rPr>
          <w:lang w:val="en-GB"/>
        </w:rPr>
        <w:t>One (1) point shall be awarded to the opponent of the Player who has hold its Bat with both hands, except when said Player was switching Batting Hands.</w:t>
      </w:r>
    </w:p>
    <w:p w:rsidR="009F1087" w:rsidRPr="00411FA4" w:rsidRDefault="009F1087" w:rsidP="00411FA4">
      <w:pPr>
        <w:pStyle w:val="Retrait1religne"/>
        <w:jc w:val="both"/>
        <w:rPr>
          <w:lang w:val="en-GB"/>
        </w:rPr>
      </w:pPr>
      <w:r w:rsidRPr="00411FA4">
        <w:rPr>
          <w:lang w:val="en-GB"/>
        </w:rPr>
        <w:t>In such case, the Referee shall announce the name of the offending Player followed by “two hands on the Bat”.</w:t>
      </w:r>
    </w:p>
    <w:p w:rsidR="009F1087" w:rsidRPr="00411FA4" w:rsidRDefault="009F1087" w:rsidP="00F8363F">
      <w:pPr>
        <w:pStyle w:val="Liste"/>
      </w:pPr>
      <w:r w:rsidRPr="00411FA4">
        <w:t>Non-batting Hand</w:t>
      </w:r>
    </w:p>
    <w:p w:rsidR="009F1087" w:rsidRPr="00411FA4" w:rsidRDefault="009F1087" w:rsidP="00411FA4">
      <w:pPr>
        <w:pStyle w:val="Retrait1religne"/>
        <w:jc w:val="both"/>
        <w:rPr>
          <w:lang w:val="en-GB"/>
        </w:rPr>
      </w:pPr>
      <w:r w:rsidRPr="00411FA4">
        <w:rPr>
          <w:lang w:val="en-GB"/>
        </w:rPr>
        <w:t>One (1) point shall be awarded to the opponent of the Player who has held its Non-batting Hand within or over the Playing area, except when said Player was switching Batting Hands.</w:t>
      </w:r>
    </w:p>
    <w:p w:rsidR="009F1087" w:rsidRPr="00411FA4" w:rsidRDefault="009F1087" w:rsidP="00411FA4">
      <w:pPr>
        <w:pStyle w:val="Retrait1religne"/>
        <w:jc w:val="both"/>
        <w:rPr>
          <w:lang w:val="en-GB"/>
        </w:rPr>
      </w:pPr>
      <w:r w:rsidRPr="00411FA4">
        <w:rPr>
          <w:lang w:val="en-GB"/>
        </w:rPr>
        <w:t>In such case, the Referee shall announce “non-batting hand” followed by the name of the offending Player.</w:t>
      </w:r>
    </w:p>
    <w:p w:rsidR="009F1087" w:rsidRPr="00411FA4" w:rsidRDefault="009F1087" w:rsidP="00F8363F">
      <w:pPr>
        <w:pStyle w:val="Liste"/>
      </w:pPr>
      <w:r w:rsidRPr="00411FA4">
        <w:t>Dropping the Bat</w:t>
      </w:r>
    </w:p>
    <w:p w:rsidR="009F1087" w:rsidRPr="00411FA4" w:rsidRDefault="009F1087" w:rsidP="00411FA4">
      <w:pPr>
        <w:pStyle w:val="Retrait1religne"/>
        <w:jc w:val="both"/>
        <w:rPr>
          <w:lang w:val="en-GB"/>
        </w:rPr>
      </w:pPr>
      <w:r w:rsidRPr="00411FA4">
        <w:rPr>
          <w:lang w:val="en-GB"/>
        </w:rPr>
        <w:t>One (1) point shall be awarded to the opponent of the Player who, during Play, has dropped its Bat.</w:t>
      </w:r>
    </w:p>
    <w:p w:rsidR="009F1087" w:rsidRPr="00411FA4" w:rsidRDefault="009F1087" w:rsidP="00411FA4">
      <w:pPr>
        <w:pStyle w:val="Retrait1religne"/>
        <w:jc w:val="both"/>
        <w:rPr>
          <w:lang w:val="en-GB"/>
        </w:rPr>
      </w:pPr>
      <w:r w:rsidRPr="00411FA4">
        <w:rPr>
          <w:lang w:val="en-GB"/>
        </w:rPr>
        <w:t>In such case, the Referee shall announce the name of the offending Player followed by the mention “dropped Bat”.</w:t>
      </w:r>
    </w:p>
    <w:p w:rsidR="009F1087" w:rsidRPr="00411FA4" w:rsidRDefault="009F1087" w:rsidP="00F8363F">
      <w:pPr>
        <w:pStyle w:val="Liste"/>
      </w:pPr>
      <w:r w:rsidRPr="00411FA4">
        <w:t>Contact in the Goal Area</w:t>
      </w:r>
    </w:p>
    <w:p w:rsidR="009F1087" w:rsidRPr="00411FA4" w:rsidRDefault="009F1087" w:rsidP="00411FA4">
      <w:pPr>
        <w:pStyle w:val="Retrait1religne"/>
        <w:jc w:val="both"/>
        <w:rPr>
          <w:lang w:val="en-GB"/>
        </w:rPr>
      </w:pPr>
      <w:r w:rsidRPr="00411FA4">
        <w:rPr>
          <w:lang w:val="en-GB"/>
        </w:rPr>
        <w:t>One (1) point shall be awarded to the opponent of the Player who</w:t>
      </w:r>
      <w:r w:rsidR="00EF54E3">
        <w:rPr>
          <w:lang w:val="en-GB"/>
        </w:rPr>
        <w:t xml:space="preserve"> hit the Ball with its Bat or Batting Hand when the contact point between the Ball and the Bat </w:t>
      </w:r>
      <w:r w:rsidR="0062748B">
        <w:rPr>
          <w:lang w:val="en-GB"/>
        </w:rPr>
        <w:t xml:space="preserve">is </w:t>
      </w:r>
      <w:r w:rsidR="00EF54E3">
        <w:rPr>
          <w:lang w:val="en-GB"/>
        </w:rPr>
        <w:t xml:space="preserve">located within </w:t>
      </w:r>
      <w:r w:rsidR="0062748B">
        <w:rPr>
          <w:lang w:val="en-GB"/>
        </w:rPr>
        <w:t xml:space="preserve">or over </w:t>
      </w:r>
      <w:r w:rsidR="00EF54E3">
        <w:rPr>
          <w:lang w:val="en-GB"/>
        </w:rPr>
        <w:t>the Goal Area</w:t>
      </w:r>
      <w:r w:rsidRPr="00411FA4">
        <w:rPr>
          <w:lang w:val="en-GB"/>
        </w:rPr>
        <w:t>.</w:t>
      </w:r>
    </w:p>
    <w:p w:rsidR="009F1087" w:rsidRPr="00411FA4" w:rsidRDefault="009F1087" w:rsidP="00411FA4">
      <w:pPr>
        <w:pStyle w:val="Retrait1religne"/>
        <w:jc w:val="both"/>
        <w:rPr>
          <w:lang w:val="en-GB"/>
        </w:rPr>
      </w:pPr>
      <w:r w:rsidRPr="00411FA4">
        <w:rPr>
          <w:lang w:val="en-GB"/>
        </w:rPr>
        <w:t>In such case, the Referee shall announce “defence error” followed by the name of the offending Player.</w:t>
      </w:r>
    </w:p>
    <w:p w:rsidR="009F1087" w:rsidRPr="00411FA4" w:rsidRDefault="009F1087" w:rsidP="00411FA4">
      <w:pPr>
        <w:pStyle w:val="Retrait1religne"/>
        <w:jc w:val="both"/>
        <w:rPr>
          <w:lang w:val="en-GB"/>
        </w:rPr>
      </w:pPr>
      <w:r w:rsidRPr="00411FA4">
        <w:rPr>
          <w:lang w:val="en-GB"/>
        </w:rPr>
        <w:t>The previous paragraph shall not be applied if the Ball, after it has hit the Bat or the Batting Hand of the Player within the Goal Area, has directly gone to the Goal Pocket of said Player, in which case two (2) points shall be awarded to its opponent.</w:t>
      </w:r>
    </w:p>
    <w:p w:rsidR="009F1087" w:rsidRPr="00411FA4" w:rsidRDefault="009F1087" w:rsidP="00411FA4">
      <w:pPr>
        <w:pStyle w:val="Retrait1religne"/>
        <w:jc w:val="both"/>
        <w:rPr>
          <w:lang w:val="en-GB"/>
        </w:rPr>
      </w:pPr>
      <w:r w:rsidRPr="00411FA4">
        <w:rPr>
          <w:lang w:val="en-GB"/>
        </w:rPr>
        <w:t>In such latter case, the Referee shall announce “goal” followed by the name of the Player who scored.</w:t>
      </w:r>
    </w:p>
    <w:p w:rsidR="009F1087" w:rsidRPr="00411FA4" w:rsidRDefault="009F1087" w:rsidP="00F8363F">
      <w:pPr>
        <w:pStyle w:val="Liste"/>
      </w:pPr>
      <w:r w:rsidRPr="00411FA4">
        <w:t>Bat in the Goal Pocket</w:t>
      </w:r>
    </w:p>
    <w:p w:rsidR="009F1087" w:rsidRPr="00411FA4" w:rsidRDefault="009F1087" w:rsidP="00411FA4">
      <w:pPr>
        <w:pStyle w:val="Retrait1religne"/>
        <w:jc w:val="both"/>
        <w:rPr>
          <w:lang w:val="en-GB"/>
        </w:rPr>
      </w:pPr>
      <w:r w:rsidRPr="00411FA4">
        <w:rPr>
          <w:lang w:val="en-GB"/>
        </w:rPr>
        <w:t>One (1) point shall be awarded to the opponent of the Player who has put at least a part of its Bat or of its Batting Hand in the Goal Pocket.</w:t>
      </w:r>
    </w:p>
    <w:p w:rsidR="009F1087" w:rsidRPr="00411FA4" w:rsidRDefault="009F1087" w:rsidP="00411FA4">
      <w:pPr>
        <w:pStyle w:val="Retrait1religne"/>
        <w:jc w:val="both"/>
        <w:rPr>
          <w:lang w:val="en-GB"/>
        </w:rPr>
      </w:pPr>
      <w:r w:rsidRPr="00411FA4">
        <w:rPr>
          <w:lang w:val="en-GB"/>
        </w:rPr>
        <w:t>The Referee shall announce “Bat in Goal Pocket” followed by the name of the offending Player.</w:t>
      </w:r>
    </w:p>
    <w:p w:rsidR="009F1087" w:rsidRPr="00411FA4" w:rsidRDefault="009F1087" w:rsidP="00F8363F">
      <w:pPr>
        <w:pStyle w:val="Liste"/>
      </w:pPr>
      <w:r w:rsidRPr="00411FA4">
        <w:t>Body part within the Goal Pocket</w:t>
      </w:r>
    </w:p>
    <w:p w:rsidR="009F1087" w:rsidRPr="00411FA4" w:rsidRDefault="009F1087" w:rsidP="00411FA4">
      <w:pPr>
        <w:pStyle w:val="Retrait1religne"/>
        <w:jc w:val="both"/>
        <w:rPr>
          <w:lang w:val="en-GB"/>
        </w:rPr>
      </w:pPr>
      <w:r w:rsidRPr="00411FA4">
        <w:rPr>
          <w:lang w:val="en-GB"/>
        </w:rPr>
        <w:t>One (1) point shall be awarded to the opponent of the Player who, during Play, has pushed any part of its body into the Goal Pocket from outside of the Playing area.</w:t>
      </w:r>
    </w:p>
    <w:p w:rsidR="009F1087" w:rsidRPr="00411FA4" w:rsidRDefault="009F1087" w:rsidP="00411FA4">
      <w:pPr>
        <w:pStyle w:val="Retrait1religne"/>
        <w:jc w:val="both"/>
        <w:rPr>
          <w:lang w:val="en-GB"/>
        </w:rPr>
      </w:pPr>
      <w:r w:rsidRPr="00411FA4">
        <w:rPr>
          <w:lang w:val="en-GB"/>
        </w:rPr>
        <w:t>In such case, the Referee shall announce “body within Goal Pocket” followed by the name of the offending Player.</w:t>
      </w:r>
    </w:p>
    <w:p w:rsidR="009F1087" w:rsidRPr="00411FA4" w:rsidRDefault="009F1087" w:rsidP="00F8363F">
      <w:pPr>
        <w:pStyle w:val="Liste"/>
      </w:pPr>
      <w:r w:rsidRPr="00411FA4">
        <w:t>Liability for things under one’s custody</w:t>
      </w:r>
    </w:p>
    <w:p w:rsidR="009F1087" w:rsidRPr="00411FA4" w:rsidRDefault="009F1087" w:rsidP="00411FA4">
      <w:pPr>
        <w:pStyle w:val="Retrait1religne"/>
        <w:jc w:val="both"/>
        <w:rPr>
          <w:lang w:val="en-GB"/>
        </w:rPr>
      </w:pPr>
      <w:r w:rsidRPr="00411FA4">
        <w:rPr>
          <w:lang w:val="en-GB"/>
        </w:rPr>
        <w:t xml:space="preserve">One (1) point shall be awarded to the opponent of the Player whose any belonging </w:t>
      </w:r>
      <w:r w:rsidR="00F077CA">
        <w:rPr>
          <w:lang w:val="en-GB"/>
        </w:rPr>
        <w:t xml:space="preserve">item </w:t>
      </w:r>
      <w:r w:rsidRPr="00411FA4">
        <w:rPr>
          <w:lang w:val="en-GB"/>
        </w:rPr>
        <w:t>or one of its Coach has made some noise during Play.</w:t>
      </w:r>
    </w:p>
    <w:p w:rsidR="009F1087" w:rsidRPr="00411FA4" w:rsidRDefault="009F1087" w:rsidP="00411FA4">
      <w:pPr>
        <w:pStyle w:val="Retrait1religne"/>
        <w:jc w:val="both"/>
        <w:rPr>
          <w:lang w:val="en-GB"/>
        </w:rPr>
      </w:pPr>
      <w:r w:rsidRPr="00411FA4">
        <w:rPr>
          <w:lang w:val="en-GB"/>
        </w:rPr>
        <w:t>The Referee shall announce “disturbing noise” followed by the name of the offending Player.</w:t>
      </w:r>
    </w:p>
    <w:p w:rsidR="009F1087" w:rsidRPr="00411FA4" w:rsidRDefault="009F1087" w:rsidP="00411FA4">
      <w:pPr>
        <w:pStyle w:val="Titre4"/>
        <w:jc w:val="both"/>
        <w:rPr>
          <w:lang w:val="en-GB"/>
        </w:rPr>
      </w:pPr>
      <w:bookmarkStart w:id="31" w:name="_Toc324342385"/>
      <w:r w:rsidRPr="00411FA4">
        <w:rPr>
          <w:lang w:val="en-GB"/>
        </w:rPr>
        <w:t>Penalties</w:t>
      </w:r>
      <w:bookmarkEnd w:id="31"/>
    </w:p>
    <w:p w:rsidR="009F1087" w:rsidRPr="00411FA4" w:rsidRDefault="009F1087" w:rsidP="00F8363F">
      <w:pPr>
        <w:pStyle w:val="Liste"/>
      </w:pPr>
      <w:bookmarkStart w:id="32" w:name="_Ref243800401"/>
      <w:r w:rsidRPr="00411FA4">
        <w:t>Improper behaviour</w:t>
      </w:r>
      <w:bookmarkEnd w:id="32"/>
    </w:p>
    <w:p w:rsidR="009F1087" w:rsidRPr="00411FA4" w:rsidRDefault="009F1087" w:rsidP="00411FA4">
      <w:pPr>
        <w:pStyle w:val="Retrait1religne"/>
        <w:jc w:val="both"/>
        <w:rPr>
          <w:lang w:val="en-GB"/>
        </w:rPr>
      </w:pPr>
      <w:r w:rsidRPr="00411FA4">
        <w:rPr>
          <w:lang w:val="en-GB"/>
        </w:rPr>
        <w:t>If, in the opinion of the Referee, a Player or coach is guilty of misconduct, such as:</w:t>
      </w:r>
    </w:p>
    <w:p w:rsidR="009F1087" w:rsidRPr="00411FA4" w:rsidRDefault="009F1087" w:rsidP="00411FA4">
      <w:pPr>
        <w:pStyle w:val="Listepuces5"/>
        <w:numPr>
          <w:ilvl w:val="0"/>
          <w:numId w:val="10"/>
        </w:numPr>
        <w:jc w:val="both"/>
        <w:rPr>
          <w:lang w:val="en-GB"/>
        </w:rPr>
      </w:pPr>
      <w:r w:rsidRPr="00411FA4">
        <w:rPr>
          <w:lang w:val="en-GB"/>
        </w:rPr>
        <w:t>Shaking the Table in a disturbing way,</w:t>
      </w:r>
    </w:p>
    <w:p w:rsidR="009F1087" w:rsidRPr="00411FA4" w:rsidRDefault="009F1087" w:rsidP="00411FA4">
      <w:pPr>
        <w:pStyle w:val="Listepuces5"/>
        <w:numPr>
          <w:ilvl w:val="0"/>
          <w:numId w:val="10"/>
        </w:numPr>
        <w:jc w:val="both"/>
        <w:rPr>
          <w:lang w:val="en-GB"/>
        </w:rPr>
      </w:pPr>
      <w:r w:rsidRPr="00411FA4">
        <w:rPr>
          <w:lang w:val="en-GB"/>
        </w:rPr>
        <w:t>Scraping the Bat in a disturbing way,</w:t>
      </w:r>
    </w:p>
    <w:p w:rsidR="009F1087" w:rsidRPr="00411FA4" w:rsidRDefault="009F1087" w:rsidP="00411FA4">
      <w:pPr>
        <w:pStyle w:val="Listepuces5"/>
        <w:numPr>
          <w:ilvl w:val="0"/>
          <w:numId w:val="10"/>
        </w:numPr>
        <w:jc w:val="both"/>
        <w:rPr>
          <w:lang w:val="en-GB"/>
        </w:rPr>
      </w:pPr>
      <w:r w:rsidRPr="00411FA4">
        <w:rPr>
          <w:lang w:val="en-GB"/>
        </w:rPr>
        <w:t xml:space="preserve">Talking during Play or break in Play, without prejudice to </w:t>
      </w:r>
      <w:r w:rsidRPr="00411FA4">
        <w:rPr>
          <w:lang w:val="en-GB"/>
        </w:rPr>
        <w:fldChar w:fldCharType="begin"/>
      </w:r>
      <w:r w:rsidRPr="00411FA4">
        <w:rPr>
          <w:lang w:val="en-GB"/>
        </w:rPr>
        <w:instrText xml:space="preserve"> REF _Ref236480839 \r \h </w:instrText>
      </w:r>
      <w:r w:rsidR="00A932CE" w:rsidRPr="00411FA4">
        <w:rPr>
          <w:lang w:val="en-GB"/>
        </w:rPr>
        <w:instrText xml:space="preserve"> \* MERGEFORMAT </w:instrText>
      </w:r>
      <w:r w:rsidRPr="00411FA4">
        <w:rPr>
          <w:lang w:val="en-GB"/>
        </w:rPr>
      </w:r>
      <w:r w:rsidRPr="00411FA4">
        <w:rPr>
          <w:lang w:val="en-GB"/>
        </w:rPr>
        <w:fldChar w:fldCharType="separate"/>
      </w:r>
      <w:r w:rsidR="005C00C4">
        <w:rPr>
          <w:lang w:val="en-GB"/>
        </w:rPr>
        <w:t>Article 27</w:t>
      </w:r>
      <w:r w:rsidRPr="00411FA4">
        <w:rPr>
          <w:lang w:val="en-GB"/>
        </w:rPr>
        <w:fldChar w:fldCharType="end"/>
      </w:r>
      <w:r w:rsidRPr="00411FA4">
        <w:rPr>
          <w:lang w:val="en-GB"/>
        </w:rPr>
        <w:t>,</w:t>
      </w:r>
    </w:p>
    <w:p w:rsidR="00F077CA" w:rsidRDefault="009F1087" w:rsidP="00411FA4">
      <w:pPr>
        <w:pStyle w:val="Listepuces5"/>
        <w:numPr>
          <w:ilvl w:val="0"/>
          <w:numId w:val="11"/>
        </w:numPr>
        <w:jc w:val="both"/>
        <w:rPr>
          <w:lang w:val="en-GB"/>
        </w:rPr>
      </w:pPr>
      <w:r w:rsidRPr="00411FA4">
        <w:rPr>
          <w:lang w:val="en-GB"/>
        </w:rPr>
        <w:t xml:space="preserve">Any other activities considered by the Referee to be in </w:t>
      </w:r>
      <w:r w:rsidR="00411FA4">
        <w:rPr>
          <w:lang w:val="en-GB"/>
        </w:rPr>
        <w:t>th</w:t>
      </w:r>
      <w:r w:rsidR="00411FA4" w:rsidRPr="00411FA4">
        <w:rPr>
          <w:lang w:val="en-GB"/>
        </w:rPr>
        <w:t>ese</w:t>
      </w:r>
      <w:r w:rsidRPr="00411FA4">
        <w:rPr>
          <w:lang w:val="en-GB"/>
        </w:rPr>
        <w:t xml:space="preserve"> categories,</w:t>
      </w:r>
    </w:p>
    <w:p w:rsidR="009F1087" w:rsidRPr="00411FA4" w:rsidRDefault="009F1087" w:rsidP="00F077CA">
      <w:pPr>
        <w:pStyle w:val="Retrait1religne"/>
        <w:rPr>
          <w:lang w:val="en-GB"/>
        </w:rPr>
      </w:pPr>
      <w:r w:rsidRPr="00411FA4">
        <w:rPr>
          <w:lang w:val="en-GB"/>
        </w:rPr>
        <w:t>The following penalties shall apply:</w:t>
      </w:r>
    </w:p>
    <w:p w:rsidR="00514AA2" w:rsidRDefault="00514AA2" w:rsidP="00411FA4">
      <w:pPr>
        <w:pStyle w:val="Listepuces5"/>
        <w:numPr>
          <w:ilvl w:val="0"/>
          <w:numId w:val="11"/>
        </w:numPr>
        <w:jc w:val="both"/>
        <w:rPr>
          <w:lang w:val="en-GB"/>
        </w:rPr>
      </w:pPr>
      <w:r w:rsidRPr="00514AA2">
        <w:rPr>
          <w:lang w:val="en-GB"/>
        </w:rPr>
        <w:t>1</w:t>
      </w:r>
      <w:r w:rsidRPr="00514AA2">
        <w:rPr>
          <w:vertAlign w:val="superscript"/>
          <w:lang w:val="en-GB"/>
        </w:rPr>
        <w:t>st</w:t>
      </w:r>
      <w:r w:rsidRPr="00514AA2">
        <w:rPr>
          <w:lang w:val="en-GB"/>
        </w:rPr>
        <w:t xml:space="preserve"> infraction: warning and a re-serve;</w:t>
      </w:r>
    </w:p>
    <w:p w:rsidR="009F1087" w:rsidRPr="00411FA4" w:rsidRDefault="00514AA2" w:rsidP="00411FA4">
      <w:pPr>
        <w:pStyle w:val="Listepuces5"/>
        <w:numPr>
          <w:ilvl w:val="0"/>
          <w:numId w:val="11"/>
        </w:numPr>
        <w:jc w:val="both"/>
        <w:rPr>
          <w:lang w:val="en-GB"/>
        </w:rPr>
      </w:pPr>
      <w:r>
        <w:rPr>
          <w:lang w:val="en-GB"/>
        </w:rPr>
        <w:t>S</w:t>
      </w:r>
      <w:r w:rsidR="009F1087" w:rsidRPr="00411FA4">
        <w:rPr>
          <w:lang w:val="en-GB"/>
        </w:rPr>
        <w:t>ubsequent identical infractions to the first one: one (1) point to the opponent and loss of serve.</w:t>
      </w:r>
    </w:p>
    <w:p w:rsidR="009F1087" w:rsidRPr="00411FA4" w:rsidRDefault="009F1087" w:rsidP="00F8363F">
      <w:pPr>
        <w:pStyle w:val="Liste"/>
      </w:pPr>
      <w:bookmarkStart w:id="33" w:name="_Ref243800406"/>
      <w:r w:rsidRPr="00411FA4">
        <w:t>Serious misconduct</w:t>
      </w:r>
      <w:bookmarkEnd w:id="33"/>
    </w:p>
    <w:p w:rsidR="009F1087" w:rsidRPr="00411FA4" w:rsidRDefault="009F1087" w:rsidP="00411FA4">
      <w:pPr>
        <w:pStyle w:val="Retrait1religne"/>
        <w:jc w:val="both"/>
        <w:rPr>
          <w:lang w:val="en-GB"/>
        </w:rPr>
      </w:pPr>
      <w:r w:rsidRPr="00411FA4">
        <w:rPr>
          <w:lang w:val="en-GB"/>
        </w:rPr>
        <w:t>In case of very serious misconduct, such as throwing the Ball or the Bat, insulting an opponent, a Spectator or an official, or any other activity considered to be in this category by the Referee, the Referee shall immediately penalise the offending Player without further notice. The offending Player shall loose the Set on the score of eleven points to zero (11-0) at its opponent’s sole benefit.</w:t>
      </w:r>
    </w:p>
    <w:p w:rsidR="009F1087" w:rsidRPr="00411FA4" w:rsidRDefault="009F1087" w:rsidP="00411FA4">
      <w:pPr>
        <w:pStyle w:val="Titre3"/>
        <w:jc w:val="both"/>
        <w:rPr>
          <w:lang w:val="en-GB"/>
        </w:rPr>
      </w:pPr>
      <w:bookmarkStart w:id="34" w:name="_Toc324342386"/>
      <w:r w:rsidRPr="00411FA4">
        <w:rPr>
          <w:lang w:val="en-GB"/>
        </w:rPr>
        <w:t>Attire</w:t>
      </w:r>
      <w:bookmarkEnd w:id="34"/>
    </w:p>
    <w:p w:rsidR="009F1087" w:rsidRPr="00411FA4" w:rsidRDefault="009F1087" w:rsidP="00F8363F">
      <w:pPr>
        <w:pStyle w:val="Liste"/>
      </w:pPr>
      <w:r w:rsidRPr="00411FA4">
        <w:t>Top</w:t>
      </w:r>
    </w:p>
    <w:p w:rsidR="009F1087" w:rsidRPr="00411FA4" w:rsidRDefault="009F1087" w:rsidP="00411FA4">
      <w:pPr>
        <w:pStyle w:val="Retrait1religne"/>
        <w:jc w:val="both"/>
        <w:rPr>
          <w:lang w:val="en-GB"/>
        </w:rPr>
      </w:pPr>
      <w:r w:rsidRPr="00411FA4">
        <w:rPr>
          <w:lang w:val="en-GB"/>
        </w:rPr>
        <w:t>Players shall wear a short-sleeved shirt, with sleeves not longer than elbow length.</w:t>
      </w:r>
    </w:p>
    <w:p w:rsidR="009F1087" w:rsidRPr="00411FA4" w:rsidRDefault="009F1087" w:rsidP="00F8363F">
      <w:pPr>
        <w:pStyle w:val="Liste"/>
      </w:pPr>
      <w:r w:rsidRPr="00411FA4">
        <w:t>Hand protection</w:t>
      </w:r>
    </w:p>
    <w:p w:rsidR="009F1087" w:rsidRPr="00411FA4" w:rsidRDefault="009F1087" w:rsidP="00411FA4">
      <w:pPr>
        <w:pStyle w:val="Retrait1religne"/>
        <w:jc w:val="both"/>
        <w:rPr>
          <w:lang w:val="en-GB"/>
        </w:rPr>
      </w:pPr>
      <w:r w:rsidRPr="00411FA4">
        <w:rPr>
          <w:lang w:val="en-GB"/>
        </w:rPr>
        <w:t>Players may wear hand protection, which shall not go beyond six (6) cm past the wrist joint of the Player. The thickness of the hand protection shall not exceed 2.5 cm on the front part, from the fingertips up to the wrist, and not enlarge the hand by more than two (2) cm on the sides.</w:t>
      </w:r>
    </w:p>
    <w:p w:rsidR="00573C56" w:rsidRDefault="00573C56" w:rsidP="00F8363F">
      <w:pPr>
        <w:pStyle w:val="Liste"/>
      </w:pPr>
      <w:r>
        <w:t>Arm protection</w:t>
      </w:r>
    </w:p>
    <w:p w:rsidR="00573C56" w:rsidRPr="00573C56" w:rsidRDefault="00573C56" w:rsidP="00573C56">
      <w:pPr>
        <w:pStyle w:val="Retrait1religne"/>
        <w:rPr>
          <w:lang w:val="en-GB"/>
        </w:rPr>
      </w:pPr>
      <w:r>
        <w:rPr>
          <w:lang w:val="en-GB"/>
        </w:rPr>
        <w:t>P</w:t>
      </w:r>
      <w:r w:rsidR="000830E8">
        <w:rPr>
          <w:lang w:val="en-GB"/>
        </w:rPr>
        <w:t>l</w:t>
      </w:r>
      <w:r>
        <w:rPr>
          <w:lang w:val="en-GB"/>
        </w:rPr>
        <w:t xml:space="preserve">ayers may wear arm protections, provided that they are of a distinct </w:t>
      </w:r>
      <w:proofErr w:type="spellStart"/>
      <w:r>
        <w:rPr>
          <w:lang w:val="en-GB"/>
        </w:rPr>
        <w:t>color</w:t>
      </w:r>
      <w:proofErr w:type="spellEnd"/>
      <w:r>
        <w:rPr>
          <w:lang w:val="en-GB"/>
        </w:rPr>
        <w:t xml:space="preserve"> from that of their hand prote</w:t>
      </w:r>
      <w:r w:rsidR="000830E8">
        <w:rPr>
          <w:lang w:val="en-GB"/>
        </w:rPr>
        <w:t>c</w:t>
      </w:r>
      <w:r>
        <w:rPr>
          <w:lang w:val="en-GB"/>
        </w:rPr>
        <w:t>tions.</w:t>
      </w:r>
    </w:p>
    <w:p w:rsidR="009F1087" w:rsidRPr="00411FA4" w:rsidRDefault="009F1087" w:rsidP="00F8363F">
      <w:pPr>
        <w:pStyle w:val="Liste"/>
      </w:pPr>
      <w:r w:rsidRPr="00411FA4">
        <w:t>Eye protection</w:t>
      </w:r>
    </w:p>
    <w:p w:rsidR="009F1087" w:rsidRPr="00411FA4" w:rsidRDefault="009F1087" w:rsidP="00411FA4">
      <w:pPr>
        <w:pStyle w:val="Retrait1religne"/>
        <w:jc w:val="both"/>
        <w:rPr>
          <w:lang w:val="en-GB"/>
        </w:rPr>
      </w:pPr>
      <w:r w:rsidRPr="00411FA4">
        <w:rPr>
          <w:lang w:val="en-GB"/>
        </w:rPr>
        <w:t xml:space="preserve">Players shall wear </w:t>
      </w:r>
      <w:r w:rsidR="00573C56">
        <w:rPr>
          <w:lang w:val="en-GB"/>
        </w:rPr>
        <w:t xml:space="preserve">rigid </w:t>
      </w:r>
      <w:r w:rsidRPr="00411FA4">
        <w:rPr>
          <w:lang w:val="en-GB"/>
        </w:rPr>
        <w:t>opaque eye protection that completely obscures their vision.</w:t>
      </w:r>
    </w:p>
    <w:p w:rsidR="009F1087" w:rsidRPr="00411FA4" w:rsidRDefault="009F1087" w:rsidP="00F8363F">
      <w:pPr>
        <w:pStyle w:val="Liste"/>
      </w:pPr>
      <w:r w:rsidRPr="00411FA4">
        <w:t>Referee’s attire</w:t>
      </w:r>
    </w:p>
    <w:p w:rsidR="003F4C01" w:rsidRPr="00411FA4" w:rsidRDefault="009F1087" w:rsidP="00411FA4">
      <w:pPr>
        <w:pStyle w:val="Retrait1religne"/>
        <w:jc w:val="both"/>
        <w:rPr>
          <w:lang w:val="en-GB"/>
        </w:rPr>
      </w:pPr>
      <w:r w:rsidRPr="00411FA4">
        <w:rPr>
          <w:lang w:val="en-GB"/>
        </w:rPr>
        <w:t>The Referee shall be clearly identifiable as the Referee.</w:t>
      </w:r>
    </w:p>
    <w:p w:rsidR="009F1087" w:rsidRPr="00411FA4" w:rsidRDefault="009F1087" w:rsidP="00411FA4">
      <w:pPr>
        <w:pStyle w:val="Retrait1religne"/>
        <w:jc w:val="both"/>
        <w:rPr>
          <w:lang w:val="en-GB"/>
        </w:rPr>
      </w:pPr>
      <w:r w:rsidRPr="00411FA4">
        <w:rPr>
          <w:lang w:val="en-GB"/>
        </w:rPr>
        <w:t>The Showdown Subcommittee shall determine its attire.</w:t>
      </w:r>
    </w:p>
    <w:p w:rsidR="009F1087" w:rsidRPr="00411FA4" w:rsidRDefault="009F1087" w:rsidP="00411FA4">
      <w:pPr>
        <w:pStyle w:val="Titre2"/>
        <w:jc w:val="both"/>
        <w:rPr>
          <w:lang w:val="en-GB"/>
        </w:rPr>
      </w:pPr>
      <w:bookmarkStart w:id="35" w:name="_Toc324342387"/>
      <w:r w:rsidRPr="00411FA4">
        <w:rPr>
          <w:lang w:val="en-GB"/>
        </w:rPr>
        <w:t>Rules of play in Team matches</w:t>
      </w:r>
      <w:bookmarkEnd w:id="35"/>
    </w:p>
    <w:p w:rsidR="009F1087" w:rsidRPr="00411FA4" w:rsidRDefault="009F1087" w:rsidP="00F8363F">
      <w:pPr>
        <w:pStyle w:val="Liste"/>
      </w:pPr>
      <w:r w:rsidRPr="00411FA4">
        <w:t>Identical provisions</w:t>
      </w:r>
    </w:p>
    <w:p w:rsidR="009F1087" w:rsidRPr="00411FA4" w:rsidRDefault="009F1087" w:rsidP="00411FA4">
      <w:pPr>
        <w:pStyle w:val="Retrait1religne"/>
        <w:jc w:val="both"/>
        <w:rPr>
          <w:lang w:val="en-GB"/>
        </w:rPr>
      </w:pPr>
      <w:r w:rsidRPr="00411FA4">
        <w:rPr>
          <w:lang w:val="en-GB"/>
        </w:rPr>
        <w:t xml:space="preserve">Unless expressly stated otherwise hereunder, the provisions regarding individual Matches and Players shall be </w:t>
      </w:r>
      <w:r w:rsidR="00573C56">
        <w:rPr>
          <w:lang w:val="en-GB"/>
        </w:rPr>
        <w:t xml:space="preserve">respectively </w:t>
      </w:r>
      <w:r w:rsidRPr="00411FA4">
        <w:rPr>
          <w:lang w:val="en-GB"/>
        </w:rPr>
        <w:t>applied to Team Matches and Teams.</w:t>
      </w:r>
    </w:p>
    <w:p w:rsidR="009F1087" w:rsidRPr="00411FA4" w:rsidRDefault="009F1087" w:rsidP="00F8363F">
      <w:pPr>
        <w:pStyle w:val="Liste"/>
      </w:pPr>
      <w:r w:rsidRPr="00411FA4">
        <w:t>Team squad</w:t>
      </w:r>
    </w:p>
    <w:p w:rsidR="009F1087" w:rsidRPr="00411FA4" w:rsidRDefault="009F1087" w:rsidP="00411FA4">
      <w:pPr>
        <w:pStyle w:val="Retrait1religne"/>
        <w:jc w:val="both"/>
        <w:rPr>
          <w:lang w:val="en-GB"/>
        </w:rPr>
      </w:pPr>
      <w:r w:rsidRPr="00411FA4">
        <w:rPr>
          <w:lang w:val="en-GB"/>
        </w:rPr>
        <w:t>A Team shall be comprised of at least either two women and one man, or two men and one woman.</w:t>
      </w:r>
    </w:p>
    <w:p w:rsidR="009F1087" w:rsidRPr="00411FA4" w:rsidRDefault="009F1087" w:rsidP="00411FA4">
      <w:pPr>
        <w:pStyle w:val="Retrait1religne"/>
        <w:jc w:val="both"/>
        <w:rPr>
          <w:lang w:val="en-GB"/>
        </w:rPr>
      </w:pPr>
      <w:r w:rsidRPr="00411FA4">
        <w:rPr>
          <w:lang w:val="en-GB"/>
        </w:rPr>
        <w:t>A Team that does not fit such requirements shall not be eligible to play.</w:t>
      </w:r>
    </w:p>
    <w:p w:rsidR="009F1087" w:rsidRPr="00411FA4" w:rsidRDefault="009F1087" w:rsidP="00F8363F">
      <w:pPr>
        <w:pStyle w:val="Liste"/>
      </w:pPr>
      <w:r w:rsidRPr="00411FA4">
        <w:t>Order of play</w:t>
      </w:r>
    </w:p>
    <w:p w:rsidR="009F1087" w:rsidRPr="00411FA4" w:rsidRDefault="009F1087" w:rsidP="00411FA4">
      <w:pPr>
        <w:pStyle w:val="Retrait1religne"/>
        <w:jc w:val="both"/>
        <w:rPr>
          <w:lang w:val="en-GB"/>
        </w:rPr>
      </w:pPr>
      <w:r w:rsidRPr="00411FA4">
        <w:rPr>
          <w:lang w:val="en-GB"/>
        </w:rPr>
        <w:t>Before the match begins, each Team shall secretly inform the Referee of the order in which each Player comprising a Team shall play. This choice cannot be altered afterwards.</w:t>
      </w:r>
    </w:p>
    <w:p w:rsidR="009F1087" w:rsidRPr="00411FA4" w:rsidRDefault="009F1087" w:rsidP="00411FA4">
      <w:pPr>
        <w:pStyle w:val="Retrait1religne"/>
        <w:jc w:val="both"/>
        <w:rPr>
          <w:lang w:val="en-GB"/>
        </w:rPr>
      </w:pPr>
      <w:r w:rsidRPr="00411FA4">
        <w:rPr>
          <w:lang w:val="en-GB"/>
        </w:rPr>
        <w:t>Once informed, the Referee shall announce both Teams</w:t>
      </w:r>
      <w:r w:rsidR="00FF4462" w:rsidRPr="00411FA4">
        <w:rPr>
          <w:lang w:val="en-GB"/>
        </w:rPr>
        <w:t>’</w:t>
      </w:r>
      <w:r w:rsidRPr="00411FA4">
        <w:rPr>
          <w:lang w:val="en-GB"/>
        </w:rPr>
        <w:t xml:space="preserve"> playing order.</w:t>
      </w:r>
    </w:p>
    <w:p w:rsidR="009F1087" w:rsidRPr="00411FA4" w:rsidRDefault="009F1087" w:rsidP="00F8363F">
      <w:pPr>
        <w:pStyle w:val="Liste"/>
      </w:pPr>
      <w:r w:rsidRPr="00411FA4">
        <w:t>Substitutions</w:t>
      </w:r>
    </w:p>
    <w:p w:rsidR="009F1087" w:rsidRPr="00411FA4" w:rsidRDefault="009F1087" w:rsidP="00411FA4">
      <w:pPr>
        <w:pStyle w:val="Retrait1religne"/>
        <w:jc w:val="both"/>
        <w:rPr>
          <w:lang w:val="en-GB"/>
        </w:rPr>
      </w:pPr>
      <w:r w:rsidRPr="00411FA4">
        <w:rPr>
          <w:lang w:val="en-GB"/>
        </w:rPr>
        <w:t>Players may be replaced by substitute Players during End changes or Time-outs, or if a Player is unable to play, provided that the aligned squad remains mixed.</w:t>
      </w:r>
    </w:p>
    <w:p w:rsidR="009F1087" w:rsidRPr="00411FA4" w:rsidRDefault="009F1087" w:rsidP="00411FA4">
      <w:pPr>
        <w:pStyle w:val="Retrait1religne"/>
        <w:jc w:val="both"/>
        <w:rPr>
          <w:lang w:val="en-GB"/>
        </w:rPr>
      </w:pPr>
      <w:r w:rsidRPr="00411FA4">
        <w:rPr>
          <w:lang w:val="en-GB"/>
        </w:rPr>
        <w:t>The substitute Player shall take the same place than the Player it has substituted in the playing order.</w:t>
      </w:r>
    </w:p>
    <w:p w:rsidR="009F1087" w:rsidRPr="00411FA4" w:rsidRDefault="009F1087" w:rsidP="00411FA4">
      <w:pPr>
        <w:pStyle w:val="Retrait1religne"/>
        <w:jc w:val="both"/>
        <w:rPr>
          <w:lang w:val="en-GB"/>
        </w:rPr>
      </w:pPr>
      <w:r w:rsidRPr="00411FA4">
        <w:rPr>
          <w:lang w:val="en-GB"/>
        </w:rPr>
        <w:t>A Player that has been substituted cannot get back in the aligned squad until the Match is over.</w:t>
      </w:r>
    </w:p>
    <w:p w:rsidR="009F1087" w:rsidRPr="00411FA4" w:rsidRDefault="009F1087" w:rsidP="00F8363F">
      <w:pPr>
        <w:pStyle w:val="Liste"/>
      </w:pPr>
      <w:r w:rsidRPr="00411FA4">
        <w:t>Victory</w:t>
      </w:r>
    </w:p>
    <w:p w:rsidR="009F1087" w:rsidRPr="00411FA4" w:rsidRDefault="009F1087" w:rsidP="00411FA4">
      <w:pPr>
        <w:pStyle w:val="Retrait1religne"/>
        <w:jc w:val="both"/>
        <w:rPr>
          <w:lang w:val="en-GB"/>
        </w:rPr>
      </w:pPr>
      <w:r w:rsidRPr="00411FA4">
        <w:rPr>
          <w:lang w:val="en-GB"/>
        </w:rPr>
        <w:t xml:space="preserve">The winning Team of the Match shall be the first Team to reach thirty-one (31) points with a two (2)-point margin over its opponent. </w:t>
      </w:r>
      <w:bookmarkStart w:id="36" w:name="OLE_LINK3"/>
      <w:bookmarkStart w:id="37" w:name="OLE_LINK4"/>
      <w:r w:rsidRPr="00411FA4">
        <w:rPr>
          <w:lang w:val="en-GB"/>
        </w:rPr>
        <w:t>The Match shall not end until one Team obtains such a margin over its opponent.</w:t>
      </w:r>
      <w:bookmarkEnd w:id="36"/>
      <w:bookmarkEnd w:id="37"/>
    </w:p>
    <w:p w:rsidR="009F1087" w:rsidRPr="00411FA4" w:rsidRDefault="009F1087" w:rsidP="00411FA4">
      <w:pPr>
        <w:pStyle w:val="Retrait1religne"/>
        <w:jc w:val="both"/>
        <w:rPr>
          <w:lang w:val="en-GB"/>
        </w:rPr>
      </w:pPr>
      <w:r w:rsidRPr="00411FA4">
        <w:rPr>
          <w:lang w:val="en-GB"/>
        </w:rPr>
        <w:t>There shall be no time limit.</w:t>
      </w:r>
    </w:p>
    <w:p w:rsidR="009F1087" w:rsidRPr="00411FA4" w:rsidRDefault="009F1087" w:rsidP="00F8363F">
      <w:pPr>
        <w:pStyle w:val="Liste"/>
      </w:pPr>
      <w:r w:rsidRPr="00411FA4">
        <w:t>Number of Serves</w:t>
      </w:r>
    </w:p>
    <w:p w:rsidR="009F1087" w:rsidRPr="00411FA4" w:rsidRDefault="009F1087" w:rsidP="00411FA4">
      <w:pPr>
        <w:pStyle w:val="Retrait1religne"/>
        <w:jc w:val="both"/>
        <w:rPr>
          <w:lang w:val="en-GB"/>
        </w:rPr>
      </w:pPr>
      <w:r w:rsidRPr="00411FA4">
        <w:rPr>
          <w:lang w:val="en-GB"/>
        </w:rPr>
        <w:t>Each Team shall be entitled to three (3) consecutive Serves before relinquishing the Serve to its opponent.</w:t>
      </w:r>
    </w:p>
    <w:p w:rsidR="009F1087" w:rsidRPr="00411FA4" w:rsidRDefault="009F1087" w:rsidP="00411FA4">
      <w:pPr>
        <w:pStyle w:val="Retrait1religne"/>
        <w:jc w:val="both"/>
        <w:rPr>
          <w:lang w:val="en-GB"/>
        </w:rPr>
      </w:pPr>
      <w:r w:rsidRPr="00411FA4">
        <w:rPr>
          <w:lang w:val="en-GB"/>
        </w:rPr>
        <w:t>After a Player of a Team has served said three (3) consecutive Serves, it shall be replaced by the next Player in line within thirty (30) seconds after the point has been scored.</w:t>
      </w:r>
    </w:p>
    <w:p w:rsidR="009F1087" w:rsidRPr="00411FA4" w:rsidRDefault="009F1087" w:rsidP="00411FA4">
      <w:pPr>
        <w:pStyle w:val="Retrait1religne"/>
        <w:jc w:val="both"/>
        <w:rPr>
          <w:lang w:val="en-GB"/>
        </w:rPr>
      </w:pPr>
      <w:r w:rsidRPr="00411FA4">
        <w:rPr>
          <w:lang w:val="en-GB"/>
        </w:rPr>
        <w:t>The Players may not talk during replacements.</w:t>
      </w:r>
    </w:p>
    <w:p w:rsidR="009F1087" w:rsidRPr="00411FA4" w:rsidRDefault="009F1087" w:rsidP="00411FA4">
      <w:pPr>
        <w:pStyle w:val="Retrait1religne"/>
        <w:jc w:val="both"/>
        <w:rPr>
          <w:lang w:val="en-GB"/>
        </w:rPr>
      </w:pPr>
      <w:r w:rsidRPr="00411FA4">
        <w:rPr>
          <w:lang w:val="en-GB"/>
        </w:rPr>
        <w:t>One (1) point shall be awarded to the opponent of the Team who failed to comply with the rules herein set forth.</w:t>
      </w:r>
      <w:r w:rsidR="00ED650E">
        <w:rPr>
          <w:lang w:val="en-GB"/>
        </w:rPr>
        <w:t xml:space="preserve"> No serve shall be lost.</w:t>
      </w:r>
    </w:p>
    <w:p w:rsidR="009F1087" w:rsidRPr="00411FA4" w:rsidRDefault="009F1087" w:rsidP="00F8363F">
      <w:pPr>
        <w:pStyle w:val="Liste"/>
      </w:pPr>
      <w:bookmarkStart w:id="38" w:name="_Ref242023512"/>
      <w:r w:rsidRPr="00411FA4">
        <w:t>End change</w:t>
      </w:r>
      <w:bookmarkEnd w:id="38"/>
    </w:p>
    <w:p w:rsidR="009F1087" w:rsidRPr="00411FA4" w:rsidRDefault="009F1087" w:rsidP="00411FA4">
      <w:pPr>
        <w:pStyle w:val="Retrait1religne"/>
        <w:jc w:val="both"/>
        <w:rPr>
          <w:lang w:val="en-GB"/>
        </w:rPr>
      </w:pPr>
      <w:r w:rsidRPr="00411FA4">
        <w:rPr>
          <w:lang w:val="en-GB"/>
        </w:rPr>
        <w:t xml:space="preserve">The Teams shall change Ends </w:t>
      </w:r>
      <w:r w:rsidR="00573C56">
        <w:rPr>
          <w:lang w:val="en-GB"/>
        </w:rPr>
        <w:t xml:space="preserve">once, </w:t>
      </w:r>
      <w:r w:rsidRPr="00411FA4">
        <w:rPr>
          <w:lang w:val="en-GB"/>
        </w:rPr>
        <w:t>after one of them has scored a total of sixteen (16) points.</w:t>
      </w:r>
    </w:p>
    <w:p w:rsidR="009F1087" w:rsidRDefault="00573C56" w:rsidP="00573C56">
      <w:pPr>
        <w:pStyle w:val="Titre1"/>
        <w:rPr>
          <w:lang w:val="en-GB"/>
        </w:rPr>
      </w:pPr>
      <w:bookmarkStart w:id="39" w:name="_Toc324342388"/>
      <w:r>
        <w:rPr>
          <w:lang w:val="en-GB"/>
        </w:rPr>
        <w:t>EQUIPMENT SPECIFICATIONS</w:t>
      </w:r>
      <w:bookmarkEnd w:id="39"/>
    </w:p>
    <w:p w:rsidR="00573C56" w:rsidRDefault="00573C56" w:rsidP="00F8363F">
      <w:pPr>
        <w:pStyle w:val="Liste"/>
      </w:pPr>
      <w:r>
        <w:t>Authorization</w:t>
      </w:r>
    </w:p>
    <w:p w:rsidR="00573C56" w:rsidRPr="00573C56" w:rsidRDefault="00573C56" w:rsidP="00573C56">
      <w:pPr>
        <w:pStyle w:val="Retrait1religne"/>
        <w:rPr>
          <w:lang w:val="en-GB"/>
        </w:rPr>
      </w:pPr>
      <w:r>
        <w:rPr>
          <w:lang w:val="en-GB"/>
        </w:rPr>
        <w:t>Any piece of equipment built in compliance with the rules set forth in the present Book may be used under any circumstances whatsoever, without its owner needing to request any authorization from anyone whatsoever.</w:t>
      </w:r>
    </w:p>
    <w:p w:rsidR="009F1087" w:rsidRPr="00411FA4" w:rsidRDefault="009F1087" w:rsidP="00573C56">
      <w:pPr>
        <w:pStyle w:val="Titre2"/>
        <w:rPr>
          <w:lang w:val="en-GB"/>
        </w:rPr>
      </w:pPr>
      <w:bookmarkStart w:id="40" w:name="_Toc324342389"/>
      <w:r w:rsidRPr="00411FA4">
        <w:rPr>
          <w:lang w:val="en-GB"/>
        </w:rPr>
        <w:t>Bats</w:t>
      </w:r>
      <w:bookmarkEnd w:id="40"/>
    </w:p>
    <w:p w:rsidR="009F1087" w:rsidRPr="00411FA4" w:rsidRDefault="009F1087" w:rsidP="00F8363F">
      <w:pPr>
        <w:pStyle w:val="Liste"/>
      </w:pPr>
      <w:r w:rsidRPr="00411FA4">
        <w:t>Matter</w:t>
      </w:r>
    </w:p>
    <w:p w:rsidR="009F1087" w:rsidRPr="00411FA4" w:rsidRDefault="009F1087" w:rsidP="00411FA4">
      <w:pPr>
        <w:pStyle w:val="Retrait1religne"/>
        <w:jc w:val="both"/>
        <w:rPr>
          <w:lang w:val="en-GB"/>
        </w:rPr>
      </w:pPr>
      <w:r w:rsidRPr="00411FA4">
        <w:rPr>
          <w:lang w:val="en-GB"/>
        </w:rPr>
        <w:t>Bats shall be constructed with a hard smooth material.</w:t>
      </w:r>
    </w:p>
    <w:p w:rsidR="009F1087" w:rsidRPr="00411FA4" w:rsidRDefault="009F1087" w:rsidP="00411FA4">
      <w:pPr>
        <w:pStyle w:val="Retrait1religne"/>
        <w:jc w:val="both"/>
        <w:rPr>
          <w:lang w:val="en-GB"/>
        </w:rPr>
      </w:pPr>
      <w:r w:rsidRPr="00411FA4">
        <w:rPr>
          <w:lang w:val="en-GB"/>
        </w:rPr>
        <w:t>The blade may be covered with rubber, provided that the layer’s maximum thickness does not exceed two (2) mm on one side or one (1) mm on both sides.</w:t>
      </w:r>
    </w:p>
    <w:p w:rsidR="009F1087" w:rsidRPr="00411FA4" w:rsidRDefault="009F1087" w:rsidP="00F8363F">
      <w:pPr>
        <w:pStyle w:val="Liste"/>
      </w:pPr>
      <w:r w:rsidRPr="00411FA4">
        <w:t>Maximum 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Blade length</w:t>
            </w:r>
          </w:p>
        </w:tc>
        <w:tc>
          <w:tcPr>
            <w:tcW w:w="4871" w:type="dxa"/>
          </w:tcPr>
          <w:p w:rsidR="009F1087" w:rsidRPr="00411FA4" w:rsidRDefault="009F1087" w:rsidP="00411FA4">
            <w:pPr>
              <w:pStyle w:val="Retrait1religne"/>
              <w:ind w:firstLine="0"/>
              <w:jc w:val="both"/>
              <w:rPr>
                <w:lang w:val="en-GB"/>
              </w:rPr>
            </w:pPr>
            <w:r w:rsidRPr="00411FA4">
              <w:rPr>
                <w:lang w:val="en-GB"/>
              </w:rPr>
              <w:t>23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Blade width</w:t>
            </w:r>
          </w:p>
        </w:tc>
        <w:tc>
          <w:tcPr>
            <w:tcW w:w="4871" w:type="dxa"/>
          </w:tcPr>
          <w:p w:rsidR="009F1087" w:rsidRPr="00411FA4" w:rsidRDefault="009F1087" w:rsidP="00411FA4">
            <w:pPr>
              <w:pStyle w:val="Retrait1religne"/>
              <w:ind w:firstLine="0"/>
              <w:jc w:val="both"/>
              <w:rPr>
                <w:lang w:val="en-GB"/>
              </w:rPr>
            </w:pPr>
            <w:r w:rsidRPr="00411FA4">
              <w:rPr>
                <w:lang w:val="en-GB"/>
              </w:rPr>
              <w:t>9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Blade thickness (including eventual rubber layer)</w:t>
            </w:r>
          </w:p>
        </w:tc>
        <w:tc>
          <w:tcPr>
            <w:tcW w:w="4871" w:type="dxa"/>
          </w:tcPr>
          <w:p w:rsidR="009F1087" w:rsidRPr="00411FA4" w:rsidRDefault="009F1087" w:rsidP="00411FA4">
            <w:pPr>
              <w:pStyle w:val="Retrait1religne"/>
              <w:ind w:firstLine="0"/>
              <w:jc w:val="both"/>
              <w:rPr>
                <w:lang w:val="en-GB"/>
              </w:rPr>
            </w:pPr>
            <w:r w:rsidRPr="00411FA4">
              <w:rPr>
                <w:lang w:val="en-GB"/>
              </w:rPr>
              <w:t>1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Handle length</w:t>
            </w:r>
          </w:p>
        </w:tc>
        <w:tc>
          <w:tcPr>
            <w:tcW w:w="4871" w:type="dxa"/>
          </w:tcPr>
          <w:p w:rsidR="009F1087" w:rsidRPr="00411FA4" w:rsidRDefault="009F1087" w:rsidP="00411FA4">
            <w:pPr>
              <w:pStyle w:val="Retrait1religne"/>
              <w:ind w:firstLine="0"/>
              <w:jc w:val="both"/>
              <w:rPr>
                <w:lang w:val="en-GB"/>
              </w:rPr>
            </w:pPr>
            <w:r w:rsidRPr="00411FA4">
              <w:rPr>
                <w:lang w:val="en-GB"/>
              </w:rPr>
              <w:t>11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Handle diameter</w:t>
            </w:r>
          </w:p>
        </w:tc>
        <w:tc>
          <w:tcPr>
            <w:tcW w:w="4871" w:type="dxa"/>
          </w:tcPr>
          <w:p w:rsidR="009F1087" w:rsidRPr="00411FA4" w:rsidRDefault="009F1087" w:rsidP="00411FA4">
            <w:pPr>
              <w:pStyle w:val="Retrait1religne"/>
              <w:ind w:firstLine="0"/>
              <w:jc w:val="both"/>
              <w:rPr>
                <w:lang w:val="en-GB"/>
              </w:rPr>
            </w:pPr>
            <w:r w:rsidRPr="00411FA4">
              <w:rPr>
                <w:lang w:val="en-GB"/>
              </w:rPr>
              <w:t>4 cm</w:t>
            </w:r>
          </w:p>
        </w:tc>
      </w:tr>
    </w:tbl>
    <w:p w:rsidR="009F1087" w:rsidRPr="00411FA4" w:rsidRDefault="009F1087" w:rsidP="00F8363F">
      <w:pPr>
        <w:pStyle w:val="Liste"/>
      </w:pPr>
      <w:r w:rsidRPr="00411FA4">
        <w:t>Blade’s form</w:t>
      </w:r>
    </w:p>
    <w:p w:rsidR="009F1087" w:rsidRPr="00411FA4" w:rsidRDefault="009F1087" w:rsidP="00411FA4">
      <w:pPr>
        <w:pStyle w:val="Retrait1religne"/>
        <w:jc w:val="both"/>
        <w:rPr>
          <w:lang w:val="en-GB"/>
        </w:rPr>
      </w:pPr>
      <w:r w:rsidRPr="00411FA4">
        <w:rPr>
          <w:lang w:val="en-GB"/>
        </w:rPr>
        <w:t>The blade may be rounded or squared (see the technical blueprint of the Showdown bat).</w:t>
      </w:r>
    </w:p>
    <w:p w:rsidR="009F1087" w:rsidRPr="00411FA4" w:rsidRDefault="009F1087" w:rsidP="00573C56">
      <w:pPr>
        <w:pStyle w:val="Titre2"/>
        <w:rPr>
          <w:lang w:val="en-GB"/>
        </w:rPr>
      </w:pPr>
      <w:bookmarkStart w:id="41" w:name="_Toc324342390"/>
      <w:r w:rsidRPr="00411FA4">
        <w:rPr>
          <w:lang w:val="en-GB"/>
        </w:rPr>
        <w:t>Balls</w:t>
      </w:r>
      <w:bookmarkEnd w:id="41"/>
    </w:p>
    <w:p w:rsidR="009F1087" w:rsidRPr="00411FA4" w:rsidRDefault="009F1087" w:rsidP="00F8363F">
      <w:pPr>
        <w:pStyle w:val="Liste"/>
      </w:pPr>
      <w:r w:rsidRPr="00411FA4">
        <w:t>Audible Balls</w:t>
      </w:r>
    </w:p>
    <w:p w:rsidR="009F1087" w:rsidRPr="00411FA4" w:rsidRDefault="009F1087" w:rsidP="00411FA4">
      <w:pPr>
        <w:pStyle w:val="Retrait1religne"/>
        <w:jc w:val="both"/>
        <w:rPr>
          <w:lang w:val="en-GB"/>
        </w:rPr>
      </w:pPr>
      <w:r w:rsidRPr="00411FA4">
        <w:rPr>
          <w:lang w:val="en-GB"/>
        </w:rPr>
        <w:t>Balls shall be made audible.</w:t>
      </w:r>
    </w:p>
    <w:p w:rsidR="009F1087" w:rsidRPr="00411FA4" w:rsidRDefault="009F1087" w:rsidP="00F8363F">
      <w:pPr>
        <w:pStyle w:val="Liste"/>
      </w:pPr>
      <w:r w:rsidRPr="00411FA4">
        <w:t>Technical specifications</w:t>
      </w:r>
    </w:p>
    <w:p w:rsidR="009F1087" w:rsidRPr="00411FA4" w:rsidRDefault="009F1087" w:rsidP="00411FA4">
      <w:pPr>
        <w:pStyle w:val="Retrait1religne"/>
        <w:jc w:val="both"/>
        <w:rPr>
          <w:lang w:val="en-GB"/>
        </w:rPr>
      </w:pPr>
      <w:r w:rsidRPr="00411FA4">
        <w:rPr>
          <w:lang w:val="en-GB"/>
        </w:rPr>
        <w:t>Balls shall be spherical, six (6) cm in diameter with a hard, smooth surface.</w:t>
      </w:r>
    </w:p>
    <w:p w:rsidR="009F1087" w:rsidRPr="00411FA4" w:rsidRDefault="009F1087" w:rsidP="00573C56">
      <w:pPr>
        <w:pStyle w:val="Titre2"/>
        <w:rPr>
          <w:lang w:val="en-GB"/>
        </w:rPr>
      </w:pPr>
      <w:bookmarkStart w:id="42" w:name="_Toc324342391"/>
      <w:r w:rsidRPr="00411FA4">
        <w:rPr>
          <w:lang w:val="en-GB"/>
        </w:rPr>
        <w:t>Table</w:t>
      </w:r>
      <w:bookmarkEnd w:id="42"/>
    </w:p>
    <w:p w:rsidR="009F1087" w:rsidRPr="00411FA4" w:rsidRDefault="009F1087" w:rsidP="00F8363F">
      <w:pPr>
        <w:pStyle w:val="Liste"/>
      </w:pPr>
      <w:r w:rsidRPr="00411FA4">
        <w:t>Maximum 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Interior length</w:t>
            </w:r>
          </w:p>
        </w:tc>
        <w:tc>
          <w:tcPr>
            <w:tcW w:w="4871" w:type="dxa"/>
          </w:tcPr>
          <w:p w:rsidR="009F1087" w:rsidRPr="00411FA4" w:rsidRDefault="009F1087" w:rsidP="00411FA4">
            <w:pPr>
              <w:pStyle w:val="Retrait1religne"/>
              <w:ind w:firstLine="0"/>
              <w:jc w:val="both"/>
              <w:rPr>
                <w:lang w:val="en-GB"/>
              </w:rPr>
            </w:pPr>
            <w:r w:rsidRPr="00411FA4">
              <w:rPr>
                <w:lang w:val="en-GB"/>
              </w:rPr>
              <w:t>366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Interior width</w:t>
            </w:r>
          </w:p>
        </w:tc>
        <w:tc>
          <w:tcPr>
            <w:tcW w:w="4871" w:type="dxa"/>
          </w:tcPr>
          <w:p w:rsidR="009F1087" w:rsidRPr="00411FA4" w:rsidRDefault="009F1087" w:rsidP="00411FA4">
            <w:pPr>
              <w:pStyle w:val="Retrait1religne"/>
              <w:ind w:firstLine="0"/>
              <w:jc w:val="both"/>
              <w:rPr>
                <w:lang w:val="en-GB"/>
              </w:rPr>
            </w:pPr>
            <w:r w:rsidRPr="00411FA4">
              <w:rPr>
                <w:lang w:val="en-GB"/>
              </w:rPr>
              <w:t>122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Height (Playing deck from floor)</w:t>
            </w:r>
          </w:p>
        </w:tc>
        <w:tc>
          <w:tcPr>
            <w:tcW w:w="4871" w:type="dxa"/>
          </w:tcPr>
          <w:p w:rsidR="009F1087" w:rsidRPr="00411FA4" w:rsidRDefault="009F1087" w:rsidP="00411FA4">
            <w:pPr>
              <w:pStyle w:val="Retrait1religne"/>
              <w:ind w:firstLine="0"/>
              <w:jc w:val="both"/>
              <w:rPr>
                <w:lang w:val="en-GB"/>
              </w:rPr>
            </w:pPr>
            <w:r w:rsidRPr="00411FA4">
              <w:rPr>
                <w:lang w:val="en-GB"/>
              </w:rPr>
              <w:t>78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Walls height</w:t>
            </w:r>
          </w:p>
        </w:tc>
        <w:tc>
          <w:tcPr>
            <w:tcW w:w="4871" w:type="dxa"/>
          </w:tcPr>
          <w:p w:rsidR="009F1087" w:rsidRPr="00411FA4" w:rsidRDefault="009F1087" w:rsidP="00411FA4">
            <w:pPr>
              <w:pStyle w:val="Retrait1religne"/>
              <w:ind w:firstLine="0"/>
              <w:jc w:val="both"/>
              <w:rPr>
                <w:lang w:val="en-GB"/>
              </w:rPr>
            </w:pPr>
            <w:r w:rsidRPr="00411FA4">
              <w:rPr>
                <w:lang w:val="en-GB"/>
              </w:rPr>
              <w:t>14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Walls thickness (including eventual goal pocket cage)</w:t>
            </w:r>
          </w:p>
        </w:tc>
        <w:tc>
          <w:tcPr>
            <w:tcW w:w="4871" w:type="dxa"/>
          </w:tcPr>
          <w:p w:rsidR="009F1087" w:rsidRPr="00411FA4" w:rsidRDefault="009F1087" w:rsidP="00411FA4">
            <w:pPr>
              <w:pStyle w:val="Retrait1religne"/>
              <w:ind w:firstLine="0"/>
              <w:jc w:val="both"/>
              <w:rPr>
                <w:lang w:val="en-GB"/>
              </w:rPr>
            </w:pPr>
            <w:r w:rsidRPr="00411FA4">
              <w:rPr>
                <w:lang w:val="en-GB"/>
              </w:rPr>
              <w:t>3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Corners (interior radius)</w:t>
            </w:r>
          </w:p>
        </w:tc>
        <w:tc>
          <w:tcPr>
            <w:tcW w:w="4871" w:type="dxa"/>
          </w:tcPr>
          <w:p w:rsidR="009F1087" w:rsidRPr="00411FA4" w:rsidRDefault="009F1087" w:rsidP="00411FA4">
            <w:pPr>
              <w:pStyle w:val="Retrait1religne"/>
              <w:ind w:firstLine="0"/>
              <w:jc w:val="both"/>
              <w:rPr>
                <w:lang w:val="en-GB"/>
              </w:rPr>
            </w:pPr>
            <w:r w:rsidRPr="00411FA4">
              <w:rPr>
                <w:lang w:val="en-GB"/>
              </w:rPr>
              <w:t>23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Goal pocket’s diameter (semicircle cut in the playing deck)</w:t>
            </w:r>
          </w:p>
        </w:tc>
        <w:tc>
          <w:tcPr>
            <w:tcW w:w="4871" w:type="dxa"/>
          </w:tcPr>
          <w:p w:rsidR="009F1087" w:rsidRPr="00411FA4" w:rsidRDefault="009F1087" w:rsidP="00411FA4">
            <w:pPr>
              <w:pStyle w:val="Retrait1religne"/>
              <w:ind w:firstLine="0"/>
              <w:jc w:val="both"/>
              <w:rPr>
                <w:lang w:val="en-GB"/>
              </w:rPr>
            </w:pPr>
            <w:r w:rsidRPr="00411FA4">
              <w:rPr>
                <w:lang w:val="en-GB"/>
              </w:rPr>
              <w:t>30 cm</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 xml:space="preserve">Rectangular vertical hole (cut in the </w:t>
            </w:r>
            <w:proofErr w:type="spellStart"/>
            <w:r w:rsidRPr="00411FA4">
              <w:rPr>
                <w:lang w:val="en-GB"/>
              </w:rPr>
              <w:t>Endwall</w:t>
            </w:r>
            <w:proofErr w:type="spellEnd"/>
            <w:r w:rsidRPr="00411FA4">
              <w:rPr>
                <w:lang w:val="en-GB"/>
              </w:rPr>
              <w:t>)</w:t>
            </w:r>
          </w:p>
        </w:tc>
        <w:tc>
          <w:tcPr>
            <w:tcW w:w="4871" w:type="dxa"/>
          </w:tcPr>
          <w:p w:rsidR="009F1087" w:rsidRPr="00411FA4" w:rsidRDefault="009F1087" w:rsidP="00411FA4">
            <w:pPr>
              <w:pStyle w:val="Retrait1religne"/>
              <w:ind w:firstLine="0"/>
              <w:jc w:val="both"/>
              <w:rPr>
                <w:lang w:val="en-GB"/>
              </w:rPr>
            </w:pPr>
            <w:r w:rsidRPr="00411FA4">
              <w:rPr>
                <w:lang w:val="en-GB"/>
              </w:rPr>
              <w:t>30 * 10 cm (width * height)</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Tactile boundary line’s diameter for goal area</w:t>
            </w:r>
          </w:p>
        </w:tc>
        <w:tc>
          <w:tcPr>
            <w:tcW w:w="4871" w:type="dxa"/>
          </w:tcPr>
          <w:p w:rsidR="009F1087" w:rsidRPr="00411FA4" w:rsidRDefault="009F1087" w:rsidP="00411FA4">
            <w:pPr>
              <w:pStyle w:val="Retrait1religne"/>
              <w:ind w:firstLine="0"/>
              <w:jc w:val="both"/>
              <w:rPr>
                <w:lang w:val="en-GB"/>
              </w:rPr>
            </w:pPr>
            <w:r w:rsidRPr="00411FA4">
              <w:rPr>
                <w:lang w:val="en-GB"/>
              </w:rPr>
              <w:t>40 cm</w:t>
            </w:r>
          </w:p>
        </w:tc>
      </w:tr>
      <w:tr w:rsidR="009F1087" w:rsidRPr="000830E8" w:rsidTr="00AE323E">
        <w:tc>
          <w:tcPr>
            <w:tcW w:w="4871" w:type="dxa"/>
          </w:tcPr>
          <w:p w:rsidR="009F1087" w:rsidRPr="00411FA4" w:rsidRDefault="009F1087" w:rsidP="00411FA4">
            <w:pPr>
              <w:pStyle w:val="Retrait1religne"/>
              <w:ind w:firstLine="0"/>
              <w:jc w:val="both"/>
              <w:rPr>
                <w:lang w:val="en-GB"/>
              </w:rPr>
            </w:pPr>
            <w:r w:rsidRPr="00411FA4">
              <w:rPr>
                <w:lang w:val="en-GB"/>
              </w:rPr>
              <w:t>Contact board</w:t>
            </w:r>
          </w:p>
        </w:tc>
        <w:tc>
          <w:tcPr>
            <w:tcW w:w="4871" w:type="dxa"/>
          </w:tcPr>
          <w:p w:rsidR="009F1087" w:rsidRPr="00411FA4" w:rsidRDefault="009F1087" w:rsidP="00411FA4">
            <w:pPr>
              <w:pStyle w:val="Retrait1religne"/>
              <w:ind w:firstLine="0"/>
              <w:jc w:val="both"/>
              <w:rPr>
                <w:lang w:val="en-GB"/>
              </w:rPr>
            </w:pPr>
            <w:r w:rsidRPr="00411FA4">
              <w:rPr>
                <w:lang w:val="en-GB"/>
              </w:rPr>
              <w:t>5 cm overhang, and no extension back outside of the table</w:t>
            </w:r>
          </w:p>
        </w:tc>
      </w:tr>
      <w:tr w:rsidR="009F1087" w:rsidRPr="00411FA4" w:rsidTr="00AE323E">
        <w:tc>
          <w:tcPr>
            <w:tcW w:w="4871" w:type="dxa"/>
          </w:tcPr>
          <w:p w:rsidR="009F1087" w:rsidRPr="00411FA4" w:rsidRDefault="009F1087" w:rsidP="00411FA4">
            <w:pPr>
              <w:pStyle w:val="Retrait1religne"/>
              <w:ind w:firstLine="0"/>
              <w:jc w:val="both"/>
              <w:rPr>
                <w:lang w:val="en-GB"/>
              </w:rPr>
            </w:pPr>
            <w:r w:rsidRPr="00411FA4">
              <w:rPr>
                <w:lang w:val="en-GB"/>
              </w:rPr>
              <w:t>Centreboard screen’s height from the top of the Playing deck</w:t>
            </w:r>
          </w:p>
        </w:tc>
        <w:tc>
          <w:tcPr>
            <w:tcW w:w="4871" w:type="dxa"/>
          </w:tcPr>
          <w:p w:rsidR="009F1087" w:rsidRPr="00411FA4" w:rsidRDefault="009F1087" w:rsidP="00411FA4">
            <w:pPr>
              <w:pStyle w:val="Retrait1religne"/>
              <w:ind w:firstLine="0"/>
              <w:jc w:val="both"/>
              <w:rPr>
                <w:lang w:val="en-GB"/>
              </w:rPr>
            </w:pPr>
            <w:r w:rsidRPr="00411FA4">
              <w:rPr>
                <w:lang w:val="en-GB"/>
              </w:rPr>
              <w:t>46 cm</w:t>
            </w:r>
          </w:p>
        </w:tc>
      </w:tr>
    </w:tbl>
    <w:p w:rsidR="009F1087" w:rsidRPr="00411FA4" w:rsidRDefault="009F1087" w:rsidP="00F8363F">
      <w:pPr>
        <w:pStyle w:val="Liste"/>
      </w:pPr>
      <w:r w:rsidRPr="00411FA4">
        <w:t>Playing deck</w:t>
      </w:r>
    </w:p>
    <w:p w:rsidR="009F1087" w:rsidRPr="00411FA4" w:rsidRDefault="009F1087" w:rsidP="00411FA4">
      <w:pPr>
        <w:pStyle w:val="Retrait1religne"/>
        <w:jc w:val="both"/>
        <w:rPr>
          <w:lang w:val="en-GB"/>
        </w:rPr>
      </w:pPr>
      <w:r w:rsidRPr="00411FA4">
        <w:rPr>
          <w:lang w:val="en-GB"/>
        </w:rPr>
        <w:t>The Playing deck shall be made of a hard, smooth material, so that the ball can properly roll on it.</w:t>
      </w:r>
    </w:p>
    <w:p w:rsidR="009F1087" w:rsidRPr="00411FA4" w:rsidRDefault="009F1087" w:rsidP="00573C56">
      <w:pPr>
        <w:pStyle w:val="Titre2"/>
        <w:rPr>
          <w:lang w:val="en-GB"/>
        </w:rPr>
      </w:pPr>
      <w:bookmarkStart w:id="43" w:name="_Toc324342392"/>
      <w:r w:rsidRPr="00411FA4">
        <w:rPr>
          <w:lang w:val="en-GB"/>
        </w:rPr>
        <w:t>Table and Bats blueprints</w:t>
      </w:r>
      <w:bookmarkEnd w:id="43"/>
    </w:p>
    <w:p w:rsidR="009F1087" w:rsidRPr="00411FA4" w:rsidRDefault="009F1087" w:rsidP="00411FA4">
      <w:pPr>
        <w:pStyle w:val="Titre1"/>
        <w:jc w:val="both"/>
        <w:rPr>
          <w:lang w:val="en-GB"/>
        </w:rPr>
      </w:pPr>
      <w:bookmarkStart w:id="44" w:name="_Toc324342393"/>
      <w:r w:rsidRPr="00411FA4">
        <w:rPr>
          <w:lang w:val="en-GB"/>
        </w:rPr>
        <w:t>COMPETITION</w:t>
      </w:r>
      <w:bookmarkEnd w:id="44"/>
    </w:p>
    <w:p w:rsidR="009F1087" w:rsidRPr="00411FA4" w:rsidRDefault="009F1087" w:rsidP="00411FA4">
      <w:pPr>
        <w:pStyle w:val="Titre2"/>
        <w:jc w:val="both"/>
        <w:rPr>
          <w:lang w:val="en-GB"/>
        </w:rPr>
      </w:pPr>
      <w:bookmarkStart w:id="45" w:name="_Toc324342394"/>
      <w:r w:rsidRPr="00411FA4">
        <w:rPr>
          <w:lang w:val="en-GB"/>
        </w:rPr>
        <w:t>The Tournament</w:t>
      </w:r>
      <w:bookmarkEnd w:id="45"/>
    </w:p>
    <w:p w:rsidR="009F1087" w:rsidRPr="00411FA4" w:rsidRDefault="009F1087" w:rsidP="00F8363F">
      <w:pPr>
        <w:pStyle w:val="Liste"/>
      </w:pPr>
      <w:r w:rsidRPr="00411FA4">
        <w:t>Definition</w:t>
      </w:r>
    </w:p>
    <w:p w:rsidR="009F1087" w:rsidRPr="00411FA4" w:rsidRDefault="009F1087" w:rsidP="00411FA4">
      <w:pPr>
        <w:pStyle w:val="Retrait1religne"/>
        <w:jc w:val="both"/>
        <w:rPr>
          <w:lang w:val="en-GB"/>
        </w:rPr>
      </w:pPr>
      <w:r w:rsidRPr="00411FA4">
        <w:rPr>
          <w:lang w:val="en-GB"/>
        </w:rPr>
        <w:t>Any event implying a classification of the Players taking part in it, whether mixed or non-mixed, shall be considered to be a Tournament and shall therefore abide by the rules set forth here below.</w:t>
      </w:r>
    </w:p>
    <w:p w:rsidR="009F1087" w:rsidRPr="00411FA4" w:rsidRDefault="009F1087" w:rsidP="00411FA4">
      <w:pPr>
        <w:pStyle w:val="Titre3"/>
        <w:jc w:val="both"/>
        <w:rPr>
          <w:lang w:val="en-GB"/>
        </w:rPr>
      </w:pPr>
      <w:bookmarkStart w:id="46" w:name="_Toc324342395"/>
      <w:r w:rsidRPr="00411FA4">
        <w:rPr>
          <w:lang w:val="en-GB"/>
        </w:rPr>
        <w:t>The Tournament personnel</w:t>
      </w:r>
      <w:bookmarkEnd w:id="46"/>
    </w:p>
    <w:p w:rsidR="009F1087" w:rsidRPr="00411FA4" w:rsidRDefault="009F1087" w:rsidP="00F8363F">
      <w:pPr>
        <w:pStyle w:val="Liste"/>
      </w:pPr>
      <w:r w:rsidRPr="00411FA4">
        <w:t>Tournament director</w:t>
      </w:r>
    </w:p>
    <w:p w:rsidR="009F1087" w:rsidRPr="00411FA4" w:rsidRDefault="009F1087" w:rsidP="00411FA4">
      <w:pPr>
        <w:pStyle w:val="Retrait1religne"/>
        <w:jc w:val="both"/>
        <w:rPr>
          <w:lang w:val="en-GB"/>
        </w:rPr>
      </w:pPr>
      <w:r w:rsidRPr="00411FA4">
        <w:rPr>
          <w:lang w:val="en-GB"/>
        </w:rPr>
        <w:t>The Tournament director shall be charged with the management and the organization of the Tournament.</w:t>
      </w:r>
    </w:p>
    <w:p w:rsidR="009F1087" w:rsidRPr="00411FA4" w:rsidRDefault="009F1087" w:rsidP="00411FA4">
      <w:pPr>
        <w:pStyle w:val="Retrait1religne"/>
        <w:jc w:val="both"/>
        <w:rPr>
          <w:lang w:val="en-GB"/>
        </w:rPr>
      </w:pPr>
      <w:r w:rsidRPr="00411FA4">
        <w:rPr>
          <w:lang w:val="en-GB"/>
        </w:rPr>
        <w:t>In this perspective, it may delegate some tasks to one or more deputies.</w:t>
      </w:r>
    </w:p>
    <w:p w:rsidR="009F1087" w:rsidRPr="00411FA4" w:rsidRDefault="009F1087" w:rsidP="00411FA4">
      <w:pPr>
        <w:pStyle w:val="Retrait1religne"/>
        <w:jc w:val="both"/>
        <w:rPr>
          <w:lang w:val="en-GB"/>
        </w:rPr>
      </w:pPr>
      <w:r w:rsidRPr="00411FA4">
        <w:rPr>
          <w:lang w:val="en-GB"/>
        </w:rPr>
        <w:t>It shall determine:</w:t>
      </w:r>
    </w:p>
    <w:p w:rsidR="009F1087" w:rsidRPr="00411FA4" w:rsidRDefault="009F1087" w:rsidP="00411FA4">
      <w:pPr>
        <w:pStyle w:val="Listepuces2"/>
        <w:numPr>
          <w:ilvl w:val="0"/>
          <w:numId w:val="1"/>
        </w:numPr>
        <w:jc w:val="both"/>
        <w:rPr>
          <w:lang w:val="en-GB"/>
        </w:rPr>
      </w:pPr>
      <w:r w:rsidRPr="00411FA4">
        <w:rPr>
          <w:lang w:val="en-GB"/>
        </w:rPr>
        <w:t>Whether the Tournament shall be mixed or non-mixed;</w:t>
      </w:r>
    </w:p>
    <w:p w:rsidR="009F1087" w:rsidRPr="00411FA4" w:rsidRDefault="009F1087" w:rsidP="00411FA4">
      <w:pPr>
        <w:pStyle w:val="Listepuces2"/>
        <w:numPr>
          <w:ilvl w:val="0"/>
          <w:numId w:val="1"/>
        </w:numPr>
        <w:jc w:val="both"/>
        <w:rPr>
          <w:lang w:val="en-GB"/>
        </w:rPr>
      </w:pPr>
      <w:r w:rsidRPr="00411FA4">
        <w:rPr>
          <w:lang w:val="en-GB"/>
        </w:rPr>
        <w:t>How many rounds the Players shall play;</w:t>
      </w:r>
    </w:p>
    <w:p w:rsidR="009F1087" w:rsidRPr="00411FA4" w:rsidRDefault="009F1087" w:rsidP="00411FA4">
      <w:pPr>
        <w:pStyle w:val="Listepuces2"/>
        <w:numPr>
          <w:ilvl w:val="0"/>
          <w:numId w:val="1"/>
        </w:numPr>
        <w:jc w:val="both"/>
        <w:rPr>
          <w:lang w:val="en-GB"/>
        </w:rPr>
      </w:pPr>
      <w:r w:rsidRPr="00411FA4">
        <w:rPr>
          <w:lang w:val="en-GB"/>
        </w:rPr>
        <w:t>How many pools of Players there shall be for the first Round and the number of Players in each pool;</w:t>
      </w:r>
    </w:p>
    <w:p w:rsidR="009F1087" w:rsidRPr="00411FA4" w:rsidRDefault="009F1087" w:rsidP="00411FA4">
      <w:pPr>
        <w:pStyle w:val="Listepuces2"/>
        <w:numPr>
          <w:ilvl w:val="0"/>
          <w:numId w:val="1"/>
        </w:numPr>
        <w:jc w:val="both"/>
        <w:rPr>
          <w:lang w:val="en-GB"/>
        </w:rPr>
      </w:pPr>
      <w:r w:rsidRPr="00411FA4">
        <w:rPr>
          <w:lang w:val="en-GB"/>
        </w:rPr>
        <w:t>If there shall be pools of Players for the eventual second and subsequent Rounds and how many Players there shall be in each Pool;</w:t>
      </w:r>
    </w:p>
    <w:p w:rsidR="009F1087" w:rsidRPr="00411FA4" w:rsidRDefault="009F1087" w:rsidP="00411FA4">
      <w:pPr>
        <w:pStyle w:val="Listepuces2"/>
        <w:numPr>
          <w:ilvl w:val="0"/>
          <w:numId w:val="1"/>
        </w:numPr>
        <w:jc w:val="both"/>
        <w:rPr>
          <w:lang w:val="en-GB"/>
        </w:rPr>
      </w:pPr>
      <w:r w:rsidRPr="00411FA4">
        <w:rPr>
          <w:lang w:val="en-GB"/>
        </w:rPr>
        <w:t>Whether the pool matches shall be played in one (1) set, in the best of three (3) sets or in the best of five (5) sets;</w:t>
      </w:r>
    </w:p>
    <w:p w:rsidR="009F1087" w:rsidRPr="00411FA4" w:rsidRDefault="009F1087" w:rsidP="00411FA4">
      <w:pPr>
        <w:pStyle w:val="Listepuces2"/>
        <w:numPr>
          <w:ilvl w:val="0"/>
          <w:numId w:val="1"/>
        </w:numPr>
        <w:jc w:val="both"/>
        <w:rPr>
          <w:lang w:val="en-GB"/>
        </w:rPr>
      </w:pPr>
      <w:r w:rsidRPr="00411FA4">
        <w:rPr>
          <w:lang w:val="en-GB"/>
        </w:rPr>
        <w:t xml:space="preserve">Whether there shall be a </w:t>
      </w:r>
      <w:r w:rsidR="00573C56">
        <w:rPr>
          <w:lang w:val="en-GB"/>
        </w:rPr>
        <w:t>knock-out matches</w:t>
      </w:r>
      <w:r w:rsidRPr="00411FA4">
        <w:rPr>
          <w:lang w:val="en-GB"/>
        </w:rPr>
        <w:t xml:space="preserve"> and how many sets said matches shall last;</w:t>
      </w:r>
    </w:p>
    <w:p w:rsidR="009F1087" w:rsidRPr="00411FA4" w:rsidRDefault="009F1087" w:rsidP="00411FA4">
      <w:pPr>
        <w:pStyle w:val="Listepuces2"/>
        <w:numPr>
          <w:ilvl w:val="0"/>
          <w:numId w:val="1"/>
        </w:numPr>
        <w:jc w:val="both"/>
        <w:rPr>
          <w:lang w:val="en-GB"/>
        </w:rPr>
      </w:pPr>
      <w:r w:rsidRPr="00411FA4">
        <w:rPr>
          <w:lang w:val="en-GB"/>
        </w:rPr>
        <w:t>The classification system.</w:t>
      </w:r>
    </w:p>
    <w:p w:rsidR="009F1087" w:rsidRPr="00411FA4" w:rsidRDefault="009F1087" w:rsidP="00F8363F">
      <w:pPr>
        <w:pStyle w:val="Liste"/>
      </w:pPr>
      <w:r w:rsidRPr="00411FA4">
        <w:t>Head Referee</w:t>
      </w:r>
    </w:p>
    <w:p w:rsidR="009F1087" w:rsidRPr="00411FA4" w:rsidRDefault="009F1087" w:rsidP="00411FA4">
      <w:pPr>
        <w:pStyle w:val="Retrait1religne"/>
        <w:jc w:val="both"/>
        <w:rPr>
          <w:lang w:val="en-GB"/>
        </w:rPr>
      </w:pPr>
      <w:r w:rsidRPr="00411FA4">
        <w:rPr>
          <w:lang w:val="en-GB"/>
        </w:rPr>
        <w:t xml:space="preserve">Before the Tournament begins, the Tournament director shall </w:t>
      </w:r>
      <w:r w:rsidR="004F5211">
        <w:rPr>
          <w:lang w:val="en-GB"/>
        </w:rPr>
        <w:t xml:space="preserve">appoint </w:t>
      </w:r>
      <w:r w:rsidRPr="00411FA4">
        <w:rPr>
          <w:lang w:val="en-GB"/>
        </w:rPr>
        <w:t xml:space="preserve">a Referee as the Head Referee. </w:t>
      </w:r>
      <w:r w:rsidR="00E86F29">
        <w:rPr>
          <w:lang w:val="en-GB"/>
        </w:rPr>
        <w:t xml:space="preserve">Such </w:t>
      </w:r>
      <w:r w:rsidRPr="00411FA4">
        <w:rPr>
          <w:lang w:val="en-GB"/>
        </w:rPr>
        <w:t xml:space="preserve">task </w:t>
      </w:r>
      <w:r w:rsidR="00E86F29">
        <w:rPr>
          <w:lang w:val="en-GB"/>
        </w:rPr>
        <w:t xml:space="preserve">should </w:t>
      </w:r>
      <w:r w:rsidRPr="00411FA4">
        <w:rPr>
          <w:lang w:val="en-GB"/>
        </w:rPr>
        <w:t>be entrusted to a Referee who distinguished itself through its umpiring experience.</w:t>
      </w:r>
    </w:p>
    <w:p w:rsidR="009F1087" w:rsidRPr="00411FA4" w:rsidRDefault="009F1087" w:rsidP="004F5211">
      <w:pPr>
        <w:pStyle w:val="Retrait1religneJustifi"/>
      </w:pPr>
      <w:r w:rsidRPr="00411FA4">
        <w:t xml:space="preserve">This Referee shall be tasked with coordinating the interpretation and application of </w:t>
      </w:r>
      <w:r w:rsidR="00573C56">
        <w:t xml:space="preserve">Book </w:t>
      </w:r>
      <w:r w:rsidR="00720F91">
        <w:t>#</w:t>
      </w:r>
      <w:r w:rsidR="00573C56">
        <w:t xml:space="preserve">1 </w:t>
      </w:r>
      <w:r w:rsidRPr="00411FA4">
        <w:t>during the Tournament.</w:t>
      </w:r>
    </w:p>
    <w:p w:rsidR="009F1087" w:rsidRPr="00411FA4" w:rsidRDefault="009F1087" w:rsidP="00411FA4">
      <w:pPr>
        <w:pStyle w:val="Titre3"/>
        <w:jc w:val="both"/>
        <w:rPr>
          <w:lang w:val="en-GB"/>
        </w:rPr>
      </w:pPr>
      <w:bookmarkStart w:id="47" w:name="_Toc324342396"/>
      <w:r w:rsidRPr="00411FA4">
        <w:rPr>
          <w:lang w:val="en-GB"/>
        </w:rPr>
        <w:t>Before the Tournament</w:t>
      </w:r>
      <w:bookmarkEnd w:id="47"/>
    </w:p>
    <w:p w:rsidR="009F1087" w:rsidRPr="00411FA4" w:rsidRDefault="009F1087" w:rsidP="00F8363F">
      <w:pPr>
        <w:pStyle w:val="Liste"/>
      </w:pPr>
      <w:r w:rsidRPr="00411FA4">
        <w:t>Referees meeting</w:t>
      </w:r>
    </w:p>
    <w:p w:rsidR="009F1087" w:rsidRPr="00411FA4" w:rsidRDefault="009F1087" w:rsidP="00411FA4">
      <w:pPr>
        <w:pStyle w:val="Retrait1religne"/>
        <w:jc w:val="both"/>
        <w:rPr>
          <w:lang w:val="en-GB"/>
        </w:rPr>
      </w:pPr>
      <w:r w:rsidRPr="00411FA4">
        <w:rPr>
          <w:lang w:val="en-GB"/>
        </w:rPr>
        <w:t>Before the Tournament begins, the Head Referee shall hold a meeting with all the Referees of the Tournament in order to coordinate the interpretation of the present Book.</w:t>
      </w:r>
    </w:p>
    <w:p w:rsidR="009F1087" w:rsidRPr="00411FA4" w:rsidRDefault="009F1087" w:rsidP="00F8363F">
      <w:pPr>
        <w:pStyle w:val="Liste"/>
      </w:pPr>
      <w:r w:rsidRPr="00411FA4">
        <w:t>Information on the rules</w:t>
      </w:r>
    </w:p>
    <w:p w:rsidR="009F1087" w:rsidRPr="00411FA4" w:rsidRDefault="009F1087" w:rsidP="00411FA4">
      <w:pPr>
        <w:pStyle w:val="Retrait1religne"/>
        <w:jc w:val="both"/>
        <w:rPr>
          <w:lang w:val="en-GB"/>
        </w:rPr>
      </w:pPr>
      <w:r w:rsidRPr="00411FA4">
        <w:rPr>
          <w:lang w:val="en-GB"/>
        </w:rPr>
        <w:t>After the meeting, the Head Referee, together with the Tournament director, shall inform the Players of the decision that has been reached during the Referees meeting as well as the names of the Protest Committee members.</w:t>
      </w:r>
    </w:p>
    <w:p w:rsidR="009F1087" w:rsidRPr="00411FA4" w:rsidRDefault="009F1087" w:rsidP="00411FA4">
      <w:pPr>
        <w:pStyle w:val="Retrait1religne"/>
        <w:jc w:val="both"/>
        <w:rPr>
          <w:lang w:val="en-GB"/>
        </w:rPr>
      </w:pPr>
      <w:r w:rsidRPr="00411FA4">
        <w:rPr>
          <w:lang w:val="en-GB"/>
        </w:rPr>
        <w:t>The Protest Committee shall not be bound by the decision which has been reached during the Referees meeting.</w:t>
      </w:r>
    </w:p>
    <w:p w:rsidR="009F1087" w:rsidRPr="00411FA4" w:rsidRDefault="009F1087" w:rsidP="00F8363F">
      <w:pPr>
        <w:pStyle w:val="Liste"/>
      </w:pPr>
      <w:r w:rsidRPr="00411FA4">
        <w:t>Timetable</w:t>
      </w:r>
    </w:p>
    <w:p w:rsidR="009F1087" w:rsidRPr="00411FA4" w:rsidRDefault="009F1087" w:rsidP="00411FA4">
      <w:pPr>
        <w:pStyle w:val="Retrait1religne"/>
        <w:jc w:val="both"/>
        <w:rPr>
          <w:lang w:val="en-GB"/>
        </w:rPr>
      </w:pPr>
      <w:r w:rsidRPr="00411FA4">
        <w:rPr>
          <w:lang w:val="en-GB"/>
        </w:rPr>
        <w:t>The Tournament director shall give a detailed timetable to any participant to the Tournament.</w:t>
      </w:r>
    </w:p>
    <w:p w:rsidR="009F1087" w:rsidRPr="00411FA4" w:rsidRDefault="009F1087" w:rsidP="00411FA4">
      <w:pPr>
        <w:pStyle w:val="Titre3"/>
        <w:jc w:val="both"/>
        <w:rPr>
          <w:lang w:val="en-GB"/>
        </w:rPr>
      </w:pPr>
      <w:bookmarkStart w:id="48" w:name="_Toc324342397"/>
      <w:r w:rsidRPr="00411FA4">
        <w:rPr>
          <w:lang w:val="en-GB"/>
        </w:rPr>
        <w:t>The Matches</w:t>
      </w:r>
      <w:bookmarkEnd w:id="48"/>
    </w:p>
    <w:p w:rsidR="009F1087" w:rsidRPr="00411FA4" w:rsidRDefault="009F1087" w:rsidP="00411FA4">
      <w:pPr>
        <w:pStyle w:val="Titre4"/>
        <w:jc w:val="both"/>
        <w:rPr>
          <w:lang w:val="en-GB"/>
        </w:rPr>
      </w:pPr>
      <w:bookmarkStart w:id="49" w:name="_Toc324342398"/>
      <w:r w:rsidRPr="00411FA4">
        <w:rPr>
          <w:lang w:val="en-GB"/>
        </w:rPr>
        <w:t>Before the Match</w:t>
      </w:r>
      <w:bookmarkEnd w:id="49"/>
    </w:p>
    <w:p w:rsidR="009F1087" w:rsidRPr="00411FA4" w:rsidRDefault="009F1087" w:rsidP="00F8363F">
      <w:pPr>
        <w:pStyle w:val="Liste"/>
      </w:pPr>
      <w:r w:rsidRPr="00411FA4">
        <w:t>Announcement</w:t>
      </w:r>
    </w:p>
    <w:p w:rsidR="009F1087" w:rsidRPr="00411FA4" w:rsidRDefault="009F1087" w:rsidP="00411FA4">
      <w:pPr>
        <w:pStyle w:val="Retrait1religne"/>
        <w:jc w:val="both"/>
        <w:rPr>
          <w:lang w:val="en-GB"/>
        </w:rPr>
      </w:pPr>
      <w:r w:rsidRPr="00411FA4">
        <w:rPr>
          <w:lang w:val="en-GB"/>
        </w:rPr>
        <w:t>The Tournament director or one of its deputies shall inform the Players, by any mean they should be able to understand in normal circumstances, that they are about to start a match.</w:t>
      </w:r>
    </w:p>
    <w:p w:rsidR="009F1087" w:rsidRPr="00411FA4" w:rsidRDefault="009F1087" w:rsidP="00411FA4">
      <w:pPr>
        <w:pStyle w:val="Retrait1religne"/>
        <w:jc w:val="both"/>
        <w:rPr>
          <w:lang w:val="en-GB"/>
        </w:rPr>
      </w:pPr>
      <w:r w:rsidRPr="00411FA4">
        <w:rPr>
          <w:lang w:val="en-GB"/>
        </w:rPr>
        <w:t>This information shall consist of:</w:t>
      </w:r>
    </w:p>
    <w:p w:rsidR="009F1087" w:rsidRPr="00411FA4" w:rsidRDefault="009F1087" w:rsidP="00411FA4">
      <w:pPr>
        <w:pStyle w:val="Listepuces2"/>
        <w:numPr>
          <w:ilvl w:val="0"/>
          <w:numId w:val="1"/>
        </w:numPr>
        <w:jc w:val="both"/>
        <w:rPr>
          <w:lang w:val="en-GB"/>
        </w:rPr>
      </w:pPr>
      <w:r w:rsidRPr="00411FA4">
        <w:rPr>
          <w:lang w:val="en-GB"/>
        </w:rPr>
        <w:t>The names or numbers of both Players;</w:t>
      </w:r>
    </w:p>
    <w:p w:rsidR="009F1087" w:rsidRPr="00411FA4" w:rsidRDefault="009F1087" w:rsidP="00411FA4">
      <w:pPr>
        <w:pStyle w:val="Listepuces2"/>
        <w:numPr>
          <w:ilvl w:val="0"/>
          <w:numId w:val="1"/>
        </w:numPr>
        <w:jc w:val="both"/>
        <w:rPr>
          <w:lang w:val="en-GB"/>
        </w:rPr>
      </w:pPr>
      <w:r w:rsidRPr="00411FA4">
        <w:rPr>
          <w:lang w:val="en-GB"/>
        </w:rPr>
        <w:t>The name of the Referee and the eventual other officials;</w:t>
      </w:r>
    </w:p>
    <w:p w:rsidR="009F1087" w:rsidRPr="00411FA4" w:rsidRDefault="009F1087" w:rsidP="00411FA4">
      <w:pPr>
        <w:pStyle w:val="Listepuces2"/>
        <w:numPr>
          <w:ilvl w:val="0"/>
          <w:numId w:val="1"/>
        </w:numPr>
        <w:jc w:val="both"/>
        <w:rPr>
          <w:lang w:val="en-GB"/>
        </w:rPr>
      </w:pPr>
      <w:r w:rsidRPr="00411FA4">
        <w:rPr>
          <w:lang w:val="en-GB"/>
        </w:rPr>
        <w:t>The room or table number where the Match shall take place.</w:t>
      </w:r>
    </w:p>
    <w:p w:rsidR="009F1087" w:rsidRPr="00411FA4" w:rsidRDefault="009F1087" w:rsidP="00F8363F">
      <w:pPr>
        <w:pStyle w:val="Liste"/>
      </w:pPr>
      <w:r w:rsidRPr="00411FA4">
        <w:t>Penalty</w:t>
      </w:r>
    </w:p>
    <w:p w:rsidR="009F1087" w:rsidRPr="00411FA4" w:rsidRDefault="009F1087" w:rsidP="00411FA4">
      <w:pPr>
        <w:pStyle w:val="Retrait1religne"/>
        <w:jc w:val="both"/>
        <w:rPr>
          <w:lang w:val="en-GB"/>
        </w:rPr>
      </w:pPr>
      <w:r w:rsidRPr="00411FA4">
        <w:rPr>
          <w:lang w:val="en-GB"/>
        </w:rPr>
        <w:t>The Player who has not entered the Playing room within a two (2) minutes delay after the last person among the other Player or the Officials has entered shall loose each Set of such Match on the score of eleven points to zero (11-0) at its opponent’s sole benefit.</w:t>
      </w:r>
    </w:p>
    <w:p w:rsidR="009F1087" w:rsidRPr="00411FA4" w:rsidRDefault="009F1087" w:rsidP="00411FA4">
      <w:pPr>
        <w:pStyle w:val="Retrait1religne"/>
        <w:jc w:val="both"/>
        <w:rPr>
          <w:lang w:val="en-GB"/>
        </w:rPr>
      </w:pPr>
      <w:r w:rsidRPr="00411FA4">
        <w:rPr>
          <w:lang w:val="en-GB"/>
        </w:rPr>
        <w:t>Such rule shall not be applied if the Player was prevented from entering due to an event beyond its control</w:t>
      </w:r>
      <w:r w:rsidR="00720F91">
        <w:rPr>
          <w:lang w:val="en-GB"/>
        </w:rPr>
        <w:t xml:space="preserve"> or if both Players are missing</w:t>
      </w:r>
      <w:r w:rsidRPr="00411FA4">
        <w:rPr>
          <w:lang w:val="en-GB"/>
        </w:rPr>
        <w:t>.</w:t>
      </w:r>
    </w:p>
    <w:p w:rsidR="009F1087" w:rsidRPr="00411FA4" w:rsidRDefault="009F1087" w:rsidP="00F8363F">
      <w:pPr>
        <w:pStyle w:val="Liste"/>
      </w:pPr>
      <w:r w:rsidRPr="00411FA4">
        <w:t>Player withdrawal</w:t>
      </w:r>
    </w:p>
    <w:p w:rsidR="009F1087" w:rsidRPr="00411FA4" w:rsidRDefault="009F1087" w:rsidP="00411FA4">
      <w:pPr>
        <w:pStyle w:val="Retrait1religne"/>
        <w:jc w:val="both"/>
        <w:rPr>
          <w:lang w:val="en-GB"/>
        </w:rPr>
      </w:pPr>
      <w:r w:rsidRPr="00411FA4">
        <w:rPr>
          <w:lang w:val="en-GB"/>
        </w:rPr>
        <w:t xml:space="preserve">The Player who has </w:t>
      </w:r>
      <w:r w:rsidR="00E86F29">
        <w:rPr>
          <w:lang w:val="en-GB"/>
        </w:rPr>
        <w:t xml:space="preserve">expressed its decision to withdraw from </w:t>
      </w:r>
      <w:r w:rsidRPr="00411FA4">
        <w:rPr>
          <w:lang w:val="en-GB"/>
        </w:rPr>
        <w:t xml:space="preserve">the Match </w:t>
      </w:r>
      <w:r w:rsidR="00E86F29">
        <w:rPr>
          <w:lang w:val="en-GB"/>
        </w:rPr>
        <w:t xml:space="preserve">before said Match begins </w:t>
      </w:r>
      <w:r w:rsidRPr="00411FA4">
        <w:rPr>
          <w:lang w:val="en-GB"/>
        </w:rPr>
        <w:t>shall loose each Set of such Match on the score of eleven points to zero (11-0) at its opponent’s sole benefit. If both Players have made such a declaration, only the first one shall be taken into account.</w:t>
      </w:r>
    </w:p>
    <w:p w:rsidR="009F1087" w:rsidRPr="00411FA4" w:rsidRDefault="009F1087" w:rsidP="00411FA4">
      <w:pPr>
        <w:pStyle w:val="Titre4"/>
        <w:jc w:val="both"/>
        <w:rPr>
          <w:lang w:val="en-GB"/>
        </w:rPr>
      </w:pPr>
      <w:bookmarkStart w:id="50" w:name="_Toc324342399"/>
      <w:r w:rsidRPr="00411FA4">
        <w:rPr>
          <w:lang w:val="en-GB"/>
        </w:rPr>
        <w:t>The Match proceedings</w:t>
      </w:r>
      <w:bookmarkEnd w:id="50"/>
    </w:p>
    <w:p w:rsidR="009F1087" w:rsidRPr="00411FA4" w:rsidRDefault="009F1087" w:rsidP="00F8363F">
      <w:pPr>
        <w:pStyle w:val="Liste"/>
      </w:pPr>
      <w:r w:rsidRPr="00411FA4">
        <w:t>Language</w:t>
      </w:r>
    </w:p>
    <w:p w:rsidR="009F1087" w:rsidRPr="00411FA4" w:rsidRDefault="009F1087" w:rsidP="00411FA4">
      <w:pPr>
        <w:pStyle w:val="Retrait1religne"/>
        <w:jc w:val="both"/>
        <w:rPr>
          <w:lang w:val="en-GB"/>
        </w:rPr>
      </w:pPr>
      <w:r w:rsidRPr="00411FA4">
        <w:rPr>
          <w:lang w:val="en-GB"/>
        </w:rPr>
        <w:t>The Referee shall conduct the Match in English, unless such Match is taking place during a national Tournament, in which case it shall be conducted in the language of the country where such Tournament is being played.</w:t>
      </w:r>
    </w:p>
    <w:p w:rsidR="009F1087" w:rsidRPr="00411FA4" w:rsidRDefault="009F1087" w:rsidP="00411FA4">
      <w:pPr>
        <w:pStyle w:val="Retrait1religne"/>
        <w:jc w:val="both"/>
        <w:rPr>
          <w:lang w:val="en-GB"/>
        </w:rPr>
      </w:pPr>
      <w:r w:rsidRPr="00411FA4">
        <w:rPr>
          <w:lang w:val="en-GB"/>
        </w:rPr>
        <w:t>The Player who does not understand the language set forth in this article may use the assistance of an interpreter, provided that it is announced prior to the Match by the Player. This interpreter may be another person than the Coach. In such case, it shall not, in any case, fulfil the Coach’s duties or offices</w:t>
      </w:r>
      <w:r w:rsidR="00462892">
        <w:rPr>
          <w:lang w:val="en-GB"/>
        </w:rPr>
        <w:t>, and shall be bound by the Coach’s limitations</w:t>
      </w:r>
      <w:r w:rsidRPr="00411FA4">
        <w:rPr>
          <w:lang w:val="en-GB"/>
        </w:rPr>
        <w:t>.</w:t>
      </w:r>
    </w:p>
    <w:p w:rsidR="009F1087" w:rsidRPr="00411FA4" w:rsidRDefault="009F1087" w:rsidP="00F8363F">
      <w:pPr>
        <w:pStyle w:val="Liste"/>
      </w:pPr>
      <w:bookmarkStart w:id="51" w:name="_Ref243285037"/>
      <w:r w:rsidRPr="00411FA4">
        <w:t>Time limit</w:t>
      </w:r>
      <w:bookmarkEnd w:id="51"/>
    </w:p>
    <w:p w:rsidR="009F1087" w:rsidRPr="00411FA4" w:rsidRDefault="009F1087" w:rsidP="00411FA4">
      <w:pPr>
        <w:pStyle w:val="Retrait1religne"/>
        <w:jc w:val="both"/>
        <w:rPr>
          <w:lang w:val="en-GB"/>
        </w:rPr>
      </w:pPr>
      <w:r w:rsidRPr="00411FA4">
        <w:rPr>
          <w:lang w:val="en-GB"/>
        </w:rPr>
        <w:t>Stop time for each Set shall be restricted to fifteen (15) minutes.</w:t>
      </w:r>
    </w:p>
    <w:p w:rsidR="009F1087" w:rsidRPr="00411FA4" w:rsidRDefault="009F1087" w:rsidP="00411FA4">
      <w:pPr>
        <w:pStyle w:val="Retrait1religne"/>
        <w:jc w:val="both"/>
        <w:rPr>
          <w:lang w:val="en-GB"/>
        </w:rPr>
      </w:pPr>
      <w:r w:rsidRPr="00411FA4">
        <w:rPr>
          <w:lang w:val="en-GB"/>
        </w:rPr>
        <w:t xml:space="preserve">The time limit shall be waived for </w:t>
      </w:r>
      <w:r w:rsidR="00462892">
        <w:rPr>
          <w:lang w:val="en-GB"/>
        </w:rPr>
        <w:t>any Match other than those that are played among Players of a Pool.</w:t>
      </w:r>
    </w:p>
    <w:p w:rsidR="009F1087" w:rsidRPr="00411FA4" w:rsidRDefault="009F1087" w:rsidP="00411FA4">
      <w:pPr>
        <w:pStyle w:val="Retrait1religne"/>
        <w:jc w:val="both"/>
        <w:rPr>
          <w:lang w:val="en-GB"/>
        </w:rPr>
      </w:pPr>
      <w:r w:rsidRPr="00411FA4">
        <w:rPr>
          <w:lang w:val="en-GB"/>
        </w:rPr>
        <w:t>The Tournament director may decide to waive it for every Match of the Tournament.</w:t>
      </w:r>
    </w:p>
    <w:p w:rsidR="009F1087" w:rsidRPr="00411FA4" w:rsidRDefault="009F1087" w:rsidP="00F8363F">
      <w:pPr>
        <w:pStyle w:val="Liste"/>
      </w:pPr>
      <w:r w:rsidRPr="00411FA4">
        <w:t>Introductions</w:t>
      </w:r>
    </w:p>
    <w:p w:rsidR="009F1087" w:rsidRPr="00411FA4" w:rsidRDefault="009F1087" w:rsidP="00411FA4">
      <w:pPr>
        <w:pStyle w:val="Retrait1religne"/>
        <w:jc w:val="both"/>
        <w:rPr>
          <w:lang w:val="en-GB"/>
        </w:rPr>
      </w:pPr>
      <w:r w:rsidRPr="00411FA4">
        <w:rPr>
          <w:lang w:val="en-GB"/>
        </w:rPr>
        <w:t xml:space="preserve">Before the Match begins, the Referee shall introduce </w:t>
      </w:r>
      <w:r w:rsidR="00462892">
        <w:rPr>
          <w:lang w:val="en-GB"/>
        </w:rPr>
        <w:t>it</w:t>
      </w:r>
      <w:r w:rsidRPr="00411FA4">
        <w:rPr>
          <w:lang w:val="en-GB"/>
        </w:rPr>
        <w:t>self, and insure the other officials, The Players and the eventual Coaches have been introduced.</w:t>
      </w:r>
    </w:p>
    <w:p w:rsidR="009F1087" w:rsidRPr="00411FA4" w:rsidRDefault="009F1087" w:rsidP="00F8363F">
      <w:pPr>
        <w:pStyle w:val="Liste"/>
      </w:pPr>
      <w:r w:rsidRPr="00411FA4">
        <w:t>Equipment inspection</w:t>
      </w:r>
    </w:p>
    <w:p w:rsidR="009F1087" w:rsidRPr="00411FA4" w:rsidRDefault="009F1087" w:rsidP="00411FA4">
      <w:pPr>
        <w:pStyle w:val="Retrait1religne"/>
        <w:jc w:val="both"/>
        <w:rPr>
          <w:lang w:val="en-GB"/>
        </w:rPr>
      </w:pPr>
      <w:r w:rsidRPr="00411FA4">
        <w:rPr>
          <w:lang w:val="en-GB"/>
        </w:rPr>
        <w:t>Before the Match begins, the Referee shall inspect the opaque eye protection, the Bats, any hand protection and the attire worn by the Players.</w:t>
      </w:r>
    </w:p>
    <w:p w:rsidR="009F1087" w:rsidRPr="00411FA4" w:rsidRDefault="009F1087" w:rsidP="00411FA4">
      <w:pPr>
        <w:pStyle w:val="Retrait1religne"/>
        <w:jc w:val="both"/>
        <w:rPr>
          <w:lang w:val="en-GB"/>
        </w:rPr>
      </w:pPr>
      <w:r w:rsidRPr="00411FA4">
        <w:rPr>
          <w:lang w:val="en-GB"/>
        </w:rPr>
        <w:t>The Tournament director may consider that once an equipment item has been inspected during the Tournament of which it is the director, it shall not be checked again during that Tournament.</w:t>
      </w:r>
    </w:p>
    <w:p w:rsidR="009F1087" w:rsidRPr="00411FA4" w:rsidRDefault="009F1087" w:rsidP="00F8363F">
      <w:pPr>
        <w:pStyle w:val="Liste"/>
      </w:pPr>
      <w:r w:rsidRPr="00411FA4">
        <w:t>Toss</w:t>
      </w:r>
    </w:p>
    <w:p w:rsidR="009F1087" w:rsidRPr="00411FA4" w:rsidRDefault="009F1087" w:rsidP="00411FA4">
      <w:pPr>
        <w:pStyle w:val="Retrait1religne"/>
        <w:jc w:val="both"/>
        <w:rPr>
          <w:lang w:val="en-GB"/>
        </w:rPr>
      </w:pPr>
      <w:r w:rsidRPr="00411FA4">
        <w:rPr>
          <w:lang w:val="en-GB"/>
        </w:rPr>
        <w:t>Before the Match begins, the Referee shall toss a coin. The Player whose name is the highest or, if both Players’ names are written on the same line, the leftmost on the Match sheet shall be asked to choose between heads or tails. If the Player guessed correctly, it shall be given the choice of first Serve.</w:t>
      </w:r>
    </w:p>
    <w:p w:rsidR="009217D7" w:rsidRPr="00411FA4" w:rsidRDefault="009217D7" w:rsidP="00F8363F">
      <w:pPr>
        <w:pStyle w:val="Liste"/>
      </w:pPr>
      <w:r w:rsidRPr="00411FA4">
        <w:t>Warm up</w:t>
      </w:r>
    </w:p>
    <w:p w:rsidR="009217D7" w:rsidRPr="00411FA4" w:rsidRDefault="009217D7" w:rsidP="00411FA4">
      <w:pPr>
        <w:pStyle w:val="Retrait1religne"/>
        <w:jc w:val="both"/>
        <w:rPr>
          <w:lang w:val="en-GB"/>
        </w:rPr>
      </w:pPr>
      <w:r w:rsidRPr="00411FA4">
        <w:rPr>
          <w:lang w:val="en-GB"/>
        </w:rPr>
        <w:t>Before the Match begins, the Referee shall ask both Players if they wish to warm up during sixty (60) seconds.</w:t>
      </w:r>
    </w:p>
    <w:p w:rsidR="009217D7" w:rsidRPr="00411FA4" w:rsidRDefault="009217D7" w:rsidP="00411FA4">
      <w:pPr>
        <w:pStyle w:val="Retrait1religne"/>
        <w:jc w:val="both"/>
        <w:rPr>
          <w:lang w:val="en-GB"/>
        </w:rPr>
      </w:pPr>
      <w:r w:rsidRPr="00411FA4">
        <w:rPr>
          <w:lang w:val="en-GB"/>
        </w:rPr>
        <w:t>If they wish to warm up, it shall let them do so without interruption. If they do not, the Referee shall proceed with the Match.</w:t>
      </w:r>
    </w:p>
    <w:p w:rsidR="009217D7" w:rsidRPr="00411FA4" w:rsidRDefault="009217D7" w:rsidP="00411FA4">
      <w:pPr>
        <w:pStyle w:val="Retrait1religne"/>
        <w:jc w:val="both"/>
        <w:rPr>
          <w:lang w:val="en-GB"/>
        </w:rPr>
      </w:pPr>
      <w:r w:rsidRPr="00411FA4">
        <w:rPr>
          <w:lang w:val="en-GB"/>
        </w:rPr>
        <w:t>If only one Player wishes to warm up, the Referee may assist</w:t>
      </w:r>
      <w:r w:rsidR="00A932CE" w:rsidRPr="00411FA4">
        <w:rPr>
          <w:lang w:val="en-GB"/>
        </w:rPr>
        <w:t xml:space="preserve"> it</w:t>
      </w:r>
      <w:r w:rsidRPr="00411FA4">
        <w:rPr>
          <w:lang w:val="en-GB"/>
        </w:rPr>
        <w:t xml:space="preserve">. In that respect, it shall send </w:t>
      </w:r>
      <w:r w:rsidR="00A932CE" w:rsidRPr="00411FA4">
        <w:rPr>
          <w:lang w:val="en-GB"/>
        </w:rPr>
        <w:t xml:space="preserve">it </w:t>
      </w:r>
      <w:r w:rsidRPr="00411FA4">
        <w:rPr>
          <w:lang w:val="en-GB"/>
        </w:rPr>
        <w:t xml:space="preserve">back the Ball when the warming up Player is using it. </w:t>
      </w:r>
    </w:p>
    <w:p w:rsidR="003F4C01" w:rsidRPr="00411FA4" w:rsidRDefault="003F4C01" w:rsidP="00411FA4">
      <w:pPr>
        <w:pStyle w:val="Retrait1religne"/>
        <w:jc w:val="both"/>
        <w:rPr>
          <w:lang w:val="en-GB"/>
        </w:rPr>
      </w:pPr>
      <w:r w:rsidRPr="00411FA4">
        <w:rPr>
          <w:lang w:val="en-GB"/>
        </w:rPr>
        <w:t>This article shall be waived during Team Matches.</w:t>
      </w:r>
    </w:p>
    <w:p w:rsidR="009F1087" w:rsidRPr="00411FA4" w:rsidRDefault="009F1087" w:rsidP="00F8363F">
      <w:pPr>
        <w:pStyle w:val="Liste"/>
      </w:pPr>
      <w:r w:rsidRPr="00411FA4">
        <w:t>Serve turn</w:t>
      </w:r>
    </w:p>
    <w:p w:rsidR="009F1087" w:rsidRPr="00411FA4" w:rsidRDefault="009F1087" w:rsidP="00411FA4">
      <w:pPr>
        <w:pStyle w:val="Retrait1religne"/>
        <w:jc w:val="both"/>
        <w:rPr>
          <w:lang w:val="en-GB"/>
        </w:rPr>
      </w:pPr>
      <w:r w:rsidRPr="00411FA4">
        <w:rPr>
          <w:lang w:val="en-GB"/>
        </w:rPr>
        <w:t>The opponent of the Player who served at the beginning of a Set shall serve at the beginning of the next Set.</w:t>
      </w:r>
    </w:p>
    <w:p w:rsidR="009F1087" w:rsidRPr="00411FA4" w:rsidRDefault="009F1087" w:rsidP="00F8363F">
      <w:pPr>
        <w:pStyle w:val="Liste"/>
      </w:pPr>
      <w:r w:rsidRPr="00411FA4">
        <w:t>Beginning of Play</w:t>
      </w:r>
    </w:p>
    <w:p w:rsidR="009F1087" w:rsidRPr="00411FA4" w:rsidRDefault="009F1087" w:rsidP="00411FA4">
      <w:pPr>
        <w:pStyle w:val="Retrait1religne"/>
        <w:jc w:val="both"/>
        <w:rPr>
          <w:lang w:val="en-GB"/>
        </w:rPr>
      </w:pPr>
      <w:r w:rsidRPr="00411FA4">
        <w:rPr>
          <w:lang w:val="en-GB"/>
        </w:rPr>
        <w:t>Before a Set begins, the Referee shall roll the ball to the serving Player and ask both Players, one after the other, if they are ready to play. When the Referee has received positive acknowledgement from both Players, it shall signal the commencement of Play by blowing the whistle once, thereby ordering the serving Player to serve.</w:t>
      </w:r>
    </w:p>
    <w:p w:rsidR="009F1087" w:rsidRPr="00411FA4" w:rsidRDefault="009F1087" w:rsidP="00411FA4">
      <w:pPr>
        <w:pStyle w:val="Titre4"/>
        <w:jc w:val="both"/>
        <w:rPr>
          <w:lang w:val="en-GB"/>
        </w:rPr>
      </w:pPr>
      <w:bookmarkStart w:id="52" w:name="_Toc324342400"/>
      <w:r w:rsidRPr="00411FA4">
        <w:rPr>
          <w:lang w:val="en-GB"/>
        </w:rPr>
        <w:t>The Match Sheet</w:t>
      </w:r>
      <w:bookmarkEnd w:id="52"/>
    </w:p>
    <w:p w:rsidR="009F1087" w:rsidRPr="00411FA4" w:rsidRDefault="009F1087" w:rsidP="00F8363F">
      <w:pPr>
        <w:pStyle w:val="Liste"/>
      </w:pPr>
      <w:r w:rsidRPr="00411FA4">
        <w:t>Contents of the Match sheet</w:t>
      </w:r>
    </w:p>
    <w:p w:rsidR="009F1087" w:rsidRPr="00411FA4" w:rsidRDefault="009F1087" w:rsidP="00411FA4">
      <w:pPr>
        <w:pStyle w:val="Retrait1religne"/>
        <w:jc w:val="both"/>
        <w:rPr>
          <w:lang w:val="en-GB"/>
        </w:rPr>
      </w:pPr>
      <w:r w:rsidRPr="00411FA4">
        <w:rPr>
          <w:lang w:val="en-GB"/>
        </w:rPr>
        <w:t>Before the Match, the Referee shall be entrusted with a Match sheet by the Tournament director. This sheet shall contain:</w:t>
      </w:r>
    </w:p>
    <w:p w:rsidR="009F1087" w:rsidRPr="00411FA4" w:rsidRDefault="009F1087" w:rsidP="00411FA4">
      <w:pPr>
        <w:pStyle w:val="Listepuces2"/>
        <w:numPr>
          <w:ilvl w:val="0"/>
          <w:numId w:val="12"/>
        </w:numPr>
        <w:jc w:val="both"/>
        <w:rPr>
          <w:lang w:val="en-GB"/>
        </w:rPr>
      </w:pPr>
      <w:r w:rsidRPr="00411FA4">
        <w:rPr>
          <w:lang w:val="en-GB"/>
        </w:rPr>
        <w:t>The names of the Players, the Referees and the eventual other Officials;</w:t>
      </w:r>
    </w:p>
    <w:p w:rsidR="009F1087" w:rsidRPr="00411FA4" w:rsidRDefault="009F1087" w:rsidP="00411FA4">
      <w:pPr>
        <w:pStyle w:val="Listepuces2"/>
        <w:numPr>
          <w:ilvl w:val="0"/>
          <w:numId w:val="12"/>
        </w:numPr>
        <w:jc w:val="both"/>
        <w:rPr>
          <w:lang w:val="en-GB"/>
        </w:rPr>
      </w:pPr>
      <w:r w:rsidRPr="00411FA4">
        <w:rPr>
          <w:lang w:val="en-GB"/>
        </w:rPr>
        <w:t>The eventual round during which the Match takes place;</w:t>
      </w:r>
    </w:p>
    <w:p w:rsidR="009F1087" w:rsidRPr="00411FA4" w:rsidRDefault="009F1087" w:rsidP="00411FA4">
      <w:pPr>
        <w:pStyle w:val="Listepuces2"/>
        <w:numPr>
          <w:ilvl w:val="0"/>
          <w:numId w:val="12"/>
        </w:numPr>
        <w:jc w:val="both"/>
        <w:rPr>
          <w:lang w:val="en-GB"/>
        </w:rPr>
      </w:pPr>
      <w:r w:rsidRPr="00411FA4">
        <w:rPr>
          <w:lang w:val="en-GB"/>
        </w:rPr>
        <w:t>The eventual pool of Players the Match takes place in;</w:t>
      </w:r>
    </w:p>
    <w:p w:rsidR="009F1087" w:rsidRPr="00411FA4" w:rsidRDefault="009F1087" w:rsidP="00411FA4">
      <w:pPr>
        <w:pStyle w:val="Listepuces2"/>
        <w:numPr>
          <w:ilvl w:val="0"/>
          <w:numId w:val="12"/>
        </w:numPr>
        <w:jc w:val="both"/>
        <w:rPr>
          <w:lang w:val="en-GB"/>
        </w:rPr>
      </w:pPr>
      <w:r w:rsidRPr="00411FA4">
        <w:rPr>
          <w:lang w:val="en-GB"/>
        </w:rPr>
        <w:t>The eventual indicial number of the Match.</w:t>
      </w:r>
    </w:p>
    <w:p w:rsidR="009F1087" w:rsidRPr="00411FA4" w:rsidRDefault="009F1087" w:rsidP="00F8363F">
      <w:pPr>
        <w:pStyle w:val="Liste"/>
      </w:pPr>
      <w:r w:rsidRPr="00411FA4">
        <w:t>Signature and stamp</w:t>
      </w:r>
    </w:p>
    <w:p w:rsidR="009F1087" w:rsidRPr="00411FA4" w:rsidRDefault="009F1087" w:rsidP="00411FA4">
      <w:pPr>
        <w:pStyle w:val="Retrait1religne"/>
        <w:jc w:val="both"/>
        <w:rPr>
          <w:lang w:val="en-GB"/>
        </w:rPr>
      </w:pPr>
      <w:r w:rsidRPr="00411FA4">
        <w:rPr>
          <w:lang w:val="en-GB"/>
        </w:rPr>
        <w:t>After the Match, the Referee shall sign the Match sheet and give it to the Tournament director.</w:t>
      </w:r>
    </w:p>
    <w:p w:rsidR="009F1087" w:rsidRPr="00411FA4" w:rsidRDefault="009F1087" w:rsidP="00411FA4">
      <w:pPr>
        <w:pStyle w:val="Retrait1religne"/>
        <w:jc w:val="both"/>
        <w:rPr>
          <w:lang w:val="en-GB"/>
        </w:rPr>
      </w:pPr>
      <w:r w:rsidRPr="00411FA4">
        <w:rPr>
          <w:lang w:val="en-GB"/>
        </w:rPr>
        <w:t>The Tournament director shall then sign or stamp the Match sheet and mention the time at which it did so. It shall read the time from a source which objectivity and truthfulness cannot be challenged.</w:t>
      </w:r>
    </w:p>
    <w:p w:rsidR="009F1087" w:rsidRPr="00411FA4" w:rsidRDefault="009F1087" w:rsidP="00411FA4">
      <w:pPr>
        <w:pStyle w:val="Retrait1religne"/>
        <w:jc w:val="both"/>
        <w:rPr>
          <w:lang w:val="en-GB"/>
        </w:rPr>
      </w:pPr>
      <w:r w:rsidRPr="00411FA4">
        <w:rPr>
          <w:lang w:val="en-GB"/>
        </w:rPr>
        <w:t>It shall then archive the Match sheet until the end of the Tournament.</w:t>
      </w:r>
    </w:p>
    <w:p w:rsidR="009F1087" w:rsidRPr="00411FA4" w:rsidRDefault="009F1087" w:rsidP="00411FA4">
      <w:pPr>
        <w:pStyle w:val="Titre3"/>
        <w:jc w:val="both"/>
        <w:rPr>
          <w:lang w:val="en-GB"/>
        </w:rPr>
      </w:pPr>
      <w:bookmarkStart w:id="53" w:name="_Toc324342401"/>
      <w:r w:rsidRPr="00411FA4">
        <w:rPr>
          <w:lang w:val="en-GB"/>
        </w:rPr>
        <w:t>Table officials</w:t>
      </w:r>
      <w:bookmarkEnd w:id="53"/>
    </w:p>
    <w:p w:rsidR="009F1087" w:rsidRPr="00411FA4" w:rsidRDefault="009F1087" w:rsidP="00F8363F">
      <w:pPr>
        <w:pStyle w:val="Liste"/>
      </w:pPr>
      <w:r w:rsidRPr="00411FA4">
        <w:t>List of officials</w:t>
      </w:r>
    </w:p>
    <w:p w:rsidR="009F1087" w:rsidRPr="00411FA4" w:rsidRDefault="009F1087" w:rsidP="00411FA4">
      <w:pPr>
        <w:pStyle w:val="Listecontinue"/>
        <w:jc w:val="both"/>
        <w:rPr>
          <w:lang w:val="en-GB"/>
        </w:rPr>
      </w:pPr>
      <w:r w:rsidRPr="00411FA4">
        <w:rPr>
          <w:lang w:val="en-GB"/>
        </w:rPr>
        <w:t>Officials for each Table during tournament play shall be:</w:t>
      </w:r>
    </w:p>
    <w:p w:rsidR="009F1087" w:rsidRPr="00411FA4" w:rsidRDefault="009F1087" w:rsidP="00411FA4">
      <w:pPr>
        <w:pStyle w:val="Listepuces2"/>
        <w:numPr>
          <w:ilvl w:val="0"/>
          <w:numId w:val="1"/>
        </w:numPr>
        <w:jc w:val="both"/>
        <w:rPr>
          <w:lang w:val="en-GB"/>
        </w:rPr>
      </w:pPr>
      <w:r w:rsidRPr="00411FA4">
        <w:rPr>
          <w:lang w:val="en-GB"/>
        </w:rPr>
        <w:t>A Referee, fully sighted and which physical and mental health does not render it unable to umpire a Match;</w:t>
      </w:r>
    </w:p>
    <w:p w:rsidR="009F1087" w:rsidRPr="00411FA4" w:rsidRDefault="009F1087" w:rsidP="00411FA4">
      <w:pPr>
        <w:pStyle w:val="Listepuces2"/>
        <w:numPr>
          <w:ilvl w:val="0"/>
          <w:numId w:val="1"/>
        </w:numPr>
        <w:jc w:val="both"/>
        <w:rPr>
          <w:lang w:val="en-GB"/>
        </w:rPr>
      </w:pPr>
      <w:r w:rsidRPr="00411FA4">
        <w:rPr>
          <w:lang w:val="en-GB"/>
        </w:rPr>
        <w:t>A Timekeeper;</w:t>
      </w:r>
    </w:p>
    <w:p w:rsidR="009F1087" w:rsidRPr="00411FA4" w:rsidRDefault="009F1087" w:rsidP="00411FA4">
      <w:pPr>
        <w:pStyle w:val="Listepuces2"/>
        <w:numPr>
          <w:ilvl w:val="0"/>
          <w:numId w:val="1"/>
        </w:numPr>
        <w:jc w:val="both"/>
        <w:rPr>
          <w:lang w:val="en-GB"/>
        </w:rPr>
      </w:pPr>
      <w:r w:rsidRPr="00411FA4">
        <w:rPr>
          <w:lang w:val="en-GB"/>
        </w:rPr>
        <w:t>A Scorekeeper.</w:t>
      </w:r>
    </w:p>
    <w:p w:rsidR="009F1087" w:rsidRPr="00411FA4" w:rsidRDefault="009F1087" w:rsidP="00F8363F">
      <w:pPr>
        <w:pStyle w:val="Liste"/>
      </w:pPr>
      <w:r w:rsidRPr="00411FA4">
        <w:t>Cumulative offices</w:t>
      </w:r>
    </w:p>
    <w:p w:rsidR="009F1087" w:rsidRPr="00411FA4" w:rsidRDefault="009F1087" w:rsidP="00411FA4">
      <w:pPr>
        <w:pStyle w:val="Retrait1religne"/>
        <w:jc w:val="both"/>
        <w:rPr>
          <w:lang w:val="en-GB"/>
        </w:rPr>
      </w:pPr>
      <w:r w:rsidRPr="00411FA4">
        <w:rPr>
          <w:lang w:val="en-GB"/>
        </w:rPr>
        <w:t>The Scorekeeper and Timekeeper may be the same person.</w:t>
      </w:r>
    </w:p>
    <w:p w:rsidR="009F1087" w:rsidRPr="00411FA4" w:rsidRDefault="009F1087" w:rsidP="00411FA4">
      <w:pPr>
        <w:pStyle w:val="Retrait1religne"/>
        <w:jc w:val="both"/>
        <w:rPr>
          <w:lang w:val="en-GB"/>
        </w:rPr>
      </w:pPr>
      <w:r w:rsidRPr="00411FA4">
        <w:rPr>
          <w:lang w:val="en-GB"/>
        </w:rPr>
        <w:t xml:space="preserve">The Referee may be also Scorekeeper and Timekeeper </w:t>
      </w:r>
      <w:r w:rsidR="00462892">
        <w:rPr>
          <w:lang w:val="en-GB"/>
        </w:rPr>
        <w:t xml:space="preserve">only during Matches played amongst Players of a Pool during a </w:t>
      </w:r>
      <w:r w:rsidRPr="00411FA4">
        <w:rPr>
          <w:lang w:val="en-GB"/>
        </w:rPr>
        <w:t>Tournament</w:t>
      </w:r>
      <w:r w:rsidR="00462892">
        <w:rPr>
          <w:lang w:val="en-GB"/>
        </w:rPr>
        <w:t>;</w:t>
      </w:r>
      <w:r w:rsidRPr="00411FA4">
        <w:rPr>
          <w:lang w:val="en-GB"/>
        </w:rPr>
        <w:t xml:space="preserve"> during </w:t>
      </w:r>
      <w:r w:rsidR="00462892">
        <w:rPr>
          <w:lang w:val="en-GB"/>
        </w:rPr>
        <w:t xml:space="preserve">the other Matches, there </w:t>
      </w:r>
      <w:r w:rsidRPr="00411FA4">
        <w:rPr>
          <w:lang w:val="en-GB"/>
        </w:rPr>
        <w:t>shall be at least two officials.</w:t>
      </w:r>
    </w:p>
    <w:p w:rsidR="009F1087" w:rsidRPr="00411FA4" w:rsidRDefault="009F1087" w:rsidP="00F8363F">
      <w:pPr>
        <w:pStyle w:val="Liste"/>
      </w:pPr>
      <w:r w:rsidRPr="00411FA4">
        <w:t>Injury</w:t>
      </w:r>
    </w:p>
    <w:p w:rsidR="009F1087" w:rsidRPr="00411FA4" w:rsidRDefault="009F1087" w:rsidP="00411FA4">
      <w:pPr>
        <w:pStyle w:val="Retrait1religne"/>
        <w:jc w:val="both"/>
        <w:rPr>
          <w:lang w:val="en-GB"/>
        </w:rPr>
      </w:pPr>
      <w:r w:rsidRPr="00411FA4">
        <w:rPr>
          <w:lang w:val="en-GB"/>
        </w:rPr>
        <w:t>If any official gets injured, the Referee or, if it is unable to, any other official shall stop the Match and the injured official shall be replaced by another person who shall hold the same office.</w:t>
      </w:r>
    </w:p>
    <w:p w:rsidR="009F1087" w:rsidRPr="00411FA4" w:rsidRDefault="009F1087" w:rsidP="00F8363F">
      <w:pPr>
        <w:pStyle w:val="Liste"/>
      </w:pPr>
      <w:r w:rsidRPr="00411FA4">
        <w:t>Disqualification of an official</w:t>
      </w:r>
    </w:p>
    <w:p w:rsidR="009F1087" w:rsidRPr="00411FA4" w:rsidRDefault="009F1087" w:rsidP="00411FA4">
      <w:pPr>
        <w:pStyle w:val="Retrait1religne"/>
        <w:jc w:val="both"/>
        <w:rPr>
          <w:lang w:val="en-GB"/>
        </w:rPr>
      </w:pPr>
      <w:bookmarkStart w:id="54" w:name="OLE_LINK7"/>
      <w:bookmarkStart w:id="55" w:name="OLE_LINK8"/>
      <w:r w:rsidRPr="00411FA4">
        <w:rPr>
          <w:lang w:val="en-GB"/>
        </w:rPr>
        <w:t>The officials shall be impartial.</w:t>
      </w:r>
    </w:p>
    <w:p w:rsidR="009F1087" w:rsidRPr="00411FA4" w:rsidRDefault="009F1087" w:rsidP="00411FA4">
      <w:pPr>
        <w:pStyle w:val="Retrait1religne"/>
        <w:jc w:val="both"/>
        <w:rPr>
          <w:lang w:val="en-GB"/>
        </w:rPr>
      </w:pPr>
      <w:r w:rsidRPr="00411FA4">
        <w:rPr>
          <w:lang w:val="en-GB"/>
        </w:rPr>
        <w:t xml:space="preserve">As such, a person shall not </w:t>
      </w:r>
      <w:r w:rsidR="00720F91">
        <w:rPr>
          <w:lang w:val="en-GB"/>
        </w:rPr>
        <w:t xml:space="preserve">act as an official during </w:t>
      </w:r>
      <w:r w:rsidRPr="00411FA4">
        <w:rPr>
          <w:lang w:val="en-GB"/>
        </w:rPr>
        <w:t>a Match:</w:t>
      </w:r>
    </w:p>
    <w:p w:rsidR="009F1087" w:rsidRPr="00411FA4" w:rsidRDefault="009F1087" w:rsidP="00411FA4">
      <w:pPr>
        <w:pStyle w:val="Listepuces2"/>
        <w:numPr>
          <w:ilvl w:val="0"/>
          <w:numId w:val="13"/>
        </w:numPr>
        <w:jc w:val="both"/>
        <w:rPr>
          <w:lang w:val="en-GB"/>
        </w:rPr>
      </w:pPr>
      <w:r w:rsidRPr="00411FA4">
        <w:rPr>
          <w:lang w:val="en-GB"/>
        </w:rPr>
        <w:t>If said person is related by blood or law with one of the Players or one of its kin;</w:t>
      </w:r>
    </w:p>
    <w:p w:rsidR="009F1087" w:rsidRPr="00411FA4" w:rsidRDefault="009F1087" w:rsidP="00411FA4">
      <w:pPr>
        <w:pStyle w:val="Listepuces2"/>
        <w:numPr>
          <w:ilvl w:val="0"/>
          <w:numId w:val="13"/>
        </w:numPr>
        <w:jc w:val="both"/>
        <w:rPr>
          <w:lang w:val="en-GB"/>
        </w:rPr>
      </w:pPr>
      <w:r w:rsidRPr="00411FA4">
        <w:rPr>
          <w:lang w:val="en-GB"/>
        </w:rPr>
        <w:t>If there is a notorious friendship or enmity between said person and one of the Players.</w:t>
      </w:r>
    </w:p>
    <w:bookmarkEnd w:id="54"/>
    <w:bookmarkEnd w:id="55"/>
    <w:p w:rsidR="009F1087" w:rsidRPr="00411FA4" w:rsidRDefault="009F1087" w:rsidP="00411FA4">
      <w:pPr>
        <w:pStyle w:val="Retrait1religneJustifi"/>
      </w:pPr>
      <w:r w:rsidRPr="00411FA4">
        <w:t>During national Tournaments, the identity of nationality shall be replaced by that of clubs.</w:t>
      </w:r>
    </w:p>
    <w:p w:rsidR="009F1087" w:rsidRPr="00411FA4" w:rsidRDefault="009F1087" w:rsidP="00411FA4">
      <w:pPr>
        <w:pStyle w:val="Retrait1religne"/>
        <w:jc w:val="both"/>
        <w:rPr>
          <w:lang w:val="en-GB"/>
        </w:rPr>
      </w:pPr>
      <w:r w:rsidRPr="00411FA4">
        <w:rPr>
          <w:lang w:val="en-GB"/>
        </w:rPr>
        <w:t>Any infringement to this Article shall lead to the nullity of the Match.</w:t>
      </w:r>
    </w:p>
    <w:p w:rsidR="009F1087" w:rsidRPr="00411FA4" w:rsidRDefault="009F1087" w:rsidP="00411FA4">
      <w:pPr>
        <w:pStyle w:val="Titre3"/>
        <w:jc w:val="both"/>
        <w:rPr>
          <w:lang w:val="en-GB"/>
        </w:rPr>
      </w:pPr>
      <w:bookmarkStart w:id="56" w:name="_Toc324342402"/>
      <w:r w:rsidRPr="00411FA4">
        <w:rPr>
          <w:lang w:val="en-GB"/>
        </w:rPr>
        <w:t>Players classification</w:t>
      </w:r>
      <w:bookmarkEnd w:id="56"/>
    </w:p>
    <w:p w:rsidR="009F1087" w:rsidRPr="00411FA4" w:rsidRDefault="009F1087" w:rsidP="00F8363F">
      <w:pPr>
        <w:pStyle w:val="Liste"/>
      </w:pPr>
      <w:r w:rsidRPr="00411FA4">
        <w:t>Pools only</w:t>
      </w:r>
    </w:p>
    <w:p w:rsidR="009F1087" w:rsidRPr="00411FA4" w:rsidRDefault="009F1087" w:rsidP="00411FA4">
      <w:pPr>
        <w:pStyle w:val="Retrait1religne"/>
        <w:jc w:val="both"/>
        <w:rPr>
          <w:lang w:val="en-GB"/>
        </w:rPr>
      </w:pPr>
      <w:r w:rsidRPr="00411FA4">
        <w:rPr>
          <w:lang w:val="en-GB"/>
        </w:rPr>
        <w:t>A classification system shall be applied only to pool Matches.</w:t>
      </w:r>
    </w:p>
    <w:p w:rsidR="009F1087" w:rsidRPr="00411FA4" w:rsidRDefault="009F1087" w:rsidP="00F8363F">
      <w:pPr>
        <w:pStyle w:val="Liste"/>
      </w:pPr>
      <w:r w:rsidRPr="00411FA4">
        <w:t>Free choice</w:t>
      </w:r>
    </w:p>
    <w:p w:rsidR="009F1087" w:rsidRPr="00411FA4" w:rsidRDefault="009F1087" w:rsidP="00411FA4">
      <w:pPr>
        <w:pStyle w:val="Retrait1religne"/>
        <w:jc w:val="both"/>
        <w:rPr>
          <w:lang w:val="en-GB"/>
        </w:rPr>
      </w:pPr>
      <w:r w:rsidRPr="00411FA4">
        <w:rPr>
          <w:lang w:val="en-GB"/>
        </w:rPr>
        <w:t xml:space="preserve">The Tournament director may define any classification system, provided </w:t>
      </w:r>
      <w:r w:rsidR="00F432BF">
        <w:rPr>
          <w:lang w:val="en-GB"/>
        </w:rPr>
        <w:t xml:space="preserve">it informs </w:t>
      </w:r>
      <w:r w:rsidRPr="00411FA4">
        <w:rPr>
          <w:lang w:val="en-GB"/>
        </w:rPr>
        <w:t xml:space="preserve">the Players and the Referees </w:t>
      </w:r>
      <w:r w:rsidR="00720F91">
        <w:rPr>
          <w:lang w:val="en-GB"/>
        </w:rPr>
        <w:t>thereon</w:t>
      </w:r>
      <w:r w:rsidR="00F432BF">
        <w:rPr>
          <w:lang w:val="en-GB"/>
        </w:rPr>
        <w:t xml:space="preserve"> </w:t>
      </w:r>
      <w:r w:rsidRPr="00411FA4">
        <w:rPr>
          <w:lang w:val="en-GB"/>
        </w:rPr>
        <w:t>prior to the Tournament starts.</w:t>
      </w:r>
    </w:p>
    <w:p w:rsidR="009F1087" w:rsidRPr="00411FA4" w:rsidRDefault="009F1087" w:rsidP="00411FA4">
      <w:pPr>
        <w:pStyle w:val="Retrait1religne"/>
        <w:jc w:val="both"/>
        <w:rPr>
          <w:lang w:val="en-GB"/>
        </w:rPr>
      </w:pPr>
      <w:r w:rsidRPr="00411FA4">
        <w:rPr>
          <w:lang w:val="en-GB"/>
        </w:rPr>
        <w:t>If it does not, the system set forth here below shall prevail.</w:t>
      </w:r>
    </w:p>
    <w:p w:rsidR="009F1087" w:rsidRPr="00411FA4" w:rsidRDefault="009F1087" w:rsidP="00411FA4">
      <w:pPr>
        <w:pStyle w:val="Titre4"/>
        <w:jc w:val="both"/>
        <w:rPr>
          <w:lang w:val="en-GB"/>
        </w:rPr>
      </w:pPr>
      <w:bookmarkStart w:id="57" w:name="_Toc324342403"/>
      <w:r w:rsidRPr="00411FA4">
        <w:rPr>
          <w:lang w:val="en-GB"/>
        </w:rPr>
        <w:t>Number of points</w:t>
      </w:r>
      <w:bookmarkEnd w:id="57"/>
    </w:p>
    <w:p w:rsidR="009F1087" w:rsidRPr="00411FA4" w:rsidRDefault="009F1087" w:rsidP="00F8363F">
      <w:pPr>
        <w:pStyle w:val="Liste"/>
      </w:pPr>
      <w:r w:rsidRPr="00411FA4">
        <w:t>Matches in one (1) Set</w:t>
      </w:r>
    </w:p>
    <w:p w:rsidR="009F1087" w:rsidRPr="00411FA4" w:rsidRDefault="00F8363F" w:rsidP="00411FA4">
      <w:pPr>
        <w:pStyle w:val="Retrait1religne"/>
        <w:jc w:val="both"/>
        <w:rPr>
          <w:lang w:val="en-GB"/>
        </w:rPr>
      </w:pPr>
      <w:r>
        <w:rPr>
          <w:lang w:val="en-GB"/>
        </w:rPr>
        <w:t>One</w:t>
      </w:r>
      <w:r w:rsidR="009F1087" w:rsidRPr="00411FA4">
        <w:rPr>
          <w:lang w:val="en-GB"/>
        </w:rPr>
        <w:t xml:space="preserve"> (</w:t>
      </w:r>
      <w:r>
        <w:rPr>
          <w:lang w:val="en-GB"/>
        </w:rPr>
        <w:t>1</w:t>
      </w:r>
      <w:r w:rsidR="009F1087" w:rsidRPr="00411FA4">
        <w:rPr>
          <w:lang w:val="en-GB"/>
        </w:rPr>
        <w:t>) points shall be granted to the Player who has won the Match. Its opponent shall gain no points.</w:t>
      </w:r>
    </w:p>
    <w:p w:rsidR="009F1087" w:rsidRPr="00411FA4" w:rsidRDefault="009F1087" w:rsidP="00F8363F">
      <w:pPr>
        <w:pStyle w:val="Liste"/>
      </w:pPr>
      <w:r w:rsidRPr="00411FA4">
        <w:t>Matches in the best of three Sets</w:t>
      </w:r>
    </w:p>
    <w:p w:rsidR="009F1087" w:rsidRPr="00411FA4" w:rsidRDefault="009F1087" w:rsidP="00411FA4">
      <w:pPr>
        <w:pStyle w:val="Retrait1religne"/>
        <w:jc w:val="both"/>
        <w:rPr>
          <w:lang w:val="en-GB"/>
        </w:rPr>
      </w:pPr>
      <w:r w:rsidRPr="00411FA4">
        <w:rPr>
          <w:lang w:val="en-GB"/>
        </w:rPr>
        <w:t>Four (4) points shall be granted to the Player who has won the Match with a margin of two (2) Sets over its opponent. Said opponent shall gain no points.</w:t>
      </w:r>
    </w:p>
    <w:p w:rsidR="009F1087" w:rsidRPr="00411FA4" w:rsidRDefault="009F1087" w:rsidP="00411FA4">
      <w:pPr>
        <w:pStyle w:val="Retrait1religne"/>
        <w:jc w:val="both"/>
        <w:rPr>
          <w:lang w:val="en-GB"/>
        </w:rPr>
      </w:pPr>
      <w:r w:rsidRPr="00411FA4">
        <w:rPr>
          <w:lang w:val="en-GB"/>
        </w:rPr>
        <w:t>Three (3) points shall be granted to the Player who has won the Match with a margin of one (1) set over its opponent. One point shall be granted to said opponent.</w:t>
      </w:r>
    </w:p>
    <w:p w:rsidR="009F1087" w:rsidRPr="00411FA4" w:rsidRDefault="009F1087" w:rsidP="00F8363F">
      <w:pPr>
        <w:pStyle w:val="Liste"/>
      </w:pPr>
      <w:r w:rsidRPr="00411FA4">
        <w:t>Matches in the best of five Sets</w:t>
      </w:r>
    </w:p>
    <w:p w:rsidR="009F1087" w:rsidRPr="00411FA4" w:rsidRDefault="009F1087" w:rsidP="00411FA4">
      <w:pPr>
        <w:pStyle w:val="Retrait1religne"/>
        <w:jc w:val="both"/>
        <w:rPr>
          <w:lang w:val="en-GB"/>
        </w:rPr>
      </w:pPr>
      <w:r w:rsidRPr="00411FA4">
        <w:rPr>
          <w:lang w:val="en-GB"/>
        </w:rPr>
        <w:t>Seven (7) points shall be granted to the Player who has won the Match with a margin of three (3) Sets over its opponent. Said opponent shall gain no points.</w:t>
      </w:r>
    </w:p>
    <w:p w:rsidR="009F1087" w:rsidRPr="00411FA4" w:rsidRDefault="009F1087" w:rsidP="00411FA4">
      <w:pPr>
        <w:pStyle w:val="Retrait1religne"/>
        <w:jc w:val="both"/>
        <w:rPr>
          <w:lang w:val="en-GB"/>
        </w:rPr>
      </w:pPr>
      <w:r w:rsidRPr="00411FA4">
        <w:rPr>
          <w:lang w:val="en-GB"/>
        </w:rPr>
        <w:t xml:space="preserve">Five (5) points shall be granted to the Player who has won the Match with a margin of two (2) Sets over its opponent. Said opponent shall gain </w:t>
      </w:r>
      <w:r w:rsidR="00F432BF">
        <w:rPr>
          <w:lang w:val="en-GB"/>
        </w:rPr>
        <w:t xml:space="preserve">two </w:t>
      </w:r>
      <w:r w:rsidRPr="00411FA4">
        <w:rPr>
          <w:lang w:val="en-GB"/>
        </w:rPr>
        <w:t>(2) points.</w:t>
      </w:r>
    </w:p>
    <w:p w:rsidR="009F1087" w:rsidRPr="00411FA4" w:rsidRDefault="009F1087" w:rsidP="00411FA4">
      <w:pPr>
        <w:pStyle w:val="Retrait1religne"/>
        <w:jc w:val="both"/>
        <w:rPr>
          <w:lang w:val="en-GB"/>
        </w:rPr>
      </w:pPr>
      <w:r w:rsidRPr="00411FA4">
        <w:rPr>
          <w:lang w:val="en-GB"/>
        </w:rPr>
        <w:t>Four (4) points shall be granted to the Player who has won the Match with a margin of one (1) Set over its opponent. Said opponent shall gain three (3) points.</w:t>
      </w:r>
    </w:p>
    <w:p w:rsidR="009F1087" w:rsidRPr="00411FA4" w:rsidRDefault="009F1087" w:rsidP="00411FA4">
      <w:pPr>
        <w:pStyle w:val="Titre4"/>
        <w:jc w:val="both"/>
        <w:rPr>
          <w:lang w:val="en-GB"/>
        </w:rPr>
      </w:pPr>
      <w:bookmarkStart w:id="58" w:name="_Toc324342404"/>
      <w:r w:rsidRPr="00411FA4">
        <w:rPr>
          <w:lang w:val="en-GB"/>
        </w:rPr>
        <w:t>Classification table</w:t>
      </w:r>
      <w:bookmarkEnd w:id="58"/>
    </w:p>
    <w:p w:rsidR="009F1087" w:rsidRPr="00411FA4" w:rsidRDefault="009F1087" w:rsidP="00F8363F">
      <w:pPr>
        <w:pStyle w:val="Liste"/>
      </w:pPr>
      <w:r w:rsidRPr="00411FA4">
        <w:t>Definition</w:t>
      </w:r>
    </w:p>
    <w:p w:rsidR="009F1087" w:rsidRPr="00411FA4" w:rsidRDefault="009F1087" w:rsidP="00411FA4">
      <w:pPr>
        <w:pStyle w:val="Retrait1religne"/>
        <w:jc w:val="both"/>
        <w:rPr>
          <w:lang w:val="en-GB"/>
        </w:rPr>
      </w:pPr>
      <w:r w:rsidRPr="00411FA4">
        <w:rPr>
          <w:lang w:val="en-GB"/>
        </w:rPr>
        <w:t>The Classification table shall allow the Tournament director to classify the Players of one pool among themselves</w:t>
      </w:r>
      <w:r w:rsidR="00F432BF">
        <w:rPr>
          <w:lang w:val="en-GB"/>
        </w:rPr>
        <w:t>, based on the number of points each Player has obtained since the beginning of the po</w:t>
      </w:r>
      <w:r w:rsidR="00F8363F">
        <w:rPr>
          <w:lang w:val="en-GB"/>
        </w:rPr>
        <w:t>o</w:t>
      </w:r>
      <w:r w:rsidR="00F432BF">
        <w:rPr>
          <w:lang w:val="en-GB"/>
        </w:rPr>
        <w:t>l matches for a defined round</w:t>
      </w:r>
      <w:r w:rsidRPr="00411FA4">
        <w:rPr>
          <w:lang w:val="en-GB"/>
        </w:rPr>
        <w:t>.</w:t>
      </w:r>
    </w:p>
    <w:p w:rsidR="009F1087" w:rsidRPr="00411FA4" w:rsidRDefault="009F1087" w:rsidP="00F8363F">
      <w:pPr>
        <w:pStyle w:val="Liste"/>
      </w:pPr>
      <w:r w:rsidRPr="00411FA4">
        <w:t>Contents</w:t>
      </w:r>
    </w:p>
    <w:p w:rsidR="009F1087" w:rsidRPr="00411FA4" w:rsidRDefault="009F1087" w:rsidP="00411FA4">
      <w:pPr>
        <w:pStyle w:val="Retrait1religneJustifi"/>
      </w:pPr>
      <w:r w:rsidRPr="00411FA4">
        <w:t>The Classification table of each pool shall contain the following mentions for every Player:</w:t>
      </w:r>
    </w:p>
    <w:p w:rsidR="009F1087" w:rsidRPr="00411FA4" w:rsidRDefault="009F1087" w:rsidP="00411FA4">
      <w:pPr>
        <w:pStyle w:val="Listepuces3"/>
        <w:numPr>
          <w:ilvl w:val="0"/>
          <w:numId w:val="15"/>
        </w:numPr>
        <w:jc w:val="both"/>
        <w:rPr>
          <w:lang w:val="en-GB"/>
        </w:rPr>
      </w:pPr>
      <w:r w:rsidRPr="00411FA4">
        <w:rPr>
          <w:lang w:val="en-GB"/>
        </w:rPr>
        <w:t xml:space="preserve">The name of </w:t>
      </w:r>
      <w:r w:rsidR="00F8363F">
        <w:rPr>
          <w:lang w:val="en-GB"/>
        </w:rPr>
        <w:t xml:space="preserve">each </w:t>
      </w:r>
      <w:r w:rsidRPr="00411FA4">
        <w:rPr>
          <w:lang w:val="en-GB"/>
        </w:rPr>
        <w:t>Player;</w:t>
      </w:r>
    </w:p>
    <w:p w:rsidR="009F1087" w:rsidRPr="00411FA4" w:rsidRDefault="009F1087" w:rsidP="00411FA4">
      <w:pPr>
        <w:pStyle w:val="Listepuces3"/>
        <w:numPr>
          <w:ilvl w:val="0"/>
          <w:numId w:val="15"/>
        </w:numPr>
        <w:jc w:val="both"/>
        <w:rPr>
          <w:lang w:val="en-GB"/>
        </w:rPr>
      </w:pPr>
      <w:r w:rsidRPr="00411FA4">
        <w:rPr>
          <w:lang w:val="en-GB"/>
        </w:rPr>
        <w:t>The number of Matches it has played thus far</w:t>
      </w:r>
    </w:p>
    <w:p w:rsidR="009F1087" w:rsidRPr="00411FA4" w:rsidRDefault="009F1087" w:rsidP="00411FA4">
      <w:pPr>
        <w:pStyle w:val="Listepuces3"/>
        <w:numPr>
          <w:ilvl w:val="0"/>
          <w:numId w:val="15"/>
        </w:numPr>
        <w:jc w:val="both"/>
        <w:rPr>
          <w:lang w:val="en-GB"/>
        </w:rPr>
      </w:pPr>
      <w:r w:rsidRPr="00411FA4">
        <w:rPr>
          <w:lang w:val="en-GB"/>
        </w:rPr>
        <w:t>The number of Matches it has won thus far;</w:t>
      </w:r>
    </w:p>
    <w:p w:rsidR="009F1087" w:rsidRPr="00411FA4" w:rsidRDefault="009F1087" w:rsidP="00411FA4">
      <w:pPr>
        <w:pStyle w:val="Listepuces3"/>
        <w:numPr>
          <w:ilvl w:val="0"/>
          <w:numId w:val="15"/>
        </w:numPr>
        <w:jc w:val="both"/>
        <w:rPr>
          <w:lang w:val="en-GB"/>
        </w:rPr>
      </w:pPr>
      <w:r w:rsidRPr="00411FA4">
        <w:rPr>
          <w:lang w:val="en-GB"/>
        </w:rPr>
        <w:t>The number of Matches it has lost thus far;</w:t>
      </w:r>
    </w:p>
    <w:p w:rsidR="009F1087" w:rsidRPr="00411FA4" w:rsidRDefault="009F1087" w:rsidP="00411FA4">
      <w:pPr>
        <w:pStyle w:val="Listepuces3"/>
        <w:numPr>
          <w:ilvl w:val="0"/>
          <w:numId w:val="15"/>
        </w:numPr>
        <w:jc w:val="both"/>
        <w:rPr>
          <w:lang w:val="en-GB"/>
        </w:rPr>
      </w:pPr>
      <w:r w:rsidRPr="00411FA4">
        <w:rPr>
          <w:lang w:val="en-GB"/>
        </w:rPr>
        <w:t>The accumulated number of Sets it has won in all the Matches it has played thus far;</w:t>
      </w:r>
    </w:p>
    <w:p w:rsidR="009F1087" w:rsidRPr="00411FA4" w:rsidRDefault="009F1087" w:rsidP="00411FA4">
      <w:pPr>
        <w:pStyle w:val="Listepuces3"/>
        <w:numPr>
          <w:ilvl w:val="0"/>
          <w:numId w:val="15"/>
        </w:numPr>
        <w:jc w:val="both"/>
        <w:rPr>
          <w:lang w:val="en-GB"/>
        </w:rPr>
      </w:pPr>
      <w:r w:rsidRPr="00411FA4">
        <w:rPr>
          <w:lang w:val="en-GB"/>
        </w:rPr>
        <w:t>The accumulated number of Sets it has lost in all the Matches it has played thus far;</w:t>
      </w:r>
    </w:p>
    <w:p w:rsidR="009F1087" w:rsidRPr="00411FA4" w:rsidRDefault="009F1087" w:rsidP="00411FA4">
      <w:pPr>
        <w:pStyle w:val="Listepuces3"/>
        <w:numPr>
          <w:ilvl w:val="0"/>
          <w:numId w:val="15"/>
        </w:numPr>
        <w:jc w:val="both"/>
        <w:rPr>
          <w:lang w:val="en-GB"/>
        </w:rPr>
      </w:pPr>
      <w:r w:rsidRPr="00411FA4">
        <w:rPr>
          <w:lang w:val="en-GB"/>
        </w:rPr>
        <w:t>The difference between the number of Sets it has won and the number of Sets it has lost in all the Matches it has played thus far;</w:t>
      </w:r>
    </w:p>
    <w:p w:rsidR="009F1087" w:rsidRPr="00411FA4" w:rsidRDefault="009F1087" w:rsidP="00411FA4">
      <w:pPr>
        <w:pStyle w:val="Listepuces3"/>
        <w:numPr>
          <w:ilvl w:val="0"/>
          <w:numId w:val="15"/>
        </w:numPr>
        <w:jc w:val="both"/>
        <w:rPr>
          <w:lang w:val="en-GB"/>
        </w:rPr>
      </w:pPr>
      <w:r w:rsidRPr="00411FA4">
        <w:rPr>
          <w:lang w:val="en-GB"/>
        </w:rPr>
        <w:t>The total number of points it has been granted thus far.</w:t>
      </w:r>
    </w:p>
    <w:p w:rsidR="009F1087" w:rsidRPr="00411FA4" w:rsidRDefault="009F1087" w:rsidP="00F8363F">
      <w:pPr>
        <w:pStyle w:val="Liste"/>
      </w:pPr>
      <w:r w:rsidRPr="00411FA4">
        <w:t>Even players</w:t>
      </w:r>
    </w:p>
    <w:p w:rsidR="009F1087" w:rsidRPr="00411FA4" w:rsidRDefault="009F1087" w:rsidP="00411FA4">
      <w:pPr>
        <w:pStyle w:val="Retrait1religne"/>
        <w:jc w:val="both"/>
        <w:rPr>
          <w:lang w:val="en-GB"/>
        </w:rPr>
      </w:pPr>
      <w:r w:rsidRPr="00411FA4">
        <w:rPr>
          <w:lang w:val="en-GB"/>
        </w:rPr>
        <w:t>Two Players of a same pool shall be considered to be even when they have an equal number of points and have played an equal number of Matches.</w:t>
      </w:r>
    </w:p>
    <w:p w:rsidR="009F1087" w:rsidRPr="00411FA4" w:rsidRDefault="009F1087" w:rsidP="00411FA4">
      <w:pPr>
        <w:pStyle w:val="Retrait1religne"/>
        <w:jc w:val="both"/>
        <w:rPr>
          <w:lang w:val="en-GB"/>
        </w:rPr>
      </w:pPr>
      <w:r w:rsidRPr="00411FA4">
        <w:rPr>
          <w:lang w:val="en-GB"/>
        </w:rPr>
        <w:t>The leading Player among the two shall therefore be the one who has managed to get a greater difference between the Sets it has won and the Sets it has lost than the other Player.</w:t>
      </w:r>
    </w:p>
    <w:p w:rsidR="009F1087" w:rsidRPr="00411FA4" w:rsidRDefault="009F1087" w:rsidP="00411FA4">
      <w:pPr>
        <w:pStyle w:val="Retrait1religne"/>
        <w:jc w:val="both"/>
        <w:rPr>
          <w:lang w:val="en-GB"/>
        </w:rPr>
      </w:pPr>
      <w:r w:rsidRPr="00411FA4">
        <w:rPr>
          <w:lang w:val="en-GB"/>
        </w:rPr>
        <w:t>If both have gotten an equal difference, the leading Player among the two shall be the one who won the Match that took place between the two of them.</w:t>
      </w:r>
    </w:p>
    <w:p w:rsidR="009F1087" w:rsidRPr="00411FA4" w:rsidRDefault="009F1087" w:rsidP="00411FA4">
      <w:pPr>
        <w:pStyle w:val="Titre3"/>
        <w:jc w:val="both"/>
        <w:rPr>
          <w:lang w:val="en-GB"/>
        </w:rPr>
      </w:pPr>
      <w:bookmarkStart w:id="59" w:name="_Toc324342405"/>
      <w:r w:rsidRPr="00411FA4">
        <w:rPr>
          <w:lang w:val="en-GB"/>
        </w:rPr>
        <w:t>Pools and rounds</w:t>
      </w:r>
      <w:bookmarkEnd w:id="59"/>
    </w:p>
    <w:p w:rsidR="009F1087" w:rsidRPr="00411FA4" w:rsidRDefault="009F1087" w:rsidP="00F8363F">
      <w:pPr>
        <w:pStyle w:val="Liste"/>
      </w:pPr>
      <w:r w:rsidRPr="00411FA4">
        <w:t>Pools</w:t>
      </w:r>
    </w:p>
    <w:p w:rsidR="009F1087" w:rsidRPr="00411FA4" w:rsidRDefault="009F1087" w:rsidP="00411FA4">
      <w:pPr>
        <w:pStyle w:val="Retrait1religne"/>
        <w:jc w:val="both"/>
        <w:rPr>
          <w:lang w:val="en-GB"/>
        </w:rPr>
      </w:pPr>
      <w:r w:rsidRPr="00411FA4">
        <w:rPr>
          <w:lang w:val="en-GB"/>
        </w:rPr>
        <w:t>The Tournament director may decide to group the Players within several Pools.</w:t>
      </w:r>
    </w:p>
    <w:p w:rsidR="009F1087" w:rsidRPr="00411FA4" w:rsidRDefault="009F1087" w:rsidP="00411FA4">
      <w:pPr>
        <w:pStyle w:val="Retrait1religne"/>
        <w:jc w:val="both"/>
        <w:rPr>
          <w:lang w:val="en-GB"/>
        </w:rPr>
      </w:pPr>
      <w:r w:rsidRPr="00411FA4">
        <w:rPr>
          <w:lang w:val="en-GB"/>
        </w:rPr>
        <w:t>In this case, the Pools shall be comprised of an equal number of Players.</w:t>
      </w:r>
    </w:p>
    <w:p w:rsidR="009F1087" w:rsidRPr="00411FA4" w:rsidRDefault="009F1087" w:rsidP="00411FA4">
      <w:pPr>
        <w:pStyle w:val="Retrait1religne"/>
        <w:jc w:val="both"/>
        <w:rPr>
          <w:lang w:val="en-GB"/>
        </w:rPr>
      </w:pPr>
      <w:r w:rsidRPr="00411FA4">
        <w:rPr>
          <w:lang w:val="en-GB"/>
        </w:rPr>
        <w:t>Where it shall be impossible to make Pools of an equal number of Players, the Tournament director shall make pools with as close a number of Players as possible to the other Pools.</w:t>
      </w:r>
    </w:p>
    <w:p w:rsidR="009F1087" w:rsidRPr="00411FA4" w:rsidRDefault="009F1087" w:rsidP="00F8363F">
      <w:pPr>
        <w:pStyle w:val="Liste"/>
      </w:pPr>
      <w:r w:rsidRPr="00411FA4">
        <w:t>Rounds</w:t>
      </w:r>
    </w:p>
    <w:p w:rsidR="009F1087" w:rsidRPr="00411FA4" w:rsidRDefault="009F1087" w:rsidP="00411FA4">
      <w:pPr>
        <w:pStyle w:val="Retrait1religne"/>
        <w:jc w:val="both"/>
        <w:rPr>
          <w:lang w:val="en-GB"/>
        </w:rPr>
      </w:pPr>
      <w:r w:rsidRPr="00411FA4">
        <w:rPr>
          <w:lang w:val="en-GB"/>
        </w:rPr>
        <w:t>The Tournament director may decide that the Tournament shall be divided into several Rounds.</w:t>
      </w:r>
    </w:p>
    <w:p w:rsidR="009F1087" w:rsidRPr="00411FA4" w:rsidRDefault="009F1087" w:rsidP="00411FA4">
      <w:pPr>
        <w:pStyle w:val="Retrait1religne"/>
        <w:jc w:val="both"/>
        <w:rPr>
          <w:lang w:val="en-GB"/>
        </w:rPr>
      </w:pPr>
      <w:r w:rsidRPr="00411FA4">
        <w:rPr>
          <w:lang w:val="en-GB"/>
        </w:rPr>
        <w:t>The first Round shall in</w:t>
      </w:r>
      <w:r w:rsidR="005A406D">
        <w:rPr>
          <w:lang w:val="en-GB"/>
        </w:rPr>
        <w:t>clude</w:t>
      </w:r>
      <w:r w:rsidRPr="00411FA4">
        <w:rPr>
          <w:lang w:val="en-GB"/>
        </w:rPr>
        <w:t xml:space="preserve"> all the Players of the Tournament or, if the Tournament is non-mixed, of a particular gender, on an equal basis, meaning that all the Players may be able to accede to the second Round.</w:t>
      </w:r>
    </w:p>
    <w:p w:rsidR="009F1087" w:rsidRPr="00411FA4" w:rsidRDefault="009F1087" w:rsidP="00411FA4">
      <w:pPr>
        <w:pStyle w:val="Retrait1religne"/>
        <w:jc w:val="both"/>
        <w:rPr>
          <w:lang w:val="en-GB"/>
        </w:rPr>
      </w:pPr>
      <w:r w:rsidRPr="00411FA4">
        <w:rPr>
          <w:lang w:val="en-GB"/>
        </w:rPr>
        <w:t>The second and subsequent Rounds shall be divided into one or more Pools of several categories comprised of an equal number of Players or, when this is impossible, of a number of Players as close as can be to that of the other Pools:</w:t>
      </w:r>
    </w:p>
    <w:p w:rsidR="009F1087" w:rsidRPr="00411FA4" w:rsidRDefault="009F1087" w:rsidP="00411FA4">
      <w:pPr>
        <w:pStyle w:val="Listepuces2"/>
        <w:numPr>
          <w:ilvl w:val="0"/>
          <w:numId w:val="16"/>
        </w:numPr>
        <w:jc w:val="both"/>
        <w:rPr>
          <w:lang w:val="en-GB"/>
        </w:rPr>
      </w:pPr>
      <w:r w:rsidRPr="00411FA4">
        <w:rPr>
          <w:lang w:val="en-GB"/>
        </w:rPr>
        <w:t>The first category of Pools shall be comprised of the best Players of the previous Round. These sole Players may compete to accede to the next Round or, as the case may be, the final games or to win the Tournament;</w:t>
      </w:r>
    </w:p>
    <w:p w:rsidR="009F1087" w:rsidRPr="00411FA4" w:rsidRDefault="009F1087" w:rsidP="00411FA4">
      <w:pPr>
        <w:pStyle w:val="Listepuces2"/>
        <w:numPr>
          <w:ilvl w:val="0"/>
          <w:numId w:val="16"/>
        </w:numPr>
        <w:jc w:val="both"/>
        <w:rPr>
          <w:lang w:val="en-GB"/>
        </w:rPr>
      </w:pPr>
      <w:r w:rsidRPr="00411FA4">
        <w:rPr>
          <w:lang w:val="en-GB"/>
        </w:rPr>
        <w:t>The second and subsequent categories of Pools shall be comprised of these other Players who shall compete for the best possible classification. A Player of such a category of Pools cannot get higher into the classification table than the last Player of the category of Pools above which such Player is part of.</w:t>
      </w:r>
    </w:p>
    <w:p w:rsidR="009F1087" w:rsidRPr="00411FA4" w:rsidRDefault="009F1087" w:rsidP="00F8363F">
      <w:pPr>
        <w:pStyle w:val="Liste"/>
      </w:pPr>
      <w:r w:rsidRPr="00411FA4">
        <w:t>New Round’s specifics</w:t>
      </w:r>
    </w:p>
    <w:p w:rsidR="009F1087" w:rsidRPr="00411FA4" w:rsidRDefault="009F1087" w:rsidP="00411FA4">
      <w:pPr>
        <w:pStyle w:val="Retrait1religne"/>
        <w:jc w:val="both"/>
        <w:rPr>
          <w:lang w:val="en-GB"/>
        </w:rPr>
      </w:pPr>
      <w:r w:rsidRPr="00411FA4">
        <w:rPr>
          <w:lang w:val="en-GB"/>
        </w:rPr>
        <w:t>A new Classification table shall be started for a new Round.</w:t>
      </w:r>
    </w:p>
    <w:p w:rsidR="009F1087" w:rsidRPr="00411FA4" w:rsidRDefault="009F1087" w:rsidP="00411FA4">
      <w:pPr>
        <w:pStyle w:val="Retrait1religne"/>
        <w:jc w:val="both"/>
        <w:rPr>
          <w:lang w:val="en-GB"/>
        </w:rPr>
      </w:pPr>
      <w:r w:rsidRPr="00411FA4">
        <w:rPr>
          <w:lang w:val="en-GB"/>
        </w:rPr>
        <w:t>Unless otherwise decided by the Tournament director, the Players who have faced each other during a previous Round shall not do so again during a new Round. The result of the Match they have played against one another shall be inserted in the Classification table for this Round.</w:t>
      </w:r>
    </w:p>
    <w:p w:rsidR="009F1087" w:rsidRPr="00411FA4" w:rsidRDefault="009F1087" w:rsidP="00411FA4">
      <w:pPr>
        <w:pStyle w:val="Titre2"/>
        <w:jc w:val="both"/>
        <w:rPr>
          <w:lang w:val="en-GB"/>
        </w:rPr>
      </w:pPr>
      <w:bookmarkStart w:id="60" w:name="_Toc324342406"/>
      <w:r w:rsidRPr="00411FA4">
        <w:rPr>
          <w:lang w:val="en-GB"/>
        </w:rPr>
        <w:t>The Protest Committee</w:t>
      </w:r>
      <w:bookmarkEnd w:id="60"/>
    </w:p>
    <w:p w:rsidR="009F1087" w:rsidRPr="00411FA4" w:rsidRDefault="009F1087" w:rsidP="00F8363F">
      <w:pPr>
        <w:pStyle w:val="Liste"/>
      </w:pPr>
      <w:r w:rsidRPr="00411FA4">
        <w:t>Mandatory institution</w:t>
      </w:r>
    </w:p>
    <w:p w:rsidR="009F1087" w:rsidRPr="00411FA4" w:rsidRDefault="009F1087" w:rsidP="00411FA4">
      <w:pPr>
        <w:pStyle w:val="Retrait1religne"/>
        <w:jc w:val="both"/>
        <w:rPr>
          <w:lang w:val="en-GB"/>
        </w:rPr>
      </w:pPr>
      <w:r w:rsidRPr="00411FA4">
        <w:rPr>
          <w:lang w:val="en-GB"/>
        </w:rPr>
        <w:t>A Protest Committee shall always be installed by the Tournament director in order to hear the protests of the Players or the Referees and to sanction any improper behaviour by a Player.</w:t>
      </w:r>
    </w:p>
    <w:p w:rsidR="009F1087" w:rsidRPr="00411FA4" w:rsidRDefault="009F1087" w:rsidP="00F8363F">
      <w:pPr>
        <w:pStyle w:val="Liste"/>
      </w:pPr>
      <w:r w:rsidRPr="00411FA4">
        <w:t>Competence</w:t>
      </w:r>
    </w:p>
    <w:p w:rsidR="009F1087" w:rsidRPr="00411FA4" w:rsidRDefault="009F1087" w:rsidP="00411FA4">
      <w:pPr>
        <w:pStyle w:val="Retrait1religne"/>
        <w:jc w:val="both"/>
        <w:rPr>
          <w:lang w:val="en-GB"/>
        </w:rPr>
      </w:pPr>
      <w:r w:rsidRPr="00411FA4">
        <w:rPr>
          <w:lang w:val="en-GB"/>
        </w:rPr>
        <w:t xml:space="preserve">The Protest Committee shall only rule </w:t>
      </w:r>
      <w:r w:rsidR="009F37A8" w:rsidRPr="00411FA4">
        <w:rPr>
          <w:lang w:val="en-GB"/>
        </w:rPr>
        <w:t xml:space="preserve">upon those Claims that </w:t>
      </w:r>
      <w:r w:rsidRPr="00411FA4">
        <w:rPr>
          <w:lang w:val="en-GB"/>
        </w:rPr>
        <w:t xml:space="preserve">have been </w:t>
      </w:r>
      <w:r w:rsidR="009F37A8" w:rsidRPr="00411FA4">
        <w:rPr>
          <w:lang w:val="en-GB"/>
        </w:rPr>
        <w:t xml:space="preserve">put forth </w:t>
      </w:r>
      <w:r w:rsidRPr="00411FA4">
        <w:rPr>
          <w:lang w:val="en-GB"/>
        </w:rPr>
        <w:t>during the Tournament it has been installed for.</w:t>
      </w:r>
    </w:p>
    <w:p w:rsidR="009F1087" w:rsidRPr="00411FA4" w:rsidRDefault="009F1087" w:rsidP="00411FA4">
      <w:pPr>
        <w:pStyle w:val="Titre3"/>
        <w:jc w:val="both"/>
        <w:rPr>
          <w:lang w:val="en-GB"/>
        </w:rPr>
      </w:pPr>
      <w:bookmarkStart w:id="61" w:name="_Toc324342407"/>
      <w:r w:rsidRPr="00411FA4">
        <w:rPr>
          <w:lang w:val="en-GB"/>
        </w:rPr>
        <w:t>Common principles for all Protests</w:t>
      </w:r>
      <w:bookmarkEnd w:id="61"/>
    </w:p>
    <w:p w:rsidR="009F1087" w:rsidRPr="00411FA4" w:rsidRDefault="009F1087" w:rsidP="00411FA4">
      <w:pPr>
        <w:pStyle w:val="Titre4"/>
        <w:jc w:val="both"/>
        <w:rPr>
          <w:lang w:val="en-GB"/>
        </w:rPr>
      </w:pPr>
      <w:bookmarkStart w:id="62" w:name="_Toc324342408"/>
      <w:r w:rsidRPr="00411FA4">
        <w:rPr>
          <w:lang w:val="en-GB"/>
        </w:rPr>
        <w:t>The judicial personnel</w:t>
      </w:r>
      <w:bookmarkEnd w:id="62"/>
    </w:p>
    <w:p w:rsidR="009F1087" w:rsidRPr="00411FA4" w:rsidRDefault="009F1087" w:rsidP="00F8363F">
      <w:pPr>
        <w:pStyle w:val="Liste"/>
      </w:pPr>
      <w:r w:rsidRPr="00411FA4">
        <w:t>Composition</w:t>
      </w:r>
    </w:p>
    <w:p w:rsidR="009F1087" w:rsidRPr="00411FA4" w:rsidRDefault="009F1087" w:rsidP="00411FA4">
      <w:pPr>
        <w:pStyle w:val="Listecontinue"/>
        <w:jc w:val="both"/>
        <w:rPr>
          <w:lang w:val="en-GB"/>
        </w:rPr>
      </w:pPr>
      <w:r w:rsidRPr="00411FA4">
        <w:rPr>
          <w:lang w:val="en-GB"/>
        </w:rPr>
        <w:t>The Protest Committee shall be comprised of:</w:t>
      </w:r>
    </w:p>
    <w:p w:rsidR="009F1087" w:rsidRPr="00411FA4" w:rsidRDefault="009F1087" w:rsidP="00411FA4">
      <w:pPr>
        <w:pStyle w:val="Listepuces2"/>
        <w:numPr>
          <w:ilvl w:val="0"/>
          <w:numId w:val="5"/>
        </w:numPr>
        <w:jc w:val="both"/>
        <w:rPr>
          <w:lang w:val="en-GB"/>
        </w:rPr>
      </w:pPr>
      <w:r w:rsidRPr="00411FA4">
        <w:rPr>
          <w:lang w:val="en-GB"/>
        </w:rPr>
        <w:t>The Tournament director or one of its deputies, acting as President of the Protest Committee;</w:t>
      </w:r>
    </w:p>
    <w:p w:rsidR="009F1087" w:rsidRPr="00411FA4" w:rsidRDefault="009F1087" w:rsidP="00411FA4">
      <w:pPr>
        <w:pStyle w:val="Listepuces2"/>
        <w:numPr>
          <w:ilvl w:val="0"/>
          <w:numId w:val="5"/>
        </w:numPr>
        <w:jc w:val="both"/>
        <w:rPr>
          <w:lang w:val="en-GB"/>
        </w:rPr>
      </w:pPr>
      <w:r w:rsidRPr="00411FA4">
        <w:rPr>
          <w:lang w:val="en-GB"/>
        </w:rPr>
        <w:t>A Referee, other than The Head Referee, chosen by the Tournament director</w:t>
      </w:r>
      <w:r w:rsidR="00DE1970">
        <w:rPr>
          <w:lang w:val="en-GB"/>
        </w:rPr>
        <w:t>,</w:t>
      </w:r>
      <w:r w:rsidRPr="00411FA4">
        <w:rPr>
          <w:lang w:val="en-GB"/>
        </w:rPr>
        <w:t xml:space="preserve"> who distinguished itself through its umpiring experience and has sufficient knowledge of the present Book;</w:t>
      </w:r>
    </w:p>
    <w:p w:rsidR="009F1087" w:rsidRPr="00411FA4" w:rsidRDefault="009F1087" w:rsidP="00411FA4">
      <w:pPr>
        <w:pStyle w:val="Listepuces2"/>
        <w:numPr>
          <w:ilvl w:val="0"/>
          <w:numId w:val="5"/>
        </w:numPr>
        <w:jc w:val="both"/>
        <w:rPr>
          <w:lang w:val="en-GB"/>
        </w:rPr>
      </w:pPr>
      <w:r w:rsidRPr="00411FA4">
        <w:rPr>
          <w:lang w:val="en-GB"/>
        </w:rPr>
        <w:t>A Player, chosen by the Tournament director</w:t>
      </w:r>
      <w:r w:rsidR="00DE1970">
        <w:rPr>
          <w:lang w:val="en-GB"/>
        </w:rPr>
        <w:t>,</w:t>
      </w:r>
      <w:r w:rsidRPr="00411FA4">
        <w:rPr>
          <w:lang w:val="en-GB"/>
        </w:rPr>
        <w:t xml:space="preserve"> who has sufficient knowledge of the present Book.</w:t>
      </w:r>
    </w:p>
    <w:p w:rsidR="009F1087" w:rsidRPr="00411FA4" w:rsidRDefault="009F1087" w:rsidP="00F8363F">
      <w:pPr>
        <w:pStyle w:val="Liste"/>
      </w:pPr>
      <w:r w:rsidRPr="00411FA4">
        <w:t>Substitutes</w:t>
      </w:r>
    </w:p>
    <w:p w:rsidR="009F1087" w:rsidRPr="00411FA4" w:rsidRDefault="009F1087" w:rsidP="00411FA4">
      <w:pPr>
        <w:pStyle w:val="Retrait1religne"/>
        <w:jc w:val="both"/>
        <w:rPr>
          <w:lang w:val="en-GB"/>
        </w:rPr>
      </w:pPr>
      <w:r w:rsidRPr="00411FA4">
        <w:rPr>
          <w:lang w:val="en-GB"/>
        </w:rPr>
        <w:t xml:space="preserve">The Tournament director shall also appoint substitutes for every member of the Protest Committee, including itself. If these substitutes do not qualify as per </w:t>
      </w:r>
      <w:r w:rsidR="00BA2456" w:rsidRPr="00411FA4">
        <w:rPr>
          <w:lang w:val="en-GB"/>
        </w:rPr>
        <w:fldChar w:fldCharType="begin"/>
      </w:r>
      <w:r w:rsidR="00BA2456" w:rsidRPr="00411FA4">
        <w:rPr>
          <w:lang w:val="en-GB"/>
        </w:rPr>
        <w:instrText xml:space="preserve"> REF _Ref242024080 \r \h  \* MERGEFORMAT </w:instrText>
      </w:r>
      <w:r w:rsidR="00BA2456" w:rsidRPr="00411FA4">
        <w:rPr>
          <w:lang w:val="en-GB"/>
        </w:rPr>
      </w:r>
      <w:r w:rsidR="00BA2456" w:rsidRPr="00411FA4">
        <w:rPr>
          <w:lang w:val="en-GB"/>
        </w:rPr>
        <w:fldChar w:fldCharType="separate"/>
      </w:r>
      <w:r w:rsidR="005C00C4">
        <w:rPr>
          <w:lang w:val="en-GB"/>
        </w:rPr>
        <w:t>Article 105</w:t>
      </w:r>
      <w:r w:rsidR="00BA2456" w:rsidRPr="00411FA4">
        <w:rPr>
          <w:lang w:val="en-GB"/>
        </w:rPr>
        <w:fldChar w:fldCharType="end"/>
      </w:r>
      <w:r w:rsidRPr="00411FA4">
        <w:rPr>
          <w:lang w:val="en-GB"/>
        </w:rPr>
        <w:t>, the Tournament director shall appoint another substitute until the Protest Committee is validly formed.</w:t>
      </w:r>
    </w:p>
    <w:p w:rsidR="009F1087" w:rsidRPr="00411FA4" w:rsidRDefault="009F1087" w:rsidP="00F8363F">
      <w:pPr>
        <w:pStyle w:val="Liste"/>
      </w:pPr>
      <w:bookmarkStart w:id="63" w:name="_Ref242024080"/>
      <w:r w:rsidRPr="00411FA4">
        <w:t>Disqualification of a Member</w:t>
      </w:r>
      <w:bookmarkEnd w:id="63"/>
    </w:p>
    <w:p w:rsidR="009F1087" w:rsidRPr="00411FA4" w:rsidRDefault="009F1087" w:rsidP="00411FA4">
      <w:pPr>
        <w:pStyle w:val="Retrait1religneJustifi"/>
      </w:pPr>
      <w:r w:rsidRPr="00411FA4">
        <w:t>A person shall not seat on the Protest Committee:</w:t>
      </w:r>
    </w:p>
    <w:p w:rsidR="009F1087" w:rsidRPr="00411FA4" w:rsidRDefault="009F1087" w:rsidP="00411FA4">
      <w:pPr>
        <w:pStyle w:val="Listepuces3"/>
        <w:numPr>
          <w:ilvl w:val="0"/>
          <w:numId w:val="14"/>
        </w:numPr>
        <w:jc w:val="both"/>
        <w:rPr>
          <w:lang w:val="en-GB"/>
        </w:rPr>
      </w:pPr>
      <w:r w:rsidRPr="00411FA4">
        <w:rPr>
          <w:lang w:val="en-GB"/>
        </w:rPr>
        <w:t>If said person is a party to the Protest that is being held by the Protest Committee;</w:t>
      </w:r>
    </w:p>
    <w:p w:rsidR="009F1087" w:rsidRPr="00411FA4" w:rsidRDefault="009F1087" w:rsidP="00411FA4">
      <w:pPr>
        <w:pStyle w:val="Listepuces3"/>
        <w:numPr>
          <w:ilvl w:val="0"/>
          <w:numId w:val="14"/>
        </w:numPr>
        <w:jc w:val="both"/>
        <w:rPr>
          <w:lang w:val="en-GB"/>
        </w:rPr>
      </w:pPr>
      <w:r w:rsidRPr="00411FA4">
        <w:rPr>
          <w:lang w:val="en-GB"/>
        </w:rPr>
        <w:t>If said person is directly and personally interested in the issue of the Protest that is being held by the Protest Committee;</w:t>
      </w:r>
    </w:p>
    <w:p w:rsidR="009F1087" w:rsidRPr="00411FA4" w:rsidRDefault="009F1087" w:rsidP="00411FA4">
      <w:pPr>
        <w:pStyle w:val="Listepuces3"/>
        <w:numPr>
          <w:ilvl w:val="0"/>
          <w:numId w:val="14"/>
        </w:numPr>
        <w:jc w:val="both"/>
        <w:rPr>
          <w:lang w:val="en-GB"/>
        </w:rPr>
      </w:pPr>
      <w:r w:rsidRPr="00411FA4">
        <w:rPr>
          <w:lang w:val="en-GB"/>
        </w:rPr>
        <w:t xml:space="preserve">If said person has counselled during the Tournament or is counselling one of the parties </w:t>
      </w:r>
      <w:bookmarkStart w:id="64" w:name="OLE_LINK9"/>
      <w:r w:rsidRPr="00411FA4">
        <w:rPr>
          <w:lang w:val="en-GB"/>
        </w:rPr>
        <w:t xml:space="preserve">to the Protest that is being held by the Protest </w:t>
      </w:r>
      <w:bookmarkEnd w:id="64"/>
      <w:r w:rsidRPr="00411FA4">
        <w:rPr>
          <w:lang w:val="en-GB"/>
        </w:rPr>
        <w:t>Committee;</w:t>
      </w:r>
    </w:p>
    <w:p w:rsidR="009F1087" w:rsidRPr="00411FA4" w:rsidRDefault="009F1087" w:rsidP="00411FA4">
      <w:pPr>
        <w:pStyle w:val="Listepuces3"/>
        <w:numPr>
          <w:ilvl w:val="0"/>
          <w:numId w:val="14"/>
        </w:numPr>
        <w:jc w:val="both"/>
        <w:rPr>
          <w:lang w:val="en-GB"/>
        </w:rPr>
      </w:pPr>
      <w:r w:rsidRPr="00411FA4">
        <w:rPr>
          <w:lang w:val="en-GB"/>
        </w:rPr>
        <w:t>If said person is of the same nationality than one of the Parties to the Protest that is being held by the Protest Committee, unless both parties are of the same nationality;</w:t>
      </w:r>
    </w:p>
    <w:p w:rsidR="009F1087" w:rsidRPr="00411FA4" w:rsidRDefault="009F1087" w:rsidP="00411FA4">
      <w:pPr>
        <w:pStyle w:val="Listepuces3"/>
        <w:numPr>
          <w:ilvl w:val="0"/>
          <w:numId w:val="14"/>
        </w:numPr>
        <w:jc w:val="both"/>
        <w:rPr>
          <w:lang w:val="en-GB"/>
        </w:rPr>
      </w:pPr>
      <w:r w:rsidRPr="00411FA4">
        <w:rPr>
          <w:lang w:val="en-GB"/>
        </w:rPr>
        <w:t>If said person is related by blood or law with one of the parties to the Protest that is being held by the Protest Committee or one of its kin;</w:t>
      </w:r>
    </w:p>
    <w:p w:rsidR="009F1087" w:rsidRPr="00411FA4" w:rsidRDefault="009F1087" w:rsidP="00411FA4">
      <w:pPr>
        <w:pStyle w:val="Listepuces3"/>
        <w:numPr>
          <w:ilvl w:val="0"/>
          <w:numId w:val="14"/>
        </w:numPr>
        <w:jc w:val="both"/>
        <w:rPr>
          <w:lang w:val="en-GB"/>
        </w:rPr>
      </w:pPr>
      <w:r w:rsidRPr="00411FA4">
        <w:rPr>
          <w:lang w:val="en-GB"/>
        </w:rPr>
        <w:t>If there is a notorious friendship or enmity between said person and one of the parties to the Protest that is being held by the Protest Committee.</w:t>
      </w:r>
    </w:p>
    <w:p w:rsidR="009F1087" w:rsidRPr="00411FA4" w:rsidRDefault="009F1087" w:rsidP="00411FA4">
      <w:pPr>
        <w:pStyle w:val="Retrait1religne"/>
        <w:jc w:val="both"/>
        <w:rPr>
          <w:lang w:val="en-GB"/>
        </w:rPr>
      </w:pPr>
      <w:r w:rsidRPr="00411FA4">
        <w:rPr>
          <w:lang w:val="en-GB"/>
        </w:rPr>
        <w:t>If such an event occurs, the disqualified person shall be replaced by its substitute.</w:t>
      </w:r>
    </w:p>
    <w:p w:rsidR="009F1087" w:rsidRPr="00411FA4" w:rsidRDefault="009F1087" w:rsidP="00411FA4">
      <w:pPr>
        <w:pStyle w:val="Retrait1religne"/>
        <w:jc w:val="both"/>
        <w:rPr>
          <w:lang w:val="en-GB"/>
        </w:rPr>
      </w:pPr>
      <w:r w:rsidRPr="00411FA4">
        <w:rPr>
          <w:lang w:val="en-GB"/>
        </w:rPr>
        <w:t>During national competitions, the identity of nationality shall be replaced by that of club.</w:t>
      </w:r>
    </w:p>
    <w:p w:rsidR="009F1087" w:rsidRPr="00411FA4" w:rsidRDefault="009F1087" w:rsidP="00411FA4">
      <w:pPr>
        <w:pStyle w:val="Titre4"/>
        <w:jc w:val="both"/>
        <w:rPr>
          <w:lang w:val="en-GB"/>
        </w:rPr>
      </w:pPr>
      <w:bookmarkStart w:id="65" w:name="_Toc324342409"/>
      <w:r w:rsidRPr="00411FA4">
        <w:rPr>
          <w:lang w:val="en-GB"/>
        </w:rPr>
        <w:t>Guiding principles</w:t>
      </w:r>
      <w:bookmarkEnd w:id="65"/>
    </w:p>
    <w:p w:rsidR="009F1087" w:rsidRPr="00411FA4" w:rsidRDefault="009F1087" w:rsidP="00F8363F">
      <w:pPr>
        <w:pStyle w:val="Liste"/>
      </w:pPr>
      <w:r w:rsidRPr="00411FA4">
        <w:t>Beginning and end of Protests</w:t>
      </w:r>
    </w:p>
    <w:p w:rsidR="009F1087" w:rsidRPr="00411FA4" w:rsidRDefault="009F1087" w:rsidP="00411FA4">
      <w:pPr>
        <w:pStyle w:val="Retrait1religne"/>
        <w:jc w:val="both"/>
        <w:rPr>
          <w:lang w:val="en-GB"/>
        </w:rPr>
      </w:pPr>
      <w:r w:rsidRPr="00411FA4">
        <w:rPr>
          <w:lang w:val="en-GB"/>
        </w:rPr>
        <w:t>Only the parties may institute a proceeding which may end by virtue of the Protest Committee</w:t>
      </w:r>
      <w:r w:rsidR="00FF4462" w:rsidRPr="00411FA4">
        <w:rPr>
          <w:lang w:val="en-GB"/>
        </w:rPr>
        <w:t>’</w:t>
      </w:r>
      <w:r w:rsidRPr="00411FA4">
        <w:rPr>
          <w:lang w:val="en-GB"/>
        </w:rPr>
        <w:t>s decision or by virtue of the present Book.</w:t>
      </w:r>
    </w:p>
    <w:p w:rsidR="009F1087" w:rsidRPr="00411FA4" w:rsidRDefault="009F1087" w:rsidP="00F8363F">
      <w:pPr>
        <w:pStyle w:val="Liste"/>
      </w:pPr>
      <w:r w:rsidRPr="00411FA4">
        <w:t>Protest Committee’s powers</w:t>
      </w:r>
    </w:p>
    <w:p w:rsidR="009F1087" w:rsidRPr="00411FA4" w:rsidRDefault="009F1087" w:rsidP="00411FA4">
      <w:pPr>
        <w:pStyle w:val="Retrait1religne"/>
        <w:jc w:val="both"/>
        <w:rPr>
          <w:lang w:val="en-GB"/>
        </w:rPr>
      </w:pPr>
      <w:r w:rsidRPr="00411FA4">
        <w:rPr>
          <w:lang w:val="en-GB"/>
        </w:rPr>
        <w:t>Under the authority of the President, the members of the Protest Committee shall supervise the proper progress of the proceedings; they shall be invested with the authority to define the time-limits and order the adequate measures for the resolution of the dispute.</w:t>
      </w:r>
    </w:p>
    <w:p w:rsidR="009F1087" w:rsidRPr="00411FA4" w:rsidRDefault="009F1087" w:rsidP="00411FA4">
      <w:pPr>
        <w:pStyle w:val="Titre4"/>
        <w:jc w:val="both"/>
        <w:rPr>
          <w:lang w:val="en-GB"/>
        </w:rPr>
      </w:pPr>
      <w:bookmarkStart w:id="66" w:name="_Toc324342410"/>
      <w:r w:rsidRPr="00411FA4">
        <w:rPr>
          <w:lang w:val="en-GB"/>
        </w:rPr>
        <w:t>The Protest’s subject-matter</w:t>
      </w:r>
      <w:bookmarkEnd w:id="66"/>
    </w:p>
    <w:p w:rsidR="009F1087" w:rsidRPr="00411FA4" w:rsidRDefault="009F1087" w:rsidP="00F8363F">
      <w:pPr>
        <w:pStyle w:val="Liste"/>
      </w:pPr>
      <w:r w:rsidRPr="00411FA4">
        <w:t>Parties determined subject-matter</w:t>
      </w:r>
    </w:p>
    <w:p w:rsidR="009F1087" w:rsidRPr="00411FA4" w:rsidRDefault="009F1087" w:rsidP="00411FA4">
      <w:pPr>
        <w:pStyle w:val="Retrait1religne"/>
        <w:jc w:val="both"/>
        <w:rPr>
          <w:lang w:val="en-GB"/>
        </w:rPr>
      </w:pPr>
      <w:r w:rsidRPr="00411FA4">
        <w:rPr>
          <w:lang w:val="en-GB"/>
        </w:rPr>
        <w:t>The subject-matter of the dispute shall be determined by the respective originating and defence claims of either Party.</w:t>
      </w:r>
    </w:p>
    <w:p w:rsidR="009F1087" w:rsidRPr="00411FA4" w:rsidRDefault="009F1087" w:rsidP="00411FA4">
      <w:pPr>
        <w:pStyle w:val="Retrait1religne"/>
        <w:jc w:val="both"/>
        <w:rPr>
          <w:lang w:val="en-GB"/>
        </w:rPr>
      </w:pPr>
      <w:r w:rsidRPr="00411FA4">
        <w:rPr>
          <w:lang w:val="en-GB"/>
        </w:rPr>
        <w:t>However, the subject-matter of the Protest may be modified by the interlocutory claims where they relate to the initial claims by a sufficient link.</w:t>
      </w:r>
    </w:p>
    <w:p w:rsidR="009F1087" w:rsidRPr="00411FA4" w:rsidRDefault="009F1087" w:rsidP="00F8363F">
      <w:pPr>
        <w:pStyle w:val="Liste"/>
      </w:pPr>
      <w:r w:rsidRPr="00411FA4">
        <w:t>Judicial office</w:t>
      </w:r>
    </w:p>
    <w:p w:rsidR="009F1087" w:rsidRPr="00411FA4" w:rsidRDefault="009F1087" w:rsidP="00411FA4">
      <w:pPr>
        <w:pStyle w:val="Retrait1religne"/>
        <w:jc w:val="both"/>
        <w:rPr>
          <w:lang w:val="en-GB"/>
        </w:rPr>
      </w:pPr>
      <w:r w:rsidRPr="00411FA4">
        <w:rPr>
          <w:lang w:val="en-GB"/>
        </w:rPr>
        <w:t>The Protest Committee shall rule upon all what is claimed and only upon what is claimed.</w:t>
      </w:r>
    </w:p>
    <w:p w:rsidR="009F1087" w:rsidRPr="00411FA4" w:rsidRDefault="009F1087" w:rsidP="00411FA4">
      <w:pPr>
        <w:pStyle w:val="Titre4"/>
        <w:jc w:val="both"/>
        <w:rPr>
          <w:lang w:val="en-GB"/>
        </w:rPr>
      </w:pPr>
      <w:bookmarkStart w:id="67" w:name="_Toc324342411"/>
      <w:r w:rsidRPr="00411FA4">
        <w:rPr>
          <w:lang w:val="en-GB"/>
        </w:rPr>
        <w:t>The facts</w:t>
      </w:r>
      <w:bookmarkEnd w:id="67"/>
    </w:p>
    <w:p w:rsidR="009F1087" w:rsidRPr="00411FA4" w:rsidRDefault="009F1087" w:rsidP="00F8363F">
      <w:pPr>
        <w:pStyle w:val="Liste"/>
      </w:pPr>
      <w:r w:rsidRPr="00411FA4">
        <w:t>The Parties’ office</w:t>
      </w:r>
    </w:p>
    <w:p w:rsidR="009F1087" w:rsidRPr="00411FA4" w:rsidRDefault="009F1087" w:rsidP="00411FA4">
      <w:pPr>
        <w:pStyle w:val="Retrait1religne"/>
        <w:jc w:val="both"/>
        <w:rPr>
          <w:lang w:val="en-GB"/>
        </w:rPr>
      </w:pPr>
      <w:r w:rsidRPr="00411FA4">
        <w:rPr>
          <w:lang w:val="en-GB"/>
        </w:rPr>
        <w:t>The Parties shall put forward the relevant facts supporting their claims.</w:t>
      </w:r>
    </w:p>
    <w:p w:rsidR="009F1087" w:rsidRPr="00411FA4" w:rsidRDefault="009F1087" w:rsidP="00F8363F">
      <w:pPr>
        <w:pStyle w:val="Liste"/>
      </w:pPr>
      <w:r w:rsidRPr="00411FA4">
        <w:t>Decision’s grounds</w:t>
      </w:r>
    </w:p>
    <w:p w:rsidR="009F1087" w:rsidRPr="00411FA4" w:rsidRDefault="009F1087" w:rsidP="00411FA4">
      <w:pPr>
        <w:pStyle w:val="Retrait1religne"/>
        <w:jc w:val="both"/>
        <w:rPr>
          <w:lang w:val="en-GB"/>
        </w:rPr>
      </w:pPr>
      <w:r w:rsidRPr="00411FA4">
        <w:rPr>
          <w:lang w:val="en-GB"/>
        </w:rPr>
        <w:t>The Protest Committee shall not base its decision on facts not in the debate.</w:t>
      </w:r>
    </w:p>
    <w:p w:rsidR="009F1087" w:rsidRPr="00411FA4" w:rsidRDefault="009F1087" w:rsidP="00411FA4">
      <w:pPr>
        <w:pStyle w:val="Retrait1religne"/>
        <w:jc w:val="both"/>
        <w:rPr>
          <w:lang w:val="en-GB"/>
        </w:rPr>
      </w:pPr>
      <w:r w:rsidRPr="00411FA4">
        <w:rPr>
          <w:lang w:val="en-GB"/>
        </w:rPr>
        <w:t>Among the facts mentioned in the debate, the Protest Committee may even take into consideration such facts that the parties have not expressly relied upon to support their claims.</w:t>
      </w:r>
    </w:p>
    <w:p w:rsidR="009F1087" w:rsidRPr="00411FA4" w:rsidRDefault="009F1087" w:rsidP="00F8363F">
      <w:pPr>
        <w:pStyle w:val="Liste"/>
      </w:pPr>
      <w:r w:rsidRPr="00411FA4">
        <w:t>Factual explanation</w:t>
      </w:r>
    </w:p>
    <w:p w:rsidR="009F1087" w:rsidRPr="00411FA4" w:rsidRDefault="009F1087" w:rsidP="00411FA4">
      <w:pPr>
        <w:pStyle w:val="Retrait1religne"/>
        <w:jc w:val="both"/>
        <w:rPr>
          <w:lang w:val="en-GB"/>
        </w:rPr>
      </w:pPr>
      <w:r w:rsidRPr="00411FA4">
        <w:rPr>
          <w:lang w:val="en-GB"/>
        </w:rPr>
        <w:t>The Protest Committee may invite the parties to provide factual explanations that its members deem necessary for the resolution of the dispute.</w:t>
      </w:r>
    </w:p>
    <w:p w:rsidR="009F1087" w:rsidRPr="00411FA4" w:rsidRDefault="009F1087" w:rsidP="00411FA4">
      <w:pPr>
        <w:pStyle w:val="Titre4"/>
        <w:jc w:val="both"/>
        <w:rPr>
          <w:lang w:val="en-GB"/>
        </w:rPr>
      </w:pPr>
      <w:bookmarkStart w:id="68" w:name="_Toc324342412"/>
      <w:r w:rsidRPr="00411FA4">
        <w:rPr>
          <w:lang w:val="en-GB"/>
        </w:rPr>
        <w:t>Evidence</w:t>
      </w:r>
      <w:bookmarkEnd w:id="68"/>
    </w:p>
    <w:p w:rsidR="009F1087" w:rsidRPr="00411FA4" w:rsidRDefault="009F1087" w:rsidP="00F8363F">
      <w:pPr>
        <w:pStyle w:val="Liste"/>
      </w:pPr>
      <w:r w:rsidRPr="00411FA4">
        <w:t>Burden of evidence</w:t>
      </w:r>
    </w:p>
    <w:p w:rsidR="009F1087" w:rsidRPr="00411FA4" w:rsidRDefault="009F1087" w:rsidP="00411FA4">
      <w:pPr>
        <w:pStyle w:val="Retrait1religne"/>
        <w:jc w:val="both"/>
        <w:rPr>
          <w:lang w:val="en-GB"/>
        </w:rPr>
      </w:pPr>
      <w:r w:rsidRPr="00411FA4">
        <w:rPr>
          <w:lang w:val="en-GB"/>
        </w:rPr>
        <w:t>The party who has put forth a fact shall put forth the evidence that supports it before the Protest Committee.</w:t>
      </w:r>
    </w:p>
    <w:p w:rsidR="009F1087" w:rsidRPr="00411FA4" w:rsidRDefault="009F1087" w:rsidP="00F8363F">
      <w:pPr>
        <w:pStyle w:val="Liste"/>
      </w:pPr>
      <w:r w:rsidRPr="00411FA4">
        <w:t>Modes of proof</w:t>
      </w:r>
    </w:p>
    <w:p w:rsidR="009F1087" w:rsidRPr="00411FA4" w:rsidRDefault="009F1087" w:rsidP="00411FA4">
      <w:pPr>
        <w:pStyle w:val="Retrait1religne"/>
        <w:jc w:val="both"/>
        <w:rPr>
          <w:lang w:val="en-GB"/>
        </w:rPr>
      </w:pPr>
      <w:r w:rsidRPr="00411FA4">
        <w:rPr>
          <w:lang w:val="en-GB"/>
        </w:rPr>
        <w:t>Such fact may be evidenced through the Party producing the match sheet or the oral testimony of a person before the Protest Committee or any other means that is admissible.</w:t>
      </w:r>
    </w:p>
    <w:p w:rsidR="009F1087" w:rsidRPr="00411FA4" w:rsidRDefault="009F1087" w:rsidP="00411FA4">
      <w:pPr>
        <w:pStyle w:val="Retrait1religne"/>
        <w:jc w:val="both"/>
        <w:rPr>
          <w:lang w:val="en-GB"/>
        </w:rPr>
      </w:pPr>
      <w:r w:rsidRPr="00411FA4">
        <w:rPr>
          <w:lang w:val="en-GB"/>
        </w:rPr>
        <w:t>In case of a testimony, the Protest Committee may question the witness in order to further ascertain its testimony.</w:t>
      </w:r>
    </w:p>
    <w:p w:rsidR="009F1087" w:rsidRPr="00411FA4" w:rsidRDefault="009F1087" w:rsidP="00411FA4">
      <w:pPr>
        <w:pStyle w:val="Titre4"/>
        <w:jc w:val="both"/>
        <w:rPr>
          <w:lang w:val="en-GB"/>
        </w:rPr>
      </w:pPr>
      <w:bookmarkStart w:id="69" w:name="_Toc324342413"/>
      <w:r w:rsidRPr="00411FA4">
        <w:rPr>
          <w:lang w:val="en-GB"/>
        </w:rPr>
        <w:t>Law</w:t>
      </w:r>
      <w:bookmarkEnd w:id="69"/>
    </w:p>
    <w:p w:rsidR="009F1087" w:rsidRPr="00411FA4" w:rsidRDefault="009F1087" w:rsidP="00F8363F">
      <w:pPr>
        <w:pStyle w:val="Liste"/>
      </w:pPr>
      <w:bookmarkStart w:id="70" w:name="OLE_LINK2"/>
      <w:r w:rsidRPr="00411FA4">
        <w:t>The Protest Committee’s office</w:t>
      </w:r>
    </w:p>
    <w:bookmarkEnd w:id="70"/>
    <w:p w:rsidR="009F1087" w:rsidRPr="00411FA4" w:rsidRDefault="009F1087" w:rsidP="00411FA4">
      <w:pPr>
        <w:pStyle w:val="Retrait1religneJustifi"/>
      </w:pPr>
      <w:r w:rsidRPr="00411FA4">
        <w:t>The Protest Committee shall settle the dispute in accordance with the rules of the game applicable thereto.</w:t>
      </w:r>
    </w:p>
    <w:p w:rsidR="009F1087" w:rsidRPr="00411FA4" w:rsidRDefault="009F1087" w:rsidP="00411FA4">
      <w:pPr>
        <w:pStyle w:val="Retrait1religne"/>
        <w:jc w:val="both"/>
        <w:rPr>
          <w:lang w:val="en-GB"/>
        </w:rPr>
      </w:pPr>
      <w:r w:rsidRPr="00411FA4">
        <w:rPr>
          <w:lang w:val="en-GB"/>
        </w:rPr>
        <w:t>It shall give or restore their proper legal definitions to the disputed facts and deeds notwithstanding the denominations given by the parties.</w:t>
      </w:r>
    </w:p>
    <w:p w:rsidR="009F1087" w:rsidRPr="00411FA4" w:rsidRDefault="009F1087" w:rsidP="00F8363F">
      <w:pPr>
        <w:pStyle w:val="Liste"/>
      </w:pPr>
      <w:r w:rsidRPr="00411FA4">
        <w:t>The Parties’ office</w:t>
      </w:r>
    </w:p>
    <w:p w:rsidR="009F1087" w:rsidRPr="00411FA4" w:rsidRDefault="009F1087" w:rsidP="00411FA4">
      <w:pPr>
        <w:pStyle w:val="Retrait1religne"/>
        <w:jc w:val="both"/>
        <w:rPr>
          <w:lang w:val="en-GB"/>
        </w:rPr>
      </w:pPr>
      <w:r w:rsidRPr="00411FA4">
        <w:rPr>
          <w:lang w:val="en-GB"/>
        </w:rPr>
        <w:t>The parties may present legal claims to the Protest Committee.</w:t>
      </w:r>
    </w:p>
    <w:p w:rsidR="009F1087" w:rsidRPr="00411FA4" w:rsidRDefault="009F1087" w:rsidP="00411FA4">
      <w:pPr>
        <w:pStyle w:val="Titre4"/>
        <w:jc w:val="both"/>
        <w:rPr>
          <w:lang w:val="en-GB"/>
        </w:rPr>
      </w:pPr>
      <w:bookmarkStart w:id="71" w:name="_Toc324342414"/>
      <w:bookmarkStart w:id="72" w:name="OLE_LINK13"/>
      <w:bookmarkStart w:id="73" w:name="OLE_LINK14"/>
      <w:bookmarkStart w:id="74" w:name="OLE_LINK15"/>
      <w:bookmarkStart w:id="75" w:name="OLE_LINK16"/>
      <w:r w:rsidRPr="00411FA4">
        <w:rPr>
          <w:lang w:val="en-GB"/>
        </w:rPr>
        <w:t>The hearing</w:t>
      </w:r>
      <w:bookmarkEnd w:id="71"/>
    </w:p>
    <w:bookmarkEnd w:id="72"/>
    <w:bookmarkEnd w:id="73"/>
    <w:bookmarkEnd w:id="74"/>
    <w:bookmarkEnd w:id="75"/>
    <w:p w:rsidR="00BA2456" w:rsidRPr="00411FA4" w:rsidRDefault="00BA2456" w:rsidP="00F8363F">
      <w:pPr>
        <w:pStyle w:val="Liste"/>
      </w:pPr>
      <w:r w:rsidRPr="00411FA4">
        <w:t>President’s office</w:t>
      </w:r>
    </w:p>
    <w:p w:rsidR="00BA2456" w:rsidRPr="00411FA4" w:rsidRDefault="00BA2456" w:rsidP="00411FA4">
      <w:pPr>
        <w:pStyle w:val="Retrait1religne"/>
        <w:jc w:val="both"/>
        <w:rPr>
          <w:lang w:val="en-GB"/>
        </w:rPr>
      </w:pPr>
      <w:r w:rsidRPr="00411FA4">
        <w:rPr>
          <w:lang w:val="en-GB"/>
        </w:rPr>
        <w:t>The President shall see to the proper conduct of the hearing. Any direction given in that respect shall be enforced at once.</w:t>
      </w:r>
    </w:p>
    <w:p w:rsidR="00BA2456" w:rsidRPr="00411FA4" w:rsidRDefault="00BA2456" w:rsidP="00411FA4">
      <w:pPr>
        <w:pStyle w:val="Retrait1religne"/>
        <w:jc w:val="both"/>
        <w:rPr>
          <w:lang w:val="en-GB"/>
        </w:rPr>
      </w:pPr>
      <w:r w:rsidRPr="00411FA4">
        <w:rPr>
          <w:lang w:val="en-GB"/>
        </w:rPr>
        <w:t>The President chairs the hearing.</w:t>
      </w:r>
    </w:p>
    <w:p w:rsidR="009F1087" w:rsidRPr="00411FA4" w:rsidRDefault="009F1087" w:rsidP="00F8363F">
      <w:pPr>
        <w:pStyle w:val="Liste"/>
      </w:pPr>
      <w:r w:rsidRPr="00411FA4">
        <w:t>Adversarial proceedings</w:t>
      </w:r>
    </w:p>
    <w:p w:rsidR="009F1087" w:rsidRPr="00411FA4" w:rsidRDefault="00411FA4" w:rsidP="00411FA4">
      <w:pPr>
        <w:pStyle w:val="Retrait1religne"/>
        <w:jc w:val="both"/>
        <w:rPr>
          <w:lang w:val="en-GB"/>
        </w:rPr>
      </w:pPr>
      <w:r w:rsidRPr="00411FA4">
        <w:rPr>
          <w:lang w:val="en-GB"/>
        </w:rPr>
        <w:t>No decision on a Protest shall occur while both parties</w:t>
      </w:r>
      <w:r>
        <w:rPr>
          <w:lang w:val="en-GB"/>
        </w:rPr>
        <w:t>,</w:t>
      </w:r>
      <w:r w:rsidRPr="00411FA4">
        <w:rPr>
          <w:lang w:val="en-GB"/>
        </w:rPr>
        <w:t xml:space="preserve"> or their respective counsels</w:t>
      </w:r>
      <w:r>
        <w:rPr>
          <w:lang w:val="en-GB"/>
        </w:rPr>
        <w:t>,</w:t>
      </w:r>
      <w:r w:rsidRPr="00411FA4">
        <w:rPr>
          <w:lang w:val="en-GB"/>
        </w:rPr>
        <w:t xml:space="preserve"> have not been heard or called by the Protest Committee.</w:t>
      </w:r>
    </w:p>
    <w:p w:rsidR="009F1087" w:rsidRPr="00411FA4" w:rsidRDefault="009F1087" w:rsidP="00411FA4">
      <w:pPr>
        <w:pStyle w:val="Retrait1religne"/>
        <w:jc w:val="both"/>
        <w:rPr>
          <w:lang w:val="en-GB"/>
        </w:rPr>
      </w:pPr>
      <w:r w:rsidRPr="00411FA4">
        <w:rPr>
          <w:lang w:val="en-GB"/>
        </w:rPr>
        <w:t>The previous paragraph may be waived by the Protest Committee when the defendant to a claim has not answered to such claim put forth by its adversary while it had been given sufficient time by the Protest Committee to prepare such answer.</w:t>
      </w:r>
    </w:p>
    <w:p w:rsidR="009F1087" w:rsidRPr="00411FA4" w:rsidRDefault="009F1087" w:rsidP="00F8363F">
      <w:pPr>
        <w:pStyle w:val="Liste"/>
      </w:pPr>
      <w:r w:rsidRPr="00411FA4">
        <w:t>Hearing of the parties</w:t>
      </w:r>
    </w:p>
    <w:p w:rsidR="00BA2456" w:rsidRPr="00411FA4" w:rsidRDefault="00BA2456" w:rsidP="00411FA4">
      <w:pPr>
        <w:pStyle w:val="Retrait1religne"/>
        <w:jc w:val="both"/>
        <w:rPr>
          <w:lang w:val="en-GB"/>
        </w:rPr>
      </w:pPr>
      <w:r w:rsidRPr="00411FA4">
        <w:rPr>
          <w:lang w:val="en-GB"/>
        </w:rPr>
        <w:t>The claimant, thereafter the defendant, shall be summoned in that order by the Protest Committee to set forth their claims.</w:t>
      </w:r>
    </w:p>
    <w:p w:rsidR="009F1087" w:rsidRPr="00411FA4" w:rsidRDefault="00BA2456" w:rsidP="00411FA4">
      <w:pPr>
        <w:pStyle w:val="Retrait1religne"/>
        <w:jc w:val="both"/>
        <w:rPr>
          <w:lang w:val="en-GB"/>
        </w:rPr>
      </w:pPr>
      <w:r w:rsidRPr="00411FA4">
        <w:rPr>
          <w:lang w:val="en-GB"/>
        </w:rPr>
        <w:t>Where the proper administration of justice demands it, the Protest Committee may decide to hear a party out of the presence of its adversary. Nonetheless, all the parties shall be present in order to hear the closing arguments of their adversary.</w:t>
      </w:r>
    </w:p>
    <w:p w:rsidR="009F1087" w:rsidRPr="00411FA4" w:rsidRDefault="009F1087" w:rsidP="00F8363F">
      <w:pPr>
        <w:pStyle w:val="Liste"/>
      </w:pPr>
      <w:r w:rsidRPr="00411FA4">
        <w:t>Hearing of the witnesses</w:t>
      </w:r>
    </w:p>
    <w:p w:rsidR="009F1087" w:rsidRPr="00411FA4" w:rsidRDefault="009F1087" w:rsidP="00411FA4">
      <w:pPr>
        <w:pStyle w:val="Retrait1religne"/>
        <w:jc w:val="both"/>
        <w:rPr>
          <w:lang w:val="en-GB"/>
        </w:rPr>
      </w:pPr>
      <w:r w:rsidRPr="00411FA4">
        <w:rPr>
          <w:lang w:val="en-GB"/>
        </w:rPr>
        <w:t>The Protest Committee shall hear any witness in front of all the parties.</w:t>
      </w:r>
    </w:p>
    <w:p w:rsidR="009F1087" w:rsidRPr="00411FA4" w:rsidRDefault="009F1087" w:rsidP="00F8363F">
      <w:pPr>
        <w:pStyle w:val="Liste"/>
      </w:pPr>
      <w:r w:rsidRPr="00411FA4">
        <w:t>Communications between Parties</w:t>
      </w:r>
    </w:p>
    <w:p w:rsidR="009F1087" w:rsidRPr="00411FA4" w:rsidRDefault="009F1087" w:rsidP="00411FA4">
      <w:pPr>
        <w:pStyle w:val="Retrait1religne"/>
        <w:jc w:val="both"/>
        <w:rPr>
          <w:lang w:val="en-GB"/>
        </w:rPr>
      </w:pPr>
      <w:r w:rsidRPr="00411FA4">
        <w:rPr>
          <w:lang w:val="en-GB"/>
        </w:rPr>
        <w:t>The Parties shall</w:t>
      </w:r>
      <w:r w:rsidR="00196336" w:rsidRPr="00411FA4">
        <w:rPr>
          <w:lang w:val="en-GB"/>
        </w:rPr>
        <w:t>, in due time,</w:t>
      </w:r>
      <w:r w:rsidRPr="00411FA4">
        <w:rPr>
          <w:lang w:val="en-GB"/>
        </w:rPr>
        <w:t xml:space="preserve"> disclose </w:t>
      </w:r>
      <w:r w:rsidR="00196336" w:rsidRPr="00411FA4">
        <w:rPr>
          <w:lang w:val="en-GB"/>
        </w:rPr>
        <w:t xml:space="preserve">the </w:t>
      </w:r>
      <w:r w:rsidRPr="00411FA4">
        <w:rPr>
          <w:lang w:val="en-GB"/>
        </w:rPr>
        <w:t xml:space="preserve">factual arguments supporting their claims, the means of evidence they produce and the legal </w:t>
      </w:r>
      <w:r w:rsidR="009F37A8" w:rsidRPr="00411FA4">
        <w:rPr>
          <w:lang w:val="en-GB"/>
        </w:rPr>
        <w:t xml:space="preserve">claims </w:t>
      </w:r>
      <w:r w:rsidRPr="00411FA4">
        <w:rPr>
          <w:lang w:val="en-GB"/>
        </w:rPr>
        <w:t>they rely upon.</w:t>
      </w:r>
    </w:p>
    <w:p w:rsidR="009F37A8" w:rsidRPr="00411FA4" w:rsidRDefault="009F37A8" w:rsidP="00411FA4">
      <w:pPr>
        <w:pStyle w:val="Retrait1religne"/>
        <w:jc w:val="both"/>
        <w:rPr>
          <w:lang w:val="en-GB"/>
        </w:rPr>
      </w:pPr>
      <w:r w:rsidRPr="00411FA4">
        <w:rPr>
          <w:lang w:val="en-GB"/>
        </w:rPr>
        <w:t>Any claim regarding the composition of the Protest Committee or the issue</w:t>
      </w:r>
      <w:r w:rsidR="003F4C01" w:rsidRPr="00411FA4">
        <w:rPr>
          <w:lang w:val="en-GB"/>
        </w:rPr>
        <w:t xml:space="preserve"> of prescription of the action </w:t>
      </w:r>
      <w:r w:rsidRPr="00411FA4">
        <w:rPr>
          <w:lang w:val="en-GB"/>
        </w:rPr>
        <w:t>shall be raised in limine litis. If they are not, they shall not be considered by the Protest Committee.</w:t>
      </w:r>
    </w:p>
    <w:p w:rsidR="00196336" w:rsidRPr="00411FA4" w:rsidRDefault="00BA2456" w:rsidP="00F8363F">
      <w:pPr>
        <w:pStyle w:val="Liste"/>
      </w:pPr>
      <w:r w:rsidRPr="00411FA4">
        <w:t>Closing of debates</w:t>
      </w:r>
    </w:p>
    <w:p w:rsidR="00BA2456" w:rsidRPr="00411FA4" w:rsidRDefault="00BA2456" w:rsidP="00411FA4">
      <w:pPr>
        <w:pStyle w:val="Retrait1religne"/>
        <w:jc w:val="both"/>
        <w:rPr>
          <w:lang w:val="en-GB"/>
        </w:rPr>
      </w:pPr>
      <w:r w:rsidRPr="00411FA4">
        <w:rPr>
          <w:lang w:val="en-GB"/>
        </w:rPr>
        <w:t>When the Protest Committee deems itself well informed, the President shall close the debate.</w:t>
      </w:r>
    </w:p>
    <w:p w:rsidR="009F1087" w:rsidRPr="00411FA4" w:rsidRDefault="009F1087" w:rsidP="00411FA4">
      <w:pPr>
        <w:pStyle w:val="Titre4"/>
        <w:jc w:val="both"/>
        <w:rPr>
          <w:lang w:val="en-GB"/>
        </w:rPr>
      </w:pPr>
      <w:bookmarkStart w:id="76" w:name="_Toc260522183"/>
      <w:bookmarkStart w:id="77" w:name="_Toc324342415"/>
      <w:r w:rsidRPr="00411FA4">
        <w:rPr>
          <w:lang w:val="en-GB"/>
        </w:rPr>
        <w:t>The deliberation</w:t>
      </w:r>
      <w:bookmarkEnd w:id="76"/>
      <w:bookmarkEnd w:id="77"/>
    </w:p>
    <w:p w:rsidR="009F1087" w:rsidRPr="00411FA4" w:rsidRDefault="00BA2456" w:rsidP="00F8363F">
      <w:pPr>
        <w:pStyle w:val="Liste"/>
      </w:pPr>
      <w:r w:rsidRPr="00411FA4">
        <w:t>Secrecy</w:t>
      </w:r>
    </w:p>
    <w:p w:rsidR="00BA2456" w:rsidRPr="00411FA4" w:rsidRDefault="00BA2456" w:rsidP="00411FA4">
      <w:pPr>
        <w:pStyle w:val="Retrait1religne"/>
        <w:jc w:val="both"/>
        <w:rPr>
          <w:lang w:val="en-GB"/>
        </w:rPr>
      </w:pPr>
      <w:r w:rsidRPr="00411FA4">
        <w:rPr>
          <w:lang w:val="en-GB"/>
        </w:rPr>
        <w:t>The deliberations of the Protest Committee are secret.</w:t>
      </w:r>
    </w:p>
    <w:p w:rsidR="00BA2456" w:rsidRPr="00411FA4" w:rsidRDefault="00BA2456" w:rsidP="00F8363F">
      <w:pPr>
        <w:pStyle w:val="Liste"/>
      </w:pPr>
      <w:r w:rsidRPr="00411FA4">
        <w:t>Majority</w:t>
      </w:r>
    </w:p>
    <w:p w:rsidR="00BA2456" w:rsidRPr="00411FA4" w:rsidRDefault="00BA2456" w:rsidP="00411FA4">
      <w:pPr>
        <w:pStyle w:val="Retrait1religne"/>
        <w:jc w:val="both"/>
        <w:rPr>
          <w:lang w:val="en-GB"/>
        </w:rPr>
      </w:pPr>
      <w:r w:rsidRPr="00411FA4">
        <w:rPr>
          <w:lang w:val="en-GB"/>
        </w:rPr>
        <w:t>The decision shall be taken on a majority of votes.</w:t>
      </w:r>
    </w:p>
    <w:p w:rsidR="00BA2456" w:rsidRPr="00411FA4" w:rsidRDefault="00BA2456" w:rsidP="00411FA4">
      <w:pPr>
        <w:pStyle w:val="Titre4"/>
        <w:jc w:val="both"/>
        <w:rPr>
          <w:lang w:val="en-GB"/>
        </w:rPr>
      </w:pPr>
      <w:bookmarkStart w:id="78" w:name="_Toc260522184"/>
      <w:bookmarkStart w:id="79" w:name="_Toc324342416"/>
      <w:r w:rsidRPr="00411FA4">
        <w:rPr>
          <w:lang w:val="en-GB"/>
        </w:rPr>
        <w:t>The judgement</w:t>
      </w:r>
      <w:bookmarkEnd w:id="78"/>
      <w:bookmarkEnd w:id="79"/>
    </w:p>
    <w:p w:rsidR="00BA2456" w:rsidRPr="00411FA4" w:rsidRDefault="00BA2456" w:rsidP="00F8363F">
      <w:pPr>
        <w:pStyle w:val="Liste"/>
      </w:pPr>
      <w:r w:rsidRPr="00411FA4">
        <w:t>Pronouncement</w:t>
      </w:r>
    </w:p>
    <w:p w:rsidR="00BA2456" w:rsidRPr="00411FA4" w:rsidRDefault="00BA2456" w:rsidP="00411FA4">
      <w:pPr>
        <w:pStyle w:val="Retrait1religne"/>
        <w:jc w:val="both"/>
        <w:rPr>
          <w:lang w:val="en-GB"/>
        </w:rPr>
      </w:pPr>
      <w:r w:rsidRPr="00411FA4">
        <w:rPr>
          <w:lang w:val="en-GB"/>
        </w:rPr>
        <w:t>The judgement shall be pronounced in public and in the presence of both parties.</w:t>
      </w:r>
    </w:p>
    <w:p w:rsidR="00BA2456" w:rsidRPr="00411FA4" w:rsidRDefault="00BA2456" w:rsidP="00F8363F">
      <w:pPr>
        <w:pStyle w:val="Liste"/>
      </w:pPr>
      <w:r w:rsidRPr="00411FA4">
        <w:t>Mandatory statements</w:t>
      </w:r>
    </w:p>
    <w:p w:rsidR="00BA2456" w:rsidRPr="00411FA4" w:rsidRDefault="00BA2456" w:rsidP="00411FA4">
      <w:pPr>
        <w:pStyle w:val="Retrait1religne"/>
        <w:jc w:val="both"/>
        <w:rPr>
          <w:lang w:val="en-GB"/>
        </w:rPr>
      </w:pPr>
      <w:r w:rsidRPr="00411FA4">
        <w:rPr>
          <w:lang w:val="en-GB"/>
        </w:rPr>
        <w:t>The judgement shall state the names of the parties and the judges that made it, the competition during which it has been held and its date.</w:t>
      </w:r>
    </w:p>
    <w:p w:rsidR="00BA2456" w:rsidRPr="00411FA4" w:rsidRDefault="00BA2456" w:rsidP="00F8363F">
      <w:pPr>
        <w:pStyle w:val="Liste"/>
      </w:pPr>
      <w:r w:rsidRPr="00411FA4">
        <w:t>Reasoning and operative part</w:t>
      </w:r>
    </w:p>
    <w:p w:rsidR="00BA2456" w:rsidRPr="00411FA4" w:rsidRDefault="00BA2456" w:rsidP="00411FA4">
      <w:pPr>
        <w:pStyle w:val="Retrait1religne"/>
        <w:jc w:val="both"/>
        <w:rPr>
          <w:lang w:val="en-GB"/>
        </w:rPr>
      </w:pPr>
      <w:r w:rsidRPr="00411FA4">
        <w:rPr>
          <w:lang w:val="en-GB"/>
        </w:rPr>
        <w:t>The judgement shall be reasoned. It shall set forth a brief summary of the parties’ claims and the legal reasoning of the Protest Committee.</w:t>
      </w:r>
    </w:p>
    <w:p w:rsidR="00BA2456" w:rsidRPr="00411FA4" w:rsidRDefault="00BA2456" w:rsidP="00411FA4">
      <w:pPr>
        <w:pStyle w:val="Retrait1religne"/>
        <w:jc w:val="both"/>
        <w:rPr>
          <w:lang w:val="en-GB"/>
        </w:rPr>
      </w:pPr>
      <w:r w:rsidRPr="00411FA4">
        <w:rPr>
          <w:lang w:val="en-GB"/>
        </w:rPr>
        <w:t>The decision shall be contained in the operative part.</w:t>
      </w:r>
    </w:p>
    <w:p w:rsidR="00BA2456" w:rsidRPr="00411FA4" w:rsidRDefault="00BA2456" w:rsidP="00F8363F">
      <w:pPr>
        <w:pStyle w:val="Liste"/>
      </w:pPr>
      <w:r w:rsidRPr="00411FA4">
        <w:t>Signature</w:t>
      </w:r>
    </w:p>
    <w:p w:rsidR="00BA2456" w:rsidRPr="00411FA4" w:rsidRDefault="00BA2456" w:rsidP="00411FA4">
      <w:pPr>
        <w:pStyle w:val="Retrait1religne"/>
        <w:jc w:val="both"/>
        <w:rPr>
          <w:lang w:val="en-GB"/>
        </w:rPr>
      </w:pPr>
      <w:r w:rsidRPr="00411FA4">
        <w:rPr>
          <w:lang w:val="en-GB"/>
        </w:rPr>
        <w:t>The President of the Protest Committee shall sign the judgement.</w:t>
      </w:r>
    </w:p>
    <w:p w:rsidR="00BA2456" w:rsidRPr="00411FA4" w:rsidRDefault="00BA2456" w:rsidP="00411FA4">
      <w:pPr>
        <w:pStyle w:val="Retrait1religne"/>
        <w:jc w:val="both"/>
        <w:rPr>
          <w:lang w:val="en-GB"/>
        </w:rPr>
      </w:pPr>
      <w:r w:rsidRPr="00411FA4">
        <w:rPr>
          <w:lang w:val="en-GB"/>
        </w:rPr>
        <w:t xml:space="preserve">It shall send it to the President of the </w:t>
      </w:r>
      <w:r w:rsidR="00411FA4">
        <w:rPr>
          <w:lang w:val="en-GB"/>
        </w:rPr>
        <w:t>IBSA</w:t>
      </w:r>
      <w:r w:rsidRPr="00411FA4">
        <w:rPr>
          <w:lang w:val="en-GB"/>
        </w:rPr>
        <w:t xml:space="preserve"> Showdown Committee for archiving purposes.</w:t>
      </w:r>
    </w:p>
    <w:p w:rsidR="009F1087" w:rsidRPr="00411FA4" w:rsidRDefault="009F1087" w:rsidP="00411FA4">
      <w:pPr>
        <w:pStyle w:val="Titre3"/>
        <w:jc w:val="both"/>
        <w:rPr>
          <w:lang w:val="en-GB"/>
        </w:rPr>
      </w:pPr>
      <w:bookmarkStart w:id="80" w:name="_Toc324342417"/>
      <w:r w:rsidRPr="00411FA4">
        <w:rPr>
          <w:lang w:val="en-GB"/>
        </w:rPr>
        <w:t xml:space="preserve">The Proceedings regarding </w:t>
      </w:r>
      <w:r w:rsidR="009F37A8" w:rsidRPr="00411FA4">
        <w:rPr>
          <w:lang w:val="en-GB"/>
        </w:rPr>
        <w:t xml:space="preserve">specific </w:t>
      </w:r>
      <w:r w:rsidRPr="00411FA4">
        <w:rPr>
          <w:lang w:val="en-GB"/>
        </w:rPr>
        <w:t>Protests</w:t>
      </w:r>
      <w:bookmarkEnd w:id="80"/>
    </w:p>
    <w:p w:rsidR="009F1087" w:rsidRPr="00987692" w:rsidRDefault="009F37A8" w:rsidP="00987692">
      <w:pPr>
        <w:pStyle w:val="Titre4"/>
        <w:rPr>
          <w:lang w:val="en-US"/>
        </w:rPr>
      </w:pPr>
      <w:bookmarkStart w:id="81" w:name="_Toc324342418"/>
      <w:r w:rsidRPr="00987692">
        <w:rPr>
          <w:lang w:val="en-US"/>
        </w:rPr>
        <w:t xml:space="preserve">The </w:t>
      </w:r>
      <w:r w:rsidR="009F1087" w:rsidRPr="00987692">
        <w:rPr>
          <w:lang w:val="en-US"/>
        </w:rPr>
        <w:t xml:space="preserve">Protest </w:t>
      </w:r>
      <w:r w:rsidRPr="00987692">
        <w:rPr>
          <w:lang w:val="en-US"/>
        </w:rPr>
        <w:t xml:space="preserve">of </w:t>
      </w:r>
      <w:r w:rsidR="009F1087" w:rsidRPr="00987692">
        <w:rPr>
          <w:lang w:val="en-US"/>
        </w:rPr>
        <w:t>a Player or a Team</w:t>
      </w:r>
      <w:r w:rsidRPr="00987692">
        <w:rPr>
          <w:lang w:val="en-US"/>
        </w:rPr>
        <w:t xml:space="preserve"> against a Referee</w:t>
      </w:r>
      <w:bookmarkEnd w:id="81"/>
    </w:p>
    <w:p w:rsidR="009F1087" w:rsidRPr="00411FA4" w:rsidRDefault="009F1087" w:rsidP="00F8363F">
      <w:pPr>
        <w:pStyle w:val="Liste"/>
      </w:pPr>
      <w:bookmarkStart w:id="82" w:name="OLE_LINK17"/>
      <w:bookmarkStart w:id="83" w:name="OLE_LINK18"/>
      <w:r w:rsidRPr="00411FA4">
        <w:t>Subject-matter of the Protest</w:t>
      </w:r>
    </w:p>
    <w:p w:rsidR="009F1087" w:rsidRPr="00411FA4" w:rsidRDefault="009F1087" w:rsidP="00411FA4">
      <w:pPr>
        <w:pStyle w:val="Retrait1religne"/>
        <w:jc w:val="both"/>
        <w:rPr>
          <w:lang w:val="en-GB"/>
        </w:rPr>
      </w:pPr>
      <w:r w:rsidRPr="00411FA4">
        <w:rPr>
          <w:lang w:val="en-GB"/>
        </w:rPr>
        <w:t>A Player or Team may file a protest against the Referee of a Match it has played when said Referee, the Scorekeeper or the Timekeeper, has made a decision that, in the opinion of the claiming Player or Team, does not comply with the provisions of the present Book.</w:t>
      </w:r>
    </w:p>
    <w:p w:rsidR="009F37A8" w:rsidRPr="00411FA4" w:rsidRDefault="009F37A8" w:rsidP="00F8363F">
      <w:pPr>
        <w:pStyle w:val="Liste"/>
      </w:pPr>
      <w:bookmarkStart w:id="84" w:name="_Ref260521598"/>
      <w:bookmarkStart w:id="85" w:name="OLE_LINK23"/>
      <w:bookmarkStart w:id="86" w:name="OLE_LINK24"/>
      <w:bookmarkEnd w:id="82"/>
      <w:bookmarkEnd w:id="83"/>
      <w:r w:rsidRPr="00411FA4">
        <w:t>Filing proceedings</w:t>
      </w:r>
      <w:bookmarkEnd w:id="84"/>
    </w:p>
    <w:p w:rsidR="009F37A8" w:rsidRPr="00411FA4" w:rsidRDefault="009F37A8" w:rsidP="00411FA4">
      <w:pPr>
        <w:pStyle w:val="Retrait1religne"/>
        <w:jc w:val="both"/>
        <w:rPr>
          <w:lang w:val="en-GB"/>
        </w:rPr>
      </w:pPr>
      <w:bookmarkStart w:id="87" w:name="OLE_LINK19"/>
      <w:bookmarkStart w:id="88" w:name="OLE_LINK20"/>
      <w:r w:rsidRPr="00411FA4">
        <w:rPr>
          <w:lang w:val="en-GB"/>
        </w:rPr>
        <w:t xml:space="preserve">The </w:t>
      </w:r>
      <w:r w:rsidR="00003482" w:rsidRPr="00411FA4">
        <w:rPr>
          <w:lang w:val="en-GB"/>
        </w:rPr>
        <w:t xml:space="preserve">complaining </w:t>
      </w:r>
      <w:r w:rsidRPr="00411FA4">
        <w:rPr>
          <w:lang w:val="en-GB"/>
        </w:rPr>
        <w:t>Player or Team shall inform a member of the Protest Committee of its intention to file a Protest.</w:t>
      </w:r>
      <w:bookmarkEnd w:id="87"/>
      <w:bookmarkEnd w:id="88"/>
      <w:r w:rsidRPr="00411FA4">
        <w:rPr>
          <w:lang w:val="en-GB"/>
        </w:rPr>
        <w:t xml:space="preserve"> It shall inform such member of the Match the Protest is being filed about, the reasons and the factual grounds of such Protest.</w:t>
      </w:r>
    </w:p>
    <w:p w:rsidR="00902756" w:rsidRPr="00411FA4" w:rsidRDefault="009F37A8" w:rsidP="00411FA4">
      <w:pPr>
        <w:pStyle w:val="Retrait1religne"/>
        <w:jc w:val="both"/>
        <w:rPr>
          <w:lang w:val="en-GB"/>
        </w:rPr>
      </w:pPr>
      <w:r w:rsidRPr="00411FA4">
        <w:rPr>
          <w:lang w:val="en-GB"/>
        </w:rPr>
        <w:t>Said Protest Committee member shall then inform the Defendant to the Protest of the</w:t>
      </w:r>
      <w:r w:rsidR="00003482" w:rsidRPr="00411FA4">
        <w:rPr>
          <w:lang w:val="en-GB"/>
        </w:rPr>
        <w:t xml:space="preserve"> filing</w:t>
      </w:r>
      <w:r w:rsidRPr="00411FA4">
        <w:rPr>
          <w:lang w:val="en-GB"/>
        </w:rPr>
        <w:t>. The Defendant may make any observation</w:t>
      </w:r>
      <w:r w:rsidR="00003482" w:rsidRPr="00411FA4">
        <w:rPr>
          <w:lang w:val="en-GB"/>
        </w:rPr>
        <w:t>s</w:t>
      </w:r>
      <w:r w:rsidRPr="00411FA4">
        <w:rPr>
          <w:lang w:val="en-GB"/>
        </w:rPr>
        <w:t xml:space="preserve"> to the Protest Committee member.</w:t>
      </w:r>
    </w:p>
    <w:p w:rsidR="009F37A8" w:rsidRPr="00411FA4" w:rsidRDefault="009F37A8" w:rsidP="00411FA4">
      <w:pPr>
        <w:pStyle w:val="Retrait1religne"/>
        <w:jc w:val="both"/>
        <w:rPr>
          <w:lang w:val="en-GB"/>
        </w:rPr>
      </w:pPr>
      <w:bookmarkStart w:id="89" w:name="OLE_LINK21"/>
      <w:bookmarkStart w:id="90" w:name="OLE_LINK22"/>
      <w:r w:rsidRPr="00411FA4">
        <w:rPr>
          <w:lang w:val="en-GB"/>
        </w:rPr>
        <w:t>The Protest Committee member shall then inform the other members of the Protest Committee that a Protest has been regularly filed and schedule a hearing of which date and time the parties shall be informed.</w:t>
      </w:r>
    </w:p>
    <w:p w:rsidR="009F1087" w:rsidRPr="00411FA4" w:rsidRDefault="009F1087" w:rsidP="00F8363F">
      <w:pPr>
        <w:pStyle w:val="Liste"/>
      </w:pPr>
      <w:bookmarkStart w:id="91" w:name="OLE_LINK25"/>
      <w:bookmarkStart w:id="92" w:name="OLE_LINK26"/>
      <w:bookmarkEnd w:id="85"/>
      <w:bookmarkEnd w:id="86"/>
      <w:bookmarkEnd w:id="89"/>
      <w:bookmarkEnd w:id="90"/>
      <w:r w:rsidRPr="00411FA4">
        <w:t>Prescription</w:t>
      </w:r>
    </w:p>
    <w:p w:rsidR="009F1087" w:rsidRPr="00411FA4" w:rsidRDefault="009F1087" w:rsidP="00411FA4">
      <w:pPr>
        <w:pStyle w:val="Retrait1religne"/>
        <w:jc w:val="both"/>
        <w:rPr>
          <w:lang w:val="en-GB"/>
        </w:rPr>
      </w:pPr>
      <w:r w:rsidRPr="00411FA4">
        <w:rPr>
          <w:lang w:val="en-GB"/>
        </w:rPr>
        <w:t>A Player or a Team shall file their Protests within fifteen (15) minutes after the Match sheet has been signed and stamped by the Tournament director.</w:t>
      </w:r>
    </w:p>
    <w:bookmarkEnd w:id="91"/>
    <w:bookmarkEnd w:id="92"/>
    <w:p w:rsidR="00FF4462" w:rsidRPr="00411FA4" w:rsidRDefault="00FF4462" w:rsidP="00F8363F">
      <w:pPr>
        <w:pStyle w:val="Liste"/>
      </w:pPr>
      <w:r w:rsidRPr="00411FA4">
        <w:t>Declaration of nullity</w:t>
      </w:r>
    </w:p>
    <w:p w:rsidR="00FF4462" w:rsidRPr="00411FA4" w:rsidRDefault="00FF4462" w:rsidP="00411FA4">
      <w:pPr>
        <w:pStyle w:val="Retrait1religne"/>
        <w:jc w:val="both"/>
        <w:rPr>
          <w:lang w:val="en-GB"/>
        </w:rPr>
      </w:pPr>
      <w:r w:rsidRPr="00411FA4">
        <w:rPr>
          <w:lang w:val="en-GB"/>
        </w:rPr>
        <w:t>A Match may be declared totally or partially null by the Protest Committee.</w:t>
      </w:r>
    </w:p>
    <w:p w:rsidR="00FF4462" w:rsidRPr="00411FA4" w:rsidRDefault="00FF4462" w:rsidP="00411FA4">
      <w:pPr>
        <w:pStyle w:val="Retrait1religne"/>
        <w:jc w:val="both"/>
        <w:rPr>
          <w:lang w:val="en-GB"/>
        </w:rPr>
      </w:pPr>
      <w:r w:rsidRPr="00411FA4">
        <w:rPr>
          <w:lang w:val="en-GB"/>
        </w:rPr>
        <w:t>Where it is totally null, the entire Match shall be played again.</w:t>
      </w:r>
    </w:p>
    <w:p w:rsidR="00FF4462" w:rsidRPr="00411FA4" w:rsidRDefault="00FF4462" w:rsidP="00411FA4">
      <w:pPr>
        <w:pStyle w:val="Retrait1religne"/>
        <w:jc w:val="both"/>
        <w:rPr>
          <w:lang w:val="en-GB"/>
        </w:rPr>
      </w:pPr>
      <w:r w:rsidRPr="00411FA4">
        <w:rPr>
          <w:lang w:val="en-GB"/>
        </w:rPr>
        <w:t>Where it is partially null, only the fraction of the Match between the null</w:t>
      </w:r>
      <w:r w:rsidR="004E3FB5">
        <w:rPr>
          <w:lang w:val="en-GB"/>
        </w:rPr>
        <w:t>ifying</w:t>
      </w:r>
      <w:r w:rsidRPr="00411FA4">
        <w:rPr>
          <w:lang w:val="en-GB"/>
        </w:rPr>
        <w:t xml:space="preserve"> event and the end of the Match shall be played again. The fraction between the beginning of the Match and such null</w:t>
      </w:r>
      <w:r w:rsidR="004E3FB5">
        <w:rPr>
          <w:lang w:val="en-GB"/>
        </w:rPr>
        <w:t>ifying</w:t>
      </w:r>
      <w:r w:rsidRPr="00411FA4">
        <w:rPr>
          <w:lang w:val="en-GB"/>
        </w:rPr>
        <w:t xml:space="preserve"> event shall be deemed valid and confirmed as such and shall not be played again.</w:t>
      </w:r>
    </w:p>
    <w:p w:rsidR="009F37A8" w:rsidRPr="00411FA4" w:rsidRDefault="00FF4462" w:rsidP="00F8363F">
      <w:pPr>
        <w:pStyle w:val="Liste"/>
      </w:pPr>
      <w:r w:rsidRPr="00411FA4">
        <w:t>Consequences of the nullity of a Match</w:t>
      </w:r>
    </w:p>
    <w:p w:rsidR="00FF4462" w:rsidRPr="00411FA4" w:rsidRDefault="00FF4462" w:rsidP="00411FA4">
      <w:pPr>
        <w:pStyle w:val="Retrait1religne"/>
        <w:jc w:val="both"/>
        <w:rPr>
          <w:lang w:val="en-GB"/>
        </w:rPr>
      </w:pPr>
      <w:r w:rsidRPr="00411FA4">
        <w:rPr>
          <w:lang w:val="en-GB"/>
        </w:rPr>
        <w:t>Where a Match has been declared null by the Protest Committee, any consequences it may have led to shall be rescinded.</w:t>
      </w:r>
    </w:p>
    <w:p w:rsidR="00FF4462" w:rsidRPr="00411FA4" w:rsidRDefault="00FF4462" w:rsidP="00411FA4">
      <w:pPr>
        <w:pStyle w:val="Retrait1religne"/>
        <w:jc w:val="both"/>
        <w:rPr>
          <w:lang w:val="en-GB"/>
        </w:rPr>
      </w:pPr>
      <w:r w:rsidRPr="00411FA4">
        <w:rPr>
          <w:lang w:val="en-GB"/>
        </w:rPr>
        <w:t>The Tournament director shall take the necessary measures for such Match to be played as soon as possible among the same Players or Teams with a different Referee, Scorekeeper and Timekeeper.</w:t>
      </w:r>
    </w:p>
    <w:p w:rsidR="00902756" w:rsidRPr="00987692" w:rsidRDefault="00902756" w:rsidP="00987692">
      <w:pPr>
        <w:pStyle w:val="Titre4"/>
        <w:rPr>
          <w:lang w:val="en-US"/>
        </w:rPr>
      </w:pPr>
      <w:bookmarkStart w:id="93" w:name="_Toc260522185"/>
      <w:bookmarkStart w:id="94" w:name="_Toc324342419"/>
      <w:r w:rsidRPr="00987692">
        <w:rPr>
          <w:lang w:val="en-US"/>
        </w:rPr>
        <w:t>The Protest of a Player or a Team against the Tournament director</w:t>
      </w:r>
      <w:bookmarkEnd w:id="93"/>
      <w:bookmarkEnd w:id="94"/>
    </w:p>
    <w:p w:rsidR="00902756" w:rsidRPr="00411FA4" w:rsidRDefault="00902756" w:rsidP="00F8363F">
      <w:pPr>
        <w:pStyle w:val="Liste"/>
      </w:pPr>
      <w:r w:rsidRPr="00411FA4">
        <w:t>Subject-matter of the Protest</w:t>
      </w:r>
    </w:p>
    <w:p w:rsidR="00902756" w:rsidRPr="00411FA4" w:rsidRDefault="00902756" w:rsidP="00411FA4">
      <w:pPr>
        <w:pStyle w:val="Retrait1religne"/>
        <w:jc w:val="both"/>
        <w:rPr>
          <w:lang w:val="en-GB"/>
        </w:rPr>
      </w:pPr>
      <w:r w:rsidRPr="00411FA4">
        <w:rPr>
          <w:lang w:val="en-GB"/>
        </w:rPr>
        <w:t>A Player or Team may file a protest against the Tournament director when the latter has made a decision that, in the opinion of the claiming Player or Team, does not comply with the provisions of the present Book.</w:t>
      </w:r>
    </w:p>
    <w:p w:rsidR="00902756" w:rsidRPr="00411FA4" w:rsidRDefault="00003482" w:rsidP="00F8363F">
      <w:pPr>
        <w:pStyle w:val="Liste"/>
      </w:pPr>
      <w:r w:rsidRPr="00411FA4">
        <w:t>Filing proceedings</w:t>
      </w:r>
    </w:p>
    <w:p w:rsidR="00003482" w:rsidRPr="00411FA4" w:rsidRDefault="00003482" w:rsidP="00411FA4">
      <w:pPr>
        <w:pStyle w:val="Retrait1religne"/>
        <w:jc w:val="both"/>
        <w:rPr>
          <w:lang w:val="en-GB"/>
        </w:rPr>
      </w:pPr>
      <w:r w:rsidRPr="00411FA4">
        <w:rPr>
          <w:lang w:val="en-GB"/>
        </w:rPr>
        <w:t>The complaining Player or Team shall inform a member of the Protest Committee</w:t>
      </w:r>
      <w:r w:rsidR="0083491F" w:rsidRPr="00411FA4">
        <w:rPr>
          <w:lang w:val="en-GB"/>
        </w:rPr>
        <w:t>, other than the Tournament director,</w:t>
      </w:r>
      <w:r w:rsidRPr="00411FA4">
        <w:rPr>
          <w:lang w:val="en-GB"/>
        </w:rPr>
        <w:t xml:space="preserve"> of its intention to file a Protest. It shall specify the Tournament director’s decision which personally affected it as well as the prejudice it suffered </w:t>
      </w:r>
      <w:r w:rsidR="0083491F" w:rsidRPr="00411FA4">
        <w:rPr>
          <w:lang w:val="en-GB"/>
        </w:rPr>
        <w:t xml:space="preserve">due to </w:t>
      </w:r>
      <w:r w:rsidRPr="00411FA4">
        <w:rPr>
          <w:lang w:val="en-GB"/>
        </w:rPr>
        <w:t>this decision</w:t>
      </w:r>
      <w:r w:rsidR="0083491F" w:rsidRPr="00411FA4">
        <w:rPr>
          <w:lang w:val="en-GB"/>
        </w:rPr>
        <w:t xml:space="preserve"> and the means of redress it deems appropriate.</w:t>
      </w:r>
    </w:p>
    <w:p w:rsidR="0083491F" w:rsidRPr="00411FA4" w:rsidRDefault="00411FA4" w:rsidP="00411FA4">
      <w:pPr>
        <w:pStyle w:val="Retrait1religne"/>
        <w:jc w:val="both"/>
        <w:rPr>
          <w:lang w:val="en-GB"/>
        </w:rPr>
      </w:pPr>
      <w:r w:rsidRPr="00411FA4">
        <w:rPr>
          <w:lang w:val="en-GB"/>
        </w:rPr>
        <w:t xml:space="preserve">The Protest Committee member shall then inform the Tournament director of the filing and hear its </w:t>
      </w:r>
      <w:r>
        <w:rPr>
          <w:lang w:val="en-GB"/>
        </w:rPr>
        <w:t xml:space="preserve">eventual </w:t>
      </w:r>
      <w:r w:rsidRPr="00411FA4">
        <w:rPr>
          <w:lang w:val="en-GB"/>
        </w:rPr>
        <w:t>observations</w:t>
      </w:r>
      <w:r>
        <w:rPr>
          <w:lang w:val="en-GB"/>
        </w:rPr>
        <w:t>.</w:t>
      </w:r>
    </w:p>
    <w:p w:rsidR="0083491F" w:rsidRPr="00411FA4" w:rsidRDefault="0083491F" w:rsidP="00411FA4">
      <w:pPr>
        <w:pStyle w:val="Retrait1religne"/>
        <w:jc w:val="both"/>
        <w:rPr>
          <w:lang w:val="en-GB"/>
        </w:rPr>
      </w:pPr>
      <w:r w:rsidRPr="00411FA4">
        <w:rPr>
          <w:lang w:val="en-GB"/>
        </w:rPr>
        <w:t>The Protest Committee member shall then inform the other members of the Protest Committee that a Protest has been regularly filed and schedule a hearing of which date and time the parties shall be informed.</w:t>
      </w:r>
    </w:p>
    <w:p w:rsidR="00171A33" w:rsidRPr="00411FA4" w:rsidRDefault="00171A33" w:rsidP="00411FA4">
      <w:pPr>
        <w:pStyle w:val="Titre4"/>
        <w:jc w:val="both"/>
        <w:rPr>
          <w:lang w:val="en-GB"/>
        </w:rPr>
      </w:pPr>
      <w:bookmarkStart w:id="95" w:name="_Toc260522186"/>
      <w:bookmarkStart w:id="96" w:name="_Toc324342420"/>
      <w:r w:rsidRPr="00411FA4">
        <w:rPr>
          <w:lang w:val="en-GB"/>
        </w:rPr>
        <w:t>The Protest of a Referee against a Player</w:t>
      </w:r>
      <w:bookmarkEnd w:id="95"/>
      <w:bookmarkEnd w:id="96"/>
    </w:p>
    <w:p w:rsidR="00171A33" w:rsidRPr="00411FA4" w:rsidRDefault="00171A33" w:rsidP="00F8363F">
      <w:pPr>
        <w:pStyle w:val="Liste"/>
      </w:pPr>
      <w:r w:rsidRPr="00411FA4">
        <w:t>Subject-matter of the Protest</w:t>
      </w:r>
    </w:p>
    <w:p w:rsidR="00171A33" w:rsidRPr="00411FA4" w:rsidRDefault="00171A33" w:rsidP="00411FA4">
      <w:pPr>
        <w:pStyle w:val="Retrait1religne"/>
        <w:jc w:val="both"/>
        <w:rPr>
          <w:lang w:val="en-GB"/>
        </w:rPr>
      </w:pPr>
      <w:r w:rsidRPr="00411FA4">
        <w:rPr>
          <w:lang w:val="en-GB"/>
        </w:rPr>
        <w:t xml:space="preserve">Without prejudice to </w:t>
      </w:r>
      <w:r w:rsidRPr="00411FA4">
        <w:rPr>
          <w:lang w:val="en-GB"/>
        </w:rPr>
        <w:fldChar w:fldCharType="begin"/>
      </w:r>
      <w:r w:rsidRPr="00411FA4">
        <w:rPr>
          <w:lang w:val="en-GB"/>
        </w:rPr>
        <w:instrText xml:space="preserve"> REF _Ref243800401 \r \h </w:instrText>
      </w:r>
      <w:r w:rsidR="00A932CE" w:rsidRPr="00411FA4">
        <w:rPr>
          <w:lang w:val="en-GB"/>
        </w:rPr>
        <w:instrText xml:space="preserve"> \* MERGEFORMAT </w:instrText>
      </w:r>
      <w:r w:rsidRPr="00411FA4">
        <w:rPr>
          <w:lang w:val="en-GB"/>
        </w:rPr>
      </w:r>
      <w:r w:rsidRPr="00411FA4">
        <w:rPr>
          <w:lang w:val="en-GB"/>
        </w:rPr>
        <w:fldChar w:fldCharType="separate"/>
      </w:r>
      <w:r w:rsidR="005C00C4">
        <w:rPr>
          <w:lang w:val="en-GB"/>
        </w:rPr>
        <w:t>Article 45</w:t>
      </w:r>
      <w:r w:rsidRPr="00411FA4">
        <w:rPr>
          <w:lang w:val="en-GB"/>
        </w:rPr>
        <w:fldChar w:fldCharType="end"/>
      </w:r>
      <w:r w:rsidRPr="00411FA4">
        <w:rPr>
          <w:lang w:val="en-GB"/>
        </w:rPr>
        <w:t xml:space="preserve"> or </w:t>
      </w:r>
      <w:r w:rsidRPr="00411FA4">
        <w:rPr>
          <w:lang w:val="en-GB"/>
        </w:rPr>
        <w:fldChar w:fldCharType="begin"/>
      </w:r>
      <w:r w:rsidRPr="00411FA4">
        <w:rPr>
          <w:lang w:val="en-GB"/>
        </w:rPr>
        <w:instrText xml:space="preserve"> REF _Ref243800406 \r \h </w:instrText>
      </w:r>
      <w:r w:rsidR="00A932CE" w:rsidRPr="00411FA4">
        <w:rPr>
          <w:lang w:val="en-GB"/>
        </w:rPr>
        <w:instrText xml:space="preserve"> \* MERGEFORMAT </w:instrText>
      </w:r>
      <w:r w:rsidRPr="00411FA4">
        <w:rPr>
          <w:lang w:val="en-GB"/>
        </w:rPr>
      </w:r>
      <w:r w:rsidRPr="00411FA4">
        <w:rPr>
          <w:lang w:val="en-GB"/>
        </w:rPr>
        <w:fldChar w:fldCharType="separate"/>
      </w:r>
      <w:r w:rsidR="005C00C4">
        <w:rPr>
          <w:lang w:val="en-GB"/>
        </w:rPr>
        <w:t>Article 46</w:t>
      </w:r>
      <w:r w:rsidRPr="00411FA4">
        <w:rPr>
          <w:lang w:val="en-GB"/>
        </w:rPr>
        <w:fldChar w:fldCharType="end"/>
      </w:r>
      <w:r w:rsidRPr="00411FA4">
        <w:rPr>
          <w:lang w:val="en-GB"/>
        </w:rPr>
        <w:t xml:space="preserve">, the Referee of a Match may file a Protest against a Player </w:t>
      </w:r>
      <w:r w:rsidR="0030660B" w:rsidRPr="00411FA4">
        <w:rPr>
          <w:lang w:val="en-GB"/>
        </w:rPr>
        <w:t xml:space="preserve">or a Team </w:t>
      </w:r>
      <w:r w:rsidRPr="00411FA4">
        <w:rPr>
          <w:lang w:val="en-GB"/>
        </w:rPr>
        <w:t xml:space="preserve">of such Match when, in its opinion, this Player </w:t>
      </w:r>
      <w:r w:rsidR="0030660B" w:rsidRPr="00411FA4">
        <w:rPr>
          <w:lang w:val="en-GB"/>
        </w:rPr>
        <w:t xml:space="preserve">or Team </w:t>
      </w:r>
      <w:r w:rsidRPr="00411FA4">
        <w:rPr>
          <w:lang w:val="en-GB"/>
        </w:rPr>
        <w:t>behaved in a disrespectful manner towards its opponent or the officials, or intentionally damaged an item of equipment.</w:t>
      </w:r>
    </w:p>
    <w:p w:rsidR="0030660B" w:rsidRPr="00411FA4" w:rsidRDefault="0030660B" w:rsidP="00411FA4">
      <w:pPr>
        <w:pStyle w:val="Retrait1religne"/>
        <w:jc w:val="both"/>
        <w:rPr>
          <w:lang w:val="en-GB"/>
        </w:rPr>
      </w:pPr>
      <w:r w:rsidRPr="00411FA4">
        <w:rPr>
          <w:lang w:val="en-GB"/>
        </w:rPr>
        <w:t>Such Protest may lead to the supposedly offending Player or Team being sanctioned by the Protest Committee, either by the loss of accumulated points or such Player or Team being prohibited to take part in one or several future Matches.</w:t>
      </w:r>
    </w:p>
    <w:p w:rsidR="0030660B" w:rsidRPr="00411FA4" w:rsidRDefault="0030660B" w:rsidP="00F8363F">
      <w:pPr>
        <w:pStyle w:val="Liste"/>
      </w:pPr>
      <w:r w:rsidRPr="00411FA4">
        <w:t>Presumption of innocence</w:t>
      </w:r>
    </w:p>
    <w:p w:rsidR="0030660B" w:rsidRPr="00411FA4" w:rsidRDefault="0030660B" w:rsidP="00411FA4">
      <w:pPr>
        <w:pStyle w:val="Retrait1religne"/>
        <w:jc w:val="both"/>
        <w:rPr>
          <w:lang w:val="en-GB"/>
        </w:rPr>
      </w:pPr>
      <w:r w:rsidRPr="00411FA4">
        <w:rPr>
          <w:lang w:val="en-GB"/>
        </w:rPr>
        <w:t>Any Player or Team, until it has been definitely sentenced, shall be presumed innocent of the facts which commission it is being reproached for.</w:t>
      </w:r>
    </w:p>
    <w:p w:rsidR="00171A33" w:rsidRPr="00411FA4" w:rsidRDefault="00171A33" w:rsidP="00F8363F">
      <w:pPr>
        <w:pStyle w:val="Liste"/>
      </w:pPr>
      <w:r w:rsidRPr="00411FA4">
        <w:t>Law of evidence</w:t>
      </w:r>
    </w:p>
    <w:p w:rsidR="00171A33" w:rsidRPr="00411FA4" w:rsidRDefault="00171A33" w:rsidP="00411FA4">
      <w:pPr>
        <w:pStyle w:val="Retrait1religne"/>
        <w:jc w:val="both"/>
        <w:rPr>
          <w:lang w:val="en-GB"/>
        </w:rPr>
      </w:pPr>
      <w:r w:rsidRPr="00411FA4">
        <w:rPr>
          <w:lang w:val="en-GB"/>
        </w:rPr>
        <w:t>The Referee must have personally noticed the facts supporting its Protest. It shall not, under penalty of inadmissibility, ground its Protest on a testimony or any other modes of evidence than its own notices.</w:t>
      </w:r>
    </w:p>
    <w:p w:rsidR="00171A33" w:rsidRPr="00411FA4" w:rsidRDefault="00171A33" w:rsidP="00F8363F">
      <w:pPr>
        <w:pStyle w:val="Liste"/>
      </w:pPr>
      <w:r w:rsidRPr="00411FA4">
        <w:t>Filing proceedings</w:t>
      </w:r>
    </w:p>
    <w:p w:rsidR="00171A33" w:rsidRPr="00411FA4" w:rsidRDefault="00171A33" w:rsidP="00411FA4">
      <w:pPr>
        <w:pStyle w:val="Retrait1religne"/>
        <w:jc w:val="both"/>
        <w:rPr>
          <w:lang w:val="en-GB"/>
        </w:rPr>
      </w:pPr>
      <w:r w:rsidRPr="00411FA4">
        <w:rPr>
          <w:lang w:val="en-GB"/>
        </w:rPr>
        <w:t>The complaining Referee shall inform a member of the Protest Committee of its intention to file a Protest. It shall inform such member of the Match the Protest is being filed about, the reasons and the factual grounds of such Protest as well as the sanction it deems appropriate.</w:t>
      </w:r>
    </w:p>
    <w:p w:rsidR="00171A33" w:rsidRPr="00411FA4" w:rsidRDefault="00171A33" w:rsidP="00411FA4">
      <w:pPr>
        <w:pStyle w:val="Retrait1religne"/>
        <w:jc w:val="both"/>
        <w:rPr>
          <w:lang w:val="en-GB"/>
        </w:rPr>
      </w:pPr>
      <w:r w:rsidRPr="00411FA4">
        <w:rPr>
          <w:lang w:val="en-GB"/>
        </w:rPr>
        <w:t>Said Protest Committee member shall then inform the Defendant to the Protest of the filing. The Defendant may make any observations to the Protest Committee member.</w:t>
      </w:r>
    </w:p>
    <w:p w:rsidR="00171A33" w:rsidRPr="00411FA4" w:rsidRDefault="00171A33" w:rsidP="00411FA4">
      <w:pPr>
        <w:pStyle w:val="Retrait1religne"/>
        <w:jc w:val="both"/>
        <w:rPr>
          <w:lang w:val="en-GB"/>
        </w:rPr>
      </w:pPr>
      <w:r w:rsidRPr="00411FA4">
        <w:rPr>
          <w:lang w:val="en-GB"/>
        </w:rPr>
        <w:t>The Protest Committee member shall then inform the other members of the Protest Committee that a Protest has been regularly filed and schedule a hearing of which date and time the parties shall be informed.</w:t>
      </w:r>
    </w:p>
    <w:p w:rsidR="00171A33" w:rsidRPr="00411FA4" w:rsidRDefault="00171A33" w:rsidP="00F8363F">
      <w:pPr>
        <w:pStyle w:val="Liste"/>
      </w:pPr>
      <w:r w:rsidRPr="00411FA4">
        <w:t>Prescription</w:t>
      </w:r>
    </w:p>
    <w:p w:rsidR="00171A33" w:rsidRPr="00411FA4" w:rsidRDefault="00171A33" w:rsidP="00411FA4">
      <w:pPr>
        <w:pStyle w:val="Retrait1religne"/>
        <w:jc w:val="both"/>
        <w:rPr>
          <w:lang w:val="en-GB"/>
        </w:rPr>
      </w:pPr>
      <w:r w:rsidRPr="00411FA4">
        <w:rPr>
          <w:lang w:val="en-GB"/>
        </w:rPr>
        <w:t>A Referee shall file their Protests within fifteen (15) minutes after the Match sheet has been signed and stamped by the Tournament director.</w:t>
      </w:r>
    </w:p>
    <w:p w:rsidR="00171A33" w:rsidRPr="00411FA4" w:rsidRDefault="00DF1B73" w:rsidP="00F8363F">
      <w:pPr>
        <w:pStyle w:val="Liste"/>
      </w:pPr>
      <w:r w:rsidRPr="00411FA4">
        <w:t>Counterclaim</w:t>
      </w:r>
    </w:p>
    <w:p w:rsidR="00DF1B73" w:rsidRPr="00411FA4" w:rsidRDefault="00DF1B73" w:rsidP="00411FA4">
      <w:pPr>
        <w:pStyle w:val="Retrait1religne"/>
        <w:jc w:val="both"/>
        <w:rPr>
          <w:lang w:val="en-GB"/>
        </w:rPr>
      </w:pPr>
      <w:r w:rsidRPr="00411FA4">
        <w:rPr>
          <w:lang w:val="en-GB"/>
        </w:rPr>
        <w:t>The Defendant may, within its plea, raise a counterclaim against the Claimant, thereby expressing its wish to obtain an advantage other than the mere dismissal of the originating claim.</w:t>
      </w:r>
    </w:p>
    <w:p w:rsidR="00DF1B73" w:rsidRPr="00411FA4" w:rsidRDefault="00DF1B73" w:rsidP="00411FA4">
      <w:pPr>
        <w:pStyle w:val="Retrait1religne"/>
        <w:jc w:val="both"/>
        <w:rPr>
          <w:lang w:val="en-GB"/>
        </w:rPr>
      </w:pPr>
      <w:r w:rsidRPr="00411FA4">
        <w:rPr>
          <w:lang w:val="en-GB"/>
        </w:rPr>
        <w:t>Such counterclaim may lead to the nullity of the Match which makes the subject-matter of the Protest that is being held by the Protest Committee.</w:t>
      </w:r>
    </w:p>
    <w:p w:rsidR="009217D7" w:rsidRDefault="00DF1B73" w:rsidP="00411FA4">
      <w:pPr>
        <w:pStyle w:val="Retrait1religne"/>
        <w:jc w:val="both"/>
        <w:rPr>
          <w:lang w:val="en-GB"/>
        </w:rPr>
      </w:pPr>
      <w:r w:rsidRPr="00411FA4">
        <w:rPr>
          <w:lang w:val="en-GB"/>
        </w:rPr>
        <w:t xml:space="preserve">In any case, it needs not be filed according to </w:t>
      </w:r>
      <w:r w:rsidRPr="00411FA4">
        <w:rPr>
          <w:lang w:val="en-GB"/>
        </w:rPr>
        <w:fldChar w:fldCharType="begin"/>
      </w:r>
      <w:r w:rsidRPr="00411FA4">
        <w:rPr>
          <w:lang w:val="en-GB"/>
        </w:rPr>
        <w:instrText xml:space="preserve"> REF _Ref260521598 \r \h </w:instrText>
      </w:r>
      <w:r w:rsidR="00A932CE" w:rsidRPr="00411FA4">
        <w:rPr>
          <w:lang w:val="en-GB"/>
        </w:rPr>
        <w:instrText xml:space="preserve"> \* MERGEFORMAT </w:instrText>
      </w:r>
      <w:r w:rsidRPr="00411FA4">
        <w:rPr>
          <w:lang w:val="en-GB"/>
        </w:rPr>
      </w:r>
      <w:r w:rsidRPr="00411FA4">
        <w:rPr>
          <w:lang w:val="en-GB"/>
        </w:rPr>
        <w:fldChar w:fldCharType="separate"/>
      </w:r>
      <w:r w:rsidR="005C00C4">
        <w:rPr>
          <w:lang w:val="en-GB"/>
        </w:rPr>
        <w:t>Article 130</w:t>
      </w:r>
      <w:r w:rsidRPr="00411FA4">
        <w:rPr>
          <w:lang w:val="en-GB"/>
        </w:rPr>
        <w:fldChar w:fldCharType="end"/>
      </w:r>
      <w:r w:rsidRPr="00411FA4">
        <w:rPr>
          <w:lang w:val="en-GB"/>
        </w:rPr>
        <w:t>.</w:t>
      </w:r>
    </w:p>
    <w:p w:rsidR="00F8363F" w:rsidRDefault="00F8363F" w:rsidP="00F8363F">
      <w:pPr>
        <w:pStyle w:val="Titre1"/>
        <w:rPr>
          <w:lang w:val="en-GB"/>
        </w:rPr>
      </w:pPr>
      <w:bookmarkStart w:id="97" w:name="_Toc324342421"/>
      <w:r>
        <w:rPr>
          <w:lang w:val="en-GB"/>
        </w:rPr>
        <w:t>UMPIRING PERSONNEL</w:t>
      </w:r>
      <w:bookmarkEnd w:id="97"/>
    </w:p>
    <w:p w:rsidR="00F8363F" w:rsidRPr="00F8363F" w:rsidRDefault="00F8363F" w:rsidP="00F8363F">
      <w:pPr>
        <w:pStyle w:val="Titre2"/>
        <w:numPr>
          <w:ilvl w:val="1"/>
          <w:numId w:val="33"/>
        </w:numPr>
        <w:jc w:val="both"/>
        <w:rPr>
          <w:lang w:val="en-GB"/>
        </w:rPr>
      </w:pPr>
      <w:bookmarkStart w:id="98" w:name="_Toc324342422"/>
      <w:r w:rsidRPr="00F8363F">
        <w:rPr>
          <w:lang w:val="en-GB"/>
        </w:rPr>
        <w:t>The Referee</w:t>
      </w:r>
      <w:bookmarkEnd w:id="98"/>
    </w:p>
    <w:p w:rsidR="00F8363F" w:rsidRDefault="00F8363F" w:rsidP="00F8363F">
      <w:pPr>
        <w:pStyle w:val="Liste"/>
      </w:pPr>
      <w:r>
        <w:t>The Referee’s office</w:t>
      </w:r>
    </w:p>
    <w:p w:rsidR="00F8363F" w:rsidRDefault="00F8363F" w:rsidP="00F8363F">
      <w:pPr>
        <w:pStyle w:val="Retrait1religne"/>
        <w:jc w:val="both"/>
        <w:rPr>
          <w:lang w:val="en-GB"/>
        </w:rPr>
      </w:pPr>
      <w:r>
        <w:rPr>
          <w:lang w:val="en-GB"/>
        </w:rPr>
        <w:t>The Referee shall ensure that the rules of the game set forth in Book #1 are observed in all cases.</w:t>
      </w:r>
    </w:p>
    <w:p w:rsidR="00F8363F" w:rsidRDefault="00F8363F" w:rsidP="00F8363F">
      <w:pPr>
        <w:pStyle w:val="Retrait1religne"/>
        <w:jc w:val="both"/>
        <w:rPr>
          <w:lang w:val="en-GB"/>
        </w:rPr>
      </w:pPr>
      <w:r>
        <w:rPr>
          <w:lang w:val="en-GB"/>
        </w:rPr>
        <w:t>The Referee shall signal any event described in Book #1 to the Players in the way set forth in said Book.</w:t>
      </w:r>
    </w:p>
    <w:p w:rsidR="00F8363F" w:rsidRDefault="00F8363F" w:rsidP="00F8363F">
      <w:pPr>
        <w:pStyle w:val="Retrait1religne"/>
        <w:jc w:val="both"/>
        <w:rPr>
          <w:lang w:val="en-GB"/>
        </w:rPr>
      </w:pPr>
      <w:r>
        <w:rPr>
          <w:lang w:val="en-GB"/>
        </w:rPr>
        <w:t>Depending on the event, it shall take the appropriate decision in order for the Match to go on smoothly.</w:t>
      </w:r>
    </w:p>
    <w:p w:rsidR="00F8363F" w:rsidRDefault="00F8363F" w:rsidP="00F8363F">
      <w:pPr>
        <w:pStyle w:val="Liste"/>
      </w:pPr>
      <w:r>
        <w:t>Doubt</w:t>
      </w:r>
    </w:p>
    <w:p w:rsidR="00F8363F" w:rsidRDefault="00F8363F" w:rsidP="00F8363F">
      <w:pPr>
        <w:pStyle w:val="Retrait1religne"/>
        <w:jc w:val="both"/>
        <w:rPr>
          <w:lang w:val="en-GB"/>
        </w:rPr>
      </w:pPr>
      <w:r>
        <w:rPr>
          <w:lang w:val="en-GB"/>
        </w:rPr>
        <w:t>If the Referee harbours any doubt regarding a fact, it shall call a “let” and demand a re-serve.</w:t>
      </w:r>
    </w:p>
    <w:p w:rsidR="00F8363F" w:rsidRDefault="00F8363F" w:rsidP="00F8363F">
      <w:pPr>
        <w:pStyle w:val="Liste"/>
      </w:pPr>
      <w:r>
        <w:t>Interpretation</w:t>
      </w:r>
    </w:p>
    <w:p w:rsidR="00F8363F" w:rsidRDefault="00F8363F" w:rsidP="00F8363F">
      <w:pPr>
        <w:pStyle w:val="Retrait1religne"/>
        <w:jc w:val="both"/>
        <w:rPr>
          <w:lang w:val="en-GB"/>
        </w:rPr>
      </w:pPr>
      <w:r>
        <w:rPr>
          <w:lang w:val="en-GB"/>
        </w:rPr>
        <w:t>Any rule setting forth any kind of penalty against a Player or a Team shall be strictly construed so as to inflict the penalty set forth by said rule in the only cases it expressly provides for.</w:t>
      </w:r>
    </w:p>
    <w:p w:rsidR="00F8363F" w:rsidRDefault="00F8363F" w:rsidP="00F8363F">
      <w:pPr>
        <w:pStyle w:val="Liste"/>
      </w:pPr>
      <w:r>
        <w:t>Finality of the decision</w:t>
      </w:r>
    </w:p>
    <w:p w:rsidR="00F8363F" w:rsidRDefault="00F8363F" w:rsidP="00F8363F">
      <w:pPr>
        <w:pStyle w:val="Retrait1religne"/>
        <w:jc w:val="both"/>
        <w:rPr>
          <w:lang w:val="en-GB"/>
        </w:rPr>
      </w:pPr>
      <w:r>
        <w:rPr>
          <w:lang w:val="en-GB"/>
        </w:rPr>
        <w:t>Unless it is evidenced to be obviously erroneous, the decision of the Referee regarding the materiality of the facts shall be final and binding.</w:t>
      </w:r>
    </w:p>
    <w:p w:rsidR="00F8363F" w:rsidRDefault="00F8363F" w:rsidP="00F8363F">
      <w:pPr>
        <w:pStyle w:val="Retrait1religne"/>
        <w:jc w:val="both"/>
        <w:rPr>
          <w:lang w:val="en-GB"/>
        </w:rPr>
      </w:pPr>
      <w:r>
        <w:rPr>
          <w:lang w:val="en-GB"/>
        </w:rPr>
        <w:t>The facts qualification under the present Book as well as the measures the Referee has been led to take in accordance with it may be reviewed by the Protest Committee.</w:t>
      </w:r>
    </w:p>
    <w:p w:rsidR="00F8363F" w:rsidRDefault="00F8363F" w:rsidP="00F8363F">
      <w:pPr>
        <w:pStyle w:val="Liste"/>
      </w:pPr>
      <w:r>
        <w:t>Explanation of a decision</w:t>
      </w:r>
    </w:p>
    <w:p w:rsidR="00F8363F" w:rsidRDefault="00F8363F" w:rsidP="00F8363F">
      <w:pPr>
        <w:pStyle w:val="Retrait1religne"/>
        <w:jc w:val="both"/>
        <w:rPr>
          <w:lang w:val="en-GB"/>
        </w:rPr>
      </w:pPr>
      <w:r>
        <w:rPr>
          <w:lang w:val="en-GB"/>
        </w:rPr>
        <w:t>If requested by a Player or its Coach, the Referee shall provide sufficient explanation on any recent event that occurred during the Match.</w:t>
      </w:r>
    </w:p>
    <w:p w:rsidR="00F8363F" w:rsidRDefault="00F8363F" w:rsidP="00F8363F">
      <w:pPr>
        <w:pStyle w:val="Liste"/>
      </w:pPr>
      <w:r>
        <w:t>Non-discriminatory measures</w:t>
      </w:r>
    </w:p>
    <w:p w:rsidR="00F8363F" w:rsidRDefault="00F8363F" w:rsidP="00F8363F">
      <w:pPr>
        <w:pStyle w:val="Retrait1religne"/>
        <w:jc w:val="both"/>
        <w:rPr>
          <w:lang w:val="en-GB"/>
        </w:rPr>
      </w:pPr>
      <w:r>
        <w:rPr>
          <w:lang w:val="en-GB"/>
        </w:rPr>
        <w:t>The Referee shall not blatantly discriminate a Player at its opponent’s benefit through the decisions it takes during the Match.</w:t>
      </w:r>
    </w:p>
    <w:p w:rsidR="00F8363F" w:rsidRPr="00F8363F" w:rsidRDefault="00F8363F" w:rsidP="00F8363F">
      <w:pPr>
        <w:pStyle w:val="Titre2"/>
        <w:numPr>
          <w:ilvl w:val="1"/>
          <w:numId w:val="33"/>
        </w:numPr>
        <w:jc w:val="both"/>
        <w:rPr>
          <w:lang w:val="en-GB"/>
        </w:rPr>
      </w:pPr>
      <w:bookmarkStart w:id="99" w:name="_Toc324342423"/>
      <w:r w:rsidRPr="00F8363F">
        <w:rPr>
          <w:lang w:val="en-GB"/>
        </w:rPr>
        <w:t>The Scorekeeper</w:t>
      </w:r>
      <w:bookmarkEnd w:id="99"/>
    </w:p>
    <w:p w:rsidR="00F8363F" w:rsidRDefault="00F8363F" w:rsidP="00F8363F">
      <w:pPr>
        <w:pStyle w:val="Liste"/>
      </w:pPr>
      <w:bookmarkStart w:id="100" w:name="_Ref236717756"/>
      <w:r>
        <w:t>Score announcement</w:t>
      </w:r>
      <w:bookmarkEnd w:id="100"/>
    </w:p>
    <w:p w:rsidR="00F8363F" w:rsidRDefault="00F8363F" w:rsidP="00F8363F">
      <w:pPr>
        <w:pStyle w:val="Retrait1religne"/>
        <w:jc w:val="both"/>
        <w:rPr>
          <w:lang w:val="en-GB"/>
        </w:rPr>
      </w:pPr>
      <w:r>
        <w:rPr>
          <w:lang w:val="en-GB"/>
        </w:rPr>
        <w:t>Before the Referee allows a Player to serve, the Scorekeeper shall announce the score, the name of the serving Player and the Serve’s number in the current serve turn.</w:t>
      </w:r>
    </w:p>
    <w:p w:rsidR="00F8363F" w:rsidRDefault="00F8363F" w:rsidP="00F8363F">
      <w:pPr>
        <w:pStyle w:val="Retrait1religne"/>
        <w:jc w:val="both"/>
        <w:rPr>
          <w:lang w:val="en-GB"/>
        </w:rPr>
      </w:pPr>
      <w:r>
        <w:rPr>
          <w:lang w:val="en-GB"/>
        </w:rPr>
        <w:t>If it fails to do so, the ensuing serve and any subsequent serves shall be invalid.</w:t>
      </w:r>
    </w:p>
    <w:p w:rsidR="00F8363F" w:rsidRDefault="00F8363F" w:rsidP="00F8363F">
      <w:pPr>
        <w:pStyle w:val="Liste"/>
      </w:pPr>
      <w:r>
        <w:t>Match sheet</w:t>
      </w:r>
    </w:p>
    <w:p w:rsidR="00F8363F" w:rsidRDefault="00F8363F" w:rsidP="00F8363F">
      <w:pPr>
        <w:pStyle w:val="Retrait1religne"/>
        <w:jc w:val="both"/>
        <w:rPr>
          <w:lang w:val="en-GB"/>
        </w:rPr>
      </w:pPr>
      <w:r>
        <w:rPr>
          <w:lang w:val="en-GB"/>
        </w:rPr>
        <w:t>The Scorekeeper shall mention any event that took place during the Match on the Match sheet.</w:t>
      </w:r>
    </w:p>
    <w:p w:rsidR="00F8363F" w:rsidRPr="00F8363F" w:rsidRDefault="00F8363F" w:rsidP="00F8363F">
      <w:pPr>
        <w:pStyle w:val="Titre2"/>
        <w:numPr>
          <w:ilvl w:val="1"/>
          <w:numId w:val="33"/>
        </w:numPr>
        <w:jc w:val="both"/>
        <w:rPr>
          <w:lang w:val="en-GB"/>
        </w:rPr>
      </w:pPr>
      <w:bookmarkStart w:id="101" w:name="_Toc324342424"/>
      <w:r w:rsidRPr="00F8363F">
        <w:rPr>
          <w:lang w:val="en-GB"/>
        </w:rPr>
        <w:t>The Timekeeper</w:t>
      </w:r>
      <w:bookmarkEnd w:id="101"/>
    </w:p>
    <w:p w:rsidR="00F8363F" w:rsidRDefault="00F8363F" w:rsidP="00F8363F">
      <w:pPr>
        <w:pStyle w:val="Liste"/>
      </w:pPr>
      <w:r>
        <w:t>Managing the Match clock</w:t>
      </w:r>
    </w:p>
    <w:p w:rsidR="00F8363F" w:rsidRDefault="00F8363F" w:rsidP="00F8363F">
      <w:pPr>
        <w:pStyle w:val="Retrait1religne"/>
        <w:jc w:val="both"/>
        <w:rPr>
          <w:lang w:val="en-GB"/>
        </w:rPr>
      </w:pPr>
      <w:r>
        <w:rPr>
          <w:lang w:val="en-GB"/>
        </w:rPr>
        <w:t>The Timekeeper shall start the Match clock when the Referee authorizes a Player to serve, and stop the Match clock at the next whistle blow from the Referee.</w:t>
      </w:r>
    </w:p>
    <w:p w:rsidR="00F8363F" w:rsidRDefault="00F8363F" w:rsidP="00F8363F">
      <w:pPr>
        <w:pStyle w:val="Retrait1religne"/>
        <w:jc w:val="both"/>
        <w:rPr>
          <w:lang w:val="en-GB"/>
        </w:rPr>
      </w:pPr>
      <w:r>
        <w:rPr>
          <w:lang w:val="en-GB"/>
        </w:rPr>
        <w:t xml:space="preserve">It shall check that the Players have not overrun the time set forth in </w:t>
      </w:r>
      <w:r>
        <w:rPr>
          <w:lang w:val="en-GB"/>
        </w:rPr>
        <w:fldChar w:fldCharType="begin"/>
      </w:r>
      <w:r>
        <w:rPr>
          <w:lang w:val="en-GB"/>
        </w:rPr>
        <w:instrText xml:space="preserve"> REF _Ref243285037 \r \h  \* MERGEFORMAT </w:instrText>
      </w:r>
      <w:r>
        <w:rPr>
          <w:lang w:val="en-GB"/>
        </w:rPr>
      </w:r>
      <w:r>
        <w:rPr>
          <w:lang w:val="en-GB"/>
        </w:rPr>
        <w:fldChar w:fldCharType="separate"/>
      </w:r>
      <w:r w:rsidR="005C00C4">
        <w:rPr>
          <w:lang w:val="en-GB"/>
        </w:rPr>
        <w:t>Article 77</w:t>
      </w:r>
      <w:r>
        <w:rPr>
          <w:lang w:val="en-GB"/>
        </w:rPr>
        <w:fldChar w:fldCharType="end"/>
      </w:r>
      <w:r>
        <w:rPr>
          <w:lang w:val="en-GB"/>
        </w:rPr>
        <w:t xml:space="preserve"> and that the Players or Teams, as the case may be, have not overrun the allotted time set forth in </w:t>
      </w:r>
      <w:r>
        <w:rPr>
          <w:lang w:val="en-GB"/>
        </w:rPr>
        <w:fldChar w:fldCharType="begin"/>
      </w:r>
      <w:r>
        <w:rPr>
          <w:lang w:val="en-GB"/>
        </w:rPr>
        <w:instrText xml:space="preserve"> REF _Ref236665366 \r \h  \* MERGEFORMAT </w:instrText>
      </w:r>
      <w:r>
        <w:rPr>
          <w:lang w:val="en-GB"/>
        </w:rPr>
      </w:r>
      <w:r>
        <w:rPr>
          <w:lang w:val="en-GB"/>
        </w:rPr>
        <w:fldChar w:fldCharType="separate"/>
      </w:r>
      <w:r w:rsidR="005C00C4">
        <w:rPr>
          <w:lang w:val="en-GB"/>
        </w:rPr>
        <w:t>Article 23</w:t>
      </w:r>
      <w:r>
        <w:rPr>
          <w:lang w:val="en-GB"/>
        </w:rPr>
        <w:fldChar w:fldCharType="end"/>
      </w:r>
      <w:r>
        <w:rPr>
          <w:lang w:val="en-GB"/>
        </w:rPr>
        <w:t xml:space="preserve"> and </w:t>
      </w:r>
      <w:r>
        <w:rPr>
          <w:lang w:val="en-GB"/>
        </w:rPr>
        <w:fldChar w:fldCharType="begin"/>
      </w:r>
      <w:r>
        <w:rPr>
          <w:lang w:val="en-GB"/>
        </w:rPr>
        <w:instrText xml:space="preserve"> REF _Ref236718676 \r \h  \* MERGEFORMAT </w:instrText>
      </w:r>
      <w:r>
        <w:rPr>
          <w:lang w:val="en-GB"/>
        </w:rPr>
      </w:r>
      <w:r>
        <w:rPr>
          <w:lang w:val="en-GB"/>
        </w:rPr>
        <w:fldChar w:fldCharType="separate"/>
      </w:r>
      <w:r w:rsidR="005C00C4">
        <w:rPr>
          <w:lang w:val="en-GB"/>
        </w:rPr>
        <w:t>Article 36</w:t>
      </w:r>
      <w:r>
        <w:rPr>
          <w:lang w:val="en-GB"/>
        </w:rPr>
        <w:fldChar w:fldCharType="end"/>
      </w:r>
      <w:r>
        <w:rPr>
          <w:lang w:val="en-GB"/>
        </w:rPr>
        <w:t>. In these two latter cases, the Timekeeper shall silently inform the Referee who shall then take the appropriate measure.</w:t>
      </w:r>
    </w:p>
    <w:p w:rsidR="00F8363F" w:rsidRDefault="00F8363F" w:rsidP="00F8363F">
      <w:pPr>
        <w:pStyle w:val="Liste"/>
      </w:pPr>
      <w:r>
        <w:t>Break time</w:t>
      </w:r>
    </w:p>
    <w:p w:rsidR="00F8363F" w:rsidRDefault="00F8363F" w:rsidP="00F8363F">
      <w:pPr>
        <w:pStyle w:val="Retrait1religne"/>
        <w:jc w:val="both"/>
        <w:rPr>
          <w:lang w:val="en-GB"/>
        </w:rPr>
      </w:pPr>
      <w:r>
        <w:rPr>
          <w:lang w:val="en-GB"/>
        </w:rPr>
        <w:t>During Time-outs or End changes, the Timekeeper shall start a distinct clock from that it uses to verify the time limit for as long as the break is supposed to last.</w:t>
      </w:r>
    </w:p>
    <w:p w:rsidR="00F8363F" w:rsidRDefault="00F8363F" w:rsidP="00F8363F">
      <w:pPr>
        <w:pStyle w:val="Liste"/>
      </w:pPr>
      <w:r>
        <w:t>Time announcement</w:t>
      </w:r>
    </w:p>
    <w:p w:rsidR="00F8363F" w:rsidRDefault="00F8363F" w:rsidP="00F8363F">
      <w:pPr>
        <w:pStyle w:val="Retrait1religne"/>
        <w:jc w:val="both"/>
        <w:rPr>
          <w:lang w:val="en-GB"/>
        </w:rPr>
      </w:pPr>
      <w:r>
        <w:rPr>
          <w:lang w:val="en-GB"/>
        </w:rPr>
        <w:t xml:space="preserve">The Timekeeper shall announce the remaining time before the Scorekeeper announces the score as per </w:t>
      </w:r>
      <w:r>
        <w:rPr>
          <w:lang w:val="en-GB"/>
        </w:rPr>
        <w:fldChar w:fldCharType="begin"/>
      </w:r>
      <w:r>
        <w:rPr>
          <w:lang w:val="en-GB"/>
        </w:rPr>
        <w:instrText xml:space="preserve"> REF _Ref236717756 \r \h  \* MERGEFORMAT </w:instrText>
      </w:r>
      <w:r>
        <w:rPr>
          <w:lang w:val="en-GB"/>
        </w:rPr>
      </w:r>
      <w:r>
        <w:rPr>
          <w:lang w:val="en-GB"/>
        </w:rPr>
        <w:fldChar w:fldCharType="separate"/>
      </w:r>
      <w:r w:rsidR="005C00C4">
        <w:rPr>
          <w:lang w:val="en-GB"/>
        </w:rPr>
        <w:t>Article 148</w:t>
      </w:r>
      <w:r>
        <w:rPr>
          <w:lang w:val="en-GB"/>
        </w:rPr>
        <w:fldChar w:fldCharType="end"/>
      </w:r>
      <w:r>
        <w:rPr>
          <w:lang w:val="en-GB"/>
        </w:rPr>
        <w:t>.</w:t>
      </w:r>
    </w:p>
    <w:p w:rsidR="00F8363F" w:rsidRDefault="00F8363F" w:rsidP="00F8363F">
      <w:pPr>
        <w:pStyle w:val="Retrait1religne"/>
        <w:jc w:val="both"/>
        <w:rPr>
          <w:lang w:val="en-GB"/>
        </w:rPr>
      </w:pPr>
      <w:r>
        <w:rPr>
          <w:lang w:val="en-GB"/>
        </w:rPr>
        <w:t xml:space="preserve">During Time-outs and End changes, the Timekeeper shall proceed as described in </w:t>
      </w:r>
      <w:r>
        <w:rPr>
          <w:lang w:val="en-GB"/>
        </w:rPr>
        <w:fldChar w:fldCharType="begin"/>
      </w:r>
      <w:r>
        <w:rPr>
          <w:lang w:val="en-GB"/>
        </w:rPr>
        <w:instrText xml:space="preserve"> REF _Ref236718088 \r \h  \* MERGEFORMAT </w:instrText>
      </w:r>
      <w:r>
        <w:rPr>
          <w:lang w:val="en-GB"/>
        </w:rPr>
      </w:r>
      <w:r>
        <w:rPr>
          <w:lang w:val="en-GB"/>
        </w:rPr>
        <w:fldChar w:fldCharType="separate"/>
      </w:r>
      <w:r w:rsidR="005C00C4">
        <w:rPr>
          <w:lang w:val="en-GB"/>
        </w:rPr>
        <w:t>Article 12</w:t>
      </w:r>
      <w:r>
        <w:rPr>
          <w:lang w:val="en-GB"/>
        </w:rPr>
        <w:fldChar w:fldCharType="end"/>
      </w:r>
      <w:r>
        <w:rPr>
          <w:lang w:val="en-GB"/>
        </w:rPr>
        <w:t>, paragraph 2.</w:t>
      </w:r>
    </w:p>
    <w:p w:rsidR="00F8363F" w:rsidRPr="00F8363F" w:rsidRDefault="00F8363F" w:rsidP="00F8363F">
      <w:pPr>
        <w:rPr>
          <w:lang w:val="en-GB"/>
        </w:rPr>
      </w:pPr>
    </w:p>
    <w:sectPr w:rsidR="00F8363F" w:rsidRPr="00F8363F" w:rsidSect="001C19B1">
      <w:footerReference w:type="even" r:id="rId8"/>
      <w:footerReference w:type="default" r:id="rId9"/>
      <w:pgSz w:w="11906" w:h="16838"/>
      <w:pgMar w:top="1418" w:right="1152" w:bottom="1418"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3DA" w:rsidRDefault="002363DA">
      <w:r>
        <w:separator/>
      </w:r>
    </w:p>
  </w:endnote>
  <w:endnote w:type="continuationSeparator" w:id="0">
    <w:p w:rsidR="002363DA" w:rsidRDefault="0023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91" w:rsidRDefault="00720F91" w:rsidP="001C19B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20F91" w:rsidRDefault="00720F91" w:rsidP="001C19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35690"/>
      <w:docPartObj>
        <w:docPartGallery w:val="Page Numbers (Bottom of Page)"/>
        <w:docPartUnique/>
      </w:docPartObj>
    </w:sdtPr>
    <w:sdtEndPr/>
    <w:sdtContent>
      <w:p w:rsidR="00720F91" w:rsidRDefault="00720F91" w:rsidP="001C19B1">
        <w:pPr>
          <w:pStyle w:val="Pieddepage"/>
          <w:ind w:right="360"/>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editId="21D59D63">
                  <wp:simplePos x="0" y="0"/>
                  <wp:positionH relativeFrom="margin">
                    <wp:align>center</wp:align>
                  </wp:positionH>
                  <wp:positionV relativeFrom="bottomMargin">
                    <wp:align>center</wp:align>
                  </wp:positionV>
                  <wp:extent cx="619760" cy="423545"/>
                  <wp:effectExtent l="28575" t="19050" r="27940" b="5080"/>
                  <wp:wrapNone/>
                  <wp:docPr id="1" name="Étoile à 24 branch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chemeClr val="bg1">
                              <a:lumMod val="100000"/>
                              <a:lumOff val="0"/>
                            </a:schemeClr>
                          </a:solidFill>
                          <a:ln w="9525">
                            <a:solidFill>
                              <a:srgbClr val="A5A5A5"/>
                            </a:solidFill>
                            <a:miter lim="800000"/>
                            <a:headEnd/>
                            <a:tailEnd/>
                          </a:ln>
                        </wps:spPr>
                        <wps:txbx>
                          <w:txbxContent>
                            <w:p w:rsidR="00720F91" w:rsidRDefault="00720F91">
                              <w:pPr>
                                <w:jc w:val="center"/>
                              </w:pPr>
                              <w:r>
                                <w:fldChar w:fldCharType="begin"/>
                              </w:r>
                              <w:r>
                                <w:instrText xml:space="preserve"> PAGE    \* MERGEFORMAT </w:instrText>
                              </w:r>
                              <w:r>
                                <w:fldChar w:fldCharType="separate"/>
                              </w:r>
                              <w:r w:rsidR="000830E8" w:rsidRPr="000830E8">
                                <w:rPr>
                                  <w:noProof/>
                                  <w:color w:val="7F7F7F" w:themeColor="background1" w:themeShade="7F"/>
                                </w:rPr>
                                <w:t>11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Étoile à 24 branches 1"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" fillcolor="white [3212]" strokecolor="#a5a5a5">
                  <v:textbox>
                    <w:txbxContent>
                      <w:p w:rsidR="00720F91" w:rsidRDefault="00720F91">
                        <w:pPr>
                          <w:jc w:val="center"/>
                        </w:pPr>
                        <w:r>
                          <w:fldChar w:fldCharType="begin"/>
                        </w:r>
                        <w:r>
                          <w:instrText xml:space="preserve"> PAGE    \* MERGEFORMAT </w:instrText>
                        </w:r>
                        <w:r>
                          <w:fldChar w:fldCharType="separate"/>
                        </w:r>
                        <w:r w:rsidR="000830E8" w:rsidRPr="000830E8">
                          <w:rPr>
                            <w:noProof/>
                            <w:color w:val="7F7F7F" w:themeColor="background1" w:themeShade="7F"/>
                          </w:rPr>
                          <w:t>11</w:t>
                        </w:r>
                        <w: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3DA" w:rsidRDefault="002363DA">
      <w:r>
        <w:separator/>
      </w:r>
    </w:p>
  </w:footnote>
  <w:footnote w:type="continuationSeparator" w:id="0">
    <w:p w:rsidR="002363DA" w:rsidRDefault="0023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2A5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0B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D2E7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1A1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2DEA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67A48162"/>
    <w:lvl w:ilvl="0">
      <w:start w:val="1"/>
      <w:numFmt w:val="bullet"/>
      <w:pStyle w:val="Listepuces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AA2FE9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E2494A0"/>
    <w:lvl w:ilvl="0">
      <w:start w:val="1"/>
      <w:numFmt w:val="decimal"/>
      <w:lvlText w:val="%1."/>
      <w:lvlJc w:val="left"/>
      <w:pPr>
        <w:tabs>
          <w:tab w:val="num" w:pos="360"/>
        </w:tabs>
        <w:ind w:left="360" w:hanging="360"/>
      </w:pPr>
    </w:lvl>
  </w:abstractNum>
  <w:abstractNum w:abstractNumId="8" w15:restartNumberingAfterBreak="0">
    <w:nsid w:val="004E5C5C"/>
    <w:multiLevelType w:val="hybridMultilevel"/>
    <w:tmpl w:val="E1E22602"/>
    <w:name w:val="Showdown3"/>
    <w:lvl w:ilvl="0" w:tplc="8ED4EFF8">
      <w:start w:val="1"/>
      <w:numFmt w:val="upperLetter"/>
      <w:lvlText w:val="%1."/>
      <w:lvlJc w:val="left"/>
      <w:pPr>
        <w:tabs>
          <w:tab w:val="num" w:pos="720"/>
        </w:tabs>
        <w:ind w:left="720" w:hanging="363"/>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67580E9C">
      <w:start w:val="1"/>
      <w:numFmt w:val="decimal"/>
      <w:suff w:val="space"/>
      <w:lvlText w:val="Article %4."/>
      <w:lvlJc w:val="left"/>
      <w:pPr>
        <w:ind w:left="357" w:hanging="357"/>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6B668A"/>
    <w:multiLevelType w:val="hybridMultilevel"/>
    <w:tmpl w:val="358EE674"/>
    <w:lvl w:ilvl="0" w:tplc="610EC030">
      <w:numFmt w:val="bullet"/>
      <w:lvlText w:val="-"/>
      <w:lvlJc w:val="left"/>
      <w:pPr>
        <w:tabs>
          <w:tab w:val="num" w:pos="570"/>
        </w:tabs>
        <w:ind w:left="57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C556C8"/>
    <w:multiLevelType w:val="multilevel"/>
    <w:tmpl w:val="4E4E9D40"/>
    <w:name w:val="Showdown"/>
    <w:lvl w:ilvl="0">
      <w:start w:val="1"/>
      <w:numFmt w:val="decimal"/>
      <w:pStyle w:val="Titre1"/>
      <w:lvlText w:val="BOOK #%1:"/>
      <w:lvlJc w:val="left"/>
      <w:pPr>
        <w:ind w:left="680" w:hanging="680"/>
      </w:pPr>
      <w:rPr>
        <w:rFonts w:cs="Times New Roman" w:hint="default"/>
      </w:rPr>
    </w:lvl>
    <w:lvl w:ilvl="1">
      <w:start w:val="1"/>
      <w:numFmt w:val="decimal"/>
      <w:pStyle w:val="Titre2"/>
      <w:lvlText w:val="Title #%2:"/>
      <w:lvlJc w:val="left"/>
      <w:pPr>
        <w:ind w:left="1360" w:hanging="680"/>
      </w:pPr>
      <w:rPr>
        <w:rFonts w:cs="Times New Roman" w:hint="default"/>
      </w:rPr>
    </w:lvl>
    <w:lvl w:ilvl="2">
      <w:start w:val="1"/>
      <w:numFmt w:val="decimal"/>
      <w:pStyle w:val="Titre3"/>
      <w:lvlText w:val="Section #%3:"/>
      <w:lvlJc w:val="left"/>
      <w:pPr>
        <w:ind w:left="2040" w:hanging="680"/>
      </w:pPr>
      <w:rPr>
        <w:rFonts w:cs="Times New Roman" w:hint="default"/>
      </w:rPr>
    </w:lvl>
    <w:lvl w:ilvl="3">
      <w:start w:val="1"/>
      <w:numFmt w:val="decimal"/>
      <w:pStyle w:val="Titre4"/>
      <w:lvlText w:val="Paragraph #%4"/>
      <w:lvlJc w:val="left"/>
      <w:pPr>
        <w:ind w:left="2720" w:hanging="680"/>
      </w:pPr>
      <w:rPr>
        <w:rFonts w:cs="Times New Roman" w:hint="default"/>
      </w:rPr>
    </w:lvl>
    <w:lvl w:ilvl="4">
      <w:start w:val="1"/>
      <w:numFmt w:val="lowerLetter"/>
      <w:lvlText w:val="(%5)"/>
      <w:lvlJc w:val="left"/>
      <w:pPr>
        <w:tabs>
          <w:tab w:val="num" w:pos="1800"/>
        </w:tabs>
        <w:ind w:left="3400" w:hanging="680"/>
      </w:pPr>
      <w:rPr>
        <w:rFonts w:cs="Times New Roman" w:hint="default"/>
      </w:rPr>
    </w:lvl>
    <w:lvl w:ilvl="5">
      <w:start w:val="1"/>
      <w:numFmt w:val="lowerRoman"/>
      <w:lvlText w:val="(%6)"/>
      <w:lvlJc w:val="left"/>
      <w:pPr>
        <w:tabs>
          <w:tab w:val="num" w:pos="2160"/>
        </w:tabs>
        <w:ind w:left="4080" w:hanging="68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5440" w:hanging="680"/>
      </w:pPr>
      <w:rPr>
        <w:rFonts w:cs="Times New Roman" w:hint="default"/>
      </w:rPr>
    </w:lvl>
    <w:lvl w:ilvl="8">
      <w:start w:val="1"/>
      <w:numFmt w:val="lowerRoman"/>
      <w:lvlText w:val="%9."/>
      <w:lvlJc w:val="left"/>
      <w:pPr>
        <w:tabs>
          <w:tab w:val="num" w:pos="3240"/>
        </w:tabs>
        <w:ind w:left="6120" w:hanging="680"/>
      </w:pPr>
      <w:rPr>
        <w:rFonts w:cs="Times New Roman" w:hint="default"/>
      </w:rPr>
    </w:lvl>
  </w:abstractNum>
  <w:abstractNum w:abstractNumId="11" w15:restartNumberingAfterBreak="0">
    <w:nsid w:val="0920347B"/>
    <w:multiLevelType w:val="multilevel"/>
    <w:tmpl w:val="401830B2"/>
    <w:name w:val="Showdown rules project"/>
    <w:lvl w:ilvl="0">
      <w:start w:val="1"/>
      <w:numFmt w:val="decimal"/>
      <w:suff w:val="space"/>
      <w:lvlText w:val="CHAPTER #%1:"/>
      <w:lvlJc w:val="left"/>
      <w:pPr>
        <w:ind w:left="357" w:hanging="357"/>
      </w:pPr>
      <w:rPr>
        <w:rFonts w:hint="default"/>
      </w:rPr>
    </w:lvl>
    <w:lvl w:ilvl="1">
      <w:start w:val="1"/>
      <w:numFmt w:val="decimal"/>
      <w:suff w:val="space"/>
      <w:lvlText w:val="Section #%2:"/>
      <w:lvlJc w:val="left"/>
      <w:pPr>
        <w:ind w:left="714" w:hanging="357"/>
      </w:pPr>
      <w:rPr>
        <w:rFonts w:hint="default"/>
      </w:rPr>
    </w:lvl>
    <w:lvl w:ilvl="2">
      <w:start w:val="1"/>
      <w:numFmt w:val="decimal"/>
      <w:suff w:val="space"/>
      <w:lvlText w:val="Paragraph #%3:"/>
      <w:lvlJc w:val="left"/>
      <w:pPr>
        <w:ind w:left="1071" w:hanging="357"/>
      </w:pPr>
      <w:rPr>
        <w:rFonts w:hint="default"/>
      </w:rPr>
    </w:lvl>
    <w:lvl w:ilvl="3">
      <w:start w:val="1"/>
      <w:numFmt w:val="decimal"/>
      <w:suff w:val="space"/>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3FF604D"/>
    <w:multiLevelType w:val="hybridMultilevel"/>
    <w:tmpl w:val="63A2B94E"/>
    <w:lvl w:ilvl="0" w:tplc="610EC030">
      <w:numFmt w:val="bullet"/>
      <w:lvlText w:val="-"/>
      <w:lvlJc w:val="left"/>
      <w:pPr>
        <w:tabs>
          <w:tab w:val="num" w:pos="643"/>
        </w:tabs>
        <w:ind w:left="643" w:hanging="360"/>
      </w:pPr>
      <w:rPr>
        <w:rFonts w:ascii="Times New Roman" w:eastAsia="Times New Roman" w:hAnsi="Times New Roman" w:hint="default"/>
      </w:rPr>
    </w:lvl>
    <w:lvl w:ilvl="1" w:tplc="AEACA566">
      <w:start w:val="1"/>
      <w:numFmt w:val="bullet"/>
      <w:lvlText w:val=""/>
      <w:lvlJc w:val="left"/>
      <w:pPr>
        <w:tabs>
          <w:tab w:val="num" w:pos="357"/>
        </w:tabs>
        <w:ind w:left="357" w:hanging="357"/>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741269"/>
    <w:multiLevelType w:val="hybridMultilevel"/>
    <w:tmpl w:val="0CDCA684"/>
    <w:lvl w:ilvl="0" w:tplc="610EC030">
      <w:numFmt w:val="bullet"/>
      <w:lvlText w:val="-"/>
      <w:lvlJc w:val="left"/>
      <w:pPr>
        <w:tabs>
          <w:tab w:val="num" w:pos="570"/>
        </w:tabs>
        <w:ind w:left="57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A264AD"/>
    <w:multiLevelType w:val="multilevel"/>
    <w:tmpl w:val="BBB6B944"/>
    <w:lvl w:ilvl="0">
      <w:start w:val="1"/>
      <w:numFmt w:val="decimal"/>
      <w:suff w:val="space"/>
      <w:lvlText w:val="Chapter #%1:"/>
      <w:lvlJc w:val="left"/>
      <w:pPr>
        <w:ind w:left="360" w:hanging="360"/>
      </w:pPr>
      <w:rPr>
        <w:rFonts w:cs="Times New Roman" w:hint="default"/>
      </w:rPr>
    </w:lvl>
    <w:lvl w:ilvl="1">
      <w:start w:val="1"/>
      <w:numFmt w:val="decimal"/>
      <w:suff w:val="space"/>
      <w:lvlText w:val="Section #%2:"/>
      <w:lvlJc w:val="left"/>
      <w:pPr>
        <w:ind w:left="720" w:hanging="360"/>
      </w:pPr>
      <w:rPr>
        <w:rFonts w:cs="Times New Roman" w:hint="default"/>
      </w:rPr>
    </w:lvl>
    <w:lvl w:ilvl="2">
      <w:start w:val="1"/>
      <w:numFmt w:val="decimal"/>
      <w:suff w:val="space"/>
      <w:lvlText w:val="Paragraph #%3:"/>
      <w:lvlJc w:val="left"/>
      <w:pPr>
        <w:ind w:left="1080" w:hanging="360"/>
      </w:pPr>
      <w:rPr>
        <w:rFonts w:cs="Times New Roman" w:hint="default"/>
      </w:rPr>
    </w:lvl>
    <w:lvl w:ilvl="3">
      <w:start w:val="1"/>
      <w:numFmt w:val="decimal"/>
      <w:suff w:val="space"/>
      <w:lvlText w:val="(%4)"/>
      <w:lvlJc w:val="left"/>
      <w:pPr>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CB46111"/>
    <w:multiLevelType w:val="multilevel"/>
    <w:tmpl w:val="31B6747C"/>
    <w:lvl w:ilvl="0">
      <w:start w:val="1"/>
      <w:numFmt w:val="decimal"/>
      <w:lvlText w:val="Chapter #%1:"/>
      <w:lvlJc w:val="left"/>
      <w:pPr>
        <w:ind w:left="680" w:hanging="680"/>
      </w:pPr>
      <w:rPr>
        <w:rFonts w:cs="Times New Roman" w:hint="default"/>
      </w:rPr>
    </w:lvl>
    <w:lvl w:ilvl="1">
      <w:start w:val="1"/>
      <w:numFmt w:val="decimal"/>
      <w:lvlText w:val="Title #%2:"/>
      <w:lvlJc w:val="left"/>
      <w:pPr>
        <w:ind w:left="1360" w:hanging="680"/>
      </w:pPr>
      <w:rPr>
        <w:rFonts w:cs="Times New Roman" w:hint="default"/>
      </w:rPr>
    </w:lvl>
    <w:lvl w:ilvl="2">
      <w:start w:val="1"/>
      <w:numFmt w:val="decimal"/>
      <w:lvlText w:val="Section #%3:"/>
      <w:lvlJc w:val="left"/>
      <w:pPr>
        <w:ind w:left="2040" w:hanging="680"/>
      </w:pPr>
      <w:rPr>
        <w:rFonts w:cs="Times New Roman" w:hint="default"/>
      </w:rPr>
    </w:lvl>
    <w:lvl w:ilvl="3">
      <w:start w:val="1"/>
      <w:numFmt w:val="decimal"/>
      <w:lvlText w:val="Paragraph #%4"/>
      <w:lvlJc w:val="left"/>
      <w:pPr>
        <w:ind w:left="2720" w:hanging="680"/>
      </w:pPr>
      <w:rPr>
        <w:rFonts w:cs="Times New Roman" w:hint="default"/>
      </w:rPr>
    </w:lvl>
    <w:lvl w:ilvl="4">
      <w:start w:val="1"/>
      <w:numFmt w:val="lowerLetter"/>
      <w:lvlText w:val="(%5)"/>
      <w:lvlJc w:val="left"/>
      <w:pPr>
        <w:tabs>
          <w:tab w:val="num" w:pos="1800"/>
        </w:tabs>
        <w:ind w:left="3400" w:hanging="680"/>
      </w:pPr>
      <w:rPr>
        <w:rFonts w:cs="Times New Roman" w:hint="default"/>
      </w:rPr>
    </w:lvl>
    <w:lvl w:ilvl="5">
      <w:start w:val="1"/>
      <w:numFmt w:val="lowerRoman"/>
      <w:lvlText w:val="(%6)"/>
      <w:lvlJc w:val="left"/>
      <w:pPr>
        <w:tabs>
          <w:tab w:val="num" w:pos="2160"/>
        </w:tabs>
        <w:ind w:left="4080" w:hanging="68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5440" w:hanging="680"/>
      </w:pPr>
      <w:rPr>
        <w:rFonts w:cs="Times New Roman" w:hint="default"/>
      </w:rPr>
    </w:lvl>
    <w:lvl w:ilvl="8">
      <w:start w:val="1"/>
      <w:numFmt w:val="lowerRoman"/>
      <w:lvlText w:val="%9."/>
      <w:lvlJc w:val="left"/>
      <w:pPr>
        <w:tabs>
          <w:tab w:val="num" w:pos="3240"/>
        </w:tabs>
        <w:ind w:left="6120" w:hanging="680"/>
      </w:pPr>
      <w:rPr>
        <w:rFonts w:cs="Times New Roman" w:hint="default"/>
      </w:rPr>
    </w:lvl>
  </w:abstractNum>
  <w:abstractNum w:abstractNumId="16" w15:restartNumberingAfterBreak="0">
    <w:nsid w:val="207C74BB"/>
    <w:multiLevelType w:val="hybridMultilevel"/>
    <w:tmpl w:val="13D2B25C"/>
    <w:lvl w:ilvl="0" w:tplc="610EC030">
      <w:numFmt w:val="bullet"/>
      <w:lvlText w:val="-"/>
      <w:lvlJc w:val="left"/>
      <w:pPr>
        <w:tabs>
          <w:tab w:val="num" w:pos="570"/>
        </w:tabs>
        <w:ind w:left="57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C601B"/>
    <w:multiLevelType w:val="hybridMultilevel"/>
    <w:tmpl w:val="6180E504"/>
    <w:lvl w:ilvl="0" w:tplc="610EC030">
      <w:numFmt w:val="bullet"/>
      <w:lvlText w:val="-"/>
      <w:lvlJc w:val="left"/>
      <w:pPr>
        <w:tabs>
          <w:tab w:val="num" w:pos="643"/>
        </w:tabs>
        <w:ind w:left="643" w:hanging="360"/>
      </w:pPr>
      <w:rPr>
        <w:rFonts w:ascii="Times New Roman" w:eastAsia="Times New Roman" w:hAnsi="Times New Roman" w:hint="default"/>
      </w:rPr>
    </w:lvl>
    <w:lvl w:ilvl="1" w:tplc="040C0003" w:tentative="1">
      <w:start w:val="1"/>
      <w:numFmt w:val="bullet"/>
      <w:lvlText w:val="o"/>
      <w:lvlJc w:val="left"/>
      <w:pPr>
        <w:tabs>
          <w:tab w:val="num" w:pos="1513"/>
        </w:tabs>
        <w:ind w:left="1513" w:hanging="360"/>
      </w:pPr>
      <w:rPr>
        <w:rFonts w:ascii="Courier New" w:hAnsi="Courier New" w:hint="default"/>
      </w:rPr>
    </w:lvl>
    <w:lvl w:ilvl="2" w:tplc="040C0005" w:tentative="1">
      <w:start w:val="1"/>
      <w:numFmt w:val="bullet"/>
      <w:lvlText w:val=""/>
      <w:lvlJc w:val="left"/>
      <w:pPr>
        <w:tabs>
          <w:tab w:val="num" w:pos="2233"/>
        </w:tabs>
        <w:ind w:left="2233" w:hanging="360"/>
      </w:pPr>
      <w:rPr>
        <w:rFonts w:ascii="Wingdings" w:hAnsi="Wingdings" w:hint="default"/>
      </w:rPr>
    </w:lvl>
    <w:lvl w:ilvl="3" w:tplc="040C0001" w:tentative="1">
      <w:start w:val="1"/>
      <w:numFmt w:val="bullet"/>
      <w:lvlText w:val=""/>
      <w:lvlJc w:val="left"/>
      <w:pPr>
        <w:tabs>
          <w:tab w:val="num" w:pos="2953"/>
        </w:tabs>
        <w:ind w:left="2953" w:hanging="360"/>
      </w:pPr>
      <w:rPr>
        <w:rFonts w:ascii="Symbol" w:hAnsi="Symbol" w:hint="default"/>
      </w:rPr>
    </w:lvl>
    <w:lvl w:ilvl="4" w:tplc="040C0003" w:tentative="1">
      <w:start w:val="1"/>
      <w:numFmt w:val="bullet"/>
      <w:lvlText w:val="o"/>
      <w:lvlJc w:val="left"/>
      <w:pPr>
        <w:tabs>
          <w:tab w:val="num" w:pos="3673"/>
        </w:tabs>
        <w:ind w:left="3673" w:hanging="360"/>
      </w:pPr>
      <w:rPr>
        <w:rFonts w:ascii="Courier New" w:hAnsi="Courier New" w:hint="default"/>
      </w:rPr>
    </w:lvl>
    <w:lvl w:ilvl="5" w:tplc="040C0005" w:tentative="1">
      <w:start w:val="1"/>
      <w:numFmt w:val="bullet"/>
      <w:lvlText w:val=""/>
      <w:lvlJc w:val="left"/>
      <w:pPr>
        <w:tabs>
          <w:tab w:val="num" w:pos="4393"/>
        </w:tabs>
        <w:ind w:left="4393" w:hanging="360"/>
      </w:pPr>
      <w:rPr>
        <w:rFonts w:ascii="Wingdings" w:hAnsi="Wingdings" w:hint="default"/>
      </w:rPr>
    </w:lvl>
    <w:lvl w:ilvl="6" w:tplc="040C0001" w:tentative="1">
      <w:start w:val="1"/>
      <w:numFmt w:val="bullet"/>
      <w:lvlText w:val=""/>
      <w:lvlJc w:val="left"/>
      <w:pPr>
        <w:tabs>
          <w:tab w:val="num" w:pos="5113"/>
        </w:tabs>
        <w:ind w:left="5113" w:hanging="360"/>
      </w:pPr>
      <w:rPr>
        <w:rFonts w:ascii="Symbol" w:hAnsi="Symbol" w:hint="default"/>
      </w:rPr>
    </w:lvl>
    <w:lvl w:ilvl="7" w:tplc="040C0003" w:tentative="1">
      <w:start w:val="1"/>
      <w:numFmt w:val="bullet"/>
      <w:lvlText w:val="o"/>
      <w:lvlJc w:val="left"/>
      <w:pPr>
        <w:tabs>
          <w:tab w:val="num" w:pos="5833"/>
        </w:tabs>
        <w:ind w:left="5833" w:hanging="360"/>
      </w:pPr>
      <w:rPr>
        <w:rFonts w:ascii="Courier New" w:hAnsi="Courier New" w:hint="default"/>
      </w:rPr>
    </w:lvl>
    <w:lvl w:ilvl="8" w:tplc="040C0005" w:tentative="1">
      <w:start w:val="1"/>
      <w:numFmt w:val="bullet"/>
      <w:lvlText w:val=""/>
      <w:lvlJc w:val="left"/>
      <w:pPr>
        <w:tabs>
          <w:tab w:val="num" w:pos="6553"/>
        </w:tabs>
        <w:ind w:left="6553" w:hanging="360"/>
      </w:pPr>
      <w:rPr>
        <w:rFonts w:ascii="Wingdings" w:hAnsi="Wingdings" w:hint="default"/>
      </w:rPr>
    </w:lvl>
  </w:abstractNum>
  <w:abstractNum w:abstractNumId="18" w15:restartNumberingAfterBreak="0">
    <w:nsid w:val="219E6D31"/>
    <w:multiLevelType w:val="hybridMultilevel"/>
    <w:tmpl w:val="81AAD28C"/>
    <w:name w:val="Showdown32"/>
    <w:lvl w:ilvl="0" w:tplc="D1E0F9DA">
      <w:start w:val="1"/>
      <w:numFmt w:val="decimal"/>
      <w:pStyle w:val="Liste"/>
      <w:suff w:val="space"/>
      <w:lvlText w:val="Article %1."/>
      <w:lvlJc w:val="left"/>
      <w:pPr>
        <w:ind w:left="357" w:hanging="357"/>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 w15:restartNumberingAfterBreak="0">
    <w:nsid w:val="26037553"/>
    <w:multiLevelType w:val="hybridMultilevel"/>
    <w:tmpl w:val="9DD8E040"/>
    <w:lvl w:ilvl="0" w:tplc="610EC030">
      <w:numFmt w:val="bullet"/>
      <w:lvlText w:val="-"/>
      <w:lvlJc w:val="left"/>
      <w:pPr>
        <w:tabs>
          <w:tab w:val="num" w:pos="643"/>
        </w:tabs>
        <w:ind w:left="643" w:hanging="360"/>
      </w:pPr>
      <w:rPr>
        <w:rFonts w:ascii="Times New Roman" w:eastAsia="Times New Roman" w:hAnsi="Times New Roman" w:hint="default"/>
      </w:rPr>
    </w:lvl>
    <w:lvl w:ilvl="1" w:tplc="040C0003" w:tentative="1">
      <w:start w:val="1"/>
      <w:numFmt w:val="bullet"/>
      <w:lvlText w:val="o"/>
      <w:lvlJc w:val="left"/>
      <w:pPr>
        <w:tabs>
          <w:tab w:val="num" w:pos="1513"/>
        </w:tabs>
        <w:ind w:left="1513" w:hanging="360"/>
      </w:pPr>
      <w:rPr>
        <w:rFonts w:ascii="Courier New" w:hAnsi="Courier New" w:hint="default"/>
      </w:rPr>
    </w:lvl>
    <w:lvl w:ilvl="2" w:tplc="040C0005" w:tentative="1">
      <w:start w:val="1"/>
      <w:numFmt w:val="bullet"/>
      <w:lvlText w:val=""/>
      <w:lvlJc w:val="left"/>
      <w:pPr>
        <w:tabs>
          <w:tab w:val="num" w:pos="2233"/>
        </w:tabs>
        <w:ind w:left="2233" w:hanging="360"/>
      </w:pPr>
      <w:rPr>
        <w:rFonts w:ascii="Wingdings" w:hAnsi="Wingdings" w:hint="default"/>
      </w:rPr>
    </w:lvl>
    <w:lvl w:ilvl="3" w:tplc="040C0001" w:tentative="1">
      <w:start w:val="1"/>
      <w:numFmt w:val="bullet"/>
      <w:lvlText w:val=""/>
      <w:lvlJc w:val="left"/>
      <w:pPr>
        <w:tabs>
          <w:tab w:val="num" w:pos="2953"/>
        </w:tabs>
        <w:ind w:left="2953" w:hanging="360"/>
      </w:pPr>
      <w:rPr>
        <w:rFonts w:ascii="Symbol" w:hAnsi="Symbol" w:hint="default"/>
      </w:rPr>
    </w:lvl>
    <w:lvl w:ilvl="4" w:tplc="040C0003" w:tentative="1">
      <w:start w:val="1"/>
      <w:numFmt w:val="bullet"/>
      <w:lvlText w:val="o"/>
      <w:lvlJc w:val="left"/>
      <w:pPr>
        <w:tabs>
          <w:tab w:val="num" w:pos="3673"/>
        </w:tabs>
        <w:ind w:left="3673" w:hanging="360"/>
      </w:pPr>
      <w:rPr>
        <w:rFonts w:ascii="Courier New" w:hAnsi="Courier New" w:hint="default"/>
      </w:rPr>
    </w:lvl>
    <w:lvl w:ilvl="5" w:tplc="040C0005" w:tentative="1">
      <w:start w:val="1"/>
      <w:numFmt w:val="bullet"/>
      <w:lvlText w:val=""/>
      <w:lvlJc w:val="left"/>
      <w:pPr>
        <w:tabs>
          <w:tab w:val="num" w:pos="4393"/>
        </w:tabs>
        <w:ind w:left="4393" w:hanging="360"/>
      </w:pPr>
      <w:rPr>
        <w:rFonts w:ascii="Wingdings" w:hAnsi="Wingdings" w:hint="default"/>
      </w:rPr>
    </w:lvl>
    <w:lvl w:ilvl="6" w:tplc="040C0001" w:tentative="1">
      <w:start w:val="1"/>
      <w:numFmt w:val="bullet"/>
      <w:lvlText w:val=""/>
      <w:lvlJc w:val="left"/>
      <w:pPr>
        <w:tabs>
          <w:tab w:val="num" w:pos="5113"/>
        </w:tabs>
        <w:ind w:left="5113" w:hanging="360"/>
      </w:pPr>
      <w:rPr>
        <w:rFonts w:ascii="Symbol" w:hAnsi="Symbol" w:hint="default"/>
      </w:rPr>
    </w:lvl>
    <w:lvl w:ilvl="7" w:tplc="040C0003" w:tentative="1">
      <w:start w:val="1"/>
      <w:numFmt w:val="bullet"/>
      <w:lvlText w:val="o"/>
      <w:lvlJc w:val="left"/>
      <w:pPr>
        <w:tabs>
          <w:tab w:val="num" w:pos="5833"/>
        </w:tabs>
        <w:ind w:left="5833" w:hanging="360"/>
      </w:pPr>
      <w:rPr>
        <w:rFonts w:ascii="Courier New" w:hAnsi="Courier New" w:hint="default"/>
      </w:rPr>
    </w:lvl>
    <w:lvl w:ilvl="8" w:tplc="040C0005" w:tentative="1">
      <w:start w:val="1"/>
      <w:numFmt w:val="bullet"/>
      <w:lvlText w:val=""/>
      <w:lvlJc w:val="left"/>
      <w:pPr>
        <w:tabs>
          <w:tab w:val="num" w:pos="6553"/>
        </w:tabs>
        <w:ind w:left="6553" w:hanging="360"/>
      </w:pPr>
      <w:rPr>
        <w:rFonts w:ascii="Wingdings" w:hAnsi="Wingdings" w:hint="default"/>
      </w:rPr>
    </w:lvl>
  </w:abstractNum>
  <w:abstractNum w:abstractNumId="20" w15:restartNumberingAfterBreak="0">
    <w:nsid w:val="326642CC"/>
    <w:multiLevelType w:val="hybridMultilevel"/>
    <w:tmpl w:val="D3666614"/>
    <w:name w:val="Showdown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2771BA"/>
    <w:multiLevelType w:val="hybridMultilevel"/>
    <w:tmpl w:val="4D32CCF2"/>
    <w:lvl w:ilvl="0" w:tplc="610EC030">
      <w:numFmt w:val="bullet"/>
      <w:lvlText w:val="-"/>
      <w:lvlJc w:val="left"/>
      <w:pPr>
        <w:tabs>
          <w:tab w:val="num" w:pos="570"/>
        </w:tabs>
        <w:ind w:left="570" w:hanging="360"/>
      </w:pPr>
      <w:rPr>
        <w:rFonts w:ascii="Times New Roman" w:eastAsia="Times New Roman" w:hAnsi="Times New Roman" w:hint="default"/>
      </w:rPr>
    </w:lvl>
    <w:lvl w:ilvl="1" w:tplc="03C6FBE6">
      <w:start w:val="1"/>
      <w:numFmt w:val="decimal"/>
      <w:lvlText w:val="Article %2."/>
      <w:lvlJc w:val="left"/>
      <w:pPr>
        <w:tabs>
          <w:tab w:val="num" w:pos="1437"/>
        </w:tabs>
        <w:ind w:left="1437" w:hanging="357"/>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211DE"/>
    <w:multiLevelType w:val="hybridMultilevel"/>
    <w:tmpl w:val="2B1AE610"/>
    <w:lvl w:ilvl="0" w:tplc="289410AC">
      <w:start w:val="1"/>
      <w:numFmt w:val="bullet"/>
      <w:pStyle w:val="Listepuces"/>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E5CBF"/>
    <w:multiLevelType w:val="hybridMultilevel"/>
    <w:tmpl w:val="5AACEAAE"/>
    <w:lvl w:ilvl="0" w:tplc="610EC030">
      <w:numFmt w:val="bullet"/>
      <w:lvlText w:val="-"/>
      <w:lvlJc w:val="left"/>
      <w:pPr>
        <w:tabs>
          <w:tab w:val="num" w:pos="570"/>
        </w:tabs>
        <w:ind w:left="570" w:hanging="360"/>
      </w:pPr>
      <w:rPr>
        <w:rFonts w:ascii="Times New Roman" w:eastAsia="Times New Roman" w:hAnsi="Times New Roman" w:hint="default"/>
      </w:rPr>
    </w:lvl>
    <w:lvl w:ilvl="1" w:tplc="03C6FBE6">
      <w:start w:val="1"/>
      <w:numFmt w:val="decimal"/>
      <w:lvlText w:val="Article %2."/>
      <w:lvlJc w:val="left"/>
      <w:pPr>
        <w:tabs>
          <w:tab w:val="num" w:pos="1287"/>
        </w:tabs>
        <w:ind w:left="1287" w:hanging="357"/>
      </w:pPr>
      <w:rPr>
        <w:rFonts w:cs="Times New Roman"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4" w15:restartNumberingAfterBreak="0">
    <w:nsid w:val="4143731B"/>
    <w:multiLevelType w:val="multilevel"/>
    <w:tmpl w:val="040C001F"/>
    <w:name w:val="Showdown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6091C82"/>
    <w:multiLevelType w:val="multilevel"/>
    <w:tmpl w:val="31B6747C"/>
    <w:lvl w:ilvl="0">
      <w:start w:val="1"/>
      <w:numFmt w:val="decimal"/>
      <w:lvlText w:val="Chapter #%1:"/>
      <w:lvlJc w:val="left"/>
      <w:pPr>
        <w:ind w:left="680" w:hanging="680"/>
      </w:pPr>
      <w:rPr>
        <w:rFonts w:cs="Times New Roman" w:hint="default"/>
      </w:rPr>
    </w:lvl>
    <w:lvl w:ilvl="1">
      <w:start w:val="1"/>
      <w:numFmt w:val="decimal"/>
      <w:lvlText w:val="Title #%2:"/>
      <w:lvlJc w:val="left"/>
      <w:pPr>
        <w:ind w:left="1360" w:hanging="680"/>
      </w:pPr>
      <w:rPr>
        <w:rFonts w:cs="Times New Roman" w:hint="default"/>
      </w:rPr>
    </w:lvl>
    <w:lvl w:ilvl="2">
      <w:start w:val="1"/>
      <w:numFmt w:val="decimal"/>
      <w:lvlText w:val="Section #%3:"/>
      <w:lvlJc w:val="left"/>
      <w:pPr>
        <w:ind w:left="2040" w:hanging="680"/>
      </w:pPr>
      <w:rPr>
        <w:rFonts w:cs="Times New Roman" w:hint="default"/>
      </w:rPr>
    </w:lvl>
    <w:lvl w:ilvl="3">
      <w:start w:val="1"/>
      <w:numFmt w:val="decimal"/>
      <w:lvlText w:val="Paragraph #%4"/>
      <w:lvlJc w:val="left"/>
      <w:pPr>
        <w:ind w:left="2720" w:hanging="680"/>
      </w:pPr>
      <w:rPr>
        <w:rFonts w:cs="Times New Roman" w:hint="default"/>
      </w:rPr>
    </w:lvl>
    <w:lvl w:ilvl="4">
      <w:start w:val="1"/>
      <w:numFmt w:val="lowerLetter"/>
      <w:lvlText w:val="(%5)"/>
      <w:lvlJc w:val="left"/>
      <w:pPr>
        <w:tabs>
          <w:tab w:val="num" w:pos="1800"/>
        </w:tabs>
        <w:ind w:left="3400" w:hanging="680"/>
      </w:pPr>
      <w:rPr>
        <w:rFonts w:cs="Times New Roman" w:hint="default"/>
      </w:rPr>
    </w:lvl>
    <w:lvl w:ilvl="5">
      <w:start w:val="1"/>
      <w:numFmt w:val="lowerRoman"/>
      <w:lvlText w:val="(%6)"/>
      <w:lvlJc w:val="left"/>
      <w:pPr>
        <w:tabs>
          <w:tab w:val="num" w:pos="2160"/>
        </w:tabs>
        <w:ind w:left="4080" w:hanging="68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5440" w:hanging="680"/>
      </w:pPr>
      <w:rPr>
        <w:rFonts w:cs="Times New Roman" w:hint="default"/>
      </w:rPr>
    </w:lvl>
    <w:lvl w:ilvl="8">
      <w:start w:val="1"/>
      <w:numFmt w:val="lowerRoman"/>
      <w:lvlText w:val="%9."/>
      <w:lvlJc w:val="left"/>
      <w:pPr>
        <w:tabs>
          <w:tab w:val="num" w:pos="3240"/>
        </w:tabs>
        <w:ind w:left="6120" w:hanging="680"/>
      </w:pPr>
      <w:rPr>
        <w:rFonts w:cs="Times New Roman" w:hint="default"/>
      </w:rPr>
    </w:lvl>
  </w:abstractNum>
  <w:abstractNum w:abstractNumId="26" w15:restartNumberingAfterBreak="0">
    <w:nsid w:val="51921FB6"/>
    <w:multiLevelType w:val="hybridMultilevel"/>
    <w:tmpl w:val="9B42DE70"/>
    <w:name w:val="Showdown4"/>
    <w:lvl w:ilvl="0" w:tplc="498E3ECC">
      <w:start w:val="1"/>
      <w:numFmt w:val="upperLetter"/>
      <w:lvlText w:val="%1."/>
      <w:lvlJc w:val="left"/>
      <w:pPr>
        <w:tabs>
          <w:tab w:val="num" w:pos="357"/>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496543"/>
    <w:multiLevelType w:val="hybridMultilevel"/>
    <w:tmpl w:val="6824C20A"/>
    <w:name w:val="Showdown2"/>
    <w:lvl w:ilvl="0" w:tplc="B68A6598">
      <w:start w:val="1"/>
      <w:numFmt w:val="decimal"/>
      <w:lvlText w:val="%1."/>
      <w:lvlJc w:val="left"/>
      <w:pPr>
        <w:tabs>
          <w:tab w:val="num" w:pos="360"/>
        </w:tabs>
        <w:ind w:left="36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2B5CE8"/>
    <w:multiLevelType w:val="hybridMultilevel"/>
    <w:tmpl w:val="5DAAC432"/>
    <w:lvl w:ilvl="0" w:tplc="610EC030">
      <w:numFmt w:val="bullet"/>
      <w:lvlText w:val="-"/>
      <w:lvlJc w:val="left"/>
      <w:pPr>
        <w:tabs>
          <w:tab w:val="num" w:pos="570"/>
        </w:tabs>
        <w:ind w:left="570" w:hanging="360"/>
      </w:pPr>
      <w:rPr>
        <w:rFonts w:ascii="Times New Roman" w:eastAsia="Times New Roman" w:hAnsi="Times New Roman" w:hint="default"/>
      </w:rPr>
    </w:lvl>
    <w:lvl w:ilvl="1" w:tplc="03C6FBE6">
      <w:start w:val="1"/>
      <w:numFmt w:val="decimal"/>
      <w:lvlText w:val="Article %2."/>
      <w:lvlJc w:val="left"/>
      <w:pPr>
        <w:tabs>
          <w:tab w:val="num" w:pos="1437"/>
        </w:tabs>
        <w:ind w:left="1437" w:hanging="357"/>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15A3A"/>
    <w:multiLevelType w:val="hybridMultilevel"/>
    <w:tmpl w:val="71F68846"/>
    <w:lvl w:ilvl="0" w:tplc="610EC030">
      <w:numFmt w:val="bullet"/>
      <w:lvlText w:val="-"/>
      <w:lvlJc w:val="left"/>
      <w:pPr>
        <w:tabs>
          <w:tab w:val="num" w:pos="643"/>
        </w:tabs>
        <w:ind w:left="643" w:hanging="360"/>
      </w:pPr>
      <w:rPr>
        <w:rFonts w:ascii="Times New Roman" w:eastAsia="Times New Roman" w:hAnsi="Times New Roman" w:hint="default"/>
      </w:rPr>
    </w:lvl>
    <w:lvl w:ilvl="1" w:tplc="040C0003" w:tentative="1">
      <w:start w:val="1"/>
      <w:numFmt w:val="bullet"/>
      <w:lvlText w:val="o"/>
      <w:lvlJc w:val="left"/>
      <w:pPr>
        <w:tabs>
          <w:tab w:val="num" w:pos="1513"/>
        </w:tabs>
        <w:ind w:left="1513" w:hanging="360"/>
      </w:pPr>
      <w:rPr>
        <w:rFonts w:ascii="Courier New" w:hAnsi="Courier New" w:hint="default"/>
      </w:rPr>
    </w:lvl>
    <w:lvl w:ilvl="2" w:tplc="040C0005" w:tentative="1">
      <w:start w:val="1"/>
      <w:numFmt w:val="bullet"/>
      <w:lvlText w:val=""/>
      <w:lvlJc w:val="left"/>
      <w:pPr>
        <w:tabs>
          <w:tab w:val="num" w:pos="2233"/>
        </w:tabs>
        <w:ind w:left="2233" w:hanging="360"/>
      </w:pPr>
      <w:rPr>
        <w:rFonts w:ascii="Wingdings" w:hAnsi="Wingdings" w:hint="default"/>
      </w:rPr>
    </w:lvl>
    <w:lvl w:ilvl="3" w:tplc="040C0001" w:tentative="1">
      <w:start w:val="1"/>
      <w:numFmt w:val="bullet"/>
      <w:lvlText w:val=""/>
      <w:lvlJc w:val="left"/>
      <w:pPr>
        <w:tabs>
          <w:tab w:val="num" w:pos="2953"/>
        </w:tabs>
        <w:ind w:left="2953" w:hanging="360"/>
      </w:pPr>
      <w:rPr>
        <w:rFonts w:ascii="Symbol" w:hAnsi="Symbol" w:hint="default"/>
      </w:rPr>
    </w:lvl>
    <w:lvl w:ilvl="4" w:tplc="040C0003" w:tentative="1">
      <w:start w:val="1"/>
      <w:numFmt w:val="bullet"/>
      <w:lvlText w:val="o"/>
      <w:lvlJc w:val="left"/>
      <w:pPr>
        <w:tabs>
          <w:tab w:val="num" w:pos="3673"/>
        </w:tabs>
        <w:ind w:left="3673" w:hanging="360"/>
      </w:pPr>
      <w:rPr>
        <w:rFonts w:ascii="Courier New" w:hAnsi="Courier New" w:hint="default"/>
      </w:rPr>
    </w:lvl>
    <w:lvl w:ilvl="5" w:tplc="040C0005" w:tentative="1">
      <w:start w:val="1"/>
      <w:numFmt w:val="bullet"/>
      <w:lvlText w:val=""/>
      <w:lvlJc w:val="left"/>
      <w:pPr>
        <w:tabs>
          <w:tab w:val="num" w:pos="4393"/>
        </w:tabs>
        <w:ind w:left="4393" w:hanging="360"/>
      </w:pPr>
      <w:rPr>
        <w:rFonts w:ascii="Wingdings" w:hAnsi="Wingdings" w:hint="default"/>
      </w:rPr>
    </w:lvl>
    <w:lvl w:ilvl="6" w:tplc="040C0001" w:tentative="1">
      <w:start w:val="1"/>
      <w:numFmt w:val="bullet"/>
      <w:lvlText w:val=""/>
      <w:lvlJc w:val="left"/>
      <w:pPr>
        <w:tabs>
          <w:tab w:val="num" w:pos="5113"/>
        </w:tabs>
        <w:ind w:left="5113" w:hanging="360"/>
      </w:pPr>
      <w:rPr>
        <w:rFonts w:ascii="Symbol" w:hAnsi="Symbol" w:hint="default"/>
      </w:rPr>
    </w:lvl>
    <w:lvl w:ilvl="7" w:tplc="040C0003" w:tentative="1">
      <w:start w:val="1"/>
      <w:numFmt w:val="bullet"/>
      <w:lvlText w:val="o"/>
      <w:lvlJc w:val="left"/>
      <w:pPr>
        <w:tabs>
          <w:tab w:val="num" w:pos="5833"/>
        </w:tabs>
        <w:ind w:left="5833" w:hanging="360"/>
      </w:pPr>
      <w:rPr>
        <w:rFonts w:ascii="Courier New" w:hAnsi="Courier New" w:hint="default"/>
      </w:rPr>
    </w:lvl>
    <w:lvl w:ilvl="8" w:tplc="040C0005" w:tentative="1">
      <w:start w:val="1"/>
      <w:numFmt w:val="bullet"/>
      <w:lvlText w:val=""/>
      <w:lvlJc w:val="left"/>
      <w:pPr>
        <w:tabs>
          <w:tab w:val="num" w:pos="6553"/>
        </w:tabs>
        <w:ind w:left="6553" w:hanging="360"/>
      </w:pPr>
      <w:rPr>
        <w:rFonts w:ascii="Wingdings" w:hAnsi="Wingdings" w:hint="default"/>
      </w:rPr>
    </w:lvl>
  </w:abstractNum>
  <w:abstractNum w:abstractNumId="30" w15:restartNumberingAfterBreak="0">
    <w:nsid w:val="64806183"/>
    <w:multiLevelType w:val="hybridMultilevel"/>
    <w:tmpl w:val="3F8ADCC6"/>
    <w:lvl w:ilvl="0" w:tplc="610EC030">
      <w:numFmt w:val="bullet"/>
      <w:lvlText w:val="-"/>
      <w:lvlJc w:val="left"/>
      <w:pPr>
        <w:tabs>
          <w:tab w:val="num" w:pos="643"/>
        </w:tabs>
        <w:ind w:left="643" w:hanging="360"/>
      </w:pPr>
      <w:rPr>
        <w:rFonts w:ascii="Times New Roman" w:eastAsia="Times New Roman" w:hAnsi="Times New Roman" w:hint="default"/>
      </w:rPr>
    </w:lvl>
    <w:lvl w:ilvl="1" w:tplc="040C0003" w:tentative="1">
      <w:start w:val="1"/>
      <w:numFmt w:val="bullet"/>
      <w:lvlText w:val="o"/>
      <w:lvlJc w:val="left"/>
      <w:pPr>
        <w:tabs>
          <w:tab w:val="num" w:pos="1513"/>
        </w:tabs>
        <w:ind w:left="1513" w:hanging="360"/>
      </w:pPr>
      <w:rPr>
        <w:rFonts w:ascii="Courier New" w:hAnsi="Courier New" w:hint="default"/>
      </w:rPr>
    </w:lvl>
    <w:lvl w:ilvl="2" w:tplc="040C0005" w:tentative="1">
      <w:start w:val="1"/>
      <w:numFmt w:val="bullet"/>
      <w:lvlText w:val=""/>
      <w:lvlJc w:val="left"/>
      <w:pPr>
        <w:tabs>
          <w:tab w:val="num" w:pos="2233"/>
        </w:tabs>
        <w:ind w:left="2233" w:hanging="360"/>
      </w:pPr>
      <w:rPr>
        <w:rFonts w:ascii="Wingdings" w:hAnsi="Wingdings" w:hint="default"/>
      </w:rPr>
    </w:lvl>
    <w:lvl w:ilvl="3" w:tplc="040C0001" w:tentative="1">
      <w:start w:val="1"/>
      <w:numFmt w:val="bullet"/>
      <w:lvlText w:val=""/>
      <w:lvlJc w:val="left"/>
      <w:pPr>
        <w:tabs>
          <w:tab w:val="num" w:pos="2953"/>
        </w:tabs>
        <w:ind w:left="2953" w:hanging="360"/>
      </w:pPr>
      <w:rPr>
        <w:rFonts w:ascii="Symbol" w:hAnsi="Symbol" w:hint="default"/>
      </w:rPr>
    </w:lvl>
    <w:lvl w:ilvl="4" w:tplc="040C0003" w:tentative="1">
      <w:start w:val="1"/>
      <w:numFmt w:val="bullet"/>
      <w:lvlText w:val="o"/>
      <w:lvlJc w:val="left"/>
      <w:pPr>
        <w:tabs>
          <w:tab w:val="num" w:pos="3673"/>
        </w:tabs>
        <w:ind w:left="3673" w:hanging="360"/>
      </w:pPr>
      <w:rPr>
        <w:rFonts w:ascii="Courier New" w:hAnsi="Courier New" w:hint="default"/>
      </w:rPr>
    </w:lvl>
    <w:lvl w:ilvl="5" w:tplc="040C0005" w:tentative="1">
      <w:start w:val="1"/>
      <w:numFmt w:val="bullet"/>
      <w:lvlText w:val=""/>
      <w:lvlJc w:val="left"/>
      <w:pPr>
        <w:tabs>
          <w:tab w:val="num" w:pos="4393"/>
        </w:tabs>
        <w:ind w:left="4393" w:hanging="360"/>
      </w:pPr>
      <w:rPr>
        <w:rFonts w:ascii="Wingdings" w:hAnsi="Wingdings" w:hint="default"/>
      </w:rPr>
    </w:lvl>
    <w:lvl w:ilvl="6" w:tplc="040C0001" w:tentative="1">
      <w:start w:val="1"/>
      <w:numFmt w:val="bullet"/>
      <w:lvlText w:val=""/>
      <w:lvlJc w:val="left"/>
      <w:pPr>
        <w:tabs>
          <w:tab w:val="num" w:pos="5113"/>
        </w:tabs>
        <w:ind w:left="5113" w:hanging="360"/>
      </w:pPr>
      <w:rPr>
        <w:rFonts w:ascii="Symbol" w:hAnsi="Symbol" w:hint="default"/>
      </w:rPr>
    </w:lvl>
    <w:lvl w:ilvl="7" w:tplc="040C0003" w:tentative="1">
      <w:start w:val="1"/>
      <w:numFmt w:val="bullet"/>
      <w:lvlText w:val="o"/>
      <w:lvlJc w:val="left"/>
      <w:pPr>
        <w:tabs>
          <w:tab w:val="num" w:pos="5833"/>
        </w:tabs>
        <w:ind w:left="5833" w:hanging="360"/>
      </w:pPr>
      <w:rPr>
        <w:rFonts w:ascii="Courier New" w:hAnsi="Courier New" w:hint="default"/>
      </w:rPr>
    </w:lvl>
    <w:lvl w:ilvl="8" w:tplc="040C0005" w:tentative="1">
      <w:start w:val="1"/>
      <w:numFmt w:val="bullet"/>
      <w:lvlText w:val=""/>
      <w:lvlJc w:val="left"/>
      <w:pPr>
        <w:tabs>
          <w:tab w:val="num" w:pos="6553"/>
        </w:tabs>
        <w:ind w:left="6553" w:hanging="360"/>
      </w:pPr>
      <w:rPr>
        <w:rFonts w:ascii="Wingdings" w:hAnsi="Wingdings" w:hint="default"/>
      </w:rPr>
    </w:lvl>
  </w:abstractNum>
  <w:abstractNum w:abstractNumId="31" w15:restartNumberingAfterBreak="0">
    <w:nsid w:val="73683AB9"/>
    <w:multiLevelType w:val="hybridMultilevel"/>
    <w:tmpl w:val="353CA9B4"/>
    <w:lvl w:ilvl="0" w:tplc="610EC030">
      <w:numFmt w:val="bullet"/>
      <w:lvlText w:val="-"/>
      <w:lvlJc w:val="left"/>
      <w:pPr>
        <w:tabs>
          <w:tab w:val="num" w:pos="570"/>
        </w:tabs>
        <w:ind w:left="57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B7E83"/>
    <w:multiLevelType w:val="multilevel"/>
    <w:tmpl w:val="BBB6B944"/>
    <w:lvl w:ilvl="0">
      <w:start w:val="1"/>
      <w:numFmt w:val="decimal"/>
      <w:suff w:val="space"/>
      <w:lvlText w:val="Chapter #%1:"/>
      <w:lvlJc w:val="left"/>
      <w:pPr>
        <w:ind w:left="360" w:hanging="360"/>
      </w:pPr>
      <w:rPr>
        <w:rFonts w:cs="Times New Roman" w:hint="default"/>
      </w:rPr>
    </w:lvl>
    <w:lvl w:ilvl="1">
      <w:start w:val="1"/>
      <w:numFmt w:val="decimal"/>
      <w:suff w:val="space"/>
      <w:lvlText w:val="Section #%2:"/>
      <w:lvlJc w:val="left"/>
      <w:pPr>
        <w:ind w:left="720" w:hanging="360"/>
      </w:pPr>
      <w:rPr>
        <w:rFonts w:cs="Times New Roman" w:hint="default"/>
      </w:rPr>
    </w:lvl>
    <w:lvl w:ilvl="2">
      <w:start w:val="1"/>
      <w:numFmt w:val="decimal"/>
      <w:suff w:val="space"/>
      <w:lvlText w:val="Paragraph #%3:"/>
      <w:lvlJc w:val="left"/>
      <w:pPr>
        <w:ind w:left="1080" w:hanging="360"/>
      </w:pPr>
      <w:rPr>
        <w:rFonts w:cs="Times New Roman" w:hint="default"/>
      </w:rPr>
    </w:lvl>
    <w:lvl w:ilvl="3">
      <w:start w:val="1"/>
      <w:numFmt w:val="decimal"/>
      <w:suff w:val="space"/>
      <w:lvlText w:val="(%4)"/>
      <w:lvlJc w:val="left"/>
      <w:pPr>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3"/>
  </w:num>
  <w:num w:numId="2">
    <w:abstractNumId w:val="10"/>
  </w:num>
  <w:num w:numId="3">
    <w:abstractNumId w:val="22"/>
  </w:num>
  <w:num w:numId="4">
    <w:abstractNumId w:val="12"/>
  </w:num>
  <w:num w:numId="5">
    <w:abstractNumId w:val="28"/>
  </w:num>
  <w:num w:numId="6">
    <w:abstractNumId w:val="20"/>
  </w:num>
  <w:num w:numId="7">
    <w:abstractNumId w:val="10"/>
  </w:num>
  <w:num w:numId="8">
    <w:abstractNumId w:val="29"/>
  </w:num>
  <w:num w:numId="9">
    <w:abstractNumId w:val="17"/>
  </w:num>
  <w:num w:numId="10">
    <w:abstractNumId w:val="30"/>
  </w:num>
  <w:num w:numId="11">
    <w:abstractNumId w:val="19"/>
  </w:num>
  <w:num w:numId="12">
    <w:abstractNumId w:val="13"/>
  </w:num>
  <w:num w:numId="13">
    <w:abstractNumId w:val="9"/>
  </w:num>
  <w:num w:numId="14">
    <w:abstractNumId w:val="31"/>
  </w:num>
  <w:num w:numId="15">
    <w:abstractNumId w:val="21"/>
  </w:num>
  <w:num w:numId="16">
    <w:abstractNumId w:val="16"/>
  </w:num>
  <w:num w:numId="17">
    <w:abstractNumId w:val="11"/>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8"/>
  </w:num>
  <w:num w:numId="29">
    <w:abstractNumId w:val="32"/>
  </w:num>
  <w:num w:numId="30">
    <w:abstractNumId w:val="14"/>
  </w:num>
  <w:num w:numId="31">
    <w:abstractNumId w:val="25"/>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B6E"/>
    <w:rsid w:val="00003482"/>
    <w:rsid w:val="00011050"/>
    <w:rsid w:val="0001625F"/>
    <w:rsid w:val="00067DEF"/>
    <w:rsid w:val="0007496A"/>
    <w:rsid w:val="0007594D"/>
    <w:rsid w:val="00077154"/>
    <w:rsid w:val="000830E8"/>
    <w:rsid w:val="000878D1"/>
    <w:rsid w:val="00093D2B"/>
    <w:rsid w:val="000A1DFE"/>
    <w:rsid w:val="000B1E2A"/>
    <w:rsid w:val="000C02FB"/>
    <w:rsid w:val="000C5DE7"/>
    <w:rsid w:val="000D498A"/>
    <w:rsid w:val="000D6CEB"/>
    <w:rsid w:val="000E29AA"/>
    <w:rsid w:val="00117D6B"/>
    <w:rsid w:val="00122A3F"/>
    <w:rsid w:val="00126A3D"/>
    <w:rsid w:val="0013235E"/>
    <w:rsid w:val="0014311E"/>
    <w:rsid w:val="001443C0"/>
    <w:rsid w:val="00147786"/>
    <w:rsid w:val="00155B6D"/>
    <w:rsid w:val="001665FC"/>
    <w:rsid w:val="001677DE"/>
    <w:rsid w:val="001712A5"/>
    <w:rsid w:val="00171A33"/>
    <w:rsid w:val="0017269C"/>
    <w:rsid w:val="00182568"/>
    <w:rsid w:val="00192440"/>
    <w:rsid w:val="00196336"/>
    <w:rsid w:val="001A5D78"/>
    <w:rsid w:val="001C19B1"/>
    <w:rsid w:val="001E12D2"/>
    <w:rsid w:val="001E1979"/>
    <w:rsid w:val="001F3FC6"/>
    <w:rsid w:val="00201E89"/>
    <w:rsid w:val="00214649"/>
    <w:rsid w:val="00215299"/>
    <w:rsid w:val="002363DA"/>
    <w:rsid w:val="00237AFE"/>
    <w:rsid w:val="00241861"/>
    <w:rsid w:val="00241B6E"/>
    <w:rsid w:val="00243E99"/>
    <w:rsid w:val="0024404C"/>
    <w:rsid w:val="002449B2"/>
    <w:rsid w:val="00247400"/>
    <w:rsid w:val="0025081F"/>
    <w:rsid w:val="00252BC5"/>
    <w:rsid w:val="002607D9"/>
    <w:rsid w:val="00260948"/>
    <w:rsid w:val="00261DBF"/>
    <w:rsid w:val="00263A21"/>
    <w:rsid w:val="0027624B"/>
    <w:rsid w:val="00283EC0"/>
    <w:rsid w:val="0028448D"/>
    <w:rsid w:val="00287EB7"/>
    <w:rsid w:val="002A6D92"/>
    <w:rsid w:val="002B1DB5"/>
    <w:rsid w:val="002D1704"/>
    <w:rsid w:val="002D22EA"/>
    <w:rsid w:val="002D6548"/>
    <w:rsid w:val="002D7219"/>
    <w:rsid w:val="002F2C25"/>
    <w:rsid w:val="002F5963"/>
    <w:rsid w:val="00301FD8"/>
    <w:rsid w:val="003021E9"/>
    <w:rsid w:val="0030660B"/>
    <w:rsid w:val="00335D5E"/>
    <w:rsid w:val="00343F86"/>
    <w:rsid w:val="003441DC"/>
    <w:rsid w:val="00344372"/>
    <w:rsid w:val="00353F46"/>
    <w:rsid w:val="00363006"/>
    <w:rsid w:val="00372574"/>
    <w:rsid w:val="0037420F"/>
    <w:rsid w:val="003851C7"/>
    <w:rsid w:val="003C6C93"/>
    <w:rsid w:val="003E0866"/>
    <w:rsid w:val="003F4C01"/>
    <w:rsid w:val="003F7113"/>
    <w:rsid w:val="004109E1"/>
    <w:rsid w:val="00411FA4"/>
    <w:rsid w:val="00412749"/>
    <w:rsid w:val="004143AC"/>
    <w:rsid w:val="0041590C"/>
    <w:rsid w:val="0042325D"/>
    <w:rsid w:val="004370CC"/>
    <w:rsid w:val="0044596A"/>
    <w:rsid w:val="0045715D"/>
    <w:rsid w:val="00460B7B"/>
    <w:rsid w:val="00462892"/>
    <w:rsid w:val="0046311B"/>
    <w:rsid w:val="00473BE3"/>
    <w:rsid w:val="00490DE3"/>
    <w:rsid w:val="00492B39"/>
    <w:rsid w:val="00494C67"/>
    <w:rsid w:val="004954C7"/>
    <w:rsid w:val="004973E3"/>
    <w:rsid w:val="004D2774"/>
    <w:rsid w:val="004E08D8"/>
    <w:rsid w:val="004E0C1A"/>
    <w:rsid w:val="004E3FB5"/>
    <w:rsid w:val="004F04D5"/>
    <w:rsid w:val="004F14B1"/>
    <w:rsid w:val="004F5211"/>
    <w:rsid w:val="0050161A"/>
    <w:rsid w:val="005106F9"/>
    <w:rsid w:val="00514AA2"/>
    <w:rsid w:val="00536B6D"/>
    <w:rsid w:val="00551E4D"/>
    <w:rsid w:val="00555C6F"/>
    <w:rsid w:val="005563E8"/>
    <w:rsid w:val="00556D82"/>
    <w:rsid w:val="00562CD9"/>
    <w:rsid w:val="00573C56"/>
    <w:rsid w:val="0058060F"/>
    <w:rsid w:val="00584108"/>
    <w:rsid w:val="00585CA9"/>
    <w:rsid w:val="005A406D"/>
    <w:rsid w:val="005A5982"/>
    <w:rsid w:val="005A601F"/>
    <w:rsid w:val="005A7774"/>
    <w:rsid w:val="005B31AD"/>
    <w:rsid w:val="005B7590"/>
    <w:rsid w:val="005C00C4"/>
    <w:rsid w:val="005D14EF"/>
    <w:rsid w:val="005E2C7D"/>
    <w:rsid w:val="005E74A2"/>
    <w:rsid w:val="005F0E55"/>
    <w:rsid w:val="005F7ABD"/>
    <w:rsid w:val="006061E7"/>
    <w:rsid w:val="00611489"/>
    <w:rsid w:val="0061489B"/>
    <w:rsid w:val="0061660C"/>
    <w:rsid w:val="00616701"/>
    <w:rsid w:val="0062729F"/>
    <w:rsid w:val="0062748B"/>
    <w:rsid w:val="0063435F"/>
    <w:rsid w:val="00644B96"/>
    <w:rsid w:val="00656B84"/>
    <w:rsid w:val="006637F2"/>
    <w:rsid w:val="00665D93"/>
    <w:rsid w:val="00681A8C"/>
    <w:rsid w:val="00684351"/>
    <w:rsid w:val="0068461E"/>
    <w:rsid w:val="0068736E"/>
    <w:rsid w:val="00695945"/>
    <w:rsid w:val="00697897"/>
    <w:rsid w:val="006A18F6"/>
    <w:rsid w:val="006A246B"/>
    <w:rsid w:val="006C17C1"/>
    <w:rsid w:val="006D37F7"/>
    <w:rsid w:val="006E1393"/>
    <w:rsid w:val="006E6E7E"/>
    <w:rsid w:val="006F0B2E"/>
    <w:rsid w:val="00706E82"/>
    <w:rsid w:val="00710F91"/>
    <w:rsid w:val="00716BC3"/>
    <w:rsid w:val="00720F91"/>
    <w:rsid w:val="00724FBA"/>
    <w:rsid w:val="00733F61"/>
    <w:rsid w:val="00743914"/>
    <w:rsid w:val="00751520"/>
    <w:rsid w:val="00752D37"/>
    <w:rsid w:val="0076379C"/>
    <w:rsid w:val="007741E2"/>
    <w:rsid w:val="00776C35"/>
    <w:rsid w:val="00777DB1"/>
    <w:rsid w:val="00791804"/>
    <w:rsid w:val="007A57F6"/>
    <w:rsid w:val="007B64F6"/>
    <w:rsid w:val="007C4B02"/>
    <w:rsid w:val="007E67D4"/>
    <w:rsid w:val="007F0530"/>
    <w:rsid w:val="008078D3"/>
    <w:rsid w:val="0081369F"/>
    <w:rsid w:val="008279D6"/>
    <w:rsid w:val="0083491F"/>
    <w:rsid w:val="00842E21"/>
    <w:rsid w:val="00851012"/>
    <w:rsid w:val="00860339"/>
    <w:rsid w:val="0086782F"/>
    <w:rsid w:val="008879C2"/>
    <w:rsid w:val="008A0F9A"/>
    <w:rsid w:val="008C0B6D"/>
    <w:rsid w:val="008C23CD"/>
    <w:rsid w:val="008F2049"/>
    <w:rsid w:val="008F2A7D"/>
    <w:rsid w:val="008F6145"/>
    <w:rsid w:val="009013F8"/>
    <w:rsid w:val="00902756"/>
    <w:rsid w:val="009059C6"/>
    <w:rsid w:val="009101B9"/>
    <w:rsid w:val="00916726"/>
    <w:rsid w:val="009217D7"/>
    <w:rsid w:val="00940015"/>
    <w:rsid w:val="009551AD"/>
    <w:rsid w:val="00960F23"/>
    <w:rsid w:val="009620B0"/>
    <w:rsid w:val="00962DA3"/>
    <w:rsid w:val="0097437A"/>
    <w:rsid w:val="009769A9"/>
    <w:rsid w:val="00985886"/>
    <w:rsid w:val="009863F5"/>
    <w:rsid w:val="00987692"/>
    <w:rsid w:val="00991B80"/>
    <w:rsid w:val="009A083C"/>
    <w:rsid w:val="009B6939"/>
    <w:rsid w:val="009D01B0"/>
    <w:rsid w:val="009D75C8"/>
    <w:rsid w:val="009E6D95"/>
    <w:rsid w:val="009F0E1C"/>
    <w:rsid w:val="009F1087"/>
    <w:rsid w:val="009F37A8"/>
    <w:rsid w:val="00A12A85"/>
    <w:rsid w:val="00A12C70"/>
    <w:rsid w:val="00A16C09"/>
    <w:rsid w:val="00A216A8"/>
    <w:rsid w:val="00A320F3"/>
    <w:rsid w:val="00A35A4A"/>
    <w:rsid w:val="00A41D3A"/>
    <w:rsid w:val="00A44944"/>
    <w:rsid w:val="00A44D5D"/>
    <w:rsid w:val="00A64FDD"/>
    <w:rsid w:val="00A932CE"/>
    <w:rsid w:val="00A9393D"/>
    <w:rsid w:val="00A95CA5"/>
    <w:rsid w:val="00A978F9"/>
    <w:rsid w:val="00AA6775"/>
    <w:rsid w:val="00AB155B"/>
    <w:rsid w:val="00AB40EA"/>
    <w:rsid w:val="00AB6559"/>
    <w:rsid w:val="00AB67F4"/>
    <w:rsid w:val="00AB7932"/>
    <w:rsid w:val="00AC57C1"/>
    <w:rsid w:val="00AC619D"/>
    <w:rsid w:val="00AD69CA"/>
    <w:rsid w:val="00AE323E"/>
    <w:rsid w:val="00B05A20"/>
    <w:rsid w:val="00B103B9"/>
    <w:rsid w:val="00B1066F"/>
    <w:rsid w:val="00B10868"/>
    <w:rsid w:val="00B13606"/>
    <w:rsid w:val="00B30E42"/>
    <w:rsid w:val="00B37EC6"/>
    <w:rsid w:val="00B474DC"/>
    <w:rsid w:val="00B63B03"/>
    <w:rsid w:val="00B63D6A"/>
    <w:rsid w:val="00B65924"/>
    <w:rsid w:val="00B73DA3"/>
    <w:rsid w:val="00B77418"/>
    <w:rsid w:val="00B95943"/>
    <w:rsid w:val="00B96446"/>
    <w:rsid w:val="00B968BD"/>
    <w:rsid w:val="00BA2456"/>
    <w:rsid w:val="00BA33EC"/>
    <w:rsid w:val="00BB0AC5"/>
    <w:rsid w:val="00BB482B"/>
    <w:rsid w:val="00BC2091"/>
    <w:rsid w:val="00BD48B9"/>
    <w:rsid w:val="00C0633F"/>
    <w:rsid w:val="00C07049"/>
    <w:rsid w:val="00C203D4"/>
    <w:rsid w:val="00C21827"/>
    <w:rsid w:val="00C22B2C"/>
    <w:rsid w:val="00C24BC0"/>
    <w:rsid w:val="00C26BC5"/>
    <w:rsid w:val="00C44F4A"/>
    <w:rsid w:val="00C46F9A"/>
    <w:rsid w:val="00C57990"/>
    <w:rsid w:val="00C65FF5"/>
    <w:rsid w:val="00C75F04"/>
    <w:rsid w:val="00C86AB8"/>
    <w:rsid w:val="00C911FE"/>
    <w:rsid w:val="00C91FCA"/>
    <w:rsid w:val="00CB04AF"/>
    <w:rsid w:val="00CD061F"/>
    <w:rsid w:val="00CF3E7A"/>
    <w:rsid w:val="00D077A6"/>
    <w:rsid w:val="00D07BF8"/>
    <w:rsid w:val="00D20FB1"/>
    <w:rsid w:val="00D2277E"/>
    <w:rsid w:val="00D24B53"/>
    <w:rsid w:val="00D27795"/>
    <w:rsid w:val="00D37991"/>
    <w:rsid w:val="00D473D2"/>
    <w:rsid w:val="00D475D5"/>
    <w:rsid w:val="00D53344"/>
    <w:rsid w:val="00D6455E"/>
    <w:rsid w:val="00D733D4"/>
    <w:rsid w:val="00D77F65"/>
    <w:rsid w:val="00D80B81"/>
    <w:rsid w:val="00D8383E"/>
    <w:rsid w:val="00D93CFC"/>
    <w:rsid w:val="00D97852"/>
    <w:rsid w:val="00D97B96"/>
    <w:rsid w:val="00DA05F3"/>
    <w:rsid w:val="00DB5DB9"/>
    <w:rsid w:val="00DE1970"/>
    <w:rsid w:val="00DE1FA9"/>
    <w:rsid w:val="00DE6ACC"/>
    <w:rsid w:val="00DF1B73"/>
    <w:rsid w:val="00E02C93"/>
    <w:rsid w:val="00E108F9"/>
    <w:rsid w:val="00E2573A"/>
    <w:rsid w:val="00E35462"/>
    <w:rsid w:val="00E41255"/>
    <w:rsid w:val="00E447AD"/>
    <w:rsid w:val="00E46893"/>
    <w:rsid w:val="00E60154"/>
    <w:rsid w:val="00E63356"/>
    <w:rsid w:val="00E656AF"/>
    <w:rsid w:val="00E7077F"/>
    <w:rsid w:val="00E74461"/>
    <w:rsid w:val="00E86F29"/>
    <w:rsid w:val="00E9109D"/>
    <w:rsid w:val="00E9201B"/>
    <w:rsid w:val="00EB7A0D"/>
    <w:rsid w:val="00EC3764"/>
    <w:rsid w:val="00ED650E"/>
    <w:rsid w:val="00EE3DBB"/>
    <w:rsid w:val="00EE4BEA"/>
    <w:rsid w:val="00EF512D"/>
    <w:rsid w:val="00EF540E"/>
    <w:rsid w:val="00EF54E3"/>
    <w:rsid w:val="00EF5B65"/>
    <w:rsid w:val="00F077CA"/>
    <w:rsid w:val="00F10BDA"/>
    <w:rsid w:val="00F12241"/>
    <w:rsid w:val="00F14AC1"/>
    <w:rsid w:val="00F215C1"/>
    <w:rsid w:val="00F40FF1"/>
    <w:rsid w:val="00F432BF"/>
    <w:rsid w:val="00F543AD"/>
    <w:rsid w:val="00F618BF"/>
    <w:rsid w:val="00F7500C"/>
    <w:rsid w:val="00F76182"/>
    <w:rsid w:val="00F80BC8"/>
    <w:rsid w:val="00F82271"/>
    <w:rsid w:val="00F8303F"/>
    <w:rsid w:val="00F8363F"/>
    <w:rsid w:val="00F90E62"/>
    <w:rsid w:val="00FA585F"/>
    <w:rsid w:val="00FC6486"/>
    <w:rsid w:val="00FD7AA0"/>
    <w:rsid w:val="00FE5045"/>
    <w:rsid w:val="00FF4462"/>
    <w:rsid w:val="00FF4941"/>
    <w:rsid w:val="00FF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E156D4A-B5B6-45F7-82F2-407225E3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7CA"/>
    <w:rPr>
      <w:sz w:val="24"/>
      <w:szCs w:val="24"/>
      <w:lang w:val="fr-FR" w:eastAsia="fr-FR"/>
    </w:rPr>
  </w:style>
  <w:style w:type="paragraph" w:styleId="Titre1">
    <w:name w:val="heading 1"/>
    <w:basedOn w:val="Normal"/>
    <w:next w:val="Normal"/>
    <w:link w:val="Titre1Car"/>
    <w:uiPriority w:val="99"/>
    <w:qFormat/>
    <w:rsid w:val="00494C67"/>
    <w:pPr>
      <w:keepNext/>
      <w:numPr>
        <w:numId w:val="7"/>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494C67"/>
    <w:pPr>
      <w:keepNext/>
      <w:numPr>
        <w:ilvl w:val="1"/>
        <w:numId w:val="7"/>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494C67"/>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94C67"/>
    <w:pPr>
      <w:keepNext/>
      <w:numPr>
        <w:ilvl w:val="3"/>
        <w:numId w:val="7"/>
      </w:numPr>
      <w:spacing w:before="240" w:after="60"/>
      <w:outlineLvl w:val="3"/>
    </w:pPr>
    <w:rPr>
      <w:b/>
      <w:bCs/>
      <w:sz w:val="28"/>
      <w:szCs w:val="28"/>
    </w:rPr>
  </w:style>
  <w:style w:type="paragraph" w:styleId="Titre5">
    <w:name w:val="heading 5"/>
    <w:basedOn w:val="Normal"/>
    <w:next w:val="Normal"/>
    <w:link w:val="Titre5Car"/>
    <w:uiPriority w:val="99"/>
    <w:qFormat/>
    <w:rsid w:val="00494C67"/>
    <w:pPr>
      <w:spacing w:before="240" w:after="60"/>
      <w:outlineLvl w:val="4"/>
    </w:pPr>
    <w:rPr>
      <w:b/>
      <w:bCs/>
      <w:i/>
      <w:iCs/>
      <w:sz w:val="26"/>
      <w:szCs w:val="26"/>
    </w:rPr>
  </w:style>
  <w:style w:type="paragraph" w:styleId="Titre6">
    <w:name w:val="heading 6"/>
    <w:basedOn w:val="Normal"/>
    <w:next w:val="Normal"/>
    <w:link w:val="Titre6Car"/>
    <w:uiPriority w:val="99"/>
    <w:qFormat/>
    <w:rsid w:val="00494C67"/>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80B81"/>
    <w:rPr>
      <w:rFonts w:ascii="Arial" w:hAnsi="Arial" w:cs="Arial"/>
      <w:b/>
      <w:bCs/>
      <w:kern w:val="32"/>
      <w:sz w:val="32"/>
      <w:szCs w:val="32"/>
      <w:lang w:val="fr-FR" w:eastAsia="fr-FR"/>
    </w:rPr>
  </w:style>
  <w:style w:type="character" w:customStyle="1" w:styleId="Titre2Car">
    <w:name w:val="Titre 2 Car"/>
    <w:basedOn w:val="Policepardfaut"/>
    <w:link w:val="Titre2"/>
    <w:uiPriority w:val="99"/>
    <w:locked/>
    <w:rsid w:val="00D80B81"/>
    <w:rPr>
      <w:rFonts w:ascii="Arial" w:hAnsi="Arial" w:cs="Arial"/>
      <w:b/>
      <w:bCs/>
      <w:i/>
      <w:iCs/>
      <w:sz w:val="28"/>
      <w:szCs w:val="28"/>
      <w:lang w:val="fr-FR" w:eastAsia="fr-FR"/>
    </w:rPr>
  </w:style>
  <w:style w:type="character" w:customStyle="1" w:styleId="Titre3Car">
    <w:name w:val="Titre 3 Car"/>
    <w:basedOn w:val="Policepardfaut"/>
    <w:link w:val="Titre3"/>
    <w:uiPriority w:val="99"/>
    <w:locked/>
    <w:rsid w:val="00D80B81"/>
    <w:rPr>
      <w:rFonts w:ascii="Arial" w:hAnsi="Arial" w:cs="Arial"/>
      <w:b/>
      <w:bCs/>
      <w:sz w:val="26"/>
      <w:szCs w:val="26"/>
      <w:lang w:val="fr-FR" w:eastAsia="fr-FR"/>
    </w:rPr>
  </w:style>
  <w:style w:type="character" w:customStyle="1" w:styleId="Titre4Car">
    <w:name w:val="Titre 4 Car"/>
    <w:basedOn w:val="Policepardfaut"/>
    <w:link w:val="Titre4"/>
    <w:uiPriority w:val="99"/>
    <w:locked/>
    <w:rsid w:val="00D80B81"/>
    <w:rPr>
      <w:b/>
      <w:bCs/>
      <w:sz w:val="28"/>
      <w:szCs w:val="28"/>
      <w:lang w:val="fr-FR" w:eastAsia="fr-FR"/>
    </w:rPr>
  </w:style>
  <w:style w:type="character" w:customStyle="1" w:styleId="Titre5Car">
    <w:name w:val="Titre 5 Car"/>
    <w:basedOn w:val="Policepardfaut"/>
    <w:link w:val="Titre5"/>
    <w:uiPriority w:val="99"/>
    <w:semiHidden/>
    <w:locked/>
    <w:rsid w:val="00D80B81"/>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D80B81"/>
    <w:rPr>
      <w:rFonts w:ascii="Calibri" w:hAnsi="Calibri" w:cs="Times New Roman"/>
      <w:b/>
      <w:bCs/>
    </w:rPr>
  </w:style>
  <w:style w:type="paragraph" w:styleId="Textebrut">
    <w:name w:val="Plain Text"/>
    <w:basedOn w:val="Normal"/>
    <w:link w:val="TextebrutCar"/>
    <w:uiPriority w:val="99"/>
    <w:rsid w:val="00A44944"/>
    <w:rPr>
      <w:rFonts w:ascii="Courier New" w:hAnsi="Courier New" w:cs="Courier New"/>
      <w:sz w:val="20"/>
      <w:szCs w:val="20"/>
    </w:rPr>
  </w:style>
  <w:style w:type="character" w:customStyle="1" w:styleId="TextebrutCar">
    <w:name w:val="Texte brut Car"/>
    <w:basedOn w:val="Policepardfaut"/>
    <w:link w:val="Textebrut"/>
    <w:uiPriority w:val="99"/>
    <w:semiHidden/>
    <w:locked/>
    <w:rsid w:val="00D80B81"/>
    <w:rPr>
      <w:rFonts w:ascii="Courier New" w:hAnsi="Courier New" w:cs="Courier New"/>
      <w:sz w:val="20"/>
      <w:szCs w:val="20"/>
    </w:rPr>
  </w:style>
  <w:style w:type="paragraph" w:styleId="Liste">
    <w:name w:val="List"/>
    <w:aliases w:val="Titre d'article"/>
    <w:basedOn w:val="Normal"/>
    <w:next w:val="Retrait1religne"/>
    <w:autoRedefine/>
    <w:uiPriority w:val="99"/>
    <w:qFormat/>
    <w:rsid w:val="00F8363F"/>
    <w:pPr>
      <w:numPr>
        <w:numId w:val="18"/>
      </w:numPr>
      <w:spacing w:before="284" w:after="284"/>
      <w:jc w:val="both"/>
    </w:pPr>
    <w:rPr>
      <w:lang w:val="en-GB"/>
    </w:rPr>
  </w:style>
  <w:style w:type="paragraph" w:styleId="Liste2">
    <w:name w:val="List 2"/>
    <w:basedOn w:val="Normal"/>
    <w:uiPriority w:val="99"/>
    <w:rsid w:val="00494C67"/>
    <w:pPr>
      <w:ind w:left="566" w:hanging="283"/>
    </w:pPr>
  </w:style>
  <w:style w:type="paragraph" w:styleId="Liste3">
    <w:name w:val="List 3"/>
    <w:basedOn w:val="Normal"/>
    <w:uiPriority w:val="99"/>
    <w:rsid w:val="00494C67"/>
    <w:pPr>
      <w:ind w:left="849" w:hanging="283"/>
    </w:pPr>
  </w:style>
  <w:style w:type="paragraph" w:styleId="Liste4">
    <w:name w:val="List 4"/>
    <w:basedOn w:val="Normal"/>
    <w:uiPriority w:val="99"/>
    <w:rsid w:val="00494C67"/>
    <w:pPr>
      <w:ind w:left="1132" w:hanging="283"/>
    </w:pPr>
  </w:style>
  <w:style w:type="paragraph" w:styleId="Liste5">
    <w:name w:val="List 5"/>
    <w:basedOn w:val="Normal"/>
    <w:uiPriority w:val="99"/>
    <w:rsid w:val="00494C67"/>
    <w:pPr>
      <w:ind w:left="1415" w:hanging="283"/>
    </w:pPr>
  </w:style>
  <w:style w:type="paragraph" w:styleId="Listepuces">
    <w:name w:val="List Bullet"/>
    <w:basedOn w:val="Normal"/>
    <w:uiPriority w:val="99"/>
    <w:rsid w:val="00494C67"/>
    <w:pPr>
      <w:numPr>
        <w:numId w:val="3"/>
      </w:numPr>
    </w:pPr>
  </w:style>
  <w:style w:type="paragraph" w:styleId="Listecontinue2">
    <w:name w:val="List Continue 2"/>
    <w:basedOn w:val="Normal"/>
    <w:uiPriority w:val="99"/>
    <w:rsid w:val="00494C67"/>
    <w:pPr>
      <w:spacing w:after="120"/>
      <w:ind w:left="566"/>
    </w:pPr>
  </w:style>
  <w:style w:type="paragraph" w:styleId="Listecontinue4">
    <w:name w:val="List Continue 4"/>
    <w:basedOn w:val="Normal"/>
    <w:uiPriority w:val="99"/>
    <w:rsid w:val="00494C67"/>
    <w:pPr>
      <w:spacing w:after="120"/>
      <w:ind w:left="1132"/>
    </w:pPr>
  </w:style>
  <w:style w:type="paragraph" w:styleId="Listecontinue5">
    <w:name w:val="List Continue 5"/>
    <w:basedOn w:val="Normal"/>
    <w:uiPriority w:val="99"/>
    <w:rsid w:val="00494C67"/>
    <w:pPr>
      <w:spacing w:after="120"/>
      <w:ind w:left="1415"/>
    </w:pPr>
  </w:style>
  <w:style w:type="paragraph" w:styleId="Corpsdetexte">
    <w:name w:val="Body Text"/>
    <w:basedOn w:val="Normal"/>
    <w:link w:val="CorpsdetexteCar"/>
    <w:uiPriority w:val="99"/>
    <w:rsid w:val="00494C67"/>
    <w:pPr>
      <w:spacing w:after="120"/>
    </w:pPr>
  </w:style>
  <w:style w:type="character" w:customStyle="1" w:styleId="CorpsdetexteCar">
    <w:name w:val="Corps de texte Car"/>
    <w:basedOn w:val="Policepardfaut"/>
    <w:link w:val="Corpsdetexte"/>
    <w:uiPriority w:val="99"/>
    <w:semiHidden/>
    <w:locked/>
    <w:rsid w:val="00D80B81"/>
    <w:rPr>
      <w:rFonts w:cs="Times New Roman"/>
      <w:sz w:val="24"/>
      <w:szCs w:val="24"/>
    </w:rPr>
  </w:style>
  <w:style w:type="paragraph" w:styleId="Retraitcorpsdetexte">
    <w:name w:val="Body Text Indent"/>
    <w:basedOn w:val="Normal"/>
    <w:link w:val="RetraitcorpsdetexteCar"/>
    <w:uiPriority w:val="99"/>
    <w:rsid w:val="00494C67"/>
    <w:pPr>
      <w:spacing w:after="120"/>
      <w:ind w:left="283"/>
    </w:pPr>
  </w:style>
  <w:style w:type="character" w:customStyle="1" w:styleId="RetraitcorpsdetexteCar">
    <w:name w:val="Retrait corps de texte Car"/>
    <w:basedOn w:val="Policepardfaut"/>
    <w:link w:val="Retraitcorpsdetexte"/>
    <w:uiPriority w:val="99"/>
    <w:semiHidden/>
    <w:locked/>
    <w:rsid w:val="00D80B81"/>
    <w:rPr>
      <w:rFonts w:cs="Times New Roman"/>
      <w:sz w:val="24"/>
      <w:szCs w:val="24"/>
    </w:rPr>
  </w:style>
  <w:style w:type="paragraph" w:styleId="Retraitnormal">
    <w:name w:val="Normal Indent"/>
    <w:basedOn w:val="Normal"/>
    <w:uiPriority w:val="99"/>
    <w:rsid w:val="00494C67"/>
    <w:pPr>
      <w:ind w:left="708"/>
    </w:pPr>
  </w:style>
  <w:style w:type="paragraph" w:styleId="Retrait1religne">
    <w:name w:val="Body Text First Indent"/>
    <w:basedOn w:val="Corpsdetexte"/>
    <w:link w:val="Retrait1religneCar"/>
    <w:uiPriority w:val="99"/>
    <w:rsid w:val="00494C67"/>
    <w:pPr>
      <w:ind w:firstLine="210"/>
    </w:pPr>
  </w:style>
  <w:style w:type="character" w:customStyle="1" w:styleId="Retrait1religneCar">
    <w:name w:val="Retrait 1re ligne Car"/>
    <w:basedOn w:val="CorpsdetexteCar"/>
    <w:link w:val="Retrait1religne"/>
    <w:uiPriority w:val="99"/>
    <w:semiHidden/>
    <w:locked/>
    <w:rsid w:val="00D80B81"/>
    <w:rPr>
      <w:rFonts w:cs="Times New Roman"/>
      <w:sz w:val="24"/>
      <w:szCs w:val="24"/>
    </w:rPr>
  </w:style>
  <w:style w:type="paragraph" w:styleId="Retraitcorpset1relig">
    <w:name w:val="Body Text First Indent 2"/>
    <w:basedOn w:val="Retraitcorpsdetexte"/>
    <w:link w:val="Retraitcorpset1religCar"/>
    <w:uiPriority w:val="99"/>
    <w:rsid w:val="00494C67"/>
    <w:pPr>
      <w:ind w:firstLine="210"/>
    </w:pPr>
  </w:style>
  <w:style w:type="character" w:customStyle="1" w:styleId="Retraitcorpset1religCar">
    <w:name w:val="Retrait corps et 1re lig. Car"/>
    <w:basedOn w:val="RetraitcorpsdetexteCar"/>
    <w:link w:val="Retraitcorpset1relig"/>
    <w:uiPriority w:val="99"/>
    <w:semiHidden/>
    <w:locked/>
    <w:rsid w:val="00D80B81"/>
    <w:rPr>
      <w:rFonts w:cs="Times New Roman"/>
      <w:sz w:val="24"/>
      <w:szCs w:val="24"/>
    </w:rPr>
  </w:style>
  <w:style w:type="paragraph" w:styleId="Titre">
    <w:name w:val="Title"/>
    <w:basedOn w:val="Normal"/>
    <w:link w:val="TitreCar"/>
    <w:uiPriority w:val="99"/>
    <w:qFormat/>
    <w:rsid w:val="00B63D6A"/>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locked/>
    <w:rsid w:val="00D80B81"/>
    <w:rPr>
      <w:rFonts w:ascii="Cambria" w:hAnsi="Cambria" w:cs="Times New Roman"/>
      <w:b/>
      <w:bCs/>
      <w:kern w:val="28"/>
      <w:sz w:val="32"/>
      <w:szCs w:val="32"/>
    </w:rPr>
  </w:style>
  <w:style w:type="table" w:styleId="Grilledutableau">
    <w:name w:val="Table Grid"/>
    <w:basedOn w:val="TableauNormal"/>
    <w:uiPriority w:val="99"/>
    <w:rsid w:val="00343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uiPriority w:val="99"/>
    <w:rsid w:val="00656B84"/>
    <w:pPr>
      <w:tabs>
        <w:tab w:val="num" w:pos="643"/>
      </w:tabs>
      <w:ind w:left="643" w:hanging="360"/>
    </w:pPr>
  </w:style>
  <w:style w:type="paragraph" w:styleId="Listepuces3">
    <w:name w:val="List Bullet 3"/>
    <w:basedOn w:val="Normal"/>
    <w:uiPriority w:val="99"/>
    <w:rsid w:val="00656B84"/>
    <w:pPr>
      <w:tabs>
        <w:tab w:val="num" w:pos="926"/>
      </w:tabs>
      <w:ind w:left="926" w:hanging="360"/>
    </w:pPr>
  </w:style>
  <w:style w:type="paragraph" w:styleId="Listepuces4">
    <w:name w:val="List Bullet 4"/>
    <w:basedOn w:val="Normal"/>
    <w:uiPriority w:val="99"/>
    <w:rsid w:val="00656B84"/>
    <w:pPr>
      <w:tabs>
        <w:tab w:val="num" w:pos="1209"/>
      </w:tabs>
      <w:ind w:left="1209" w:hanging="360"/>
    </w:pPr>
  </w:style>
  <w:style w:type="paragraph" w:styleId="Listepuces5">
    <w:name w:val="List Bullet 5"/>
    <w:basedOn w:val="Normal"/>
    <w:uiPriority w:val="99"/>
    <w:rsid w:val="00656B84"/>
    <w:pPr>
      <w:tabs>
        <w:tab w:val="num" w:pos="1492"/>
      </w:tabs>
      <w:ind w:left="1492" w:hanging="360"/>
    </w:pPr>
  </w:style>
  <w:style w:type="paragraph" w:styleId="Listecontinue">
    <w:name w:val="List Continue"/>
    <w:basedOn w:val="Normal"/>
    <w:uiPriority w:val="99"/>
    <w:rsid w:val="00656B84"/>
    <w:pPr>
      <w:spacing w:after="120"/>
      <w:ind w:left="283"/>
    </w:pPr>
  </w:style>
  <w:style w:type="paragraph" w:styleId="Listecontinue3">
    <w:name w:val="List Continue 3"/>
    <w:basedOn w:val="Normal"/>
    <w:uiPriority w:val="99"/>
    <w:rsid w:val="00656B84"/>
    <w:pPr>
      <w:spacing w:after="120"/>
      <w:ind w:left="849"/>
    </w:pPr>
  </w:style>
  <w:style w:type="paragraph" w:styleId="Lgende">
    <w:name w:val="caption"/>
    <w:basedOn w:val="Normal"/>
    <w:next w:val="Normal"/>
    <w:uiPriority w:val="99"/>
    <w:qFormat/>
    <w:rsid w:val="00656B84"/>
    <w:rPr>
      <w:b/>
      <w:bCs/>
      <w:sz w:val="20"/>
      <w:szCs w:val="20"/>
    </w:rPr>
  </w:style>
  <w:style w:type="paragraph" w:styleId="Sous-titre">
    <w:name w:val="Subtitle"/>
    <w:basedOn w:val="Normal"/>
    <w:link w:val="Sous-titreCar"/>
    <w:uiPriority w:val="99"/>
    <w:qFormat/>
    <w:rsid w:val="00E35462"/>
    <w:pPr>
      <w:spacing w:after="60"/>
      <w:jc w:val="center"/>
      <w:outlineLvl w:val="1"/>
    </w:pPr>
    <w:rPr>
      <w:rFonts w:ascii="Arial" w:hAnsi="Arial" w:cs="Arial"/>
    </w:rPr>
  </w:style>
  <w:style w:type="character" w:customStyle="1" w:styleId="Sous-titreCar">
    <w:name w:val="Sous-titre Car"/>
    <w:basedOn w:val="Policepardfaut"/>
    <w:link w:val="Sous-titre"/>
    <w:uiPriority w:val="99"/>
    <w:locked/>
    <w:rsid w:val="00D80B81"/>
    <w:rPr>
      <w:rFonts w:ascii="Cambria" w:hAnsi="Cambria" w:cs="Times New Roman"/>
      <w:sz w:val="24"/>
      <w:szCs w:val="24"/>
    </w:rPr>
  </w:style>
  <w:style w:type="paragraph" w:styleId="TM1">
    <w:name w:val="toc 1"/>
    <w:basedOn w:val="Normal"/>
    <w:next w:val="Normal"/>
    <w:autoRedefine/>
    <w:uiPriority w:val="39"/>
    <w:rsid w:val="00E35462"/>
    <w:pPr>
      <w:spacing w:before="360" w:after="360"/>
    </w:pPr>
    <w:rPr>
      <w:rFonts w:asciiTheme="minorHAnsi" w:hAnsiTheme="minorHAnsi" w:cstheme="minorHAnsi"/>
      <w:b/>
      <w:bCs/>
      <w:caps/>
      <w:sz w:val="22"/>
      <w:szCs w:val="22"/>
      <w:u w:val="single"/>
    </w:rPr>
  </w:style>
  <w:style w:type="paragraph" w:styleId="TM2">
    <w:name w:val="toc 2"/>
    <w:basedOn w:val="Normal"/>
    <w:next w:val="Normal"/>
    <w:autoRedefine/>
    <w:uiPriority w:val="39"/>
    <w:rsid w:val="00E35462"/>
    <w:rPr>
      <w:rFonts w:asciiTheme="minorHAnsi" w:hAnsiTheme="minorHAnsi" w:cstheme="minorHAnsi"/>
      <w:b/>
      <w:bCs/>
      <w:smallCaps/>
      <w:sz w:val="22"/>
      <w:szCs w:val="22"/>
    </w:rPr>
  </w:style>
  <w:style w:type="paragraph" w:styleId="TM3">
    <w:name w:val="toc 3"/>
    <w:basedOn w:val="Normal"/>
    <w:next w:val="Normal"/>
    <w:autoRedefine/>
    <w:uiPriority w:val="39"/>
    <w:rsid w:val="00E35462"/>
    <w:rPr>
      <w:rFonts w:asciiTheme="minorHAnsi" w:hAnsiTheme="minorHAnsi" w:cstheme="minorHAnsi"/>
      <w:smallCaps/>
      <w:sz w:val="22"/>
      <w:szCs w:val="22"/>
    </w:rPr>
  </w:style>
  <w:style w:type="paragraph" w:styleId="TM4">
    <w:name w:val="toc 4"/>
    <w:basedOn w:val="Normal"/>
    <w:next w:val="Normal"/>
    <w:autoRedefine/>
    <w:uiPriority w:val="39"/>
    <w:rsid w:val="00E35462"/>
    <w:rPr>
      <w:rFonts w:asciiTheme="minorHAnsi" w:hAnsiTheme="minorHAnsi" w:cstheme="minorHAnsi"/>
      <w:sz w:val="22"/>
      <w:szCs w:val="22"/>
    </w:rPr>
  </w:style>
  <w:style w:type="paragraph" w:styleId="TM5">
    <w:name w:val="toc 5"/>
    <w:basedOn w:val="Normal"/>
    <w:next w:val="Normal"/>
    <w:autoRedefine/>
    <w:uiPriority w:val="99"/>
    <w:semiHidden/>
    <w:rsid w:val="00E35462"/>
    <w:rPr>
      <w:rFonts w:asciiTheme="minorHAnsi" w:hAnsiTheme="minorHAnsi" w:cstheme="minorHAnsi"/>
      <w:sz w:val="22"/>
      <w:szCs w:val="22"/>
    </w:rPr>
  </w:style>
  <w:style w:type="paragraph" w:styleId="TM6">
    <w:name w:val="toc 6"/>
    <w:basedOn w:val="Normal"/>
    <w:next w:val="Normal"/>
    <w:autoRedefine/>
    <w:uiPriority w:val="99"/>
    <w:semiHidden/>
    <w:rsid w:val="00E35462"/>
    <w:rPr>
      <w:rFonts w:asciiTheme="minorHAnsi" w:hAnsiTheme="minorHAnsi" w:cstheme="minorHAnsi"/>
      <w:sz w:val="22"/>
      <w:szCs w:val="22"/>
    </w:rPr>
  </w:style>
  <w:style w:type="paragraph" w:styleId="TM7">
    <w:name w:val="toc 7"/>
    <w:basedOn w:val="Normal"/>
    <w:next w:val="Normal"/>
    <w:autoRedefine/>
    <w:uiPriority w:val="99"/>
    <w:semiHidden/>
    <w:rsid w:val="00E35462"/>
    <w:rPr>
      <w:rFonts w:asciiTheme="minorHAnsi" w:hAnsiTheme="minorHAnsi" w:cstheme="minorHAnsi"/>
      <w:sz w:val="22"/>
      <w:szCs w:val="22"/>
    </w:rPr>
  </w:style>
  <w:style w:type="paragraph" w:styleId="TM8">
    <w:name w:val="toc 8"/>
    <w:basedOn w:val="Normal"/>
    <w:next w:val="Normal"/>
    <w:autoRedefine/>
    <w:uiPriority w:val="99"/>
    <w:semiHidden/>
    <w:rsid w:val="00E35462"/>
    <w:rPr>
      <w:rFonts w:asciiTheme="minorHAnsi" w:hAnsiTheme="minorHAnsi" w:cstheme="minorHAnsi"/>
      <w:sz w:val="22"/>
      <w:szCs w:val="22"/>
    </w:rPr>
  </w:style>
  <w:style w:type="paragraph" w:styleId="TM9">
    <w:name w:val="toc 9"/>
    <w:basedOn w:val="Normal"/>
    <w:next w:val="Normal"/>
    <w:autoRedefine/>
    <w:uiPriority w:val="99"/>
    <w:semiHidden/>
    <w:rsid w:val="00E35462"/>
    <w:rPr>
      <w:rFonts w:asciiTheme="minorHAnsi" w:hAnsiTheme="minorHAnsi" w:cstheme="minorHAnsi"/>
      <w:sz w:val="22"/>
      <w:szCs w:val="22"/>
    </w:rPr>
  </w:style>
  <w:style w:type="character" w:styleId="Lienhypertexte">
    <w:name w:val="Hyperlink"/>
    <w:basedOn w:val="Policepardfaut"/>
    <w:uiPriority w:val="99"/>
    <w:rsid w:val="00E35462"/>
    <w:rPr>
      <w:rFonts w:cs="Times New Roman"/>
      <w:color w:val="0000FF"/>
      <w:u w:val="single"/>
    </w:rPr>
  </w:style>
  <w:style w:type="paragraph" w:styleId="Pieddepage">
    <w:name w:val="footer"/>
    <w:basedOn w:val="Normal"/>
    <w:link w:val="PieddepageCar"/>
    <w:uiPriority w:val="99"/>
    <w:rsid w:val="001C19B1"/>
    <w:pPr>
      <w:tabs>
        <w:tab w:val="center" w:pos="4536"/>
        <w:tab w:val="right" w:pos="9072"/>
      </w:tabs>
    </w:pPr>
  </w:style>
  <w:style w:type="character" w:customStyle="1" w:styleId="PieddepageCar">
    <w:name w:val="Pied de page Car"/>
    <w:basedOn w:val="Policepardfaut"/>
    <w:link w:val="Pieddepage"/>
    <w:uiPriority w:val="99"/>
    <w:semiHidden/>
    <w:locked/>
    <w:rsid w:val="00D80B81"/>
    <w:rPr>
      <w:rFonts w:cs="Times New Roman"/>
      <w:sz w:val="24"/>
      <w:szCs w:val="24"/>
    </w:rPr>
  </w:style>
  <w:style w:type="character" w:styleId="Numrodepage">
    <w:name w:val="page number"/>
    <w:basedOn w:val="Policepardfaut"/>
    <w:uiPriority w:val="99"/>
    <w:rsid w:val="001C19B1"/>
    <w:rPr>
      <w:rFonts w:cs="Times New Roman"/>
    </w:rPr>
  </w:style>
  <w:style w:type="paragraph" w:styleId="En-tte">
    <w:name w:val="header"/>
    <w:basedOn w:val="Normal"/>
    <w:link w:val="En-tteCar"/>
    <w:uiPriority w:val="99"/>
    <w:rsid w:val="007C4B02"/>
    <w:pPr>
      <w:tabs>
        <w:tab w:val="center" w:pos="4536"/>
        <w:tab w:val="right" w:pos="9072"/>
      </w:tabs>
    </w:pPr>
  </w:style>
  <w:style w:type="character" w:customStyle="1" w:styleId="En-tteCar">
    <w:name w:val="En-tête Car"/>
    <w:basedOn w:val="Policepardfaut"/>
    <w:link w:val="En-tte"/>
    <w:uiPriority w:val="99"/>
    <w:semiHidden/>
    <w:locked/>
    <w:rsid w:val="00D80B81"/>
    <w:rPr>
      <w:rFonts w:cs="Times New Roman"/>
      <w:sz w:val="24"/>
      <w:szCs w:val="24"/>
    </w:rPr>
  </w:style>
  <w:style w:type="character" w:customStyle="1" w:styleId="FontStyle39">
    <w:name w:val="Font Style39"/>
    <w:basedOn w:val="Policepardfaut"/>
    <w:uiPriority w:val="99"/>
    <w:rsid w:val="00B13606"/>
    <w:rPr>
      <w:rFonts w:ascii="Arial Unicode MS" w:eastAsia="Arial Unicode MS" w:cs="Arial Unicode MS"/>
      <w:sz w:val="16"/>
      <w:szCs w:val="16"/>
    </w:rPr>
  </w:style>
  <w:style w:type="paragraph" w:customStyle="1" w:styleId="Style1">
    <w:name w:val="Style1"/>
    <w:basedOn w:val="Normal"/>
    <w:uiPriority w:val="99"/>
    <w:rsid w:val="00B13606"/>
    <w:pPr>
      <w:widowControl w:val="0"/>
      <w:autoSpaceDE w:val="0"/>
      <w:autoSpaceDN w:val="0"/>
      <w:adjustRightInd w:val="0"/>
      <w:spacing w:line="226" w:lineRule="exact"/>
      <w:ind w:firstLine="389"/>
      <w:jc w:val="both"/>
    </w:pPr>
    <w:rPr>
      <w:rFonts w:ascii="Arial Unicode MS" w:eastAsia="Arial Unicode MS"/>
    </w:rPr>
  </w:style>
  <w:style w:type="paragraph" w:customStyle="1" w:styleId="Style11">
    <w:name w:val="Style11"/>
    <w:basedOn w:val="Normal"/>
    <w:uiPriority w:val="99"/>
    <w:rsid w:val="00B13606"/>
    <w:pPr>
      <w:widowControl w:val="0"/>
      <w:autoSpaceDE w:val="0"/>
      <w:autoSpaceDN w:val="0"/>
      <w:adjustRightInd w:val="0"/>
    </w:pPr>
    <w:rPr>
      <w:rFonts w:ascii="Arial Unicode MS" w:eastAsia="Arial Unicode MS"/>
    </w:rPr>
  </w:style>
  <w:style w:type="paragraph" w:customStyle="1" w:styleId="Style14">
    <w:name w:val="Style14"/>
    <w:basedOn w:val="Normal"/>
    <w:uiPriority w:val="99"/>
    <w:rsid w:val="00B13606"/>
    <w:pPr>
      <w:widowControl w:val="0"/>
      <w:autoSpaceDE w:val="0"/>
      <w:autoSpaceDN w:val="0"/>
      <w:adjustRightInd w:val="0"/>
    </w:pPr>
    <w:rPr>
      <w:rFonts w:ascii="Arial Unicode MS" w:eastAsia="Arial Unicode MS"/>
    </w:rPr>
  </w:style>
  <w:style w:type="character" w:customStyle="1" w:styleId="FontStyle37">
    <w:name w:val="Font Style37"/>
    <w:basedOn w:val="Policepardfaut"/>
    <w:uiPriority w:val="99"/>
    <w:rsid w:val="00B13606"/>
    <w:rPr>
      <w:rFonts w:ascii="Arial Unicode MS" w:eastAsia="Arial Unicode MS" w:cs="Arial Unicode MS"/>
      <w:b/>
      <w:bCs/>
      <w:sz w:val="16"/>
      <w:szCs w:val="16"/>
    </w:rPr>
  </w:style>
  <w:style w:type="paragraph" w:customStyle="1" w:styleId="Style10">
    <w:name w:val="Style10"/>
    <w:basedOn w:val="Normal"/>
    <w:uiPriority w:val="99"/>
    <w:rsid w:val="005106F9"/>
    <w:pPr>
      <w:widowControl w:val="0"/>
      <w:autoSpaceDE w:val="0"/>
      <w:autoSpaceDN w:val="0"/>
      <w:adjustRightInd w:val="0"/>
      <w:spacing w:line="341" w:lineRule="exact"/>
      <w:ind w:firstLine="408"/>
      <w:jc w:val="both"/>
    </w:pPr>
    <w:rPr>
      <w:rFonts w:ascii="Arial Unicode MS" w:eastAsia="Arial Unicode MS"/>
    </w:rPr>
  </w:style>
  <w:style w:type="character" w:styleId="Titredulivre">
    <w:name w:val="Book Title"/>
    <w:basedOn w:val="Policepardfaut"/>
    <w:uiPriority w:val="99"/>
    <w:qFormat/>
    <w:rsid w:val="000A1DFE"/>
    <w:rPr>
      <w:rFonts w:cs="Times New Roman"/>
      <w:b/>
      <w:bCs/>
      <w:smallCaps/>
      <w:spacing w:val="5"/>
    </w:rPr>
  </w:style>
  <w:style w:type="paragraph" w:styleId="Paragraphedeliste">
    <w:name w:val="List Paragraph"/>
    <w:basedOn w:val="Normal"/>
    <w:uiPriority w:val="99"/>
    <w:qFormat/>
    <w:rsid w:val="00460B7B"/>
    <w:pPr>
      <w:ind w:left="720"/>
      <w:contextualSpacing/>
    </w:pPr>
  </w:style>
  <w:style w:type="paragraph" w:customStyle="1" w:styleId="Retrait1religneJustifi">
    <w:name w:val="Retrait 1re ligne + Justifié"/>
    <w:basedOn w:val="Retrait1religne"/>
    <w:rsid w:val="003F4C01"/>
    <w:pPr>
      <w:jc w:val="both"/>
    </w:pPr>
    <w:rPr>
      <w:lang w:val="en-GB"/>
    </w:rPr>
  </w:style>
  <w:style w:type="paragraph" w:customStyle="1" w:styleId="Titre4Justifi">
    <w:name w:val="Titre 4 + Justifié"/>
    <w:basedOn w:val="Titre4"/>
    <w:rsid w:val="003F4C01"/>
    <w:pPr>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4434">
      <w:bodyDiv w:val="1"/>
      <w:marLeft w:val="0"/>
      <w:marRight w:val="0"/>
      <w:marTop w:val="0"/>
      <w:marBottom w:val="0"/>
      <w:divBdr>
        <w:top w:val="none" w:sz="0" w:space="0" w:color="auto"/>
        <w:left w:val="none" w:sz="0" w:space="0" w:color="auto"/>
        <w:bottom w:val="none" w:sz="0" w:space="0" w:color="auto"/>
        <w:right w:val="none" w:sz="0" w:space="0" w:color="auto"/>
      </w:divBdr>
    </w:div>
    <w:div w:id="183786663">
      <w:bodyDiv w:val="1"/>
      <w:marLeft w:val="0"/>
      <w:marRight w:val="0"/>
      <w:marTop w:val="0"/>
      <w:marBottom w:val="0"/>
      <w:divBdr>
        <w:top w:val="none" w:sz="0" w:space="0" w:color="auto"/>
        <w:left w:val="none" w:sz="0" w:space="0" w:color="auto"/>
        <w:bottom w:val="none" w:sz="0" w:space="0" w:color="auto"/>
        <w:right w:val="none" w:sz="0" w:space="0" w:color="auto"/>
      </w:divBdr>
    </w:div>
    <w:div w:id="351535703">
      <w:marLeft w:val="0"/>
      <w:marRight w:val="0"/>
      <w:marTop w:val="0"/>
      <w:marBottom w:val="0"/>
      <w:divBdr>
        <w:top w:val="none" w:sz="0" w:space="0" w:color="auto"/>
        <w:left w:val="none" w:sz="0" w:space="0" w:color="auto"/>
        <w:bottom w:val="none" w:sz="0" w:space="0" w:color="auto"/>
        <w:right w:val="none" w:sz="0" w:space="0" w:color="auto"/>
      </w:divBdr>
    </w:div>
    <w:div w:id="351535704">
      <w:marLeft w:val="0"/>
      <w:marRight w:val="0"/>
      <w:marTop w:val="0"/>
      <w:marBottom w:val="0"/>
      <w:divBdr>
        <w:top w:val="none" w:sz="0" w:space="0" w:color="auto"/>
        <w:left w:val="none" w:sz="0" w:space="0" w:color="auto"/>
        <w:bottom w:val="none" w:sz="0" w:space="0" w:color="auto"/>
        <w:right w:val="none" w:sz="0" w:space="0" w:color="auto"/>
      </w:divBdr>
    </w:div>
    <w:div w:id="351535705">
      <w:marLeft w:val="0"/>
      <w:marRight w:val="0"/>
      <w:marTop w:val="0"/>
      <w:marBottom w:val="0"/>
      <w:divBdr>
        <w:top w:val="none" w:sz="0" w:space="0" w:color="auto"/>
        <w:left w:val="none" w:sz="0" w:space="0" w:color="auto"/>
        <w:bottom w:val="none" w:sz="0" w:space="0" w:color="auto"/>
        <w:right w:val="none" w:sz="0" w:space="0" w:color="auto"/>
      </w:divBdr>
    </w:div>
    <w:div w:id="351535706">
      <w:marLeft w:val="0"/>
      <w:marRight w:val="0"/>
      <w:marTop w:val="0"/>
      <w:marBottom w:val="0"/>
      <w:divBdr>
        <w:top w:val="none" w:sz="0" w:space="0" w:color="auto"/>
        <w:left w:val="none" w:sz="0" w:space="0" w:color="auto"/>
        <w:bottom w:val="none" w:sz="0" w:space="0" w:color="auto"/>
        <w:right w:val="none" w:sz="0" w:space="0" w:color="auto"/>
      </w:divBdr>
    </w:div>
    <w:div w:id="351535707">
      <w:marLeft w:val="0"/>
      <w:marRight w:val="0"/>
      <w:marTop w:val="0"/>
      <w:marBottom w:val="0"/>
      <w:divBdr>
        <w:top w:val="none" w:sz="0" w:space="0" w:color="auto"/>
        <w:left w:val="none" w:sz="0" w:space="0" w:color="auto"/>
        <w:bottom w:val="none" w:sz="0" w:space="0" w:color="auto"/>
        <w:right w:val="none" w:sz="0" w:space="0" w:color="auto"/>
      </w:divBdr>
    </w:div>
    <w:div w:id="351535708">
      <w:marLeft w:val="0"/>
      <w:marRight w:val="0"/>
      <w:marTop w:val="0"/>
      <w:marBottom w:val="0"/>
      <w:divBdr>
        <w:top w:val="none" w:sz="0" w:space="0" w:color="auto"/>
        <w:left w:val="none" w:sz="0" w:space="0" w:color="auto"/>
        <w:bottom w:val="none" w:sz="0" w:space="0" w:color="auto"/>
        <w:right w:val="none" w:sz="0" w:space="0" w:color="auto"/>
      </w:divBdr>
    </w:div>
    <w:div w:id="351535709">
      <w:marLeft w:val="0"/>
      <w:marRight w:val="0"/>
      <w:marTop w:val="0"/>
      <w:marBottom w:val="0"/>
      <w:divBdr>
        <w:top w:val="none" w:sz="0" w:space="0" w:color="auto"/>
        <w:left w:val="none" w:sz="0" w:space="0" w:color="auto"/>
        <w:bottom w:val="none" w:sz="0" w:space="0" w:color="auto"/>
        <w:right w:val="none" w:sz="0" w:space="0" w:color="auto"/>
      </w:divBdr>
    </w:div>
    <w:div w:id="351535710">
      <w:marLeft w:val="0"/>
      <w:marRight w:val="0"/>
      <w:marTop w:val="0"/>
      <w:marBottom w:val="0"/>
      <w:divBdr>
        <w:top w:val="none" w:sz="0" w:space="0" w:color="auto"/>
        <w:left w:val="none" w:sz="0" w:space="0" w:color="auto"/>
        <w:bottom w:val="none" w:sz="0" w:space="0" w:color="auto"/>
        <w:right w:val="none" w:sz="0" w:space="0" w:color="auto"/>
      </w:divBdr>
    </w:div>
    <w:div w:id="351535711">
      <w:marLeft w:val="0"/>
      <w:marRight w:val="0"/>
      <w:marTop w:val="0"/>
      <w:marBottom w:val="0"/>
      <w:divBdr>
        <w:top w:val="none" w:sz="0" w:space="0" w:color="auto"/>
        <w:left w:val="none" w:sz="0" w:space="0" w:color="auto"/>
        <w:bottom w:val="none" w:sz="0" w:space="0" w:color="auto"/>
        <w:right w:val="none" w:sz="0" w:space="0" w:color="auto"/>
      </w:divBdr>
    </w:div>
    <w:div w:id="351535712">
      <w:marLeft w:val="0"/>
      <w:marRight w:val="0"/>
      <w:marTop w:val="0"/>
      <w:marBottom w:val="0"/>
      <w:divBdr>
        <w:top w:val="none" w:sz="0" w:space="0" w:color="auto"/>
        <w:left w:val="none" w:sz="0" w:space="0" w:color="auto"/>
        <w:bottom w:val="none" w:sz="0" w:space="0" w:color="auto"/>
        <w:right w:val="none" w:sz="0" w:space="0" w:color="auto"/>
      </w:divBdr>
    </w:div>
    <w:div w:id="351535713">
      <w:marLeft w:val="0"/>
      <w:marRight w:val="0"/>
      <w:marTop w:val="0"/>
      <w:marBottom w:val="0"/>
      <w:divBdr>
        <w:top w:val="none" w:sz="0" w:space="0" w:color="auto"/>
        <w:left w:val="none" w:sz="0" w:space="0" w:color="auto"/>
        <w:bottom w:val="none" w:sz="0" w:space="0" w:color="auto"/>
        <w:right w:val="none" w:sz="0" w:space="0" w:color="auto"/>
      </w:divBdr>
    </w:div>
    <w:div w:id="351535714">
      <w:marLeft w:val="0"/>
      <w:marRight w:val="0"/>
      <w:marTop w:val="0"/>
      <w:marBottom w:val="0"/>
      <w:divBdr>
        <w:top w:val="none" w:sz="0" w:space="0" w:color="auto"/>
        <w:left w:val="none" w:sz="0" w:space="0" w:color="auto"/>
        <w:bottom w:val="none" w:sz="0" w:space="0" w:color="auto"/>
        <w:right w:val="none" w:sz="0" w:space="0" w:color="auto"/>
      </w:divBdr>
    </w:div>
    <w:div w:id="351535715">
      <w:marLeft w:val="0"/>
      <w:marRight w:val="0"/>
      <w:marTop w:val="0"/>
      <w:marBottom w:val="0"/>
      <w:divBdr>
        <w:top w:val="none" w:sz="0" w:space="0" w:color="auto"/>
        <w:left w:val="none" w:sz="0" w:space="0" w:color="auto"/>
        <w:bottom w:val="none" w:sz="0" w:space="0" w:color="auto"/>
        <w:right w:val="none" w:sz="0" w:space="0" w:color="auto"/>
      </w:divBdr>
    </w:div>
    <w:div w:id="351535716">
      <w:marLeft w:val="0"/>
      <w:marRight w:val="0"/>
      <w:marTop w:val="0"/>
      <w:marBottom w:val="0"/>
      <w:divBdr>
        <w:top w:val="none" w:sz="0" w:space="0" w:color="auto"/>
        <w:left w:val="none" w:sz="0" w:space="0" w:color="auto"/>
        <w:bottom w:val="none" w:sz="0" w:space="0" w:color="auto"/>
        <w:right w:val="none" w:sz="0" w:space="0" w:color="auto"/>
      </w:divBdr>
    </w:div>
    <w:div w:id="351535717">
      <w:marLeft w:val="0"/>
      <w:marRight w:val="0"/>
      <w:marTop w:val="0"/>
      <w:marBottom w:val="0"/>
      <w:divBdr>
        <w:top w:val="none" w:sz="0" w:space="0" w:color="auto"/>
        <w:left w:val="none" w:sz="0" w:space="0" w:color="auto"/>
        <w:bottom w:val="none" w:sz="0" w:space="0" w:color="auto"/>
        <w:right w:val="none" w:sz="0" w:space="0" w:color="auto"/>
      </w:divBdr>
    </w:div>
    <w:div w:id="351535718">
      <w:marLeft w:val="0"/>
      <w:marRight w:val="0"/>
      <w:marTop w:val="0"/>
      <w:marBottom w:val="0"/>
      <w:divBdr>
        <w:top w:val="none" w:sz="0" w:space="0" w:color="auto"/>
        <w:left w:val="none" w:sz="0" w:space="0" w:color="auto"/>
        <w:bottom w:val="none" w:sz="0" w:space="0" w:color="auto"/>
        <w:right w:val="none" w:sz="0" w:space="0" w:color="auto"/>
      </w:divBdr>
    </w:div>
    <w:div w:id="351535719">
      <w:marLeft w:val="0"/>
      <w:marRight w:val="0"/>
      <w:marTop w:val="0"/>
      <w:marBottom w:val="0"/>
      <w:divBdr>
        <w:top w:val="none" w:sz="0" w:space="0" w:color="auto"/>
        <w:left w:val="none" w:sz="0" w:space="0" w:color="auto"/>
        <w:bottom w:val="none" w:sz="0" w:space="0" w:color="auto"/>
        <w:right w:val="none" w:sz="0" w:space="0" w:color="auto"/>
      </w:divBdr>
    </w:div>
    <w:div w:id="351535720">
      <w:marLeft w:val="0"/>
      <w:marRight w:val="0"/>
      <w:marTop w:val="0"/>
      <w:marBottom w:val="0"/>
      <w:divBdr>
        <w:top w:val="none" w:sz="0" w:space="0" w:color="auto"/>
        <w:left w:val="none" w:sz="0" w:space="0" w:color="auto"/>
        <w:bottom w:val="none" w:sz="0" w:space="0" w:color="auto"/>
        <w:right w:val="none" w:sz="0" w:space="0" w:color="auto"/>
      </w:divBdr>
    </w:div>
    <w:div w:id="351535721">
      <w:marLeft w:val="0"/>
      <w:marRight w:val="0"/>
      <w:marTop w:val="0"/>
      <w:marBottom w:val="0"/>
      <w:divBdr>
        <w:top w:val="none" w:sz="0" w:space="0" w:color="auto"/>
        <w:left w:val="none" w:sz="0" w:space="0" w:color="auto"/>
        <w:bottom w:val="none" w:sz="0" w:space="0" w:color="auto"/>
        <w:right w:val="none" w:sz="0" w:space="0" w:color="auto"/>
      </w:divBdr>
    </w:div>
    <w:div w:id="351535722">
      <w:marLeft w:val="0"/>
      <w:marRight w:val="0"/>
      <w:marTop w:val="0"/>
      <w:marBottom w:val="0"/>
      <w:divBdr>
        <w:top w:val="none" w:sz="0" w:space="0" w:color="auto"/>
        <w:left w:val="none" w:sz="0" w:space="0" w:color="auto"/>
        <w:bottom w:val="none" w:sz="0" w:space="0" w:color="auto"/>
        <w:right w:val="none" w:sz="0" w:space="0" w:color="auto"/>
      </w:divBdr>
    </w:div>
    <w:div w:id="351535723">
      <w:marLeft w:val="0"/>
      <w:marRight w:val="0"/>
      <w:marTop w:val="0"/>
      <w:marBottom w:val="0"/>
      <w:divBdr>
        <w:top w:val="none" w:sz="0" w:space="0" w:color="auto"/>
        <w:left w:val="none" w:sz="0" w:space="0" w:color="auto"/>
        <w:bottom w:val="none" w:sz="0" w:space="0" w:color="auto"/>
        <w:right w:val="none" w:sz="0" w:space="0" w:color="auto"/>
      </w:divBdr>
    </w:div>
    <w:div w:id="351535724">
      <w:marLeft w:val="0"/>
      <w:marRight w:val="0"/>
      <w:marTop w:val="0"/>
      <w:marBottom w:val="0"/>
      <w:divBdr>
        <w:top w:val="none" w:sz="0" w:space="0" w:color="auto"/>
        <w:left w:val="none" w:sz="0" w:space="0" w:color="auto"/>
        <w:bottom w:val="none" w:sz="0" w:space="0" w:color="auto"/>
        <w:right w:val="none" w:sz="0" w:space="0" w:color="auto"/>
      </w:divBdr>
    </w:div>
    <w:div w:id="351535725">
      <w:marLeft w:val="0"/>
      <w:marRight w:val="0"/>
      <w:marTop w:val="0"/>
      <w:marBottom w:val="0"/>
      <w:divBdr>
        <w:top w:val="none" w:sz="0" w:space="0" w:color="auto"/>
        <w:left w:val="none" w:sz="0" w:space="0" w:color="auto"/>
        <w:bottom w:val="none" w:sz="0" w:space="0" w:color="auto"/>
        <w:right w:val="none" w:sz="0" w:space="0" w:color="auto"/>
      </w:divBdr>
    </w:div>
    <w:div w:id="351535726">
      <w:marLeft w:val="0"/>
      <w:marRight w:val="0"/>
      <w:marTop w:val="0"/>
      <w:marBottom w:val="0"/>
      <w:divBdr>
        <w:top w:val="none" w:sz="0" w:space="0" w:color="auto"/>
        <w:left w:val="none" w:sz="0" w:space="0" w:color="auto"/>
        <w:bottom w:val="none" w:sz="0" w:space="0" w:color="auto"/>
        <w:right w:val="none" w:sz="0" w:space="0" w:color="auto"/>
      </w:divBdr>
    </w:div>
    <w:div w:id="351535727">
      <w:marLeft w:val="0"/>
      <w:marRight w:val="0"/>
      <w:marTop w:val="0"/>
      <w:marBottom w:val="0"/>
      <w:divBdr>
        <w:top w:val="none" w:sz="0" w:space="0" w:color="auto"/>
        <w:left w:val="none" w:sz="0" w:space="0" w:color="auto"/>
        <w:bottom w:val="none" w:sz="0" w:space="0" w:color="auto"/>
        <w:right w:val="none" w:sz="0" w:space="0" w:color="auto"/>
      </w:divBdr>
    </w:div>
    <w:div w:id="351535728">
      <w:marLeft w:val="0"/>
      <w:marRight w:val="0"/>
      <w:marTop w:val="0"/>
      <w:marBottom w:val="0"/>
      <w:divBdr>
        <w:top w:val="none" w:sz="0" w:space="0" w:color="auto"/>
        <w:left w:val="none" w:sz="0" w:space="0" w:color="auto"/>
        <w:bottom w:val="none" w:sz="0" w:space="0" w:color="auto"/>
        <w:right w:val="none" w:sz="0" w:space="0" w:color="auto"/>
      </w:divBdr>
    </w:div>
    <w:div w:id="351535729">
      <w:marLeft w:val="0"/>
      <w:marRight w:val="0"/>
      <w:marTop w:val="0"/>
      <w:marBottom w:val="0"/>
      <w:divBdr>
        <w:top w:val="none" w:sz="0" w:space="0" w:color="auto"/>
        <w:left w:val="none" w:sz="0" w:space="0" w:color="auto"/>
        <w:bottom w:val="none" w:sz="0" w:space="0" w:color="auto"/>
        <w:right w:val="none" w:sz="0" w:space="0" w:color="auto"/>
      </w:divBdr>
    </w:div>
    <w:div w:id="351535730">
      <w:marLeft w:val="0"/>
      <w:marRight w:val="0"/>
      <w:marTop w:val="0"/>
      <w:marBottom w:val="0"/>
      <w:divBdr>
        <w:top w:val="none" w:sz="0" w:space="0" w:color="auto"/>
        <w:left w:val="none" w:sz="0" w:space="0" w:color="auto"/>
        <w:bottom w:val="none" w:sz="0" w:space="0" w:color="auto"/>
        <w:right w:val="none" w:sz="0" w:space="0" w:color="auto"/>
      </w:divBdr>
    </w:div>
    <w:div w:id="351535731">
      <w:marLeft w:val="0"/>
      <w:marRight w:val="0"/>
      <w:marTop w:val="0"/>
      <w:marBottom w:val="0"/>
      <w:divBdr>
        <w:top w:val="none" w:sz="0" w:space="0" w:color="auto"/>
        <w:left w:val="none" w:sz="0" w:space="0" w:color="auto"/>
        <w:bottom w:val="none" w:sz="0" w:space="0" w:color="auto"/>
        <w:right w:val="none" w:sz="0" w:space="0" w:color="auto"/>
      </w:divBdr>
    </w:div>
    <w:div w:id="351535732">
      <w:marLeft w:val="0"/>
      <w:marRight w:val="0"/>
      <w:marTop w:val="0"/>
      <w:marBottom w:val="0"/>
      <w:divBdr>
        <w:top w:val="none" w:sz="0" w:space="0" w:color="auto"/>
        <w:left w:val="none" w:sz="0" w:space="0" w:color="auto"/>
        <w:bottom w:val="none" w:sz="0" w:space="0" w:color="auto"/>
        <w:right w:val="none" w:sz="0" w:space="0" w:color="auto"/>
      </w:divBdr>
    </w:div>
    <w:div w:id="351535733">
      <w:marLeft w:val="0"/>
      <w:marRight w:val="0"/>
      <w:marTop w:val="0"/>
      <w:marBottom w:val="0"/>
      <w:divBdr>
        <w:top w:val="none" w:sz="0" w:space="0" w:color="auto"/>
        <w:left w:val="none" w:sz="0" w:space="0" w:color="auto"/>
        <w:bottom w:val="none" w:sz="0" w:space="0" w:color="auto"/>
        <w:right w:val="none" w:sz="0" w:space="0" w:color="auto"/>
      </w:divBdr>
    </w:div>
    <w:div w:id="351535734">
      <w:marLeft w:val="0"/>
      <w:marRight w:val="0"/>
      <w:marTop w:val="0"/>
      <w:marBottom w:val="0"/>
      <w:divBdr>
        <w:top w:val="none" w:sz="0" w:space="0" w:color="auto"/>
        <w:left w:val="none" w:sz="0" w:space="0" w:color="auto"/>
        <w:bottom w:val="none" w:sz="0" w:space="0" w:color="auto"/>
        <w:right w:val="none" w:sz="0" w:space="0" w:color="auto"/>
      </w:divBdr>
    </w:div>
    <w:div w:id="351535735">
      <w:marLeft w:val="0"/>
      <w:marRight w:val="0"/>
      <w:marTop w:val="0"/>
      <w:marBottom w:val="0"/>
      <w:divBdr>
        <w:top w:val="none" w:sz="0" w:space="0" w:color="auto"/>
        <w:left w:val="none" w:sz="0" w:space="0" w:color="auto"/>
        <w:bottom w:val="none" w:sz="0" w:space="0" w:color="auto"/>
        <w:right w:val="none" w:sz="0" w:space="0" w:color="auto"/>
      </w:divBdr>
    </w:div>
    <w:div w:id="351535736">
      <w:marLeft w:val="0"/>
      <w:marRight w:val="0"/>
      <w:marTop w:val="0"/>
      <w:marBottom w:val="0"/>
      <w:divBdr>
        <w:top w:val="none" w:sz="0" w:space="0" w:color="auto"/>
        <w:left w:val="none" w:sz="0" w:space="0" w:color="auto"/>
        <w:bottom w:val="none" w:sz="0" w:space="0" w:color="auto"/>
        <w:right w:val="none" w:sz="0" w:space="0" w:color="auto"/>
      </w:divBdr>
    </w:div>
    <w:div w:id="351535737">
      <w:marLeft w:val="0"/>
      <w:marRight w:val="0"/>
      <w:marTop w:val="0"/>
      <w:marBottom w:val="0"/>
      <w:divBdr>
        <w:top w:val="none" w:sz="0" w:space="0" w:color="auto"/>
        <w:left w:val="none" w:sz="0" w:space="0" w:color="auto"/>
        <w:bottom w:val="none" w:sz="0" w:space="0" w:color="auto"/>
        <w:right w:val="none" w:sz="0" w:space="0" w:color="auto"/>
      </w:divBdr>
    </w:div>
    <w:div w:id="351535738">
      <w:marLeft w:val="0"/>
      <w:marRight w:val="0"/>
      <w:marTop w:val="0"/>
      <w:marBottom w:val="0"/>
      <w:divBdr>
        <w:top w:val="none" w:sz="0" w:space="0" w:color="auto"/>
        <w:left w:val="none" w:sz="0" w:space="0" w:color="auto"/>
        <w:bottom w:val="none" w:sz="0" w:space="0" w:color="auto"/>
        <w:right w:val="none" w:sz="0" w:space="0" w:color="auto"/>
      </w:divBdr>
    </w:div>
    <w:div w:id="351535739">
      <w:marLeft w:val="0"/>
      <w:marRight w:val="0"/>
      <w:marTop w:val="0"/>
      <w:marBottom w:val="0"/>
      <w:divBdr>
        <w:top w:val="none" w:sz="0" w:space="0" w:color="auto"/>
        <w:left w:val="none" w:sz="0" w:space="0" w:color="auto"/>
        <w:bottom w:val="none" w:sz="0" w:space="0" w:color="auto"/>
        <w:right w:val="none" w:sz="0" w:space="0" w:color="auto"/>
      </w:divBdr>
    </w:div>
    <w:div w:id="351535740">
      <w:marLeft w:val="0"/>
      <w:marRight w:val="0"/>
      <w:marTop w:val="0"/>
      <w:marBottom w:val="0"/>
      <w:divBdr>
        <w:top w:val="none" w:sz="0" w:space="0" w:color="auto"/>
        <w:left w:val="none" w:sz="0" w:space="0" w:color="auto"/>
        <w:bottom w:val="none" w:sz="0" w:space="0" w:color="auto"/>
        <w:right w:val="none" w:sz="0" w:space="0" w:color="auto"/>
      </w:divBdr>
    </w:div>
    <w:div w:id="393284767">
      <w:bodyDiv w:val="1"/>
      <w:marLeft w:val="0"/>
      <w:marRight w:val="0"/>
      <w:marTop w:val="0"/>
      <w:marBottom w:val="0"/>
      <w:divBdr>
        <w:top w:val="none" w:sz="0" w:space="0" w:color="auto"/>
        <w:left w:val="none" w:sz="0" w:space="0" w:color="auto"/>
        <w:bottom w:val="none" w:sz="0" w:space="0" w:color="auto"/>
        <w:right w:val="none" w:sz="0" w:space="0" w:color="auto"/>
      </w:divBdr>
    </w:div>
    <w:div w:id="435058704">
      <w:bodyDiv w:val="1"/>
      <w:marLeft w:val="0"/>
      <w:marRight w:val="0"/>
      <w:marTop w:val="0"/>
      <w:marBottom w:val="0"/>
      <w:divBdr>
        <w:top w:val="none" w:sz="0" w:space="0" w:color="auto"/>
        <w:left w:val="none" w:sz="0" w:space="0" w:color="auto"/>
        <w:bottom w:val="none" w:sz="0" w:space="0" w:color="auto"/>
        <w:right w:val="none" w:sz="0" w:space="0" w:color="auto"/>
      </w:divBdr>
    </w:div>
    <w:div w:id="760758700">
      <w:bodyDiv w:val="1"/>
      <w:marLeft w:val="0"/>
      <w:marRight w:val="0"/>
      <w:marTop w:val="0"/>
      <w:marBottom w:val="0"/>
      <w:divBdr>
        <w:top w:val="none" w:sz="0" w:space="0" w:color="auto"/>
        <w:left w:val="none" w:sz="0" w:space="0" w:color="auto"/>
        <w:bottom w:val="none" w:sz="0" w:space="0" w:color="auto"/>
        <w:right w:val="none" w:sz="0" w:space="0" w:color="auto"/>
      </w:divBdr>
    </w:div>
    <w:div w:id="793787134">
      <w:bodyDiv w:val="1"/>
      <w:marLeft w:val="0"/>
      <w:marRight w:val="0"/>
      <w:marTop w:val="0"/>
      <w:marBottom w:val="0"/>
      <w:divBdr>
        <w:top w:val="none" w:sz="0" w:space="0" w:color="auto"/>
        <w:left w:val="none" w:sz="0" w:space="0" w:color="auto"/>
        <w:bottom w:val="none" w:sz="0" w:space="0" w:color="auto"/>
        <w:right w:val="none" w:sz="0" w:space="0" w:color="auto"/>
      </w:divBdr>
    </w:div>
    <w:div w:id="1228227677">
      <w:bodyDiv w:val="1"/>
      <w:marLeft w:val="0"/>
      <w:marRight w:val="0"/>
      <w:marTop w:val="0"/>
      <w:marBottom w:val="0"/>
      <w:divBdr>
        <w:top w:val="none" w:sz="0" w:space="0" w:color="auto"/>
        <w:left w:val="none" w:sz="0" w:space="0" w:color="auto"/>
        <w:bottom w:val="none" w:sz="0" w:space="0" w:color="auto"/>
        <w:right w:val="none" w:sz="0" w:space="0" w:color="auto"/>
      </w:divBdr>
    </w:div>
    <w:div w:id="1561479608">
      <w:bodyDiv w:val="1"/>
      <w:marLeft w:val="0"/>
      <w:marRight w:val="0"/>
      <w:marTop w:val="0"/>
      <w:marBottom w:val="0"/>
      <w:divBdr>
        <w:top w:val="none" w:sz="0" w:space="0" w:color="auto"/>
        <w:left w:val="none" w:sz="0" w:space="0" w:color="auto"/>
        <w:bottom w:val="none" w:sz="0" w:space="0" w:color="auto"/>
        <w:right w:val="none" w:sz="0" w:space="0" w:color="auto"/>
      </w:divBdr>
    </w:div>
    <w:div w:id="1576817609">
      <w:bodyDiv w:val="1"/>
      <w:marLeft w:val="0"/>
      <w:marRight w:val="0"/>
      <w:marTop w:val="0"/>
      <w:marBottom w:val="0"/>
      <w:divBdr>
        <w:top w:val="none" w:sz="0" w:space="0" w:color="auto"/>
        <w:left w:val="none" w:sz="0" w:space="0" w:color="auto"/>
        <w:bottom w:val="none" w:sz="0" w:space="0" w:color="auto"/>
        <w:right w:val="none" w:sz="0" w:space="0" w:color="auto"/>
      </w:divBdr>
    </w:div>
    <w:div w:id="1893612280">
      <w:bodyDiv w:val="1"/>
      <w:marLeft w:val="0"/>
      <w:marRight w:val="0"/>
      <w:marTop w:val="0"/>
      <w:marBottom w:val="0"/>
      <w:divBdr>
        <w:top w:val="none" w:sz="0" w:space="0" w:color="auto"/>
        <w:left w:val="none" w:sz="0" w:space="0" w:color="auto"/>
        <w:bottom w:val="none" w:sz="0" w:space="0" w:color="auto"/>
        <w:right w:val="none" w:sz="0" w:space="0" w:color="auto"/>
      </w:divBdr>
    </w:div>
    <w:div w:id="1918317690">
      <w:bodyDiv w:val="1"/>
      <w:marLeft w:val="0"/>
      <w:marRight w:val="0"/>
      <w:marTop w:val="0"/>
      <w:marBottom w:val="0"/>
      <w:divBdr>
        <w:top w:val="none" w:sz="0" w:space="0" w:color="auto"/>
        <w:left w:val="none" w:sz="0" w:space="0" w:color="auto"/>
        <w:bottom w:val="none" w:sz="0" w:space="0" w:color="auto"/>
        <w:right w:val="none" w:sz="0" w:space="0" w:color="auto"/>
      </w:divBdr>
    </w:div>
    <w:div w:id="1988973951">
      <w:bodyDiv w:val="1"/>
      <w:marLeft w:val="0"/>
      <w:marRight w:val="0"/>
      <w:marTop w:val="0"/>
      <w:marBottom w:val="0"/>
      <w:divBdr>
        <w:top w:val="none" w:sz="0" w:space="0" w:color="auto"/>
        <w:left w:val="none" w:sz="0" w:space="0" w:color="auto"/>
        <w:bottom w:val="none" w:sz="0" w:space="0" w:color="auto"/>
        <w:right w:val="none" w:sz="0" w:space="0" w:color="auto"/>
      </w:divBdr>
    </w:div>
    <w:div w:id="21056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D5B7-C6E1-4213-94BB-EE5B76CE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Pages>
  <Words>8490</Words>
  <Characters>46700</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IBSA SHOWDOWN RULES PROJECT</vt:lpstr>
    </vt:vector>
  </TitlesOfParts>
  <Company>Contexto Legal</Company>
  <LinksUpToDate>false</LinksUpToDate>
  <CharactersWithSpaces>55080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IBSA SHOWDOWN RULES PROJECT</dc:title>
  <dc:subject/>
  <dc:creator>Matthieu Juglar</dc:creator>
  <cp:keywords/>
  <dc:description/>
  <cp:lastModifiedBy>Matthieu Juglar</cp:lastModifiedBy>
  <cp:revision>29</cp:revision>
  <dcterms:created xsi:type="dcterms:W3CDTF">2010-04-11T16:36:00Z</dcterms:created>
  <dcterms:modified xsi:type="dcterms:W3CDTF">2013-02-27T22:37:00Z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