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</w:pPr>
      <w:r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Keywords:</w:t>
      </w: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public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boolean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setValue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gramEnd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value,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Expected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By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by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=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null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if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.length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() &lt;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2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by =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By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else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by = </w:t>
      </w:r>
      <w:proofErr w:type="gram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By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WebElement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element =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null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try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if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((element = 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isElementPresent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(by)</w:t>
      </w:r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!</w:t>
      </w:r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=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null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   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element.sendKeys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value"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,value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return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true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catch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Exception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e)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logger.error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 xml:space="preserve">"Exception while 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SendKeys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 xml:space="preserve"> on element"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 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, e);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return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false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public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boolean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isElementPresent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gramEnd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value,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String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Expected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By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by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=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null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if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.length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() &lt;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2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by =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By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else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by = </w:t>
      </w:r>
      <w:proofErr w:type="gram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By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WebElement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element =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null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try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if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((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isElementPresent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(by)</w:t>
      </w:r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!</w:t>
      </w:r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=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null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return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true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catch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WebDriverException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e)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((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JavascriptExecutor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 driver</w:t>
      </w:r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).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executeScript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window.scrollTo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(0,"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element.getLocation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().y +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")"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element.click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return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true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catch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(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Exception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e) {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logger.error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 xml:space="preserve">"Exception while 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isElementPresent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 xml:space="preserve"> element"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  <w:proofErr w:type="spell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LType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 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+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Locator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, e);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lastRenderedPageBreak/>
        <w:t xml:space="preserve">   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return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false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}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And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HTML 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Code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: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This</w:t>
      </w:r>
      <w:proofErr w:type="spellEnd"/>
      <w:proofErr w:type="gram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Html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code is having some regular expressions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&lt;div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class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"col-lg-3 col-xs-3"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div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class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"form-group"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&lt;label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for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GrossAmount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&gt;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Gross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Amount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&lt;/label&gt;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&lt;input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class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"form-control"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data-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val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"true"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data-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val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-number=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The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field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Gross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Amount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must be a number.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 data-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val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-regex="</w:t>
      </w:r>
      <w:r w:rsidRPr="00E9251B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shd w:val="clear" w:color="auto" w:fill="EFF0F1"/>
        </w:rPr>
        <w:t>Field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accepts a positive number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with a maximum of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17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digits including 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2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decimals.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data-</w:t>
      </w:r>
      <w:proofErr w:type="spellStart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val</w:t>
      </w:r>
      <w:proofErr w:type="spellEnd"/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-regex-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pattern=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"\d{0,</w:t>
      </w:r>
      <w:proofErr w:type="gram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15}(</w:t>
      </w:r>
      <w:proofErr w:type="gram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\.\d{1,2})?"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id=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GrossAmount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name=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GrossAmount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style=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proofErr w:type="gram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display:none</w:t>
      </w:r>
      <w:proofErr w:type="spellEnd"/>
      <w:proofErr w:type="gram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;"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type=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"text"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value=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&lt;input </w:t>
      </w:r>
      <w:r w:rsidRPr="00E9251B">
        <w:rPr>
          <w:rFonts w:ascii="inherit" w:eastAsia="Times New Roman" w:hAnsi="inherit" w:cs="Courier New"/>
          <w:color w:val="101094"/>
          <w:sz w:val="20"/>
          <w:szCs w:val="20"/>
          <w:bdr w:val="none" w:sz="0" w:space="0" w:color="auto" w:frame="1"/>
          <w:shd w:val="clear" w:color="auto" w:fill="EFF0F1"/>
        </w:rPr>
        <w:t>class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"form-control"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id=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GrossAmount_C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name=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proofErr w:type="spellStart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GrossAmount.C</w:t>
      </w:r>
      <w:proofErr w:type="spellEnd"/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style=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       type=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"text"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value=</w:t>
      </w:r>
      <w:r w:rsidRPr="00E9251B">
        <w:rPr>
          <w:rFonts w:ascii="inherit" w:eastAsia="Times New Roman" w:hAnsi="inherit" w:cs="Courier New"/>
          <w:color w:val="7D2727"/>
          <w:sz w:val="20"/>
          <w:szCs w:val="20"/>
          <w:bdr w:val="none" w:sz="0" w:space="0" w:color="auto" w:frame="1"/>
          <w:shd w:val="clear" w:color="auto" w:fill="EFF0F1"/>
        </w:rPr>
        <w:t>""</w:t>
      </w:r>
      <w:r w:rsidRPr="00E9251B"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  <w:t>Log file:</w:t>
      </w: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318"/>
          <w:sz w:val="20"/>
          <w:szCs w:val="20"/>
        </w:rPr>
      </w:pPr>
      <w:proofErr w:type="gramStart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ERROR :</w:t>
      </w:r>
      <w:proofErr w:type="gram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 xml:space="preserve"> 2018-06-13 19:44:35 : </w:t>
      </w:r>
      <w:proofErr w:type="spellStart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Driver.setNum</w:t>
      </w:r>
      <w:proofErr w:type="spell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 xml:space="preserve">():745 - Exception while </w:t>
      </w:r>
      <w:proofErr w:type="spellStart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SendKeys</w:t>
      </w:r>
      <w:proofErr w:type="spell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 xml:space="preserve"> on element //input[@id='</w:t>
      </w:r>
      <w:proofErr w:type="spellStart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GrossAmount_C</w:t>
      </w:r>
      <w:proofErr w:type="spell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']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318"/>
          <w:sz w:val="20"/>
          <w:szCs w:val="20"/>
        </w:rPr>
      </w:pPr>
      <w:proofErr w:type="spellStart"/>
      <w:proofErr w:type="gramStart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org.openqa</w:t>
      </w:r>
      <w:proofErr w:type="gram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.selenium.WebDriverException</w:t>
      </w:r>
      <w:proofErr w:type="spell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: unknown error: cannot focus element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318"/>
          <w:sz w:val="20"/>
          <w:szCs w:val="20"/>
        </w:rPr>
      </w:pPr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 xml:space="preserve">  (Session info: chrome=66.0.3359.139)</w:t>
      </w:r>
    </w:p>
    <w:p w:rsidR="00E9251B" w:rsidRPr="00E9251B" w:rsidRDefault="00E9251B" w:rsidP="00E9251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393318"/>
          <w:sz w:val="20"/>
          <w:szCs w:val="20"/>
        </w:rPr>
      </w:pPr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 xml:space="preserve">  (Driver info: </w:t>
      </w:r>
      <w:proofErr w:type="spellStart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chromedriver</w:t>
      </w:r>
      <w:proofErr w:type="spellEnd"/>
      <w:r w:rsidRPr="00E9251B">
        <w:rPr>
          <w:rFonts w:ascii="Consolas" w:eastAsia="Times New Roman" w:hAnsi="Consolas" w:cs="Courier New"/>
          <w:color w:val="393318"/>
          <w:sz w:val="20"/>
          <w:szCs w:val="20"/>
        </w:rPr>
        <w:t>=2.36.540470 (e522d04694c7ebea4ba8821272dbef4f9b818c91),</w:t>
      </w:r>
      <w:bookmarkStart w:id="0" w:name="_GoBack"/>
      <w:bookmarkEnd w:id="0"/>
    </w:p>
    <w:p w:rsidR="00961F14" w:rsidRDefault="00E9251B"/>
    <w:sectPr w:rsidR="0096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4E"/>
    <w:rsid w:val="0019051A"/>
    <w:rsid w:val="00556698"/>
    <w:rsid w:val="00E8584E"/>
    <w:rsid w:val="00E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B41F"/>
  <w15:chartTrackingRefBased/>
  <w15:docId w15:val="{E5706E68-D1D0-4E0B-B9DE-1C895EB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51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E9251B"/>
  </w:style>
  <w:style w:type="character" w:customStyle="1" w:styleId="pln">
    <w:name w:val="pln"/>
    <w:basedOn w:val="DefaultParagraphFont"/>
    <w:rsid w:val="00E9251B"/>
  </w:style>
  <w:style w:type="character" w:customStyle="1" w:styleId="pun">
    <w:name w:val="pun"/>
    <w:basedOn w:val="DefaultParagraphFont"/>
    <w:rsid w:val="00E9251B"/>
  </w:style>
  <w:style w:type="character" w:customStyle="1" w:styleId="typ">
    <w:name w:val="typ"/>
    <w:basedOn w:val="DefaultParagraphFont"/>
    <w:rsid w:val="00E9251B"/>
  </w:style>
  <w:style w:type="character" w:customStyle="1" w:styleId="lit">
    <w:name w:val="lit"/>
    <w:basedOn w:val="DefaultParagraphFont"/>
    <w:rsid w:val="00E9251B"/>
  </w:style>
  <w:style w:type="character" w:customStyle="1" w:styleId="str">
    <w:name w:val="str"/>
    <w:basedOn w:val="DefaultParagraphFont"/>
    <w:rsid w:val="00E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Novelis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Narapureddy, Padmaja</dc:creator>
  <cp:keywords/>
  <dc:description/>
  <cp:lastModifiedBy>Narapureddy, Padmaja</cp:lastModifiedBy>
  <cp:revision>2</cp:revision>
  <dcterms:created xsi:type="dcterms:W3CDTF">2018-06-14T11:48:00Z</dcterms:created>
  <dcterms:modified xsi:type="dcterms:W3CDTF">2018-06-14T11:48:00Z</dcterms:modified>
</cp:coreProperties>
</file>