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00EFD" w14:textId="77777777" w:rsidR="007A5B32" w:rsidRDefault="00D130A3" w:rsidP="007A5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765D">
        <w:rPr>
          <w:rFonts w:ascii="Times New Roman" w:hAnsi="Times New Roman" w:cs="Times New Roman"/>
          <w:b/>
          <w:sz w:val="24"/>
          <w:szCs w:val="24"/>
        </w:rPr>
        <w:t xml:space="preserve">ADAY </w:t>
      </w:r>
      <w:r w:rsidR="00C70488" w:rsidRPr="003C765D">
        <w:rPr>
          <w:rFonts w:ascii="Times New Roman" w:hAnsi="Times New Roman" w:cs="Times New Roman"/>
          <w:b/>
          <w:sz w:val="24"/>
          <w:szCs w:val="24"/>
        </w:rPr>
        <w:t>A</w:t>
      </w:r>
      <w:r w:rsidR="00CA5D9E" w:rsidRPr="003C765D">
        <w:rPr>
          <w:rFonts w:ascii="Times New Roman" w:hAnsi="Times New Roman" w:cs="Times New Roman"/>
          <w:b/>
          <w:sz w:val="24"/>
          <w:szCs w:val="24"/>
        </w:rPr>
        <w:t>RAŞTIR</w:t>
      </w:r>
      <w:r w:rsidR="00C70488" w:rsidRPr="003C765D">
        <w:rPr>
          <w:rFonts w:ascii="Times New Roman" w:hAnsi="Times New Roman" w:cs="Times New Roman"/>
          <w:b/>
          <w:sz w:val="24"/>
          <w:szCs w:val="24"/>
        </w:rPr>
        <w:t xml:space="preserve">MACI </w:t>
      </w:r>
      <w:r w:rsidRPr="003C765D">
        <w:rPr>
          <w:rFonts w:ascii="Times New Roman" w:hAnsi="Times New Roman" w:cs="Times New Roman"/>
          <w:b/>
          <w:sz w:val="24"/>
          <w:szCs w:val="24"/>
        </w:rPr>
        <w:t xml:space="preserve">EĞİTİM </w:t>
      </w:r>
      <w:r w:rsidR="00015B19">
        <w:rPr>
          <w:rFonts w:ascii="Times New Roman" w:hAnsi="Times New Roman" w:cs="Times New Roman"/>
          <w:b/>
          <w:sz w:val="24"/>
          <w:szCs w:val="24"/>
        </w:rPr>
        <w:t xml:space="preserve">PROGRAMI </w:t>
      </w:r>
      <w:r w:rsidRPr="003C765D">
        <w:rPr>
          <w:rFonts w:ascii="Times New Roman" w:hAnsi="Times New Roman" w:cs="Times New Roman"/>
          <w:b/>
          <w:sz w:val="24"/>
          <w:szCs w:val="24"/>
        </w:rPr>
        <w:t>İŞ TAKVİMİ</w:t>
      </w:r>
      <w:r w:rsidR="007A5B32" w:rsidRPr="007A5B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332621" w14:textId="7D29853A" w:rsidR="007A5B32" w:rsidRPr="00CF7E74" w:rsidRDefault="007A5B32" w:rsidP="007A5B32">
      <w:pPr>
        <w:ind w:left="1274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F7E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E74">
        <w:rPr>
          <w:rFonts w:ascii="Times New Roman" w:hAnsi="Times New Roman" w:cs="Times New Roman"/>
          <w:b/>
          <w:sz w:val="20"/>
          <w:szCs w:val="20"/>
        </w:rPr>
        <w:t>(EK 5)</w:t>
      </w:r>
    </w:p>
    <w:tbl>
      <w:tblPr>
        <w:tblStyle w:val="TabloKlavuzu"/>
        <w:tblW w:w="14424" w:type="dxa"/>
        <w:tblInd w:w="-147" w:type="dxa"/>
        <w:tblLook w:val="04A0" w:firstRow="1" w:lastRow="0" w:firstColumn="1" w:lastColumn="0" w:noHBand="0" w:noVBand="1"/>
      </w:tblPr>
      <w:tblGrid>
        <w:gridCol w:w="3686"/>
        <w:gridCol w:w="567"/>
        <w:gridCol w:w="425"/>
        <w:gridCol w:w="474"/>
        <w:gridCol w:w="423"/>
        <w:gridCol w:w="496"/>
        <w:gridCol w:w="560"/>
        <w:gridCol w:w="560"/>
        <w:gridCol w:w="649"/>
        <w:gridCol w:w="468"/>
        <w:gridCol w:w="622"/>
        <w:gridCol w:w="494"/>
        <w:gridCol w:w="554"/>
        <w:gridCol w:w="556"/>
        <w:gridCol w:w="554"/>
        <w:gridCol w:w="558"/>
        <w:gridCol w:w="555"/>
        <w:gridCol w:w="558"/>
        <w:gridCol w:w="555"/>
        <w:gridCol w:w="556"/>
        <w:gridCol w:w="554"/>
      </w:tblGrid>
      <w:tr w:rsidR="00D130A3" w14:paraId="63D673F8" w14:textId="77777777" w:rsidTr="0072725E">
        <w:trPr>
          <w:trHeight w:val="567"/>
        </w:trPr>
        <w:tc>
          <w:tcPr>
            <w:tcW w:w="3686" w:type="dxa"/>
            <w:vAlign w:val="center"/>
          </w:tcPr>
          <w:p w14:paraId="1BF1C685" w14:textId="77777777" w:rsidR="00D130A3" w:rsidRPr="00D56588" w:rsidRDefault="00EA52AF" w:rsidP="00D56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88">
              <w:rPr>
                <w:rFonts w:ascii="Times New Roman" w:hAnsi="Times New Roman" w:cs="Times New Roman"/>
                <w:b/>
                <w:sz w:val="24"/>
                <w:szCs w:val="24"/>
              </w:rPr>
              <w:t>Yapılacak Faaliyet</w:t>
            </w:r>
          </w:p>
        </w:tc>
        <w:tc>
          <w:tcPr>
            <w:tcW w:w="992" w:type="dxa"/>
            <w:gridSpan w:val="2"/>
            <w:vAlign w:val="center"/>
          </w:tcPr>
          <w:p w14:paraId="25599856" w14:textId="77777777" w:rsidR="00D130A3" w:rsidRPr="00D56588" w:rsidRDefault="00EA52AF" w:rsidP="00D56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88">
              <w:rPr>
                <w:rFonts w:ascii="Times New Roman" w:hAnsi="Times New Roman" w:cs="Times New Roman"/>
                <w:b/>
                <w:sz w:val="24"/>
                <w:szCs w:val="24"/>
              </w:rPr>
              <w:t>Nisan</w:t>
            </w:r>
          </w:p>
        </w:tc>
        <w:tc>
          <w:tcPr>
            <w:tcW w:w="897" w:type="dxa"/>
            <w:gridSpan w:val="2"/>
            <w:vAlign w:val="center"/>
          </w:tcPr>
          <w:p w14:paraId="7935E1AC" w14:textId="77777777" w:rsidR="00D130A3" w:rsidRPr="00D56588" w:rsidRDefault="00EA52AF" w:rsidP="00D56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88">
              <w:rPr>
                <w:rFonts w:ascii="Times New Roman" w:hAnsi="Times New Roman" w:cs="Times New Roman"/>
                <w:b/>
                <w:sz w:val="24"/>
                <w:szCs w:val="24"/>
              </w:rPr>
              <w:t>Mayıs</w:t>
            </w:r>
          </w:p>
        </w:tc>
        <w:tc>
          <w:tcPr>
            <w:tcW w:w="1056" w:type="dxa"/>
            <w:gridSpan w:val="2"/>
            <w:vAlign w:val="center"/>
          </w:tcPr>
          <w:p w14:paraId="231F79CC" w14:textId="77777777" w:rsidR="00D130A3" w:rsidRPr="00D56588" w:rsidRDefault="00EA52AF" w:rsidP="00D56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88">
              <w:rPr>
                <w:rFonts w:ascii="Times New Roman" w:hAnsi="Times New Roman" w:cs="Times New Roman"/>
                <w:b/>
                <w:sz w:val="24"/>
                <w:szCs w:val="24"/>
              </w:rPr>
              <w:t>Haziran</w:t>
            </w:r>
          </w:p>
        </w:tc>
        <w:tc>
          <w:tcPr>
            <w:tcW w:w="1209" w:type="dxa"/>
            <w:gridSpan w:val="2"/>
            <w:vAlign w:val="center"/>
          </w:tcPr>
          <w:p w14:paraId="099059C2" w14:textId="77777777" w:rsidR="00D130A3" w:rsidRPr="00D56588" w:rsidRDefault="00EA52AF" w:rsidP="00D56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88">
              <w:rPr>
                <w:rFonts w:ascii="Times New Roman" w:hAnsi="Times New Roman" w:cs="Times New Roman"/>
                <w:b/>
                <w:sz w:val="24"/>
                <w:szCs w:val="24"/>
              </w:rPr>
              <w:t>Temmuz</w:t>
            </w:r>
          </w:p>
        </w:tc>
        <w:tc>
          <w:tcPr>
            <w:tcW w:w="1090" w:type="dxa"/>
            <w:gridSpan w:val="2"/>
            <w:vAlign w:val="center"/>
          </w:tcPr>
          <w:p w14:paraId="01D0285E" w14:textId="77777777" w:rsidR="00D130A3" w:rsidRPr="00D56588" w:rsidRDefault="00EA52AF" w:rsidP="00D56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88">
              <w:rPr>
                <w:rFonts w:ascii="Times New Roman" w:hAnsi="Times New Roman" w:cs="Times New Roman"/>
                <w:b/>
                <w:sz w:val="24"/>
                <w:szCs w:val="24"/>
              </w:rPr>
              <w:t>Ağustos</w:t>
            </w:r>
          </w:p>
        </w:tc>
        <w:tc>
          <w:tcPr>
            <w:tcW w:w="1048" w:type="dxa"/>
            <w:gridSpan w:val="2"/>
            <w:vAlign w:val="center"/>
          </w:tcPr>
          <w:p w14:paraId="29A95D2A" w14:textId="77777777" w:rsidR="00D130A3" w:rsidRPr="00D56588" w:rsidRDefault="00EA52AF" w:rsidP="00D56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88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1110" w:type="dxa"/>
            <w:gridSpan w:val="2"/>
            <w:vAlign w:val="center"/>
          </w:tcPr>
          <w:p w14:paraId="6167E4E2" w14:textId="77777777" w:rsidR="00D130A3" w:rsidRPr="00D56588" w:rsidRDefault="00EA52AF" w:rsidP="00D56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88"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</w:p>
        </w:tc>
        <w:tc>
          <w:tcPr>
            <w:tcW w:w="1113" w:type="dxa"/>
            <w:gridSpan w:val="2"/>
            <w:vAlign w:val="center"/>
          </w:tcPr>
          <w:p w14:paraId="69C48DA9" w14:textId="77777777" w:rsidR="00D130A3" w:rsidRPr="00D56588" w:rsidRDefault="00EA52AF" w:rsidP="00D56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88">
              <w:rPr>
                <w:rFonts w:ascii="Times New Roman" w:hAnsi="Times New Roman" w:cs="Times New Roman"/>
                <w:b/>
                <w:sz w:val="24"/>
                <w:szCs w:val="24"/>
              </w:rPr>
              <w:t>Kasım</w:t>
            </w:r>
          </w:p>
        </w:tc>
        <w:tc>
          <w:tcPr>
            <w:tcW w:w="1113" w:type="dxa"/>
            <w:gridSpan w:val="2"/>
            <w:vAlign w:val="center"/>
          </w:tcPr>
          <w:p w14:paraId="347B8B40" w14:textId="77777777" w:rsidR="00D130A3" w:rsidRPr="00D56588" w:rsidRDefault="00EA52AF" w:rsidP="00D56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88"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</w:p>
        </w:tc>
        <w:tc>
          <w:tcPr>
            <w:tcW w:w="1110" w:type="dxa"/>
            <w:gridSpan w:val="2"/>
            <w:vAlign w:val="center"/>
          </w:tcPr>
          <w:p w14:paraId="0299DD96" w14:textId="77777777" w:rsidR="00D130A3" w:rsidRPr="00D56588" w:rsidRDefault="00EA52AF" w:rsidP="00D56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88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</w:tr>
      <w:tr w:rsidR="00EA52AF" w14:paraId="128F0C10" w14:textId="77777777" w:rsidTr="00B15CFE">
        <w:trPr>
          <w:trHeight w:val="964"/>
        </w:trPr>
        <w:tc>
          <w:tcPr>
            <w:tcW w:w="3686" w:type="dxa"/>
            <w:vAlign w:val="center"/>
          </w:tcPr>
          <w:p w14:paraId="352BDEF1" w14:textId="77777777" w:rsidR="0072725E" w:rsidRDefault="00EA52AF" w:rsidP="00B15C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Yeni 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tanan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 xml:space="preserve"> Aday Araştırmacı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15B19">
              <w:rPr>
                <w:rFonts w:ascii="Times New Roman" w:hAnsi="Times New Roman" w:cs="Times New Roman"/>
                <w:sz w:val="24"/>
                <w:szCs w:val="24"/>
              </w:rPr>
              <w:t xml:space="preserve">istesinin </w:t>
            </w:r>
            <w:proofErr w:type="spellStart"/>
            <w:r w:rsidR="00015B19">
              <w:rPr>
                <w:rFonts w:ascii="Times New Roman" w:hAnsi="Times New Roman" w:cs="Times New Roman"/>
                <w:sz w:val="24"/>
                <w:szCs w:val="24"/>
              </w:rPr>
              <w:t>TAGEM’e</w:t>
            </w:r>
            <w:proofErr w:type="spellEnd"/>
            <w:r w:rsidR="000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F6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15B19">
              <w:rPr>
                <w:rFonts w:ascii="Times New Roman" w:hAnsi="Times New Roman" w:cs="Times New Roman"/>
                <w:sz w:val="24"/>
                <w:szCs w:val="24"/>
              </w:rPr>
              <w:t>önderilmesi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14:paraId="6F1498F7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3D3EA2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14:paraId="3C988CEA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4362D276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4130D075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08B9FF4F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62843544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04FC5B0E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603DEA65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42561B61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7C652749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4FA10D8F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70921278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2EDB7889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14:paraId="34ABEBD3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4282BF24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14:paraId="2CEB987A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65455656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300E0F2A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266883A5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AF" w14:paraId="33C7916F" w14:textId="77777777" w:rsidTr="00B15CFE">
        <w:trPr>
          <w:trHeight w:val="964"/>
        </w:trPr>
        <w:tc>
          <w:tcPr>
            <w:tcW w:w="3686" w:type="dxa"/>
            <w:vAlign w:val="center"/>
          </w:tcPr>
          <w:p w14:paraId="14CE815B" w14:textId="77777777" w:rsidR="00EA52AF" w:rsidRDefault="00EA52AF" w:rsidP="00B15C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B19"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FE1F6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azırlanarak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TAGEM’e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F6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önderilmesi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14:paraId="514534BC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14:paraId="6704DE5F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AEAAAA" w:themeFill="background2" w:themeFillShade="BF"/>
          </w:tcPr>
          <w:p w14:paraId="40D3C6B1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77A4886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493CF673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42C77557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78ED6318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45FF7D6A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757B2259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0FE19E2E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5D7E0946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4736B5F8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18EFC862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41E7108C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14:paraId="5872A67F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416A3598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14:paraId="2296F1CB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13C6CFF7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4D24FAB1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1EB2287A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88" w14:paraId="51409573" w14:textId="77777777" w:rsidTr="00B15CFE">
        <w:trPr>
          <w:trHeight w:val="964"/>
        </w:trPr>
        <w:tc>
          <w:tcPr>
            <w:tcW w:w="3686" w:type="dxa"/>
            <w:vAlign w:val="center"/>
          </w:tcPr>
          <w:p w14:paraId="0A23233F" w14:textId="77777777" w:rsidR="00EA52AF" w:rsidRDefault="000247D4" w:rsidP="00B15C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Aday Araştırmacı </w:t>
            </w:r>
            <w:r w:rsidR="00EA52AF">
              <w:rPr>
                <w:rFonts w:ascii="Times New Roman" w:hAnsi="Times New Roman" w:cs="Times New Roman"/>
                <w:sz w:val="24"/>
                <w:szCs w:val="24"/>
              </w:rPr>
              <w:t xml:space="preserve">Eğitim </w:t>
            </w:r>
            <w:r w:rsidR="00015B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52AF">
              <w:rPr>
                <w:rFonts w:ascii="Times New Roman" w:hAnsi="Times New Roman" w:cs="Times New Roman"/>
                <w:sz w:val="24"/>
                <w:szCs w:val="24"/>
              </w:rPr>
              <w:t>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’nın U</w:t>
            </w:r>
            <w:r w:rsidR="00EA52AF">
              <w:rPr>
                <w:rFonts w:ascii="Times New Roman" w:hAnsi="Times New Roman" w:cs="Times New Roman"/>
                <w:sz w:val="24"/>
                <w:szCs w:val="24"/>
              </w:rPr>
              <w:t>ygulanması</w:t>
            </w:r>
          </w:p>
        </w:tc>
        <w:tc>
          <w:tcPr>
            <w:tcW w:w="567" w:type="dxa"/>
          </w:tcPr>
          <w:p w14:paraId="010BEC27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14:paraId="416F337D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AEAAAA" w:themeFill="background2" w:themeFillShade="BF"/>
          </w:tcPr>
          <w:p w14:paraId="62171967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EAAAA" w:themeFill="background2" w:themeFillShade="BF"/>
          </w:tcPr>
          <w:p w14:paraId="2B36654D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EAAAA" w:themeFill="background2" w:themeFillShade="BF"/>
          </w:tcPr>
          <w:p w14:paraId="60D90F7D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EAAAA" w:themeFill="background2" w:themeFillShade="BF"/>
          </w:tcPr>
          <w:p w14:paraId="02342A6C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EAAAA" w:themeFill="background2" w:themeFillShade="BF"/>
          </w:tcPr>
          <w:p w14:paraId="264C15F3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EAAAA" w:themeFill="background2" w:themeFillShade="BF"/>
          </w:tcPr>
          <w:p w14:paraId="4FF2E545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EAAAA" w:themeFill="background2" w:themeFillShade="BF"/>
          </w:tcPr>
          <w:p w14:paraId="34525851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EAAAA" w:themeFill="background2" w:themeFillShade="BF"/>
          </w:tcPr>
          <w:p w14:paraId="5612E381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EAAAA" w:themeFill="background2" w:themeFillShade="BF"/>
          </w:tcPr>
          <w:p w14:paraId="2DAEC207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EAAAA" w:themeFill="background2" w:themeFillShade="BF"/>
          </w:tcPr>
          <w:p w14:paraId="24564B2E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EAAAA" w:themeFill="background2" w:themeFillShade="BF"/>
          </w:tcPr>
          <w:p w14:paraId="1D8EE5E0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EAAAA" w:themeFill="background2" w:themeFillShade="BF"/>
          </w:tcPr>
          <w:p w14:paraId="0E1584C4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EAAAA" w:themeFill="background2" w:themeFillShade="BF"/>
          </w:tcPr>
          <w:p w14:paraId="6A930421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EAAAA" w:themeFill="background2" w:themeFillShade="BF"/>
          </w:tcPr>
          <w:p w14:paraId="25125748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14:paraId="4BAB3135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018BA61C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65702A34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1B100946" w14:textId="77777777" w:rsidR="00EA52AF" w:rsidRDefault="00EA52AF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30" w14:paraId="296B4E37" w14:textId="77777777" w:rsidTr="00B15CFE">
        <w:trPr>
          <w:trHeight w:val="964"/>
        </w:trPr>
        <w:tc>
          <w:tcPr>
            <w:tcW w:w="3686" w:type="dxa"/>
            <w:vAlign w:val="center"/>
          </w:tcPr>
          <w:p w14:paraId="35B24082" w14:textId="77777777" w:rsidR="0072725E" w:rsidRDefault="00B13030" w:rsidP="00D745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Ek-2’nin Tanzim Edilmesi</w:t>
            </w:r>
          </w:p>
        </w:tc>
        <w:tc>
          <w:tcPr>
            <w:tcW w:w="567" w:type="dxa"/>
          </w:tcPr>
          <w:p w14:paraId="12618C01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44AE7F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14:paraId="3CE71774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87B8467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05930CEF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7563D210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117E9438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4008EB1B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31303E94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22DD9074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28FB8011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536CE26B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1336FF56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3FEE3F43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EAAAA" w:themeFill="background2" w:themeFillShade="BF"/>
          </w:tcPr>
          <w:p w14:paraId="31FDCFF2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EAAAA" w:themeFill="background2" w:themeFillShade="BF"/>
          </w:tcPr>
          <w:p w14:paraId="711F5240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14:paraId="59A34B33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6888B75F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5FEF9B2A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06208A6E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30" w14:paraId="42E69F1F" w14:textId="77777777" w:rsidTr="00B15CFE">
        <w:trPr>
          <w:trHeight w:val="964"/>
        </w:trPr>
        <w:tc>
          <w:tcPr>
            <w:tcW w:w="3686" w:type="dxa"/>
            <w:vAlign w:val="center"/>
          </w:tcPr>
          <w:p w14:paraId="14A46CEC" w14:textId="77777777" w:rsidR="00B13030" w:rsidRDefault="00B13030" w:rsidP="00B15C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Yazılı ve Sözlü Sınav Yapılarak Ek-3’ün Tanzim Edilmesi</w:t>
            </w:r>
          </w:p>
        </w:tc>
        <w:tc>
          <w:tcPr>
            <w:tcW w:w="567" w:type="dxa"/>
          </w:tcPr>
          <w:p w14:paraId="02F36484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E63DA11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14:paraId="67B1AE45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267773B8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4F9F2DD6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28AE5C56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441910CE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10A68635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5F774AC9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7E7CEF4F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19F5B84A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02ABBBD7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1151C920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099D95F1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14:paraId="7D8DE356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EAAAA" w:themeFill="background2" w:themeFillShade="BF"/>
          </w:tcPr>
          <w:p w14:paraId="47576190" w14:textId="77777777" w:rsidR="00B13030" w:rsidRPr="00A60F51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14:paraId="7E46ACF2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7865C5BC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735FA705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3797500C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30" w14:paraId="4B7FA2C1" w14:textId="77777777" w:rsidTr="00B15CFE">
        <w:trPr>
          <w:trHeight w:val="964"/>
        </w:trPr>
        <w:tc>
          <w:tcPr>
            <w:tcW w:w="3686" w:type="dxa"/>
            <w:vAlign w:val="center"/>
          </w:tcPr>
          <w:p w14:paraId="24733C09" w14:textId="77777777" w:rsidR="00B13030" w:rsidRDefault="00B13030" w:rsidP="00B15C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Ek-4’ün Tanzim Edilmesi</w:t>
            </w:r>
          </w:p>
        </w:tc>
        <w:tc>
          <w:tcPr>
            <w:tcW w:w="567" w:type="dxa"/>
          </w:tcPr>
          <w:p w14:paraId="73D2DB97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3F2424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14:paraId="405A75AF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6961971C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5FEEF386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6D013A29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632138F8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0C936886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0E1D9BC6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20EDAC29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58F26155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658CDBCF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67D97D8C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1DB24C89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14:paraId="5C2EF417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EAAAA" w:themeFill="background2" w:themeFillShade="BF"/>
          </w:tcPr>
          <w:p w14:paraId="10570BC5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14:paraId="766B503E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0DF245E6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22704746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486AFD2E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30" w14:paraId="1D27FBEC" w14:textId="77777777" w:rsidTr="00B15CFE">
        <w:trPr>
          <w:trHeight w:val="964"/>
        </w:trPr>
        <w:tc>
          <w:tcPr>
            <w:tcW w:w="3686" w:type="dxa"/>
            <w:vAlign w:val="center"/>
          </w:tcPr>
          <w:p w14:paraId="7A93A62B" w14:textId="77777777" w:rsidR="00B13030" w:rsidRDefault="00B13030" w:rsidP="00B15C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Ek-1, Ek-2, Ek-3 ve Ek-4’ün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TAGEM’e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gönderilmesi</w:t>
            </w:r>
          </w:p>
        </w:tc>
        <w:tc>
          <w:tcPr>
            <w:tcW w:w="567" w:type="dxa"/>
          </w:tcPr>
          <w:p w14:paraId="0D5ABA95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CB49C73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14:paraId="67E2DC10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5214E6C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69CA3B55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0E530B44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22E3EBF3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1CDF7E41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44FB4733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76E74338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210AB76D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332BA2A5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2C0B69D0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4CE70A2F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14:paraId="567E7AB3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4D3605C2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EAAAA" w:themeFill="background2" w:themeFillShade="BF"/>
          </w:tcPr>
          <w:p w14:paraId="2C87D06C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71539D1E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2FBF7898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5F8219E3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30" w14:paraId="39331FA5" w14:textId="77777777" w:rsidTr="00B15CFE">
        <w:trPr>
          <w:trHeight w:val="964"/>
        </w:trPr>
        <w:tc>
          <w:tcPr>
            <w:tcW w:w="3686" w:type="dxa"/>
            <w:vAlign w:val="center"/>
          </w:tcPr>
          <w:p w14:paraId="21F85A23" w14:textId="77777777" w:rsidR="00475170" w:rsidRDefault="00B13030" w:rsidP="00B15C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TAGEM’in Olur Alması</w:t>
            </w:r>
          </w:p>
        </w:tc>
        <w:tc>
          <w:tcPr>
            <w:tcW w:w="567" w:type="dxa"/>
          </w:tcPr>
          <w:p w14:paraId="4FA6BC8B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9BF371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14:paraId="5BD712D0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64F98A74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54417CA0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6F56E2F5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734DD33A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0BAD4C96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125FDB5B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026EE2C4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72FE2F39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1C669C7E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278E3EDA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170E0A10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14:paraId="10A4CBA0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1D247B5D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14:paraId="1B9D6824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EAAAA" w:themeFill="background2" w:themeFillShade="BF"/>
          </w:tcPr>
          <w:p w14:paraId="00B10041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EAAAA" w:themeFill="background2" w:themeFillShade="BF"/>
          </w:tcPr>
          <w:p w14:paraId="2163628E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EAAAA" w:themeFill="background2" w:themeFillShade="BF"/>
          </w:tcPr>
          <w:p w14:paraId="7CC8AA1D" w14:textId="77777777" w:rsidR="00B13030" w:rsidRDefault="00B13030" w:rsidP="00B15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1DDF8" w14:textId="77777777" w:rsidR="00EA52AF" w:rsidRPr="00E87865" w:rsidRDefault="00EA52AF" w:rsidP="00015B1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A52AF" w:rsidRPr="00E87865" w:rsidSect="00475170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3CF4"/>
    <w:multiLevelType w:val="hybridMultilevel"/>
    <w:tmpl w:val="C5584D00"/>
    <w:lvl w:ilvl="0" w:tplc="2FC4EE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A3"/>
    <w:rsid w:val="00015B19"/>
    <w:rsid w:val="000247D4"/>
    <w:rsid w:val="000D15AD"/>
    <w:rsid w:val="000D254D"/>
    <w:rsid w:val="0015301C"/>
    <w:rsid w:val="00221AE7"/>
    <w:rsid w:val="00245AB3"/>
    <w:rsid w:val="0039347C"/>
    <w:rsid w:val="00397019"/>
    <w:rsid w:val="003C765D"/>
    <w:rsid w:val="003F5945"/>
    <w:rsid w:val="00475170"/>
    <w:rsid w:val="004F4507"/>
    <w:rsid w:val="00526238"/>
    <w:rsid w:val="005B3A4F"/>
    <w:rsid w:val="00723957"/>
    <w:rsid w:val="0072725E"/>
    <w:rsid w:val="00754045"/>
    <w:rsid w:val="007A5B32"/>
    <w:rsid w:val="00907AB5"/>
    <w:rsid w:val="00920FAB"/>
    <w:rsid w:val="00987F4B"/>
    <w:rsid w:val="00A60F51"/>
    <w:rsid w:val="00AF78AB"/>
    <w:rsid w:val="00B13030"/>
    <w:rsid w:val="00B15CFE"/>
    <w:rsid w:val="00C70488"/>
    <w:rsid w:val="00CA5D9E"/>
    <w:rsid w:val="00CF7E74"/>
    <w:rsid w:val="00D130A3"/>
    <w:rsid w:val="00D56588"/>
    <w:rsid w:val="00D74556"/>
    <w:rsid w:val="00E87865"/>
    <w:rsid w:val="00EA52AF"/>
    <w:rsid w:val="00F53EB7"/>
    <w:rsid w:val="00FE1F66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8D90"/>
  <w15:docId w15:val="{04C5D472-5B92-410F-AE84-D77358AB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52A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87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KARAOĞLU</dc:creator>
  <cp:lastModifiedBy>Remziye ÖZKÖK</cp:lastModifiedBy>
  <cp:revision>2</cp:revision>
  <dcterms:created xsi:type="dcterms:W3CDTF">2021-02-16T11:01:00Z</dcterms:created>
  <dcterms:modified xsi:type="dcterms:W3CDTF">2021-02-16T11:01:00Z</dcterms:modified>
</cp:coreProperties>
</file>