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83" w:rsidRPr="002F1383" w:rsidRDefault="002F1383">
      <w:pPr>
        <w:rPr>
          <w:rStyle w:val="im"/>
          <w:rFonts w:ascii="Mangal" w:hAnsi="Mangal" w:cs="Mangal"/>
          <w:b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2F1383">
        <w:rPr>
          <w:rStyle w:val="im"/>
          <w:rFonts w:ascii="Mangal" w:hAnsi="Mangal" w:cs="Mangal"/>
          <w:b/>
          <w:color w:val="000000" w:themeColor="text1"/>
          <w:sz w:val="20"/>
          <w:szCs w:val="20"/>
          <w:shd w:val="clear" w:color="auto" w:fill="FFFFFF"/>
        </w:rPr>
        <w:t>Shloka</w:t>
      </w:r>
      <w:proofErr w:type="spellEnd"/>
      <w:r w:rsidRPr="002F1383">
        <w:rPr>
          <w:rStyle w:val="im"/>
          <w:rFonts w:ascii="Mangal" w:hAnsi="Mangal" w:cs="Mangal"/>
          <w:b/>
          <w:color w:val="000000" w:themeColor="text1"/>
          <w:sz w:val="20"/>
          <w:szCs w:val="20"/>
          <w:shd w:val="clear" w:color="auto" w:fill="FFFFFF"/>
        </w:rPr>
        <w:t xml:space="preserve"> – 12 </w:t>
      </w:r>
    </w:p>
    <w:p w:rsidR="00D11DBF" w:rsidRPr="002F1383" w:rsidRDefault="00D11DBF">
      <w:pPr>
        <w:rPr>
          <w:rFonts w:ascii="Mangal" w:hAnsi="Mangal" w:cs="Mangal"/>
          <w:b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2F1383">
        <w:rPr>
          <w:rStyle w:val="im"/>
          <w:rFonts w:ascii="Mangal" w:hAnsi="Mangal" w:cs="Mangal"/>
          <w:b/>
          <w:color w:val="000000" w:themeColor="text1"/>
          <w:sz w:val="20"/>
          <w:szCs w:val="20"/>
          <w:shd w:val="clear" w:color="auto" w:fill="FFFFFF"/>
        </w:rPr>
        <w:t>सूतो</w:t>
      </w:r>
      <w:proofErr w:type="spellEnd"/>
      <w:r w:rsidRPr="002F1383">
        <w:rPr>
          <w:rStyle w:val="im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F1383">
        <w:rPr>
          <w:rStyle w:val="im"/>
          <w:rFonts w:ascii="Mangal" w:hAnsi="Mangal" w:cs="Mangal"/>
          <w:b/>
          <w:color w:val="000000" w:themeColor="text1"/>
          <w:sz w:val="20"/>
          <w:szCs w:val="20"/>
          <w:shd w:val="clear" w:color="auto" w:fill="FFFFFF"/>
        </w:rPr>
        <w:t>वा</w:t>
      </w:r>
      <w:proofErr w:type="spellEnd"/>
      <w:r w:rsidRPr="002F1383">
        <w:rPr>
          <w:rStyle w:val="im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F1383">
        <w:rPr>
          <w:rStyle w:val="im"/>
          <w:rFonts w:ascii="Mangal" w:hAnsi="Mangal" w:cs="Mangal"/>
          <w:b/>
          <w:color w:val="000000" w:themeColor="text1"/>
          <w:sz w:val="20"/>
          <w:szCs w:val="20"/>
          <w:shd w:val="clear" w:color="auto" w:fill="FFFFFF"/>
        </w:rPr>
        <w:t>सूतपुत्रो</w:t>
      </w:r>
      <w:proofErr w:type="spellEnd"/>
      <w:r w:rsidRPr="002F1383">
        <w:rPr>
          <w:rStyle w:val="im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F1383">
        <w:rPr>
          <w:rStyle w:val="im"/>
          <w:rFonts w:ascii="Mangal" w:hAnsi="Mangal" w:cs="Mangal"/>
          <w:b/>
          <w:color w:val="000000" w:themeColor="text1"/>
          <w:sz w:val="20"/>
          <w:szCs w:val="20"/>
          <w:shd w:val="clear" w:color="auto" w:fill="FFFFFF"/>
        </w:rPr>
        <w:t>वा</w:t>
      </w:r>
      <w:proofErr w:type="spellEnd"/>
      <w:r w:rsidRPr="002F1383">
        <w:rPr>
          <w:rStyle w:val="im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F1383">
        <w:rPr>
          <w:rStyle w:val="im"/>
          <w:rFonts w:ascii="Mangal" w:hAnsi="Mangal" w:cs="Mangal"/>
          <w:b/>
          <w:color w:val="000000" w:themeColor="text1"/>
          <w:sz w:val="20"/>
          <w:szCs w:val="20"/>
          <w:shd w:val="clear" w:color="auto" w:fill="FFFFFF"/>
        </w:rPr>
        <w:t>यो</w:t>
      </w:r>
      <w:proofErr w:type="spellEnd"/>
      <w:r w:rsidRPr="002F1383">
        <w:rPr>
          <w:rStyle w:val="im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F1383">
        <w:rPr>
          <w:rStyle w:val="im"/>
          <w:rFonts w:ascii="Mangal" w:hAnsi="Mangal" w:cs="Mangal"/>
          <w:b/>
          <w:color w:val="000000" w:themeColor="text1"/>
          <w:sz w:val="20"/>
          <w:szCs w:val="20"/>
          <w:shd w:val="clear" w:color="auto" w:fill="FFFFFF"/>
        </w:rPr>
        <w:t>वा</w:t>
      </w:r>
      <w:proofErr w:type="spellEnd"/>
      <w:r w:rsidRPr="002F1383">
        <w:rPr>
          <w:rStyle w:val="im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F1383">
        <w:rPr>
          <w:rStyle w:val="im"/>
          <w:rFonts w:ascii="Mangal" w:hAnsi="Mangal" w:cs="Mangal"/>
          <w:b/>
          <w:color w:val="000000" w:themeColor="text1"/>
          <w:sz w:val="20"/>
          <w:szCs w:val="20"/>
          <w:shd w:val="clear" w:color="auto" w:fill="FFFFFF"/>
        </w:rPr>
        <w:t>को</w:t>
      </w:r>
      <w:proofErr w:type="spellEnd"/>
      <w:r w:rsidRPr="002F1383">
        <w:rPr>
          <w:rStyle w:val="im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F1383">
        <w:rPr>
          <w:rStyle w:val="im"/>
          <w:rFonts w:ascii="Mangal" w:hAnsi="Mangal" w:cs="Mangal"/>
          <w:b/>
          <w:color w:val="000000" w:themeColor="text1"/>
          <w:sz w:val="20"/>
          <w:szCs w:val="20"/>
          <w:shd w:val="clear" w:color="auto" w:fill="FFFFFF"/>
        </w:rPr>
        <w:t>वा</w:t>
      </w:r>
      <w:proofErr w:type="spellEnd"/>
      <w:r w:rsidRPr="002F1383">
        <w:rPr>
          <w:rStyle w:val="im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F1383">
        <w:rPr>
          <w:rStyle w:val="im"/>
          <w:rFonts w:ascii="Mangal" w:hAnsi="Mangal" w:cs="Mangal"/>
          <w:b/>
          <w:color w:val="000000" w:themeColor="text1"/>
          <w:sz w:val="20"/>
          <w:szCs w:val="20"/>
          <w:shd w:val="clear" w:color="auto" w:fill="FFFFFF"/>
        </w:rPr>
        <w:t>भवाम्यहम्</w:t>
      </w:r>
      <w:proofErr w:type="spellEnd"/>
      <w:r w:rsidRPr="002F1383">
        <w:rPr>
          <w:rStyle w:val="im"/>
          <w:rFonts w:ascii="Mangal" w:hAnsi="Mangal" w:cs="Mangal"/>
          <w:b/>
          <w:color w:val="000000" w:themeColor="text1"/>
          <w:sz w:val="20"/>
          <w:szCs w:val="20"/>
          <w:shd w:val="clear" w:color="auto" w:fill="FFFFFF"/>
        </w:rPr>
        <w:t>।</w:t>
      </w:r>
      <w:r w:rsidRPr="002F1383">
        <w:rPr>
          <w:rStyle w:val="apple-converted-space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 </w:t>
      </w:r>
      <w:r w:rsidRPr="002F1383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br/>
      </w:r>
      <w:proofErr w:type="spellStart"/>
      <w:r w:rsidRPr="002F1383">
        <w:rPr>
          <w:rFonts w:ascii="Mangal" w:hAnsi="Mangal" w:cs="Mangal"/>
          <w:b/>
          <w:color w:val="000000" w:themeColor="text1"/>
          <w:sz w:val="20"/>
          <w:szCs w:val="20"/>
          <w:shd w:val="clear" w:color="auto" w:fill="FFFFFF"/>
        </w:rPr>
        <w:t>दैवायत्तं</w:t>
      </w:r>
      <w:proofErr w:type="spellEnd"/>
      <w:r w:rsidRPr="002F1383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F1383">
        <w:rPr>
          <w:rFonts w:ascii="Mangal" w:hAnsi="Mangal" w:cs="Mangal"/>
          <w:b/>
          <w:color w:val="000000" w:themeColor="text1"/>
          <w:sz w:val="20"/>
          <w:szCs w:val="20"/>
          <w:shd w:val="clear" w:color="auto" w:fill="FFFFFF"/>
        </w:rPr>
        <w:t>कुले</w:t>
      </w:r>
      <w:proofErr w:type="spellEnd"/>
      <w:r w:rsidRPr="002F1383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F1383">
        <w:rPr>
          <w:rFonts w:ascii="Mangal" w:hAnsi="Mangal" w:cs="Mangal"/>
          <w:b/>
          <w:color w:val="000000" w:themeColor="text1"/>
          <w:sz w:val="20"/>
          <w:szCs w:val="20"/>
          <w:shd w:val="clear" w:color="auto" w:fill="FFFFFF"/>
        </w:rPr>
        <w:t>जन्म</w:t>
      </w:r>
      <w:proofErr w:type="spellEnd"/>
      <w:r w:rsidRPr="002F1383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F1383">
        <w:rPr>
          <w:rFonts w:ascii="Mangal" w:hAnsi="Mangal" w:cs="Mangal"/>
          <w:b/>
          <w:color w:val="000000" w:themeColor="text1"/>
          <w:sz w:val="20"/>
          <w:szCs w:val="20"/>
          <w:shd w:val="clear" w:color="auto" w:fill="FFFFFF"/>
        </w:rPr>
        <w:t>मदायत्तं</w:t>
      </w:r>
      <w:proofErr w:type="spellEnd"/>
      <w:r w:rsidRPr="002F1383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F1383">
        <w:rPr>
          <w:rFonts w:ascii="Mangal" w:hAnsi="Mangal" w:cs="Mangal"/>
          <w:b/>
          <w:color w:val="000000" w:themeColor="text1"/>
          <w:sz w:val="20"/>
          <w:szCs w:val="20"/>
          <w:shd w:val="clear" w:color="auto" w:fill="FFFFFF"/>
        </w:rPr>
        <w:t>तु</w:t>
      </w:r>
      <w:proofErr w:type="spellEnd"/>
      <w:r w:rsidRPr="002F1383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F1383">
        <w:rPr>
          <w:rFonts w:ascii="Mangal" w:hAnsi="Mangal" w:cs="Mangal"/>
          <w:b/>
          <w:color w:val="000000" w:themeColor="text1"/>
          <w:sz w:val="20"/>
          <w:szCs w:val="20"/>
          <w:shd w:val="clear" w:color="auto" w:fill="FFFFFF"/>
        </w:rPr>
        <w:t>पौरुषम्</w:t>
      </w:r>
      <w:proofErr w:type="spellEnd"/>
      <w:r w:rsidRPr="002F1383">
        <w:rPr>
          <w:rFonts w:ascii="Mangal" w:hAnsi="Mangal" w:cs="Mangal"/>
          <w:b/>
          <w:color w:val="000000" w:themeColor="text1"/>
          <w:sz w:val="20"/>
          <w:szCs w:val="20"/>
          <w:shd w:val="clear" w:color="auto" w:fill="FFFFFF"/>
        </w:rPr>
        <w:t>॥</w:t>
      </w:r>
    </w:p>
    <w:p w:rsidR="0069419E" w:rsidRPr="002F1383" w:rsidRDefault="0069419E" w:rsidP="00694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proofErr w:type="spellStart"/>
      <w:r w:rsidRPr="002F1383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सुतो</w:t>
      </w:r>
      <w:proofErr w:type="spellEnd"/>
      <w:r w:rsidRPr="002F1383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 xml:space="preserve"> = </w:t>
      </w:r>
      <w:proofErr w:type="spellStart"/>
      <w:r w:rsidRPr="002F1383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सुतः</w:t>
      </w:r>
      <w:proofErr w:type="spellEnd"/>
      <w:r w:rsidRPr="002F1383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 xml:space="preserve"> = servant, </w:t>
      </w:r>
      <w:proofErr w:type="spellStart"/>
      <w:r w:rsidRPr="002F1383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वा</w:t>
      </w:r>
      <w:proofErr w:type="spellEnd"/>
      <w:r w:rsidRPr="002F1383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 xml:space="preserve"> = or, </w:t>
      </w:r>
      <w:proofErr w:type="spellStart"/>
      <w:r w:rsidRPr="002F1383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सूतपुत्रो</w:t>
      </w:r>
      <w:proofErr w:type="spellEnd"/>
      <w:r w:rsidRPr="002F1383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 xml:space="preserve"> = son of a servant, </w:t>
      </w:r>
      <w:proofErr w:type="spellStart"/>
      <w:r w:rsidRPr="002F1383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को</w:t>
      </w:r>
      <w:proofErr w:type="spellEnd"/>
      <w:r w:rsidRPr="002F1383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 xml:space="preserve"> </w:t>
      </w:r>
      <w:proofErr w:type="spellStart"/>
      <w:r w:rsidRPr="002F1383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वा</w:t>
      </w:r>
      <w:proofErr w:type="spellEnd"/>
      <w:r w:rsidRPr="002F1383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 xml:space="preserve"> </w:t>
      </w:r>
      <w:proofErr w:type="spellStart"/>
      <w:r w:rsidRPr="002F1383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भवम्यहम्</w:t>
      </w:r>
      <w:proofErr w:type="spellEnd"/>
      <w:r w:rsidRPr="002F1383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 xml:space="preserve"> = whosoever I am </w:t>
      </w:r>
    </w:p>
    <w:p w:rsidR="0069419E" w:rsidRDefault="0069419E" w:rsidP="0069419E">
      <w:pPr>
        <w:shd w:val="clear" w:color="auto" w:fill="FFFFFF"/>
        <w:spacing w:after="0" w:line="240" w:lineRule="auto"/>
        <w:rPr>
          <w:rFonts w:ascii="Mangal" w:eastAsia="Times New Roman" w:hAnsi="Mangal" w:cs="Mangal"/>
          <w:color w:val="222222"/>
          <w:sz w:val="20"/>
          <w:szCs w:val="20"/>
          <w:lang w:eastAsia="en-IN"/>
        </w:rPr>
      </w:pPr>
      <w:proofErr w:type="spellStart"/>
      <w:r w:rsidRPr="002F1383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दैवायत्तं</w:t>
      </w:r>
      <w:proofErr w:type="spellEnd"/>
      <w:r w:rsidRPr="002F1383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 xml:space="preserve"> = it is in the hands of God or Luck, </w:t>
      </w:r>
      <w:proofErr w:type="spellStart"/>
      <w:r w:rsidRPr="002F1383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कुले</w:t>
      </w:r>
      <w:proofErr w:type="spellEnd"/>
      <w:r w:rsidRPr="002F1383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 xml:space="preserve"> = family </w:t>
      </w:r>
      <w:proofErr w:type="spellStart"/>
      <w:r w:rsidRPr="002F1383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जन्म</w:t>
      </w:r>
      <w:proofErr w:type="spellEnd"/>
      <w:r w:rsidRPr="002F1383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 xml:space="preserve"> = </w:t>
      </w:r>
      <w:r w:rsidR="002F1383" w:rsidRPr="002F1383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born,</w:t>
      </w:r>
      <w:r w:rsidR="00CA12F6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 xml:space="preserve"> </w:t>
      </w:r>
      <w:proofErr w:type="spellStart"/>
      <w:r w:rsidR="00CA12F6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मदायत्तं</w:t>
      </w:r>
      <w:proofErr w:type="spellEnd"/>
      <w:r w:rsidR="00CA12F6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 xml:space="preserve"> = </w:t>
      </w:r>
      <w:r w:rsidRPr="002F1383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 xml:space="preserve">what is in my </w:t>
      </w:r>
      <w:r w:rsidR="002F1383" w:rsidRPr="002F1383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hands,</w:t>
      </w:r>
      <w:r w:rsidRPr="002F1383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 xml:space="preserve"> </w:t>
      </w:r>
      <w:proofErr w:type="spellStart"/>
      <w:r w:rsidRPr="002F1383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तु</w:t>
      </w:r>
      <w:proofErr w:type="spellEnd"/>
      <w:r w:rsidRPr="002F1383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 xml:space="preserve"> = really, </w:t>
      </w:r>
      <w:proofErr w:type="spellStart"/>
      <w:r w:rsidRPr="002F1383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पौरुषं</w:t>
      </w:r>
      <w:proofErr w:type="spellEnd"/>
      <w:r w:rsidRPr="002F1383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 xml:space="preserve"> = </w:t>
      </w:r>
      <w:r w:rsidR="00CA12F6" w:rsidRPr="002F1383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efforts,</w:t>
      </w:r>
      <w:r w:rsidRPr="002F1383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 xml:space="preserve"> </w:t>
      </w:r>
      <w:r w:rsidR="00CA12F6" w:rsidRPr="002F1383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industriousness,</w:t>
      </w:r>
      <w:r w:rsidRPr="002F1383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 xml:space="preserve"> action </w:t>
      </w:r>
    </w:p>
    <w:p w:rsidR="002F1383" w:rsidRPr="002F1383" w:rsidRDefault="002F1383" w:rsidP="00694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</w:p>
    <w:p w:rsidR="0069419E" w:rsidRPr="002F1383" w:rsidRDefault="0069419E" w:rsidP="0069419E">
      <w:pPr>
        <w:spacing w:after="0" w:line="240" w:lineRule="auto"/>
        <w:rPr>
          <w:rFonts w:ascii="Mangal" w:eastAsia="Times New Roman" w:hAnsi="Mangal" w:cs="Mangal"/>
          <w:b/>
          <w:color w:val="222222"/>
          <w:sz w:val="20"/>
          <w:szCs w:val="20"/>
          <w:lang w:eastAsia="en-IN"/>
        </w:rPr>
      </w:pPr>
      <w:proofErr w:type="spellStart"/>
      <w:r w:rsidRPr="002F1383">
        <w:rPr>
          <w:rFonts w:ascii="Mangal" w:eastAsia="Times New Roman" w:hAnsi="Mangal" w:cs="Mangal"/>
          <w:b/>
          <w:color w:val="222222"/>
          <w:sz w:val="20"/>
          <w:szCs w:val="20"/>
          <w:lang w:eastAsia="en-IN"/>
        </w:rPr>
        <w:t>विद्वत्वम्</w:t>
      </w:r>
      <w:proofErr w:type="spellEnd"/>
      <w:r w:rsidRPr="002F1383">
        <w:rPr>
          <w:rFonts w:ascii="Mangal" w:eastAsia="Times New Roman" w:hAnsi="Mangal" w:cs="Mangal"/>
          <w:b/>
          <w:color w:val="222222"/>
          <w:sz w:val="20"/>
          <w:szCs w:val="20"/>
          <w:lang w:eastAsia="en-IN"/>
        </w:rPr>
        <w:t xml:space="preserve"> च </w:t>
      </w:r>
      <w:proofErr w:type="spellStart"/>
      <w:r w:rsidRPr="002F1383">
        <w:rPr>
          <w:rFonts w:ascii="Mangal" w:eastAsia="Times New Roman" w:hAnsi="Mangal" w:cs="Mangal"/>
          <w:b/>
          <w:color w:val="222222"/>
          <w:sz w:val="20"/>
          <w:szCs w:val="20"/>
          <w:lang w:eastAsia="en-IN"/>
        </w:rPr>
        <w:t>न्रुपत्वम्</w:t>
      </w:r>
      <w:proofErr w:type="spellEnd"/>
      <w:r w:rsidRPr="002F1383">
        <w:rPr>
          <w:rFonts w:ascii="Mangal" w:eastAsia="Times New Roman" w:hAnsi="Mangal" w:cs="Mangal"/>
          <w:b/>
          <w:color w:val="222222"/>
          <w:sz w:val="20"/>
          <w:szCs w:val="20"/>
          <w:lang w:eastAsia="en-IN"/>
        </w:rPr>
        <w:t xml:space="preserve"> च </w:t>
      </w:r>
      <w:proofErr w:type="spellStart"/>
      <w:r w:rsidRPr="002F1383">
        <w:rPr>
          <w:rFonts w:ascii="Mangal" w:eastAsia="Times New Roman" w:hAnsi="Mangal" w:cs="Mangal"/>
          <w:b/>
          <w:color w:val="222222"/>
          <w:sz w:val="20"/>
          <w:szCs w:val="20"/>
          <w:lang w:eastAsia="en-IN"/>
        </w:rPr>
        <w:t>नैव</w:t>
      </w:r>
      <w:proofErr w:type="spellEnd"/>
      <w:r w:rsidRPr="002F1383">
        <w:rPr>
          <w:rFonts w:ascii="Mangal" w:eastAsia="Times New Roman" w:hAnsi="Mangal" w:cs="Mangal"/>
          <w:b/>
          <w:color w:val="222222"/>
          <w:sz w:val="20"/>
          <w:szCs w:val="20"/>
          <w:lang w:eastAsia="en-IN"/>
        </w:rPr>
        <w:t xml:space="preserve"> </w:t>
      </w:r>
      <w:proofErr w:type="spellStart"/>
      <w:r w:rsidRPr="002F1383">
        <w:rPr>
          <w:rFonts w:ascii="Mangal" w:eastAsia="Times New Roman" w:hAnsi="Mangal" w:cs="Mangal"/>
          <w:b/>
          <w:color w:val="222222"/>
          <w:sz w:val="20"/>
          <w:szCs w:val="20"/>
          <w:lang w:eastAsia="en-IN"/>
        </w:rPr>
        <w:t>तुल्यं</w:t>
      </w:r>
      <w:proofErr w:type="spellEnd"/>
      <w:r w:rsidRPr="002F1383">
        <w:rPr>
          <w:rFonts w:ascii="Mangal" w:eastAsia="Times New Roman" w:hAnsi="Mangal" w:cs="Mangal"/>
          <w:b/>
          <w:color w:val="222222"/>
          <w:sz w:val="20"/>
          <w:szCs w:val="20"/>
          <w:lang w:eastAsia="en-IN"/>
        </w:rPr>
        <w:t xml:space="preserve"> </w:t>
      </w:r>
      <w:proofErr w:type="spellStart"/>
      <w:r w:rsidRPr="002F1383">
        <w:rPr>
          <w:rFonts w:ascii="Mangal" w:eastAsia="Times New Roman" w:hAnsi="Mangal" w:cs="Mangal"/>
          <w:b/>
          <w:color w:val="222222"/>
          <w:sz w:val="20"/>
          <w:szCs w:val="20"/>
          <w:lang w:eastAsia="en-IN"/>
        </w:rPr>
        <w:t>कदाचनं</w:t>
      </w:r>
      <w:proofErr w:type="spellEnd"/>
      <w:r w:rsidRPr="002F1383">
        <w:rPr>
          <w:rFonts w:ascii="Mangal" w:eastAsia="Times New Roman" w:hAnsi="Mangal" w:cs="Mangal"/>
          <w:b/>
          <w:color w:val="222222"/>
          <w:sz w:val="20"/>
          <w:szCs w:val="20"/>
          <w:lang w:eastAsia="en-IN"/>
        </w:rPr>
        <w:t xml:space="preserve"> I </w:t>
      </w:r>
    </w:p>
    <w:p w:rsidR="0069419E" w:rsidRPr="002F1383" w:rsidRDefault="0069419E" w:rsidP="0069419E">
      <w:pPr>
        <w:spacing w:after="0" w:line="240" w:lineRule="auto"/>
        <w:rPr>
          <w:rFonts w:ascii="Mangal" w:eastAsia="Times New Roman" w:hAnsi="Mangal" w:cs="Mangal"/>
          <w:b/>
          <w:color w:val="222222"/>
          <w:sz w:val="20"/>
          <w:szCs w:val="20"/>
          <w:lang w:eastAsia="en-IN"/>
        </w:rPr>
      </w:pPr>
      <w:proofErr w:type="spellStart"/>
      <w:r w:rsidRPr="002F1383">
        <w:rPr>
          <w:rFonts w:ascii="Mangal" w:eastAsia="Times New Roman" w:hAnsi="Mangal" w:cs="Mangal"/>
          <w:b/>
          <w:color w:val="222222"/>
          <w:sz w:val="20"/>
          <w:szCs w:val="20"/>
          <w:lang w:eastAsia="en-IN"/>
        </w:rPr>
        <w:t>स्वदेशे</w:t>
      </w:r>
      <w:proofErr w:type="spellEnd"/>
      <w:r w:rsidRPr="002F1383">
        <w:rPr>
          <w:rFonts w:ascii="Mangal" w:eastAsia="Times New Roman" w:hAnsi="Mangal" w:cs="Mangal"/>
          <w:b/>
          <w:color w:val="222222"/>
          <w:sz w:val="20"/>
          <w:szCs w:val="20"/>
          <w:lang w:eastAsia="en-IN"/>
        </w:rPr>
        <w:t xml:space="preserve"> </w:t>
      </w:r>
      <w:proofErr w:type="spellStart"/>
      <w:r w:rsidRPr="002F1383">
        <w:rPr>
          <w:rFonts w:ascii="Mangal" w:eastAsia="Times New Roman" w:hAnsi="Mangal" w:cs="Mangal"/>
          <w:b/>
          <w:color w:val="222222"/>
          <w:sz w:val="20"/>
          <w:szCs w:val="20"/>
          <w:lang w:eastAsia="en-IN"/>
        </w:rPr>
        <w:t>पूज्यते</w:t>
      </w:r>
      <w:proofErr w:type="spellEnd"/>
      <w:r w:rsidRPr="002F1383">
        <w:rPr>
          <w:rFonts w:ascii="Mangal" w:eastAsia="Times New Roman" w:hAnsi="Mangal" w:cs="Mangal"/>
          <w:b/>
          <w:color w:val="222222"/>
          <w:sz w:val="20"/>
          <w:szCs w:val="20"/>
          <w:lang w:eastAsia="en-IN"/>
        </w:rPr>
        <w:t xml:space="preserve"> </w:t>
      </w:r>
      <w:proofErr w:type="spellStart"/>
      <w:r w:rsidRPr="002F1383">
        <w:rPr>
          <w:rFonts w:ascii="Mangal" w:eastAsia="Times New Roman" w:hAnsi="Mangal" w:cs="Mangal"/>
          <w:b/>
          <w:color w:val="222222"/>
          <w:sz w:val="20"/>
          <w:szCs w:val="20"/>
          <w:lang w:eastAsia="en-IN"/>
        </w:rPr>
        <w:t>राजा</w:t>
      </w:r>
      <w:proofErr w:type="spellEnd"/>
      <w:r w:rsidRPr="002F1383">
        <w:rPr>
          <w:rFonts w:ascii="Mangal" w:eastAsia="Times New Roman" w:hAnsi="Mangal" w:cs="Mangal"/>
          <w:b/>
          <w:color w:val="222222"/>
          <w:sz w:val="20"/>
          <w:szCs w:val="20"/>
          <w:lang w:eastAsia="en-IN"/>
        </w:rPr>
        <w:t xml:space="preserve"> </w:t>
      </w:r>
      <w:proofErr w:type="spellStart"/>
      <w:r w:rsidRPr="002F1383">
        <w:rPr>
          <w:rFonts w:ascii="Mangal" w:eastAsia="Times New Roman" w:hAnsi="Mangal" w:cs="Mangal"/>
          <w:b/>
          <w:color w:val="222222"/>
          <w:sz w:val="20"/>
          <w:szCs w:val="20"/>
          <w:lang w:eastAsia="en-IN"/>
        </w:rPr>
        <w:t>विद्वान्</w:t>
      </w:r>
      <w:proofErr w:type="spellEnd"/>
      <w:r w:rsidRPr="002F1383">
        <w:rPr>
          <w:rFonts w:ascii="Mangal" w:eastAsia="Times New Roman" w:hAnsi="Mangal" w:cs="Mangal"/>
          <w:b/>
          <w:color w:val="222222"/>
          <w:sz w:val="20"/>
          <w:szCs w:val="20"/>
          <w:lang w:eastAsia="en-IN"/>
        </w:rPr>
        <w:t xml:space="preserve"> </w:t>
      </w:r>
      <w:proofErr w:type="spellStart"/>
      <w:r w:rsidRPr="002F1383">
        <w:rPr>
          <w:rFonts w:ascii="Mangal" w:eastAsia="Times New Roman" w:hAnsi="Mangal" w:cs="Mangal"/>
          <w:b/>
          <w:color w:val="222222"/>
          <w:sz w:val="20"/>
          <w:szCs w:val="20"/>
          <w:lang w:eastAsia="en-IN"/>
        </w:rPr>
        <w:t>सर्वत्र</w:t>
      </w:r>
      <w:proofErr w:type="spellEnd"/>
      <w:r w:rsidRPr="002F1383">
        <w:rPr>
          <w:rFonts w:ascii="Mangal" w:eastAsia="Times New Roman" w:hAnsi="Mangal" w:cs="Mangal"/>
          <w:b/>
          <w:color w:val="222222"/>
          <w:sz w:val="20"/>
          <w:szCs w:val="20"/>
          <w:lang w:eastAsia="en-IN"/>
        </w:rPr>
        <w:t xml:space="preserve"> </w:t>
      </w:r>
      <w:proofErr w:type="spellStart"/>
      <w:r w:rsidRPr="002F1383">
        <w:rPr>
          <w:rFonts w:ascii="Mangal" w:eastAsia="Times New Roman" w:hAnsi="Mangal" w:cs="Mangal"/>
          <w:b/>
          <w:color w:val="222222"/>
          <w:sz w:val="20"/>
          <w:szCs w:val="20"/>
          <w:lang w:eastAsia="en-IN"/>
        </w:rPr>
        <w:t>पूजयेत्</w:t>
      </w:r>
      <w:proofErr w:type="spellEnd"/>
      <w:r w:rsidRPr="002F1383">
        <w:rPr>
          <w:rFonts w:ascii="Mangal" w:eastAsia="Times New Roman" w:hAnsi="Mangal" w:cs="Mangal"/>
          <w:b/>
          <w:color w:val="222222"/>
          <w:sz w:val="20"/>
          <w:szCs w:val="20"/>
          <w:lang w:eastAsia="en-IN"/>
        </w:rPr>
        <w:t xml:space="preserve"> II </w:t>
      </w:r>
    </w:p>
    <w:p w:rsidR="0069419E" w:rsidRDefault="0069419E" w:rsidP="0069419E">
      <w:pPr>
        <w:spacing w:after="0" w:line="240" w:lineRule="auto"/>
      </w:pPr>
    </w:p>
    <w:p w:rsidR="0069419E" w:rsidRPr="002F1383" w:rsidRDefault="0069419E" w:rsidP="0069419E">
      <w:pPr>
        <w:rPr>
          <w:rStyle w:val="apple-converted-space"/>
          <w:rFonts w:ascii="Mangal" w:hAnsi="Mangal" w:cs="Mangal"/>
          <w:color w:val="222222"/>
          <w:sz w:val="20"/>
          <w:szCs w:val="20"/>
          <w:shd w:val="clear" w:color="auto" w:fill="FFFFFF"/>
        </w:rPr>
      </w:pPr>
      <w:proofErr w:type="spellStart"/>
      <w:r w:rsidRPr="002F1383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विद्वत्वम्</w:t>
      </w:r>
      <w:proofErr w:type="spellEnd"/>
      <w:r w:rsidRPr="002F1383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 xml:space="preserve"> = knowledge, च = and, </w:t>
      </w:r>
      <w:proofErr w:type="spellStart"/>
      <w:r w:rsidRPr="002F1383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न्रुपत्वम्</w:t>
      </w:r>
      <w:proofErr w:type="spellEnd"/>
      <w:r w:rsidRPr="002F1383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 xml:space="preserve"> = kingdom</w:t>
      </w:r>
      <w:proofErr w:type="gramStart"/>
      <w:r w:rsidRPr="002F1383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 xml:space="preserve">,  </w:t>
      </w:r>
      <w:proofErr w:type="spellStart"/>
      <w:r w:rsidRPr="002F1383">
        <w:rPr>
          <w:rFonts w:ascii="Mangal" w:hAnsi="Mangal" w:cs="Mangal"/>
          <w:color w:val="222222"/>
          <w:sz w:val="20"/>
          <w:szCs w:val="20"/>
          <w:shd w:val="clear" w:color="auto" w:fill="FFFFFF"/>
        </w:rPr>
        <w:t>न</w:t>
      </w:r>
      <w:proofErr w:type="gramEnd"/>
      <w:r w:rsidRPr="002F1383">
        <w:rPr>
          <w:rFonts w:ascii="Mangal" w:hAnsi="Mangal" w:cs="Mangal"/>
          <w:color w:val="222222"/>
          <w:sz w:val="20"/>
          <w:szCs w:val="20"/>
          <w:shd w:val="clear" w:color="auto" w:fill="FFFFFF"/>
        </w:rPr>
        <w:t>ैवं</w:t>
      </w:r>
      <w:proofErr w:type="spellEnd"/>
      <w:r w:rsidRPr="002F1383">
        <w:rPr>
          <w:rFonts w:ascii="Mangal" w:hAnsi="Mangal" w:cs="Mangal"/>
          <w:color w:val="222222"/>
          <w:sz w:val="20"/>
          <w:szCs w:val="20"/>
          <w:shd w:val="clear" w:color="auto" w:fill="FFFFFF"/>
        </w:rPr>
        <w:t xml:space="preserve"> = न  </w:t>
      </w:r>
      <w:proofErr w:type="spellStart"/>
      <w:r w:rsidRPr="002F1383">
        <w:rPr>
          <w:rFonts w:ascii="Mangal" w:hAnsi="Mangal" w:cs="Mangal"/>
          <w:color w:val="222222"/>
          <w:sz w:val="20"/>
          <w:szCs w:val="20"/>
          <w:shd w:val="clear" w:color="auto" w:fill="FFFFFF"/>
        </w:rPr>
        <w:t>एवं</w:t>
      </w:r>
      <w:proofErr w:type="spellEnd"/>
      <w:r w:rsidRPr="002F1383">
        <w:rPr>
          <w:rFonts w:ascii="Mangal" w:hAnsi="Mangal" w:cs="Mangal"/>
          <w:color w:val="222222"/>
          <w:sz w:val="20"/>
          <w:szCs w:val="20"/>
          <w:shd w:val="clear" w:color="auto" w:fill="FFFFFF"/>
        </w:rPr>
        <w:t xml:space="preserve">  = are not , </w:t>
      </w:r>
      <w:proofErr w:type="spellStart"/>
      <w:r w:rsidRPr="002F1383">
        <w:rPr>
          <w:rFonts w:ascii="Mangal" w:hAnsi="Mangal" w:cs="Mangal"/>
          <w:color w:val="222222"/>
          <w:sz w:val="20"/>
          <w:szCs w:val="20"/>
          <w:shd w:val="clear" w:color="auto" w:fill="FFFFFF"/>
        </w:rPr>
        <w:t>तुल्यं</w:t>
      </w:r>
      <w:proofErr w:type="spellEnd"/>
      <w:r w:rsidRPr="002F1383">
        <w:rPr>
          <w:rFonts w:ascii="Mangal" w:hAnsi="Mangal" w:cs="Mangal"/>
          <w:color w:val="222222"/>
          <w:sz w:val="20"/>
          <w:szCs w:val="20"/>
          <w:shd w:val="clear" w:color="auto" w:fill="FFFFFF"/>
        </w:rPr>
        <w:t xml:space="preserve"> = comparable , </w:t>
      </w:r>
      <w:proofErr w:type="spellStart"/>
      <w:r w:rsidRPr="002F1383">
        <w:rPr>
          <w:rFonts w:ascii="Mangal" w:hAnsi="Mangal" w:cs="Mangal"/>
          <w:color w:val="222222"/>
          <w:sz w:val="20"/>
          <w:szCs w:val="20"/>
          <w:shd w:val="clear" w:color="auto" w:fill="FFFFFF"/>
        </w:rPr>
        <w:t>कदाचनं</w:t>
      </w:r>
      <w:proofErr w:type="spellEnd"/>
      <w:r w:rsidRPr="002F1383">
        <w:rPr>
          <w:rFonts w:ascii="Mangal" w:hAnsi="Mangal" w:cs="Mangal"/>
          <w:color w:val="222222"/>
          <w:sz w:val="20"/>
          <w:szCs w:val="20"/>
          <w:shd w:val="clear" w:color="auto" w:fill="FFFFFF"/>
        </w:rPr>
        <w:t xml:space="preserve"> = perhaps , </w:t>
      </w:r>
      <w:proofErr w:type="spellStart"/>
      <w:r w:rsidRPr="002F1383">
        <w:rPr>
          <w:rFonts w:ascii="Mangal" w:hAnsi="Mangal" w:cs="Mangal"/>
          <w:color w:val="222222"/>
          <w:sz w:val="20"/>
          <w:szCs w:val="20"/>
          <w:shd w:val="clear" w:color="auto" w:fill="FFFFFF"/>
        </w:rPr>
        <w:t>स्वदेशे</w:t>
      </w:r>
      <w:proofErr w:type="spellEnd"/>
      <w:r w:rsidRPr="002F1383">
        <w:rPr>
          <w:rFonts w:ascii="Mangal" w:hAnsi="Mangal" w:cs="Mangal"/>
          <w:color w:val="222222"/>
          <w:sz w:val="20"/>
          <w:szCs w:val="20"/>
          <w:shd w:val="clear" w:color="auto" w:fill="FFFFFF"/>
        </w:rPr>
        <w:t xml:space="preserve"> = in his own kingdom , </w:t>
      </w:r>
      <w:proofErr w:type="spellStart"/>
      <w:r w:rsidRPr="002F1383">
        <w:rPr>
          <w:rFonts w:ascii="Mangal" w:hAnsi="Mangal" w:cs="Mangal"/>
          <w:color w:val="222222"/>
          <w:sz w:val="20"/>
          <w:szCs w:val="20"/>
          <w:shd w:val="clear" w:color="auto" w:fill="FFFFFF"/>
        </w:rPr>
        <w:t>पूज्यते</w:t>
      </w:r>
      <w:proofErr w:type="spellEnd"/>
      <w:r w:rsidRPr="002F1383">
        <w:rPr>
          <w:rFonts w:ascii="Mangal" w:hAnsi="Mangal" w:cs="Mangal"/>
          <w:color w:val="222222"/>
          <w:sz w:val="20"/>
          <w:szCs w:val="20"/>
          <w:shd w:val="clear" w:color="auto" w:fill="FFFFFF"/>
        </w:rPr>
        <w:t xml:space="preserve"> = worshiped or respected , </w:t>
      </w:r>
      <w:proofErr w:type="spellStart"/>
      <w:r w:rsidRPr="002F1383">
        <w:rPr>
          <w:rFonts w:ascii="Mangal" w:hAnsi="Mangal" w:cs="Mangal"/>
          <w:color w:val="222222"/>
          <w:sz w:val="20"/>
          <w:szCs w:val="20"/>
          <w:shd w:val="clear" w:color="auto" w:fill="FFFFFF"/>
        </w:rPr>
        <w:t>विद्वान्</w:t>
      </w:r>
      <w:proofErr w:type="spellEnd"/>
      <w:r w:rsidRPr="002F1383">
        <w:rPr>
          <w:rFonts w:ascii="Mangal" w:hAnsi="Mangal" w:cs="Mangal"/>
          <w:color w:val="222222"/>
          <w:sz w:val="20"/>
          <w:szCs w:val="20"/>
          <w:shd w:val="clear" w:color="auto" w:fill="FFFFFF"/>
        </w:rPr>
        <w:t xml:space="preserve"> = learned person , </w:t>
      </w:r>
      <w:proofErr w:type="spellStart"/>
      <w:r w:rsidRPr="002F1383">
        <w:rPr>
          <w:rFonts w:ascii="Mangal" w:hAnsi="Mangal" w:cs="Mangal"/>
          <w:color w:val="222222"/>
          <w:sz w:val="20"/>
          <w:szCs w:val="20"/>
          <w:shd w:val="clear" w:color="auto" w:fill="FFFFFF"/>
        </w:rPr>
        <w:t>सर्वत्र</w:t>
      </w:r>
      <w:proofErr w:type="spellEnd"/>
      <w:r w:rsidRPr="002F1383">
        <w:rPr>
          <w:rFonts w:ascii="Mangal" w:hAnsi="Mangal" w:cs="Mangal"/>
          <w:color w:val="222222"/>
          <w:sz w:val="20"/>
          <w:szCs w:val="20"/>
          <w:shd w:val="clear" w:color="auto" w:fill="FFFFFF"/>
        </w:rPr>
        <w:t xml:space="preserve"> = every where</w:t>
      </w:r>
      <w:r w:rsidRPr="002F1383">
        <w:rPr>
          <w:rStyle w:val="apple-converted-space"/>
          <w:rFonts w:ascii="Mangal" w:hAnsi="Mangal" w:cs="Mangal"/>
          <w:color w:val="222222"/>
          <w:sz w:val="20"/>
          <w:szCs w:val="20"/>
          <w:shd w:val="clear" w:color="auto" w:fill="FFFFFF"/>
        </w:rPr>
        <w:t> </w:t>
      </w:r>
    </w:p>
    <w:p w:rsidR="0069419E" w:rsidRPr="002F1383" w:rsidRDefault="0069419E" w:rsidP="0069419E">
      <w:pPr>
        <w:spacing w:line="240" w:lineRule="auto"/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2F1383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The meaning of both the </w:t>
      </w:r>
      <w:proofErr w:type="spellStart"/>
      <w:r w:rsidRPr="002F1383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shlokas</w:t>
      </w:r>
      <w:proofErr w:type="spellEnd"/>
      <w:r w:rsidRPr="002F1383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is related and / or similar. </w:t>
      </w:r>
    </w:p>
    <w:p w:rsidR="0069419E" w:rsidRPr="002F1383" w:rsidRDefault="0069419E" w:rsidP="0069419E">
      <w:pPr>
        <w:spacing w:line="240" w:lineRule="auto"/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2F1383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The first one is said by </w:t>
      </w:r>
      <w:proofErr w:type="spellStart"/>
      <w:proofErr w:type="gramStart"/>
      <w:r w:rsidRPr="002F1383">
        <w:rPr>
          <w:rStyle w:val="apple-converted-space"/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Karna</w:t>
      </w:r>
      <w:proofErr w:type="spellEnd"/>
      <w:r w:rsidRPr="002F1383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,</w:t>
      </w:r>
      <w:proofErr w:type="gramEnd"/>
      <w:r w:rsidRPr="002F1383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 character in Mahabharata. He was brought up in the family of a charioteer, like a driver of the chariot of </w:t>
      </w:r>
      <w:proofErr w:type="spellStart"/>
      <w:r w:rsidRPr="002F1383">
        <w:rPr>
          <w:rStyle w:val="apple-converted-space"/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Kauravas</w:t>
      </w:r>
      <w:proofErr w:type="spellEnd"/>
      <w:r w:rsidRPr="002F1383">
        <w:rPr>
          <w:rStyle w:val="apple-converted-space"/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.</w:t>
      </w:r>
      <w:r w:rsidRPr="002F1383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He says, it does not matter, whether I am born as a servant or son of a servant. To be borne in an upper cast or lower cast or a poor man’s family is in the hands of GOD, or it is a matter of Luck of a person. </w:t>
      </w:r>
    </w:p>
    <w:p w:rsidR="0069419E" w:rsidRPr="002F1383" w:rsidRDefault="0069419E" w:rsidP="0069419E">
      <w:pPr>
        <w:spacing w:line="240" w:lineRule="auto"/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2F1383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What is in</w:t>
      </w:r>
      <w:r w:rsidR="00BC5723" w:rsidRPr="002F1383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my hands is to take action, </w:t>
      </w:r>
      <w:r w:rsidRPr="002F1383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be industrious, do all the efforts to </w:t>
      </w:r>
      <w:r w:rsidR="00BC5723" w:rsidRPr="002F1383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achieve what I want and do not</w:t>
      </w:r>
      <w:r w:rsidRPr="002F1383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seek sympathy that I am born in a poor family.</w:t>
      </w:r>
    </w:p>
    <w:p w:rsidR="0069419E" w:rsidRPr="002F1383" w:rsidRDefault="0069419E" w:rsidP="0069419E">
      <w:pPr>
        <w:spacing w:line="240" w:lineRule="auto"/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2F1383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It is so valid firstly in today’s parlance when people from scheduled casts and tribes seek reservation quota. Similarly, for the youngsters of today, the message is that, all can’t be borne in a family which is rich and has Business or a Manufacturing factory. It is easy for the son of such a family to takeover Father’s ready Business for which, he has not toiled or done any efforts on his part. </w:t>
      </w:r>
    </w:p>
    <w:p w:rsidR="0069419E" w:rsidRPr="002F1383" w:rsidRDefault="0069419E" w:rsidP="0069419E">
      <w:pPr>
        <w:spacing w:line="240" w:lineRule="auto"/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2F1383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Those, who are born in Families , whose parents are not well to do, it is for the children to do what is in their hands, which is, to </w:t>
      </w:r>
      <w:r w:rsidR="00BC5723" w:rsidRPr="002F1383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study well and </w:t>
      </w:r>
      <w:r w:rsidRPr="002F1383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make all the efforts, to take actions , not be lazy or seek sympathy from others. </w:t>
      </w:r>
    </w:p>
    <w:p w:rsidR="00124623" w:rsidRPr="002F1383" w:rsidRDefault="00124623" w:rsidP="0069419E">
      <w:pPr>
        <w:spacing w:line="240" w:lineRule="auto"/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2F1383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Similarly </w:t>
      </w:r>
      <w:r w:rsidR="002F1383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in the </w:t>
      </w:r>
      <w:proofErr w:type="spellStart"/>
      <w:r w:rsidRPr="002F1383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the</w:t>
      </w:r>
      <w:proofErr w:type="spellEnd"/>
      <w:r w:rsidRPr="002F1383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other </w:t>
      </w:r>
      <w:proofErr w:type="spellStart"/>
      <w:r w:rsidRPr="002F1383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Shloka</w:t>
      </w:r>
      <w:proofErr w:type="spellEnd"/>
      <w:r w:rsidRPr="002F1383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also </w:t>
      </w:r>
      <w:r w:rsidR="002F1383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the message is </w:t>
      </w:r>
      <w:r w:rsidRPr="002F1383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that</w:t>
      </w:r>
      <w:proofErr w:type="gramStart"/>
      <w:r w:rsidR="002F1383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</w:t>
      </w:r>
      <w:r w:rsidRPr="002F1383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Knowledge</w:t>
      </w:r>
      <w:proofErr w:type="gramEnd"/>
      <w:r w:rsidRPr="002F1383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and Kingdom are not comparable. Whereas, a King is respected only in his own kingdom, whether he is a competent King or not, since his people have to respect him. He may not be respected at the same level in some other country. </w:t>
      </w:r>
    </w:p>
    <w:p w:rsidR="00124623" w:rsidRPr="002F1383" w:rsidRDefault="00124623" w:rsidP="0069419E">
      <w:pPr>
        <w:spacing w:line="240" w:lineRule="auto"/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2F1383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On the other hand, a learned person is useful in all the countries of the world, since his knowledge is useful wherever he goes. Therefore, he is well respected for his knowledge and competence, and </w:t>
      </w:r>
      <w:r w:rsidR="00BC5723" w:rsidRPr="002F1383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therefore,</w:t>
      </w:r>
      <w:r w:rsidRPr="002F1383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in all the part</w:t>
      </w:r>
      <w:r w:rsidR="002F1383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 of the world he is recognised and is</w:t>
      </w:r>
      <w:r w:rsidRPr="002F1383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in demand. </w:t>
      </w:r>
    </w:p>
    <w:p w:rsidR="00124623" w:rsidRPr="002F1383" w:rsidRDefault="00124623" w:rsidP="0069419E">
      <w:pPr>
        <w:spacing w:line="240" w:lineRule="auto"/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2F1383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Today, we know that our educated youth migrate, to other states of India, where they can get a good job and a good salary compared to their own states, or they migrate to other countries and settle down there. Thereby, they bring up the status</w:t>
      </w:r>
      <w:r w:rsidR="002F1383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of their </w:t>
      </w:r>
      <w:proofErr w:type="gramStart"/>
      <w:r w:rsidR="002F1383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families,</w:t>
      </w:r>
      <w:proofErr w:type="gramEnd"/>
      <w:r w:rsidRPr="002F1383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they support their Parents, brothers and sisters and bring up their children with better status.</w:t>
      </w:r>
    </w:p>
    <w:p w:rsidR="00124623" w:rsidRDefault="00124623" w:rsidP="0069419E">
      <w:pPr>
        <w:spacing w:line="240" w:lineRule="auto"/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2F1383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Many of our Indians are settled in developed countries li</w:t>
      </w:r>
      <w:r w:rsidR="00BC5723" w:rsidRPr="002F1383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ke USA, UK, Australia, Europe and Middle</w:t>
      </w:r>
      <w:r w:rsidRPr="002F1383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East and so on. It is based on their </w:t>
      </w:r>
      <w:r w:rsidR="00BC5723" w:rsidRPr="002F1383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education, </w:t>
      </w:r>
      <w:r w:rsidRPr="002F1383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abilities and qualities as a hardworking</w:t>
      </w:r>
      <w:r w:rsidR="00BC5723" w:rsidRPr="002F1383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and an experienced professional in their own field</w:t>
      </w:r>
      <w:r w:rsidRPr="002F1383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that they are in demand, not because they are borne in the family having Industry or Business.  </w:t>
      </w:r>
    </w:p>
    <w:p w:rsidR="002F1383" w:rsidRPr="002F1383" w:rsidRDefault="002F1383" w:rsidP="0069419E">
      <w:pPr>
        <w:spacing w:line="240" w:lineRule="auto"/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Comparatively, the children of a Family who have got a ready Business or an Industrial unit, because it is set up by their forefathers, may find it difficult to set up a similar or another unit, on their own, unless they gain that </w:t>
      </w:r>
      <w:r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lastRenderedPageBreak/>
        <w:t xml:space="preserve">ability. Their ability to work in different industry or in different country will be less compared to an educated and experienced professional who has come up through his self learning. </w:t>
      </w:r>
    </w:p>
    <w:p w:rsidR="00124623" w:rsidRPr="002F1383" w:rsidRDefault="00124623" w:rsidP="0069419E">
      <w:pPr>
        <w:spacing w:line="240" w:lineRule="auto"/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124623" w:rsidRPr="002F1383" w:rsidRDefault="00124623" w:rsidP="0069419E">
      <w:pPr>
        <w:spacing w:line="240" w:lineRule="auto"/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124623" w:rsidRPr="002F1383" w:rsidRDefault="00124623" w:rsidP="0069419E">
      <w:pPr>
        <w:spacing w:line="240" w:lineRule="auto"/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124623" w:rsidRPr="002F1383" w:rsidRDefault="00124623" w:rsidP="0069419E">
      <w:pPr>
        <w:spacing w:line="240" w:lineRule="auto"/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69419E" w:rsidRPr="002F1383" w:rsidRDefault="0069419E" w:rsidP="0069419E">
      <w:pPr>
        <w:spacing w:line="240" w:lineRule="auto"/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69419E" w:rsidRPr="002F1383" w:rsidRDefault="0069419E" w:rsidP="0069419E">
      <w:pPr>
        <w:spacing w:line="240" w:lineRule="auto"/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69419E" w:rsidRPr="002F1383" w:rsidRDefault="0069419E" w:rsidP="0069419E">
      <w:pPr>
        <w:spacing w:line="240" w:lineRule="auto"/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69419E" w:rsidRPr="002F1383" w:rsidRDefault="0069419E" w:rsidP="0069419E">
      <w:pPr>
        <w:spacing w:line="240" w:lineRule="auto"/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69419E" w:rsidRPr="002F1383" w:rsidRDefault="0069419E" w:rsidP="0069419E">
      <w:pPr>
        <w:spacing w:line="240" w:lineRule="auto"/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BE0F9C" w:rsidRPr="002F1383" w:rsidRDefault="00BE0F9C">
      <w:pPr>
        <w:rPr>
          <w:rFonts w:ascii="Times New Roman" w:hAnsi="Times New Roman" w:cs="Times New Roman"/>
          <w:sz w:val="20"/>
          <w:szCs w:val="20"/>
        </w:rPr>
      </w:pPr>
    </w:p>
    <w:p w:rsidR="00976E58" w:rsidRDefault="00976E58"/>
    <w:sectPr w:rsidR="00976E58" w:rsidSect="00F517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976E58"/>
    <w:rsid w:val="00124623"/>
    <w:rsid w:val="002414C9"/>
    <w:rsid w:val="002F1383"/>
    <w:rsid w:val="0046077C"/>
    <w:rsid w:val="00575D62"/>
    <w:rsid w:val="00636191"/>
    <w:rsid w:val="0069419E"/>
    <w:rsid w:val="00976E58"/>
    <w:rsid w:val="00BC5723"/>
    <w:rsid w:val="00BE0F9C"/>
    <w:rsid w:val="00CA12F6"/>
    <w:rsid w:val="00D11DBF"/>
    <w:rsid w:val="00F5172E"/>
    <w:rsid w:val="00F9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14C9"/>
  </w:style>
  <w:style w:type="character" w:customStyle="1" w:styleId="im">
    <w:name w:val="im"/>
    <w:basedOn w:val="DefaultParagraphFont"/>
    <w:rsid w:val="00D11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8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Dipak Ashar</dc:creator>
  <cp:lastModifiedBy>Dipak Ashar</cp:lastModifiedBy>
  <cp:revision>10</cp:revision>
  <dcterms:created xsi:type="dcterms:W3CDTF">2015-10-15T18:31:00Z</dcterms:created>
  <dcterms:modified xsi:type="dcterms:W3CDTF">2015-10-17T21:26:00Z</dcterms:modified>
</cp:coreProperties>
</file>