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साथियों</w:t>
      </w:r>
      <w:proofErr w:type="spellEnd"/>
      <w:r>
        <w:rPr>
          <w:rFonts w:ascii="Palanquin Dark" w:eastAsia="Palanquin Dark" w:hAnsi="Palanquin Dark" w:cs="Palanquin Dark"/>
        </w:rPr>
        <w:t>,</w:t>
      </w:r>
    </w:p>
    <w:p w:rsidR="00227982" w:rsidRDefault="00227982">
      <w:pPr>
        <w:pStyle w:val="normal0"/>
      </w:pPr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भारत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अभुत्वपुर्ण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मानवीय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आपदा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गुज़र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रहा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कोविड</w:t>
      </w:r>
      <w:r>
        <w:rPr>
          <w:rFonts w:ascii="Palanquin Dark" w:eastAsia="Palanquin Dark" w:hAnsi="Palanquin Dark" w:cs="Palanquin Dark"/>
        </w:rPr>
        <w:t xml:space="preserve">-19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दूसरी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लहार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पहले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ज़्यादा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घातक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रूप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जिसके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खिलाफ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केंद्र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सरकार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स्तर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लड़ने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नाकाम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रही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संक्रमण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रोकथाम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लगाई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तालाबंदी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अनौपचारिक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क्षेत्र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लाखों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मजदूरों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आजीवि</w:t>
      </w:r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खासतौर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स्वास्थ्य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खाद्य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आर्थिक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असुरक्षा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भारी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प्रभाव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पड़ा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</w:p>
    <w:p w:rsidR="00227982" w:rsidRDefault="00227982">
      <w:pPr>
        <w:pStyle w:val="normal0"/>
      </w:pPr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भारत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प्रत्येक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व्यक्ति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जीवन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अधिकार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सुनिश्चित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सरकार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ज़िम्मेदारी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स्थापित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आवशयकता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रहे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संकट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बीच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महत्वपूर्ण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मुद्दों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मांग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उठा</w:t>
      </w:r>
      <w:r>
        <w:rPr>
          <w:rFonts w:ascii="Palanquin Dark" w:eastAsia="Palanquin Dark" w:hAnsi="Palanquin Dark" w:cs="Palanquin Dark"/>
        </w:rPr>
        <w:t>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ज़रूरत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इसके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उपरांत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हम</w:t>
      </w:r>
      <w:proofErr w:type="spellEnd"/>
      <w:r>
        <w:rPr>
          <w:rFonts w:ascii="Palanquin Dark" w:eastAsia="Palanquin Dark" w:hAnsi="Palanquin Dark" w:cs="Palanquin Dark"/>
        </w:rPr>
        <w:t xml:space="preserve"> 1 </w:t>
      </w:r>
      <w:proofErr w:type="spellStart"/>
      <w:r>
        <w:rPr>
          <w:rFonts w:ascii="Palanquin Dark" w:eastAsia="Palanquin Dark" w:hAnsi="Palanquin Dark" w:cs="Palanquin Dark"/>
        </w:rPr>
        <w:t>जून</w:t>
      </w:r>
      <w:proofErr w:type="spellEnd"/>
      <w:r>
        <w:rPr>
          <w:rFonts w:ascii="Palanquin Dark" w:eastAsia="Palanquin Dark" w:hAnsi="Palanquin Dark" w:cs="Palanquin Dark"/>
        </w:rPr>
        <w:t xml:space="preserve"> 2021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डे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ऑफ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एक्शन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प्रारम्भ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रहे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जिसे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साप्ताहिक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रूप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स्वास्थ्य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भोजन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रोजगार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मांग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संभव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स्तर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सरकार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समक्ष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पूरे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महीने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रखा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जाएगा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 </w:t>
      </w:r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कृपया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ध्यान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</w:t>
      </w:r>
      <w:proofErr w:type="spellEnd"/>
      <w:r>
        <w:rPr>
          <w:rFonts w:ascii="Palanquin Dark" w:eastAsia="Palanquin Dark" w:hAnsi="Palanquin Dark" w:cs="Palanquin Dark"/>
        </w:rPr>
        <w:t xml:space="preserve"> 1 </w:t>
      </w:r>
      <w:proofErr w:type="spellStart"/>
      <w:r>
        <w:rPr>
          <w:rFonts w:ascii="Palanquin Dark" w:eastAsia="Palanquin Dark" w:hAnsi="Palanquin Dark" w:cs="Palanquin Dark"/>
        </w:rPr>
        <w:t>जून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महत्वपूर्ण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स्थान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जिसे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अभियान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द्वारा</w:t>
      </w:r>
      <w:proofErr w:type="spellEnd"/>
      <w:r>
        <w:rPr>
          <w:rFonts w:ascii="Palanquin Dark" w:eastAsia="Palanquin Dark" w:hAnsi="Palanquin Dark" w:cs="Palanquin Dark"/>
        </w:rPr>
        <w:t xml:space="preserve"> 2020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काले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रूप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मनाया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जहाँ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हमने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शोक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दिवस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तहत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याद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जिनकी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अचानक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तालाबंदी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मृत्यु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हुई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मृत्यु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कोविड</w:t>
      </w:r>
      <w:r>
        <w:rPr>
          <w:rFonts w:ascii="Palanquin Dark" w:eastAsia="Palanquin Dark" w:hAnsi="Palanquin Dark" w:cs="Palanquin Dark"/>
        </w:rPr>
        <w:t xml:space="preserve">-19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अलावा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भूख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प्रवासी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मजदूरों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घर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वापस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दौरान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दुर्घटना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हुई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</w:p>
    <w:p w:rsidR="00227982" w:rsidRDefault="00227982">
      <w:pPr>
        <w:pStyle w:val="normal0"/>
      </w:pPr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डे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ऑफ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एक्शन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प्लान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निम्लिखित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हैं</w:t>
      </w:r>
      <w:proofErr w:type="spellEnd"/>
      <w:r>
        <w:rPr>
          <w:rFonts w:ascii="Palanquin Dark" w:eastAsia="Palanquin Dark" w:hAnsi="Palanquin Dark" w:cs="Palanquin Dark"/>
        </w:rPr>
        <w:t>:</w:t>
      </w:r>
    </w:p>
    <w:p w:rsidR="00227982" w:rsidRDefault="00227982">
      <w:pPr>
        <w:pStyle w:val="normal0"/>
      </w:pPr>
    </w:p>
    <w:p w:rsidR="00227982" w:rsidRPr="00974A16" w:rsidRDefault="00974A16">
      <w:pPr>
        <w:pStyle w:val="normal0"/>
        <w:rPr>
          <w:b/>
        </w:rPr>
      </w:pPr>
      <w:r w:rsidRPr="00974A16">
        <w:rPr>
          <w:rFonts w:ascii="Palanquin Dark" w:eastAsia="Palanquin Dark" w:hAnsi="Palanquin Dark" w:cs="Palanquin Dark"/>
          <w:b/>
        </w:rPr>
        <w:t xml:space="preserve">1 </w:t>
      </w:r>
      <w:proofErr w:type="spellStart"/>
      <w:r w:rsidRPr="00974A16">
        <w:rPr>
          <w:rFonts w:ascii="Palanquin Dark" w:eastAsia="Palanquin Dark" w:hAnsi="Palanquin Dark" w:cs="Palanquin Dark"/>
          <w:b/>
        </w:rPr>
        <w:t>जून</w:t>
      </w:r>
      <w:proofErr w:type="spellEnd"/>
      <w:r w:rsidRPr="00974A16">
        <w:rPr>
          <w:rFonts w:ascii="Palanquin Dark" w:eastAsia="Palanquin Dark" w:hAnsi="Palanquin Dark" w:cs="Palanquin Dark"/>
          <w:b/>
        </w:rPr>
        <w:t xml:space="preserve"> </w:t>
      </w:r>
      <w:proofErr w:type="spellStart"/>
      <w:r w:rsidRPr="00974A16">
        <w:rPr>
          <w:rFonts w:ascii="Palanquin Dark" w:eastAsia="Palanquin Dark" w:hAnsi="Palanquin Dark" w:cs="Palanquin Dark"/>
          <w:b/>
        </w:rPr>
        <w:t>से</w:t>
      </w:r>
      <w:proofErr w:type="spellEnd"/>
      <w:r w:rsidRPr="00974A16">
        <w:rPr>
          <w:rFonts w:ascii="Palanquin Dark" w:eastAsia="Palanquin Dark" w:hAnsi="Palanquin Dark" w:cs="Palanquin Dark"/>
          <w:b/>
        </w:rPr>
        <w:t xml:space="preserve"> 6 </w:t>
      </w:r>
      <w:proofErr w:type="spellStart"/>
      <w:r w:rsidRPr="00974A16">
        <w:rPr>
          <w:rFonts w:ascii="Palanquin Dark" w:eastAsia="Palanquin Dark" w:hAnsi="Palanquin Dark" w:cs="Palanquin Dark"/>
          <w:b/>
        </w:rPr>
        <w:t>जून</w:t>
      </w:r>
      <w:proofErr w:type="spellEnd"/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घोषणा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कार्यक्रम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जिसे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वाले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सप्ताह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चलाया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जाएगा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सोशल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मीडिया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प्रेस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कॉन्फ्रेंस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माध्यमों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संभव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जाएगा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द्वारा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देश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सरकारी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कार्यालयों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पत्र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भेजने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स्थानीय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जगह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पहुँच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फिर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ऑनलाइन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माध्यमों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द्वारा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जाएगा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चार्टर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डिमांड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प्रमुख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मांगो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साप्ताहिक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आयोजन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तहत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घोषणा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27982" w:rsidRDefault="00974A16">
      <w:pPr>
        <w:pStyle w:val="normal0"/>
      </w:pPr>
      <w:r>
        <w:rPr>
          <w:rFonts w:ascii="Palanquin Dark" w:eastAsia="Palanquin Dark" w:hAnsi="Palanquin Dark" w:cs="Palanquin Dark"/>
        </w:rPr>
        <w:t xml:space="preserve">7 </w:t>
      </w:r>
      <w:proofErr w:type="spellStart"/>
      <w:r>
        <w:rPr>
          <w:rFonts w:ascii="Palanquin Dark" w:eastAsia="Palanquin Dark" w:hAnsi="Palanquin Dark" w:cs="Palanquin Dark"/>
        </w:rPr>
        <w:t>जून</w:t>
      </w:r>
      <w:proofErr w:type="spellEnd"/>
      <w:r>
        <w:rPr>
          <w:rFonts w:ascii="Palanquin Dark" w:eastAsia="Palanquin Dark" w:hAnsi="Palanquin Dark" w:cs="Palanquin Dark"/>
        </w:rPr>
        <w:t xml:space="preserve">: </w:t>
      </w:r>
      <w:proofErr w:type="spellStart"/>
      <w:r>
        <w:rPr>
          <w:rFonts w:ascii="Palanquin Dark" w:eastAsia="Palanquin Dark" w:hAnsi="Palanquin Dark" w:cs="Palanquin Dark"/>
        </w:rPr>
        <w:t>पहले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सप्ताह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माँगों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अनुसार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नेशनल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वेबिनार</w:t>
      </w:r>
      <w:proofErr w:type="spellEnd"/>
      <w:r>
        <w:rPr>
          <w:rFonts w:ascii="Palanquin Dark" w:eastAsia="Palanquin Dark" w:hAnsi="Palanquin Dark" w:cs="Palanquin Dark"/>
        </w:rPr>
        <w:t>/</w:t>
      </w:r>
      <w:proofErr w:type="spellStart"/>
      <w:r>
        <w:rPr>
          <w:rFonts w:ascii="Palanquin Dark" w:eastAsia="Palanquin Dark" w:hAnsi="Palanquin Dark" w:cs="Palanquin Dark"/>
        </w:rPr>
        <w:t>कार्यक्रम</w:t>
      </w:r>
      <w:proofErr w:type="spellEnd"/>
    </w:p>
    <w:p w:rsidR="00227982" w:rsidRDefault="00227982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  <w:rPr>
          <w:rFonts w:ascii="Palanquin Dark" w:eastAsia="Palanquin Dark" w:hAnsi="Palanquin Dark" w:cs="Palanquin Dark"/>
        </w:rPr>
      </w:pPr>
      <w:proofErr w:type="spellStart"/>
      <w:r>
        <w:rPr>
          <w:rFonts w:ascii="Palanquin Dark" w:eastAsia="Palanquin Dark" w:hAnsi="Palanquin Dark" w:cs="Palanquin Dark"/>
        </w:rPr>
        <w:lastRenderedPageBreak/>
        <w:t>दूसरा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सप्ताह</w:t>
      </w:r>
      <w:proofErr w:type="spellEnd"/>
      <w:r>
        <w:rPr>
          <w:rFonts w:ascii="Palanquin Dark" w:eastAsia="Palanquin Dark" w:hAnsi="Palanquin Dark" w:cs="Palanquin Dark"/>
        </w:rPr>
        <w:t xml:space="preserve"> (8 </w:t>
      </w:r>
      <w:r>
        <w:rPr>
          <w:rFonts w:ascii="Palanquin Dark" w:eastAsia="Palanquin Dark" w:hAnsi="Palanquin Dark" w:cs="Palanquin Dark"/>
        </w:rPr>
        <w:t>जून</w:t>
      </w:r>
      <w:r>
        <w:rPr>
          <w:rFonts w:ascii="Palanquin Dark" w:eastAsia="Palanquin Dark" w:hAnsi="Palanquin Dark" w:cs="Palanquin Dark"/>
        </w:rPr>
        <w:t xml:space="preserve">-13 </w:t>
      </w:r>
      <w:proofErr w:type="spellStart"/>
      <w:r>
        <w:rPr>
          <w:rFonts w:ascii="Palanquin Dark" w:eastAsia="Palanquin Dark" w:hAnsi="Palanquin Dark" w:cs="Palanquin Dark"/>
        </w:rPr>
        <w:t>जून</w:t>
      </w:r>
      <w:proofErr w:type="spellEnd"/>
      <w:r>
        <w:rPr>
          <w:rFonts w:ascii="Palanquin Dark" w:eastAsia="Palanquin Dark" w:hAnsi="Palanquin Dark" w:cs="Palanquin Dark"/>
        </w:rPr>
        <w:t xml:space="preserve">):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भोजन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27982" w:rsidRDefault="00974A16">
      <w:pPr>
        <w:pStyle w:val="normal0"/>
      </w:pP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खाद्य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सुरक्षा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सुनिश्चित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हेतु</w:t>
      </w:r>
      <w:proofErr w:type="spellEnd"/>
      <w:r>
        <w:rPr>
          <w:rFonts w:ascii="Palanquin Dark" w:eastAsia="Palanquin Dark" w:hAnsi="Palanquin Dark" w:cs="Palanquin Dark"/>
        </w:rPr>
        <w:t xml:space="preserve"> PDS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सार्वभौमीकरण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तथा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मध्यान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भोजन</w:t>
      </w:r>
      <w:proofErr w:type="spellEnd"/>
      <w:r>
        <w:rPr>
          <w:rFonts w:ascii="Palanquin Dark" w:eastAsia="Palanquin Dark" w:hAnsi="Palanquin Dark" w:cs="Palanquin Dark"/>
        </w:rPr>
        <w:t xml:space="preserve">, ICDS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सुचारू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रूप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चलाने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मांग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और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खाद्य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प्रणाली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कृषि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बदलाव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देखते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हुए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भोजन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मांग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</w:p>
    <w:p w:rsidR="00227982" w:rsidRDefault="00227982">
      <w:pPr>
        <w:pStyle w:val="normal0"/>
      </w:pPr>
    </w:p>
    <w:p w:rsidR="00227982" w:rsidRDefault="00974A16">
      <w:pPr>
        <w:pStyle w:val="normal0"/>
      </w:pPr>
      <w:r>
        <w:rPr>
          <w:rFonts w:ascii="Palanquin Dark" w:eastAsia="Palanquin Dark" w:hAnsi="Palanquin Dark" w:cs="Palanquin Dark"/>
        </w:rPr>
        <w:t xml:space="preserve">14 </w:t>
      </w:r>
      <w:proofErr w:type="spellStart"/>
      <w:r>
        <w:rPr>
          <w:rFonts w:ascii="Palanquin Dark" w:eastAsia="Palanquin Dark" w:hAnsi="Palanquin Dark" w:cs="Palanquin Dark"/>
        </w:rPr>
        <w:t>जू</w:t>
      </w:r>
      <w:proofErr w:type="gramStart"/>
      <w:r>
        <w:rPr>
          <w:rFonts w:ascii="Palanquin Dark" w:eastAsia="Palanquin Dark" w:hAnsi="Palanquin Dark" w:cs="Palanquin Dark"/>
        </w:rPr>
        <w:t>न</w:t>
      </w:r>
      <w:proofErr w:type="spellEnd"/>
      <w:r>
        <w:rPr>
          <w:rFonts w:ascii="Palanquin Dark" w:eastAsia="Palanquin Dark" w:hAnsi="Palanquin Dark" w:cs="Palanquin Dark"/>
        </w:rPr>
        <w:t xml:space="preserve"> :</w:t>
      </w:r>
      <w:proofErr w:type="gram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खाद्य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सुरक्षा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भोजन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तहत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दूसरे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सप्ताह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अंत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राष्ट्रीय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वेबिनार</w:t>
      </w:r>
      <w:proofErr w:type="spellEnd"/>
      <w:r>
        <w:rPr>
          <w:rFonts w:ascii="Palanquin Dark" w:eastAsia="Palanquin Dark" w:hAnsi="Palanquin Dark" w:cs="Palanquin Dark"/>
        </w:rPr>
        <w:t>/</w:t>
      </w:r>
      <w:proofErr w:type="spellStart"/>
      <w:r>
        <w:rPr>
          <w:rFonts w:ascii="Palanquin Dark" w:eastAsia="Palanquin Dark" w:hAnsi="Palanquin Dark" w:cs="Palanquin Dark"/>
        </w:rPr>
        <w:t>का</w:t>
      </w:r>
      <w:r>
        <w:rPr>
          <w:rFonts w:ascii="Palanquin Dark" w:eastAsia="Palanquin Dark" w:hAnsi="Palanquin Dark" w:cs="Palanquin Dark"/>
        </w:rPr>
        <w:t>र्यक्रम</w:t>
      </w:r>
      <w:proofErr w:type="spellEnd"/>
    </w:p>
    <w:p w:rsidR="00227982" w:rsidRDefault="00227982">
      <w:pPr>
        <w:pStyle w:val="normal0"/>
      </w:pPr>
    </w:p>
    <w:p w:rsidR="00227982" w:rsidRDefault="00227982">
      <w:pPr>
        <w:pStyle w:val="normal0"/>
      </w:pPr>
    </w:p>
    <w:p w:rsidR="00974A16" w:rsidRDefault="00974A16">
      <w:pPr>
        <w:pStyle w:val="normal0"/>
      </w:pPr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तीसरा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सप्ताह</w:t>
      </w:r>
      <w:proofErr w:type="spellEnd"/>
      <w:r>
        <w:rPr>
          <w:rFonts w:ascii="Palanquin Dark" w:eastAsia="Palanquin Dark" w:hAnsi="Palanquin Dark" w:cs="Palanquin Dark"/>
        </w:rPr>
        <w:t xml:space="preserve"> (15</w:t>
      </w:r>
      <w:r>
        <w:rPr>
          <w:rFonts w:ascii="Palanquin Dark" w:eastAsia="Palanquin Dark" w:hAnsi="Palanquin Dark" w:cs="Palanquin Dark"/>
        </w:rPr>
        <w:t>जून</w:t>
      </w:r>
      <w:r>
        <w:rPr>
          <w:rFonts w:ascii="Palanquin Dark" w:eastAsia="Palanquin Dark" w:hAnsi="Palanquin Dark" w:cs="Palanquin Dark"/>
        </w:rPr>
        <w:t xml:space="preserve">-20 </w:t>
      </w:r>
      <w:proofErr w:type="spellStart"/>
      <w:r>
        <w:rPr>
          <w:rFonts w:ascii="Palanquin Dark" w:eastAsia="Palanquin Dark" w:hAnsi="Palanquin Dark" w:cs="Palanquin Dark"/>
        </w:rPr>
        <w:t>जून</w:t>
      </w:r>
      <w:proofErr w:type="spellEnd"/>
      <w:r>
        <w:rPr>
          <w:rFonts w:ascii="Palanquin Dark" w:eastAsia="Palanquin Dark" w:hAnsi="Palanquin Dark" w:cs="Palanquin Dark"/>
        </w:rPr>
        <w:t xml:space="preserve">):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रोजगार</w:t>
      </w:r>
      <w:proofErr w:type="spellEnd"/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राज्य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तालाबंदी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कोविड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महामारी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अनौपचारिक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क्षेत्र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फैले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बेरोजगारी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और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अव्यवस्था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गरीबी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कार्यक्रमों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तैयारी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कार्यक्रम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NREGA </w:t>
      </w:r>
      <w:proofErr w:type="spellStart"/>
      <w:r>
        <w:rPr>
          <w:rFonts w:ascii="Palanquin Dark" w:eastAsia="Palanquin Dark" w:hAnsi="Palanquin Dark" w:cs="Palanquin Dark"/>
        </w:rPr>
        <w:t>और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उनकी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मांगों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उठाएंगे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फ्रं</w:t>
      </w:r>
      <w:r>
        <w:rPr>
          <w:rFonts w:ascii="Palanquin Dark" w:eastAsia="Palanquin Dark" w:hAnsi="Palanquin Dark" w:cs="Palanquin Dark"/>
        </w:rPr>
        <w:t>टलाइन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स्वास्थ्य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कर्मियों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माली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हालत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ध्यान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रखा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जाएगा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</w:p>
    <w:p w:rsidR="00227982" w:rsidRDefault="00227982">
      <w:pPr>
        <w:pStyle w:val="normal0"/>
      </w:pPr>
    </w:p>
    <w:p w:rsidR="00227982" w:rsidRDefault="00974A16">
      <w:pPr>
        <w:pStyle w:val="normal0"/>
      </w:pPr>
      <w:r>
        <w:rPr>
          <w:rFonts w:ascii="Palanquin Dark" w:eastAsia="Palanquin Dark" w:hAnsi="Palanquin Dark" w:cs="Palanquin Dark"/>
        </w:rPr>
        <w:t xml:space="preserve">21 </w:t>
      </w:r>
      <w:proofErr w:type="spellStart"/>
      <w:r>
        <w:rPr>
          <w:rFonts w:ascii="Palanquin Dark" w:eastAsia="Palanquin Dark" w:hAnsi="Palanquin Dark" w:cs="Palanquin Dark"/>
        </w:rPr>
        <w:t>जून</w:t>
      </w:r>
      <w:proofErr w:type="spellEnd"/>
      <w:r>
        <w:rPr>
          <w:rFonts w:ascii="Palanquin Dark" w:eastAsia="Palanquin Dark" w:hAnsi="Palanquin Dark" w:cs="Palanquin Dark"/>
        </w:rPr>
        <w:t xml:space="preserve">: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रोजगार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तहत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तीसरे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सप्ताह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अंत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राष्ट्रीय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वेबिनार</w:t>
      </w:r>
      <w:proofErr w:type="spellEnd"/>
      <w:r>
        <w:rPr>
          <w:rFonts w:ascii="Palanquin Dark" w:eastAsia="Palanquin Dark" w:hAnsi="Palanquin Dark" w:cs="Palanquin Dark"/>
        </w:rPr>
        <w:t>/</w:t>
      </w:r>
      <w:proofErr w:type="spellStart"/>
      <w:r>
        <w:rPr>
          <w:rFonts w:ascii="Palanquin Dark" w:eastAsia="Palanquin Dark" w:hAnsi="Palanquin Dark" w:cs="Palanquin Dark"/>
        </w:rPr>
        <w:t>कार्यक्रम</w:t>
      </w:r>
      <w:proofErr w:type="spellEnd"/>
    </w:p>
    <w:p w:rsidR="00227982" w:rsidRDefault="00227982">
      <w:pPr>
        <w:pStyle w:val="normal0"/>
      </w:pPr>
    </w:p>
    <w:p w:rsidR="00227982" w:rsidRDefault="00227982">
      <w:pPr>
        <w:pStyle w:val="normal0"/>
      </w:pPr>
    </w:p>
    <w:p w:rsidR="00974A16" w:rsidRDefault="00974A16">
      <w:pPr>
        <w:pStyle w:val="normal0"/>
      </w:pPr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चौथा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सप्ताह</w:t>
      </w:r>
      <w:proofErr w:type="spellEnd"/>
      <w:r>
        <w:rPr>
          <w:rFonts w:ascii="Palanquin Dark" w:eastAsia="Palanquin Dark" w:hAnsi="Palanquin Dark" w:cs="Palanquin Dark"/>
        </w:rPr>
        <w:t xml:space="preserve"> (22 </w:t>
      </w:r>
      <w:proofErr w:type="spellStart"/>
      <w:r>
        <w:rPr>
          <w:rFonts w:ascii="Palanquin Dark" w:eastAsia="Palanquin Dark" w:hAnsi="Palanquin Dark" w:cs="Palanquin Dark"/>
        </w:rPr>
        <w:t>जून</w:t>
      </w:r>
      <w:proofErr w:type="spellEnd"/>
      <w:r>
        <w:rPr>
          <w:rFonts w:ascii="Palanquin Dark" w:eastAsia="Palanquin Dark" w:hAnsi="Palanquin Dark" w:cs="Palanquin Dark"/>
        </w:rPr>
        <w:t xml:space="preserve">):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स्वास्थ्य</w:t>
      </w:r>
      <w:proofErr w:type="spellEnd"/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राज्यों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द्वारा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स्वास्थ्य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सेवाओं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ढांचागत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गिरावट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ध्यान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रखते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हुए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मुफ्त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सार्वजनिक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स्वास्थ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सेवाओं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गारंटी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रूप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प्रदान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माँग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कोविड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मरीजों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जाँच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पहचान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एकांत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व्यवस्था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गांव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मुहल्लों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में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देने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माँग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उठाई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इसके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आशा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कार्यकर्ताओं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उचित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बड़े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स्तर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उनकी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संख्या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स्वास्थ्य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केंद्रों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बढ़ाई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मुफ्त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टीकाकरण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माँग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उठाई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27982" w:rsidRDefault="00227982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974A16" w:rsidRDefault="00974A16">
      <w:pPr>
        <w:pStyle w:val="normal0"/>
      </w:pPr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lastRenderedPageBreak/>
        <w:t>नोट</w:t>
      </w:r>
      <w:proofErr w:type="spellEnd"/>
      <w:r>
        <w:rPr>
          <w:rFonts w:ascii="Palanquin Dark" w:eastAsia="Palanquin Dark" w:hAnsi="Palanquin Dark" w:cs="Palanquin Dark"/>
        </w:rPr>
        <w:t xml:space="preserve">: </w:t>
      </w:r>
    </w:p>
    <w:p w:rsidR="00227982" w:rsidRDefault="00974A16">
      <w:pPr>
        <w:pStyle w:val="normal0"/>
        <w:numPr>
          <w:ilvl w:val="0"/>
          <w:numId w:val="1"/>
        </w:numPr>
      </w:pPr>
      <w:proofErr w:type="spellStart"/>
      <w:r>
        <w:rPr>
          <w:rFonts w:ascii="Palanquin Dark" w:eastAsia="Palanquin Dark" w:hAnsi="Palanquin Dark" w:cs="Palanquin Dark"/>
        </w:rPr>
        <w:t>इसके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जवाबदेही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विषयों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प्रत्येक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दिन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साप्ताहिक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कार्यक्रमों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बीच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मांगों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उठाने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कोशिश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करनी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 xml:space="preserve"> (</w:t>
      </w:r>
      <w:proofErr w:type="spellStart"/>
      <w:r>
        <w:rPr>
          <w:rFonts w:ascii="Palanquin Dark" w:eastAsia="Palanquin Dark" w:hAnsi="Palanquin Dark" w:cs="Palanquin Dark"/>
        </w:rPr>
        <w:t>जिसमे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राज्यों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द्वारा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अतिरिक्त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राशन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प्रवासी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मजदूरों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न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उठा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पाने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मांग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उठाया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सकता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>)</w:t>
      </w:r>
      <w:r>
        <w:rPr>
          <w:rFonts w:ascii="Palanquin Dark" w:eastAsia="Palanquin Dark" w:hAnsi="Palanquin Dark" w:cs="Palanquin Dark"/>
        </w:rPr>
        <w:t>।</w:t>
      </w:r>
    </w:p>
    <w:p w:rsidR="00227982" w:rsidRDefault="00227982">
      <w:pPr>
        <w:pStyle w:val="normal0"/>
      </w:pPr>
    </w:p>
    <w:p w:rsidR="00227982" w:rsidRDefault="00974A16">
      <w:pPr>
        <w:pStyle w:val="normal0"/>
        <w:numPr>
          <w:ilvl w:val="0"/>
          <w:numId w:val="1"/>
        </w:numPr>
      </w:pPr>
      <w:proofErr w:type="spellStart"/>
      <w:r>
        <w:rPr>
          <w:rFonts w:ascii="Palanquin Dark" w:eastAsia="Palanquin Dark" w:hAnsi="Palanquin Dark" w:cs="Palanquin Dark"/>
        </w:rPr>
        <w:t>हम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संगठनों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राज्य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स्तरीय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कमेटी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</w:t>
      </w:r>
      <w:r>
        <w:rPr>
          <w:rFonts w:ascii="Palanquin Dark" w:eastAsia="Palanquin Dark" w:hAnsi="Palanquin Dark" w:cs="Palanquin Dark"/>
        </w:rPr>
        <w:t>ुरोध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करते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मांग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पत्र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और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डे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ऑफ़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एक्शन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तथा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विषयों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अनुसार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जुड़ें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योजनाओं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साथ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राज्य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अपने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प्रमुख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विषयों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मांग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अनुसार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आगे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बढ़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सकती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प्रत्येक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राज्यों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अलग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पाई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सकती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हैं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      </w:t>
      </w:r>
    </w:p>
    <w:p w:rsidR="00227982" w:rsidRDefault="00974A16">
      <w:pPr>
        <w:pStyle w:val="normal0"/>
        <w:numPr>
          <w:ilvl w:val="0"/>
          <w:numId w:val="1"/>
        </w:numPr>
      </w:pP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लिए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समय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बड़ी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सभा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पाना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संभव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न</w:t>
      </w:r>
      <w:r>
        <w:rPr>
          <w:rFonts w:ascii="Palanquin Dark" w:eastAsia="Palanquin Dark" w:hAnsi="Palanquin Dark" w:cs="Palanquin Dark"/>
        </w:rPr>
        <w:t>ही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इसलिये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ऑनलाइन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कार्यक्रम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छोटी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मीटिंग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प्रोटेस्ट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वीडियो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और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तस्वीरों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इस्तेमाल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सकता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27982" w:rsidRDefault="00974A16">
      <w:pPr>
        <w:pStyle w:val="normal0"/>
        <w:numPr>
          <w:ilvl w:val="0"/>
          <w:numId w:val="1"/>
        </w:numPr>
      </w:pPr>
      <w:proofErr w:type="spellStart"/>
      <w:r>
        <w:rPr>
          <w:rFonts w:ascii="Palanquin Dark" w:eastAsia="Palanquin Dark" w:hAnsi="Palanquin Dark" w:cs="Palanquin Dark"/>
        </w:rPr>
        <w:t>समस्त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कार्यक्रम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मज़बूत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सोशल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मीडिया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अभियान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द्वारा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राष्ट्रीय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स्तर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पर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किया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जाएगा</w:t>
      </w:r>
      <w:proofErr w:type="spellEnd"/>
      <w:r>
        <w:rPr>
          <w:rFonts w:ascii="Palanquin Dark" w:eastAsia="Palanquin Dark" w:hAnsi="Palanquin Dark" w:cs="Palanquin Dark"/>
        </w:rPr>
        <w:t>।</w:t>
      </w:r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सभी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सम्बंधित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एवं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इछुक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लोगों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से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अनुरोध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है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कि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वह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संपर्क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करें</w:t>
      </w:r>
      <w:proofErr w:type="spellEnd"/>
      <w:r>
        <w:rPr>
          <w:rFonts w:ascii="Palanquin Dark" w:eastAsia="Palanquin Dark" w:hAnsi="Palanquin Dark" w:cs="Palanquin Dark"/>
        </w:rPr>
        <w:t>।</w:t>
      </w:r>
    </w:p>
    <w:p w:rsidR="00227982" w:rsidRDefault="00227982">
      <w:pPr>
        <w:pStyle w:val="normal0"/>
      </w:pPr>
    </w:p>
    <w:p w:rsidR="00227982" w:rsidRDefault="00227982">
      <w:pPr>
        <w:pStyle w:val="normal0"/>
      </w:pPr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ज़िंदाबाद</w:t>
      </w:r>
      <w:proofErr w:type="spellEnd"/>
    </w:p>
    <w:p w:rsidR="00227982" w:rsidRDefault="00974A16">
      <w:pPr>
        <w:pStyle w:val="normal0"/>
      </w:pPr>
      <w:proofErr w:type="spellStart"/>
      <w:r>
        <w:rPr>
          <w:rFonts w:ascii="Palanquin Dark" w:eastAsia="Palanquin Dark" w:hAnsi="Palanquin Dark" w:cs="Palanquin Dark"/>
        </w:rPr>
        <w:t>सचिवा</w:t>
      </w:r>
      <w:r>
        <w:rPr>
          <w:rFonts w:ascii="Palanquin Dark" w:eastAsia="Palanquin Dark" w:hAnsi="Palanquin Dark" w:cs="Palanquin Dark"/>
        </w:rPr>
        <w:t>लय</w:t>
      </w:r>
      <w:proofErr w:type="spellEnd"/>
      <w:r>
        <w:rPr>
          <w:rFonts w:ascii="Palanquin Dark" w:eastAsia="Palanquin Dark" w:hAnsi="Palanquin Dark" w:cs="Palanquin Dark"/>
        </w:rPr>
        <w:t xml:space="preserve">, </w:t>
      </w:r>
      <w:proofErr w:type="spellStart"/>
      <w:r>
        <w:rPr>
          <w:rFonts w:ascii="Palanquin Dark" w:eastAsia="Palanquin Dark" w:hAnsi="Palanquin Dark" w:cs="Palanquin Dark"/>
        </w:rPr>
        <w:t>दिल्ली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रोज़ी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रोटी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अधिकार</w:t>
      </w:r>
      <w:proofErr w:type="spellEnd"/>
      <w:r>
        <w:rPr>
          <w:rFonts w:ascii="Palanquin Dark" w:eastAsia="Palanquin Dark" w:hAnsi="Palanquin Dark" w:cs="Palanquin Dark"/>
        </w:rPr>
        <w:t xml:space="preserve"> </w:t>
      </w:r>
      <w:proofErr w:type="spellStart"/>
      <w:r>
        <w:rPr>
          <w:rFonts w:ascii="Palanquin Dark" w:eastAsia="Palanquin Dark" w:hAnsi="Palanquin Dark" w:cs="Palanquin Dark"/>
        </w:rPr>
        <w:t>अभियान</w:t>
      </w:r>
      <w:proofErr w:type="spellEnd"/>
    </w:p>
    <w:p w:rsidR="00227982" w:rsidRDefault="00227982">
      <w:pPr>
        <w:pStyle w:val="normal0"/>
      </w:pPr>
    </w:p>
    <w:p w:rsidR="00227982" w:rsidRDefault="00227982">
      <w:pPr>
        <w:pStyle w:val="normal0"/>
      </w:pPr>
    </w:p>
    <w:sectPr w:rsidR="00227982" w:rsidSect="00227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nquin Dark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239"/>
    <w:multiLevelType w:val="multilevel"/>
    <w:tmpl w:val="4BE04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7982"/>
    <w:rsid w:val="00227982"/>
    <w:rsid w:val="0097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279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279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279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279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2798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279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7982"/>
  </w:style>
  <w:style w:type="paragraph" w:styleId="Title">
    <w:name w:val="Title"/>
    <w:basedOn w:val="normal0"/>
    <w:next w:val="normal0"/>
    <w:rsid w:val="0022798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2798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Komputer</cp:lastModifiedBy>
  <cp:revision>2</cp:revision>
  <dcterms:created xsi:type="dcterms:W3CDTF">2021-05-29T10:49:00Z</dcterms:created>
  <dcterms:modified xsi:type="dcterms:W3CDTF">2021-05-29T10:54:00Z</dcterms:modified>
</cp:coreProperties>
</file>