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F9" w:rsidRDefault="00D726F9" w:rsidP="00D726F9">
      <w:pPr>
        <w:pStyle w:val="Titre1"/>
        <w:jc w:val="center"/>
        <w:rPr>
          <w:rFonts w:asciiTheme="minorHAnsi" w:eastAsia="Times New Roman" w:hAnsiTheme="minorHAnsi"/>
          <w:b/>
          <w:lang w:eastAsia="fr-FR"/>
        </w:rPr>
      </w:pPr>
      <w:r>
        <w:rPr>
          <w:rFonts w:asciiTheme="minorHAnsi" w:eastAsia="Times New Roman" w:hAnsiTheme="minorHAnsi"/>
          <w:b/>
          <w:lang w:eastAsia="fr-FR"/>
        </w:rPr>
        <w:t xml:space="preserve">Programme </w:t>
      </w:r>
      <w:r w:rsidRPr="00D726F9">
        <w:rPr>
          <w:rFonts w:asciiTheme="minorHAnsi" w:eastAsia="Times New Roman" w:hAnsiTheme="minorHAnsi"/>
          <w:b/>
          <w:lang w:eastAsia="fr-FR"/>
        </w:rPr>
        <w:t>Réseau Thématique « Sociologie du droit et de la justice »</w:t>
      </w:r>
    </w:p>
    <w:p w:rsidR="00D726F9" w:rsidRPr="00D726F9" w:rsidRDefault="00D726F9" w:rsidP="00D726F9">
      <w:pPr>
        <w:pStyle w:val="Titre1"/>
        <w:jc w:val="center"/>
        <w:rPr>
          <w:rFonts w:asciiTheme="minorHAnsi" w:eastAsia="Times New Roman" w:hAnsiTheme="minorHAnsi"/>
          <w:b/>
          <w:lang w:eastAsia="fr-FR"/>
        </w:rPr>
      </w:pPr>
      <w:r w:rsidRPr="00D726F9">
        <w:rPr>
          <w:rFonts w:asciiTheme="minorHAnsi" w:eastAsia="Times New Roman" w:hAnsiTheme="minorHAnsi"/>
          <w:b/>
          <w:lang w:eastAsia="fr-FR"/>
        </w:rPr>
        <w:t>Congrès de l’Association française de Sociologie, 3-6 juillet 2017</w:t>
      </w:r>
    </w:p>
    <w:p w:rsidR="00D726F9" w:rsidRDefault="00D726F9" w:rsidP="00F24AD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:rsidR="00D726F9" w:rsidRDefault="00D726F9" w:rsidP="00F24AD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:rsidR="00D726F9" w:rsidRPr="00D726F9" w:rsidRDefault="00D726F9" w:rsidP="00D726F9">
      <w:pPr>
        <w:autoSpaceDE w:val="0"/>
        <w:autoSpaceDN w:val="0"/>
        <w:adjustRightInd w:val="0"/>
        <w:spacing w:after="0" w:line="240" w:lineRule="auto"/>
        <w:rPr>
          <w:rFonts w:cs="AvenirNext-Bold"/>
          <w:b/>
          <w:bCs/>
          <w:color w:val="113A58"/>
          <w:sz w:val="28"/>
          <w:szCs w:val="28"/>
        </w:rPr>
      </w:pPr>
      <w:r w:rsidRPr="006A48C6">
        <w:rPr>
          <w:rFonts w:cs="AvenirNext-Bold"/>
          <w:bCs/>
          <w:color w:val="113A58"/>
          <w:sz w:val="28"/>
          <w:szCs w:val="28"/>
        </w:rPr>
        <w:t>Co-responsables du RT :</w:t>
      </w:r>
      <w:r w:rsidRPr="00D726F9">
        <w:rPr>
          <w:rFonts w:cs="AvenirNext-Bold"/>
          <w:b/>
          <w:bCs/>
          <w:color w:val="113A58"/>
          <w:sz w:val="28"/>
          <w:szCs w:val="28"/>
        </w:rPr>
        <w:t xml:space="preserve"> Vincent-Arnaud Chappe et Cécile Vigour</w:t>
      </w:r>
    </w:p>
    <w:p w:rsidR="00D726F9" w:rsidRPr="00D726F9" w:rsidRDefault="00D726F9" w:rsidP="00D726F9">
      <w:pPr>
        <w:autoSpaceDE w:val="0"/>
        <w:autoSpaceDN w:val="0"/>
        <w:adjustRightInd w:val="0"/>
        <w:spacing w:after="0" w:line="240" w:lineRule="auto"/>
        <w:rPr>
          <w:rFonts w:cs="AvenirNext-Bold"/>
          <w:b/>
          <w:bCs/>
          <w:color w:val="113A58"/>
          <w:sz w:val="28"/>
          <w:szCs w:val="28"/>
        </w:rPr>
      </w:pPr>
    </w:p>
    <w:p w:rsidR="00D726F9" w:rsidRPr="00D726F9" w:rsidRDefault="00D726F9" w:rsidP="00D726F9">
      <w:pPr>
        <w:autoSpaceDE w:val="0"/>
        <w:autoSpaceDN w:val="0"/>
        <w:adjustRightInd w:val="0"/>
        <w:spacing w:after="0" w:line="240" w:lineRule="auto"/>
        <w:rPr>
          <w:rFonts w:cs="AvenirNext-Bold"/>
          <w:b/>
          <w:bCs/>
          <w:color w:val="113A58"/>
          <w:sz w:val="28"/>
          <w:szCs w:val="28"/>
        </w:rPr>
      </w:pPr>
      <w:r w:rsidRPr="00D726F9">
        <w:rPr>
          <w:rFonts w:cs="AvenirNext-Bold"/>
          <w:b/>
          <w:bCs/>
          <w:color w:val="113A58"/>
          <w:sz w:val="28"/>
          <w:szCs w:val="28"/>
        </w:rPr>
        <w:t>Lieu : Pôle Universitaire Cathédrale (PUC)</w:t>
      </w:r>
    </w:p>
    <w:p w:rsidR="00D726F9" w:rsidRDefault="00D726F9" w:rsidP="00D726F9">
      <w:pPr>
        <w:spacing w:after="0" w:line="240" w:lineRule="auto"/>
        <w:jc w:val="both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10 placette Lafleur, Amiens (rue Vanmarcke)</w:t>
      </w:r>
    </w:p>
    <w:p w:rsidR="00D726F9" w:rsidRDefault="00D726F9" w:rsidP="00D726F9">
      <w:pPr>
        <w:spacing w:after="0" w:line="240" w:lineRule="auto"/>
        <w:jc w:val="both"/>
        <w:rPr>
          <w:rFonts w:ascii="AvenirNext-Regular" w:hAnsi="AvenirNext-Regular" w:cs="AvenirNext-Regular"/>
          <w:color w:val="000000"/>
          <w:sz w:val="24"/>
          <w:szCs w:val="24"/>
        </w:rPr>
      </w:pPr>
    </w:p>
    <w:p w:rsidR="00D726F9" w:rsidRDefault="00D726F9" w:rsidP="00D726F9">
      <w:pPr>
        <w:spacing w:after="0" w:line="240" w:lineRule="auto"/>
        <w:jc w:val="center"/>
        <w:rPr>
          <w:rFonts w:ascii="AvenirNext-Regular" w:hAnsi="AvenirNext-Regular" w:cs="AvenirNext-Regular"/>
          <w:color w:val="FF0000"/>
          <w:sz w:val="24"/>
          <w:szCs w:val="24"/>
        </w:rPr>
      </w:pPr>
      <w:r w:rsidRPr="00D726F9">
        <w:rPr>
          <w:rFonts w:ascii="AvenirNext-Regular" w:hAnsi="AvenirNext-Regular" w:cs="AvenirNext-Regular"/>
          <w:color w:val="FF0000"/>
          <w:sz w:val="24"/>
          <w:szCs w:val="24"/>
        </w:rPr>
        <w:t>Les sessions ont lieu en salle 123</w:t>
      </w:r>
      <w:r>
        <w:rPr>
          <w:rFonts w:ascii="AvenirNext-Regular" w:hAnsi="AvenirNext-Regular" w:cs="AvenirNext-Regular"/>
          <w:color w:val="FF0000"/>
          <w:sz w:val="24"/>
          <w:szCs w:val="24"/>
        </w:rPr>
        <w:t>,</w:t>
      </w:r>
    </w:p>
    <w:p w:rsidR="00D726F9" w:rsidRDefault="00D726F9" w:rsidP="00D726F9">
      <w:pPr>
        <w:spacing w:after="0" w:line="240" w:lineRule="auto"/>
        <w:jc w:val="center"/>
        <w:rPr>
          <w:rFonts w:ascii="AvenirNext-Regular" w:hAnsi="AvenirNext-Regular" w:cs="AvenirNext-Regular"/>
          <w:color w:val="FF0000"/>
          <w:sz w:val="24"/>
          <w:szCs w:val="24"/>
        </w:rPr>
      </w:pPr>
      <w:r w:rsidRPr="00D726F9">
        <w:rPr>
          <w:rFonts w:ascii="AvenirNext-Regular" w:hAnsi="AvenirNext-Regular" w:cs="AvenirNext-Regular"/>
          <w:color w:val="FF0000"/>
          <w:sz w:val="24"/>
          <w:szCs w:val="24"/>
        </w:rPr>
        <w:t>sauf la session 2 commune au RT12 (qui a lieu en salle 122)</w:t>
      </w:r>
    </w:p>
    <w:p w:rsidR="00D726F9" w:rsidRDefault="00D726F9" w:rsidP="00D726F9">
      <w:pPr>
        <w:spacing w:after="0" w:line="240" w:lineRule="auto"/>
        <w:jc w:val="center"/>
        <w:rPr>
          <w:rFonts w:ascii="AvenirNext-Regular" w:hAnsi="AvenirNext-Regular" w:cs="AvenirNext-Regular"/>
          <w:color w:val="FF0000"/>
          <w:sz w:val="24"/>
          <w:szCs w:val="24"/>
        </w:rPr>
      </w:pPr>
      <w:r>
        <w:rPr>
          <w:rFonts w:ascii="AvenirNext-Regular" w:hAnsi="AvenirNext-Regular" w:cs="AvenirNext-Regular"/>
          <w:color w:val="FF0000"/>
          <w:sz w:val="24"/>
          <w:szCs w:val="24"/>
        </w:rPr>
        <w:t>Dans ce même bâtiment, a lieu l’accueil.</w:t>
      </w:r>
    </w:p>
    <w:p w:rsidR="00D726F9" w:rsidRPr="00D726F9" w:rsidRDefault="00D726F9" w:rsidP="00D726F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lang w:eastAsia="fr-FR"/>
        </w:rPr>
      </w:pPr>
    </w:p>
    <w:p w:rsidR="00D726F9" w:rsidRDefault="00D726F9" w:rsidP="00F24AD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:rsidR="004655E8" w:rsidRPr="00D726F9" w:rsidRDefault="004655E8" w:rsidP="00F24ADA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b/>
          <w:bCs/>
          <w:color w:val="000000"/>
          <w:lang w:eastAsia="fr-FR"/>
        </w:rPr>
        <w:t>Lundi 3 juillet 10h30-12h30</w:t>
      </w:r>
      <w:r w:rsidR="00D13F5A">
        <w:rPr>
          <w:rFonts w:ascii="Calibri" w:eastAsia="Times New Roman" w:hAnsi="Calibri" w:cs="Times New Roman"/>
          <w:b/>
          <w:bCs/>
          <w:color w:val="000000"/>
          <w:lang w:eastAsia="fr-FR"/>
        </w:rPr>
        <w:t>, session 1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« Droit et cause »</w:t>
      </w:r>
      <w:r w:rsidR="00D726F9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D726F9" w:rsidRPr="00D726F9">
        <w:rPr>
          <w:rFonts w:ascii="Calibri" w:eastAsia="Times New Roman" w:hAnsi="Calibri" w:cs="Times New Roman"/>
          <w:bCs/>
          <w:color w:val="000000"/>
          <w:lang w:eastAsia="fr-FR"/>
        </w:rPr>
        <w:t>(salle 123, Pôle Cathédrale)</w:t>
      </w:r>
    </w:p>
    <w:p w:rsidR="00EC2437" w:rsidRPr="00F24ADA" w:rsidRDefault="00F24ADA" w:rsidP="00EC2437">
      <w:pPr>
        <w:jc w:val="both"/>
        <w:rPr>
          <w:rFonts w:ascii="Calibri" w:eastAsia="Times New Roman" w:hAnsi="Calibri" w:cs="Times New Roman"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Discutants : Rachel Vanneuville</w:t>
      </w:r>
      <w:r w:rsidR="0053104E">
        <w:rPr>
          <w:rFonts w:ascii="Calibri" w:eastAsia="Times New Roman" w:hAnsi="Calibri" w:cs="Times New Roman"/>
          <w:color w:val="000000"/>
          <w:lang w:eastAsia="fr-FR"/>
        </w:rPr>
        <w:t xml:space="preserve"> et Pierre-Edouard Weill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Marie Métrailler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Le droit comme contre-pouvoir à l’épreuve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de la défense individuelle des 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locataires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  <w:r w:rsidRPr="004655E8">
        <w:rPr>
          <w:rFonts w:ascii="Calibri" w:hAnsi="Calibri"/>
          <w:color w:val="000000"/>
        </w:rPr>
        <w:t xml:space="preserve"> 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Camille François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La cause du propriétaire. Recours au droit et usages de la justice des propriétaires dans les affaires d'expulsion locative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Florian Pedrot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Faire et défaire un scandale sanitaire : les conséquences de la mobilisation du droit par des associations de victimes d’accidents médicaux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Elise Roullaud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Le recours au droit, nouvelle forme d’opposition à la Politique agricole commune ? Une étude de la Confédération paysanne face à la réforme de 2003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Céline Véniat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Mobiliser le droit pour contester une pratique discriminatoire : l’exemple de l’inscription à l’école des enfants vivant en bidonville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Tessa Tcham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Le rapport au droit comme ajustement. L’Union Syndicale Solidaires et la négociation de la santé au travail dans la fonction publique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4655E8" w:rsidRPr="00D726F9" w:rsidRDefault="004655E8" w:rsidP="00F24ADA">
      <w:pPr>
        <w:jc w:val="both"/>
        <w:rPr>
          <w:rFonts w:ascii="Calibri" w:eastAsia="Times New Roman" w:hAnsi="Calibri" w:cs="Times New Roman"/>
          <w:b/>
          <w:bCs/>
          <w:color w:val="FF0000"/>
          <w:lang w:eastAsia="fr-FR"/>
        </w:rPr>
      </w:pPr>
      <w:r w:rsidRPr="004655E8">
        <w:rPr>
          <w:rFonts w:ascii="Calibri" w:eastAsia="Times New Roman" w:hAnsi="Calibri" w:cs="Times New Roman"/>
          <w:b/>
          <w:bCs/>
          <w:color w:val="000000"/>
          <w:lang w:eastAsia="fr-FR"/>
        </w:rPr>
        <w:t>Lundi 3 juillet 16h30-18h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, </w:t>
      </w:r>
      <w:r w:rsidR="00D13F5A">
        <w:rPr>
          <w:rFonts w:ascii="Calibri" w:eastAsia="Times New Roman" w:hAnsi="Calibri" w:cs="Times New Roman"/>
          <w:b/>
          <w:bCs/>
          <w:color w:val="000000"/>
          <w:lang w:eastAsia="fr-FR"/>
        </w:rPr>
        <w:t>s</w:t>
      </w:r>
      <w:r w:rsidRPr="004655E8">
        <w:rPr>
          <w:rFonts w:ascii="Calibri" w:eastAsia="Times New Roman" w:hAnsi="Calibri" w:cs="Times New Roman"/>
          <w:b/>
          <w:bCs/>
          <w:color w:val="000000"/>
          <w:lang w:eastAsia="fr-FR"/>
        </w:rPr>
        <w:t>ession</w:t>
      </w:r>
      <w:r w:rsidR="00D13F5A">
        <w:rPr>
          <w:rFonts w:ascii="Calibri" w:eastAsia="Times New Roman" w:hAnsi="Calibri" w:cs="Times New Roman"/>
          <w:b/>
          <w:bCs/>
          <w:color w:val="000000"/>
          <w:lang w:eastAsia="fr-FR"/>
        </w:rPr>
        <w:t>2, session</w:t>
      </w:r>
      <w:r w:rsidRPr="004655E8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commune RT12-RT13</w:t>
      </w:r>
      <w:r w:rsid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, « Droit et régulation économique »</w:t>
      </w:r>
      <w:r w:rsidR="00D726F9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D726F9" w:rsidRPr="00D726F9">
        <w:rPr>
          <w:rFonts w:ascii="Calibri" w:eastAsia="Times New Roman" w:hAnsi="Calibri" w:cs="Times New Roman"/>
          <w:b/>
          <w:bCs/>
          <w:color w:val="FF0000"/>
          <w:lang w:eastAsia="fr-FR"/>
        </w:rPr>
        <w:t>(Attention : salle 122</w:t>
      </w:r>
      <w:r w:rsidR="00D726F9" w:rsidRPr="00D726F9">
        <w:rPr>
          <w:rFonts w:ascii="Calibri" w:eastAsia="Times New Roman" w:hAnsi="Calibri" w:cs="Times New Roman"/>
          <w:b/>
          <w:bCs/>
          <w:lang w:eastAsia="fr-FR"/>
        </w:rPr>
        <w:t>, toujours au Pôle Universitaire Cathédrale)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Cs/>
          <w:color w:val="000000"/>
          <w:lang w:eastAsia="fr-FR"/>
        </w:rPr>
        <w:t>Discutant : Sebastian Billows</w:t>
      </w:r>
      <w:r w:rsidR="00E60BC4">
        <w:rPr>
          <w:rFonts w:ascii="Calibri" w:eastAsia="Times New Roman" w:hAnsi="Calibri" w:cs="Times New Roman"/>
          <w:bCs/>
          <w:color w:val="000000"/>
          <w:lang w:eastAsia="fr-FR"/>
        </w:rPr>
        <w:t xml:space="preserve"> et Emmanuelle Marchal</w:t>
      </w:r>
    </w:p>
    <w:p w:rsidR="004655E8" w:rsidRPr="00F24ADA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Cs/>
          <w:color w:val="000000"/>
          <w:lang w:val="en-US" w:eastAsia="fr-FR"/>
        </w:rPr>
        <w:t xml:space="preserve">Thomas Angeletti, </w:t>
      </w:r>
      <w:r w:rsidRPr="00F24ADA">
        <w:rPr>
          <w:rFonts w:ascii="Calibri" w:eastAsia="Times New Roman" w:hAnsi="Calibri" w:cs="Times New Roman"/>
          <w:color w:val="000000"/>
          <w:lang w:val="en-US" w:eastAsia="fr-FR"/>
        </w:rPr>
        <w:t>« </w:t>
      </w:r>
      <w:r w:rsidR="00F24ADA" w:rsidRPr="00F24ADA">
        <w:rPr>
          <w:rFonts w:ascii="Calibri" w:eastAsia="Times New Roman" w:hAnsi="Calibri" w:cs="Times New Roman"/>
          <w:color w:val="000000"/>
          <w:lang w:val="en-US" w:eastAsia="fr-FR"/>
        </w:rPr>
        <w:t>Does the time fit the crime</w:t>
      </w:r>
      <w:r w:rsidRPr="00F24ADA">
        <w:rPr>
          <w:rFonts w:ascii="Calibri" w:eastAsia="Times New Roman" w:hAnsi="Calibri" w:cs="Times New Roman"/>
          <w:color w:val="000000"/>
          <w:lang w:val="en-US" w:eastAsia="fr-FR"/>
        </w:rPr>
        <w:t xml:space="preserve">? 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La division des responsabilités dans le traitement judiciaire du scandale Libor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Cs/>
          <w:color w:val="000000"/>
          <w:lang w:eastAsia="fr-FR"/>
        </w:rPr>
        <w:t>Virginie Blum,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Liquider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 xml:space="preserve"> des dettes au tribunal de commerce : les usages différenciés du droit des faillites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Axel Pohn-Weidinger et Marliese Weissmann, “Evoluer ou évaluer ? La loi sur l’entretien professionnel obligatoire et son appropriation dans une entreprise multinationale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Melchior Simioni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Pouvoir économique et pouvoir disciplinaire en milieu carcéral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Mardi 4 juillet 9h30-11h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, </w:t>
      </w:r>
      <w:r w:rsidR="00D13F5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session 3,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« </w:t>
      </w: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Droit, travail et régulation économique (2)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»</w:t>
      </w:r>
      <w:r w:rsidR="00D726F9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D726F9" w:rsidRPr="00D726F9">
        <w:rPr>
          <w:rFonts w:ascii="Calibri" w:eastAsia="Times New Roman" w:hAnsi="Calibri" w:cs="Times New Roman"/>
          <w:bCs/>
          <w:color w:val="000000"/>
          <w:lang w:eastAsia="fr-FR"/>
        </w:rPr>
        <w:t>(salle 123, Pôle Cathédrale)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Discutant : Jérôme Pelisse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lastRenderedPageBreak/>
        <w:t>Lola Avril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Se rendre indispensable. Avocats en droit de la concurrence européenne et juridicisation de la procédure (1962-1982)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Sebastian Billows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Les incertitudes du contrat. Les relations distributeurs-fournisseurs entre désencastrement et réencastrement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Emmanuelle Marchal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Légitimation et délégitimation des plaintes pour discrimination à l’embauche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Helena Yazdanpanah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Le droit du licenciement en tensions. Les avocats dans les procédu</w:t>
      </w:r>
      <w:r>
        <w:rPr>
          <w:rFonts w:ascii="Calibri" w:eastAsia="Times New Roman" w:hAnsi="Calibri" w:cs="Times New Roman"/>
          <w:color w:val="000000"/>
          <w:lang w:eastAsia="fr-FR"/>
        </w:rPr>
        <w:t>res de licenciements collectifs »</w:t>
      </w:r>
    </w:p>
    <w:p w:rsidR="00F24ADA" w:rsidRDefault="00F24ADA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Mardi 4 juillet 11h30-13h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, </w:t>
      </w:r>
      <w:r w:rsidR="00D13F5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session 4,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« </w:t>
      </w: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Rapport au droit, conscience du droit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»</w:t>
      </w:r>
      <w:r w:rsidR="00D726F9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D726F9" w:rsidRPr="00D726F9">
        <w:rPr>
          <w:rFonts w:ascii="Calibri" w:eastAsia="Times New Roman" w:hAnsi="Calibri" w:cs="Times New Roman"/>
          <w:bCs/>
          <w:color w:val="000000"/>
          <w:lang w:eastAsia="fr-FR"/>
        </w:rPr>
        <w:t>(salle 123, Pôle Cathédrale)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Discutant : </w:t>
      </w:r>
      <w:r w:rsidR="00CC7A08">
        <w:rPr>
          <w:rFonts w:ascii="Calibri" w:eastAsia="Times New Roman" w:hAnsi="Calibri" w:cs="Times New Roman"/>
          <w:color w:val="000000"/>
          <w:lang w:eastAsia="fr-FR"/>
        </w:rPr>
        <w:t>Clara Deville et Romain Juston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Stéphanie Guyon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La rencontre judiciaire : justice étatique et organisation sociale amérindienne et </w:t>
      </w:r>
      <w:r w:rsidRPr="00F24ADA">
        <w:rPr>
          <w:rFonts w:ascii="Calibri" w:eastAsia="Times New Roman" w:hAnsi="Calibri" w:cs="Times New Roman"/>
          <w:i/>
          <w:color w:val="000000"/>
          <w:lang w:eastAsia="fr-FR"/>
        </w:rPr>
        <w:t>businenge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 en Guyane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Camille Trémeau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Les ressorts des recours « individuels » aux Prud’hommes : les jeunes salariés entre mobilisation contrainte et volonté de réparer une injustice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Jérôme Pélisse et Vincent-Arnaud Chappe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Pouvoir et conscience du droit : diffusion, inflexions et perspectives autour des </w:t>
      </w:r>
      <w:r w:rsidRPr="00F24ADA">
        <w:rPr>
          <w:rFonts w:ascii="Calibri" w:eastAsia="Times New Roman" w:hAnsi="Calibri" w:cs="Times New Roman"/>
          <w:i/>
          <w:iCs/>
          <w:color w:val="000000"/>
          <w:lang w:eastAsia="fr-FR"/>
        </w:rPr>
        <w:t>Legal Consciousness Studies</w:t>
      </w:r>
      <w:r>
        <w:rPr>
          <w:rFonts w:ascii="Calibri" w:eastAsia="Times New Roman" w:hAnsi="Calibri" w:cs="Times New Roman"/>
          <w:i/>
          <w:iCs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Cécile Vigour et Laurence Dumoulin</w:t>
      </w:r>
      <w:r>
        <w:rPr>
          <w:rFonts w:ascii="Calibri" w:eastAsia="Times New Roman" w:hAnsi="Calibri" w:cs="Times New Roman"/>
          <w:color w:val="000000"/>
          <w:lang w:eastAsia="fr-FR"/>
        </w:rPr>
        <w:t>, « Les r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apports au droit et à la justice à travers le regard des citoyens. Premiers résultats d'une </w:t>
      </w:r>
      <w:r>
        <w:rPr>
          <w:rFonts w:ascii="Calibri" w:eastAsia="Times New Roman" w:hAnsi="Calibri" w:cs="Times New Roman"/>
          <w:color w:val="000000"/>
          <w:lang w:eastAsia="fr-FR"/>
        </w:rPr>
        <w:t>analyse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 à partir d'entretiens collectifs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Mercredi 5 juillet 9h-10h30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, </w:t>
      </w:r>
      <w:r w:rsidR="00D13F5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session 5,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« </w:t>
      </w: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Genre, famille et droit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»</w:t>
      </w:r>
      <w:r w:rsidR="00D726F9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D726F9" w:rsidRPr="00D726F9">
        <w:rPr>
          <w:rFonts w:ascii="Calibri" w:eastAsia="Times New Roman" w:hAnsi="Calibri" w:cs="Times New Roman"/>
          <w:bCs/>
          <w:color w:val="000000"/>
          <w:lang w:eastAsia="fr-FR"/>
        </w:rPr>
        <w:t>(salle 123, Pôle Cathédrale)</w:t>
      </w:r>
    </w:p>
    <w:p w:rsidR="00F24ADA" w:rsidRDefault="00E93F0B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Discutant</w:t>
      </w:r>
      <w:r w:rsidR="00F24ADA">
        <w:rPr>
          <w:rFonts w:ascii="Calibri" w:eastAsia="Times New Roman" w:hAnsi="Calibri" w:cs="Times New Roman"/>
          <w:color w:val="000000"/>
          <w:lang w:eastAsia="fr-FR"/>
        </w:rPr>
        <w:t xml:space="preserve"> : </w:t>
      </w:r>
      <w:r w:rsidR="009C30FA">
        <w:rPr>
          <w:rFonts w:ascii="Calibri" w:eastAsia="Times New Roman" w:hAnsi="Calibri" w:cs="Times New Roman"/>
          <w:color w:val="000000"/>
          <w:lang w:eastAsia="fr-FR"/>
        </w:rPr>
        <w:t xml:space="preserve">Isabelle Sayn </w:t>
      </w:r>
      <w:r w:rsidR="00F24ADA"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>[manque un</w:t>
      </w:r>
      <w:r>
        <w:rPr>
          <w:rFonts w:ascii="Calibri" w:eastAsia="Times New Roman" w:hAnsi="Calibri" w:cs="Times New Roman"/>
          <w:color w:val="000000"/>
          <w:highlight w:val="yellow"/>
          <w:lang w:eastAsia="fr-FR"/>
        </w:rPr>
        <w:t xml:space="preserve"> </w:t>
      </w:r>
      <w:r w:rsidR="00F24ADA"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>discutant]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Kathia Barbier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Comment le genre des institutions pénales donne un genre à la délinquance. Le cas des femmes dans les procédures pénales en matière de stupéfiants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Marine Delaunay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Considérer le genre des auteurs et victimes de violences entre partenaires intimes. Quelles asymétries de prise en charge par les systèmes judiciaires suédois et français ?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Céline Bessière, Murielle Mille et Gabrielle Schutz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Mettre aux normes la vie privée. Les avocat-e-s en droit de la famille et leurs client-e-s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Aurélie Fillod-Chabaud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S'arranger avec le droit. Analyse des trajectoires de dix candidats à l'adoption par kafala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262105" w:rsidRDefault="009B294E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Jeudi 6</w:t>
      </w:r>
      <w:r w:rsidR="00F24ADA"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juillet </w:t>
      </w:r>
      <w:r w:rsidR="00262105">
        <w:rPr>
          <w:rFonts w:ascii="Calibri" w:eastAsia="Times New Roman" w:hAnsi="Calibri" w:cs="Times New Roman"/>
          <w:b/>
          <w:bCs/>
          <w:color w:val="000000"/>
          <w:lang w:eastAsia="fr-FR"/>
        </w:rPr>
        <w:t>9h30-10</w:t>
      </w:r>
      <w:r w:rsidR="00F24ADA"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h</w:t>
      </w:r>
      <w:r w:rsidR="00262105">
        <w:rPr>
          <w:rFonts w:ascii="Calibri" w:eastAsia="Times New Roman" w:hAnsi="Calibri" w:cs="Times New Roman"/>
          <w:b/>
          <w:bCs/>
          <w:color w:val="000000"/>
          <w:lang w:eastAsia="fr-FR"/>
        </w:rPr>
        <w:t>30</w:t>
      </w:r>
      <w:r w:rsid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, </w:t>
      </w:r>
      <w:r w:rsidR="00F24ADA"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Assemblée générale du RT13</w:t>
      </w:r>
    </w:p>
    <w:p w:rsidR="00262105" w:rsidRDefault="00262105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Jeudi 6 juillet 11h-13h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,</w:t>
      </w:r>
      <w:r w:rsidR="00D13F5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session 6,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« </w:t>
      </w: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Pouvoir, audience et magistrature (1)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»</w:t>
      </w:r>
      <w:r w:rsidR="00D726F9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D726F9" w:rsidRPr="00D726F9">
        <w:rPr>
          <w:rFonts w:ascii="Calibri" w:eastAsia="Times New Roman" w:hAnsi="Calibri" w:cs="Times New Roman"/>
          <w:bCs/>
          <w:color w:val="000000"/>
          <w:lang w:eastAsia="fr-FR"/>
        </w:rPr>
        <w:t>(salle 123, Pôle Cathédrale)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Discutante</w:t>
      </w:r>
      <w:r w:rsidR="00E93F0B">
        <w:rPr>
          <w:rFonts w:ascii="Calibri" w:eastAsia="Times New Roman" w:hAnsi="Calibri" w:cs="Times New Roman"/>
          <w:color w:val="000000"/>
          <w:lang w:eastAsia="fr-FR"/>
        </w:rPr>
        <w:t>s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 : Cécile </w:t>
      </w:r>
      <w:r w:rsidRPr="00E93F0B">
        <w:rPr>
          <w:rFonts w:ascii="Calibri" w:eastAsia="Times New Roman" w:hAnsi="Calibri" w:cs="Times New Roman"/>
          <w:color w:val="000000"/>
          <w:lang w:eastAsia="fr-FR"/>
        </w:rPr>
        <w:t>Vigour</w:t>
      </w:r>
      <w:r w:rsidR="00E93F0B" w:rsidRPr="00E93F0B">
        <w:rPr>
          <w:rFonts w:ascii="Calibri" w:eastAsia="Times New Roman" w:hAnsi="Calibri" w:cs="Times New Roman"/>
          <w:color w:val="000000"/>
          <w:lang w:eastAsia="fr-FR"/>
        </w:rPr>
        <w:t xml:space="preserve"> et Emilie Biland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Romain Juston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« Robes noires » et « blouses blanches » : le pouvoir des magistrats du parquet à l’épreuve de la préqualification médico-légale des affaires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Jonathan Miaz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Les pouvoirs des spécialistes de l'asile. Marges de manœuvre et production normative dans l’instruction des demandes d’asile en Suisse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Sacha Raoul et Julien Larregue</w:t>
      </w:r>
      <w:r>
        <w:rPr>
          <w:rFonts w:ascii="Calibri" w:eastAsia="Times New Roman" w:hAnsi="Calibri" w:cs="Times New Roman"/>
          <w:color w:val="000000"/>
          <w:lang w:eastAsia="fr-FR"/>
        </w:rPr>
        <w:t>, « Le degré zéro du droit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Jean-Luc Richard et Romane Sabrié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, 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« De la sociologie à la C</w:t>
      </w:r>
      <w:r w:rsidR="00CD2026">
        <w:rPr>
          <w:rFonts w:ascii="Calibri" w:eastAsia="Times New Roman" w:hAnsi="Calibri" w:cs="Times New Roman"/>
          <w:color w:val="000000"/>
          <w:lang w:eastAsia="fr-FR"/>
        </w:rPr>
        <w:t>our nationale du droit d’asile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. Réflexion sur le pouvoir des juges assesseurs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T</w:t>
      </w:r>
      <w:r w:rsidR="00FC27F1">
        <w:rPr>
          <w:rFonts w:ascii="Calibri" w:eastAsia="Times New Roman" w:hAnsi="Calibri" w:cs="Times New Roman"/>
          <w:color w:val="000000"/>
          <w:lang w:eastAsia="fr-FR"/>
        </w:rPr>
        <w:t>homas Léonard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L'évolution des peines en justice à l'ère </w:t>
      </w:r>
      <w:r w:rsidR="00FC27F1">
        <w:rPr>
          <w:rFonts w:ascii="Calibri" w:eastAsia="Times New Roman" w:hAnsi="Calibri" w:cs="Times New Roman"/>
          <w:color w:val="000000"/>
          <w:lang w:eastAsia="fr-FR"/>
        </w:rPr>
        <w:t>managériale. Les destinées pénales des prévenus de Lille avant et après la loi Perben II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Hugo Wajnsztok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Le halo de la détention : une analyse sociologique des sanctions pécuniaires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Jeudi 6 juillet 16h30-18h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,</w:t>
      </w:r>
      <w:r w:rsidR="00D13F5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session 7,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« </w:t>
      </w: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Pouvoir, audience et magistrature (2)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»</w:t>
      </w:r>
      <w:r w:rsidR="00D726F9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D726F9" w:rsidRPr="00D726F9">
        <w:rPr>
          <w:rFonts w:ascii="Calibri" w:eastAsia="Times New Roman" w:hAnsi="Calibri" w:cs="Times New Roman"/>
          <w:bCs/>
          <w:color w:val="000000"/>
          <w:lang w:eastAsia="fr-FR"/>
        </w:rPr>
        <w:t>(salle 123, Pôle Cathédrale)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Discutant : 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Jonathan Miaz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Christian Licoppe, </w:t>
      </w:r>
      <w:r>
        <w:rPr>
          <w:rFonts w:ascii="Calibri" w:eastAsia="Times New Roman" w:hAnsi="Calibri" w:cs="Times New Roman"/>
          <w:color w:val="000000"/>
          <w:lang w:eastAsia="fr-FR"/>
        </w:rPr>
        <w:t>M.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Verdier et </w:t>
      </w:r>
      <w:r>
        <w:rPr>
          <w:rFonts w:ascii="Calibri" w:eastAsia="Times New Roman" w:hAnsi="Calibri" w:cs="Times New Roman"/>
          <w:color w:val="000000"/>
          <w:lang w:eastAsia="fr-FR"/>
        </w:rPr>
        <w:t>C.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Veyrier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La production de récits consécutivement interprétés dans les audiences de demande d’asile Effets de pouvoir, multilinguisme et organisation des tours de parole au tribunal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Barbara Bauduin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« Il y a une difficulté concernant ta présence. » L’envers d’un revers judiciaire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Vincent Revil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="00CD2026">
        <w:rPr>
          <w:rFonts w:ascii="Calibri" w:eastAsia="Times New Roman" w:hAnsi="Calibri" w:cs="Times New Roman"/>
          <w:color w:val="000000"/>
          <w:lang w:eastAsia="fr-FR"/>
        </w:rPr>
        <w:t>Les pouvoirs du juge lors d’une audience correctionnelle pénale, une approche pragmatiqu</w:t>
      </w:r>
      <w:bookmarkStart w:id="0" w:name="_GoBack"/>
      <w:bookmarkEnd w:id="0"/>
      <w:r w:rsidR="00CD2026">
        <w:rPr>
          <w:rFonts w:ascii="Calibri" w:eastAsia="Times New Roman" w:hAnsi="Calibri" w:cs="Times New Roman"/>
          <w:color w:val="000000"/>
          <w:lang w:eastAsia="fr-FR"/>
        </w:rPr>
        <w:t>e »</w:t>
      </w:r>
    </w:p>
    <w:sectPr w:rsidR="00F24ADA" w:rsidSect="004655E8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BB" w:rsidRDefault="007201BB" w:rsidP="00CD2026">
      <w:pPr>
        <w:spacing w:after="0" w:line="240" w:lineRule="auto"/>
      </w:pPr>
      <w:r>
        <w:separator/>
      </w:r>
    </w:p>
  </w:endnote>
  <w:endnote w:type="continuationSeparator" w:id="0">
    <w:p w:rsidR="007201BB" w:rsidRDefault="007201BB" w:rsidP="00CD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BB" w:rsidRDefault="007201BB" w:rsidP="00CD2026">
      <w:pPr>
        <w:spacing w:after="0" w:line="240" w:lineRule="auto"/>
      </w:pPr>
      <w:r>
        <w:separator/>
      </w:r>
    </w:p>
  </w:footnote>
  <w:footnote w:type="continuationSeparator" w:id="0">
    <w:p w:rsidR="007201BB" w:rsidRDefault="007201BB" w:rsidP="00CD2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8"/>
    <w:rsid w:val="000004E9"/>
    <w:rsid w:val="000006A5"/>
    <w:rsid w:val="00001B28"/>
    <w:rsid w:val="00001D6C"/>
    <w:rsid w:val="000029D2"/>
    <w:rsid w:val="00002E04"/>
    <w:rsid w:val="00004CF2"/>
    <w:rsid w:val="00005114"/>
    <w:rsid w:val="00005824"/>
    <w:rsid w:val="00005A70"/>
    <w:rsid w:val="00005E5B"/>
    <w:rsid w:val="00006C02"/>
    <w:rsid w:val="00006CE2"/>
    <w:rsid w:val="00006E38"/>
    <w:rsid w:val="00010649"/>
    <w:rsid w:val="00010976"/>
    <w:rsid w:val="00012316"/>
    <w:rsid w:val="000127D9"/>
    <w:rsid w:val="000128AE"/>
    <w:rsid w:val="000136B3"/>
    <w:rsid w:val="00014334"/>
    <w:rsid w:val="000144E8"/>
    <w:rsid w:val="00014591"/>
    <w:rsid w:val="00014F84"/>
    <w:rsid w:val="000159A7"/>
    <w:rsid w:val="00015CEF"/>
    <w:rsid w:val="00016291"/>
    <w:rsid w:val="000167D6"/>
    <w:rsid w:val="00017212"/>
    <w:rsid w:val="000176A6"/>
    <w:rsid w:val="00017A03"/>
    <w:rsid w:val="00022359"/>
    <w:rsid w:val="00022809"/>
    <w:rsid w:val="00022F72"/>
    <w:rsid w:val="0002336C"/>
    <w:rsid w:val="00024254"/>
    <w:rsid w:val="000249B6"/>
    <w:rsid w:val="000250B2"/>
    <w:rsid w:val="00025DF9"/>
    <w:rsid w:val="0002624B"/>
    <w:rsid w:val="00027C32"/>
    <w:rsid w:val="00027D8B"/>
    <w:rsid w:val="00027E2B"/>
    <w:rsid w:val="00031539"/>
    <w:rsid w:val="00032A57"/>
    <w:rsid w:val="00032C12"/>
    <w:rsid w:val="00033576"/>
    <w:rsid w:val="0003363D"/>
    <w:rsid w:val="0003457E"/>
    <w:rsid w:val="00034890"/>
    <w:rsid w:val="00034D85"/>
    <w:rsid w:val="00036AD8"/>
    <w:rsid w:val="000379F3"/>
    <w:rsid w:val="00041760"/>
    <w:rsid w:val="00041C0F"/>
    <w:rsid w:val="000433EA"/>
    <w:rsid w:val="00043E6E"/>
    <w:rsid w:val="0004454A"/>
    <w:rsid w:val="00044630"/>
    <w:rsid w:val="00045937"/>
    <w:rsid w:val="00047B8C"/>
    <w:rsid w:val="00050344"/>
    <w:rsid w:val="00050356"/>
    <w:rsid w:val="000508B9"/>
    <w:rsid w:val="000516D8"/>
    <w:rsid w:val="00051B1C"/>
    <w:rsid w:val="00052E49"/>
    <w:rsid w:val="00053756"/>
    <w:rsid w:val="00054290"/>
    <w:rsid w:val="00054757"/>
    <w:rsid w:val="00055040"/>
    <w:rsid w:val="0005642B"/>
    <w:rsid w:val="0006020E"/>
    <w:rsid w:val="00061CFB"/>
    <w:rsid w:val="00063408"/>
    <w:rsid w:val="00064B13"/>
    <w:rsid w:val="00065546"/>
    <w:rsid w:val="000660D7"/>
    <w:rsid w:val="00066FF6"/>
    <w:rsid w:val="00067C6D"/>
    <w:rsid w:val="000709D1"/>
    <w:rsid w:val="0007258F"/>
    <w:rsid w:val="00073693"/>
    <w:rsid w:val="00073C9B"/>
    <w:rsid w:val="00074507"/>
    <w:rsid w:val="00074955"/>
    <w:rsid w:val="00075A06"/>
    <w:rsid w:val="00077456"/>
    <w:rsid w:val="00077D94"/>
    <w:rsid w:val="0008059F"/>
    <w:rsid w:val="00080E7E"/>
    <w:rsid w:val="000820CF"/>
    <w:rsid w:val="0008231A"/>
    <w:rsid w:val="00082927"/>
    <w:rsid w:val="00083768"/>
    <w:rsid w:val="00083F28"/>
    <w:rsid w:val="00084566"/>
    <w:rsid w:val="00085F95"/>
    <w:rsid w:val="000860F5"/>
    <w:rsid w:val="00087EE0"/>
    <w:rsid w:val="000909F5"/>
    <w:rsid w:val="000918DB"/>
    <w:rsid w:val="00091B12"/>
    <w:rsid w:val="00091D99"/>
    <w:rsid w:val="00091E6F"/>
    <w:rsid w:val="00091EE3"/>
    <w:rsid w:val="00092629"/>
    <w:rsid w:val="00093B46"/>
    <w:rsid w:val="00093CF9"/>
    <w:rsid w:val="0009486E"/>
    <w:rsid w:val="00094A8C"/>
    <w:rsid w:val="00094E4F"/>
    <w:rsid w:val="00096C8A"/>
    <w:rsid w:val="000973F0"/>
    <w:rsid w:val="000975D7"/>
    <w:rsid w:val="00097CEB"/>
    <w:rsid w:val="000A04A6"/>
    <w:rsid w:val="000A0799"/>
    <w:rsid w:val="000A0960"/>
    <w:rsid w:val="000A1253"/>
    <w:rsid w:val="000A12C7"/>
    <w:rsid w:val="000A1963"/>
    <w:rsid w:val="000A3952"/>
    <w:rsid w:val="000A3C78"/>
    <w:rsid w:val="000A5C1B"/>
    <w:rsid w:val="000A5D42"/>
    <w:rsid w:val="000A6A3E"/>
    <w:rsid w:val="000B085E"/>
    <w:rsid w:val="000B3639"/>
    <w:rsid w:val="000B3952"/>
    <w:rsid w:val="000B3E2E"/>
    <w:rsid w:val="000B462E"/>
    <w:rsid w:val="000B4CA2"/>
    <w:rsid w:val="000C0ABA"/>
    <w:rsid w:val="000C1363"/>
    <w:rsid w:val="000C27BC"/>
    <w:rsid w:val="000C2BCA"/>
    <w:rsid w:val="000C36CA"/>
    <w:rsid w:val="000C4A68"/>
    <w:rsid w:val="000C4FE5"/>
    <w:rsid w:val="000C5174"/>
    <w:rsid w:val="000C5831"/>
    <w:rsid w:val="000C5C43"/>
    <w:rsid w:val="000C6646"/>
    <w:rsid w:val="000D07A7"/>
    <w:rsid w:val="000D0C40"/>
    <w:rsid w:val="000D117F"/>
    <w:rsid w:val="000D1215"/>
    <w:rsid w:val="000D1318"/>
    <w:rsid w:val="000D1447"/>
    <w:rsid w:val="000D1604"/>
    <w:rsid w:val="000D1AEA"/>
    <w:rsid w:val="000D2E9F"/>
    <w:rsid w:val="000D4C69"/>
    <w:rsid w:val="000D591B"/>
    <w:rsid w:val="000D633B"/>
    <w:rsid w:val="000D7683"/>
    <w:rsid w:val="000D79F2"/>
    <w:rsid w:val="000E04D8"/>
    <w:rsid w:val="000E148F"/>
    <w:rsid w:val="000E39DE"/>
    <w:rsid w:val="000E3A02"/>
    <w:rsid w:val="000E4946"/>
    <w:rsid w:val="000E5043"/>
    <w:rsid w:val="000E5DF1"/>
    <w:rsid w:val="000E5FD4"/>
    <w:rsid w:val="000E6A01"/>
    <w:rsid w:val="000E6DE8"/>
    <w:rsid w:val="000E6E20"/>
    <w:rsid w:val="000F00CE"/>
    <w:rsid w:val="000F2518"/>
    <w:rsid w:val="000F2FEE"/>
    <w:rsid w:val="000F34C9"/>
    <w:rsid w:val="000F4187"/>
    <w:rsid w:val="000F4EFF"/>
    <w:rsid w:val="000F5789"/>
    <w:rsid w:val="000F58AF"/>
    <w:rsid w:val="000F6AB3"/>
    <w:rsid w:val="000F6CC4"/>
    <w:rsid w:val="000F749B"/>
    <w:rsid w:val="00100552"/>
    <w:rsid w:val="00100CC7"/>
    <w:rsid w:val="00100D5A"/>
    <w:rsid w:val="00100F4D"/>
    <w:rsid w:val="0010121F"/>
    <w:rsid w:val="00102435"/>
    <w:rsid w:val="00102D20"/>
    <w:rsid w:val="00103DD2"/>
    <w:rsid w:val="00106155"/>
    <w:rsid w:val="0010717E"/>
    <w:rsid w:val="001076AE"/>
    <w:rsid w:val="00107B05"/>
    <w:rsid w:val="00107DB6"/>
    <w:rsid w:val="00110125"/>
    <w:rsid w:val="00110A63"/>
    <w:rsid w:val="00110B0C"/>
    <w:rsid w:val="001110BE"/>
    <w:rsid w:val="00112414"/>
    <w:rsid w:val="001125CB"/>
    <w:rsid w:val="00112B84"/>
    <w:rsid w:val="00112D4C"/>
    <w:rsid w:val="00113FAF"/>
    <w:rsid w:val="00116AF4"/>
    <w:rsid w:val="00117AEA"/>
    <w:rsid w:val="0012037C"/>
    <w:rsid w:val="001205D6"/>
    <w:rsid w:val="00120862"/>
    <w:rsid w:val="00120CE8"/>
    <w:rsid w:val="001211CA"/>
    <w:rsid w:val="001215DC"/>
    <w:rsid w:val="00123166"/>
    <w:rsid w:val="0012410A"/>
    <w:rsid w:val="001274C8"/>
    <w:rsid w:val="00127681"/>
    <w:rsid w:val="001279B5"/>
    <w:rsid w:val="0013034D"/>
    <w:rsid w:val="00131706"/>
    <w:rsid w:val="00132095"/>
    <w:rsid w:val="001321BA"/>
    <w:rsid w:val="00133012"/>
    <w:rsid w:val="00133AF3"/>
    <w:rsid w:val="00134026"/>
    <w:rsid w:val="00135550"/>
    <w:rsid w:val="001365B2"/>
    <w:rsid w:val="00136EF7"/>
    <w:rsid w:val="001409E3"/>
    <w:rsid w:val="00140D00"/>
    <w:rsid w:val="001423BC"/>
    <w:rsid w:val="00142B6E"/>
    <w:rsid w:val="00144926"/>
    <w:rsid w:val="00144ED8"/>
    <w:rsid w:val="00144F77"/>
    <w:rsid w:val="00146FA8"/>
    <w:rsid w:val="001471BC"/>
    <w:rsid w:val="001478EA"/>
    <w:rsid w:val="001479FB"/>
    <w:rsid w:val="001514A9"/>
    <w:rsid w:val="001519A5"/>
    <w:rsid w:val="00151C87"/>
    <w:rsid w:val="00152387"/>
    <w:rsid w:val="00153B46"/>
    <w:rsid w:val="00153B76"/>
    <w:rsid w:val="001540FB"/>
    <w:rsid w:val="001543DB"/>
    <w:rsid w:val="00155076"/>
    <w:rsid w:val="00155123"/>
    <w:rsid w:val="00156700"/>
    <w:rsid w:val="00156F6D"/>
    <w:rsid w:val="001571FD"/>
    <w:rsid w:val="0015765C"/>
    <w:rsid w:val="00157CC3"/>
    <w:rsid w:val="00160D16"/>
    <w:rsid w:val="00161538"/>
    <w:rsid w:val="00161CB4"/>
    <w:rsid w:val="0016353A"/>
    <w:rsid w:val="00164839"/>
    <w:rsid w:val="00164FB5"/>
    <w:rsid w:val="0016516E"/>
    <w:rsid w:val="0016561B"/>
    <w:rsid w:val="0016578F"/>
    <w:rsid w:val="001658D8"/>
    <w:rsid w:val="00165FFD"/>
    <w:rsid w:val="001675DD"/>
    <w:rsid w:val="00167C91"/>
    <w:rsid w:val="00167C9A"/>
    <w:rsid w:val="00170ACE"/>
    <w:rsid w:val="00171629"/>
    <w:rsid w:val="00173185"/>
    <w:rsid w:val="00174A0F"/>
    <w:rsid w:val="00175023"/>
    <w:rsid w:val="001763C4"/>
    <w:rsid w:val="00176417"/>
    <w:rsid w:val="00176F3C"/>
    <w:rsid w:val="001771B6"/>
    <w:rsid w:val="00177931"/>
    <w:rsid w:val="00177DB4"/>
    <w:rsid w:val="00177E9C"/>
    <w:rsid w:val="00180125"/>
    <w:rsid w:val="001827CD"/>
    <w:rsid w:val="001829E6"/>
    <w:rsid w:val="00182AC4"/>
    <w:rsid w:val="00183AE8"/>
    <w:rsid w:val="00183B1A"/>
    <w:rsid w:val="00183FF6"/>
    <w:rsid w:val="00184C6F"/>
    <w:rsid w:val="00184FD7"/>
    <w:rsid w:val="00185304"/>
    <w:rsid w:val="0018762F"/>
    <w:rsid w:val="00190252"/>
    <w:rsid w:val="00190A93"/>
    <w:rsid w:val="00192D80"/>
    <w:rsid w:val="00192DC5"/>
    <w:rsid w:val="001931BA"/>
    <w:rsid w:val="00193B9B"/>
    <w:rsid w:val="00194153"/>
    <w:rsid w:val="0019426E"/>
    <w:rsid w:val="00194512"/>
    <w:rsid w:val="00195066"/>
    <w:rsid w:val="00195993"/>
    <w:rsid w:val="00195E2E"/>
    <w:rsid w:val="00196401"/>
    <w:rsid w:val="00196F2D"/>
    <w:rsid w:val="0019783C"/>
    <w:rsid w:val="00197A4F"/>
    <w:rsid w:val="001A03E3"/>
    <w:rsid w:val="001A0544"/>
    <w:rsid w:val="001A08E7"/>
    <w:rsid w:val="001A136E"/>
    <w:rsid w:val="001A1CFF"/>
    <w:rsid w:val="001A1D66"/>
    <w:rsid w:val="001A2283"/>
    <w:rsid w:val="001A2F1C"/>
    <w:rsid w:val="001A31F1"/>
    <w:rsid w:val="001A3826"/>
    <w:rsid w:val="001A4326"/>
    <w:rsid w:val="001A7A8F"/>
    <w:rsid w:val="001B0251"/>
    <w:rsid w:val="001B2E7A"/>
    <w:rsid w:val="001B2E9D"/>
    <w:rsid w:val="001B4460"/>
    <w:rsid w:val="001B4CC8"/>
    <w:rsid w:val="001B4DCA"/>
    <w:rsid w:val="001B5796"/>
    <w:rsid w:val="001B5B5D"/>
    <w:rsid w:val="001B608B"/>
    <w:rsid w:val="001B7EB1"/>
    <w:rsid w:val="001C0045"/>
    <w:rsid w:val="001C1999"/>
    <w:rsid w:val="001C27CC"/>
    <w:rsid w:val="001C3B40"/>
    <w:rsid w:val="001C422A"/>
    <w:rsid w:val="001C42C5"/>
    <w:rsid w:val="001C4878"/>
    <w:rsid w:val="001C4B7D"/>
    <w:rsid w:val="001C53E7"/>
    <w:rsid w:val="001C53FB"/>
    <w:rsid w:val="001C5D74"/>
    <w:rsid w:val="001C6110"/>
    <w:rsid w:val="001C685C"/>
    <w:rsid w:val="001C69DD"/>
    <w:rsid w:val="001C774E"/>
    <w:rsid w:val="001D012F"/>
    <w:rsid w:val="001D1A11"/>
    <w:rsid w:val="001D1ED8"/>
    <w:rsid w:val="001D2462"/>
    <w:rsid w:val="001D2750"/>
    <w:rsid w:val="001D2F7E"/>
    <w:rsid w:val="001D4436"/>
    <w:rsid w:val="001D50F5"/>
    <w:rsid w:val="001D5759"/>
    <w:rsid w:val="001D7454"/>
    <w:rsid w:val="001D7EEA"/>
    <w:rsid w:val="001E012A"/>
    <w:rsid w:val="001E078C"/>
    <w:rsid w:val="001E08CD"/>
    <w:rsid w:val="001E0FCD"/>
    <w:rsid w:val="001E1508"/>
    <w:rsid w:val="001E24B3"/>
    <w:rsid w:val="001E273A"/>
    <w:rsid w:val="001E2D82"/>
    <w:rsid w:val="001E3216"/>
    <w:rsid w:val="001E3842"/>
    <w:rsid w:val="001E3B01"/>
    <w:rsid w:val="001E4782"/>
    <w:rsid w:val="001E4ADA"/>
    <w:rsid w:val="001E5BE3"/>
    <w:rsid w:val="001E6CDC"/>
    <w:rsid w:val="001E7258"/>
    <w:rsid w:val="001E7E1A"/>
    <w:rsid w:val="001F0C27"/>
    <w:rsid w:val="001F1A47"/>
    <w:rsid w:val="001F1F38"/>
    <w:rsid w:val="001F3CB7"/>
    <w:rsid w:val="001F3D96"/>
    <w:rsid w:val="001F4228"/>
    <w:rsid w:val="001F431E"/>
    <w:rsid w:val="001F5140"/>
    <w:rsid w:val="001F64A7"/>
    <w:rsid w:val="001F6DA2"/>
    <w:rsid w:val="001F71C2"/>
    <w:rsid w:val="001F7933"/>
    <w:rsid w:val="00200AE0"/>
    <w:rsid w:val="00201473"/>
    <w:rsid w:val="0020157F"/>
    <w:rsid w:val="002022A3"/>
    <w:rsid w:val="00202ECF"/>
    <w:rsid w:val="002036A2"/>
    <w:rsid w:val="00205578"/>
    <w:rsid w:val="0020570F"/>
    <w:rsid w:val="00206970"/>
    <w:rsid w:val="00206BF0"/>
    <w:rsid w:val="00207D1C"/>
    <w:rsid w:val="0021029E"/>
    <w:rsid w:val="002102C9"/>
    <w:rsid w:val="00210605"/>
    <w:rsid w:val="00210784"/>
    <w:rsid w:val="002107CC"/>
    <w:rsid w:val="00210C50"/>
    <w:rsid w:val="0021101A"/>
    <w:rsid w:val="00211431"/>
    <w:rsid w:val="002119E0"/>
    <w:rsid w:val="00212771"/>
    <w:rsid w:val="00214479"/>
    <w:rsid w:val="00214EE9"/>
    <w:rsid w:val="00216258"/>
    <w:rsid w:val="00216D51"/>
    <w:rsid w:val="0021768C"/>
    <w:rsid w:val="00217F45"/>
    <w:rsid w:val="0022154D"/>
    <w:rsid w:val="002227A7"/>
    <w:rsid w:val="0022355A"/>
    <w:rsid w:val="00223BFB"/>
    <w:rsid w:val="00223E58"/>
    <w:rsid w:val="00224E91"/>
    <w:rsid w:val="00224ED0"/>
    <w:rsid w:val="0022793F"/>
    <w:rsid w:val="00227FFA"/>
    <w:rsid w:val="0023016F"/>
    <w:rsid w:val="00230413"/>
    <w:rsid w:val="00230416"/>
    <w:rsid w:val="002319D1"/>
    <w:rsid w:val="00232A67"/>
    <w:rsid w:val="002332B1"/>
    <w:rsid w:val="00234002"/>
    <w:rsid w:val="00236434"/>
    <w:rsid w:val="002379BE"/>
    <w:rsid w:val="00237AE7"/>
    <w:rsid w:val="00237F69"/>
    <w:rsid w:val="0024018C"/>
    <w:rsid w:val="00240FBB"/>
    <w:rsid w:val="00241099"/>
    <w:rsid w:val="002415BB"/>
    <w:rsid w:val="002421B6"/>
    <w:rsid w:val="002429DA"/>
    <w:rsid w:val="00243457"/>
    <w:rsid w:val="0024356F"/>
    <w:rsid w:val="00243D75"/>
    <w:rsid w:val="00244829"/>
    <w:rsid w:val="002448B5"/>
    <w:rsid w:val="00245F14"/>
    <w:rsid w:val="002472FF"/>
    <w:rsid w:val="00250A92"/>
    <w:rsid w:val="00250BC5"/>
    <w:rsid w:val="0025181E"/>
    <w:rsid w:val="00253213"/>
    <w:rsid w:val="00253D7B"/>
    <w:rsid w:val="002556E6"/>
    <w:rsid w:val="002559D2"/>
    <w:rsid w:val="00256FFA"/>
    <w:rsid w:val="00257461"/>
    <w:rsid w:val="002575D4"/>
    <w:rsid w:val="00257648"/>
    <w:rsid w:val="00257F42"/>
    <w:rsid w:val="00261C95"/>
    <w:rsid w:val="00262105"/>
    <w:rsid w:val="00262CF9"/>
    <w:rsid w:val="002632F0"/>
    <w:rsid w:val="0026430E"/>
    <w:rsid w:val="002644C5"/>
    <w:rsid w:val="002646D8"/>
    <w:rsid w:val="002647FC"/>
    <w:rsid w:val="0026504E"/>
    <w:rsid w:val="00265C3A"/>
    <w:rsid w:val="0026738B"/>
    <w:rsid w:val="00267A13"/>
    <w:rsid w:val="00267BCE"/>
    <w:rsid w:val="00267FCE"/>
    <w:rsid w:val="00273ACD"/>
    <w:rsid w:val="00273C23"/>
    <w:rsid w:val="00274688"/>
    <w:rsid w:val="002746F9"/>
    <w:rsid w:val="0027506C"/>
    <w:rsid w:val="0027545B"/>
    <w:rsid w:val="00277400"/>
    <w:rsid w:val="002809D8"/>
    <w:rsid w:val="00281094"/>
    <w:rsid w:val="002819AF"/>
    <w:rsid w:val="00281E2B"/>
    <w:rsid w:val="002834CE"/>
    <w:rsid w:val="00284531"/>
    <w:rsid w:val="00284715"/>
    <w:rsid w:val="0028589E"/>
    <w:rsid w:val="00285F32"/>
    <w:rsid w:val="002862E9"/>
    <w:rsid w:val="00286A02"/>
    <w:rsid w:val="00286C63"/>
    <w:rsid w:val="002875E7"/>
    <w:rsid w:val="00287804"/>
    <w:rsid w:val="00287949"/>
    <w:rsid w:val="00287AAA"/>
    <w:rsid w:val="00287DA0"/>
    <w:rsid w:val="0029127D"/>
    <w:rsid w:val="00291362"/>
    <w:rsid w:val="00291B01"/>
    <w:rsid w:val="00291FC6"/>
    <w:rsid w:val="00292A62"/>
    <w:rsid w:val="00292AE6"/>
    <w:rsid w:val="00293463"/>
    <w:rsid w:val="00295093"/>
    <w:rsid w:val="00296519"/>
    <w:rsid w:val="0029672E"/>
    <w:rsid w:val="00296821"/>
    <w:rsid w:val="00296A03"/>
    <w:rsid w:val="00297F85"/>
    <w:rsid w:val="002A1DA4"/>
    <w:rsid w:val="002A2281"/>
    <w:rsid w:val="002A23F2"/>
    <w:rsid w:val="002A2C14"/>
    <w:rsid w:val="002A39A3"/>
    <w:rsid w:val="002A5BD7"/>
    <w:rsid w:val="002A641F"/>
    <w:rsid w:val="002A6D51"/>
    <w:rsid w:val="002A7A22"/>
    <w:rsid w:val="002B207B"/>
    <w:rsid w:val="002B4883"/>
    <w:rsid w:val="002B6230"/>
    <w:rsid w:val="002B6BA9"/>
    <w:rsid w:val="002B71BB"/>
    <w:rsid w:val="002B7CBC"/>
    <w:rsid w:val="002C4485"/>
    <w:rsid w:val="002C52B6"/>
    <w:rsid w:val="002C596B"/>
    <w:rsid w:val="002C798D"/>
    <w:rsid w:val="002C7AA8"/>
    <w:rsid w:val="002C7EAC"/>
    <w:rsid w:val="002D20C2"/>
    <w:rsid w:val="002D2B8C"/>
    <w:rsid w:val="002D3376"/>
    <w:rsid w:val="002D3B98"/>
    <w:rsid w:val="002D4600"/>
    <w:rsid w:val="002D4EA5"/>
    <w:rsid w:val="002D5927"/>
    <w:rsid w:val="002D5B63"/>
    <w:rsid w:val="002D5F30"/>
    <w:rsid w:val="002D7E49"/>
    <w:rsid w:val="002E1271"/>
    <w:rsid w:val="002E1402"/>
    <w:rsid w:val="002E1E96"/>
    <w:rsid w:val="002E27E8"/>
    <w:rsid w:val="002E34B8"/>
    <w:rsid w:val="002E5301"/>
    <w:rsid w:val="002E5304"/>
    <w:rsid w:val="002E59B1"/>
    <w:rsid w:val="002E6B75"/>
    <w:rsid w:val="002E6DBD"/>
    <w:rsid w:val="002E73D8"/>
    <w:rsid w:val="002E7B52"/>
    <w:rsid w:val="002F0A81"/>
    <w:rsid w:val="002F0E9C"/>
    <w:rsid w:val="002F26A0"/>
    <w:rsid w:val="002F30C9"/>
    <w:rsid w:val="002F3783"/>
    <w:rsid w:val="002F4823"/>
    <w:rsid w:val="002F48BC"/>
    <w:rsid w:val="002F495A"/>
    <w:rsid w:val="002F4C37"/>
    <w:rsid w:val="002F552F"/>
    <w:rsid w:val="002F5FAD"/>
    <w:rsid w:val="002F5FC2"/>
    <w:rsid w:val="002F6EF0"/>
    <w:rsid w:val="00300869"/>
    <w:rsid w:val="003008A1"/>
    <w:rsid w:val="00300E4F"/>
    <w:rsid w:val="003010DC"/>
    <w:rsid w:val="00301BC9"/>
    <w:rsid w:val="003022A4"/>
    <w:rsid w:val="00302403"/>
    <w:rsid w:val="003026AC"/>
    <w:rsid w:val="00302B81"/>
    <w:rsid w:val="00302ECD"/>
    <w:rsid w:val="00303383"/>
    <w:rsid w:val="003034D3"/>
    <w:rsid w:val="00304BA3"/>
    <w:rsid w:val="00304D66"/>
    <w:rsid w:val="00305BB4"/>
    <w:rsid w:val="00306589"/>
    <w:rsid w:val="00306683"/>
    <w:rsid w:val="0030669D"/>
    <w:rsid w:val="0030715A"/>
    <w:rsid w:val="003074B5"/>
    <w:rsid w:val="003116ED"/>
    <w:rsid w:val="00313007"/>
    <w:rsid w:val="00313D2A"/>
    <w:rsid w:val="00315E23"/>
    <w:rsid w:val="00316354"/>
    <w:rsid w:val="0031761B"/>
    <w:rsid w:val="0031765A"/>
    <w:rsid w:val="00317D0B"/>
    <w:rsid w:val="003202EC"/>
    <w:rsid w:val="00320F1E"/>
    <w:rsid w:val="00321190"/>
    <w:rsid w:val="00321566"/>
    <w:rsid w:val="00321639"/>
    <w:rsid w:val="003217B3"/>
    <w:rsid w:val="00325467"/>
    <w:rsid w:val="00325736"/>
    <w:rsid w:val="003258E1"/>
    <w:rsid w:val="00325D2A"/>
    <w:rsid w:val="00326040"/>
    <w:rsid w:val="00326C9F"/>
    <w:rsid w:val="003306EB"/>
    <w:rsid w:val="00330AFF"/>
    <w:rsid w:val="00331E48"/>
    <w:rsid w:val="00332384"/>
    <w:rsid w:val="00332AD8"/>
    <w:rsid w:val="003336A9"/>
    <w:rsid w:val="00333D64"/>
    <w:rsid w:val="00336A30"/>
    <w:rsid w:val="00337A8D"/>
    <w:rsid w:val="00340992"/>
    <w:rsid w:val="00340C7A"/>
    <w:rsid w:val="00340D1E"/>
    <w:rsid w:val="00341A1E"/>
    <w:rsid w:val="00342264"/>
    <w:rsid w:val="003422D0"/>
    <w:rsid w:val="00342C03"/>
    <w:rsid w:val="003442A0"/>
    <w:rsid w:val="003445CF"/>
    <w:rsid w:val="00344E82"/>
    <w:rsid w:val="003462CF"/>
    <w:rsid w:val="003463E0"/>
    <w:rsid w:val="00346D07"/>
    <w:rsid w:val="0035030E"/>
    <w:rsid w:val="003505D2"/>
    <w:rsid w:val="003507CB"/>
    <w:rsid w:val="00352AC1"/>
    <w:rsid w:val="00352CE5"/>
    <w:rsid w:val="00353343"/>
    <w:rsid w:val="0035379F"/>
    <w:rsid w:val="00355C3C"/>
    <w:rsid w:val="0036009B"/>
    <w:rsid w:val="00360153"/>
    <w:rsid w:val="003601A7"/>
    <w:rsid w:val="003609C3"/>
    <w:rsid w:val="0036151F"/>
    <w:rsid w:val="00362155"/>
    <w:rsid w:val="00363E4C"/>
    <w:rsid w:val="003646D4"/>
    <w:rsid w:val="00364F18"/>
    <w:rsid w:val="00365343"/>
    <w:rsid w:val="00365600"/>
    <w:rsid w:val="00365718"/>
    <w:rsid w:val="003669E5"/>
    <w:rsid w:val="00367295"/>
    <w:rsid w:val="0037015A"/>
    <w:rsid w:val="003701D2"/>
    <w:rsid w:val="003703C0"/>
    <w:rsid w:val="00370917"/>
    <w:rsid w:val="00371AE7"/>
    <w:rsid w:val="0037253D"/>
    <w:rsid w:val="00372C74"/>
    <w:rsid w:val="00372F1B"/>
    <w:rsid w:val="00373095"/>
    <w:rsid w:val="00373FD5"/>
    <w:rsid w:val="0037440D"/>
    <w:rsid w:val="003765E5"/>
    <w:rsid w:val="00376639"/>
    <w:rsid w:val="00376957"/>
    <w:rsid w:val="003809E1"/>
    <w:rsid w:val="003818BE"/>
    <w:rsid w:val="003825B9"/>
    <w:rsid w:val="00382F51"/>
    <w:rsid w:val="003832BC"/>
    <w:rsid w:val="00383D4E"/>
    <w:rsid w:val="003841FC"/>
    <w:rsid w:val="00384408"/>
    <w:rsid w:val="0038683F"/>
    <w:rsid w:val="0038720F"/>
    <w:rsid w:val="00387B17"/>
    <w:rsid w:val="0039053F"/>
    <w:rsid w:val="003908B6"/>
    <w:rsid w:val="003913FB"/>
    <w:rsid w:val="00393D4D"/>
    <w:rsid w:val="00394530"/>
    <w:rsid w:val="0039484A"/>
    <w:rsid w:val="00394C86"/>
    <w:rsid w:val="00395E69"/>
    <w:rsid w:val="00397E21"/>
    <w:rsid w:val="003A1101"/>
    <w:rsid w:val="003A1DA6"/>
    <w:rsid w:val="003A1E56"/>
    <w:rsid w:val="003A2C20"/>
    <w:rsid w:val="003A56B2"/>
    <w:rsid w:val="003A634A"/>
    <w:rsid w:val="003A6732"/>
    <w:rsid w:val="003A78CE"/>
    <w:rsid w:val="003A79FF"/>
    <w:rsid w:val="003B1C73"/>
    <w:rsid w:val="003B23D2"/>
    <w:rsid w:val="003B2DD0"/>
    <w:rsid w:val="003B34C4"/>
    <w:rsid w:val="003B3BAB"/>
    <w:rsid w:val="003B3C55"/>
    <w:rsid w:val="003B430B"/>
    <w:rsid w:val="003B4A76"/>
    <w:rsid w:val="003B5818"/>
    <w:rsid w:val="003B6999"/>
    <w:rsid w:val="003B6B12"/>
    <w:rsid w:val="003C0C4F"/>
    <w:rsid w:val="003C1423"/>
    <w:rsid w:val="003C18AA"/>
    <w:rsid w:val="003C1E62"/>
    <w:rsid w:val="003C29CB"/>
    <w:rsid w:val="003C3CAE"/>
    <w:rsid w:val="003C462B"/>
    <w:rsid w:val="003C54A4"/>
    <w:rsid w:val="003C57F8"/>
    <w:rsid w:val="003C5854"/>
    <w:rsid w:val="003C59BF"/>
    <w:rsid w:val="003C7105"/>
    <w:rsid w:val="003D0D50"/>
    <w:rsid w:val="003D2F6C"/>
    <w:rsid w:val="003D3A1D"/>
    <w:rsid w:val="003D4A5E"/>
    <w:rsid w:val="003D6CD6"/>
    <w:rsid w:val="003D6FD2"/>
    <w:rsid w:val="003D7BB4"/>
    <w:rsid w:val="003E0286"/>
    <w:rsid w:val="003E1BAA"/>
    <w:rsid w:val="003E21BD"/>
    <w:rsid w:val="003E32C3"/>
    <w:rsid w:val="003E68B2"/>
    <w:rsid w:val="003E75D1"/>
    <w:rsid w:val="003E75F7"/>
    <w:rsid w:val="003F051C"/>
    <w:rsid w:val="003F0752"/>
    <w:rsid w:val="003F1B37"/>
    <w:rsid w:val="003F1F5B"/>
    <w:rsid w:val="003F28EB"/>
    <w:rsid w:val="003F4907"/>
    <w:rsid w:val="003F4FD4"/>
    <w:rsid w:val="003F6AC3"/>
    <w:rsid w:val="003F6BCF"/>
    <w:rsid w:val="004006D4"/>
    <w:rsid w:val="00400ECF"/>
    <w:rsid w:val="00400F41"/>
    <w:rsid w:val="00405A05"/>
    <w:rsid w:val="0040771D"/>
    <w:rsid w:val="00410E8E"/>
    <w:rsid w:val="0041149C"/>
    <w:rsid w:val="004120E1"/>
    <w:rsid w:val="00413DF3"/>
    <w:rsid w:val="00413FE8"/>
    <w:rsid w:val="00414CFC"/>
    <w:rsid w:val="00414F2A"/>
    <w:rsid w:val="00414F8C"/>
    <w:rsid w:val="00415F2E"/>
    <w:rsid w:val="00416C6C"/>
    <w:rsid w:val="00417709"/>
    <w:rsid w:val="0042037E"/>
    <w:rsid w:val="004210B8"/>
    <w:rsid w:val="004219A2"/>
    <w:rsid w:val="004226A5"/>
    <w:rsid w:val="004229FB"/>
    <w:rsid w:val="00423B8A"/>
    <w:rsid w:val="00424160"/>
    <w:rsid w:val="00424910"/>
    <w:rsid w:val="00425CC6"/>
    <w:rsid w:val="00425D58"/>
    <w:rsid w:val="004261AC"/>
    <w:rsid w:val="00426932"/>
    <w:rsid w:val="00430871"/>
    <w:rsid w:val="004343CB"/>
    <w:rsid w:val="0043477E"/>
    <w:rsid w:val="00435EDB"/>
    <w:rsid w:val="00437416"/>
    <w:rsid w:val="00437990"/>
    <w:rsid w:val="00440466"/>
    <w:rsid w:val="00442A50"/>
    <w:rsid w:val="00442B3F"/>
    <w:rsid w:val="00442BA2"/>
    <w:rsid w:val="00443B6B"/>
    <w:rsid w:val="00443F81"/>
    <w:rsid w:val="00444C7F"/>
    <w:rsid w:val="00444ECC"/>
    <w:rsid w:val="00445339"/>
    <w:rsid w:val="004466A2"/>
    <w:rsid w:val="00450B6F"/>
    <w:rsid w:val="00451337"/>
    <w:rsid w:val="00451A02"/>
    <w:rsid w:val="00451DD7"/>
    <w:rsid w:val="00452428"/>
    <w:rsid w:val="00452789"/>
    <w:rsid w:val="00452AF8"/>
    <w:rsid w:val="00453A1F"/>
    <w:rsid w:val="00453D5A"/>
    <w:rsid w:val="00454614"/>
    <w:rsid w:val="00454A89"/>
    <w:rsid w:val="0045575F"/>
    <w:rsid w:val="004564B5"/>
    <w:rsid w:val="0046203A"/>
    <w:rsid w:val="004624A0"/>
    <w:rsid w:val="00463403"/>
    <w:rsid w:val="00463503"/>
    <w:rsid w:val="0046376F"/>
    <w:rsid w:val="00464126"/>
    <w:rsid w:val="004642D8"/>
    <w:rsid w:val="0046465A"/>
    <w:rsid w:val="00464D03"/>
    <w:rsid w:val="0046536B"/>
    <w:rsid w:val="004655E8"/>
    <w:rsid w:val="004657C1"/>
    <w:rsid w:val="00466972"/>
    <w:rsid w:val="0046734A"/>
    <w:rsid w:val="00471051"/>
    <w:rsid w:val="004711A4"/>
    <w:rsid w:val="00471CF1"/>
    <w:rsid w:val="00472D06"/>
    <w:rsid w:val="00472F15"/>
    <w:rsid w:val="00473B54"/>
    <w:rsid w:val="00474585"/>
    <w:rsid w:val="0047668E"/>
    <w:rsid w:val="004777D1"/>
    <w:rsid w:val="00477CB3"/>
    <w:rsid w:val="00480BC5"/>
    <w:rsid w:val="00480D85"/>
    <w:rsid w:val="00481873"/>
    <w:rsid w:val="00482C50"/>
    <w:rsid w:val="00483004"/>
    <w:rsid w:val="004836C4"/>
    <w:rsid w:val="004853D2"/>
    <w:rsid w:val="00486A78"/>
    <w:rsid w:val="00486D2F"/>
    <w:rsid w:val="00490863"/>
    <w:rsid w:val="00491D49"/>
    <w:rsid w:val="00491E82"/>
    <w:rsid w:val="00491FEB"/>
    <w:rsid w:val="00492011"/>
    <w:rsid w:val="00493BF7"/>
    <w:rsid w:val="00493E28"/>
    <w:rsid w:val="0049488F"/>
    <w:rsid w:val="0049490F"/>
    <w:rsid w:val="004956E5"/>
    <w:rsid w:val="004A0729"/>
    <w:rsid w:val="004A279A"/>
    <w:rsid w:val="004A2A5A"/>
    <w:rsid w:val="004A519D"/>
    <w:rsid w:val="004A52BC"/>
    <w:rsid w:val="004A6694"/>
    <w:rsid w:val="004A7361"/>
    <w:rsid w:val="004A7D0D"/>
    <w:rsid w:val="004B0345"/>
    <w:rsid w:val="004B13DA"/>
    <w:rsid w:val="004B1455"/>
    <w:rsid w:val="004B1923"/>
    <w:rsid w:val="004B1EC8"/>
    <w:rsid w:val="004B2870"/>
    <w:rsid w:val="004B287D"/>
    <w:rsid w:val="004B293E"/>
    <w:rsid w:val="004B2AF7"/>
    <w:rsid w:val="004B3110"/>
    <w:rsid w:val="004B3879"/>
    <w:rsid w:val="004B4655"/>
    <w:rsid w:val="004B66A9"/>
    <w:rsid w:val="004B68D7"/>
    <w:rsid w:val="004B7809"/>
    <w:rsid w:val="004C0417"/>
    <w:rsid w:val="004C0928"/>
    <w:rsid w:val="004C1CEB"/>
    <w:rsid w:val="004C2505"/>
    <w:rsid w:val="004C39E6"/>
    <w:rsid w:val="004C3C60"/>
    <w:rsid w:val="004C5CA2"/>
    <w:rsid w:val="004C6D52"/>
    <w:rsid w:val="004C6FAD"/>
    <w:rsid w:val="004C75FE"/>
    <w:rsid w:val="004C7812"/>
    <w:rsid w:val="004C7E65"/>
    <w:rsid w:val="004D02E9"/>
    <w:rsid w:val="004D0D27"/>
    <w:rsid w:val="004D0FEC"/>
    <w:rsid w:val="004D2043"/>
    <w:rsid w:val="004D2FA4"/>
    <w:rsid w:val="004D3931"/>
    <w:rsid w:val="004D3ABB"/>
    <w:rsid w:val="004D5063"/>
    <w:rsid w:val="004D5113"/>
    <w:rsid w:val="004D53BC"/>
    <w:rsid w:val="004D597A"/>
    <w:rsid w:val="004D615F"/>
    <w:rsid w:val="004D6317"/>
    <w:rsid w:val="004D68D9"/>
    <w:rsid w:val="004D724B"/>
    <w:rsid w:val="004E224B"/>
    <w:rsid w:val="004E2666"/>
    <w:rsid w:val="004E2BC5"/>
    <w:rsid w:val="004E2DCF"/>
    <w:rsid w:val="004E3B80"/>
    <w:rsid w:val="004E45A6"/>
    <w:rsid w:val="004E5D4F"/>
    <w:rsid w:val="004E61F4"/>
    <w:rsid w:val="004E6437"/>
    <w:rsid w:val="004E65B3"/>
    <w:rsid w:val="004E7329"/>
    <w:rsid w:val="004E7512"/>
    <w:rsid w:val="004E7F6E"/>
    <w:rsid w:val="004F04D3"/>
    <w:rsid w:val="004F0883"/>
    <w:rsid w:val="004F223A"/>
    <w:rsid w:val="004F25E5"/>
    <w:rsid w:val="004F2B15"/>
    <w:rsid w:val="004F3C2A"/>
    <w:rsid w:val="004F48F0"/>
    <w:rsid w:val="004F52E5"/>
    <w:rsid w:val="004F70B0"/>
    <w:rsid w:val="004F7874"/>
    <w:rsid w:val="00501EAB"/>
    <w:rsid w:val="00502EC1"/>
    <w:rsid w:val="0050540D"/>
    <w:rsid w:val="00505BED"/>
    <w:rsid w:val="005061B0"/>
    <w:rsid w:val="00506715"/>
    <w:rsid w:val="00510A06"/>
    <w:rsid w:val="00510C1E"/>
    <w:rsid w:val="005131DF"/>
    <w:rsid w:val="00513716"/>
    <w:rsid w:val="00513DDD"/>
    <w:rsid w:val="00514394"/>
    <w:rsid w:val="00515027"/>
    <w:rsid w:val="005168EC"/>
    <w:rsid w:val="0051762F"/>
    <w:rsid w:val="00517D1D"/>
    <w:rsid w:val="00520D9E"/>
    <w:rsid w:val="005212DD"/>
    <w:rsid w:val="00521BB4"/>
    <w:rsid w:val="005224C8"/>
    <w:rsid w:val="00522B18"/>
    <w:rsid w:val="00523612"/>
    <w:rsid w:val="00523C76"/>
    <w:rsid w:val="00525166"/>
    <w:rsid w:val="00525A44"/>
    <w:rsid w:val="00525CE1"/>
    <w:rsid w:val="00525F9B"/>
    <w:rsid w:val="005269D6"/>
    <w:rsid w:val="00527319"/>
    <w:rsid w:val="00530465"/>
    <w:rsid w:val="00530E72"/>
    <w:rsid w:val="00530FFB"/>
    <w:rsid w:val="0053104E"/>
    <w:rsid w:val="00532019"/>
    <w:rsid w:val="005320B8"/>
    <w:rsid w:val="00533C92"/>
    <w:rsid w:val="005341FA"/>
    <w:rsid w:val="00534FDE"/>
    <w:rsid w:val="00535A68"/>
    <w:rsid w:val="00537A0E"/>
    <w:rsid w:val="005407FB"/>
    <w:rsid w:val="00540BB2"/>
    <w:rsid w:val="005410F4"/>
    <w:rsid w:val="00541E39"/>
    <w:rsid w:val="00542A13"/>
    <w:rsid w:val="00542A4F"/>
    <w:rsid w:val="00543505"/>
    <w:rsid w:val="005444A6"/>
    <w:rsid w:val="00545FEB"/>
    <w:rsid w:val="005467A1"/>
    <w:rsid w:val="00546C1C"/>
    <w:rsid w:val="00546E6C"/>
    <w:rsid w:val="00547FAC"/>
    <w:rsid w:val="0055013A"/>
    <w:rsid w:val="00550B5E"/>
    <w:rsid w:val="00550FA5"/>
    <w:rsid w:val="00551CF1"/>
    <w:rsid w:val="00553439"/>
    <w:rsid w:val="00553B6A"/>
    <w:rsid w:val="00553ED4"/>
    <w:rsid w:val="005541C2"/>
    <w:rsid w:val="00554269"/>
    <w:rsid w:val="005551C7"/>
    <w:rsid w:val="005561DA"/>
    <w:rsid w:val="00556729"/>
    <w:rsid w:val="00556D77"/>
    <w:rsid w:val="005571CA"/>
    <w:rsid w:val="00561075"/>
    <w:rsid w:val="00564C59"/>
    <w:rsid w:val="00567243"/>
    <w:rsid w:val="00567BD2"/>
    <w:rsid w:val="0057199B"/>
    <w:rsid w:val="00572298"/>
    <w:rsid w:val="00572F8E"/>
    <w:rsid w:val="00575577"/>
    <w:rsid w:val="0057593B"/>
    <w:rsid w:val="005764E0"/>
    <w:rsid w:val="005770B1"/>
    <w:rsid w:val="00577B71"/>
    <w:rsid w:val="0058007E"/>
    <w:rsid w:val="0058053A"/>
    <w:rsid w:val="005813DC"/>
    <w:rsid w:val="00582107"/>
    <w:rsid w:val="0058262F"/>
    <w:rsid w:val="005826FA"/>
    <w:rsid w:val="00582D3F"/>
    <w:rsid w:val="005834BA"/>
    <w:rsid w:val="00583E0E"/>
    <w:rsid w:val="005840DE"/>
    <w:rsid w:val="00585FD0"/>
    <w:rsid w:val="00586359"/>
    <w:rsid w:val="0059028B"/>
    <w:rsid w:val="00590D4C"/>
    <w:rsid w:val="00592305"/>
    <w:rsid w:val="005934B7"/>
    <w:rsid w:val="00593DD5"/>
    <w:rsid w:val="00594A92"/>
    <w:rsid w:val="0059513D"/>
    <w:rsid w:val="005957A2"/>
    <w:rsid w:val="0059645B"/>
    <w:rsid w:val="0059687C"/>
    <w:rsid w:val="005974FD"/>
    <w:rsid w:val="00597A15"/>
    <w:rsid w:val="005A0155"/>
    <w:rsid w:val="005A1411"/>
    <w:rsid w:val="005A22CD"/>
    <w:rsid w:val="005A237C"/>
    <w:rsid w:val="005A24C3"/>
    <w:rsid w:val="005A25BF"/>
    <w:rsid w:val="005A32BE"/>
    <w:rsid w:val="005A5020"/>
    <w:rsid w:val="005A5A9C"/>
    <w:rsid w:val="005A79A6"/>
    <w:rsid w:val="005B1147"/>
    <w:rsid w:val="005B1257"/>
    <w:rsid w:val="005B3217"/>
    <w:rsid w:val="005B3987"/>
    <w:rsid w:val="005B3F94"/>
    <w:rsid w:val="005B4ECA"/>
    <w:rsid w:val="005B55DC"/>
    <w:rsid w:val="005B58DB"/>
    <w:rsid w:val="005B5E84"/>
    <w:rsid w:val="005B659B"/>
    <w:rsid w:val="005B70B0"/>
    <w:rsid w:val="005B78E7"/>
    <w:rsid w:val="005C019D"/>
    <w:rsid w:val="005C1724"/>
    <w:rsid w:val="005C1755"/>
    <w:rsid w:val="005C19D7"/>
    <w:rsid w:val="005C1C1A"/>
    <w:rsid w:val="005C20A8"/>
    <w:rsid w:val="005C3A67"/>
    <w:rsid w:val="005C407D"/>
    <w:rsid w:val="005C4092"/>
    <w:rsid w:val="005C5396"/>
    <w:rsid w:val="005C5EBA"/>
    <w:rsid w:val="005D02B0"/>
    <w:rsid w:val="005D252A"/>
    <w:rsid w:val="005D25A0"/>
    <w:rsid w:val="005D3345"/>
    <w:rsid w:val="005D4909"/>
    <w:rsid w:val="005D4F0E"/>
    <w:rsid w:val="005D52B5"/>
    <w:rsid w:val="005D622E"/>
    <w:rsid w:val="005D6C4D"/>
    <w:rsid w:val="005E0396"/>
    <w:rsid w:val="005E1560"/>
    <w:rsid w:val="005E2D36"/>
    <w:rsid w:val="005E4540"/>
    <w:rsid w:val="005E4E3E"/>
    <w:rsid w:val="005E59F0"/>
    <w:rsid w:val="005E7A9E"/>
    <w:rsid w:val="005F04A9"/>
    <w:rsid w:val="005F056D"/>
    <w:rsid w:val="005F0A4D"/>
    <w:rsid w:val="005F0B92"/>
    <w:rsid w:val="005F0ED3"/>
    <w:rsid w:val="005F1FDE"/>
    <w:rsid w:val="005F2454"/>
    <w:rsid w:val="005F60D8"/>
    <w:rsid w:val="005F64FC"/>
    <w:rsid w:val="005F7167"/>
    <w:rsid w:val="005F71B9"/>
    <w:rsid w:val="00601AAE"/>
    <w:rsid w:val="006024C6"/>
    <w:rsid w:val="00602EFB"/>
    <w:rsid w:val="006031B7"/>
    <w:rsid w:val="0060357A"/>
    <w:rsid w:val="00603DCF"/>
    <w:rsid w:val="0060410A"/>
    <w:rsid w:val="006041EA"/>
    <w:rsid w:val="006051F3"/>
    <w:rsid w:val="00605864"/>
    <w:rsid w:val="00606431"/>
    <w:rsid w:val="00606B47"/>
    <w:rsid w:val="00606CDF"/>
    <w:rsid w:val="00610026"/>
    <w:rsid w:val="006126DB"/>
    <w:rsid w:val="0061289E"/>
    <w:rsid w:val="006128DD"/>
    <w:rsid w:val="006135A5"/>
    <w:rsid w:val="0061476B"/>
    <w:rsid w:val="00615606"/>
    <w:rsid w:val="00615B8C"/>
    <w:rsid w:val="00616AD1"/>
    <w:rsid w:val="00616BE8"/>
    <w:rsid w:val="00616F68"/>
    <w:rsid w:val="0061740C"/>
    <w:rsid w:val="00620D78"/>
    <w:rsid w:val="0062238C"/>
    <w:rsid w:val="0062264F"/>
    <w:rsid w:val="006236BA"/>
    <w:rsid w:val="00624155"/>
    <w:rsid w:val="00624A34"/>
    <w:rsid w:val="00624EE7"/>
    <w:rsid w:val="006260CC"/>
    <w:rsid w:val="0062612B"/>
    <w:rsid w:val="00626D30"/>
    <w:rsid w:val="00627716"/>
    <w:rsid w:val="006277F1"/>
    <w:rsid w:val="00627B73"/>
    <w:rsid w:val="00627EBC"/>
    <w:rsid w:val="00630B0D"/>
    <w:rsid w:val="00630DE0"/>
    <w:rsid w:val="00631160"/>
    <w:rsid w:val="006338AC"/>
    <w:rsid w:val="006339E6"/>
    <w:rsid w:val="006342B3"/>
    <w:rsid w:val="006354A5"/>
    <w:rsid w:val="006357F6"/>
    <w:rsid w:val="00635EC3"/>
    <w:rsid w:val="00636C17"/>
    <w:rsid w:val="00636E93"/>
    <w:rsid w:val="00637742"/>
    <w:rsid w:val="006378CA"/>
    <w:rsid w:val="00637A08"/>
    <w:rsid w:val="00640E07"/>
    <w:rsid w:val="00641A0B"/>
    <w:rsid w:val="00642899"/>
    <w:rsid w:val="00642969"/>
    <w:rsid w:val="0064301C"/>
    <w:rsid w:val="0064402A"/>
    <w:rsid w:val="00644399"/>
    <w:rsid w:val="0064581C"/>
    <w:rsid w:val="0064628B"/>
    <w:rsid w:val="0064635F"/>
    <w:rsid w:val="00646B4C"/>
    <w:rsid w:val="006473B6"/>
    <w:rsid w:val="00647D48"/>
    <w:rsid w:val="00647EEB"/>
    <w:rsid w:val="0065033C"/>
    <w:rsid w:val="006514A2"/>
    <w:rsid w:val="00651B78"/>
    <w:rsid w:val="00651E3A"/>
    <w:rsid w:val="00652380"/>
    <w:rsid w:val="00652A26"/>
    <w:rsid w:val="006533B0"/>
    <w:rsid w:val="00653562"/>
    <w:rsid w:val="00655CC1"/>
    <w:rsid w:val="00655DE6"/>
    <w:rsid w:val="006566C5"/>
    <w:rsid w:val="006577F6"/>
    <w:rsid w:val="00657D81"/>
    <w:rsid w:val="006604E5"/>
    <w:rsid w:val="006610AF"/>
    <w:rsid w:val="006615C4"/>
    <w:rsid w:val="006616B4"/>
    <w:rsid w:val="00661D4C"/>
    <w:rsid w:val="00661E5A"/>
    <w:rsid w:val="006632B7"/>
    <w:rsid w:val="00665922"/>
    <w:rsid w:val="00666C8C"/>
    <w:rsid w:val="00666DD4"/>
    <w:rsid w:val="00667559"/>
    <w:rsid w:val="00667F41"/>
    <w:rsid w:val="00670786"/>
    <w:rsid w:val="0067425F"/>
    <w:rsid w:val="0067436C"/>
    <w:rsid w:val="00674788"/>
    <w:rsid w:val="006751D2"/>
    <w:rsid w:val="006762DA"/>
    <w:rsid w:val="0067690B"/>
    <w:rsid w:val="0068128E"/>
    <w:rsid w:val="00681AC3"/>
    <w:rsid w:val="00681FE5"/>
    <w:rsid w:val="00682F2E"/>
    <w:rsid w:val="006845B1"/>
    <w:rsid w:val="0068515B"/>
    <w:rsid w:val="0068536B"/>
    <w:rsid w:val="006857F9"/>
    <w:rsid w:val="006905F2"/>
    <w:rsid w:val="006916B8"/>
    <w:rsid w:val="00691C0F"/>
    <w:rsid w:val="00691CAE"/>
    <w:rsid w:val="006930E8"/>
    <w:rsid w:val="00693EAF"/>
    <w:rsid w:val="00693F7A"/>
    <w:rsid w:val="0069431B"/>
    <w:rsid w:val="006943F9"/>
    <w:rsid w:val="006945DD"/>
    <w:rsid w:val="00694942"/>
    <w:rsid w:val="00694A15"/>
    <w:rsid w:val="00696BCC"/>
    <w:rsid w:val="00697888"/>
    <w:rsid w:val="00697B21"/>
    <w:rsid w:val="00697D9B"/>
    <w:rsid w:val="006A035F"/>
    <w:rsid w:val="006A09AB"/>
    <w:rsid w:val="006A0D7C"/>
    <w:rsid w:val="006A179E"/>
    <w:rsid w:val="006A19E5"/>
    <w:rsid w:val="006A1EEF"/>
    <w:rsid w:val="006A24A5"/>
    <w:rsid w:val="006A2F3A"/>
    <w:rsid w:val="006A3251"/>
    <w:rsid w:val="006A3EE0"/>
    <w:rsid w:val="006A466D"/>
    <w:rsid w:val="006A48C6"/>
    <w:rsid w:val="006A4B77"/>
    <w:rsid w:val="006A4D18"/>
    <w:rsid w:val="006A6019"/>
    <w:rsid w:val="006A6C29"/>
    <w:rsid w:val="006A7268"/>
    <w:rsid w:val="006A7F91"/>
    <w:rsid w:val="006B0088"/>
    <w:rsid w:val="006B1CA3"/>
    <w:rsid w:val="006B1EC7"/>
    <w:rsid w:val="006B21C9"/>
    <w:rsid w:val="006B2446"/>
    <w:rsid w:val="006B2995"/>
    <w:rsid w:val="006B2AB4"/>
    <w:rsid w:val="006B5103"/>
    <w:rsid w:val="006B5D73"/>
    <w:rsid w:val="006B6D54"/>
    <w:rsid w:val="006B7EEA"/>
    <w:rsid w:val="006C0B64"/>
    <w:rsid w:val="006C0DAC"/>
    <w:rsid w:val="006C1A35"/>
    <w:rsid w:val="006C1E40"/>
    <w:rsid w:val="006C2104"/>
    <w:rsid w:val="006C3309"/>
    <w:rsid w:val="006C41C0"/>
    <w:rsid w:val="006C49C7"/>
    <w:rsid w:val="006C500C"/>
    <w:rsid w:val="006C5328"/>
    <w:rsid w:val="006C5582"/>
    <w:rsid w:val="006C581C"/>
    <w:rsid w:val="006C61A2"/>
    <w:rsid w:val="006C70EC"/>
    <w:rsid w:val="006C7954"/>
    <w:rsid w:val="006D0665"/>
    <w:rsid w:val="006D1102"/>
    <w:rsid w:val="006D124C"/>
    <w:rsid w:val="006D14BF"/>
    <w:rsid w:val="006D1512"/>
    <w:rsid w:val="006D21A2"/>
    <w:rsid w:val="006D22E0"/>
    <w:rsid w:val="006D26B9"/>
    <w:rsid w:val="006D3F94"/>
    <w:rsid w:val="006D4EA0"/>
    <w:rsid w:val="006D58C6"/>
    <w:rsid w:val="006D76B3"/>
    <w:rsid w:val="006D7D69"/>
    <w:rsid w:val="006E044D"/>
    <w:rsid w:val="006E2B50"/>
    <w:rsid w:val="006E32C0"/>
    <w:rsid w:val="006E3C19"/>
    <w:rsid w:val="006E4EDC"/>
    <w:rsid w:val="006E5092"/>
    <w:rsid w:val="006E526E"/>
    <w:rsid w:val="006E5769"/>
    <w:rsid w:val="006E5ED1"/>
    <w:rsid w:val="006E6013"/>
    <w:rsid w:val="006E6656"/>
    <w:rsid w:val="006E6B64"/>
    <w:rsid w:val="006E6E0C"/>
    <w:rsid w:val="006E6FFC"/>
    <w:rsid w:val="006E77B3"/>
    <w:rsid w:val="006E7DDD"/>
    <w:rsid w:val="006F0F58"/>
    <w:rsid w:val="006F19D0"/>
    <w:rsid w:val="006F1CBB"/>
    <w:rsid w:val="006F1EF5"/>
    <w:rsid w:val="006F26B7"/>
    <w:rsid w:val="006F322A"/>
    <w:rsid w:val="006F4214"/>
    <w:rsid w:val="006F5E06"/>
    <w:rsid w:val="006F6E19"/>
    <w:rsid w:val="006F748D"/>
    <w:rsid w:val="0070058A"/>
    <w:rsid w:val="00700F57"/>
    <w:rsid w:val="00701532"/>
    <w:rsid w:val="00701B7C"/>
    <w:rsid w:val="00702531"/>
    <w:rsid w:val="007026B0"/>
    <w:rsid w:val="00702806"/>
    <w:rsid w:val="0070327D"/>
    <w:rsid w:val="00710571"/>
    <w:rsid w:val="00710A70"/>
    <w:rsid w:val="00710BB3"/>
    <w:rsid w:val="00711672"/>
    <w:rsid w:val="00711702"/>
    <w:rsid w:val="00713444"/>
    <w:rsid w:val="00713B5F"/>
    <w:rsid w:val="00714476"/>
    <w:rsid w:val="00715D01"/>
    <w:rsid w:val="00716BF5"/>
    <w:rsid w:val="007201BB"/>
    <w:rsid w:val="00721711"/>
    <w:rsid w:val="00721B1A"/>
    <w:rsid w:val="007222B3"/>
    <w:rsid w:val="007224CA"/>
    <w:rsid w:val="007233B8"/>
    <w:rsid w:val="00723497"/>
    <w:rsid w:val="00725BE5"/>
    <w:rsid w:val="007265DB"/>
    <w:rsid w:val="007320C4"/>
    <w:rsid w:val="007321FF"/>
    <w:rsid w:val="00732535"/>
    <w:rsid w:val="00732839"/>
    <w:rsid w:val="00732A8F"/>
    <w:rsid w:val="007339E0"/>
    <w:rsid w:val="00735A0E"/>
    <w:rsid w:val="00735A72"/>
    <w:rsid w:val="007364C7"/>
    <w:rsid w:val="00740F7D"/>
    <w:rsid w:val="0074183B"/>
    <w:rsid w:val="00742447"/>
    <w:rsid w:val="007425C2"/>
    <w:rsid w:val="007429EF"/>
    <w:rsid w:val="00743475"/>
    <w:rsid w:val="0074475A"/>
    <w:rsid w:val="00744BF2"/>
    <w:rsid w:val="00746D23"/>
    <w:rsid w:val="00747993"/>
    <w:rsid w:val="00750686"/>
    <w:rsid w:val="0075083A"/>
    <w:rsid w:val="00750B1E"/>
    <w:rsid w:val="00750FB7"/>
    <w:rsid w:val="0075113E"/>
    <w:rsid w:val="007533E3"/>
    <w:rsid w:val="00755BD1"/>
    <w:rsid w:val="00757249"/>
    <w:rsid w:val="00757271"/>
    <w:rsid w:val="00757FDB"/>
    <w:rsid w:val="007605F5"/>
    <w:rsid w:val="007608F0"/>
    <w:rsid w:val="00761E7E"/>
    <w:rsid w:val="00761EC3"/>
    <w:rsid w:val="007646A9"/>
    <w:rsid w:val="007652F7"/>
    <w:rsid w:val="00765305"/>
    <w:rsid w:val="007664F4"/>
    <w:rsid w:val="00766B6B"/>
    <w:rsid w:val="00767085"/>
    <w:rsid w:val="0076747C"/>
    <w:rsid w:val="00767647"/>
    <w:rsid w:val="00771F35"/>
    <w:rsid w:val="007722C0"/>
    <w:rsid w:val="0077276E"/>
    <w:rsid w:val="0077464D"/>
    <w:rsid w:val="00774897"/>
    <w:rsid w:val="00775370"/>
    <w:rsid w:val="0077570C"/>
    <w:rsid w:val="007759AC"/>
    <w:rsid w:val="00776D90"/>
    <w:rsid w:val="00776E5D"/>
    <w:rsid w:val="00780A68"/>
    <w:rsid w:val="00781A71"/>
    <w:rsid w:val="00781EE8"/>
    <w:rsid w:val="00781FC8"/>
    <w:rsid w:val="00784BB3"/>
    <w:rsid w:val="00784BD7"/>
    <w:rsid w:val="00791DB3"/>
    <w:rsid w:val="00792BD1"/>
    <w:rsid w:val="00794036"/>
    <w:rsid w:val="00795E7E"/>
    <w:rsid w:val="00795F98"/>
    <w:rsid w:val="00795FA4"/>
    <w:rsid w:val="0079667D"/>
    <w:rsid w:val="00796EE2"/>
    <w:rsid w:val="00797A39"/>
    <w:rsid w:val="007A0462"/>
    <w:rsid w:val="007A30DE"/>
    <w:rsid w:val="007A3592"/>
    <w:rsid w:val="007A3C15"/>
    <w:rsid w:val="007A44D7"/>
    <w:rsid w:val="007A5AF3"/>
    <w:rsid w:val="007A5DA7"/>
    <w:rsid w:val="007A6347"/>
    <w:rsid w:val="007A63A8"/>
    <w:rsid w:val="007A6484"/>
    <w:rsid w:val="007A7553"/>
    <w:rsid w:val="007B2439"/>
    <w:rsid w:val="007B2765"/>
    <w:rsid w:val="007B53D0"/>
    <w:rsid w:val="007B5D4E"/>
    <w:rsid w:val="007B6349"/>
    <w:rsid w:val="007B6958"/>
    <w:rsid w:val="007B6CE1"/>
    <w:rsid w:val="007B784D"/>
    <w:rsid w:val="007C07F9"/>
    <w:rsid w:val="007C0C60"/>
    <w:rsid w:val="007C149A"/>
    <w:rsid w:val="007C1F43"/>
    <w:rsid w:val="007C1F49"/>
    <w:rsid w:val="007C2E81"/>
    <w:rsid w:val="007C36CC"/>
    <w:rsid w:val="007C378E"/>
    <w:rsid w:val="007C4A13"/>
    <w:rsid w:val="007C4B48"/>
    <w:rsid w:val="007C5B37"/>
    <w:rsid w:val="007C5C34"/>
    <w:rsid w:val="007C7046"/>
    <w:rsid w:val="007C7133"/>
    <w:rsid w:val="007D1118"/>
    <w:rsid w:val="007D1623"/>
    <w:rsid w:val="007D328D"/>
    <w:rsid w:val="007D3DDC"/>
    <w:rsid w:val="007D4B09"/>
    <w:rsid w:val="007D5752"/>
    <w:rsid w:val="007D61C3"/>
    <w:rsid w:val="007D6433"/>
    <w:rsid w:val="007D6899"/>
    <w:rsid w:val="007D6A1F"/>
    <w:rsid w:val="007D7F8C"/>
    <w:rsid w:val="007E09F5"/>
    <w:rsid w:val="007E28B9"/>
    <w:rsid w:val="007E2D96"/>
    <w:rsid w:val="007E3E0C"/>
    <w:rsid w:val="007E3F4C"/>
    <w:rsid w:val="007E4326"/>
    <w:rsid w:val="007E4857"/>
    <w:rsid w:val="007E5849"/>
    <w:rsid w:val="007E68BF"/>
    <w:rsid w:val="007E69C6"/>
    <w:rsid w:val="007E748D"/>
    <w:rsid w:val="007F0013"/>
    <w:rsid w:val="007F1377"/>
    <w:rsid w:val="007F1589"/>
    <w:rsid w:val="007F1A2C"/>
    <w:rsid w:val="007F268C"/>
    <w:rsid w:val="007F322D"/>
    <w:rsid w:val="007F3AE8"/>
    <w:rsid w:val="007F3BBC"/>
    <w:rsid w:val="007F4142"/>
    <w:rsid w:val="007F4272"/>
    <w:rsid w:val="007F4A42"/>
    <w:rsid w:val="007F4F88"/>
    <w:rsid w:val="008019D0"/>
    <w:rsid w:val="00801C67"/>
    <w:rsid w:val="00802162"/>
    <w:rsid w:val="0080281E"/>
    <w:rsid w:val="00802D3C"/>
    <w:rsid w:val="00802DC3"/>
    <w:rsid w:val="00802EF3"/>
    <w:rsid w:val="00803A59"/>
    <w:rsid w:val="008054DC"/>
    <w:rsid w:val="00805941"/>
    <w:rsid w:val="00806321"/>
    <w:rsid w:val="008068D0"/>
    <w:rsid w:val="008074C8"/>
    <w:rsid w:val="008118F8"/>
    <w:rsid w:val="00811FE6"/>
    <w:rsid w:val="008120E9"/>
    <w:rsid w:val="0081355F"/>
    <w:rsid w:val="00813690"/>
    <w:rsid w:val="00813F00"/>
    <w:rsid w:val="00814D00"/>
    <w:rsid w:val="00815771"/>
    <w:rsid w:val="00815B31"/>
    <w:rsid w:val="00815EF4"/>
    <w:rsid w:val="008207D8"/>
    <w:rsid w:val="00820897"/>
    <w:rsid w:val="00821A47"/>
    <w:rsid w:val="008228D7"/>
    <w:rsid w:val="008233A2"/>
    <w:rsid w:val="008239C2"/>
    <w:rsid w:val="00823D3F"/>
    <w:rsid w:val="00824276"/>
    <w:rsid w:val="00824977"/>
    <w:rsid w:val="00825152"/>
    <w:rsid w:val="00825504"/>
    <w:rsid w:val="00826877"/>
    <w:rsid w:val="00830D78"/>
    <w:rsid w:val="00831204"/>
    <w:rsid w:val="008314E7"/>
    <w:rsid w:val="008330BC"/>
    <w:rsid w:val="00833431"/>
    <w:rsid w:val="008336F4"/>
    <w:rsid w:val="008337B0"/>
    <w:rsid w:val="00833A3B"/>
    <w:rsid w:val="00833E34"/>
    <w:rsid w:val="00834362"/>
    <w:rsid w:val="0083560F"/>
    <w:rsid w:val="00835C91"/>
    <w:rsid w:val="00835E29"/>
    <w:rsid w:val="0083772C"/>
    <w:rsid w:val="0083789F"/>
    <w:rsid w:val="008408C2"/>
    <w:rsid w:val="008408D9"/>
    <w:rsid w:val="00840DB3"/>
    <w:rsid w:val="0084143A"/>
    <w:rsid w:val="0084151F"/>
    <w:rsid w:val="008417EC"/>
    <w:rsid w:val="008418D7"/>
    <w:rsid w:val="00843AA1"/>
    <w:rsid w:val="00846536"/>
    <w:rsid w:val="008468A6"/>
    <w:rsid w:val="00846D86"/>
    <w:rsid w:val="0084720F"/>
    <w:rsid w:val="00847DD6"/>
    <w:rsid w:val="008502AD"/>
    <w:rsid w:val="00851246"/>
    <w:rsid w:val="00851A14"/>
    <w:rsid w:val="00853029"/>
    <w:rsid w:val="008536E9"/>
    <w:rsid w:val="0085403D"/>
    <w:rsid w:val="0085417C"/>
    <w:rsid w:val="008546A3"/>
    <w:rsid w:val="00854DFA"/>
    <w:rsid w:val="008560BB"/>
    <w:rsid w:val="008563D4"/>
    <w:rsid w:val="0085649E"/>
    <w:rsid w:val="00856874"/>
    <w:rsid w:val="0085691E"/>
    <w:rsid w:val="00856A99"/>
    <w:rsid w:val="00860410"/>
    <w:rsid w:val="00860689"/>
    <w:rsid w:val="00861023"/>
    <w:rsid w:val="008620E0"/>
    <w:rsid w:val="00862C99"/>
    <w:rsid w:val="0086490B"/>
    <w:rsid w:val="008649C5"/>
    <w:rsid w:val="00865A7C"/>
    <w:rsid w:val="00865AD2"/>
    <w:rsid w:val="00865F71"/>
    <w:rsid w:val="008665BA"/>
    <w:rsid w:val="00866607"/>
    <w:rsid w:val="00866858"/>
    <w:rsid w:val="00866FA7"/>
    <w:rsid w:val="00867760"/>
    <w:rsid w:val="00871ED3"/>
    <w:rsid w:val="00872660"/>
    <w:rsid w:val="008738FF"/>
    <w:rsid w:val="00873DCC"/>
    <w:rsid w:val="0087433D"/>
    <w:rsid w:val="00874EFF"/>
    <w:rsid w:val="00876618"/>
    <w:rsid w:val="008771F5"/>
    <w:rsid w:val="00877F0A"/>
    <w:rsid w:val="008804AC"/>
    <w:rsid w:val="00880733"/>
    <w:rsid w:val="00880B08"/>
    <w:rsid w:val="00881D4E"/>
    <w:rsid w:val="00882C2E"/>
    <w:rsid w:val="00882EFD"/>
    <w:rsid w:val="00884462"/>
    <w:rsid w:val="008844FF"/>
    <w:rsid w:val="00885AEC"/>
    <w:rsid w:val="008867F4"/>
    <w:rsid w:val="00887B5B"/>
    <w:rsid w:val="00890192"/>
    <w:rsid w:val="00890377"/>
    <w:rsid w:val="00891973"/>
    <w:rsid w:val="008923FC"/>
    <w:rsid w:val="008930C7"/>
    <w:rsid w:val="00894599"/>
    <w:rsid w:val="00894930"/>
    <w:rsid w:val="00895FBF"/>
    <w:rsid w:val="008976F1"/>
    <w:rsid w:val="008978EE"/>
    <w:rsid w:val="008A0EB7"/>
    <w:rsid w:val="008A1796"/>
    <w:rsid w:val="008A29AC"/>
    <w:rsid w:val="008A29FE"/>
    <w:rsid w:val="008A3468"/>
    <w:rsid w:val="008A653C"/>
    <w:rsid w:val="008A6641"/>
    <w:rsid w:val="008B17D8"/>
    <w:rsid w:val="008B195C"/>
    <w:rsid w:val="008B1AF4"/>
    <w:rsid w:val="008B2905"/>
    <w:rsid w:val="008B3C4E"/>
    <w:rsid w:val="008B4647"/>
    <w:rsid w:val="008B5C20"/>
    <w:rsid w:val="008B5D3F"/>
    <w:rsid w:val="008B62C4"/>
    <w:rsid w:val="008B6C21"/>
    <w:rsid w:val="008C0580"/>
    <w:rsid w:val="008C089E"/>
    <w:rsid w:val="008C1126"/>
    <w:rsid w:val="008C21F7"/>
    <w:rsid w:val="008C25AA"/>
    <w:rsid w:val="008C38D2"/>
    <w:rsid w:val="008C3BBA"/>
    <w:rsid w:val="008C4940"/>
    <w:rsid w:val="008C692B"/>
    <w:rsid w:val="008C6B07"/>
    <w:rsid w:val="008C742B"/>
    <w:rsid w:val="008D0649"/>
    <w:rsid w:val="008D1236"/>
    <w:rsid w:val="008D155E"/>
    <w:rsid w:val="008D2567"/>
    <w:rsid w:val="008D3E32"/>
    <w:rsid w:val="008D4B84"/>
    <w:rsid w:val="008D50B0"/>
    <w:rsid w:val="008D633F"/>
    <w:rsid w:val="008D6DEB"/>
    <w:rsid w:val="008D75CF"/>
    <w:rsid w:val="008D766F"/>
    <w:rsid w:val="008E0112"/>
    <w:rsid w:val="008E05E4"/>
    <w:rsid w:val="008E0766"/>
    <w:rsid w:val="008E1F45"/>
    <w:rsid w:val="008E366B"/>
    <w:rsid w:val="008E5DB0"/>
    <w:rsid w:val="008E5F4F"/>
    <w:rsid w:val="008E60CB"/>
    <w:rsid w:val="008E6FA0"/>
    <w:rsid w:val="008E74B1"/>
    <w:rsid w:val="008E78A9"/>
    <w:rsid w:val="008F0866"/>
    <w:rsid w:val="008F12C8"/>
    <w:rsid w:val="008F143F"/>
    <w:rsid w:val="008F2285"/>
    <w:rsid w:val="008F3824"/>
    <w:rsid w:val="008F39BF"/>
    <w:rsid w:val="008F498E"/>
    <w:rsid w:val="008F4F4F"/>
    <w:rsid w:val="008F50AD"/>
    <w:rsid w:val="008F5B61"/>
    <w:rsid w:val="008F5D0E"/>
    <w:rsid w:val="008F7C9F"/>
    <w:rsid w:val="008F7F79"/>
    <w:rsid w:val="009000CB"/>
    <w:rsid w:val="0090018C"/>
    <w:rsid w:val="009014B3"/>
    <w:rsid w:val="00901973"/>
    <w:rsid w:val="00901C91"/>
    <w:rsid w:val="00902AF7"/>
    <w:rsid w:val="00902E8A"/>
    <w:rsid w:val="009036C0"/>
    <w:rsid w:val="0090457F"/>
    <w:rsid w:val="00905FC4"/>
    <w:rsid w:val="00907502"/>
    <w:rsid w:val="0090782E"/>
    <w:rsid w:val="00907CEF"/>
    <w:rsid w:val="0091004D"/>
    <w:rsid w:val="00910CC3"/>
    <w:rsid w:val="0091152B"/>
    <w:rsid w:val="00912390"/>
    <w:rsid w:val="009138DD"/>
    <w:rsid w:val="00913D61"/>
    <w:rsid w:val="009141F9"/>
    <w:rsid w:val="0091428D"/>
    <w:rsid w:val="00915955"/>
    <w:rsid w:val="00915D3A"/>
    <w:rsid w:val="00915DFF"/>
    <w:rsid w:val="00916DDA"/>
    <w:rsid w:val="00916F5F"/>
    <w:rsid w:val="0091717B"/>
    <w:rsid w:val="00917F48"/>
    <w:rsid w:val="00920054"/>
    <w:rsid w:val="009203CC"/>
    <w:rsid w:val="00922CE0"/>
    <w:rsid w:val="00923BC8"/>
    <w:rsid w:val="00927295"/>
    <w:rsid w:val="00927B65"/>
    <w:rsid w:val="00930BB5"/>
    <w:rsid w:val="00931EDD"/>
    <w:rsid w:val="00934556"/>
    <w:rsid w:val="00934A5F"/>
    <w:rsid w:val="009350ED"/>
    <w:rsid w:val="009370B1"/>
    <w:rsid w:val="00940F1C"/>
    <w:rsid w:val="009410DE"/>
    <w:rsid w:val="00941778"/>
    <w:rsid w:val="00942B9C"/>
    <w:rsid w:val="0094422E"/>
    <w:rsid w:val="00944EC9"/>
    <w:rsid w:val="00945228"/>
    <w:rsid w:val="00946ED0"/>
    <w:rsid w:val="00947193"/>
    <w:rsid w:val="00947B36"/>
    <w:rsid w:val="00951027"/>
    <w:rsid w:val="009516A8"/>
    <w:rsid w:val="00952526"/>
    <w:rsid w:val="0095275C"/>
    <w:rsid w:val="00952BCA"/>
    <w:rsid w:val="00955128"/>
    <w:rsid w:val="00955789"/>
    <w:rsid w:val="00956B0F"/>
    <w:rsid w:val="00956B5B"/>
    <w:rsid w:val="00956F8E"/>
    <w:rsid w:val="00957E21"/>
    <w:rsid w:val="00957FC8"/>
    <w:rsid w:val="00960017"/>
    <w:rsid w:val="009614C2"/>
    <w:rsid w:val="00961605"/>
    <w:rsid w:val="009617CD"/>
    <w:rsid w:val="00961A03"/>
    <w:rsid w:val="0096354C"/>
    <w:rsid w:val="009671BD"/>
    <w:rsid w:val="00967287"/>
    <w:rsid w:val="00970D3D"/>
    <w:rsid w:val="00971837"/>
    <w:rsid w:val="009719F9"/>
    <w:rsid w:val="00971CC2"/>
    <w:rsid w:val="00972BC6"/>
    <w:rsid w:val="00972BED"/>
    <w:rsid w:val="00973B6D"/>
    <w:rsid w:val="00973CE5"/>
    <w:rsid w:val="00975FB1"/>
    <w:rsid w:val="009761BA"/>
    <w:rsid w:val="00976A97"/>
    <w:rsid w:val="00976D54"/>
    <w:rsid w:val="009775A9"/>
    <w:rsid w:val="00977FAD"/>
    <w:rsid w:val="00981DFD"/>
    <w:rsid w:val="0098224F"/>
    <w:rsid w:val="00982A3C"/>
    <w:rsid w:val="00983056"/>
    <w:rsid w:val="009830B7"/>
    <w:rsid w:val="00983157"/>
    <w:rsid w:val="00983AEE"/>
    <w:rsid w:val="00984082"/>
    <w:rsid w:val="009848F6"/>
    <w:rsid w:val="00986A41"/>
    <w:rsid w:val="009879DD"/>
    <w:rsid w:val="0099035E"/>
    <w:rsid w:val="00991939"/>
    <w:rsid w:val="00992854"/>
    <w:rsid w:val="00992873"/>
    <w:rsid w:val="00992BA1"/>
    <w:rsid w:val="00993391"/>
    <w:rsid w:val="00993463"/>
    <w:rsid w:val="00993A44"/>
    <w:rsid w:val="00994F33"/>
    <w:rsid w:val="0099610F"/>
    <w:rsid w:val="00996693"/>
    <w:rsid w:val="0099707B"/>
    <w:rsid w:val="00997C22"/>
    <w:rsid w:val="00997E9F"/>
    <w:rsid w:val="009A0A4C"/>
    <w:rsid w:val="009A0F62"/>
    <w:rsid w:val="009A1218"/>
    <w:rsid w:val="009A198C"/>
    <w:rsid w:val="009A26A0"/>
    <w:rsid w:val="009A4640"/>
    <w:rsid w:val="009A4BAA"/>
    <w:rsid w:val="009A63AD"/>
    <w:rsid w:val="009A652B"/>
    <w:rsid w:val="009A6B06"/>
    <w:rsid w:val="009A7691"/>
    <w:rsid w:val="009A7A99"/>
    <w:rsid w:val="009B01E0"/>
    <w:rsid w:val="009B201A"/>
    <w:rsid w:val="009B294E"/>
    <w:rsid w:val="009B2B44"/>
    <w:rsid w:val="009B336E"/>
    <w:rsid w:val="009B448D"/>
    <w:rsid w:val="009B5563"/>
    <w:rsid w:val="009C046F"/>
    <w:rsid w:val="009C0622"/>
    <w:rsid w:val="009C1BC8"/>
    <w:rsid w:val="009C2335"/>
    <w:rsid w:val="009C280B"/>
    <w:rsid w:val="009C30FA"/>
    <w:rsid w:val="009C3703"/>
    <w:rsid w:val="009C3E1A"/>
    <w:rsid w:val="009C3E20"/>
    <w:rsid w:val="009C544C"/>
    <w:rsid w:val="009C572D"/>
    <w:rsid w:val="009C7627"/>
    <w:rsid w:val="009C7BD7"/>
    <w:rsid w:val="009D028E"/>
    <w:rsid w:val="009D092F"/>
    <w:rsid w:val="009D0AD8"/>
    <w:rsid w:val="009D0CB6"/>
    <w:rsid w:val="009D1034"/>
    <w:rsid w:val="009D12BA"/>
    <w:rsid w:val="009D14EE"/>
    <w:rsid w:val="009D2779"/>
    <w:rsid w:val="009D2C7E"/>
    <w:rsid w:val="009D2DCC"/>
    <w:rsid w:val="009D3A55"/>
    <w:rsid w:val="009D4061"/>
    <w:rsid w:val="009D4106"/>
    <w:rsid w:val="009D4326"/>
    <w:rsid w:val="009D44D8"/>
    <w:rsid w:val="009D574E"/>
    <w:rsid w:val="009D5E9E"/>
    <w:rsid w:val="009D612A"/>
    <w:rsid w:val="009D662B"/>
    <w:rsid w:val="009D6B7F"/>
    <w:rsid w:val="009D6D4A"/>
    <w:rsid w:val="009D77D3"/>
    <w:rsid w:val="009D7D16"/>
    <w:rsid w:val="009D7D5C"/>
    <w:rsid w:val="009E00D2"/>
    <w:rsid w:val="009E090E"/>
    <w:rsid w:val="009E1CB2"/>
    <w:rsid w:val="009E1D69"/>
    <w:rsid w:val="009E1F65"/>
    <w:rsid w:val="009E2F1F"/>
    <w:rsid w:val="009E328E"/>
    <w:rsid w:val="009E63EB"/>
    <w:rsid w:val="009E766E"/>
    <w:rsid w:val="009E7BA8"/>
    <w:rsid w:val="009E7FA4"/>
    <w:rsid w:val="009F1039"/>
    <w:rsid w:val="009F1E82"/>
    <w:rsid w:val="009F268C"/>
    <w:rsid w:val="009F286A"/>
    <w:rsid w:val="009F2E1F"/>
    <w:rsid w:val="009F3025"/>
    <w:rsid w:val="009F3DD1"/>
    <w:rsid w:val="009F4400"/>
    <w:rsid w:val="009F6759"/>
    <w:rsid w:val="009F7F2C"/>
    <w:rsid w:val="00A007F3"/>
    <w:rsid w:val="00A02076"/>
    <w:rsid w:val="00A02433"/>
    <w:rsid w:val="00A02518"/>
    <w:rsid w:val="00A032FD"/>
    <w:rsid w:val="00A03CF0"/>
    <w:rsid w:val="00A03D89"/>
    <w:rsid w:val="00A0463D"/>
    <w:rsid w:val="00A06193"/>
    <w:rsid w:val="00A068B3"/>
    <w:rsid w:val="00A06A67"/>
    <w:rsid w:val="00A077D2"/>
    <w:rsid w:val="00A103BB"/>
    <w:rsid w:val="00A12133"/>
    <w:rsid w:val="00A13DB0"/>
    <w:rsid w:val="00A163C9"/>
    <w:rsid w:val="00A21F99"/>
    <w:rsid w:val="00A21FCB"/>
    <w:rsid w:val="00A23785"/>
    <w:rsid w:val="00A24A48"/>
    <w:rsid w:val="00A26970"/>
    <w:rsid w:val="00A2771C"/>
    <w:rsid w:val="00A30296"/>
    <w:rsid w:val="00A30FD1"/>
    <w:rsid w:val="00A31537"/>
    <w:rsid w:val="00A31788"/>
    <w:rsid w:val="00A324CB"/>
    <w:rsid w:val="00A34DEE"/>
    <w:rsid w:val="00A34EC2"/>
    <w:rsid w:val="00A35514"/>
    <w:rsid w:val="00A3645C"/>
    <w:rsid w:val="00A36C14"/>
    <w:rsid w:val="00A37827"/>
    <w:rsid w:val="00A41890"/>
    <w:rsid w:val="00A41AD5"/>
    <w:rsid w:val="00A41C59"/>
    <w:rsid w:val="00A420ED"/>
    <w:rsid w:val="00A42B25"/>
    <w:rsid w:val="00A433E5"/>
    <w:rsid w:val="00A436F5"/>
    <w:rsid w:val="00A44D9C"/>
    <w:rsid w:val="00A45951"/>
    <w:rsid w:val="00A50557"/>
    <w:rsid w:val="00A50A2D"/>
    <w:rsid w:val="00A50BA9"/>
    <w:rsid w:val="00A50BFF"/>
    <w:rsid w:val="00A527E5"/>
    <w:rsid w:val="00A52985"/>
    <w:rsid w:val="00A532AB"/>
    <w:rsid w:val="00A56064"/>
    <w:rsid w:val="00A5629A"/>
    <w:rsid w:val="00A56E38"/>
    <w:rsid w:val="00A576DF"/>
    <w:rsid w:val="00A60434"/>
    <w:rsid w:val="00A60732"/>
    <w:rsid w:val="00A60D06"/>
    <w:rsid w:val="00A629E5"/>
    <w:rsid w:val="00A63382"/>
    <w:rsid w:val="00A64347"/>
    <w:rsid w:val="00A659CA"/>
    <w:rsid w:val="00A66557"/>
    <w:rsid w:val="00A671C1"/>
    <w:rsid w:val="00A67951"/>
    <w:rsid w:val="00A71931"/>
    <w:rsid w:val="00A71DB2"/>
    <w:rsid w:val="00A72651"/>
    <w:rsid w:val="00A72A37"/>
    <w:rsid w:val="00A740EF"/>
    <w:rsid w:val="00A74647"/>
    <w:rsid w:val="00A75165"/>
    <w:rsid w:val="00A75366"/>
    <w:rsid w:val="00A75837"/>
    <w:rsid w:val="00A75BD0"/>
    <w:rsid w:val="00A76B0F"/>
    <w:rsid w:val="00A80809"/>
    <w:rsid w:val="00A80F82"/>
    <w:rsid w:val="00A81189"/>
    <w:rsid w:val="00A836C8"/>
    <w:rsid w:val="00A83A22"/>
    <w:rsid w:val="00A83AE8"/>
    <w:rsid w:val="00A83BCA"/>
    <w:rsid w:val="00A83D6A"/>
    <w:rsid w:val="00A83ED6"/>
    <w:rsid w:val="00A84DF0"/>
    <w:rsid w:val="00A84FDA"/>
    <w:rsid w:val="00A850C5"/>
    <w:rsid w:val="00A85221"/>
    <w:rsid w:val="00A85BE5"/>
    <w:rsid w:val="00A8634D"/>
    <w:rsid w:val="00A8685C"/>
    <w:rsid w:val="00A87B3C"/>
    <w:rsid w:val="00A9007D"/>
    <w:rsid w:val="00A902E3"/>
    <w:rsid w:val="00A91221"/>
    <w:rsid w:val="00A9143A"/>
    <w:rsid w:val="00A92359"/>
    <w:rsid w:val="00A92A91"/>
    <w:rsid w:val="00A933B2"/>
    <w:rsid w:val="00A948CC"/>
    <w:rsid w:val="00A9782D"/>
    <w:rsid w:val="00A97C01"/>
    <w:rsid w:val="00A97D99"/>
    <w:rsid w:val="00AA0860"/>
    <w:rsid w:val="00AA1EA2"/>
    <w:rsid w:val="00AA251B"/>
    <w:rsid w:val="00AA3706"/>
    <w:rsid w:val="00AA4502"/>
    <w:rsid w:val="00AA7398"/>
    <w:rsid w:val="00AA79BF"/>
    <w:rsid w:val="00AA7EE1"/>
    <w:rsid w:val="00AB05BA"/>
    <w:rsid w:val="00AB0720"/>
    <w:rsid w:val="00AB0F61"/>
    <w:rsid w:val="00AB133C"/>
    <w:rsid w:val="00AB34C9"/>
    <w:rsid w:val="00AB4D80"/>
    <w:rsid w:val="00AB6F4F"/>
    <w:rsid w:val="00AB7BA6"/>
    <w:rsid w:val="00AC033E"/>
    <w:rsid w:val="00AC0838"/>
    <w:rsid w:val="00AC175A"/>
    <w:rsid w:val="00AC208F"/>
    <w:rsid w:val="00AC2A09"/>
    <w:rsid w:val="00AC2F1F"/>
    <w:rsid w:val="00AC42A2"/>
    <w:rsid w:val="00AC5282"/>
    <w:rsid w:val="00AC55FB"/>
    <w:rsid w:val="00AC5F36"/>
    <w:rsid w:val="00AC6255"/>
    <w:rsid w:val="00AC63C2"/>
    <w:rsid w:val="00AC6D15"/>
    <w:rsid w:val="00AC6D1B"/>
    <w:rsid w:val="00AC7055"/>
    <w:rsid w:val="00AD08DC"/>
    <w:rsid w:val="00AD1536"/>
    <w:rsid w:val="00AD1C6C"/>
    <w:rsid w:val="00AD1E28"/>
    <w:rsid w:val="00AD2A77"/>
    <w:rsid w:val="00AD5439"/>
    <w:rsid w:val="00AD5E9B"/>
    <w:rsid w:val="00AD5FB8"/>
    <w:rsid w:val="00AD7BF3"/>
    <w:rsid w:val="00AD7DF4"/>
    <w:rsid w:val="00AE0461"/>
    <w:rsid w:val="00AE0BB9"/>
    <w:rsid w:val="00AE1261"/>
    <w:rsid w:val="00AE2C77"/>
    <w:rsid w:val="00AE3B63"/>
    <w:rsid w:val="00AE5549"/>
    <w:rsid w:val="00AE5809"/>
    <w:rsid w:val="00AF02F5"/>
    <w:rsid w:val="00AF14D5"/>
    <w:rsid w:val="00AF1F0C"/>
    <w:rsid w:val="00AF207F"/>
    <w:rsid w:val="00AF2D7D"/>
    <w:rsid w:val="00AF34EA"/>
    <w:rsid w:val="00AF6921"/>
    <w:rsid w:val="00AF6CEA"/>
    <w:rsid w:val="00AF6CFE"/>
    <w:rsid w:val="00AF7106"/>
    <w:rsid w:val="00B00482"/>
    <w:rsid w:val="00B0049D"/>
    <w:rsid w:val="00B014D2"/>
    <w:rsid w:val="00B01BE6"/>
    <w:rsid w:val="00B01CF5"/>
    <w:rsid w:val="00B0257D"/>
    <w:rsid w:val="00B02E7A"/>
    <w:rsid w:val="00B03254"/>
    <w:rsid w:val="00B041EC"/>
    <w:rsid w:val="00B05A2F"/>
    <w:rsid w:val="00B05EB7"/>
    <w:rsid w:val="00B06EE1"/>
    <w:rsid w:val="00B075DD"/>
    <w:rsid w:val="00B0765E"/>
    <w:rsid w:val="00B07BBF"/>
    <w:rsid w:val="00B107A7"/>
    <w:rsid w:val="00B10CFC"/>
    <w:rsid w:val="00B1168C"/>
    <w:rsid w:val="00B11D14"/>
    <w:rsid w:val="00B1274B"/>
    <w:rsid w:val="00B13725"/>
    <w:rsid w:val="00B137A7"/>
    <w:rsid w:val="00B14245"/>
    <w:rsid w:val="00B14D1B"/>
    <w:rsid w:val="00B16735"/>
    <w:rsid w:val="00B16A37"/>
    <w:rsid w:val="00B16C9E"/>
    <w:rsid w:val="00B1708F"/>
    <w:rsid w:val="00B17B7E"/>
    <w:rsid w:val="00B2058B"/>
    <w:rsid w:val="00B20FE4"/>
    <w:rsid w:val="00B21C0F"/>
    <w:rsid w:val="00B21F44"/>
    <w:rsid w:val="00B220BB"/>
    <w:rsid w:val="00B22BD5"/>
    <w:rsid w:val="00B2413D"/>
    <w:rsid w:val="00B25DC5"/>
    <w:rsid w:val="00B26935"/>
    <w:rsid w:val="00B27370"/>
    <w:rsid w:val="00B27E24"/>
    <w:rsid w:val="00B301E9"/>
    <w:rsid w:val="00B32EF9"/>
    <w:rsid w:val="00B32F6B"/>
    <w:rsid w:val="00B3326F"/>
    <w:rsid w:val="00B3341A"/>
    <w:rsid w:val="00B33E8E"/>
    <w:rsid w:val="00B34B42"/>
    <w:rsid w:val="00B34ECC"/>
    <w:rsid w:val="00B355DE"/>
    <w:rsid w:val="00B367C0"/>
    <w:rsid w:val="00B3780C"/>
    <w:rsid w:val="00B37811"/>
    <w:rsid w:val="00B37F69"/>
    <w:rsid w:val="00B400E8"/>
    <w:rsid w:val="00B40160"/>
    <w:rsid w:val="00B402E0"/>
    <w:rsid w:val="00B425B0"/>
    <w:rsid w:val="00B43FE4"/>
    <w:rsid w:val="00B452BB"/>
    <w:rsid w:val="00B45AD4"/>
    <w:rsid w:val="00B45C26"/>
    <w:rsid w:val="00B46278"/>
    <w:rsid w:val="00B47D01"/>
    <w:rsid w:val="00B505E5"/>
    <w:rsid w:val="00B5142E"/>
    <w:rsid w:val="00B51DF0"/>
    <w:rsid w:val="00B51FB5"/>
    <w:rsid w:val="00B52CAE"/>
    <w:rsid w:val="00B54BF6"/>
    <w:rsid w:val="00B5530B"/>
    <w:rsid w:val="00B55526"/>
    <w:rsid w:val="00B55C52"/>
    <w:rsid w:val="00B574FB"/>
    <w:rsid w:val="00B576AB"/>
    <w:rsid w:val="00B6096C"/>
    <w:rsid w:val="00B616C6"/>
    <w:rsid w:val="00B626CC"/>
    <w:rsid w:val="00B64BD1"/>
    <w:rsid w:val="00B65231"/>
    <w:rsid w:val="00B65DA7"/>
    <w:rsid w:val="00B6645F"/>
    <w:rsid w:val="00B66D7A"/>
    <w:rsid w:val="00B675F4"/>
    <w:rsid w:val="00B708A1"/>
    <w:rsid w:val="00B7118D"/>
    <w:rsid w:val="00B714DC"/>
    <w:rsid w:val="00B7162A"/>
    <w:rsid w:val="00B716A7"/>
    <w:rsid w:val="00B71C1C"/>
    <w:rsid w:val="00B7239A"/>
    <w:rsid w:val="00B7418D"/>
    <w:rsid w:val="00B74439"/>
    <w:rsid w:val="00B74503"/>
    <w:rsid w:val="00B7478C"/>
    <w:rsid w:val="00B74D91"/>
    <w:rsid w:val="00B75286"/>
    <w:rsid w:val="00B756D4"/>
    <w:rsid w:val="00B77230"/>
    <w:rsid w:val="00B77307"/>
    <w:rsid w:val="00B773D9"/>
    <w:rsid w:val="00B7763F"/>
    <w:rsid w:val="00B80AC1"/>
    <w:rsid w:val="00B812B5"/>
    <w:rsid w:val="00B81B2E"/>
    <w:rsid w:val="00B825DA"/>
    <w:rsid w:val="00B82FF0"/>
    <w:rsid w:val="00B83766"/>
    <w:rsid w:val="00B837DB"/>
    <w:rsid w:val="00B84E11"/>
    <w:rsid w:val="00B90472"/>
    <w:rsid w:val="00B90E17"/>
    <w:rsid w:val="00B92837"/>
    <w:rsid w:val="00B92A87"/>
    <w:rsid w:val="00B9769F"/>
    <w:rsid w:val="00BA043B"/>
    <w:rsid w:val="00BA064A"/>
    <w:rsid w:val="00BA083B"/>
    <w:rsid w:val="00BA10FA"/>
    <w:rsid w:val="00BA1B4E"/>
    <w:rsid w:val="00BA28A8"/>
    <w:rsid w:val="00BA3DE7"/>
    <w:rsid w:val="00BA42D9"/>
    <w:rsid w:val="00BA44B4"/>
    <w:rsid w:val="00BA507C"/>
    <w:rsid w:val="00BA520E"/>
    <w:rsid w:val="00BA5F9B"/>
    <w:rsid w:val="00BA68B7"/>
    <w:rsid w:val="00BA7624"/>
    <w:rsid w:val="00BA7DFB"/>
    <w:rsid w:val="00BB1577"/>
    <w:rsid w:val="00BB1EA4"/>
    <w:rsid w:val="00BB241D"/>
    <w:rsid w:val="00BB2BC6"/>
    <w:rsid w:val="00BB2E2E"/>
    <w:rsid w:val="00BB4503"/>
    <w:rsid w:val="00BB5817"/>
    <w:rsid w:val="00BB5DDE"/>
    <w:rsid w:val="00BB69BC"/>
    <w:rsid w:val="00BC199A"/>
    <w:rsid w:val="00BC23A4"/>
    <w:rsid w:val="00BC3152"/>
    <w:rsid w:val="00BC36C9"/>
    <w:rsid w:val="00BC3D85"/>
    <w:rsid w:val="00BC4129"/>
    <w:rsid w:val="00BC4BD6"/>
    <w:rsid w:val="00BC5868"/>
    <w:rsid w:val="00BC6F61"/>
    <w:rsid w:val="00BC6FD0"/>
    <w:rsid w:val="00BC74A9"/>
    <w:rsid w:val="00BD0893"/>
    <w:rsid w:val="00BD1FD2"/>
    <w:rsid w:val="00BD4B1B"/>
    <w:rsid w:val="00BD5B37"/>
    <w:rsid w:val="00BD5E92"/>
    <w:rsid w:val="00BD62DA"/>
    <w:rsid w:val="00BD68B4"/>
    <w:rsid w:val="00BD69BE"/>
    <w:rsid w:val="00BD6F3F"/>
    <w:rsid w:val="00BD7187"/>
    <w:rsid w:val="00BD77ED"/>
    <w:rsid w:val="00BD7BCF"/>
    <w:rsid w:val="00BE0643"/>
    <w:rsid w:val="00BE0A62"/>
    <w:rsid w:val="00BE0BBB"/>
    <w:rsid w:val="00BE0FA9"/>
    <w:rsid w:val="00BE2453"/>
    <w:rsid w:val="00BE299C"/>
    <w:rsid w:val="00BE39A2"/>
    <w:rsid w:val="00BE3DAE"/>
    <w:rsid w:val="00BE417D"/>
    <w:rsid w:val="00BE41E6"/>
    <w:rsid w:val="00BE4BD6"/>
    <w:rsid w:val="00BE5A4B"/>
    <w:rsid w:val="00BE6143"/>
    <w:rsid w:val="00BE6F32"/>
    <w:rsid w:val="00BE7E73"/>
    <w:rsid w:val="00BF16C7"/>
    <w:rsid w:val="00BF20D6"/>
    <w:rsid w:val="00BF4012"/>
    <w:rsid w:val="00BF430C"/>
    <w:rsid w:val="00BF44F2"/>
    <w:rsid w:val="00BF5601"/>
    <w:rsid w:val="00BF5797"/>
    <w:rsid w:val="00BF6CE3"/>
    <w:rsid w:val="00BF70CC"/>
    <w:rsid w:val="00BF7B92"/>
    <w:rsid w:val="00C00886"/>
    <w:rsid w:val="00C034D2"/>
    <w:rsid w:val="00C04045"/>
    <w:rsid w:val="00C04202"/>
    <w:rsid w:val="00C067A5"/>
    <w:rsid w:val="00C074CC"/>
    <w:rsid w:val="00C07738"/>
    <w:rsid w:val="00C07DAF"/>
    <w:rsid w:val="00C10ACF"/>
    <w:rsid w:val="00C10E80"/>
    <w:rsid w:val="00C11A38"/>
    <w:rsid w:val="00C11B68"/>
    <w:rsid w:val="00C11ECF"/>
    <w:rsid w:val="00C1283B"/>
    <w:rsid w:val="00C1327B"/>
    <w:rsid w:val="00C14DBA"/>
    <w:rsid w:val="00C16131"/>
    <w:rsid w:val="00C1760C"/>
    <w:rsid w:val="00C17ACE"/>
    <w:rsid w:val="00C17F53"/>
    <w:rsid w:val="00C17F72"/>
    <w:rsid w:val="00C2085D"/>
    <w:rsid w:val="00C20CBA"/>
    <w:rsid w:val="00C21CD6"/>
    <w:rsid w:val="00C2282B"/>
    <w:rsid w:val="00C22B40"/>
    <w:rsid w:val="00C2356F"/>
    <w:rsid w:val="00C241D7"/>
    <w:rsid w:val="00C244A5"/>
    <w:rsid w:val="00C252A5"/>
    <w:rsid w:val="00C258E0"/>
    <w:rsid w:val="00C25B6A"/>
    <w:rsid w:val="00C26029"/>
    <w:rsid w:val="00C30CBD"/>
    <w:rsid w:val="00C3348D"/>
    <w:rsid w:val="00C33F98"/>
    <w:rsid w:val="00C35198"/>
    <w:rsid w:val="00C35633"/>
    <w:rsid w:val="00C35BCB"/>
    <w:rsid w:val="00C36082"/>
    <w:rsid w:val="00C36C1B"/>
    <w:rsid w:val="00C372F7"/>
    <w:rsid w:val="00C41966"/>
    <w:rsid w:val="00C42A7C"/>
    <w:rsid w:val="00C44A8E"/>
    <w:rsid w:val="00C4596F"/>
    <w:rsid w:val="00C45CA0"/>
    <w:rsid w:val="00C4724A"/>
    <w:rsid w:val="00C50A2B"/>
    <w:rsid w:val="00C5139E"/>
    <w:rsid w:val="00C51A88"/>
    <w:rsid w:val="00C51C87"/>
    <w:rsid w:val="00C5268A"/>
    <w:rsid w:val="00C52A70"/>
    <w:rsid w:val="00C53A4D"/>
    <w:rsid w:val="00C53ACE"/>
    <w:rsid w:val="00C543F4"/>
    <w:rsid w:val="00C549C5"/>
    <w:rsid w:val="00C555E4"/>
    <w:rsid w:val="00C57548"/>
    <w:rsid w:val="00C57948"/>
    <w:rsid w:val="00C60308"/>
    <w:rsid w:val="00C604F2"/>
    <w:rsid w:val="00C61C46"/>
    <w:rsid w:val="00C62369"/>
    <w:rsid w:val="00C625B2"/>
    <w:rsid w:val="00C633DB"/>
    <w:rsid w:val="00C635C3"/>
    <w:rsid w:val="00C63A19"/>
    <w:rsid w:val="00C64642"/>
    <w:rsid w:val="00C65C43"/>
    <w:rsid w:val="00C66654"/>
    <w:rsid w:val="00C700EC"/>
    <w:rsid w:val="00C706F4"/>
    <w:rsid w:val="00C70701"/>
    <w:rsid w:val="00C71808"/>
    <w:rsid w:val="00C71A58"/>
    <w:rsid w:val="00C722B0"/>
    <w:rsid w:val="00C72888"/>
    <w:rsid w:val="00C7410C"/>
    <w:rsid w:val="00C74D30"/>
    <w:rsid w:val="00C74EC7"/>
    <w:rsid w:val="00C75BF5"/>
    <w:rsid w:val="00C7610E"/>
    <w:rsid w:val="00C7680A"/>
    <w:rsid w:val="00C775A2"/>
    <w:rsid w:val="00C81C92"/>
    <w:rsid w:val="00C81EE7"/>
    <w:rsid w:val="00C82A73"/>
    <w:rsid w:val="00C83107"/>
    <w:rsid w:val="00C844BB"/>
    <w:rsid w:val="00C85F12"/>
    <w:rsid w:val="00C90204"/>
    <w:rsid w:val="00C917B2"/>
    <w:rsid w:val="00C917E4"/>
    <w:rsid w:val="00C91A40"/>
    <w:rsid w:val="00C91E08"/>
    <w:rsid w:val="00C91F1F"/>
    <w:rsid w:val="00C9390D"/>
    <w:rsid w:val="00C94DF9"/>
    <w:rsid w:val="00CA069C"/>
    <w:rsid w:val="00CA171C"/>
    <w:rsid w:val="00CA2616"/>
    <w:rsid w:val="00CA391A"/>
    <w:rsid w:val="00CA512F"/>
    <w:rsid w:val="00CA5526"/>
    <w:rsid w:val="00CA5C1F"/>
    <w:rsid w:val="00CB06B8"/>
    <w:rsid w:val="00CB075C"/>
    <w:rsid w:val="00CB0C82"/>
    <w:rsid w:val="00CB139A"/>
    <w:rsid w:val="00CB2554"/>
    <w:rsid w:val="00CB3F39"/>
    <w:rsid w:val="00CB480D"/>
    <w:rsid w:val="00CB487B"/>
    <w:rsid w:val="00CB4E0C"/>
    <w:rsid w:val="00CB6852"/>
    <w:rsid w:val="00CB6E35"/>
    <w:rsid w:val="00CB7203"/>
    <w:rsid w:val="00CB7250"/>
    <w:rsid w:val="00CC00B1"/>
    <w:rsid w:val="00CC1023"/>
    <w:rsid w:val="00CC3A3F"/>
    <w:rsid w:val="00CC5151"/>
    <w:rsid w:val="00CC5E74"/>
    <w:rsid w:val="00CC6021"/>
    <w:rsid w:val="00CC60BB"/>
    <w:rsid w:val="00CC60E7"/>
    <w:rsid w:val="00CC7A08"/>
    <w:rsid w:val="00CD1421"/>
    <w:rsid w:val="00CD1609"/>
    <w:rsid w:val="00CD1ADB"/>
    <w:rsid w:val="00CD2026"/>
    <w:rsid w:val="00CD2502"/>
    <w:rsid w:val="00CD32E1"/>
    <w:rsid w:val="00CD33E5"/>
    <w:rsid w:val="00CD4260"/>
    <w:rsid w:val="00CD43EB"/>
    <w:rsid w:val="00CD4A2B"/>
    <w:rsid w:val="00CD4BE1"/>
    <w:rsid w:val="00CD5871"/>
    <w:rsid w:val="00CD66D4"/>
    <w:rsid w:val="00CD730D"/>
    <w:rsid w:val="00CE1990"/>
    <w:rsid w:val="00CE3B58"/>
    <w:rsid w:val="00CE5BF9"/>
    <w:rsid w:val="00CE5E28"/>
    <w:rsid w:val="00CE63DF"/>
    <w:rsid w:val="00CE72B6"/>
    <w:rsid w:val="00CF042D"/>
    <w:rsid w:val="00CF099E"/>
    <w:rsid w:val="00CF136E"/>
    <w:rsid w:val="00CF1D78"/>
    <w:rsid w:val="00CF201F"/>
    <w:rsid w:val="00CF22CC"/>
    <w:rsid w:val="00CF3588"/>
    <w:rsid w:val="00CF3B89"/>
    <w:rsid w:val="00CF5A44"/>
    <w:rsid w:val="00CF6014"/>
    <w:rsid w:val="00CF7201"/>
    <w:rsid w:val="00CF721F"/>
    <w:rsid w:val="00CF7746"/>
    <w:rsid w:val="00CF7E71"/>
    <w:rsid w:val="00CF7FD8"/>
    <w:rsid w:val="00D0192E"/>
    <w:rsid w:val="00D038DC"/>
    <w:rsid w:val="00D03AC6"/>
    <w:rsid w:val="00D04066"/>
    <w:rsid w:val="00D0441D"/>
    <w:rsid w:val="00D05C5B"/>
    <w:rsid w:val="00D07B84"/>
    <w:rsid w:val="00D07C58"/>
    <w:rsid w:val="00D101B2"/>
    <w:rsid w:val="00D11AE8"/>
    <w:rsid w:val="00D12AD5"/>
    <w:rsid w:val="00D12BA1"/>
    <w:rsid w:val="00D12D6E"/>
    <w:rsid w:val="00D13F5A"/>
    <w:rsid w:val="00D15794"/>
    <w:rsid w:val="00D15F40"/>
    <w:rsid w:val="00D16418"/>
    <w:rsid w:val="00D165CE"/>
    <w:rsid w:val="00D16CC7"/>
    <w:rsid w:val="00D206EE"/>
    <w:rsid w:val="00D221B4"/>
    <w:rsid w:val="00D226AA"/>
    <w:rsid w:val="00D227F4"/>
    <w:rsid w:val="00D22B4B"/>
    <w:rsid w:val="00D240AC"/>
    <w:rsid w:val="00D268A6"/>
    <w:rsid w:val="00D2720E"/>
    <w:rsid w:val="00D30703"/>
    <w:rsid w:val="00D30793"/>
    <w:rsid w:val="00D30A1C"/>
    <w:rsid w:val="00D30E51"/>
    <w:rsid w:val="00D30F97"/>
    <w:rsid w:val="00D31590"/>
    <w:rsid w:val="00D31F1D"/>
    <w:rsid w:val="00D31F39"/>
    <w:rsid w:val="00D3299B"/>
    <w:rsid w:val="00D33D61"/>
    <w:rsid w:val="00D33EA7"/>
    <w:rsid w:val="00D33F2A"/>
    <w:rsid w:val="00D3607E"/>
    <w:rsid w:val="00D3608A"/>
    <w:rsid w:val="00D37778"/>
    <w:rsid w:val="00D401B6"/>
    <w:rsid w:val="00D4160B"/>
    <w:rsid w:val="00D4243B"/>
    <w:rsid w:val="00D42E7F"/>
    <w:rsid w:val="00D438E7"/>
    <w:rsid w:val="00D43F70"/>
    <w:rsid w:val="00D45461"/>
    <w:rsid w:val="00D47D84"/>
    <w:rsid w:val="00D51589"/>
    <w:rsid w:val="00D51C11"/>
    <w:rsid w:val="00D527B7"/>
    <w:rsid w:val="00D5422F"/>
    <w:rsid w:val="00D5493D"/>
    <w:rsid w:val="00D55041"/>
    <w:rsid w:val="00D55082"/>
    <w:rsid w:val="00D5519E"/>
    <w:rsid w:val="00D55A17"/>
    <w:rsid w:val="00D55F42"/>
    <w:rsid w:val="00D56AB4"/>
    <w:rsid w:val="00D57575"/>
    <w:rsid w:val="00D576F9"/>
    <w:rsid w:val="00D603F8"/>
    <w:rsid w:val="00D6186A"/>
    <w:rsid w:val="00D62132"/>
    <w:rsid w:val="00D62D75"/>
    <w:rsid w:val="00D64894"/>
    <w:rsid w:val="00D64C3A"/>
    <w:rsid w:val="00D6561C"/>
    <w:rsid w:val="00D65DF9"/>
    <w:rsid w:val="00D66CCF"/>
    <w:rsid w:val="00D66FCD"/>
    <w:rsid w:val="00D673C3"/>
    <w:rsid w:val="00D67CBE"/>
    <w:rsid w:val="00D702B2"/>
    <w:rsid w:val="00D72176"/>
    <w:rsid w:val="00D723E6"/>
    <w:rsid w:val="00D726F9"/>
    <w:rsid w:val="00D7413F"/>
    <w:rsid w:val="00D746C9"/>
    <w:rsid w:val="00D74ADB"/>
    <w:rsid w:val="00D74AE0"/>
    <w:rsid w:val="00D759D5"/>
    <w:rsid w:val="00D762E2"/>
    <w:rsid w:val="00D76C8C"/>
    <w:rsid w:val="00D77547"/>
    <w:rsid w:val="00D815A4"/>
    <w:rsid w:val="00D83AC1"/>
    <w:rsid w:val="00D85B1D"/>
    <w:rsid w:val="00D85CA8"/>
    <w:rsid w:val="00D907F8"/>
    <w:rsid w:val="00D90983"/>
    <w:rsid w:val="00D91765"/>
    <w:rsid w:val="00D91F91"/>
    <w:rsid w:val="00D923D0"/>
    <w:rsid w:val="00D924C5"/>
    <w:rsid w:val="00D92C39"/>
    <w:rsid w:val="00D92F06"/>
    <w:rsid w:val="00D93A03"/>
    <w:rsid w:val="00D93ACE"/>
    <w:rsid w:val="00D949AE"/>
    <w:rsid w:val="00D950EE"/>
    <w:rsid w:val="00D95337"/>
    <w:rsid w:val="00D95D62"/>
    <w:rsid w:val="00D963D5"/>
    <w:rsid w:val="00D9662C"/>
    <w:rsid w:val="00D968DC"/>
    <w:rsid w:val="00D96E76"/>
    <w:rsid w:val="00D97B58"/>
    <w:rsid w:val="00D97E06"/>
    <w:rsid w:val="00DA14ED"/>
    <w:rsid w:val="00DA2481"/>
    <w:rsid w:val="00DA3940"/>
    <w:rsid w:val="00DA483A"/>
    <w:rsid w:val="00DA6759"/>
    <w:rsid w:val="00DA7AC0"/>
    <w:rsid w:val="00DA7CF2"/>
    <w:rsid w:val="00DB14A8"/>
    <w:rsid w:val="00DB2C34"/>
    <w:rsid w:val="00DB3F91"/>
    <w:rsid w:val="00DB5666"/>
    <w:rsid w:val="00DB5B13"/>
    <w:rsid w:val="00DB6784"/>
    <w:rsid w:val="00DB6DEE"/>
    <w:rsid w:val="00DB73C6"/>
    <w:rsid w:val="00DC036E"/>
    <w:rsid w:val="00DC1153"/>
    <w:rsid w:val="00DC2FA8"/>
    <w:rsid w:val="00DC345A"/>
    <w:rsid w:val="00DC3485"/>
    <w:rsid w:val="00DC4F1A"/>
    <w:rsid w:val="00DC5139"/>
    <w:rsid w:val="00DC57ED"/>
    <w:rsid w:val="00DC5B79"/>
    <w:rsid w:val="00DC5F5F"/>
    <w:rsid w:val="00DC7CA9"/>
    <w:rsid w:val="00DC7DC9"/>
    <w:rsid w:val="00DD0127"/>
    <w:rsid w:val="00DD34FC"/>
    <w:rsid w:val="00DD515F"/>
    <w:rsid w:val="00DD56FC"/>
    <w:rsid w:val="00DD5A3C"/>
    <w:rsid w:val="00DD6C46"/>
    <w:rsid w:val="00DD6CD2"/>
    <w:rsid w:val="00DD6E01"/>
    <w:rsid w:val="00DD6E1D"/>
    <w:rsid w:val="00DD7FBF"/>
    <w:rsid w:val="00DE0301"/>
    <w:rsid w:val="00DE265F"/>
    <w:rsid w:val="00DE3B65"/>
    <w:rsid w:val="00DE421E"/>
    <w:rsid w:val="00DE5530"/>
    <w:rsid w:val="00DE581C"/>
    <w:rsid w:val="00DF0B18"/>
    <w:rsid w:val="00DF0CCC"/>
    <w:rsid w:val="00DF1880"/>
    <w:rsid w:val="00DF1913"/>
    <w:rsid w:val="00DF2171"/>
    <w:rsid w:val="00DF2CEF"/>
    <w:rsid w:val="00DF2E1B"/>
    <w:rsid w:val="00DF6AB0"/>
    <w:rsid w:val="00DF6B08"/>
    <w:rsid w:val="00DF6DBB"/>
    <w:rsid w:val="00DF7997"/>
    <w:rsid w:val="00DF7FA8"/>
    <w:rsid w:val="00E001DE"/>
    <w:rsid w:val="00E01E58"/>
    <w:rsid w:val="00E02271"/>
    <w:rsid w:val="00E03840"/>
    <w:rsid w:val="00E0415D"/>
    <w:rsid w:val="00E058FD"/>
    <w:rsid w:val="00E05F1E"/>
    <w:rsid w:val="00E0663D"/>
    <w:rsid w:val="00E1057D"/>
    <w:rsid w:val="00E10CB0"/>
    <w:rsid w:val="00E11FB6"/>
    <w:rsid w:val="00E1313D"/>
    <w:rsid w:val="00E15953"/>
    <w:rsid w:val="00E15A9F"/>
    <w:rsid w:val="00E15ADE"/>
    <w:rsid w:val="00E16916"/>
    <w:rsid w:val="00E16CEF"/>
    <w:rsid w:val="00E171DE"/>
    <w:rsid w:val="00E17B73"/>
    <w:rsid w:val="00E20093"/>
    <w:rsid w:val="00E23521"/>
    <w:rsid w:val="00E24314"/>
    <w:rsid w:val="00E24DC1"/>
    <w:rsid w:val="00E2564D"/>
    <w:rsid w:val="00E25A1C"/>
    <w:rsid w:val="00E25A91"/>
    <w:rsid w:val="00E25CDD"/>
    <w:rsid w:val="00E2689B"/>
    <w:rsid w:val="00E30E32"/>
    <w:rsid w:val="00E30F32"/>
    <w:rsid w:val="00E31FA0"/>
    <w:rsid w:val="00E322B5"/>
    <w:rsid w:val="00E3246A"/>
    <w:rsid w:val="00E33172"/>
    <w:rsid w:val="00E337C3"/>
    <w:rsid w:val="00E35056"/>
    <w:rsid w:val="00E363DC"/>
    <w:rsid w:val="00E36F0F"/>
    <w:rsid w:val="00E36F46"/>
    <w:rsid w:val="00E36FC7"/>
    <w:rsid w:val="00E378AB"/>
    <w:rsid w:val="00E37A24"/>
    <w:rsid w:val="00E37D57"/>
    <w:rsid w:val="00E40745"/>
    <w:rsid w:val="00E411B3"/>
    <w:rsid w:val="00E41D8F"/>
    <w:rsid w:val="00E42624"/>
    <w:rsid w:val="00E42A82"/>
    <w:rsid w:val="00E43804"/>
    <w:rsid w:val="00E47863"/>
    <w:rsid w:val="00E50429"/>
    <w:rsid w:val="00E507A0"/>
    <w:rsid w:val="00E50E05"/>
    <w:rsid w:val="00E50F79"/>
    <w:rsid w:val="00E51CB0"/>
    <w:rsid w:val="00E51EB9"/>
    <w:rsid w:val="00E52B5D"/>
    <w:rsid w:val="00E540B4"/>
    <w:rsid w:val="00E540FC"/>
    <w:rsid w:val="00E547A5"/>
    <w:rsid w:val="00E54BBA"/>
    <w:rsid w:val="00E55CD5"/>
    <w:rsid w:val="00E56654"/>
    <w:rsid w:val="00E57404"/>
    <w:rsid w:val="00E6053E"/>
    <w:rsid w:val="00E60BC4"/>
    <w:rsid w:val="00E61EF6"/>
    <w:rsid w:val="00E62A1A"/>
    <w:rsid w:val="00E63291"/>
    <w:rsid w:val="00E636EB"/>
    <w:rsid w:val="00E66197"/>
    <w:rsid w:val="00E67928"/>
    <w:rsid w:val="00E70BCE"/>
    <w:rsid w:val="00E71683"/>
    <w:rsid w:val="00E72435"/>
    <w:rsid w:val="00E72522"/>
    <w:rsid w:val="00E73EF4"/>
    <w:rsid w:val="00E73F2A"/>
    <w:rsid w:val="00E744FF"/>
    <w:rsid w:val="00E76ABD"/>
    <w:rsid w:val="00E76C3B"/>
    <w:rsid w:val="00E800F8"/>
    <w:rsid w:val="00E80C10"/>
    <w:rsid w:val="00E810E7"/>
    <w:rsid w:val="00E8145B"/>
    <w:rsid w:val="00E82071"/>
    <w:rsid w:val="00E82607"/>
    <w:rsid w:val="00E83C33"/>
    <w:rsid w:val="00E8401A"/>
    <w:rsid w:val="00E846FE"/>
    <w:rsid w:val="00E847C9"/>
    <w:rsid w:val="00E85A49"/>
    <w:rsid w:val="00E85E03"/>
    <w:rsid w:val="00E86684"/>
    <w:rsid w:val="00E87E94"/>
    <w:rsid w:val="00E90516"/>
    <w:rsid w:val="00E910E3"/>
    <w:rsid w:val="00E918DB"/>
    <w:rsid w:val="00E927A4"/>
    <w:rsid w:val="00E92FD1"/>
    <w:rsid w:val="00E9338C"/>
    <w:rsid w:val="00E93868"/>
    <w:rsid w:val="00E93F0B"/>
    <w:rsid w:val="00E943EF"/>
    <w:rsid w:val="00E94B27"/>
    <w:rsid w:val="00E95FE5"/>
    <w:rsid w:val="00E96094"/>
    <w:rsid w:val="00E96822"/>
    <w:rsid w:val="00E96D5A"/>
    <w:rsid w:val="00E976CB"/>
    <w:rsid w:val="00E9789B"/>
    <w:rsid w:val="00EA2035"/>
    <w:rsid w:val="00EA25A1"/>
    <w:rsid w:val="00EA29CD"/>
    <w:rsid w:val="00EA36F6"/>
    <w:rsid w:val="00EA3CB1"/>
    <w:rsid w:val="00EA4D7A"/>
    <w:rsid w:val="00EA552A"/>
    <w:rsid w:val="00EA6836"/>
    <w:rsid w:val="00EA73C2"/>
    <w:rsid w:val="00EA7667"/>
    <w:rsid w:val="00EA7F1A"/>
    <w:rsid w:val="00EB02D4"/>
    <w:rsid w:val="00EB098F"/>
    <w:rsid w:val="00EB0EC4"/>
    <w:rsid w:val="00EB40E6"/>
    <w:rsid w:val="00EB4D7A"/>
    <w:rsid w:val="00EB52D6"/>
    <w:rsid w:val="00EB5E5E"/>
    <w:rsid w:val="00EB5FF3"/>
    <w:rsid w:val="00EB6963"/>
    <w:rsid w:val="00EB7142"/>
    <w:rsid w:val="00EB75B7"/>
    <w:rsid w:val="00EC10EF"/>
    <w:rsid w:val="00EC2437"/>
    <w:rsid w:val="00EC385D"/>
    <w:rsid w:val="00EC456A"/>
    <w:rsid w:val="00EC4DA8"/>
    <w:rsid w:val="00EC596D"/>
    <w:rsid w:val="00EC5A35"/>
    <w:rsid w:val="00EC5D14"/>
    <w:rsid w:val="00EC7264"/>
    <w:rsid w:val="00ED00A2"/>
    <w:rsid w:val="00ED063E"/>
    <w:rsid w:val="00ED06B4"/>
    <w:rsid w:val="00ED08E5"/>
    <w:rsid w:val="00ED2D71"/>
    <w:rsid w:val="00ED5B09"/>
    <w:rsid w:val="00ED70AA"/>
    <w:rsid w:val="00ED7A46"/>
    <w:rsid w:val="00ED7A63"/>
    <w:rsid w:val="00EE01F4"/>
    <w:rsid w:val="00EE0DF4"/>
    <w:rsid w:val="00EE1792"/>
    <w:rsid w:val="00EE20BB"/>
    <w:rsid w:val="00EE267A"/>
    <w:rsid w:val="00EE26D2"/>
    <w:rsid w:val="00EE4B35"/>
    <w:rsid w:val="00EE4FED"/>
    <w:rsid w:val="00EE5957"/>
    <w:rsid w:val="00EE6D78"/>
    <w:rsid w:val="00EF05C7"/>
    <w:rsid w:val="00EF1538"/>
    <w:rsid w:val="00EF1D01"/>
    <w:rsid w:val="00EF2FCB"/>
    <w:rsid w:val="00EF49CD"/>
    <w:rsid w:val="00EF64FC"/>
    <w:rsid w:val="00EF6666"/>
    <w:rsid w:val="00EF7120"/>
    <w:rsid w:val="00EF7861"/>
    <w:rsid w:val="00EF7C2A"/>
    <w:rsid w:val="00F01297"/>
    <w:rsid w:val="00F01A21"/>
    <w:rsid w:val="00F03F0C"/>
    <w:rsid w:val="00F04565"/>
    <w:rsid w:val="00F059B6"/>
    <w:rsid w:val="00F05C37"/>
    <w:rsid w:val="00F071C2"/>
    <w:rsid w:val="00F07B25"/>
    <w:rsid w:val="00F10E18"/>
    <w:rsid w:val="00F11677"/>
    <w:rsid w:val="00F11CF5"/>
    <w:rsid w:val="00F141E7"/>
    <w:rsid w:val="00F14349"/>
    <w:rsid w:val="00F16168"/>
    <w:rsid w:val="00F16389"/>
    <w:rsid w:val="00F1684F"/>
    <w:rsid w:val="00F20A4F"/>
    <w:rsid w:val="00F24ADA"/>
    <w:rsid w:val="00F250D2"/>
    <w:rsid w:val="00F257FE"/>
    <w:rsid w:val="00F26424"/>
    <w:rsid w:val="00F26AC0"/>
    <w:rsid w:val="00F3093E"/>
    <w:rsid w:val="00F30F7F"/>
    <w:rsid w:val="00F31C7B"/>
    <w:rsid w:val="00F330DA"/>
    <w:rsid w:val="00F33D4A"/>
    <w:rsid w:val="00F347F9"/>
    <w:rsid w:val="00F357D2"/>
    <w:rsid w:val="00F36339"/>
    <w:rsid w:val="00F36BC1"/>
    <w:rsid w:val="00F371DD"/>
    <w:rsid w:val="00F4000D"/>
    <w:rsid w:val="00F40E61"/>
    <w:rsid w:val="00F412DE"/>
    <w:rsid w:val="00F43108"/>
    <w:rsid w:val="00F43CCF"/>
    <w:rsid w:val="00F4599A"/>
    <w:rsid w:val="00F46017"/>
    <w:rsid w:val="00F4634D"/>
    <w:rsid w:val="00F46913"/>
    <w:rsid w:val="00F47338"/>
    <w:rsid w:val="00F50ACE"/>
    <w:rsid w:val="00F50DF9"/>
    <w:rsid w:val="00F51BA0"/>
    <w:rsid w:val="00F521AA"/>
    <w:rsid w:val="00F52A2C"/>
    <w:rsid w:val="00F53038"/>
    <w:rsid w:val="00F533DD"/>
    <w:rsid w:val="00F5408C"/>
    <w:rsid w:val="00F54817"/>
    <w:rsid w:val="00F55EC9"/>
    <w:rsid w:val="00F563EA"/>
    <w:rsid w:val="00F56A3B"/>
    <w:rsid w:val="00F56D46"/>
    <w:rsid w:val="00F56DDB"/>
    <w:rsid w:val="00F57404"/>
    <w:rsid w:val="00F57E2D"/>
    <w:rsid w:val="00F61A52"/>
    <w:rsid w:val="00F6253D"/>
    <w:rsid w:val="00F62CD8"/>
    <w:rsid w:val="00F63A3A"/>
    <w:rsid w:val="00F63D74"/>
    <w:rsid w:val="00F64749"/>
    <w:rsid w:val="00F67D89"/>
    <w:rsid w:val="00F67FA5"/>
    <w:rsid w:val="00F7010E"/>
    <w:rsid w:val="00F70FC4"/>
    <w:rsid w:val="00F7112A"/>
    <w:rsid w:val="00F74414"/>
    <w:rsid w:val="00F74F5D"/>
    <w:rsid w:val="00F75384"/>
    <w:rsid w:val="00F754E6"/>
    <w:rsid w:val="00F7651C"/>
    <w:rsid w:val="00F768AA"/>
    <w:rsid w:val="00F7713E"/>
    <w:rsid w:val="00F77880"/>
    <w:rsid w:val="00F77C0F"/>
    <w:rsid w:val="00F77FB5"/>
    <w:rsid w:val="00F80FE1"/>
    <w:rsid w:val="00F81835"/>
    <w:rsid w:val="00F83CF1"/>
    <w:rsid w:val="00F867B0"/>
    <w:rsid w:val="00F871E9"/>
    <w:rsid w:val="00F878E2"/>
    <w:rsid w:val="00F87AE1"/>
    <w:rsid w:val="00F87B6A"/>
    <w:rsid w:val="00F87D32"/>
    <w:rsid w:val="00F87F2F"/>
    <w:rsid w:val="00F90D88"/>
    <w:rsid w:val="00F91254"/>
    <w:rsid w:val="00F9127E"/>
    <w:rsid w:val="00F92188"/>
    <w:rsid w:val="00F927E6"/>
    <w:rsid w:val="00F92A80"/>
    <w:rsid w:val="00F936A2"/>
    <w:rsid w:val="00F93D8A"/>
    <w:rsid w:val="00F94233"/>
    <w:rsid w:val="00F948F5"/>
    <w:rsid w:val="00F94947"/>
    <w:rsid w:val="00F96BCC"/>
    <w:rsid w:val="00F972B5"/>
    <w:rsid w:val="00F97993"/>
    <w:rsid w:val="00F97E8F"/>
    <w:rsid w:val="00FA0F5C"/>
    <w:rsid w:val="00FA1C4C"/>
    <w:rsid w:val="00FA1CDC"/>
    <w:rsid w:val="00FA2C0F"/>
    <w:rsid w:val="00FA3645"/>
    <w:rsid w:val="00FA41FD"/>
    <w:rsid w:val="00FB0B73"/>
    <w:rsid w:val="00FB14DD"/>
    <w:rsid w:val="00FB2333"/>
    <w:rsid w:val="00FB27AB"/>
    <w:rsid w:val="00FB2CA2"/>
    <w:rsid w:val="00FB3A7E"/>
    <w:rsid w:val="00FB4E68"/>
    <w:rsid w:val="00FB5F07"/>
    <w:rsid w:val="00FB740F"/>
    <w:rsid w:val="00FB7806"/>
    <w:rsid w:val="00FB7DD9"/>
    <w:rsid w:val="00FB7FE7"/>
    <w:rsid w:val="00FC0772"/>
    <w:rsid w:val="00FC0F00"/>
    <w:rsid w:val="00FC12A8"/>
    <w:rsid w:val="00FC1580"/>
    <w:rsid w:val="00FC27F1"/>
    <w:rsid w:val="00FC2D5F"/>
    <w:rsid w:val="00FC3527"/>
    <w:rsid w:val="00FC3979"/>
    <w:rsid w:val="00FC3DD1"/>
    <w:rsid w:val="00FC4780"/>
    <w:rsid w:val="00FC5224"/>
    <w:rsid w:val="00FC5FA7"/>
    <w:rsid w:val="00FC7739"/>
    <w:rsid w:val="00FD017A"/>
    <w:rsid w:val="00FD0A21"/>
    <w:rsid w:val="00FD0C34"/>
    <w:rsid w:val="00FD1947"/>
    <w:rsid w:val="00FD1FEE"/>
    <w:rsid w:val="00FD2365"/>
    <w:rsid w:val="00FD29E3"/>
    <w:rsid w:val="00FD2CCE"/>
    <w:rsid w:val="00FD3173"/>
    <w:rsid w:val="00FD322D"/>
    <w:rsid w:val="00FD396F"/>
    <w:rsid w:val="00FD4BAB"/>
    <w:rsid w:val="00FD67E3"/>
    <w:rsid w:val="00FD6918"/>
    <w:rsid w:val="00FD6CDD"/>
    <w:rsid w:val="00FE01EA"/>
    <w:rsid w:val="00FE04CE"/>
    <w:rsid w:val="00FE0FA5"/>
    <w:rsid w:val="00FE100C"/>
    <w:rsid w:val="00FE125F"/>
    <w:rsid w:val="00FE1A18"/>
    <w:rsid w:val="00FE2582"/>
    <w:rsid w:val="00FE33DC"/>
    <w:rsid w:val="00FE3DA8"/>
    <w:rsid w:val="00FE4659"/>
    <w:rsid w:val="00FE574E"/>
    <w:rsid w:val="00FE5816"/>
    <w:rsid w:val="00FE68AA"/>
    <w:rsid w:val="00FE7470"/>
    <w:rsid w:val="00FE7D89"/>
    <w:rsid w:val="00FF0583"/>
    <w:rsid w:val="00FF18D5"/>
    <w:rsid w:val="00FF1C1A"/>
    <w:rsid w:val="00FF2361"/>
    <w:rsid w:val="00FF243E"/>
    <w:rsid w:val="00FF27AD"/>
    <w:rsid w:val="00FF2D93"/>
    <w:rsid w:val="00FF33F4"/>
    <w:rsid w:val="00FF3C8E"/>
    <w:rsid w:val="00FF44F8"/>
    <w:rsid w:val="00FF4539"/>
    <w:rsid w:val="00FF593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E8CD-FB0F-4F40-AEDB-457ED34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2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24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ractresdenotedebasdepage">
    <w:name w:val="Caractères de note de bas de page"/>
    <w:rsid w:val="00CD2026"/>
  </w:style>
  <w:style w:type="character" w:styleId="Appelnotedebasdep">
    <w:name w:val="footnote reference"/>
    <w:rsid w:val="00CD2026"/>
    <w:rPr>
      <w:vertAlign w:val="superscript"/>
    </w:rPr>
  </w:style>
  <w:style w:type="paragraph" w:styleId="Notedebasdepage">
    <w:name w:val="footnote text"/>
    <w:basedOn w:val="Normal"/>
    <w:link w:val="NotedebasdepageCar"/>
    <w:rsid w:val="00CD2026"/>
    <w:pPr>
      <w:suppressLineNumbers/>
      <w:suppressAutoHyphens/>
      <w:spacing w:after="0" w:line="240" w:lineRule="auto"/>
      <w:ind w:left="339" w:hanging="339"/>
      <w:jc w:val="both"/>
    </w:pPr>
    <w:rPr>
      <w:rFonts w:ascii="Times New Roman" w:eastAsia="SimSun" w:hAnsi="Times New Roman" w:cs="Times New Roman"/>
      <w:kern w:val="1"/>
      <w:sz w:val="20"/>
      <w:szCs w:val="20"/>
      <w:lang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CD2026"/>
    <w:rPr>
      <w:rFonts w:ascii="Times New Roman" w:eastAsia="SimSun" w:hAnsi="Times New Roman" w:cs="Times New Roman"/>
      <w:kern w:val="1"/>
      <w:sz w:val="20"/>
      <w:szCs w:val="20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72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Programme Réseau Thématique « Sociologie du droit et de la justice »</vt:lpstr>
      <vt:lpstr>Congrès de l’Association française de Sociologie, 3-6 juillet 2017</vt:lpstr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SPVigour</dc:creator>
  <cp:keywords/>
  <dc:description/>
  <cp:lastModifiedBy>SPVigour</cp:lastModifiedBy>
  <cp:revision>3</cp:revision>
  <dcterms:created xsi:type="dcterms:W3CDTF">2017-06-28T09:37:00Z</dcterms:created>
  <dcterms:modified xsi:type="dcterms:W3CDTF">2017-06-28T09:38:00Z</dcterms:modified>
</cp:coreProperties>
</file>