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5799" w14:textId="006053F6" w:rsidR="00231ACC" w:rsidRPr="00E14AA0" w:rsidRDefault="00231ACC" w:rsidP="00231ACC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Objet : </w:t>
      </w:r>
      <w:r w:rsidRPr="00E14AA0">
        <w:rPr>
          <w:rFonts w:eastAsia="Times New Roman" w:cs="Times New Roman"/>
        </w:rPr>
        <w:t xml:space="preserve">Invitation à participer à une </w:t>
      </w:r>
      <w:r w:rsidR="00747CC0">
        <w:rPr>
          <w:rFonts w:eastAsia="Times New Roman" w:cs="Times New Roman"/>
        </w:rPr>
        <w:t>formation gratuite</w:t>
      </w:r>
      <w:r>
        <w:rPr>
          <w:rFonts w:eastAsia="Times New Roman" w:cs="Times New Roman"/>
        </w:rPr>
        <w:t xml:space="preserve"> sur l’interprétation à distance</w:t>
      </w:r>
    </w:p>
    <w:p w14:paraId="32B6681E" w14:textId="2CCCF86D" w:rsidR="00231ACC" w:rsidRPr="00E14AA0" w:rsidRDefault="002C7341" w:rsidP="00231ACC">
      <w:pPr>
        <w:spacing w:line="240" w:lineRule="auto"/>
        <w:rPr>
          <w:rFonts w:eastAsia="Times New Roman" w:cs="Times New Roman"/>
          <w:b/>
        </w:rPr>
      </w:pPr>
      <w:r w:rsidRPr="002C7341">
        <w:rPr>
          <w:rFonts w:eastAsia="Times New Roman" w:cs="Times New Roman"/>
          <w:b/>
        </w:rPr>
        <w:t>Passer à l’interprétation à distance : impact d’une formation pour interprètes et intervenants du réseau de la santé et des services sociaux</w:t>
      </w:r>
    </w:p>
    <w:p w14:paraId="52B9BE3B" w14:textId="77777777" w:rsidR="00D146EE" w:rsidRDefault="00E74DC9" w:rsidP="00231ACC">
      <w:pPr>
        <w:jc w:val="both"/>
      </w:pPr>
      <w:r>
        <w:t xml:space="preserve">Le laboratoire Psychologie et Cultures de l’Université Laval </w:t>
      </w:r>
      <w:r w:rsidR="00D146EE">
        <w:t>avec</w:t>
      </w:r>
      <w:r>
        <w:t xml:space="preserve"> le soutien financier du </w:t>
      </w:r>
      <w:r w:rsidRPr="00E74DC9">
        <w:t>réseau Accès aux soins de santé pour les minorités linguistiques (ASSML)</w:t>
      </w:r>
      <w:r>
        <w:t xml:space="preserve"> v</w:t>
      </w:r>
      <w:r w:rsidR="00231ACC">
        <w:t xml:space="preserve">ous </w:t>
      </w:r>
      <w:r>
        <w:t>invite</w:t>
      </w:r>
      <w:r w:rsidR="00231ACC">
        <w:t xml:space="preserve"> à </w:t>
      </w:r>
      <w:r w:rsidR="005368DE">
        <w:t>suivre</w:t>
      </w:r>
      <w:r w:rsidR="00231ACC">
        <w:t xml:space="preserve"> </w:t>
      </w:r>
      <w:r w:rsidR="00D146EE">
        <w:t>la formation en ligne</w:t>
      </w:r>
      <w:r w:rsidR="00B43D1A">
        <w:t xml:space="preserve"> </w:t>
      </w:r>
    </w:p>
    <w:p w14:paraId="022F8089" w14:textId="7362BCBE" w:rsidR="00D146EE" w:rsidRDefault="00D146EE" w:rsidP="00D146EE">
      <w:pPr>
        <w:jc w:val="center"/>
        <w:rPr>
          <w:bCs/>
          <w:i/>
        </w:rPr>
      </w:pPr>
      <w:r w:rsidRPr="00D146EE">
        <w:rPr>
          <w:bCs/>
          <w:i/>
        </w:rPr>
        <w:t>Interpréter à distance au temps de la COVID-19</w:t>
      </w:r>
    </w:p>
    <w:p w14:paraId="373D5C6B" w14:textId="19024D94" w:rsidR="00E74DC9" w:rsidRDefault="00790BD4" w:rsidP="00231ACC">
      <w:pPr>
        <w:jc w:val="both"/>
      </w:pPr>
      <w:proofErr w:type="gramStart"/>
      <w:r w:rsidRPr="00790BD4">
        <w:t>qui</w:t>
      </w:r>
      <w:proofErr w:type="gramEnd"/>
      <w:r w:rsidRPr="00790BD4">
        <w:t xml:space="preserve"> aura lieu le </w:t>
      </w:r>
      <w:r w:rsidRPr="00790BD4">
        <w:rPr>
          <w:b/>
          <w:bCs/>
        </w:rPr>
        <w:t>23 septembre 2022 de 9h00 à 12h00</w:t>
      </w:r>
      <w:r w:rsidRPr="00790BD4">
        <w:t xml:space="preserve"> et sera donnée par l’interprète de service public et membre du laboratoire Noelia Burdeus-Domingo, PhD. Cette formation est la même qui a déjà été donnée les 1er juillet 2021, 19 février et 23 juin 2022.</w:t>
      </w:r>
    </w:p>
    <w:p w14:paraId="1AC51114" w14:textId="5A174D1C" w:rsidR="00231ACC" w:rsidRPr="00270F7D" w:rsidRDefault="00E74DC9" w:rsidP="00231ACC">
      <w:pPr>
        <w:jc w:val="both"/>
      </w:pPr>
      <w:r>
        <w:t>Cette formation est accompagnée</w:t>
      </w:r>
      <w:r w:rsidR="00B43D1A">
        <w:t xml:space="preserve"> d’une </w:t>
      </w:r>
      <w:r w:rsidR="00231ACC">
        <w:t xml:space="preserve">recherche ayant pour objectif </w:t>
      </w:r>
      <w:r w:rsidR="00231ACC">
        <w:rPr>
          <w:rFonts w:cs="Arial Narrow"/>
        </w:rPr>
        <w:t xml:space="preserve">de mesurer l’impact </w:t>
      </w:r>
      <w:r>
        <w:rPr>
          <w:rFonts w:cs="Arial Narrow"/>
        </w:rPr>
        <w:t xml:space="preserve">de </w:t>
      </w:r>
      <w:r w:rsidR="005368DE">
        <w:rPr>
          <w:rFonts w:cs="Arial Narrow"/>
        </w:rPr>
        <w:t>celle-ci</w:t>
      </w:r>
      <w:r w:rsidR="00231ACC">
        <w:rPr>
          <w:rFonts w:cs="Arial Narrow"/>
        </w:rPr>
        <w:t xml:space="preserve"> </w:t>
      </w:r>
      <w:r>
        <w:rPr>
          <w:rFonts w:cs="Arial Narrow"/>
        </w:rPr>
        <w:t>et elle</w:t>
      </w:r>
      <w:r w:rsidR="00231ACC" w:rsidRPr="00270F7D">
        <w:t xml:space="preserve"> est dirigée par Yvan Leanza, professeur titulaire à l’École de psychologie de la Faculté des sciences </w:t>
      </w:r>
      <w:r w:rsidR="00231ACC">
        <w:t>sociales de l’Université Laval.</w:t>
      </w:r>
      <w:r w:rsidR="00231ACC" w:rsidRPr="00270F7D">
        <w:t xml:space="preserve"> </w:t>
      </w:r>
    </w:p>
    <w:p w14:paraId="152CFF5D" w14:textId="77777777" w:rsidR="00231ACC" w:rsidRPr="00270F7D" w:rsidRDefault="00231ACC" w:rsidP="00231ACC">
      <w:pPr>
        <w:jc w:val="both"/>
      </w:pPr>
      <w:r w:rsidRPr="00270F7D">
        <w:t>Critère de participation :</w:t>
      </w:r>
    </w:p>
    <w:p w14:paraId="4A889958" w14:textId="0D4C163A" w:rsidR="00687DB4" w:rsidRDefault="00231ACC" w:rsidP="00687DB4">
      <w:pPr>
        <w:pStyle w:val="Paragraphedeliste"/>
        <w:ind w:right="843"/>
        <w:jc w:val="center"/>
      </w:pPr>
      <w:r>
        <w:t>Être un</w:t>
      </w:r>
      <w:r w:rsidR="00687DB4">
        <w:rPr>
          <w:rFonts w:cstheme="minorHAnsi"/>
        </w:rPr>
        <w:t>·</w:t>
      </w:r>
      <w:r w:rsidR="00687DB4">
        <w:t>e</w:t>
      </w:r>
      <w:r>
        <w:t xml:space="preserve"> </w:t>
      </w:r>
      <w:r w:rsidR="00D146EE">
        <w:t>interprète</w:t>
      </w:r>
    </w:p>
    <w:p w14:paraId="661F80DB" w14:textId="04DAF53E" w:rsidR="00231ACC" w:rsidRDefault="00D146EE" w:rsidP="00231ACC">
      <w:pPr>
        <w:pStyle w:val="Paragraphedeliste"/>
        <w:ind w:right="843"/>
        <w:jc w:val="both"/>
      </w:pPr>
      <w:proofErr w:type="gramStart"/>
      <w:r>
        <w:t>exerçant</w:t>
      </w:r>
      <w:proofErr w:type="gramEnd"/>
      <w:r>
        <w:t xml:space="preserve"> principalement dans</w:t>
      </w:r>
      <w:r w:rsidR="00231ACC">
        <w:t xml:space="preserve"> </w:t>
      </w:r>
      <w:r w:rsidR="00233AF3">
        <w:t xml:space="preserve">le </w:t>
      </w:r>
      <w:r w:rsidR="00231ACC">
        <w:t xml:space="preserve">réseau de la santé et des services sociaux </w:t>
      </w:r>
      <w:r>
        <w:t xml:space="preserve">et </w:t>
      </w:r>
      <w:r w:rsidR="00231ACC">
        <w:t xml:space="preserve">désirant en apprendre davantage à propos de l’interprétation à distance. </w:t>
      </w:r>
    </w:p>
    <w:p w14:paraId="04140CEB" w14:textId="09688F7F" w:rsidR="00231ACC" w:rsidRPr="00270F7D" w:rsidRDefault="00231ACC" w:rsidP="00231ACC">
      <w:pPr>
        <w:jc w:val="both"/>
      </w:pPr>
      <w:r w:rsidRPr="00270F7D">
        <w:t>Si vous répondez à ce critère, vous pouvez participer à la recherche, quel que soit votre pays d’origine, votre âge, votre sexe</w:t>
      </w:r>
      <w:r>
        <w:t xml:space="preserve"> </w:t>
      </w:r>
      <w:r w:rsidRPr="00270F7D">
        <w:t xml:space="preserve">et l’étape à laquelle vous êtes </w:t>
      </w:r>
      <w:proofErr w:type="spellStart"/>
      <w:r w:rsidRPr="00270F7D">
        <w:t>rendu</w:t>
      </w:r>
      <w:r w:rsidRPr="00270F7D">
        <w:rPr>
          <w:rFonts w:cstheme="minorHAnsi"/>
        </w:rPr>
        <w:t>∙</w:t>
      </w:r>
      <w:r w:rsidRPr="00270F7D">
        <w:t>e</w:t>
      </w:r>
      <w:proofErr w:type="spellEnd"/>
      <w:r w:rsidRPr="00270F7D">
        <w:t xml:space="preserve"> dans votre vie professionnelle.</w:t>
      </w:r>
      <w:r w:rsidR="00D71828" w:rsidRPr="00D71828">
        <w:t xml:space="preserve"> </w:t>
      </w:r>
    </w:p>
    <w:p w14:paraId="10403FF5" w14:textId="78E824E4" w:rsidR="00231ACC" w:rsidRDefault="00231ACC" w:rsidP="00231ACC">
      <w:pPr>
        <w:jc w:val="both"/>
      </w:pPr>
      <w:r w:rsidRPr="00270F7D">
        <w:t xml:space="preserve">La participation à la recherche implique </w:t>
      </w:r>
      <w:r>
        <w:t xml:space="preserve">de </w:t>
      </w:r>
      <w:r w:rsidR="005368DE">
        <w:t>suivre</w:t>
      </w:r>
      <w:r>
        <w:t xml:space="preserve"> </w:t>
      </w:r>
      <w:r w:rsidR="00D146EE">
        <w:t>la formation en ligne</w:t>
      </w:r>
      <w:r w:rsidR="00E74DC9">
        <w:t xml:space="preserve"> </w:t>
      </w:r>
      <w:r>
        <w:t xml:space="preserve">d’une durée </w:t>
      </w:r>
      <w:r w:rsidR="00D146EE">
        <w:t xml:space="preserve">d’environ </w:t>
      </w:r>
      <w:r w:rsidR="0075326A">
        <w:t>3</w:t>
      </w:r>
      <w:r w:rsidR="00D146EE">
        <w:t>h</w:t>
      </w:r>
      <w:r>
        <w:t xml:space="preserve"> et de </w:t>
      </w:r>
      <w:r w:rsidR="00233AF3">
        <w:t>rempli</w:t>
      </w:r>
      <w:r>
        <w:t xml:space="preserve">r </w:t>
      </w:r>
      <w:r w:rsidR="002A488B">
        <w:t>un questionnaire sociodémographique</w:t>
      </w:r>
      <w:r w:rsidR="0075326A">
        <w:t xml:space="preserve"> au moment de l’inscription</w:t>
      </w:r>
      <w:r w:rsidR="002A488B">
        <w:t xml:space="preserve"> et </w:t>
      </w:r>
      <w:r>
        <w:t xml:space="preserve">un </w:t>
      </w:r>
      <w:r w:rsidR="00790B7C">
        <w:t xml:space="preserve">court </w:t>
      </w:r>
      <w:r>
        <w:t>questionnaire</w:t>
      </w:r>
      <w:r w:rsidR="005368DE">
        <w:t xml:space="preserve"> (en ligne)</w:t>
      </w:r>
      <w:r>
        <w:t xml:space="preserve"> à choix de réponse</w:t>
      </w:r>
      <w:r w:rsidR="00790B7C">
        <w:t>s</w:t>
      </w:r>
      <w:r>
        <w:t xml:space="preserve"> avant et après la formation</w:t>
      </w:r>
      <w:r w:rsidR="00E74DC9">
        <w:t>, ainsi que trois mois plus tard</w:t>
      </w:r>
      <w:r w:rsidRPr="00270F7D">
        <w:t xml:space="preserve">. </w:t>
      </w:r>
      <w:r w:rsidR="004B2935">
        <w:t xml:space="preserve">La participation à l’étude est </w:t>
      </w:r>
      <w:r w:rsidR="00E74DC9">
        <w:t>anonyme</w:t>
      </w:r>
      <w:r w:rsidRPr="00270F7D">
        <w:t xml:space="preserve"> et les noms de</w:t>
      </w:r>
      <w:r w:rsidR="005368DE">
        <w:t>s</w:t>
      </w:r>
      <w:r w:rsidRPr="00270F7D">
        <w:t xml:space="preserve"> participants ne figureront dans aucun</w:t>
      </w:r>
      <w:r w:rsidR="005368DE">
        <w:t>e</w:t>
      </w:r>
      <w:r w:rsidRPr="00270F7D">
        <w:t xml:space="preserve"> </w:t>
      </w:r>
      <w:r w:rsidR="005368DE">
        <w:t>des productions de l’équipe de recherche (publication, communication…)</w:t>
      </w:r>
      <w:r w:rsidRPr="00270F7D">
        <w:t>.</w:t>
      </w:r>
    </w:p>
    <w:p w14:paraId="48385B5B" w14:textId="77777777" w:rsidR="00AD6EF5" w:rsidRPr="00AD6EF5" w:rsidRDefault="00AD6EF5" w:rsidP="00AD6EF5">
      <w:pPr>
        <w:jc w:val="both"/>
      </w:pPr>
      <w:r w:rsidRPr="00AD6EF5">
        <w:t xml:space="preserve">Si vous souhaitez participer, </w:t>
      </w:r>
      <w:hyperlink r:id="rId6" w:history="1">
        <w:r w:rsidRPr="00AD6EF5">
          <w:rPr>
            <w:rStyle w:val="Lienhypertexte"/>
          </w:rPr>
          <w:t>cliquez ici</w:t>
        </w:r>
      </w:hyperlink>
      <w:r w:rsidRPr="00AD6EF5">
        <w:t xml:space="preserve">. Vous pouvez vous inscrire jusqu’à midi jeudi 22 septembre 2022. Une fois </w:t>
      </w:r>
      <w:proofErr w:type="spellStart"/>
      <w:r w:rsidRPr="00AD6EF5">
        <w:t>inscrit∙e</w:t>
      </w:r>
      <w:proofErr w:type="spellEnd"/>
      <w:r w:rsidRPr="00AD6EF5">
        <w:t>, vous recevrez le lien Zoom et les indications pour y accéder le jour avant la formation, en soirée.</w:t>
      </w:r>
    </w:p>
    <w:p w14:paraId="04335451" w14:textId="26CE06CA" w:rsidR="00231ACC" w:rsidRDefault="00E74DC9" w:rsidP="00231ACC">
      <w:pPr>
        <w:jc w:val="both"/>
      </w:pPr>
      <w:r>
        <w:t xml:space="preserve">Si vous </w:t>
      </w:r>
      <w:r w:rsidR="00231ACC" w:rsidRPr="00270F7D">
        <w:t>désirez obtenir de plus am</w:t>
      </w:r>
      <w:r w:rsidR="00231ACC">
        <w:t xml:space="preserve">ples renseignements, veuillez communiquer avec </w:t>
      </w:r>
      <w:r w:rsidR="00D146EE">
        <w:t xml:space="preserve">Noelia Burdeus-Domingo </w:t>
      </w:r>
      <w:hyperlink r:id="rId7" w:history="1">
        <w:r w:rsidR="00D146EE" w:rsidRPr="00C96B49">
          <w:rPr>
            <w:rStyle w:val="Lienhypertexte"/>
          </w:rPr>
          <w:t>noelia.burdeus-domingo.1@ulaval.ca</w:t>
        </w:r>
      </w:hyperlink>
      <w:r w:rsidR="00231ACC">
        <w:t>.</w:t>
      </w:r>
    </w:p>
    <w:p w14:paraId="4036532F" w14:textId="4E6336CD" w:rsidR="00231ACC" w:rsidRDefault="00231ACC" w:rsidP="00231ACC">
      <w:pPr>
        <w:jc w:val="both"/>
      </w:pPr>
      <w:r>
        <w:t xml:space="preserve">Ce projet a été approuvé par le Comité d’éthique de la recherche </w:t>
      </w:r>
      <w:r w:rsidR="00D146EE">
        <w:t>du CIUSSS de la Capitale Nationale</w:t>
      </w:r>
      <w:r w:rsidR="002A488B">
        <w:t xml:space="preserve"> (projet MP-13-2022-2281)</w:t>
      </w:r>
    </w:p>
    <w:p w14:paraId="7F220EE8" w14:textId="77777777" w:rsidR="00231ACC" w:rsidRDefault="00231ACC" w:rsidP="00231ACC">
      <w:pPr>
        <w:jc w:val="both"/>
      </w:pPr>
      <w:r>
        <w:t>En vous remerciant de votre intérêt,</w:t>
      </w:r>
    </w:p>
    <w:p w14:paraId="58A2DC81" w14:textId="65DDC108" w:rsidR="00231ACC" w:rsidRDefault="00231ACC" w:rsidP="00231ACC">
      <w:pPr>
        <w:spacing w:after="0"/>
      </w:pPr>
      <w:r>
        <w:t>Yvan Leanza, Ph.</w:t>
      </w:r>
      <w:r w:rsidR="00233AF3">
        <w:t xml:space="preserve"> </w:t>
      </w:r>
      <w:r>
        <w:t>D.</w:t>
      </w:r>
    </w:p>
    <w:p w14:paraId="7AF23560" w14:textId="0CD77609" w:rsidR="00231ACC" w:rsidRDefault="00231ACC" w:rsidP="00231ACC">
      <w:pPr>
        <w:spacing w:after="0"/>
      </w:pPr>
      <w:r>
        <w:t>Chercheur principal et directeur du laboratoire Psychologie et Cultures</w:t>
      </w:r>
    </w:p>
    <w:p w14:paraId="42785BE0" w14:textId="0E9657C5" w:rsidR="00727F41" w:rsidRDefault="00231ACC" w:rsidP="00231ACC">
      <w:pPr>
        <w:spacing w:after="0"/>
      </w:pPr>
      <w:r>
        <w:lastRenderedPageBreak/>
        <w:t>Université Laval, Québec</w:t>
      </w:r>
    </w:p>
    <w:sectPr w:rsidR="00727F41" w:rsidSect="00776632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6B98" w14:textId="77777777" w:rsidR="003052DD" w:rsidRDefault="003052DD" w:rsidP="00233AF3">
      <w:pPr>
        <w:spacing w:after="0" w:line="240" w:lineRule="auto"/>
      </w:pPr>
      <w:r>
        <w:separator/>
      </w:r>
    </w:p>
  </w:endnote>
  <w:endnote w:type="continuationSeparator" w:id="0">
    <w:p w14:paraId="358010D0" w14:textId="77777777" w:rsidR="003052DD" w:rsidRDefault="003052DD" w:rsidP="0023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CFF9" w14:textId="77777777" w:rsidR="003052DD" w:rsidRDefault="003052DD" w:rsidP="00233AF3">
      <w:pPr>
        <w:spacing w:after="0" w:line="240" w:lineRule="auto"/>
      </w:pPr>
      <w:r>
        <w:separator/>
      </w:r>
    </w:p>
  </w:footnote>
  <w:footnote w:type="continuationSeparator" w:id="0">
    <w:p w14:paraId="0D053E7D" w14:textId="77777777" w:rsidR="003052DD" w:rsidRDefault="003052DD" w:rsidP="0023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CC"/>
    <w:rsid w:val="00035875"/>
    <w:rsid w:val="00231ACC"/>
    <w:rsid w:val="00233AF3"/>
    <w:rsid w:val="002A488B"/>
    <w:rsid w:val="002C7341"/>
    <w:rsid w:val="002F6C75"/>
    <w:rsid w:val="003052DD"/>
    <w:rsid w:val="00395C8B"/>
    <w:rsid w:val="004B2935"/>
    <w:rsid w:val="005368DE"/>
    <w:rsid w:val="0061576D"/>
    <w:rsid w:val="006321A3"/>
    <w:rsid w:val="00687DB4"/>
    <w:rsid w:val="00727F41"/>
    <w:rsid w:val="00747CC0"/>
    <w:rsid w:val="0075326A"/>
    <w:rsid w:val="00790B7C"/>
    <w:rsid w:val="00790BD4"/>
    <w:rsid w:val="009B3691"/>
    <w:rsid w:val="00A11950"/>
    <w:rsid w:val="00AD6EF5"/>
    <w:rsid w:val="00B43D1A"/>
    <w:rsid w:val="00BB676D"/>
    <w:rsid w:val="00BD5A8F"/>
    <w:rsid w:val="00C129D7"/>
    <w:rsid w:val="00C72C44"/>
    <w:rsid w:val="00CC77E8"/>
    <w:rsid w:val="00D146EE"/>
    <w:rsid w:val="00D71828"/>
    <w:rsid w:val="00E74DC9"/>
    <w:rsid w:val="00E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41C"/>
  <w15:chartTrackingRefBased/>
  <w15:docId w15:val="{763B6A76-ECDC-4E43-9925-69D709BB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CC"/>
    <w:pPr>
      <w:spacing w:after="200" w:line="276" w:lineRule="auto"/>
    </w:pPr>
    <w:rPr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A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1A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46E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A48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48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488B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8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88B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88B"/>
    <w:rPr>
      <w:rFonts w:ascii="Segoe UI" w:hAnsi="Segoe UI" w:cs="Segoe UI"/>
      <w:sz w:val="18"/>
      <w:szCs w:val="18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2F6C7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33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AF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33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AF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elia.burdeus-domingo.1@ulav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estionnaires.cstip.ulaval.ca/v3/index.php/895467?lang=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2226</Characters>
  <Application>Microsoft Office Word</Application>
  <DocSecurity>0</DocSecurity>
  <Lines>51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René de Cotret</dc:creator>
  <cp:keywords/>
  <dc:description/>
  <cp:lastModifiedBy>Yvan Leanza</cp:lastModifiedBy>
  <cp:revision>2</cp:revision>
  <dcterms:created xsi:type="dcterms:W3CDTF">2022-09-19T07:11:00Z</dcterms:created>
  <dcterms:modified xsi:type="dcterms:W3CDTF">2022-09-19T07:11:00Z</dcterms:modified>
</cp:coreProperties>
</file>