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99" w:rsidRPr="00AD0099" w:rsidRDefault="00AD0099" w:rsidP="00AD009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0099">
        <w:rPr>
          <w:rFonts w:ascii="Arial" w:hAnsi="Arial" w:cs="Arial"/>
          <w:b/>
          <w:sz w:val="32"/>
          <w:szCs w:val="32"/>
        </w:rPr>
        <w:t>Ana Beatriz Silva Carvalho</w:t>
      </w:r>
    </w:p>
    <w:p w:rsidR="00265925" w:rsidRPr="00AD0099" w:rsidRDefault="00265925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0099">
        <w:rPr>
          <w:rFonts w:ascii="Arial" w:hAnsi="Arial" w:cs="Arial"/>
          <w:b/>
          <w:sz w:val="24"/>
          <w:szCs w:val="24"/>
        </w:rPr>
        <w:t>Dados pessoais</w:t>
      </w:r>
      <w:r w:rsidR="00DB2CA1">
        <w:rPr>
          <w:rFonts w:ascii="Arial" w:hAnsi="Arial" w:cs="Arial"/>
          <w:b/>
          <w:sz w:val="24"/>
          <w:szCs w:val="24"/>
        </w:rPr>
        <w:t>:</w:t>
      </w:r>
    </w:p>
    <w:p w:rsidR="00265925" w:rsidRPr="00AD0099" w:rsidRDefault="002F0C11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23</w:t>
      </w:r>
    </w:p>
    <w:p w:rsidR="00265925" w:rsidRPr="00AD0099" w:rsidRDefault="00265925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0099">
        <w:rPr>
          <w:rFonts w:ascii="Arial" w:hAnsi="Arial" w:cs="Arial"/>
          <w:sz w:val="24"/>
          <w:szCs w:val="24"/>
        </w:rPr>
        <w:t xml:space="preserve">Estado </w:t>
      </w:r>
      <w:proofErr w:type="gramStart"/>
      <w:r w:rsidRPr="00AD0099">
        <w:rPr>
          <w:rFonts w:ascii="Arial" w:hAnsi="Arial" w:cs="Arial"/>
          <w:sz w:val="24"/>
          <w:szCs w:val="24"/>
        </w:rPr>
        <w:t>civil :</w:t>
      </w:r>
      <w:proofErr w:type="gramEnd"/>
      <w:r w:rsidRPr="00AD0099">
        <w:rPr>
          <w:rFonts w:ascii="Arial" w:hAnsi="Arial" w:cs="Arial"/>
          <w:sz w:val="24"/>
          <w:szCs w:val="24"/>
        </w:rPr>
        <w:t xml:space="preserve"> casada</w:t>
      </w:r>
    </w:p>
    <w:p w:rsidR="00265925" w:rsidRPr="00AD0099" w:rsidRDefault="00265925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0099">
        <w:rPr>
          <w:rFonts w:ascii="Arial" w:hAnsi="Arial" w:cs="Arial"/>
          <w:sz w:val="24"/>
          <w:szCs w:val="24"/>
        </w:rPr>
        <w:t>Endereço :</w:t>
      </w:r>
      <w:proofErr w:type="gramEnd"/>
      <w:r w:rsidRPr="00AD0099">
        <w:rPr>
          <w:rFonts w:ascii="Arial" w:hAnsi="Arial" w:cs="Arial"/>
          <w:sz w:val="24"/>
          <w:szCs w:val="24"/>
        </w:rPr>
        <w:t xml:space="preserve"> Rua do cruzeiro n° 696, Fragoso, </w:t>
      </w:r>
      <w:proofErr w:type="spellStart"/>
      <w:r w:rsidRPr="00AD0099">
        <w:rPr>
          <w:rFonts w:ascii="Arial" w:hAnsi="Arial" w:cs="Arial"/>
          <w:sz w:val="24"/>
          <w:szCs w:val="24"/>
        </w:rPr>
        <w:t>Magé</w:t>
      </w:r>
      <w:proofErr w:type="spellEnd"/>
    </w:p>
    <w:p w:rsidR="00265925" w:rsidRPr="006254DC" w:rsidRDefault="00F05813" w:rsidP="002F686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CEP: 25.935-378</w:t>
      </w:r>
    </w:p>
    <w:p w:rsidR="00265925" w:rsidRPr="00F05813" w:rsidRDefault="00265925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5813">
        <w:rPr>
          <w:rFonts w:ascii="Arial" w:hAnsi="Arial" w:cs="Arial"/>
          <w:sz w:val="24"/>
          <w:szCs w:val="24"/>
        </w:rPr>
        <w:t>Celular :</w:t>
      </w:r>
      <w:proofErr w:type="gramEnd"/>
      <w:r w:rsidRPr="00F05813">
        <w:rPr>
          <w:rFonts w:ascii="Arial" w:hAnsi="Arial" w:cs="Arial"/>
          <w:sz w:val="24"/>
          <w:szCs w:val="24"/>
        </w:rPr>
        <w:t xml:space="preserve"> 21-9-76010787</w:t>
      </w:r>
    </w:p>
    <w:p w:rsidR="00265925" w:rsidRPr="00F05813" w:rsidRDefault="00265925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813">
        <w:rPr>
          <w:rFonts w:ascii="Arial" w:hAnsi="Arial" w:cs="Arial"/>
          <w:sz w:val="24"/>
          <w:szCs w:val="24"/>
        </w:rPr>
        <w:t>Email: anabeatriz.abc53@gmail.com</w:t>
      </w:r>
    </w:p>
    <w:p w:rsidR="00AD0099" w:rsidRPr="00F05813" w:rsidRDefault="00AD0099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5925" w:rsidRPr="00AD0099" w:rsidRDefault="00265925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0099">
        <w:rPr>
          <w:rFonts w:ascii="Arial" w:hAnsi="Arial" w:cs="Arial"/>
          <w:b/>
          <w:sz w:val="24"/>
          <w:szCs w:val="24"/>
        </w:rPr>
        <w:t>Objetivo</w:t>
      </w:r>
      <w:r w:rsidR="00DB2CA1">
        <w:rPr>
          <w:rFonts w:ascii="Arial" w:hAnsi="Arial" w:cs="Arial"/>
          <w:b/>
          <w:sz w:val="24"/>
          <w:szCs w:val="24"/>
        </w:rPr>
        <w:t>:</w:t>
      </w:r>
    </w:p>
    <w:p w:rsidR="00265925" w:rsidRPr="00AD0099" w:rsidRDefault="00F05813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I</w:t>
      </w:r>
      <w:r w:rsidR="00265925" w:rsidRPr="00AD0099">
        <w:rPr>
          <w:rFonts w:ascii="Arial" w:hAnsi="Arial" w:cs="Arial"/>
          <w:sz w:val="24"/>
          <w:szCs w:val="24"/>
        </w:rPr>
        <w:t xml:space="preserve"> – ciências</w:t>
      </w:r>
    </w:p>
    <w:p w:rsidR="00AD0099" w:rsidRDefault="00AD0099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5925" w:rsidRPr="00AD0099" w:rsidRDefault="00AD0099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0099">
        <w:rPr>
          <w:rFonts w:ascii="Arial" w:hAnsi="Arial" w:cs="Arial"/>
          <w:b/>
          <w:sz w:val="24"/>
          <w:szCs w:val="24"/>
        </w:rPr>
        <w:t>Formação</w:t>
      </w:r>
      <w:r w:rsidR="00DB2CA1">
        <w:rPr>
          <w:rFonts w:ascii="Arial" w:hAnsi="Arial" w:cs="Arial"/>
          <w:b/>
          <w:sz w:val="24"/>
          <w:szCs w:val="24"/>
        </w:rPr>
        <w:t>:</w:t>
      </w:r>
    </w:p>
    <w:p w:rsidR="006254DC" w:rsidRDefault="00AD0099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0099">
        <w:rPr>
          <w:rFonts w:ascii="Arial" w:hAnsi="Arial" w:cs="Arial"/>
          <w:sz w:val="24"/>
          <w:szCs w:val="24"/>
        </w:rPr>
        <w:t>Ciências Biológicas licenciatura</w:t>
      </w:r>
      <w:r w:rsidR="002F6862">
        <w:rPr>
          <w:rFonts w:ascii="Arial" w:hAnsi="Arial" w:cs="Arial"/>
          <w:sz w:val="24"/>
          <w:szCs w:val="24"/>
        </w:rPr>
        <w:t xml:space="preserve"> – UNOPAR</w:t>
      </w:r>
    </w:p>
    <w:p w:rsidR="006254DC" w:rsidRDefault="006254DC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54DC" w:rsidRDefault="006254DC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complementar</w:t>
      </w:r>
      <w:r w:rsidR="00DB2CA1">
        <w:rPr>
          <w:rFonts w:ascii="Arial" w:hAnsi="Arial" w:cs="Arial"/>
          <w:b/>
          <w:sz w:val="24"/>
          <w:szCs w:val="24"/>
        </w:rPr>
        <w:t>:</w:t>
      </w:r>
    </w:p>
    <w:p w:rsidR="006254DC" w:rsidRDefault="006254DC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Saúde publica e meio ambiente</w:t>
      </w:r>
      <w:r w:rsidR="002F6862">
        <w:rPr>
          <w:rFonts w:ascii="Arial" w:hAnsi="Arial" w:cs="Arial"/>
          <w:sz w:val="24"/>
          <w:szCs w:val="24"/>
        </w:rPr>
        <w:t xml:space="preserve"> – ABELINE</w:t>
      </w:r>
    </w:p>
    <w:p w:rsidR="006254DC" w:rsidRDefault="006254DC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Aplicações de energia nuclear na saúde </w:t>
      </w:r>
      <w:r w:rsidR="002F6862">
        <w:rPr>
          <w:rFonts w:ascii="Arial" w:hAnsi="Arial" w:cs="Arial"/>
          <w:sz w:val="24"/>
          <w:szCs w:val="24"/>
        </w:rPr>
        <w:t>– ABELINE</w:t>
      </w:r>
    </w:p>
    <w:p w:rsidR="006254DC" w:rsidRDefault="006254DC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Dengue: casos clínicos para atualização de manejo</w:t>
      </w:r>
      <w:r w:rsidR="002F6862">
        <w:rPr>
          <w:rFonts w:ascii="Arial" w:hAnsi="Arial" w:cs="Arial"/>
          <w:sz w:val="24"/>
          <w:szCs w:val="24"/>
        </w:rPr>
        <w:t xml:space="preserve"> – FIOCRUZ</w:t>
      </w:r>
    </w:p>
    <w:p w:rsidR="006254DC" w:rsidRDefault="002F6862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Hansení</w:t>
      </w:r>
      <w:r w:rsidR="006254DC">
        <w:rPr>
          <w:rFonts w:ascii="Arial" w:hAnsi="Arial" w:cs="Arial"/>
          <w:sz w:val="24"/>
          <w:szCs w:val="24"/>
        </w:rPr>
        <w:t xml:space="preserve">ase na atenção básica </w:t>
      </w:r>
      <w:r w:rsidR="007B0E2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FIOCRUZ</w:t>
      </w:r>
    </w:p>
    <w:p w:rsidR="00AD0099" w:rsidRPr="00AD0099" w:rsidRDefault="006254DC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Hematologia</w:t>
      </w:r>
      <w:r w:rsidR="002F6862">
        <w:rPr>
          <w:rFonts w:ascii="Arial" w:hAnsi="Arial" w:cs="Arial"/>
          <w:sz w:val="24"/>
          <w:szCs w:val="24"/>
        </w:rPr>
        <w:t xml:space="preserve"> – CTPRÓ</w:t>
      </w:r>
    </w:p>
    <w:p w:rsidR="00AD0099" w:rsidRDefault="00AD0099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0099" w:rsidRPr="00AD0099" w:rsidRDefault="00AD0099" w:rsidP="002F68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0099">
        <w:rPr>
          <w:rFonts w:ascii="Arial" w:hAnsi="Arial" w:cs="Arial"/>
          <w:b/>
          <w:sz w:val="24"/>
          <w:szCs w:val="24"/>
        </w:rPr>
        <w:t>Experiência</w:t>
      </w:r>
      <w:r w:rsidR="00DB2CA1">
        <w:rPr>
          <w:rFonts w:ascii="Arial" w:hAnsi="Arial" w:cs="Arial"/>
          <w:b/>
          <w:sz w:val="24"/>
          <w:szCs w:val="24"/>
        </w:rPr>
        <w:t>:</w:t>
      </w:r>
    </w:p>
    <w:p w:rsidR="00AD0099" w:rsidRPr="00AD0099" w:rsidRDefault="00AD0099" w:rsidP="002F68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0099">
        <w:rPr>
          <w:rFonts w:ascii="Arial" w:hAnsi="Arial" w:cs="Arial"/>
          <w:sz w:val="24"/>
          <w:szCs w:val="24"/>
        </w:rPr>
        <w:t>Monitoria no projeto mais educação do CIEP-441 Mané Garrincha</w:t>
      </w:r>
    </w:p>
    <w:p w:rsidR="00AD0099" w:rsidRPr="00F37A3C" w:rsidRDefault="00AD0099" w:rsidP="002F6862">
      <w:pPr>
        <w:spacing w:line="240" w:lineRule="auto"/>
        <w:jc w:val="both"/>
        <w:rPr>
          <w:rFonts w:cs="Calibri"/>
          <w:sz w:val="24"/>
          <w:szCs w:val="24"/>
        </w:rPr>
      </w:pPr>
    </w:p>
    <w:p w:rsidR="00AD0099" w:rsidRDefault="00AD0099" w:rsidP="00AD0099">
      <w:pPr>
        <w:tabs>
          <w:tab w:val="left" w:pos="921"/>
        </w:tabs>
        <w:jc w:val="right"/>
        <w:rPr>
          <w:rStyle w:val="nfase"/>
          <w:rFonts w:ascii="Edwardian Script ITC" w:hAnsi="Edwardian Script ITC" w:cs="Calibri"/>
          <w:color w:val="000000"/>
          <w:sz w:val="36"/>
          <w:szCs w:val="36"/>
          <w:shd w:val="clear" w:color="auto" w:fill="FFFFFF"/>
        </w:rPr>
      </w:pPr>
    </w:p>
    <w:p w:rsidR="00AD0099" w:rsidRDefault="00AD0099" w:rsidP="00AD0099">
      <w:pPr>
        <w:tabs>
          <w:tab w:val="left" w:pos="921"/>
        </w:tabs>
        <w:jc w:val="right"/>
        <w:rPr>
          <w:rStyle w:val="nfase"/>
          <w:rFonts w:ascii="Edwardian Script ITC" w:hAnsi="Edwardian Script ITC" w:cs="Calibri"/>
          <w:color w:val="000000"/>
          <w:sz w:val="36"/>
          <w:szCs w:val="36"/>
          <w:shd w:val="clear" w:color="auto" w:fill="FFFFFF"/>
        </w:rPr>
      </w:pPr>
    </w:p>
    <w:p w:rsidR="00265925" w:rsidRPr="00265925" w:rsidRDefault="00AD0099" w:rsidP="002F6862">
      <w:pPr>
        <w:tabs>
          <w:tab w:val="left" w:pos="921"/>
        </w:tabs>
        <w:jc w:val="right"/>
        <w:rPr>
          <w:sz w:val="24"/>
          <w:szCs w:val="24"/>
        </w:rPr>
      </w:pPr>
      <w:r>
        <w:rPr>
          <w:rStyle w:val="nfase"/>
          <w:rFonts w:ascii="Edwardian Script ITC" w:hAnsi="Edwardian Script ITC" w:cs="Calibri"/>
          <w:color w:val="000000"/>
          <w:sz w:val="36"/>
          <w:szCs w:val="36"/>
          <w:shd w:val="clear" w:color="auto" w:fill="FFFFFF"/>
        </w:rPr>
        <w:t>Ana Beatriz Silva Carvalho</w:t>
      </w:r>
    </w:p>
    <w:sectPr w:rsidR="00265925" w:rsidRPr="00265925" w:rsidSect="00DB2CA1"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5925"/>
    <w:rsid w:val="00265925"/>
    <w:rsid w:val="002F0C11"/>
    <w:rsid w:val="002F6862"/>
    <w:rsid w:val="003333FC"/>
    <w:rsid w:val="004733A4"/>
    <w:rsid w:val="00497BE5"/>
    <w:rsid w:val="006254DC"/>
    <w:rsid w:val="006C7757"/>
    <w:rsid w:val="007B0E25"/>
    <w:rsid w:val="007E0183"/>
    <w:rsid w:val="00A60782"/>
    <w:rsid w:val="00AC2771"/>
    <w:rsid w:val="00AD0099"/>
    <w:rsid w:val="00C2220D"/>
    <w:rsid w:val="00DB2CA1"/>
    <w:rsid w:val="00F0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5"/>
    <w:rPr>
      <w:rFonts w:ascii="Calibri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6592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D00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2020-01-07T15:50:00Z</dcterms:created>
  <dcterms:modified xsi:type="dcterms:W3CDTF">2002-01-01T21:20:00Z</dcterms:modified>
</cp:coreProperties>
</file>