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95AA" w14:textId="77777777" w:rsidR="00B71F42" w:rsidRPr="00B71F42" w:rsidRDefault="00B71F42" w:rsidP="00B71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42">
        <w:rPr>
          <w:rFonts w:ascii="Times New Roman" w:hAnsi="Times New Roman" w:cs="Times New Roman"/>
          <w:b/>
          <w:bCs/>
          <w:sz w:val="24"/>
          <w:szCs w:val="24"/>
        </w:rPr>
        <w:t xml:space="preserve">Biography of Alexander </w:t>
      </w:r>
      <w:proofErr w:type="spellStart"/>
      <w:r w:rsidRPr="00B71F42">
        <w:rPr>
          <w:rFonts w:ascii="Times New Roman" w:hAnsi="Times New Roman" w:cs="Times New Roman"/>
          <w:b/>
          <w:bCs/>
          <w:sz w:val="24"/>
          <w:szCs w:val="24"/>
        </w:rPr>
        <w:t>Vovin</w:t>
      </w:r>
      <w:proofErr w:type="spellEnd"/>
    </w:p>
    <w:p w14:paraId="3A406DDB" w14:textId="77777777" w:rsidR="00B71F42" w:rsidRPr="00B71F42" w:rsidRDefault="00B71F42" w:rsidP="00B71F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42"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proofErr w:type="spellStart"/>
      <w:r w:rsidRPr="00B71F42">
        <w:rPr>
          <w:rFonts w:ascii="Times New Roman" w:hAnsi="Times New Roman" w:cs="Times New Roman"/>
          <w:b/>
          <w:bCs/>
          <w:sz w:val="24"/>
          <w:szCs w:val="24"/>
        </w:rPr>
        <w:t>Kupchik</w:t>
      </w:r>
      <w:proofErr w:type="spellEnd"/>
    </w:p>
    <w:p w14:paraId="54C32EE4" w14:textId="77777777" w:rsidR="00B71F42" w:rsidRPr="00B71F42" w:rsidRDefault="00B71F42" w:rsidP="00B71F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B023C" w14:textId="001A4D14" w:rsidR="00B71F42" w:rsidRPr="00B71F42" w:rsidRDefault="00B71F42" w:rsidP="00B71F42">
      <w:pPr>
        <w:jc w:val="both"/>
        <w:rPr>
          <w:rFonts w:ascii="Times New Roman" w:hAnsi="Times New Roman" w:cs="Times New Roman"/>
          <w:sz w:val="24"/>
          <w:szCs w:val="24"/>
        </w:rPr>
      </w:pPr>
      <w:r w:rsidRPr="00B71F42">
        <w:rPr>
          <w:rFonts w:ascii="Times New Roman" w:hAnsi="Times New Roman" w:cs="Times New Roman"/>
          <w:sz w:val="24"/>
          <w:szCs w:val="24"/>
        </w:rPr>
        <w:t xml:space="preserve">Alexander (Sasha) Vladimirovich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Vovin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was born on January 27, </w:t>
      </w:r>
      <w:proofErr w:type="gramStart"/>
      <w:r w:rsidRPr="00B71F42">
        <w:rPr>
          <w:rFonts w:ascii="Times New Roman" w:hAnsi="Times New Roman" w:cs="Times New Roman"/>
          <w:sz w:val="24"/>
          <w:szCs w:val="24"/>
        </w:rPr>
        <w:t>1961</w:t>
      </w:r>
      <w:proofErr w:type="gramEnd"/>
      <w:r w:rsidRPr="00B71F42">
        <w:rPr>
          <w:rFonts w:ascii="Times New Roman" w:hAnsi="Times New Roman" w:cs="Times New Roman"/>
          <w:sz w:val="24"/>
          <w:szCs w:val="24"/>
        </w:rPr>
        <w:t xml:space="preserve"> and raised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in Saint Petersburg in a multi-ethnic and multilingual family. His maternal grandfather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Ya’akov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(1901–1990) was trilingual in German, Yiddish and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Russian,and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his maternal grandmother Alexandra (1908–1975) was bilingual in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Frencha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Russian, but the common language was Russian, and due to the harsh realities of the Stalinist era – his maternal grandfather was sent to the GULAG as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a “German and Japanese spy” and spent almost seven years there – they raised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their two children (Alexander’s mother Svetlana (Sophia)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Vovin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(1937–2018),an underground poet, was the youngest) as Russian monolinguals. Alexander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grew up as a monolingual, too, but from a young age he was influenced by his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maternal grandfather’s love for foreign languages, and he was taught English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and French by private tutors from an early age as well. It is not quite clear who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his father was, but the prevalent legend assigns the parenthood to Vladimir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Sandler, the inventor of the printing machine for SAMIZDAT publications (illegal publications in the former USSR), while another theory (much less credible, in Alexander’s opinion) attributes it to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Iosif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Brodskii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>, the famous Soviet</w:t>
      </w:r>
      <w:r w:rsidR="00FF1AEC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poet who was forced to emigrate.</w:t>
      </w:r>
    </w:p>
    <w:p w14:paraId="3C624D20" w14:textId="3D98D2A2" w:rsidR="00B71F42" w:rsidRPr="00B71F42" w:rsidRDefault="00B71F42" w:rsidP="00B71F42">
      <w:pPr>
        <w:jc w:val="both"/>
        <w:rPr>
          <w:rFonts w:ascii="Times New Roman" w:hAnsi="Times New Roman" w:cs="Times New Roman"/>
          <w:sz w:val="24"/>
          <w:szCs w:val="24"/>
        </w:rPr>
      </w:pPr>
      <w:r w:rsidRPr="00B71F42">
        <w:rPr>
          <w:rFonts w:ascii="Times New Roman" w:hAnsi="Times New Roman" w:cs="Times New Roman"/>
          <w:sz w:val="24"/>
          <w:szCs w:val="24"/>
        </w:rPr>
        <w:t>Alexander, who had been studying Ancient Greek, Latin and Hebrew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(the latter two by himself and Ancient Greek under the guidance of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Aleksandr K.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Gavrilov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>), upon graduating from high school in 1978, tried to enter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first the Department of Persian and Arabic, and then the Classical Department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in Saint Petersburg (then Leningrad) State University, but was intentionally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failed on the entrance exams as a person of partial Jewish decent. Only due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to the intervention of his maternal uncle, Prof. Dr. Ruslan Y.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Vovin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>, then the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chief psychiatrist of Saint Petersburg, was he admitted to the Department of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Structural and Applied Linguistics and not drafted into the Soviet Army. But as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Alexander often said, it was a blessing in disguise, for two reasons: first, besides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English, both Japanese and French were taught in the Department. English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was obligatory, but Alexander found it to be uninteresting. Therefore, he chose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Japanese, and as he later said, that was the most important decision he made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before his twentieth birthday. The second one, no less important, was meeting Leonard G. Herzenberg, an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Iranist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and an Indo-Europeanist, and studying Indo-European linguistics and various ancient Indo-European languages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under his guidance. The influence of Herzenberg was the most profound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Alexander during his University years. It was also Herzenberg who directed him to the study of East Asian linguistics. </w:t>
      </w:r>
    </w:p>
    <w:p w14:paraId="4A6F977E" w14:textId="1B63E403" w:rsidR="00B71F42" w:rsidRPr="00B71F42" w:rsidRDefault="00B71F42" w:rsidP="00B71F42">
      <w:pPr>
        <w:jc w:val="both"/>
        <w:rPr>
          <w:rFonts w:ascii="Times New Roman" w:hAnsi="Times New Roman" w:cs="Times New Roman"/>
          <w:sz w:val="24"/>
          <w:szCs w:val="24"/>
        </w:rPr>
      </w:pPr>
      <w:r w:rsidRPr="00B71F42">
        <w:rPr>
          <w:rFonts w:ascii="Times New Roman" w:hAnsi="Times New Roman" w:cs="Times New Roman"/>
          <w:sz w:val="24"/>
          <w:szCs w:val="24"/>
        </w:rPr>
        <w:t>Upon graduating from the University in 1983 with an MA degree in 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Linguistics and Japanese Historical Linguistics (there was no BA/MA split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inthe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USSR at that time) with a thesis on Japanese transcriptions of Sanskrit,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Alexander went to work at the Institute of Oriental Manuscripts (then the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Institute of Oriental Studies, Leningrad Branch) and started his doctoral program a year later. His academic advisor was Irina T.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Zograf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>, a Sinologist specializing in the history of Middle and Early Mandarin Chinese, who taught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a great deal about Chinese language history and about the art of academic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writing. This art was also taught to him by E. Temkin, the Indologist. His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teachers during his years at the Institute of Oriental manuscripts </w:t>
      </w:r>
      <w:r w:rsidRPr="00B71F42">
        <w:rPr>
          <w:rFonts w:ascii="Times New Roman" w:hAnsi="Times New Roman" w:cs="Times New Roman"/>
          <w:sz w:val="24"/>
          <w:szCs w:val="24"/>
        </w:rPr>
        <w:lastRenderedPageBreak/>
        <w:t>were Sergei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Yakhontov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for Old Chinese, Lev N.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Men’shikov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for Tang period Chinese (both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vernacular and Classical), Vladislav N.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Goregliad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for Classical Japanese and pre-modern Japanese cursive writing, and Margarita E.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Vorobieva-Desiatovskaia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for Indic paleography. Alexander also self-taught himself Korean, Ainu,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Manchu, Turkish, Finnish, and Chuvash during this period. He defended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PhD in October of 1987 at the age of twenty-six, being probably one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youngest PhDs at the Institute of Oriental Studies in more than half a </w:t>
      </w:r>
      <w:proofErr w:type="spellStart"/>
      <w:proofErr w:type="gramStart"/>
      <w:r w:rsidRPr="00B71F42">
        <w:rPr>
          <w:rFonts w:ascii="Times New Roman" w:hAnsi="Times New Roman" w:cs="Times New Roman"/>
          <w:sz w:val="24"/>
          <w:szCs w:val="24"/>
        </w:rPr>
        <w:t>century.He</w:t>
      </w:r>
      <w:proofErr w:type="spellEnd"/>
      <w:proofErr w:type="gramEnd"/>
      <w:r w:rsidRPr="00B71F42">
        <w:rPr>
          <w:rFonts w:ascii="Times New Roman" w:hAnsi="Times New Roman" w:cs="Times New Roman"/>
          <w:sz w:val="24"/>
          <w:szCs w:val="24"/>
        </w:rPr>
        <w:t xml:space="preserve"> always regretted that he did not steal the announcement from the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Instituteinformation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bulletin board that had the following text: “Alexander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Vovin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PhD graduate student of the second year, is to be dismissed from the 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School due to the defense of his dissertation”. His doctoral dissertation was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the language of the Hamamatsu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chūnagon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monogatari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>, a Classical Japanese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novel from the eleventh century, which was years later considerably rewritten,</w:t>
      </w:r>
      <w:r w:rsidR="009A75C6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expanded and published as </w:t>
      </w:r>
      <w:r w:rsidRPr="009A75C6">
        <w:rPr>
          <w:rFonts w:ascii="Times New Roman" w:hAnsi="Times New Roman" w:cs="Times New Roman"/>
          <w:i/>
          <w:iCs/>
          <w:sz w:val="24"/>
          <w:szCs w:val="24"/>
        </w:rPr>
        <w:t>A Reference Grammar of Classical Japanese Prose</w:t>
      </w:r>
      <w:r w:rsidRPr="00B71F42">
        <w:rPr>
          <w:rFonts w:ascii="Times New Roman" w:hAnsi="Times New Roman" w:cs="Times New Roman"/>
          <w:sz w:val="24"/>
          <w:szCs w:val="24"/>
        </w:rPr>
        <w:t xml:space="preserve"> in</w:t>
      </w:r>
      <w:r w:rsidR="009A75C6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2003 by Routledge. </w:t>
      </w:r>
    </w:p>
    <w:p w14:paraId="42961A2C" w14:textId="2DEC946F" w:rsidR="00B71F42" w:rsidRPr="00B71F42" w:rsidRDefault="00B71F42" w:rsidP="00B71F42">
      <w:pPr>
        <w:jc w:val="both"/>
        <w:rPr>
          <w:rFonts w:ascii="Times New Roman" w:hAnsi="Times New Roman" w:cs="Times New Roman"/>
          <w:sz w:val="24"/>
          <w:szCs w:val="24"/>
        </w:rPr>
      </w:pPr>
      <w:r w:rsidRPr="00B71F42">
        <w:rPr>
          <w:rFonts w:ascii="Times New Roman" w:hAnsi="Times New Roman" w:cs="Times New Roman"/>
          <w:sz w:val="24"/>
          <w:szCs w:val="24"/>
        </w:rPr>
        <w:t xml:space="preserve">In 1986 he went to participate in his first </w:t>
      </w:r>
      <w:r w:rsidR="005E73BC">
        <w:rPr>
          <w:rFonts w:ascii="Times New Roman" w:hAnsi="Times New Roman" w:cs="Times New Roman"/>
          <w:sz w:val="24"/>
          <w:szCs w:val="24"/>
        </w:rPr>
        <w:t>i</w:t>
      </w:r>
      <w:r w:rsidRPr="00B71F42">
        <w:rPr>
          <w:rFonts w:ascii="Times New Roman" w:hAnsi="Times New Roman" w:cs="Times New Roman"/>
          <w:sz w:val="24"/>
          <w:szCs w:val="24"/>
        </w:rPr>
        <w:t>nternational conference, the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 xml:space="preserve">Permanent International </w:t>
      </w:r>
      <w:proofErr w:type="spellStart"/>
      <w:r w:rsidRPr="00B71F42">
        <w:rPr>
          <w:rFonts w:ascii="Times New Roman" w:hAnsi="Times New Roman" w:cs="Times New Roman"/>
          <w:sz w:val="24"/>
          <w:szCs w:val="24"/>
        </w:rPr>
        <w:t>Altaistic</w:t>
      </w:r>
      <w:proofErr w:type="spellEnd"/>
      <w:r w:rsidRPr="00B71F42">
        <w:rPr>
          <w:rFonts w:ascii="Times New Roman" w:hAnsi="Times New Roman" w:cs="Times New Roman"/>
          <w:sz w:val="24"/>
          <w:szCs w:val="24"/>
        </w:rPr>
        <w:t xml:space="preserve"> Conference held in Tashkent. It was his first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trip to Central Asia, which led to two significant events. First, he came back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stunned by the marvels of Samarkand, and this deepened his interest in Turkic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linguistics. And second, he met Ross King there, then a graduate student at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Harvard, and now a Professor of Korean at the University of British Columbia,</w:t>
      </w:r>
      <w:r w:rsidRPr="00B71F42">
        <w:rPr>
          <w:rFonts w:ascii="Times New Roman" w:hAnsi="Times New Roman" w:cs="Times New Roman"/>
          <w:sz w:val="24"/>
          <w:szCs w:val="24"/>
        </w:rPr>
        <w:t xml:space="preserve"> </w:t>
      </w:r>
      <w:r w:rsidRPr="00B71F42">
        <w:rPr>
          <w:rFonts w:ascii="Times New Roman" w:hAnsi="Times New Roman" w:cs="Times New Roman"/>
          <w:sz w:val="24"/>
          <w:szCs w:val="24"/>
        </w:rPr>
        <w:t>who organized his escape from the USSR to the USA in 1990.</w:t>
      </w:r>
    </w:p>
    <w:sectPr w:rsidR="00B71F42" w:rsidRPr="00B7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42"/>
    <w:rsid w:val="005E73BC"/>
    <w:rsid w:val="009A75C6"/>
    <w:rsid w:val="00B71F42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2795"/>
  <w15:chartTrackingRefBased/>
  <w15:docId w15:val="{33915155-7AA5-4360-AECE-8677CE27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Bender</dc:creator>
  <cp:keywords/>
  <dc:description/>
  <cp:lastModifiedBy>Ross Bender</cp:lastModifiedBy>
  <cp:revision>3</cp:revision>
  <dcterms:created xsi:type="dcterms:W3CDTF">2022-04-10T01:02:00Z</dcterms:created>
  <dcterms:modified xsi:type="dcterms:W3CDTF">2022-04-10T01:12:00Z</dcterms:modified>
</cp:coreProperties>
</file>