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60" w:rsidRDefault="00914E60">
      <w:r>
        <w:rPr>
          <w:noProof/>
        </w:rPr>
        <w:drawing>
          <wp:anchor distT="0" distB="0" distL="114300" distR="114300" simplePos="0" relativeHeight="251658240" behindDoc="0" locked="0" layoutInCell="1" allowOverlap="1" wp14:anchorId="119A0EB2" wp14:editId="5E327A42">
            <wp:simplePos x="0" y="0"/>
            <wp:positionH relativeFrom="column">
              <wp:posOffset>5257800</wp:posOffset>
            </wp:positionH>
            <wp:positionV relativeFrom="paragraph">
              <wp:posOffset>-457200</wp:posOffset>
            </wp:positionV>
            <wp:extent cx="1028700" cy="895387"/>
            <wp:effectExtent l="0" t="0" r="0" b="0"/>
            <wp:wrapNone/>
            <wp:docPr id="1" name="Immagine 1" descr="Macintosh HD:Users:marcoceccarelli:Desktop:obf:immagini:LOGO TRE PARROCCHIE3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coceccarelli:Desktop:obf:immagini:LOGO TRE PARROCCHIE3 gre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E60" w:rsidRDefault="00914E60"/>
    <w:p w:rsidR="005B620C" w:rsidRDefault="00914E60" w:rsidP="00914E6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Cari Parrocchiani,</w:t>
      </w:r>
    </w:p>
    <w:p w:rsidR="00914E60" w:rsidRDefault="00914E60" w:rsidP="00914E60">
      <w:pPr>
        <w:jc w:val="both"/>
        <w:rPr>
          <w:rFonts w:ascii="Century Gothic" w:hAnsi="Century Gothic"/>
        </w:rPr>
      </w:pPr>
    </w:p>
    <w:p w:rsidR="00914E60" w:rsidRDefault="00914E60" w:rsidP="00914E6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i</w:t>
      </w:r>
      <w:proofErr w:type="gramEnd"/>
      <w:r>
        <w:rPr>
          <w:rFonts w:ascii="Century Gothic" w:hAnsi="Century Gothic"/>
        </w:rPr>
        <w:t xml:space="preserve"> cambiamenti segnano spesso la nostra vita, rompendo molti equilibri e molte consuetudini: per questo i cambiamenti piacciono poco a molte persone. E’ nella natura delle cose. Alcuni cambiamenti </w:t>
      </w:r>
      <w:proofErr w:type="gramStart"/>
      <w:r>
        <w:rPr>
          <w:rFonts w:ascii="Century Gothic" w:hAnsi="Century Gothic"/>
        </w:rPr>
        <w:t xml:space="preserve">si </w:t>
      </w:r>
      <w:proofErr w:type="gramEnd"/>
      <w:r>
        <w:rPr>
          <w:rFonts w:ascii="Century Gothic" w:hAnsi="Century Gothic"/>
        </w:rPr>
        <w:t>impongono, altri si scelgono, alcuni si subiscono. Capirne i motivi a volte rende più facile poterli affrontare.</w:t>
      </w:r>
    </w:p>
    <w:p w:rsidR="00914E60" w:rsidRDefault="00914E60" w:rsidP="00914E6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Negli ultimi anni, sia per il terremoto sia per la morte e l’assenza di molti sacerdoti, il nostro territorio ha subito forti cambiamenti. Non tutti li hanno accettati, non tutti li hanno capiti. Sul terremoto c’è poco da capire </w:t>
      </w:r>
      <w:proofErr w:type="gramStart"/>
      <w:r>
        <w:rPr>
          <w:rFonts w:ascii="Century Gothic" w:hAnsi="Century Gothic"/>
        </w:rPr>
        <w:t>ed</w:t>
      </w:r>
      <w:proofErr w:type="gramEnd"/>
      <w:r>
        <w:rPr>
          <w:rFonts w:ascii="Century Gothic" w:hAnsi="Century Gothic"/>
        </w:rPr>
        <w:t xml:space="preserve"> accettare, sul resto uno sforzo in più è necessario.</w:t>
      </w:r>
    </w:p>
    <w:p w:rsidR="00914E60" w:rsidRDefault="00914E60" w:rsidP="00914E6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Pensate a quella che </w:t>
      </w:r>
      <w:proofErr w:type="gramStart"/>
      <w:r>
        <w:rPr>
          <w:rFonts w:ascii="Century Gothic" w:hAnsi="Century Gothic"/>
        </w:rPr>
        <w:t>viene</w:t>
      </w:r>
      <w:proofErr w:type="gramEnd"/>
      <w:r>
        <w:rPr>
          <w:rFonts w:ascii="Century Gothic" w:hAnsi="Century Gothic"/>
        </w:rPr>
        <w:t xml:space="preserve"> definita la “zona pastorale” nella quale viviamo: è formata dalle Parrocchie di Alberone, Casumaro e Reno Centese, da </w:t>
      </w:r>
      <w:proofErr w:type="spellStart"/>
      <w:r>
        <w:rPr>
          <w:rFonts w:ascii="Century Gothic" w:hAnsi="Century Gothic"/>
        </w:rPr>
        <w:t>Buonacompra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S.Agostino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S.Carlo</w:t>
      </w:r>
      <w:proofErr w:type="spellEnd"/>
      <w:r>
        <w:rPr>
          <w:rFonts w:ascii="Century Gothic" w:hAnsi="Century Gothic"/>
        </w:rPr>
        <w:t xml:space="preserve">, Chiesanuova e Mirabello. Fino a </w:t>
      </w:r>
      <w:proofErr w:type="gramStart"/>
      <w:r>
        <w:rPr>
          <w:rFonts w:ascii="Century Gothic" w:hAnsi="Century Gothic"/>
        </w:rPr>
        <w:t>3</w:t>
      </w:r>
      <w:proofErr w:type="gramEnd"/>
      <w:r>
        <w:rPr>
          <w:rFonts w:ascii="Century Gothic" w:hAnsi="Century Gothic"/>
        </w:rPr>
        <w:t xml:space="preserve"> anni fa –fate i vostri conti–  c’era un sacerdote su Alberone e Reno, uno su Casumaro, uno su </w:t>
      </w:r>
      <w:proofErr w:type="spellStart"/>
      <w:r>
        <w:rPr>
          <w:rFonts w:ascii="Century Gothic" w:hAnsi="Century Gothic"/>
        </w:rPr>
        <w:t>Buonacompra</w:t>
      </w:r>
      <w:proofErr w:type="spellEnd"/>
      <w:r>
        <w:rPr>
          <w:rFonts w:ascii="Century Gothic" w:hAnsi="Century Gothic"/>
        </w:rPr>
        <w:t xml:space="preserve">, uno su </w:t>
      </w:r>
      <w:proofErr w:type="spellStart"/>
      <w:r>
        <w:rPr>
          <w:rFonts w:ascii="Century Gothic" w:hAnsi="Century Gothic"/>
        </w:rPr>
        <w:t>S.Agostino</w:t>
      </w:r>
      <w:proofErr w:type="spellEnd"/>
      <w:r>
        <w:rPr>
          <w:rFonts w:ascii="Century Gothic" w:hAnsi="Century Gothic"/>
        </w:rPr>
        <w:t xml:space="preserve">, uno su </w:t>
      </w:r>
      <w:proofErr w:type="spellStart"/>
      <w:r>
        <w:rPr>
          <w:rFonts w:ascii="Century Gothic" w:hAnsi="Century Gothic"/>
        </w:rPr>
        <w:t>S.Carlo</w:t>
      </w:r>
      <w:proofErr w:type="spellEnd"/>
      <w:r>
        <w:rPr>
          <w:rFonts w:ascii="Century Gothic" w:hAnsi="Century Gothic"/>
        </w:rPr>
        <w:t xml:space="preserve"> ed uno su Mirabello: c’erano 6 sacerdoti. Dopo meno di tre anni sono diventati 4 (3 per diversi mesi) e le Parrocchie sono rimaste </w:t>
      </w:r>
      <w:proofErr w:type="gramStart"/>
      <w:r>
        <w:rPr>
          <w:rFonts w:ascii="Century Gothic" w:hAnsi="Century Gothic"/>
        </w:rPr>
        <w:t>8</w:t>
      </w:r>
      <w:proofErr w:type="gramEnd"/>
      <w:r w:rsidR="00860089">
        <w:rPr>
          <w:rFonts w:ascii="Century Gothic" w:hAnsi="Century Gothic"/>
        </w:rPr>
        <w:t xml:space="preserve"> ed il futuro non apre molte prospettive positive</w:t>
      </w:r>
      <w:r>
        <w:rPr>
          <w:rFonts w:ascii="Century Gothic" w:hAnsi="Century Gothic"/>
        </w:rPr>
        <w:t>.</w:t>
      </w:r>
    </w:p>
    <w:p w:rsidR="00914E60" w:rsidRDefault="00914E60" w:rsidP="00914E6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Anche noi abbiamo cambiato gli orari delle Messe e della presenza del Sacerdote e delle attività </w:t>
      </w:r>
      <w:r w:rsidR="00860089">
        <w:rPr>
          <w:rFonts w:ascii="Century Gothic" w:hAnsi="Century Gothic"/>
        </w:rPr>
        <w:t xml:space="preserve">diverse volte, </w:t>
      </w:r>
      <w:r>
        <w:rPr>
          <w:rFonts w:ascii="Century Gothic" w:hAnsi="Century Gothic"/>
        </w:rPr>
        <w:t>con innumerevoli fatiche</w:t>
      </w:r>
      <w:r w:rsidR="00860089">
        <w:rPr>
          <w:rFonts w:ascii="Century Gothic" w:hAnsi="Century Gothic"/>
        </w:rPr>
        <w:t>, alcune eccessive</w:t>
      </w:r>
      <w:r>
        <w:rPr>
          <w:rFonts w:ascii="Century Gothic" w:hAnsi="Century Gothic"/>
        </w:rPr>
        <w:t>.</w:t>
      </w:r>
      <w:r w:rsidR="0086008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Ora vi devo chiedere uno sforzo in più, </w:t>
      </w:r>
      <w:r w:rsidR="00860089">
        <w:rPr>
          <w:rFonts w:ascii="Century Gothic" w:hAnsi="Century Gothic"/>
        </w:rPr>
        <w:t>faticoso</w:t>
      </w:r>
      <w:r>
        <w:rPr>
          <w:rFonts w:ascii="Century Gothic" w:hAnsi="Century Gothic"/>
        </w:rPr>
        <w:t xml:space="preserve"> ma uno necessario. Cambiamo gli orari delle Messe. Il perché è presto detto:</w:t>
      </w:r>
    </w:p>
    <w:p w:rsidR="00914E60" w:rsidRDefault="00914E60" w:rsidP="00914E60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 una parte cerchiamo di togliere alcune Messe in contemporanea con altre perché</w:t>
      </w:r>
      <w:r w:rsidR="00860089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in caso di assenza di uno dei </w:t>
      </w:r>
      <w:proofErr w:type="gramStart"/>
      <w:r>
        <w:rPr>
          <w:rFonts w:ascii="Century Gothic" w:hAnsi="Century Gothic"/>
        </w:rPr>
        <w:t>4</w:t>
      </w:r>
      <w:proofErr w:type="gramEnd"/>
      <w:r>
        <w:rPr>
          <w:rFonts w:ascii="Century Gothic" w:hAnsi="Century Gothic"/>
        </w:rPr>
        <w:t xml:space="preserve"> sacerdoti, gli altri possano coprire almeno una piccola parte dell’emergenza;</w:t>
      </w:r>
    </w:p>
    <w:p w:rsidR="00914E60" w:rsidRDefault="00914E60" w:rsidP="00914E60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Dall’altra cerchiamo di convogliare il Catechismo laddove al momento abbiamo spazi agibili e sicuri. Farlo significa anche potersi dedicare a loro e celebrare Messa e gli alt</w:t>
      </w:r>
      <w:r w:rsidR="00860089">
        <w:rPr>
          <w:rFonts w:ascii="Century Gothic" w:hAnsi="Century Gothic"/>
        </w:rPr>
        <w:t>ri S</w:t>
      </w:r>
      <w:r>
        <w:rPr>
          <w:rFonts w:ascii="Century Gothic" w:hAnsi="Century Gothic"/>
        </w:rPr>
        <w:t>acramenti anche con la guida del Parroco</w:t>
      </w:r>
      <w:r w:rsidR="00860089">
        <w:rPr>
          <w:rFonts w:ascii="Century Gothic" w:hAnsi="Century Gothic"/>
        </w:rPr>
        <w:t>, senza che debba scappare in altre Parrocchie</w:t>
      </w:r>
      <w:r>
        <w:rPr>
          <w:rFonts w:ascii="Century Gothic" w:hAnsi="Century Gothic"/>
        </w:rPr>
        <w:t>. E’ il nostro futuro. Come non investire in questa direzione?</w:t>
      </w:r>
    </w:p>
    <w:p w:rsidR="00914E60" w:rsidRDefault="00914E60" w:rsidP="00914E60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Infine: la gestione di alcune strutture, come le tende, ha bisogno di gente che ci si dedichi: pochi, pochissimi sono quelli che si curano di esse, sebbene molti predichino e pretendano: celebrare la Messa al mattino in una tenda calda d’inverno prevede che qualcuno</w:t>
      </w:r>
      <w:r w:rsidR="00860089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ore prima</w:t>
      </w:r>
      <w:r w:rsidR="00860089">
        <w:rPr>
          <w:rFonts w:ascii="Century Gothic" w:hAnsi="Century Gothic"/>
        </w:rPr>
        <w:t>,</w:t>
      </w:r>
      <w:bookmarkStart w:id="0" w:name="_GoBack"/>
      <w:bookmarkEnd w:id="0"/>
      <w:r>
        <w:rPr>
          <w:rFonts w:ascii="Century Gothic" w:hAnsi="Century Gothic"/>
        </w:rPr>
        <w:t xml:space="preserve"> si attivi.</w:t>
      </w:r>
      <w:proofErr w:type="gramEnd"/>
      <w:r>
        <w:rPr>
          <w:rFonts w:ascii="Century Gothic" w:hAnsi="Century Gothic"/>
        </w:rPr>
        <w:t xml:space="preserve"> Non è sempre semplice, credetemi.</w:t>
      </w:r>
    </w:p>
    <w:p w:rsidR="00914E60" w:rsidRDefault="00914E60" w:rsidP="00914E60">
      <w:pPr>
        <w:jc w:val="both"/>
        <w:rPr>
          <w:rFonts w:ascii="Century Gothic" w:hAnsi="Century Gothic"/>
        </w:rPr>
      </w:pPr>
    </w:p>
    <w:p w:rsidR="00914E60" w:rsidRDefault="00914E60" w:rsidP="00860089">
      <w:pPr>
        <w:ind w:firstLine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 partire quindi </w:t>
      </w:r>
      <w:r w:rsidRPr="00860089">
        <w:rPr>
          <w:rFonts w:ascii="Century Gothic" w:hAnsi="Century Gothic"/>
          <w:b/>
        </w:rPr>
        <w:t>da Domenica 18 Ottobre</w:t>
      </w:r>
      <w:r>
        <w:rPr>
          <w:rFonts w:ascii="Century Gothic" w:hAnsi="Century Gothic"/>
        </w:rPr>
        <w:t xml:space="preserve"> sarà dunque questo l’assetto delle nuove celebrazioni domenicali:</w:t>
      </w:r>
    </w:p>
    <w:p w:rsidR="00914E60" w:rsidRDefault="00860089" w:rsidP="00914E60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Ore </w:t>
      </w:r>
      <w:r w:rsidR="00914E60" w:rsidRPr="00860089">
        <w:rPr>
          <w:rFonts w:ascii="Century Gothic" w:hAnsi="Century Gothic"/>
          <w:b/>
        </w:rPr>
        <w:t>9.30</w:t>
      </w:r>
      <w:r w:rsidR="00914E60">
        <w:rPr>
          <w:rFonts w:ascii="Century Gothic" w:hAnsi="Century Gothic"/>
        </w:rPr>
        <w:t xml:space="preserve"> Reno Centese</w:t>
      </w:r>
      <w:r>
        <w:rPr>
          <w:rFonts w:ascii="Century Gothic" w:hAnsi="Century Gothic"/>
        </w:rPr>
        <w:t xml:space="preserve">: qui convergono anche i bambini del Catechismo di </w:t>
      </w:r>
      <w:proofErr w:type="gramStart"/>
      <w:r>
        <w:rPr>
          <w:rFonts w:ascii="Century Gothic" w:hAnsi="Century Gothic"/>
        </w:rPr>
        <w:t>Alberone</w:t>
      </w:r>
      <w:proofErr w:type="gramEnd"/>
    </w:p>
    <w:p w:rsidR="00860089" w:rsidRDefault="00860089" w:rsidP="00914E60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Ore </w:t>
      </w:r>
      <w:r w:rsidRPr="00860089">
        <w:rPr>
          <w:rFonts w:ascii="Century Gothic" w:hAnsi="Century Gothic"/>
          <w:b/>
        </w:rPr>
        <w:t>11.30</w:t>
      </w:r>
      <w:r>
        <w:rPr>
          <w:rFonts w:ascii="Century Gothic" w:hAnsi="Century Gothic"/>
        </w:rPr>
        <w:t xml:space="preserve"> Casumaro</w:t>
      </w:r>
    </w:p>
    <w:p w:rsidR="00860089" w:rsidRDefault="00860089" w:rsidP="00914E60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Ore </w:t>
      </w:r>
      <w:r w:rsidRPr="00860089">
        <w:rPr>
          <w:rFonts w:ascii="Century Gothic" w:hAnsi="Century Gothic"/>
          <w:b/>
        </w:rPr>
        <w:t>17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Alberone (nel periodo estivo sarà spostata alle 18.30</w:t>
      </w:r>
      <w:proofErr w:type="gramStart"/>
      <w:r>
        <w:rPr>
          <w:rFonts w:ascii="Century Gothic" w:hAnsi="Century Gothic"/>
        </w:rPr>
        <w:t>)</w:t>
      </w:r>
      <w:proofErr w:type="gramEnd"/>
    </w:p>
    <w:p w:rsidR="00860089" w:rsidRDefault="00860089" w:rsidP="00860089">
      <w:pPr>
        <w:ind w:firstLine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La prefestiva si celebra alle </w:t>
      </w:r>
      <w:proofErr w:type="gramStart"/>
      <w:r>
        <w:rPr>
          <w:rFonts w:ascii="Century Gothic" w:hAnsi="Century Gothic"/>
        </w:rPr>
        <w:t>18</w:t>
      </w:r>
      <w:proofErr w:type="gramEnd"/>
      <w:r>
        <w:rPr>
          <w:rFonts w:ascii="Century Gothic" w:hAnsi="Century Gothic"/>
        </w:rPr>
        <w:t xml:space="preserve"> a Casumaro </w:t>
      </w:r>
      <w:r w:rsidRPr="00860089">
        <w:rPr>
          <w:rFonts w:ascii="Century Gothic" w:hAnsi="Century Gothic"/>
          <w:b/>
        </w:rPr>
        <w:t>da Sabato 10 Ottobre</w:t>
      </w:r>
      <w:r>
        <w:rPr>
          <w:rFonts w:ascii="Century Gothic" w:hAnsi="Century Gothic"/>
        </w:rPr>
        <w:t>.</w:t>
      </w:r>
    </w:p>
    <w:p w:rsidR="00860089" w:rsidRDefault="00860089" w:rsidP="00860089">
      <w:pPr>
        <w:jc w:val="both"/>
        <w:rPr>
          <w:rFonts w:ascii="Century Gothic" w:hAnsi="Century Gothic"/>
        </w:rPr>
      </w:pPr>
    </w:p>
    <w:p w:rsidR="00860089" w:rsidRDefault="00860089" w:rsidP="0086008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Confido nell’impegno e nella sapienza di tutti per non remare contro ma nel capire le necessità che mi hanno spinto a questa complicata decisione.</w:t>
      </w:r>
    </w:p>
    <w:p w:rsidR="00860089" w:rsidRPr="00860089" w:rsidRDefault="00860089" w:rsidP="00860089">
      <w:pPr>
        <w:jc w:val="right"/>
        <w:rPr>
          <w:rFonts w:ascii="Century Gothic" w:hAnsi="Century Gothic"/>
          <w:sz w:val="12"/>
        </w:rPr>
      </w:pPr>
    </w:p>
    <w:p w:rsidR="00860089" w:rsidRPr="00860089" w:rsidRDefault="00860089" w:rsidP="00860089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Don Marco</w:t>
      </w:r>
    </w:p>
    <w:sectPr w:rsidR="00860089" w:rsidRPr="00860089" w:rsidSect="00C3221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5E2"/>
    <w:multiLevelType w:val="hybridMultilevel"/>
    <w:tmpl w:val="B59E0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72798"/>
    <w:multiLevelType w:val="hybridMultilevel"/>
    <w:tmpl w:val="5234E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60"/>
    <w:rsid w:val="005B620C"/>
    <w:rsid w:val="00860089"/>
    <w:rsid w:val="00914E60"/>
    <w:rsid w:val="00C3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977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E6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14E60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14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E6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14E60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14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415</Words>
  <Characters>2367</Characters>
  <Application>Microsoft Macintosh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2015-09-25T08:28:00Z</dcterms:created>
  <dcterms:modified xsi:type="dcterms:W3CDTF">2015-09-25T08:51:00Z</dcterms:modified>
</cp:coreProperties>
</file>