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9613874"/>
        <w:docPartObj>
          <w:docPartGallery w:val="Cover Pages"/>
          <w:docPartUnique/>
        </w:docPartObj>
      </w:sdtPr>
      <w:sdtEndPr/>
      <w:sdtContent>
        <w:p w:rsidR="00716244" w:rsidRDefault="00225378" w:rsidP="00965BD9">
          <w:pPr>
            <w:ind w:left="-1134"/>
          </w:pPr>
          <w:r w:rsidRPr="00225378">
            <w:t xml:space="preserve"> </w:t>
          </w:r>
        </w:p>
        <w:p w:rsidR="00965BD9" w:rsidRDefault="001C78D5">
          <w:r w:rsidRPr="001C78D5">
            <w:rPr>
              <w:noProof/>
              <w:lang w:val="ms-MY" w:eastAsia="ms-MY"/>
            </w:rPr>
            <mc:AlternateContent>
              <mc:Choice Requires="wps">
                <w:drawing>
                  <wp:anchor distT="0" distB="0" distL="114300" distR="114300" simplePos="0" relativeHeight="251670528" behindDoc="0" locked="0" layoutInCell="1" allowOverlap="1" wp14:anchorId="290EF62C" wp14:editId="3E06D18C">
                    <wp:simplePos x="0" y="0"/>
                    <wp:positionH relativeFrom="column">
                      <wp:posOffset>2331829</wp:posOffset>
                    </wp:positionH>
                    <wp:positionV relativeFrom="paragraph">
                      <wp:posOffset>89535</wp:posOffset>
                    </wp:positionV>
                    <wp:extent cx="1182414" cy="977462"/>
                    <wp:effectExtent l="0" t="0" r="0" b="0"/>
                    <wp:wrapNone/>
                    <wp:docPr id="56" name="object 56"/>
                    <wp:cNvGraphicFramePr/>
                    <a:graphic xmlns:a="http://schemas.openxmlformats.org/drawingml/2006/main">
                      <a:graphicData uri="http://schemas.microsoft.com/office/word/2010/wordprocessingShape">
                        <wps:wsp>
                          <wps:cNvSpPr/>
                          <wps:spPr>
                            <a:xfrm>
                              <a:off x="0" y="0"/>
                              <a:ext cx="1182414" cy="977462"/>
                            </a:xfrm>
                            <a:prstGeom prst="rect">
                              <a:avLst/>
                            </a:prstGeom>
                            <a:blipFill>
                              <a:blip r:embed="rId10" cstate="print"/>
                              <a:stretch>
                                <a:fillRect/>
                              </a:stretch>
                            </a:blipFill>
                          </wps:spPr>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object 56" o:spid="_x0000_s1026" style="position:absolute;margin-left:183.6pt;margin-top:7.05pt;width:93.1pt;height:7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" stroked="f">
                    <v:fill r:id="rId11" o:title="" recolor="t" rotate="t" type="frame"/>
                    <v:textbox inset="0,0,0,0"/>
                  </v:rect>
                </w:pict>
              </mc:Fallback>
            </mc:AlternateContent>
          </w:r>
          <w:r w:rsidR="00716244">
            <w:t xml:space="preserve"> </w:t>
          </w:r>
        </w:p>
        <w:p w:rsidR="00965BD9" w:rsidRDefault="00965BD9"/>
        <w:p w:rsidR="0020459F" w:rsidRDefault="0020459F"/>
        <w:p w:rsidR="004911F2" w:rsidRDefault="004911F2"/>
        <w:p w:rsidR="00A81E7E" w:rsidRDefault="00AC439A">
          <w:r>
            <w:rPr>
              <w:noProof/>
              <w:lang w:val="ms-MY" w:eastAsia="ms-MY"/>
            </w:rPr>
            <mc:AlternateContent>
              <mc:Choice Requires="wps">
                <w:drawing>
                  <wp:anchor distT="0" distB="0" distL="114300" distR="114300" simplePos="0" relativeHeight="251668480" behindDoc="0" locked="0" layoutInCell="1" allowOverlap="1" wp14:anchorId="3198905C" wp14:editId="44E6E21A">
                    <wp:simplePos x="0" y="0"/>
                    <wp:positionH relativeFrom="column">
                      <wp:posOffset>19050</wp:posOffset>
                    </wp:positionH>
                    <wp:positionV relativeFrom="paragraph">
                      <wp:posOffset>113665</wp:posOffset>
                    </wp:positionV>
                    <wp:extent cx="5676900" cy="1314450"/>
                    <wp:effectExtent l="0" t="0" r="0" b="0"/>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31445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sz w:val="56"/>
                                    <w:szCs w:val="96"/>
                                  </w:rPr>
                                  <w:alias w:val="Year"/>
                                  <w:id w:val="5459571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1C78D5" w:rsidRPr="004911F2" w:rsidRDefault="001C78D5" w:rsidP="004911F2">
                                    <w:pPr>
                                      <w:pStyle w:val="NoSpacing"/>
                                      <w:jc w:val="center"/>
                                      <w:rPr>
                                        <w:rFonts w:asciiTheme="majorHAnsi" w:eastAsiaTheme="majorEastAsia" w:hAnsiTheme="majorHAnsi" w:cstheme="majorBidi"/>
                                        <w:b/>
                                        <w:bCs/>
                                        <w:sz w:val="56"/>
                                        <w:szCs w:val="96"/>
                                      </w:rPr>
                                    </w:pPr>
                                    <w:r w:rsidRPr="004911F2">
                                      <w:rPr>
                                        <w:rFonts w:asciiTheme="majorHAnsi" w:eastAsiaTheme="majorEastAsia" w:hAnsiTheme="majorHAnsi" w:cstheme="majorBidi"/>
                                        <w:b/>
                                        <w:bCs/>
                                        <w:sz w:val="56"/>
                                        <w:szCs w:val="96"/>
                                      </w:rPr>
                                      <w:t xml:space="preserve">CIO &amp; </w:t>
                                    </w:r>
                                    <w:proofErr w:type="spellStart"/>
                                    <w:r w:rsidRPr="004911F2">
                                      <w:rPr>
                                        <w:rFonts w:asciiTheme="majorHAnsi" w:eastAsiaTheme="majorEastAsia" w:hAnsiTheme="majorHAnsi" w:cstheme="majorBidi"/>
                                        <w:b/>
                                        <w:bCs/>
                                        <w:sz w:val="56"/>
                                        <w:szCs w:val="96"/>
                                      </w:rPr>
                                      <w:t>MyGOSSCON</w:t>
                                    </w:r>
                                    <w:proofErr w:type="spellEnd"/>
                                    <w:r w:rsidRPr="004911F2">
                                      <w:rPr>
                                        <w:rFonts w:asciiTheme="majorHAnsi" w:eastAsiaTheme="majorEastAsia" w:hAnsiTheme="majorHAnsi" w:cstheme="majorBidi"/>
                                        <w:b/>
                                        <w:bCs/>
                                        <w:sz w:val="56"/>
                                        <w:szCs w:val="96"/>
                                      </w:rPr>
                                      <w:t xml:space="preserve"> 2013</w:t>
                                    </w:r>
                                  </w:p>
                                </w:sdtContent>
                              </w:sdt>
                              <w:p w:rsidR="001C78D5" w:rsidRPr="004911F2" w:rsidRDefault="001C78D5" w:rsidP="004911F2">
                                <w:pPr>
                                  <w:pStyle w:val="NoSpacing"/>
                                  <w:jc w:val="center"/>
                                  <w:rPr>
                                    <w:rFonts w:asciiTheme="majorHAnsi" w:eastAsiaTheme="majorEastAsia" w:hAnsiTheme="majorHAnsi" w:cstheme="majorBidi"/>
                                    <w:b/>
                                    <w:bCs/>
                                    <w:sz w:val="48"/>
                                    <w:szCs w:val="96"/>
                                  </w:rPr>
                                </w:pPr>
                                <w:r w:rsidRPr="004911F2">
                                  <w:rPr>
                                    <w:rFonts w:asciiTheme="majorHAnsi" w:eastAsiaTheme="majorEastAsia" w:hAnsiTheme="majorHAnsi" w:cstheme="majorBidi"/>
                                    <w:b/>
                                    <w:bCs/>
                                    <w:sz w:val="36"/>
                                    <w:szCs w:val="96"/>
                                  </w:rPr>
                                  <w:t xml:space="preserve">10 </w:t>
                                </w:r>
                                <w:proofErr w:type="spellStart"/>
                                <w:r w:rsidRPr="004911F2">
                                  <w:rPr>
                                    <w:rFonts w:asciiTheme="majorHAnsi" w:eastAsiaTheme="majorEastAsia" w:hAnsiTheme="majorHAnsi" w:cstheme="majorBidi"/>
                                    <w:b/>
                                    <w:bCs/>
                                    <w:sz w:val="36"/>
                                    <w:szCs w:val="96"/>
                                  </w:rPr>
                                  <w:t>Disember</w:t>
                                </w:r>
                                <w:proofErr w:type="spellEnd"/>
                                <w:r w:rsidRPr="004911F2">
                                  <w:rPr>
                                    <w:rFonts w:asciiTheme="majorHAnsi" w:eastAsiaTheme="majorEastAsia" w:hAnsiTheme="majorHAnsi" w:cstheme="majorBidi"/>
                                    <w:b/>
                                    <w:bCs/>
                                    <w:sz w:val="36"/>
                                    <w:szCs w:val="96"/>
                                  </w:rPr>
                                  <w:t xml:space="preserve"> 2013 | Marriott </w:t>
                                </w:r>
                                <w:proofErr w:type="spellStart"/>
                                <w:r w:rsidRPr="004911F2">
                                  <w:rPr>
                                    <w:rFonts w:asciiTheme="majorHAnsi" w:eastAsiaTheme="majorEastAsia" w:hAnsiTheme="majorHAnsi" w:cstheme="majorBidi"/>
                                    <w:b/>
                                    <w:bCs/>
                                    <w:sz w:val="36"/>
                                    <w:szCs w:val="96"/>
                                  </w:rPr>
                                  <w:t>Putrajaya</w:t>
                                </w:r>
                                <w:proofErr w:type="spellEnd"/>
                              </w:p>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367" o:spid="_x0000_s1026" style="position:absolute;margin-left:1.5pt;margin-top:8.95pt;width:447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sz w:val="56"/>
                              <w:szCs w:val="96"/>
                            </w:rPr>
                            <w:alias w:val="Year"/>
                            <w:id w:val="5459571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1C78D5" w:rsidRPr="004911F2" w:rsidRDefault="001C78D5" w:rsidP="004911F2">
                              <w:pPr>
                                <w:pStyle w:val="NoSpacing"/>
                                <w:jc w:val="center"/>
                                <w:rPr>
                                  <w:rFonts w:asciiTheme="majorHAnsi" w:eastAsiaTheme="majorEastAsia" w:hAnsiTheme="majorHAnsi" w:cstheme="majorBidi"/>
                                  <w:b/>
                                  <w:bCs/>
                                  <w:sz w:val="56"/>
                                  <w:szCs w:val="96"/>
                                </w:rPr>
                              </w:pPr>
                              <w:r w:rsidRPr="004911F2">
                                <w:rPr>
                                  <w:rFonts w:asciiTheme="majorHAnsi" w:eastAsiaTheme="majorEastAsia" w:hAnsiTheme="majorHAnsi" w:cstheme="majorBidi"/>
                                  <w:b/>
                                  <w:bCs/>
                                  <w:sz w:val="56"/>
                                  <w:szCs w:val="96"/>
                                </w:rPr>
                                <w:t xml:space="preserve">CIO &amp; </w:t>
                              </w:r>
                              <w:proofErr w:type="spellStart"/>
                              <w:r w:rsidRPr="004911F2">
                                <w:rPr>
                                  <w:rFonts w:asciiTheme="majorHAnsi" w:eastAsiaTheme="majorEastAsia" w:hAnsiTheme="majorHAnsi" w:cstheme="majorBidi"/>
                                  <w:b/>
                                  <w:bCs/>
                                  <w:sz w:val="56"/>
                                  <w:szCs w:val="96"/>
                                </w:rPr>
                                <w:t>MyGOSSCON</w:t>
                              </w:r>
                              <w:proofErr w:type="spellEnd"/>
                              <w:r w:rsidRPr="004911F2">
                                <w:rPr>
                                  <w:rFonts w:asciiTheme="majorHAnsi" w:eastAsiaTheme="majorEastAsia" w:hAnsiTheme="majorHAnsi" w:cstheme="majorBidi"/>
                                  <w:b/>
                                  <w:bCs/>
                                  <w:sz w:val="56"/>
                                  <w:szCs w:val="96"/>
                                </w:rPr>
                                <w:t xml:space="preserve"> 2013</w:t>
                              </w:r>
                            </w:p>
                          </w:sdtContent>
                        </w:sdt>
                        <w:p w:rsidR="001C78D5" w:rsidRPr="004911F2" w:rsidRDefault="001C78D5" w:rsidP="004911F2">
                          <w:pPr>
                            <w:pStyle w:val="NoSpacing"/>
                            <w:jc w:val="center"/>
                            <w:rPr>
                              <w:rFonts w:asciiTheme="majorHAnsi" w:eastAsiaTheme="majorEastAsia" w:hAnsiTheme="majorHAnsi" w:cstheme="majorBidi"/>
                              <w:b/>
                              <w:bCs/>
                              <w:sz w:val="48"/>
                              <w:szCs w:val="96"/>
                            </w:rPr>
                          </w:pPr>
                          <w:r w:rsidRPr="004911F2">
                            <w:rPr>
                              <w:rFonts w:asciiTheme="majorHAnsi" w:eastAsiaTheme="majorEastAsia" w:hAnsiTheme="majorHAnsi" w:cstheme="majorBidi"/>
                              <w:b/>
                              <w:bCs/>
                              <w:sz w:val="36"/>
                              <w:szCs w:val="96"/>
                            </w:rPr>
                            <w:t xml:space="preserve">10 </w:t>
                          </w:r>
                          <w:proofErr w:type="spellStart"/>
                          <w:r w:rsidRPr="004911F2">
                            <w:rPr>
                              <w:rFonts w:asciiTheme="majorHAnsi" w:eastAsiaTheme="majorEastAsia" w:hAnsiTheme="majorHAnsi" w:cstheme="majorBidi"/>
                              <w:b/>
                              <w:bCs/>
                              <w:sz w:val="36"/>
                              <w:szCs w:val="96"/>
                            </w:rPr>
                            <w:t>Disember</w:t>
                          </w:r>
                          <w:proofErr w:type="spellEnd"/>
                          <w:r w:rsidRPr="004911F2">
                            <w:rPr>
                              <w:rFonts w:asciiTheme="majorHAnsi" w:eastAsiaTheme="majorEastAsia" w:hAnsiTheme="majorHAnsi" w:cstheme="majorBidi"/>
                              <w:b/>
                              <w:bCs/>
                              <w:sz w:val="36"/>
                              <w:szCs w:val="96"/>
                            </w:rPr>
                            <w:t xml:space="preserve"> 2013 | Marriott </w:t>
                          </w:r>
                          <w:proofErr w:type="spellStart"/>
                          <w:r w:rsidRPr="004911F2">
                            <w:rPr>
                              <w:rFonts w:asciiTheme="majorHAnsi" w:eastAsiaTheme="majorEastAsia" w:hAnsiTheme="majorHAnsi" w:cstheme="majorBidi"/>
                              <w:b/>
                              <w:bCs/>
                              <w:sz w:val="36"/>
                              <w:szCs w:val="96"/>
                            </w:rPr>
                            <w:t>Putrajaya</w:t>
                          </w:r>
                          <w:proofErr w:type="spellEnd"/>
                        </w:p>
                      </w:txbxContent>
                    </v:textbox>
                  </v:rect>
                </w:pict>
              </mc:Fallback>
            </mc:AlternateContent>
          </w:r>
        </w:p>
        <w:p w:rsidR="00A81E7E" w:rsidRDefault="00A81E7E"/>
        <w:p w:rsidR="00A81E7E" w:rsidRDefault="00A81E7E"/>
        <w:p w:rsidR="00A81E7E" w:rsidRDefault="00A81E7E"/>
        <w:p w:rsidR="00A81E7E" w:rsidRDefault="00A81E7E"/>
        <w:p w:rsidR="00A81E7E" w:rsidRDefault="00A81E7E"/>
        <w:sdt>
          <w:sdtPr>
            <w:rPr>
              <w:rFonts w:asciiTheme="majorHAnsi" w:eastAsiaTheme="majorEastAsia" w:hAnsiTheme="majorHAnsi" w:cstheme="majorBidi"/>
              <w:b/>
              <w:color w:val="FF9000" w:themeColor="background2"/>
              <w:sz w:val="48"/>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3F365D" w:rsidRPr="004911F2" w:rsidRDefault="003F365D" w:rsidP="003F365D">
              <w:pPr>
                <w:pStyle w:val="NoSpacing"/>
                <w:shd w:val="clear" w:color="auto" w:fill="F2F2F2" w:themeFill="background1" w:themeFillShade="F2"/>
                <w:jc w:val="center"/>
                <w:rPr>
                  <w:rFonts w:asciiTheme="majorHAnsi" w:eastAsiaTheme="majorEastAsia" w:hAnsiTheme="majorHAnsi" w:cstheme="majorBidi"/>
                  <w:b/>
                  <w:color w:val="FF9000" w:themeColor="background2"/>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911F2">
                <w:rPr>
                  <w:rFonts w:asciiTheme="majorHAnsi" w:eastAsiaTheme="majorEastAsia" w:hAnsiTheme="majorHAnsi" w:cstheme="majorBidi"/>
                  <w:b/>
                  <w:color w:val="FF9000" w:themeColor="background2"/>
                  <w:sz w:val="48"/>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Charting the Next Level of S.M.A.R.T Government</w:t>
              </w:r>
            </w:p>
          </w:sdtContent>
        </w:sdt>
        <w:p w:rsidR="00965BD9" w:rsidRDefault="00965BD9"/>
        <w:p w:rsidR="00965BD9" w:rsidRDefault="00965BD9"/>
        <w:p w:rsidR="004911F2" w:rsidRDefault="004911F2"/>
        <w:p w:rsidR="00965BD9" w:rsidRDefault="00965BD9"/>
        <w:p w:rsidR="004911F2" w:rsidRPr="003F365D" w:rsidRDefault="004911F2" w:rsidP="004911F2">
          <w:pPr>
            <w:rPr>
              <w:rFonts w:ascii="Arial" w:hAnsi="Arial" w:cs="Arial"/>
              <w:b/>
              <w:sz w:val="32"/>
            </w:rPr>
          </w:pPr>
          <w:r>
            <w:rPr>
              <w:rFonts w:ascii="Arial" w:hAnsi="Arial" w:cs="Arial"/>
              <w:b/>
              <w:sz w:val="32"/>
            </w:rPr>
            <w:t>Organised by</w:t>
          </w:r>
          <w:r w:rsidRPr="003F365D">
            <w:rPr>
              <w:rFonts w:ascii="Arial" w:hAnsi="Arial" w:cs="Arial"/>
              <w:b/>
              <w:sz w:val="32"/>
            </w:rPr>
            <w:t>:</w:t>
          </w:r>
        </w:p>
        <w:p w:rsidR="00965BD9" w:rsidRDefault="00965BD9"/>
        <w:p w:rsidR="00965BD9" w:rsidRDefault="00965BD9"/>
        <w:p w:rsidR="00965BD9" w:rsidRDefault="003F365D">
          <w:r w:rsidRPr="00B25B00">
            <w:rPr>
              <w:noProof/>
              <w:color w:val="FFFFFF" w:themeColor="background1"/>
              <w:lang w:val="ms-MY" w:eastAsia="ms-MY"/>
            </w:rPr>
            <w:drawing>
              <wp:inline distT="0" distB="0" distL="0" distR="0" wp14:anchorId="779E4677" wp14:editId="0E0249A8">
                <wp:extent cx="1963142" cy="559573"/>
                <wp:effectExtent l="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8578" cy="561122"/>
                        </a:xfrm>
                        <a:prstGeom prst="rect">
                          <a:avLst/>
                        </a:prstGeom>
                        <a:noFill/>
                        <a:ln>
                          <a:noFill/>
                        </a:ln>
                        <a:effectLst/>
                        <a:extLst/>
                      </pic:spPr>
                    </pic:pic>
                  </a:graphicData>
                </a:graphic>
              </wp:inline>
            </w:drawing>
          </w:r>
        </w:p>
        <w:p w:rsidR="00965BD9" w:rsidRDefault="00965BD9"/>
        <w:p w:rsidR="00965BD9" w:rsidRDefault="00965BD9"/>
        <w:p w:rsidR="00965BD9" w:rsidRPr="003F365D" w:rsidRDefault="003F365D">
          <w:pPr>
            <w:rPr>
              <w:rFonts w:ascii="Arial" w:hAnsi="Arial" w:cs="Arial"/>
              <w:b/>
              <w:sz w:val="32"/>
            </w:rPr>
          </w:pPr>
          <w:r w:rsidRPr="003F365D">
            <w:rPr>
              <w:rFonts w:ascii="Arial" w:hAnsi="Arial" w:cs="Arial"/>
              <w:b/>
              <w:sz w:val="32"/>
            </w:rPr>
            <w:t>Collaboration with:</w:t>
          </w:r>
        </w:p>
        <w:p w:rsidR="00965BD9" w:rsidRDefault="003F365D">
          <w:r w:rsidRPr="00225378">
            <w:rPr>
              <w:noProof/>
              <w:lang w:val="ms-MY" w:eastAsia="ms-MY"/>
            </w:rPr>
            <w:drawing>
              <wp:anchor distT="0" distB="0" distL="114300" distR="114300" simplePos="0" relativeHeight="251666432" behindDoc="0" locked="0" layoutInCell="1" allowOverlap="1" wp14:anchorId="34BBC016" wp14:editId="21C4E070">
                <wp:simplePos x="0" y="0"/>
                <wp:positionH relativeFrom="column">
                  <wp:posOffset>1456055</wp:posOffset>
                </wp:positionH>
                <wp:positionV relativeFrom="paragraph">
                  <wp:posOffset>246380</wp:posOffset>
                </wp:positionV>
                <wp:extent cx="1289050" cy="766445"/>
                <wp:effectExtent l="0" t="0" r="6350"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289050" cy="766445"/>
                        </a:xfrm>
                        <a:prstGeom prst="rect">
                          <a:avLst/>
                        </a:prstGeom>
                      </pic:spPr>
                    </pic:pic>
                  </a:graphicData>
                </a:graphic>
                <wp14:sizeRelH relativeFrom="margin">
                  <wp14:pctWidth>0</wp14:pctWidth>
                </wp14:sizeRelH>
                <wp14:sizeRelV relativeFrom="margin">
                  <wp14:pctHeight>0</wp14:pctHeight>
                </wp14:sizeRelV>
              </wp:anchor>
            </w:drawing>
          </w:r>
          <w:r w:rsidRPr="00225378">
            <w:rPr>
              <w:noProof/>
              <w:lang w:val="ms-MY" w:eastAsia="ms-MY"/>
            </w:rPr>
            <w:drawing>
              <wp:anchor distT="0" distB="0" distL="114300" distR="114300" simplePos="0" relativeHeight="251664384" behindDoc="0" locked="0" layoutInCell="1" allowOverlap="1" wp14:anchorId="51121A7E" wp14:editId="3E8F425E">
                <wp:simplePos x="0" y="0"/>
                <wp:positionH relativeFrom="column">
                  <wp:posOffset>-69215</wp:posOffset>
                </wp:positionH>
                <wp:positionV relativeFrom="paragraph">
                  <wp:posOffset>93345</wp:posOffset>
                </wp:positionV>
                <wp:extent cx="1202690" cy="867410"/>
                <wp:effectExtent l="0" t="0" r="0" b="889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202690" cy="867410"/>
                        </a:xfrm>
                        <a:prstGeom prst="rect">
                          <a:avLst/>
                        </a:prstGeom>
                      </pic:spPr>
                    </pic:pic>
                  </a:graphicData>
                </a:graphic>
              </wp:anchor>
            </w:drawing>
          </w:r>
          <w:r w:rsidRPr="00225378">
            <w:rPr>
              <w:noProof/>
              <w:lang w:val="ms-MY" w:eastAsia="ms-MY"/>
            </w:rPr>
            <w:drawing>
              <wp:anchor distT="0" distB="0" distL="114300" distR="114300" simplePos="0" relativeHeight="251665408" behindDoc="0" locked="0" layoutInCell="1" allowOverlap="1" wp14:anchorId="2FBBF3DA" wp14:editId="5886B75A">
                <wp:simplePos x="0" y="0"/>
                <wp:positionH relativeFrom="column">
                  <wp:posOffset>5030470</wp:posOffset>
                </wp:positionH>
                <wp:positionV relativeFrom="paragraph">
                  <wp:posOffset>107315</wp:posOffset>
                </wp:positionV>
                <wp:extent cx="1165225" cy="569595"/>
                <wp:effectExtent l="0" t="0" r="0" b="1905"/>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165225" cy="569595"/>
                        </a:xfrm>
                        <a:prstGeom prst="rect">
                          <a:avLst/>
                        </a:prstGeom>
                      </pic:spPr>
                    </pic:pic>
                  </a:graphicData>
                </a:graphic>
                <wp14:sizeRelH relativeFrom="margin">
                  <wp14:pctWidth>0</wp14:pctWidth>
                </wp14:sizeRelH>
                <wp14:sizeRelV relativeFrom="margin">
                  <wp14:pctHeight>0</wp14:pctHeight>
                </wp14:sizeRelV>
              </wp:anchor>
            </w:drawing>
          </w:r>
          <w:r w:rsidRPr="00225378">
            <w:rPr>
              <w:noProof/>
              <w:lang w:val="ms-MY" w:eastAsia="ms-MY"/>
            </w:rPr>
            <w:drawing>
              <wp:anchor distT="0" distB="0" distL="114300" distR="114300" simplePos="0" relativeHeight="251663360" behindDoc="0" locked="0" layoutInCell="1" allowOverlap="1" wp14:anchorId="15A44748" wp14:editId="5A4F4FF9">
                <wp:simplePos x="0" y="0"/>
                <wp:positionH relativeFrom="column">
                  <wp:posOffset>3121660</wp:posOffset>
                </wp:positionH>
                <wp:positionV relativeFrom="paragraph">
                  <wp:posOffset>237539</wp:posOffset>
                </wp:positionV>
                <wp:extent cx="1769110" cy="504190"/>
                <wp:effectExtent l="0" t="0" r="2540" b="0"/>
                <wp:wrapNone/>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16"/>
                        <a:stretch>
                          <a:fillRect/>
                        </a:stretch>
                      </pic:blipFill>
                      <pic:spPr>
                        <a:xfrm>
                          <a:off x="0" y="0"/>
                          <a:ext cx="1769110" cy="504190"/>
                        </a:xfrm>
                        <a:prstGeom prst="rect">
                          <a:avLst/>
                        </a:prstGeom>
                      </pic:spPr>
                    </pic:pic>
                  </a:graphicData>
                </a:graphic>
              </wp:anchor>
            </w:drawing>
          </w:r>
        </w:p>
        <w:p w:rsidR="00965BD9" w:rsidRDefault="00965BD9"/>
        <w:p w:rsidR="00965BD9" w:rsidRDefault="00965BD9"/>
        <w:p w:rsidR="004911F2" w:rsidRDefault="004911F2"/>
        <w:p w:rsidR="00716244" w:rsidRDefault="00750934"/>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6"/>
        <w:gridCol w:w="2526"/>
      </w:tblGrid>
      <w:tr w:rsidR="00E2090E" w:rsidTr="004911F2">
        <w:tc>
          <w:tcPr>
            <w:tcW w:w="6716" w:type="dxa"/>
          </w:tcPr>
          <w:p w:rsidR="000D4E4E" w:rsidRPr="00371011" w:rsidRDefault="000D4E4E" w:rsidP="000D4E4E">
            <w:pPr>
              <w:rPr>
                <w:b/>
                <w:sz w:val="56"/>
              </w:rPr>
            </w:pPr>
            <w:r w:rsidRPr="00371011">
              <w:rPr>
                <w:b/>
                <w:sz w:val="48"/>
              </w:rPr>
              <w:t>Forward</w:t>
            </w:r>
            <w:r w:rsidRPr="00371011">
              <w:rPr>
                <w:b/>
                <w:sz w:val="56"/>
              </w:rPr>
              <w:t xml:space="preserve"> </w:t>
            </w:r>
          </w:p>
          <w:p w:rsidR="000D4E4E" w:rsidRDefault="000D4E4E" w:rsidP="000D4E4E">
            <w:pPr>
              <w:rPr>
                <w:rFonts w:ascii="Calibri" w:hAnsi="Calibri"/>
                <w:sz w:val="24"/>
              </w:rPr>
            </w:pPr>
          </w:p>
          <w:p w:rsidR="000D4E4E" w:rsidRPr="00371011" w:rsidRDefault="000D4E4E" w:rsidP="000D4E4E">
            <w:pPr>
              <w:rPr>
                <w:rFonts w:ascii="Calibri" w:hAnsi="Calibri"/>
                <w:sz w:val="36"/>
              </w:rPr>
            </w:pPr>
            <w:r w:rsidRPr="00371011">
              <w:rPr>
                <w:rFonts w:ascii="Calibri" w:hAnsi="Calibri"/>
                <w:sz w:val="36"/>
              </w:rPr>
              <w:t xml:space="preserve">YBhg. Datuk Joseph </w:t>
            </w:r>
            <w:proofErr w:type="spellStart"/>
            <w:r w:rsidRPr="00371011">
              <w:rPr>
                <w:rFonts w:ascii="Calibri" w:hAnsi="Calibri"/>
                <w:sz w:val="36"/>
              </w:rPr>
              <w:t>Entulu</w:t>
            </w:r>
            <w:proofErr w:type="spellEnd"/>
            <w:r w:rsidRPr="00371011">
              <w:rPr>
                <w:rFonts w:ascii="Calibri" w:hAnsi="Calibri"/>
                <w:sz w:val="36"/>
              </w:rPr>
              <w:t xml:space="preserve"> </w:t>
            </w:r>
            <w:proofErr w:type="spellStart"/>
            <w:r w:rsidRPr="00371011">
              <w:rPr>
                <w:rFonts w:ascii="Calibri" w:hAnsi="Calibri"/>
                <w:sz w:val="36"/>
              </w:rPr>
              <w:t>Belaun</w:t>
            </w:r>
            <w:proofErr w:type="spellEnd"/>
          </w:p>
          <w:p w:rsidR="00E2090E" w:rsidRDefault="000D4E4E" w:rsidP="0033285B">
            <w:r w:rsidRPr="001F72DD">
              <w:rPr>
                <w:rFonts w:ascii="Calibri" w:hAnsi="Calibri"/>
                <w:sz w:val="28"/>
              </w:rPr>
              <w:t xml:space="preserve">Minister </w:t>
            </w:r>
            <w:r w:rsidR="0033285B" w:rsidRPr="001F72DD">
              <w:rPr>
                <w:rFonts w:ascii="Calibri" w:hAnsi="Calibri"/>
                <w:sz w:val="28"/>
              </w:rPr>
              <w:t>in</w:t>
            </w:r>
            <w:r w:rsidRPr="001F72DD">
              <w:rPr>
                <w:rFonts w:ascii="Calibri" w:hAnsi="Calibri"/>
                <w:sz w:val="28"/>
              </w:rPr>
              <w:t xml:space="preserve"> the Prime Minister’s Department</w:t>
            </w:r>
            <w:r w:rsidRPr="001F72DD">
              <w:rPr>
                <w:noProof/>
                <w:sz w:val="18"/>
                <w:lang w:eastAsia="en-MY"/>
              </w:rPr>
              <w:t xml:space="preserve"> </w:t>
            </w:r>
          </w:p>
        </w:tc>
        <w:tc>
          <w:tcPr>
            <w:tcW w:w="2526" w:type="dxa"/>
          </w:tcPr>
          <w:p w:rsidR="00E2090E" w:rsidRDefault="000D4E4E" w:rsidP="00371011">
            <w:pPr>
              <w:jc w:val="right"/>
            </w:pPr>
            <w:r>
              <w:rPr>
                <w:noProof/>
                <w:lang w:val="ms-MY" w:eastAsia="ms-MY"/>
              </w:rPr>
              <w:drawing>
                <wp:inline distT="0" distB="0" distL="0" distR="0" wp14:anchorId="3E2C1465" wp14:editId="3C1747B9">
                  <wp:extent cx="1463040" cy="170219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uk_joseph1.jpg"/>
                          <pic:cNvPicPr/>
                        </pic:nvPicPr>
                        <pic:blipFill rotWithShape="1">
                          <a:blip r:embed="rId17">
                            <a:extLst>
                              <a:ext uri="{28A0092B-C50C-407E-A947-70E740481C1C}">
                                <a14:useLocalDpi xmlns:a14="http://schemas.microsoft.com/office/drawing/2010/main" val="0"/>
                              </a:ext>
                            </a:extLst>
                          </a:blip>
                          <a:srcRect l="17317" t="10405" r="21806" b="27674"/>
                          <a:stretch/>
                        </pic:blipFill>
                        <pic:spPr bwMode="auto">
                          <a:xfrm>
                            <a:off x="0" y="0"/>
                            <a:ext cx="1478805" cy="1720532"/>
                          </a:xfrm>
                          <a:prstGeom prst="rect">
                            <a:avLst/>
                          </a:prstGeom>
                          <a:ln>
                            <a:noFill/>
                          </a:ln>
                          <a:extLst>
                            <a:ext uri="{53640926-AAD7-44D8-BBD7-CCE9431645EC}">
                              <a14:shadowObscured xmlns:a14="http://schemas.microsoft.com/office/drawing/2010/main"/>
                            </a:ext>
                          </a:extLst>
                        </pic:spPr>
                      </pic:pic>
                    </a:graphicData>
                  </a:graphic>
                </wp:inline>
              </w:drawing>
            </w:r>
          </w:p>
        </w:tc>
      </w:tr>
    </w:tbl>
    <w:p w:rsidR="00530DB0" w:rsidRDefault="00530DB0" w:rsidP="0095795A">
      <w:pPr>
        <w:jc w:val="both"/>
        <w:rPr>
          <w:rFonts w:ascii="Arial" w:hAnsi="Arial" w:cs="Arial"/>
          <w:sz w:val="24"/>
        </w:rPr>
      </w:pPr>
    </w:p>
    <w:p w:rsidR="0095795A" w:rsidRPr="00016D92" w:rsidRDefault="0095795A" w:rsidP="0095795A">
      <w:pPr>
        <w:jc w:val="both"/>
        <w:rPr>
          <w:rFonts w:ascii="Arial" w:hAnsi="Arial" w:cs="Arial"/>
          <w:b/>
          <w:bCs/>
          <w:sz w:val="24"/>
          <w:szCs w:val="24"/>
          <w:lang w:val="ms-MY"/>
        </w:rPr>
      </w:pPr>
      <w:r w:rsidRPr="00016D92">
        <w:rPr>
          <w:rFonts w:ascii="Arial" w:hAnsi="Arial" w:cs="Arial"/>
          <w:sz w:val="24"/>
        </w:rPr>
        <w:t xml:space="preserve">Welcome to </w:t>
      </w:r>
      <w:r w:rsidR="00BB5000">
        <w:rPr>
          <w:rFonts w:ascii="Arial" w:hAnsi="Arial" w:cs="Arial"/>
          <w:sz w:val="24"/>
        </w:rPr>
        <w:t xml:space="preserve">the </w:t>
      </w:r>
      <w:r w:rsidR="00016D92" w:rsidRPr="00016D92">
        <w:rPr>
          <w:rFonts w:ascii="Arial" w:hAnsi="Arial" w:cs="Arial"/>
          <w:sz w:val="24"/>
        </w:rPr>
        <w:t>Malaysia</w:t>
      </w:r>
      <w:r w:rsidRPr="00016D92">
        <w:rPr>
          <w:rFonts w:ascii="Arial" w:hAnsi="Arial" w:cs="Arial"/>
          <w:sz w:val="24"/>
        </w:rPr>
        <w:t xml:space="preserve"> </w:t>
      </w:r>
      <w:r w:rsidRPr="00016D92">
        <w:rPr>
          <w:rFonts w:ascii="Arial" w:hAnsi="Arial" w:cs="Arial"/>
          <w:b/>
          <w:bCs/>
          <w:sz w:val="24"/>
          <w:szCs w:val="24"/>
          <w:lang w:val="ms-MY"/>
        </w:rPr>
        <w:t xml:space="preserve">Chief Information Officer and Malaysian Government Open Source Software Conference or CIO </w:t>
      </w:r>
      <w:r w:rsidR="00530DB0">
        <w:rPr>
          <w:rFonts w:ascii="Arial" w:hAnsi="Arial" w:cs="Arial"/>
          <w:b/>
          <w:bCs/>
          <w:sz w:val="24"/>
          <w:szCs w:val="24"/>
          <w:lang w:val="ms-MY"/>
        </w:rPr>
        <w:t>and</w:t>
      </w:r>
      <w:r w:rsidRPr="00016D92">
        <w:rPr>
          <w:rFonts w:ascii="Arial" w:hAnsi="Arial" w:cs="Arial"/>
          <w:b/>
          <w:bCs/>
          <w:sz w:val="24"/>
          <w:szCs w:val="24"/>
          <w:lang w:val="ms-MY"/>
        </w:rPr>
        <w:t xml:space="preserve"> MyGOSSCON, 2013.</w:t>
      </w:r>
    </w:p>
    <w:p w:rsidR="00016D92" w:rsidRPr="0033285B" w:rsidRDefault="00016D92" w:rsidP="00016D92">
      <w:pPr>
        <w:shd w:val="clear" w:color="auto" w:fill="FFFFFF"/>
        <w:spacing w:after="0"/>
        <w:jc w:val="both"/>
        <w:rPr>
          <w:rFonts w:ascii="Arial" w:eastAsia="Times New Roman" w:hAnsi="Arial" w:cs="Arial"/>
          <w:szCs w:val="28"/>
          <w:lang w:eastAsia="ms-MY"/>
        </w:rPr>
      </w:pPr>
      <w:r w:rsidRPr="00016D92">
        <w:rPr>
          <w:rFonts w:ascii="Arial" w:eastAsia="Times New Roman" w:hAnsi="Arial" w:cs="Arial"/>
          <w:sz w:val="24"/>
          <w:szCs w:val="28"/>
          <w:lang w:eastAsia="ms-MY"/>
        </w:rPr>
        <w:t xml:space="preserve">In keeping with the continuous effort by the Government of Malaysia to transform its public service, as the Minister who is responsible for the Malaysia Administrative Modernisation and Management Planning Unit (MAMPU), I proudly announce the joint </w:t>
      </w:r>
      <w:r w:rsidR="00C259E8">
        <w:rPr>
          <w:rFonts w:ascii="Arial" w:eastAsia="Times New Roman" w:hAnsi="Arial" w:cs="Arial"/>
          <w:b/>
          <w:sz w:val="24"/>
          <w:szCs w:val="28"/>
          <w:lang w:eastAsia="ms-MY"/>
        </w:rPr>
        <w:t xml:space="preserve">CIO </w:t>
      </w:r>
      <w:r w:rsidR="0030134F">
        <w:rPr>
          <w:rFonts w:ascii="Arial" w:eastAsia="Times New Roman" w:hAnsi="Arial" w:cs="Arial"/>
          <w:b/>
          <w:sz w:val="24"/>
          <w:szCs w:val="28"/>
          <w:lang w:eastAsia="ms-MY"/>
        </w:rPr>
        <w:t xml:space="preserve">and </w:t>
      </w:r>
      <w:proofErr w:type="spellStart"/>
      <w:r w:rsidRPr="00016D92">
        <w:rPr>
          <w:rFonts w:ascii="Arial" w:eastAsia="Times New Roman" w:hAnsi="Arial" w:cs="Arial"/>
          <w:b/>
          <w:sz w:val="24"/>
          <w:szCs w:val="28"/>
          <w:lang w:eastAsia="ms-MY"/>
        </w:rPr>
        <w:t>MyGOSSCON</w:t>
      </w:r>
      <w:proofErr w:type="spellEnd"/>
      <w:r w:rsidRPr="00016D92">
        <w:rPr>
          <w:rFonts w:ascii="Arial" w:eastAsia="Times New Roman" w:hAnsi="Arial" w:cs="Arial"/>
          <w:sz w:val="24"/>
          <w:szCs w:val="28"/>
          <w:lang w:eastAsia="ms-MY"/>
        </w:rPr>
        <w:t xml:space="preserve"> </w:t>
      </w:r>
      <w:r w:rsidRPr="00016D92">
        <w:rPr>
          <w:rFonts w:ascii="Arial" w:eastAsia="Times New Roman" w:hAnsi="Arial" w:cs="Arial"/>
          <w:b/>
          <w:sz w:val="24"/>
          <w:szCs w:val="28"/>
          <w:lang w:eastAsia="ms-MY"/>
        </w:rPr>
        <w:t>2013</w:t>
      </w:r>
      <w:r w:rsidR="00C259E8">
        <w:rPr>
          <w:rFonts w:ascii="Arial" w:eastAsia="Times New Roman" w:hAnsi="Arial" w:cs="Arial"/>
          <w:b/>
          <w:sz w:val="24"/>
          <w:szCs w:val="28"/>
          <w:lang w:eastAsia="ms-MY"/>
        </w:rPr>
        <w:t xml:space="preserve"> Conference</w:t>
      </w:r>
      <w:r w:rsidRPr="00016D92">
        <w:rPr>
          <w:rFonts w:ascii="Arial" w:eastAsia="Times New Roman" w:hAnsi="Arial" w:cs="Arial"/>
          <w:sz w:val="24"/>
          <w:szCs w:val="28"/>
          <w:lang w:eastAsia="ms-MY"/>
        </w:rPr>
        <w:t>.</w:t>
      </w:r>
      <w:r w:rsidR="0033285B">
        <w:rPr>
          <w:rFonts w:ascii="Arial" w:eastAsia="Times New Roman" w:hAnsi="Arial" w:cs="Arial"/>
          <w:sz w:val="24"/>
          <w:szCs w:val="28"/>
          <w:lang w:eastAsia="ms-MY"/>
        </w:rPr>
        <w:t xml:space="preserve"> </w:t>
      </w:r>
      <w:r w:rsidR="0033285B" w:rsidRPr="0033285B">
        <w:rPr>
          <w:rFonts w:ascii="Arial" w:hAnsi="Arial" w:cs="Arial"/>
          <w:color w:val="444444"/>
          <w:sz w:val="24"/>
          <w:szCs w:val="28"/>
        </w:rPr>
        <w:t xml:space="preserve">The conference is also organised in collaboration with </w:t>
      </w:r>
      <w:r w:rsidR="006F4594" w:rsidRPr="00C259E8">
        <w:rPr>
          <w:rFonts w:ascii="Arial" w:hAnsi="Arial" w:cs="Arial"/>
          <w:sz w:val="24"/>
          <w:szCs w:val="24"/>
        </w:rPr>
        <w:t xml:space="preserve">The National ICT Association </w:t>
      </w:r>
      <w:r w:rsidR="00C259E8" w:rsidRPr="00C259E8">
        <w:rPr>
          <w:rFonts w:ascii="Arial" w:hAnsi="Arial" w:cs="Arial"/>
          <w:sz w:val="24"/>
          <w:szCs w:val="24"/>
        </w:rPr>
        <w:t>o</w:t>
      </w:r>
      <w:r w:rsidR="006F4594" w:rsidRPr="00C259E8">
        <w:rPr>
          <w:rFonts w:ascii="Arial" w:hAnsi="Arial" w:cs="Arial"/>
          <w:sz w:val="24"/>
          <w:szCs w:val="24"/>
        </w:rPr>
        <w:t>f Malaysia</w:t>
      </w:r>
      <w:r w:rsidR="006F4594" w:rsidRPr="00C259E8">
        <w:rPr>
          <w:rFonts w:ascii="Arial" w:hAnsi="Arial" w:cs="Arial"/>
          <w:sz w:val="24"/>
          <w:szCs w:val="28"/>
        </w:rPr>
        <w:t xml:space="preserve"> or </w:t>
      </w:r>
      <w:r w:rsidR="0033285B" w:rsidRPr="00C259E8">
        <w:rPr>
          <w:rFonts w:ascii="Arial" w:hAnsi="Arial" w:cs="Arial"/>
          <w:sz w:val="24"/>
          <w:szCs w:val="28"/>
        </w:rPr>
        <w:t xml:space="preserve">PIKOM, </w:t>
      </w:r>
      <w:proofErr w:type="spellStart"/>
      <w:r w:rsidR="006F4594" w:rsidRPr="00C259E8">
        <w:rPr>
          <w:rFonts w:ascii="Arial" w:hAnsi="Arial" w:cs="Arial"/>
          <w:sz w:val="24"/>
          <w:szCs w:val="28"/>
        </w:rPr>
        <w:t>Persatuan</w:t>
      </w:r>
      <w:proofErr w:type="spellEnd"/>
      <w:r w:rsidR="006F4594" w:rsidRPr="00C259E8">
        <w:rPr>
          <w:rFonts w:ascii="Arial" w:hAnsi="Arial" w:cs="Arial"/>
          <w:sz w:val="24"/>
          <w:szCs w:val="28"/>
        </w:rPr>
        <w:t xml:space="preserve"> </w:t>
      </w:r>
      <w:proofErr w:type="spellStart"/>
      <w:r w:rsidR="006F4594" w:rsidRPr="00C259E8">
        <w:rPr>
          <w:rFonts w:ascii="Arial" w:hAnsi="Arial" w:cs="Arial"/>
          <w:sz w:val="24"/>
          <w:szCs w:val="28"/>
        </w:rPr>
        <w:t>Juruanalisa</w:t>
      </w:r>
      <w:proofErr w:type="spellEnd"/>
      <w:r w:rsidR="006F4594" w:rsidRPr="00C259E8">
        <w:rPr>
          <w:rFonts w:ascii="Arial" w:hAnsi="Arial" w:cs="Arial"/>
          <w:sz w:val="24"/>
          <w:szCs w:val="28"/>
        </w:rPr>
        <w:t xml:space="preserve"> </w:t>
      </w:r>
      <w:proofErr w:type="spellStart"/>
      <w:r w:rsidR="006F4594" w:rsidRPr="00C259E8">
        <w:rPr>
          <w:rFonts w:ascii="Arial" w:hAnsi="Arial" w:cs="Arial"/>
          <w:sz w:val="24"/>
          <w:szCs w:val="28"/>
        </w:rPr>
        <w:t>Sistem</w:t>
      </w:r>
      <w:proofErr w:type="spellEnd"/>
      <w:r w:rsidR="006F4594" w:rsidRPr="00C259E8">
        <w:rPr>
          <w:rFonts w:ascii="Arial" w:hAnsi="Arial" w:cs="Arial"/>
          <w:sz w:val="24"/>
          <w:szCs w:val="28"/>
        </w:rPr>
        <w:t xml:space="preserve"> Sektor Awam or </w:t>
      </w:r>
      <w:r w:rsidR="0033285B" w:rsidRPr="00C259E8">
        <w:rPr>
          <w:rFonts w:ascii="Arial" w:hAnsi="Arial" w:cs="Arial"/>
          <w:sz w:val="24"/>
          <w:szCs w:val="28"/>
        </w:rPr>
        <w:t xml:space="preserve">PERJASA, </w:t>
      </w:r>
      <w:r w:rsidR="006F4594" w:rsidRPr="00C259E8">
        <w:rPr>
          <w:rFonts w:ascii="Arial" w:hAnsi="Arial" w:cs="Arial"/>
          <w:bCs/>
          <w:sz w:val="24"/>
          <w:szCs w:val="24"/>
        </w:rPr>
        <w:t>Malaysian National Computer Confederation</w:t>
      </w:r>
      <w:r w:rsidR="006F4594" w:rsidRPr="00C259E8">
        <w:rPr>
          <w:rFonts w:ascii="Arial" w:hAnsi="Arial" w:cs="Arial"/>
          <w:sz w:val="24"/>
          <w:szCs w:val="28"/>
        </w:rPr>
        <w:t xml:space="preserve"> or </w:t>
      </w:r>
      <w:r w:rsidR="0033285B" w:rsidRPr="00C259E8">
        <w:rPr>
          <w:rFonts w:ascii="Arial" w:hAnsi="Arial" w:cs="Arial"/>
          <w:sz w:val="24"/>
          <w:szCs w:val="28"/>
        </w:rPr>
        <w:t xml:space="preserve">MNCC and </w:t>
      </w:r>
      <w:r w:rsidR="006F4594" w:rsidRPr="00C259E8">
        <w:rPr>
          <w:rFonts w:ascii="Arial" w:hAnsi="Arial" w:cs="Arial"/>
          <w:sz w:val="24"/>
          <w:szCs w:val="28"/>
        </w:rPr>
        <w:t xml:space="preserve">Government Integrated Telecommunication Network or </w:t>
      </w:r>
      <w:proofErr w:type="spellStart"/>
      <w:r w:rsidR="0033285B" w:rsidRPr="00C259E8">
        <w:rPr>
          <w:rFonts w:ascii="Arial" w:hAnsi="Arial" w:cs="Arial"/>
          <w:sz w:val="24"/>
          <w:szCs w:val="28"/>
        </w:rPr>
        <w:t>GiTN</w:t>
      </w:r>
      <w:proofErr w:type="spellEnd"/>
      <w:r w:rsidR="0033285B" w:rsidRPr="0033285B">
        <w:rPr>
          <w:rFonts w:ascii="Arial" w:hAnsi="Arial" w:cs="Arial"/>
          <w:color w:val="444444"/>
          <w:sz w:val="24"/>
          <w:szCs w:val="28"/>
        </w:rPr>
        <w:t>.</w:t>
      </w:r>
    </w:p>
    <w:p w:rsidR="0033285B" w:rsidRDefault="00016D92" w:rsidP="00016D92">
      <w:pPr>
        <w:shd w:val="clear" w:color="auto" w:fill="FFFFFF"/>
        <w:spacing w:after="0"/>
        <w:jc w:val="both"/>
        <w:rPr>
          <w:rFonts w:ascii="Arial" w:eastAsia="Times New Roman" w:hAnsi="Arial" w:cs="Arial"/>
          <w:sz w:val="24"/>
          <w:szCs w:val="28"/>
          <w:lang w:eastAsia="ms-MY"/>
        </w:rPr>
      </w:pPr>
      <w:r w:rsidRPr="00016D92">
        <w:rPr>
          <w:rFonts w:ascii="Arial" w:eastAsia="Times New Roman" w:hAnsi="Arial" w:cs="Arial"/>
          <w:sz w:val="24"/>
          <w:szCs w:val="28"/>
          <w:lang w:eastAsia="ms-MY"/>
        </w:rPr>
        <w:br/>
        <w:t>This combined event brings together two of the most iconic ICT events in the Malaysian ICT industry delivering the state of the art technologies and cutting edge best practises for public governance and organisational enhancements.</w:t>
      </w:r>
    </w:p>
    <w:p w:rsidR="0033285B" w:rsidRDefault="0033285B" w:rsidP="00016D92">
      <w:pPr>
        <w:shd w:val="clear" w:color="auto" w:fill="FFFFFF"/>
        <w:spacing w:after="0"/>
        <w:jc w:val="both"/>
        <w:rPr>
          <w:rFonts w:ascii="Arial" w:eastAsia="Times New Roman" w:hAnsi="Arial" w:cs="Arial"/>
          <w:sz w:val="24"/>
          <w:szCs w:val="28"/>
          <w:lang w:eastAsia="ms-MY"/>
        </w:rPr>
      </w:pPr>
    </w:p>
    <w:p w:rsidR="0033285B" w:rsidRDefault="0033285B" w:rsidP="0033285B">
      <w:pPr>
        <w:spacing w:after="0"/>
        <w:jc w:val="both"/>
        <w:rPr>
          <w:rFonts w:ascii="Arial" w:eastAsia="Times New Roman" w:hAnsi="Arial" w:cs="Arial"/>
          <w:sz w:val="24"/>
          <w:szCs w:val="28"/>
        </w:rPr>
      </w:pPr>
      <w:r w:rsidRPr="0033285B">
        <w:rPr>
          <w:rFonts w:ascii="Arial" w:eastAsia="Times New Roman" w:hAnsi="Arial" w:cs="Arial"/>
          <w:sz w:val="24"/>
          <w:szCs w:val="28"/>
        </w:rPr>
        <w:t xml:space="preserve">The office of the Malaysian Government CIO has always been in the forefront of equipping and acculturating CIOs in the latest technologies and ICT tools for Public Service delivery through workshops and CIO summits. </w:t>
      </w:r>
      <w:proofErr w:type="spellStart"/>
      <w:r w:rsidRPr="0033285B">
        <w:rPr>
          <w:rFonts w:ascii="Arial" w:eastAsia="Times New Roman" w:hAnsi="Arial" w:cs="Arial"/>
          <w:sz w:val="24"/>
          <w:szCs w:val="28"/>
        </w:rPr>
        <w:t>MyGOSSCON</w:t>
      </w:r>
      <w:proofErr w:type="spellEnd"/>
      <w:r w:rsidRPr="0033285B">
        <w:rPr>
          <w:rFonts w:ascii="Arial" w:eastAsia="Times New Roman" w:hAnsi="Arial" w:cs="Arial"/>
          <w:sz w:val="24"/>
          <w:szCs w:val="28"/>
        </w:rPr>
        <w:t xml:space="preserve">, the annual premier Open Source Software (OSS) event brought about by the Open Source Competency Centre (OSCC) is an embodiment of the successes and challenges, </w:t>
      </w:r>
      <w:proofErr w:type="spellStart"/>
      <w:r w:rsidRPr="0033285B">
        <w:rPr>
          <w:rFonts w:ascii="Arial" w:eastAsia="Times New Roman" w:hAnsi="Arial" w:cs="Arial"/>
          <w:sz w:val="24"/>
          <w:szCs w:val="28"/>
        </w:rPr>
        <w:t>grueling</w:t>
      </w:r>
      <w:proofErr w:type="spellEnd"/>
      <w:r w:rsidRPr="0033285B">
        <w:rPr>
          <w:rFonts w:ascii="Arial" w:eastAsia="Times New Roman" w:hAnsi="Arial" w:cs="Arial"/>
          <w:sz w:val="24"/>
          <w:szCs w:val="28"/>
        </w:rPr>
        <w:t xml:space="preserve"> journeys, struggles and triumphs of the OSS community, promoting and proliferating OSS deployment in the Public Service.  </w:t>
      </w:r>
    </w:p>
    <w:p w:rsidR="0033285B" w:rsidRDefault="0033285B" w:rsidP="0033285B">
      <w:pPr>
        <w:spacing w:after="0"/>
        <w:jc w:val="both"/>
        <w:rPr>
          <w:rFonts w:ascii="Arial" w:eastAsia="Times New Roman" w:hAnsi="Arial" w:cs="Arial"/>
          <w:sz w:val="24"/>
          <w:szCs w:val="28"/>
        </w:rPr>
      </w:pPr>
    </w:p>
    <w:p w:rsidR="0033285B" w:rsidRPr="0033285B" w:rsidRDefault="0033285B" w:rsidP="0033285B">
      <w:pPr>
        <w:spacing w:after="0"/>
        <w:jc w:val="both"/>
        <w:rPr>
          <w:rFonts w:ascii="Arial" w:eastAsia="Times New Roman" w:hAnsi="Arial" w:cs="Arial"/>
          <w:sz w:val="24"/>
          <w:szCs w:val="28"/>
        </w:rPr>
      </w:pPr>
      <w:r>
        <w:rPr>
          <w:rFonts w:ascii="Arial" w:eastAsia="Times New Roman" w:hAnsi="Arial" w:cs="Arial"/>
          <w:sz w:val="24"/>
          <w:szCs w:val="28"/>
        </w:rPr>
        <w:t xml:space="preserve">I hope there will be a plethora of ideas exchanged, as various issues highlighting the next level of S.M.A.R.T Government. I encourage </w:t>
      </w:r>
      <w:r w:rsidR="00371011">
        <w:rPr>
          <w:rFonts w:ascii="Arial" w:eastAsia="Times New Roman" w:hAnsi="Arial" w:cs="Arial"/>
          <w:sz w:val="24"/>
          <w:szCs w:val="28"/>
        </w:rPr>
        <w:t>all of you</w:t>
      </w:r>
      <w:r>
        <w:rPr>
          <w:rFonts w:ascii="Arial" w:eastAsia="Times New Roman" w:hAnsi="Arial" w:cs="Arial"/>
          <w:sz w:val="24"/>
          <w:szCs w:val="28"/>
        </w:rPr>
        <w:t>, to participate actively in today’s conference.</w:t>
      </w:r>
    </w:p>
    <w:p w:rsidR="00371011" w:rsidRDefault="00371011" w:rsidP="00016D92">
      <w:pPr>
        <w:shd w:val="clear" w:color="auto" w:fill="FFFFFF"/>
        <w:spacing w:after="0"/>
        <w:jc w:val="both"/>
        <w:rPr>
          <w:rFonts w:ascii="Arial" w:eastAsia="Times New Roman" w:hAnsi="Arial" w:cs="Arial"/>
          <w:sz w:val="24"/>
          <w:szCs w:val="28"/>
          <w:lang w:eastAsia="ms-MY"/>
        </w:rPr>
      </w:pPr>
    </w:p>
    <w:p w:rsidR="00016D92" w:rsidRPr="00016D92" w:rsidRDefault="00371011" w:rsidP="00016D92">
      <w:pPr>
        <w:shd w:val="clear" w:color="auto" w:fill="FFFFFF"/>
        <w:spacing w:after="0"/>
        <w:jc w:val="both"/>
        <w:rPr>
          <w:rFonts w:ascii="Arial" w:eastAsia="Times New Roman" w:hAnsi="Arial" w:cs="Arial"/>
          <w:sz w:val="24"/>
          <w:szCs w:val="28"/>
          <w:lang w:eastAsia="ms-MY"/>
        </w:rPr>
      </w:pPr>
      <w:r>
        <w:rPr>
          <w:rFonts w:ascii="Arial" w:eastAsia="Times New Roman" w:hAnsi="Arial" w:cs="Arial"/>
          <w:sz w:val="24"/>
          <w:szCs w:val="28"/>
          <w:lang w:eastAsia="ms-MY"/>
        </w:rPr>
        <w:t>I wish everyone a fruitful and insightful conference.</w:t>
      </w:r>
      <w:r w:rsidR="00016D92" w:rsidRPr="00016D92">
        <w:rPr>
          <w:rFonts w:ascii="Arial" w:eastAsia="Times New Roman" w:hAnsi="Arial" w:cs="Arial"/>
          <w:sz w:val="24"/>
          <w:szCs w:val="28"/>
          <w:lang w:eastAsia="ms-MY"/>
        </w:rPr>
        <w:t xml:space="preserve"> </w:t>
      </w:r>
    </w:p>
    <w:p w:rsidR="00016D92" w:rsidRDefault="00016D92" w:rsidP="00016D92">
      <w:pPr>
        <w:shd w:val="clear" w:color="auto" w:fill="FFFFFF"/>
        <w:spacing w:after="0"/>
        <w:jc w:val="both"/>
        <w:rPr>
          <w:rFonts w:ascii="Arial" w:eastAsia="Times New Roman" w:hAnsi="Arial" w:cs="Arial"/>
          <w:sz w:val="28"/>
          <w:szCs w:val="28"/>
          <w:lang w:eastAsia="ms-MY"/>
        </w:rPr>
      </w:pPr>
    </w:p>
    <w:p w:rsidR="00B25B00" w:rsidRDefault="00371011" w:rsidP="00371011">
      <w:pPr>
        <w:spacing w:after="0" w:line="240" w:lineRule="auto"/>
        <w:rPr>
          <w:rFonts w:ascii="Arial" w:hAnsi="Arial" w:cs="Arial"/>
          <w:sz w:val="18"/>
        </w:rPr>
      </w:pPr>
      <w:r w:rsidRPr="00371011">
        <w:rPr>
          <w:rFonts w:ascii="Arial" w:hAnsi="Arial" w:cs="Arial"/>
          <w:sz w:val="24"/>
        </w:rPr>
        <w:t xml:space="preserve">Datuk Joseph </w:t>
      </w:r>
      <w:proofErr w:type="spellStart"/>
      <w:r w:rsidRPr="00371011">
        <w:rPr>
          <w:rFonts w:ascii="Arial" w:hAnsi="Arial" w:cs="Arial"/>
          <w:sz w:val="24"/>
        </w:rPr>
        <w:t>Entulu</w:t>
      </w:r>
      <w:proofErr w:type="spellEnd"/>
      <w:r w:rsidRPr="00371011">
        <w:rPr>
          <w:rFonts w:ascii="Arial" w:hAnsi="Arial" w:cs="Arial"/>
          <w:sz w:val="24"/>
        </w:rPr>
        <w:t xml:space="preserve"> </w:t>
      </w:r>
      <w:proofErr w:type="spellStart"/>
      <w:r w:rsidRPr="00371011">
        <w:rPr>
          <w:rFonts w:ascii="Arial" w:hAnsi="Arial" w:cs="Arial"/>
          <w:sz w:val="24"/>
        </w:rPr>
        <w:t>Belaun</w:t>
      </w:r>
      <w:proofErr w:type="spellEnd"/>
      <w:r w:rsidR="0095795A" w:rsidRPr="00371011">
        <w:rPr>
          <w:rFonts w:ascii="Arial" w:hAnsi="Arial" w:cs="Arial"/>
          <w:sz w:val="18"/>
        </w:rPr>
        <w:t xml:space="preserve"> </w:t>
      </w:r>
    </w:p>
    <w:p w:rsidR="00371011" w:rsidRPr="00371011" w:rsidRDefault="00371011" w:rsidP="00371011">
      <w:pPr>
        <w:spacing w:after="0" w:line="240" w:lineRule="auto"/>
        <w:rPr>
          <w:rFonts w:ascii="Arial" w:hAnsi="Arial" w:cs="Arial"/>
          <w:sz w:val="12"/>
        </w:rPr>
      </w:pPr>
      <w:r w:rsidRPr="00371011">
        <w:rPr>
          <w:rFonts w:ascii="Arial" w:hAnsi="Arial" w:cs="Arial"/>
          <w:sz w:val="24"/>
        </w:rPr>
        <w:t>Minister in the Prime Minister’s Department</w:t>
      </w:r>
    </w:p>
    <w:p w:rsidR="00371011" w:rsidRPr="00371011" w:rsidRDefault="00371011">
      <w:pPr>
        <w:rPr>
          <w:rFonts w:ascii="Arial" w:hAnsi="Arial" w:cs="Arial"/>
          <w:sz w:val="18"/>
        </w:rPr>
      </w:pPr>
    </w:p>
    <w:p w:rsidR="00371011" w:rsidRDefault="00371011" w:rsidP="00B25B00">
      <w:pPr>
        <w:spacing w:after="0" w:line="240" w:lineRule="auto"/>
        <w:rPr>
          <w:rFonts w:ascii="Times New Roman" w:eastAsia="Times New Roman" w:hAnsi="Times New Roman" w:cs="Times New Roman"/>
          <w:noProof/>
          <w:color w:val="0000FF"/>
          <w:sz w:val="24"/>
          <w:szCs w:val="24"/>
          <w:lang w:eastAsia="en-MY"/>
        </w:rPr>
      </w:pPr>
    </w:p>
    <w:p w:rsidR="00DE535F" w:rsidRDefault="00DE535F" w:rsidP="00B25B00">
      <w:pPr>
        <w:spacing w:after="0" w:line="240" w:lineRule="auto"/>
        <w:rPr>
          <w:rFonts w:ascii="Times New Roman" w:eastAsia="Times New Roman" w:hAnsi="Times New Roman" w:cs="Times New Roman"/>
          <w:noProof/>
          <w:color w:val="0000FF"/>
          <w:sz w:val="24"/>
          <w:szCs w:val="24"/>
          <w:lang w:eastAsia="en-MY"/>
        </w:rPr>
      </w:pPr>
    </w:p>
    <w:p w:rsidR="00DE535F" w:rsidRDefault="00DE535F" w:rsidP="00B25B00">
      <w:pPr>
        <w:spacing w:after="0" w:line="240" w:lineRule="auto"/>
        <w:rPr>
          <w:rFonts w:ascii="Times New Roman" w:eastAsia="Times New Roman" w:hAnsi="Times New Roman" w:cs="Times New Roman"/>
          <w:noProof/>
          <w:color w:val="0000FF"/>
          <w:sz w:val="24"/>
          <w:szCs w:val="24"/>
          <w:lang w:eastAsia="en-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6806"/>
      </w:tblGrid>
      <w:tr w:rsidR="00371011" w:rsidTr="00E54D76">
        <w:tc>
          <w:tcPr>
            <w:tcW w:w="2376" w:type="dxa"/>
          </w:tcPr>
          <w:p w:rsidR="00371011" w:rsidRDefault="00371011" w:rsidP="00B25B00">
            <w:pPr>
              <w:rPr>
                <w:rFonts w:ascii="Times New Roman" w:eastAsia="Times New Roman" w:hAnsi="Times New Roman" w:cs="Times New Roman"/>
                <w:noProof/>
                <w:color w:val="0000FF"/>
                <w:sz w:val="24"/>
                <w:szCs w:val="24"/>
                <w:lang w:eastAsia="en-MY"/>
              </w:rPr>
            </w:pPr>
            <w:r>
              <w:rPr>
                <w:rFonts w:ascii="Arial" w:hAnsi="Arial" w:cs="Arial"/>
                <w:noProof/>
                <w:sz w:val="17"/>
                <w:szCs w:val="17"/>
                <w:lang w:val="ms-MY" w:eastAsia="ms-MY"/>
              </w:rPr>
              <w:drawing>
                <wp:inline distT="0" distB="0" distL="0" distR="0" wp14:anchorId="431B41EC" wp14:editId="07BCE549">
                  <wp:extent cx="1409724" cy="1638886"/>
                  <wp:effectExtent l="0" t="0" r="0" b="0"/>
                  <wp:docPr id="8" name="Picture 8" descr="http://www.mampu.gov.my/documents/10228/11621/kp_perutusan.jpg/212e15a0-09f7-446e-b1b1-3b30451b36ff?t=1369962096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mpu.gov.my/documents/10228/11621/kp_perutusan.jpg/212e15a0-09f7-446e-b1b1-3b30451b36ff?t=1369962096053"/>
                          <pic:cNvPicPr>
                            <a:picLocks noChangeAspect="1" noChangeArrowheads="1"/>
                          </pic:cNvPicPr>
                        </pic:nvPicPr>
                        <pic:blipFill>
                          <a:blip r:embed="rId18">
                            <a:extLst>
                              <a:ext uri="{BEBA8EAE-BF5A-486C-A8C5-ECC9F3942E4B}">
                                <a14:imgProps xmlns:a14="http://schemas.microsoft.com/office/drawing/2010/main">
                                  <a14:imgLayer r:embed="rId19">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413326" cy="1643074"/>
                          </a:xfrm>
                          <a:prstGeom prst="rect">
                            <a:avLst/>
                          </a:prstGeom>
                          <a:noFill/>
                          <a:ln>
                            <a:noFill/>
                          </a:ln>
                        </pic:spPr>
                      </pic:pic>
                    </a:graphicData>
                  </a:graphic>
                </wp:inline>
              </w:drawing>
            </w:r>
          </w:p>
        </w:tc>
        <w:tc>
          <w:tcPr>
            <w:tcW w:w="6866" w:type="dxa"/>
          </w:tcPr>
          <w:p w:rsidR="00371011" w:rsidRPr="00371011" w:rsidRDefault="00371011" w:rsidP="00371011">
            <w:pPr>
              <w:rPr>
                <w:b/>
                <w:sz w:val="56"/>
              </w:rPr>
            </w:pPr>
            <w:r w:rsidRPr="00371011">
              <w:rPr>
                <w:b/>
                <w:sz w:val="48"/>
              </w:rPr>
              <w:t>Forward</w:t>
            </w:r>
            <w:r w:rsidRPr="00371011">
              <w:rPr>
                <w:b/>
                <w:sz w:val="56"/>
              </w:rPr>
              <w:t xml:space="preserve"> </w:t>
            </w:r>
          </w:p>
          <w:p w:rsidR="00371011" w:rsidRDefault="00371011" w:rsidP="00371011">
            <w:pPr>
              <w:rPr>
                <w:rFonts w:ascii="Calibri" w:hAnsi="Calibri"/>
                <w:sz w:val="24"/>
              </w:rPr>
            </w:pPr>
          </w:p>
          <w:p w:rsidR="00371011" w:rsidRPr="00371011" w:rsidRDefault="00371011" w:rsidP="00371011">
            <w:pPr>
              <w:rPr>
                <w:rFonts w:ascii="Calibri" w:hAnsi="Calibri"/>
                <w:sz w:val="36"/>
              </w:rPr>
            </w:pPr>
            <w:r w:rsidRPr="00371011">
              <w:rPr>
                <w:rFonts w:ascii="Calibri" w:hAnsi="Calibri"/>
                <w:sz w:val="36"/>
              </w:rPr>
              <w:t xml:space="preserve">YBhg. Datuk </w:t>
            </w:r>
            <w:r>
              <w:rPr>
                <w:rFonts w:ascii="Calibri" w:hAnsi="Calibri"/>
                <w:sz w:val="36"/>
              </w:rPr>
              <w:t>Wira Omar bin Kaseh</w:t>
            </w:r>
          </w:p>
          <w:p w:rsidR="00371011" w:rsidRPr="001F72DD" w:rsidRDefault="00371011" w:rsidP="00371011">
            <w:pPr>
              <w:rPr>
                <w:rFonts w:ascii="Calibri" w:hAnsi="Calibri"/>
                <w:sz w:val="28"/>
              </w:rPr>
            </w:pPr>
            <w:r w:rsidRPr="001F72DD">
              <w:rPr>
                <w:rFonts w:ascii="Calibri" w:hAnsi="Calibri"/>
                <w:sz w:val="28"/>
              </w:rPr>
              <w:t xml:space="preserve">Director-General, </w:t>
            </w:r>
          </w:p>
          <w:p w:rsidR="00371011" w:rsidRDefault="00371011" w:rsidP="00371011">
            <w:pPr>
              <w:rPr>
                <w:rFonts w:ascii="Times New Roman" w:eastAsia="Times New Roman" w:hAnsi="Times New Roman" w:cs="Times New Roman"/>
                <w:noProof/>
                <w:color w:val="0000FF"/>
                <w:sz w:val="24"/>
                <w:szCs w:val="24"/>
                <w:lang w:eastAsia="en-MY"/>
              </w:rPr>
            </w:pPr>
            <w:r w:rsidRPr="001F72DD">
              <w:rPr>
                <w:rFonts w:ascii="Calibri" w:hAnsi="Calibri"/>
                <w:sz w:val="28"/>
              </w:rPr>
              <w:t xml:space="preserve">Malaysian Administrative </w:t>
            </w:r>
            <w:proofErr w:type="spellStart"/>
            <w:r w:rsidRPr="001F72DD">
              <w:rPr>
                <w:rFonts w:ascii="Calibri" w:hAnsi="Calibri"/>
                <w:sz w:val="28"/>
              </w:rPr>
              <w:t>Modenisation</w:t>
            </w:r>
            <w:proofErr w:type="spellEnd"/>
            <w:r w:rsidRPr="001F72DD">
              <w:rPr>
                <w:rFonts w:ascii="Calibri" w:hAnsi="Calibri"/>
                <w:sz w:val="28"/>
              </w:rPr>
              <w:t xml:space="preserve"> &amp; Management Planning Unit (MAMPU)</w:t>
            </w:r>
          </w:p>
        </w:tc>
      </w:tr>
    </w:tbl>
    <w:p w:rsidR="00371011" w:rsidRDefault="00371011" w:rsidP="00B25B00">
      <w:pPr>
        <w:spacing w:after="0" w:line="240" w:lineRule="auto"/>
        <w:rPr>
          <w:rFonts w:ascii="Times New Roman" w:eastAsia="Times New Roman" w:hAnsi="Times New Roman" w:cs="Times New Roman"/>
          <w:noProof/>
          <w:color w:val="0000FF"/>
          <w:sz w:val="24"/>
          <w:szCs w:val="24"/>
          <w:lang w:eastAsia="en-MY"/>
        </w:rPr>
      </w:pPr>
    </w:p>
    <w:p w:rsidR="00371011" w:rsidRDefault="00371011" w:rsidP="00B25B00">
      <w:pPr>
        <w:spacing w:after="0" w:line="240" w:lineRule="auto"/>
        <w:rPr>
          <w:rFonts w:ascii="Times New Roman" w:eastAsia="Times New Roman" w:hAnsi="Times New Roman" w:cs="Times New Roman"/>
          <w:noProof/>
          <w:color w:val="0000FF"/>
          <w:sz w:val="24"/>
          <w:szCs w:val="24"/>
          <w:lang w:eastAsia="en-MY"/>
        </w:rPr>
      </w:pPr>
    </w:p>
    <w:p w:rsidR="00323968" w:rsidRPr="00323968" w:rsidRDefault="00323968" w:rsidP="00323968">
      <w:pPr>
        <w:spacing w:after="0" w:line="240" w:lineRule="auto"/>
        <w:rPr>
          <w:rFonts w:ascii="Arial" w:eastAsia="Times New Roman" w:hAnsi="Arial" w:cs="Arial"/>
          <w:noProof/>
          <w:sz w:val="24"/>
          <w:szCs w:val="24"/>
          <w:lang w:eastAsia="en-MY"/>
        </w:rPr>
      </w:pPr>
      <w:r w:rsidRPr="00323968">
        <w:rPr>
          <w:rFonts w:ascii="Arial" w:eastAsia="Times New Roman" w:hAnsi="Arial" w:cs="Arial"/>
          <w:noProof/>
          <w:sz w:val="24"/>
          <w:szCs w:val="24"/>
          <w:lang w:val="en-GB" w:eastAsia="en-MY"/>
        </w:rPr>
        <w:t xml:space="preserve">Assalamualaikum Warahmatullahi Wabarakatuh, </w:t>
      </w:r>
    </w:p>
    <w:p w:rsidR="00323968" w:rsidRDefault="00323968" w:rsidP="00323968">
      <w:pPr>
        <w:spacing w:after="0" w:line="240" w:lineRule="auto"/>
        <w:rPr>
          <w:rFonts w:ascii="Arial" w:eastAsia="Times New Roman" w:hAnsi="Arial" w:cs="Arial"/>
          <w:noProof/>
          <w:sz w:val="24"/>
          <w:szCs w:val="24"/>
          <w:lang w:val="en-GB" w:eastAsia="en-MY"/>
        </w:rPr>
      </w:pPr>
    </w:p>
    <w:p w:rsidR="00323968" w:rsidRDefault="00323968" w:rsidP="00323968">
      <w:pPr>
        <w:spacing w:after="0" w:line="240" w:lineRule="auto"/>
        <w:jc w:val="both"/>
        <w:rPr>
          <w:rFonts w:ascii="Arial" w:eastAsia="Times New Roman" w:hAnsi="Arial" w:cs="Arial"/>
          <w:noProof/>
          <w:sz w:val="24"/>
          <w:szCs w:val="24"/>
          <w:lang w:val="en-GB" w:eastAsia="en-MY"/>
        </w:rPr>
      </w:pPr>
      <w:r w:rsidRPr="00323968">
        <w:rPr>
          <w:rFonts w:ascii="Arial" w:eastAsia="Times New Roman" w:hAnsi="Arial" w:cs="Arial"/>
          <w:noProof/>
          <w:sz w:val="24"/>
          <w:szCs w:val="24"/>
          <w:lang w:val="en-GB" w:eastAsia="en-MY"/>
        </w:rPr>
        <w:t>Salam Kegemilangan, Salam Perpaduan  dan Salam 1Malaysia: “Rakyat Didahulukan, Pencapaian Diutamakan”.</w:t>
      </w:r>
    </w:p>
    <w:p w:rsidR="00323968" w:rsidRDefault="00323968" w:rsidP="00323968">
      <w:pPr>
        <w:spacing w:after="0" w:line="240" w:lineRule="auto"/>
        <w:rPr>
          <w:rFonts w:ascii="Arial" w:eastAsia="Times New Roman" w:hAnsi="Arial" w:cs="Arial"/>
          <w:noProof/>
          <w:sz w:val="24"/>
          <w:szCs w:val="24"/>
          <w:lang w:val="en-GB" w:eastAsia="en-MY"/>
        </w:rPr>
      </w:pPr>
    </w:p>
    <w:p w:rsidR="00323968" w:rsidRPr="00323968" w:rsidRDefault="00323968" w:rsidP="00323968">
      <w:pPr>
        <w:spacing w:after="0"/>
        <w:jc w:val="both"/>
        <w:rPr>
          <w:rFonts w:ascii="Arial" w:hAnsi="Arial" w:cs="Arial"/>
          <w:sz w:val="24"/>
        </w:rPr>
      </w:pPr>
      <w:r w:rsidRPr="00323968">
        <w:rPr>
          <w:rFonts w:ascii="Arial" w:hAnsi="Arial" w:cs="Arial"/>
          <w:sz w:val="24"/>
        </w:rPr>
        <w:t>The e-Government vision calls for fast and convenient service delivery, citizen participative policy formation and transparent Government.</w:t>
      </w:r>
      <w:r>
        <w:rPr>
          <w:rFonts w:ascii="Arial" w:hAnsi="Arial" w:cs="Arial"/>
          <w:sz w:val="24"/>
        </w:rPr>
        <w:t xml:space="preserve"> </w:t>
      </w:r>
      <w:r w:rsidRPr="00323968">
        <w:rPr>
          <w:rFonts w:ascii="Arial" w:hAnsi="Arial" w:cs="Arial"/>
          <w:sz w:val="24"/>
        </w:rPr>
        <w:t>After more than one and a half decade of implementing e-Government, ICT has proliferated and maintained a firm foothold in every aspect of the Malaysian public service and its delivery. ICT has not only transformed customer experience from tiresome multiple Government agency visits to quick and convenient online services from the comforts of home, anytime, anywhere. ICT has also made itself indispensable in the area of planning and policy formulation, which seeks the opinion an</w:t>
      </w:r>
      <w:r>
        <w:rPr>
          <w:rFonts w:ascii="Arial" w:hAnsi="Arial" w:cs="Arial"/>
          <w:sz w:val="24"/>
        </w:rPr>
        <w:t>d participation of the citizens</w:t>
      </w:r>
      <w:r w:rsidRPr="00323968">
        <w:rPr>
          <w:rFonts w:ascii="Arial" w:hAnsi="Arial" w:cs="Arial"/>
          <w:sz w:val="24"/>
        </w:rPr>
        <w:t xml:space="preserve">.  </w:t>
      </w:r>
    </w:p>
    <w:p w:rsidR="00323968" w:rsidRPr="00323968" w:rsidRDefault="00323968" w:rsidP="00323968">
      <w:pPr>
        <w:spacing w:after="0"/>
        <w:jc w:val="both"/>
        <w:rPr>
          <w:rFonts w:ascii="Arial" w:hAnsi="Arial" w:cs="Arial"/>
          <w:sz w:val="24"/>
        </w:rPr>
      </w:pPr>
    </w:p>
    <w:p w:rsidR="00323968" w:rsidRDefault="00323968" w:rsidP="00323968">
      <w:pPr>
        <w:spacing w:after="0"/>
        <w:jc w:val="both"/>
        <w:rPr>
          <w:rFonts w:ascii="Arial" w:eastAsia="Times New Roman" w:hAnsi="Arial" w:cs="Arial"/>
          <w:sz w:val="24"/>
          <w:szCs w:val="28"/>
        </w:rPr>
      </w:pPr>
      <w:r w:rsidRPr="00323968">
        <w:rPr>
          <w:rFonts w:ascii="Arial" w:hAnsi="Arial" w:cs="Arial"/>
          <w:sz w:val="24"/>
        </w:rPr>
        <w:t>Hence, with the conference theme “</w:t>
      </w:r>
      <w:r w:rsidR="00380907">
        <w:rPr>
          <w:rFonts w:ascii="Arial" w:hAnsi="Arial" w:cs="Arial"/>
          <w:b/>
          <w:sz w:val="24"/>
        </w:rPr>
        <w:t>Charting The Next Level of SMAR</w:t>
      </w:r>
      <w:r w:rsidRPr="00323968">
        <w:rPr>
          <w:rFonts w:ascii="Arial" w:hAnsi="Arial" w:cs="Arial"/>
          <w:b/>
          <w:sz w:val="24"/>
        </w:rPr>
        <w:t>T Government</w:t>
      </w:r>
      <w:r w:rsidRPr="00323968">
        <w:rPr>
          <w:rFonts w:ascii="Arial" w:hAnsi="Arial" w:cs="Arial"/>
          <w:sz w:val="24"/>
        </w:rPr>
        <w:t>’, the Malaysian Government is poised to progress to the next l</w:t>
      </w:r>
      <w:r w:rsidR="00380907">
        <w:rPr>
          <w:rFonts w:ascii="Arial" w:hAnsi="Arial" w:cs="Arial"/>
          <w:sz w:val="24"/>
        </w:rPr>
        <w:t>evel of  SMAR</w:t>
      </w:r>
      <w:r w:rsidRPr="00323968">
        <w:rPr>
          <w:rFonts w:ascii="Arial" w:hAnsi="Arial" w:cs="Arial"/>
          <w:sz w:val="24"/>
        </w:rPr>
        <w:t xml:space="preserve">T which  takes the initials of </w:t>
      </w:r>
      <w:r w:rsidRPr="00323968">
        <w:rPr>
          <w:rFonts w:ascii="Arial" w:eastAsia="Times New Roman" w:hAnsi="Arial" w:cs="Arial"/>
          <w:sz w:val="24"/>
          <w:szCs w:val="28"/>
        </w:rPr>
        <w:t>Social, Mobility, Analytics (Big Data), Radical Openness and Trust. Smart Government presents a quick and convenient connected Government experience through a sustainable and safe public service delivery that leverages on transparency and collaboration and co-creation by the citizens trough open data and open government platform.</w:t>
      </w:r>
      <w:r>
        <w:rPr>
          <w:rFonts w:ascii="Arial" w:eastAsia="Times New Roman" w:hAnsi="Arial" w:cs="Arial"/>
          <w:sz w:val="24"/>
          <w:szCs w:val="28"/>
        </w:rPr>
        <w:t xml:space="preserve"> </w:t>
      </w:r>
    </w:p>
    <w:p w:rsidR="00323968" w:rsidRDefault="00323968" w:rsidP="00323968">
      <w:pPr>
        <w:spacing w:after="0"/>
        <w:jc w:val="both"/>
        <w:rPr>
          <w:rFonts w:ascii="Arial" w:eastAsia="Times New Roman" w:hAnsi="Arial" w:cs="Arial"/>
          <w:sz w:val="24"/>
          <w:szCs w:val="28"/>
        </w:rPr>
      </w:pPr>
    </w:p>
    <w:p w:rsidR="00323968" w:rsidRPr="00323968" w:rsidRDefault="00323968" w:rsidP="00323968">
      <w:pPr>
        <w:spacing w:after="0"/>
        <w:jc w:val="both"/>
        <w:rPr>
          <w:rFonts w:ascii="Arial" w:eastAsia="Times New Roman" w:hAnsi="Arial" w:cs="Arial"/>
          <w:sz w:val="24"/>
          <w:szCs w:val="28"/>
        </w:rPr>
      </w:pPr>
      <w:r>
        <w:rPr>
          <w:rFonts w:ascii="Arial" w:eastAsia="Times New Roman" w:hAnsi="Arial" w:cs="Arial"/>
          <w:sz w:val="24"/>
          <w:szCs w:val="28"/>
          <w:lang w:eastAsia="ms-MY"/>
        </w:rPr>
        <w:t>This conference</w:t>
      </w:r>
      <w:r w:rsidRPr="00323968">
        <w:rPr>
          <w:rFonts w:ascii="Arial" w:eastAsia="Times New Roman" w:hAnsi="Arial" w:cs="Arial"/>
          <w:sz w:val="24"/>
          <w:szCs w:val="28"/>
          <w:lang w:eastAsia="ms-MY"/>
        </w:rPr>
        <w:t xml:space="preserve"> promises to deliver the insight of how the new economy is being driven by technological advances such as big data to help the digital transformation</w:t>
      </w:r>
      <w:r>
        <w:rPr>
          <w:rFonts w:ascii="Arial" w:eastAsia="Times New Roman" w:hAnsi="Arial" w:cs="Arial"/>
          <w:sz w:val="24"/>
          <w:szCs w:val="28"/>
          <w:lang w:eastAsia="ms-MY"/>
        </w:rPr>
        <w:t xml:space="preserve"> and </w:t>
      </w:r>
      <w:r w:rsidRPr="00323968">
        <w:rPr>
          <w:rFonts w:ascii="Arial" w:eastAsia="Times New Roman" w:hAnsi="Arial" w:cs="Arial"/>
          <w:sz w:val="24"/>
          <w:szCs w:val="28"/>
          <w:lang w:eastAsia="ms-MY"/>
        </w:rPr>
        <w:t>packed with opportunities for knowledge sharing and exchanges of ideas on techno</w:t>
      </w:r>
      <w:r>
        <w:rPr>
          <w:rFonts w:ascii="Arial" w:eastAsia="Times New Roman" w:hAnsi="Arial" w:cs="Arial"/>
          <w:sz w:val="24"/>
          <w:szCs w:val="28"/>
          <w:lang w:eastAsia="ms-MY"/>
        </w:rPr>
        <w:t>logy trends and best practices </w:t>
      </w:r>
      <w:r w:rsidRPr="00323968">
        <w:rPr>
          <w:rFonts w:ascii="Arial" w:eastAsia="Times New Roman" w:hAnsi="Arial" w:cs="Arial"/>
          <w:sz w:val="24"/>
          <w:szCs w:val="28"/>
          <w:lang w:eastAsia="ms-MY"/>
        </w:rPr>
        <w:t xml:space="preserve">for both open source communities and CIOs. </w:t>
      </w:r>
    </w:p>
    <w:p w:rsidR="00371011" w:rsidRDefault="00371011" w:rsidP="00B25B00">
      <w:pPr>
        <w:spacing w:after="0" w:line="240" w:lineRule="auto"/>
        <w:rPr>
          <w:rFonts w:ascii="Times New Roman" w:eastAsia="Times New Roman" w:hAnsi="Times New Roman" w:cs="Times New Roman"/>
          <w:noProof/>
          <w:color w:val="0000FF"/>
          <w:sz w:val="24"/>
          <w:szCs w:val="24"/>
          <w:lang w:eastAsia="en-MY"/>
        </w:rPr>
      </w:pPr>
    </w:p>
    <w:p w:rsidR="00323968" w:rsidRDefault="00323968" w:rsidP="00B25B00">
      <w:pPr>
        <w:spacing w:after="0" w:line="240" w:lineRule="auto"/>
        <w:rPr>
          <w:rFonts w:ascii="Times New Roman" w:eastAsia="Times New Roman" w:hAnsi="Times New Roman" w:cs="Times New Roman"/>
          <w:noProof/>
          <w:color w:val="0000FF"/>
          <w:sz w:val="24"/>
          <w:szCs w:val="24"/>
          <w:lang w:eastAsia="en-MY"/>
        </w:rPr>
      </w:pPr>
    </w:p>
    <w:p w:rsidR="00323968" w:rsidRDefault="00323968" w:rsidP="00B25B00">
      <w:pPr>
        <w:spacing w:after="0" w:line="240" w:lineRule="auto"/>
        <w:rPr>
          <w:rFonts w:ascii="Times New Roman" w:eastAsia="Times New Roman" w:hAnsi="Times New Roman" w:cs="Times New Roman"/>
          <w:noProof/>
          <w:color w:val="0000FF"/>
          <w:sz w:val="24"/>
          <w:szCs w:val="24"/>
          <w:lang w:eastAsia="en-MY"/>
        </w:rPr>
      </w:pPr>
    </w:p>
    <w:p w:rsidR="00323968" w:rsidRDefault="00323968" w:rsidP="00B25B00">
      <w:pPr>
        <w:spacing w:after="0" w:line="240" w:lineRule="auto"/>
        <w:rPr>
          <w:rFonts w:ascii="Times New Roman" w:eastAsia="Times New Roman" w:hAnsi="Times New Roman" w:cs="Times New Roman"/>
          <w:noProof/>
          <w:color w:val="0000FF"/>
          <w:sz w:val="24"/>
          <w:szCs w:val="24"/>
          <w:lang w:eastAsia="en-MY"/>
        </w:rPr>
      </w:pPr>
    </w:p>
    <w:p w:rsidR="00323968" w:rsidRPr="00323968" w:rsidRDefault="00323968" w:rsidP="00B25B00">
      <w:pPr>
        <w:spacing w:after="0" w:line="240" w:lineRule="auto"/>
        <w:rPr>
          <w:rFonts w:ascii="Arial" w:eastAsia="Times New Roman" w:hAnsi="Arial" w:cs="Arial"/>
          <w:noProof/>
          <w:sz w:val="24"/>
          <w:szCs w:val="24"/>
          <w:lang w:eastAsia="en-MY"/>
        </w:rPr>
      </w:pPr>
      <w:r w:rsidRPr="00323968">
        <w:rPr>
          <w:rFonts w:ascii="Arial" w:eastAsia="Times New Roman" w:hAnsi="Arial" w:cs="Arial"/>
          <w:noProof/>
          <w:sz w:val="24"/>
          <w:szCs w:val="24"/>
          <w:lang w:eastAsia="en-MY"/>
        </w:rPr>
        <w:t>Datuk Wira Omar bin Kaseh</w:t>
      </w:r>
    </w:p>
    <w:p w:rsidR="00323968" w:rsidRPr="00323968" w:rsidRDefault="00323968" w:rsidP="00B25B00">
      <w:pPr>
        <w:spacing w:after="0" w:line="240" w:lineRule="auto"/>
        <w:rPr>
          <w:rFonts w:ascii="Arial" w:eastAsia="Times New Roman" w:hAnsi="Arial" w:cs="Arial"/>
          <w:noProof/>
          <w:sz w:val="24"/>
          <w:szCs w:val="24"/>
          <w:lang w:eastAsia="en-MY"/>
        </w:rPr>
      </w:pPr>
      <w:r w:rsidRPr="00323968">
        <w:rPr>
          <w:rFonts w:ascii="Arial" w:eastAsia="Times New Roman" w:hAnsi="Arial" w:cs="Arial"/>
          <w:noProof/>
          <w:sz w:val="24"/>
          <w:szCs w:val="24"/>
          <w:lang w:eastAsia="en-MY"/>
        </w:rPr>
        <w:t>Director-General</w:t>
      </w:r>
    </w:p>
    <w:p w:rsidR="00323968" w:rsidRPr="00323968" w:rsidRDefault="00323968" w:rsidP="00B25B00">
      <w:pPr>
        <w:spacing w:after="0" w:line="240" w:lineRule="auto"/>
        <w:rPr>
          <w:rFonts w:ascii="Arial" w:eastAsia="Times New Roman" w:hAnsi="Arial" w:cs="Arial"/>
          <w:noProof/>
          <w:sz w:val="24"/>
          <w:szCs w:val="24"/>
          <w:lang w:eastAsia="en-MY"/>
        </w:rPr>
      </w:pPr>
      <w:r w:rsidRPr="00323968">
        <w:rPr>
          <w:rFonts w:ascii="Arial" w:hAnsi="Arial" w:cs="Arial"/>
          <w:sz w:val="24"/>
          <w:szCs w:val="24"/>
        </w:rPr>
        <w:t xml:space="preserve">Malaysian Administrative </w:t>
      </w:r>
      <w:proofErr w:type="spellStart"/>
      <w:r w:rsidRPr="00323968">
        <w:rPr>
          <w:rFonts w:ascii="Arial" w:hAnsi="Arial" w:cs="Arial"/>
          <w:sz w:val="24"/>
          <w:szCs w:val="24"/>
        </w:rPr>
        <w:t>Modenisation</w:t>
      </w:r>
      <w:proofErr w:type="spellEnd"/>
      <w:r w:rsidRPr="00323968">
        <w:rPr>
          <w:rFonts w:ascii="Arial" w:hAnsi="Arial" w:cs="Arial"/>
          <w:sz w:val="24"/>
          <w:szCs w:val="24"/>
        </w:rPr>
        <w:t xml:space="preserve"> &amp; Management Planning Unit (MAMPU)</w:t>
      </w:r>
    </w:p>
    <w:p w:rsidR="00323968" w:rsidRDefault="00323968" w:rsidP="00B25B00">
      <w:pPr>
        <w:spacing w:after="0" w:line="240" w:lineRule="auto"/>
        <w:rPr>
          <w:rFonts w:ascii="Times New Roman" w:eastAsia="Times New Roman" w:hAnsi="Times New Roman" w:cs="Times New Roman"/>
          <w:noProof/>
          <w:color w:val="0000FF"/>
          <w:sz w:val="24"/>
          <w:szCs w:val="24"/>
          <w:lang w:eastAsia="en-MY"/>
        </w:rPr>
      </w:pPr>
    </w:p>
    <w:p w:rsidR="00BE773E" w:rsidRDefault="00BE773E" w:rsidP="00B25B00">
      <w:pPr>
        <w:spacing w:after="0" w:line="240" w:lineRule="auto"/>
        <w:rPr>
          <w:rFonts w:ascii="Times New Roman" w:eastAsia="Times New Roman" w:hAnsi="Times New Roman" w:cs="Times New Roman"/>
          <w:noProof/>
          <w:color w:val="0000FF"/>
          <w:sz w:val="24"/>
          <w:szCs w:val="24"/>
          <w:lang w:eastAsia="en-MY"/>
        </w:rPr>
      </w:pPr>
    </w:p>
    <w:p w:rsidR="00974B2E" w:rsidRDefault="00974B2E" w:rsidP="00B25B00">
      <w:pPr>
        <w:spacing w:after="0" w:line="240" w:lineRule="auto"/>
        <w:rPr>
          <w:rFonts w:ascii="Times New Roman" w:eastAsia="Times New Roman" w:hAnsi="Times New Roman" w:cs="Times New Roman"/>
          <w:sz w:val="24"/>
          <w:szCs w:val="24"/>
          <w:lang w:eastAsia="en-MY"/>
        </w:rPr>
        <w:sectPr w:rsidR="00974B2E" w:rsidSect="00230C2D">
          <w:pgSz w:w="11906" w:h="16838"/>
          <w:pgMar w:top="568" w:right="1440" w:bottom="1440" w:left="1440" w:header="708" w:footer="708" w:gutter="0"/>
          <w:pgNumType w:start="0"/>
          <w:cols w:space="708"/>
          <w:titlePg/>
          <w:docGrid w:linePitch="360"/>
        </w:sectPr>
      </w:pPr>
    </w:p>
    <w:p w:rsidR="00A53E49" w:rsidRDefault="00A53E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6"/>
        <w:gridCol w:w="2406"/>
      </w:tblGrid>
      <w:tr w:rsidR="00323968" w:rsidTr="00A90961">
        <w:tc>
          <w:tcPr>
            <w:tcW w:w="6836" w:type="dxa"/>
          </w:tcPr>
          <w:p w:rsidR="00323968" w:rsidRPr="00371011" w:rsidRDefault="00323968" w:rsidP="00323968">
            <w:pPr>
              <w:rPr>
                <w:b/>
                <w:sz w:val="56"/>
              </w:rPr>
            </w:pPr>
            <w:r w:rsidRPr="00371011">
              <w:rPr>
                <w:b/>
                <w:sz w:val="48"/>
              </w:rPr>
              <w:t>Forward</w:t>
            </w:r>
            <w:r w:rsidRPr="00371011">
              <w:rPr>
                <w:b/>
                <w:sz w:val="56"/>
              </w:rPr>
              <w:t xml:space="preserve"> </w:t>
            </w:r>
          </w:p>
          <w:p w:rsidR="00323968" w:rsidRDefault="00323968" w:rsidP="00323968">
            <w:pPr>
              <w:rPr>
                <w:rFonts w:ascii="Calibri" w:hAnsi="Calibri"/>
                <w:sz w:val="24"/>
              </w:rPr>
            </w:pPr>
          </w:p>
          <w:p w:rsidR="00323968" w:rsidRPr="00371011" w:rsidRDefault="00323968" w:rsidP="007142DE">
            <w:pPr>
              <w:rPr>
                <w:rFonts w:ascii="Calibri" w:hAnsi="Calibri"/>
                <w:sz w:val="36"/>
              </w:rPr>
            </w:pPr>
            <w:r w:rsidRPr="00371011">
              <w:rPr>
                <w:rFonts w:ascii="Calibri" w:hAnsi="Calibri"/>
                <w:sz w:val="36"/>
              </w:rPr>
              <w:t xml:space="preserve">YBhg. </w:t>
            </w:r>
            <w:r>
              <w:rPr>
                <w:rFonts w:ascii="Calibri" w:hAnsi="Calibri"/>
                <w:sz w:val="36"/>
              </w:rPr>
              <w:t xml:space="preserve">Dato’ </w:t>
            </w:r>
            <w:proofErr w:type="spellStart"/>
            <w:r>
              <w:rPr>
                <w:rFonts w:ascii="Calibri" w:hAnsi="Calibri"/>
                <w:sz w:val="36"/>
              </w:rPr>
              <w:t>Dr.</w:t>
            </w:r>
            <w:proofErr w:type="spellEnd"/>
            <w:r>
              <w:rPr>
                <w:rFonts w:ascii="Calibri" w:hAnsi="Calibri"/>
                <w:sz w:val="36"/>
              </w:rPr>
              <w:t xml:space="preserve"> </w:t>
            </w:r>
            <w:r w:rsidR="001C78D5">
              <w:rPr>
                <w:rFonts w:ascii="Calibri" w:hAnsi="Calibri"/>
                <w:sz w:val="36"/>
              </w:rPr>
              <w:t xml:space="preserve">Nor </w:t>
            </w:r>
            <w:r>
              <w:rPr>
                <w:rFonts w:ascii="Calibri" w:hAnsi="Calibri"/>
                <w:sz w:val="36"/>
              </w:rPr>
              <w:t>Aliah Mohd Zahri</w:t>
            </w:r>
          </w:p>
          <w:p w:rsidR="006B133B" w:rsidRPr="001F72DD" w:rsidRDefault="00FD1F26" w:rsidP="007142DE">
            <w:pPr>
              <w:rPr>
                <w:rFonts w:ascii="Calibri" w:hAnsi="Calibri"/>
                <w:sz w:val="28"/>
              </w:rPr>
            </w:pPr>
            <w:r w:rsidRPr="001F72DD">
              <w:rPr>
                <w:rFonts w:ascii="Calibri" w:hAnsi="Calibri"/>
                <w:sz w:val="28"/>
              </w:rPr>
              <w:t>Government Chief Information Officer</w:t>
            </w:r>
            <w:r w:rsidR="006B133B" w:rsidRPr="001F72DD">
              <w:rPr>
                <w:rFonts w:ascii="Calibri" w:hAnsi="Calibri"/>
                <w:sz w:val="28"/>
              </w:rPr>
              <w:t>,</w:t>
            </w:r>
            <w:r w:rsidRPr="001F72DD">
              <w:rPr>
                <w:rFonts w:ascii="Calibri" w:hAnsi="Calibri"/>
                <w:sz w:val="28"/>
              </w:rPr>
              <w:t xml:space="preserve"> </w:t>
            </w:r>
          </w:p>
          <w:p w:rsidR="00323968" w:rsidRPr="001F72DD" w:rsidRDefault="00323968" w:rsidP="007142DE">
            <w:pPr>
              <w:rPr>
                <w:rFonts w:ascii="Calibri" w:hAnsi="Calibri"/>
                <w:sz w:val="28"/>
              </w:rPr>
            </w:pPr>
            <w:r w:rsidRPr="001F72DD">
              <w:rPr>
                <w:rFonts w:ascii="Calibri" w:hAnsi="Calibri"/>
                <w:sz w:val="28"/>
              </w:rPr>
              <w:t xml:space="preserve">Deputy Director-General (ICT), </w:t>
            </w:r>
          </w:p>
          <w:p w:rsidR="00323968" w:rsidRDefault="00323968" w:rsidP="007142DE">
            <w:r w:rsidRPr="001F72DD">
              <w:rPr>
                <w:rFonts w:ascii="Calibri" w:hAnsi="Calibri"/>
                <w:sz w:val="28"/>
              </w:rPr>
              <w:t xml:space="preserve">Malaysian Administrative </w:t>
            </w:r>
            <w:proofErr w:type="spellStart"/>
            <w:r w:rsidRPr="001F72DD">
              <w:rPr>
                <w:rFonts w:ascii="Calibri" w:hAnsi="Calibri"/>
                <w:sz w:val="28"/>
              </w:rPr>
              <w:t>Modenisation</w:t>
            </w:r>
            <w:proofErr w:type="spellEnd"/>
            <w:r w:rsidRPr="001F72DD">
              <w:rPr>
                <w:rFonts w:ascii="Calibri" w:hAnsi="Calibri"/>
                <w:sz w:val="28"/>
              </w:rPr>
              <w:t xml:space="preserve"> &amp; Management Planning Unit (MAMPU)</w:t>
            </w:r>
          </w:p>
        </w:tc>
        <w:tc>
          <w:tcPr>
            <w:tcW w:w="2406" w:type="dxa"/>
          </w:tcPr>
          <w:p w:rsidR="00323968" w:rsidRDefault="00D97F33">
            <w:r>
              <w:rPr>
                <w:noProof/>
                <w:lang w:val="ms-MY" w:eastAsia="ms-MY"/>
              </w:rPr>
              <w:drawing>
                <wp:inline distT="0" distB="0" distL="0" distR="0" wp14:anchorId="6EA73C24" wp14:editId="20BB1BA1">
                  <wp:extent cx="1384859" cy="1638886"/>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o Dr Nor Aliah.png"/>
                          <pic:cNvPicPr/>
                        </pic:nvPicPr>
                        <pic:blipFill>
                          <a:blip r:embed="rId20">
                            <a:extLst>
                              <a:ext uri="{28A0092B-C50C-407E-A947-70E740481C1C}">
                                <a14:useLocalDpi xmlns:a14="http://schemas.microsoft.com/office/drawing/2010/main" val="0"/>
                              </a:ext>
                            </a:extLst>
                          </a:blip>
                          <a:stretch>
                            <a:fillRect/>
                          </a:stretch>
                        </pic:blipFill>
                        <pic:spPr>
                          <a:xfrm>
                            <a:off x="0" y="0"/>
                            <a:ext cx="1389134" cy="1643945"/>
                          </a:xfrm>
                          <a:prstGeom prst="rect">
                            <a:avLst/>
                          </a:prstGeom>
                        </pic:spPr>
                      </pic:pic>
                    </a:graphicData>
                  </a:graphic>
                </wp:inline>
              </w:drawing>
            </w:r>
          </w:p>
        </w:tc>
      </w:tr>
    </w:tbl>
    <w:p w:rsidR="00323968" w:rsidRDefault="00323968"/>
    <w:p w:rsidR="00D97F33" w:rsidRPr="00D97F33" w:rsidRDefault="00D97F33" w:rsidP="00D97F33">
      <w:pPr>
        <w:autoSpaceDE w:val="0"/>
        <w:spacing w:after="0" w:line="240" w:lineRule="auto"/>
        <w:rPr>
          <w:rFonts w:ascii="Arial" w:eastAsia="Times New Roman" w:hAnsi="Arial" w:cs="Arial"/>
          <w:color w:val="000000"/>
          <w:sz w:val="24"/>
          <w:szCs w:val="24"/>
          <w:lang w:val="ms-MY"/>
        </w:rPr>
      </w:pPr>
      <w:r w:rsidRPr="00D97F33">
        <w:rPr>
          <w:rFonts w:ascii="Arial" w:eastAsia="Times New Roman" w:hAnsi="Arial" w:cs="Arial"/>
          <w:color w:val="000000"/>
          <w:sz w:val="24"/>
          <w:szCs w:val="24"/>
          <w:lang w:val="ms-MY"/>
        </w:rPr>
        <w:t>Bismillahirrahmanirrahim.</w:t>
      </w:r>
    </w:p>
    <w:p w:rsidR="00D97F33" w:rsidRPr="00D97F33" w:rsidRDefault="00D97F33" w:rsidP="00D97F33">
      <w:pPr>
        <w:autoSpaceDE w:val="0"/>
        <w:spacing w:after="0" w:line="240" w:lineRule="auto"/>
        <w:rPr>
          <w:rFonts w:ascii="Arial" w:eastAsia="Times New Roman" w:hAnsi="Arial" w:cs="Arial"/>
          <w:color w:val="000000"/>
          <w:sz w:val="24"/>
          <w:szCs w:val="24"/>
          <w:lang w:val="ms-MY"/>
        </w:rPr>
      </w:pPr>
      <w:r w:rsidRPr="00D97F33">
        <w:rPr>
          <w:rFonts w:ascii="Arial" w:eastAsia="Times New Roman" w:hAnsi="Arial" w:cs="Arial"/>
          <w:color w:val="000000"/>
          <w:sz w:val="24"/>
          <w:szCs w:val="24"/>
          <w:lang w:val="ms-MY"/>
        </w:rPr>
        <w:t>Assalamualaikum Warahmatullahi Wabarakatuh and Good Morning.</w:t>
      </w:r>
    </w:p>
    <w:p w:rsidR="00D97F33" w:rsidRPr="00D97F33" w:rsidRDefault="00D97F33" w:rsidP="00D97F33">
      <w:pPr>
        <w:autoSpaceDE w:val="0"/>
        <w:spacing w:after="0" w:line="240" w:lineRule="auto"/>
        <w:rPr>
          <w:rFonts w:ascii="Arial" w:eastAsia="Times New Roman" w:hAnsi="Arial" w:cs="Arial"/>
          <w:color w:val="000000"/>
          <w:sz w:val="24"/>
          <w:szCs w:val="24"/>
          <w:lang w:val="ms-MY"/>
        </w:rPr>
      </w:pPr>
    </w:p>
    <w:p w:rsidR="001F72DD" w:rsidRDefault="001529E2" w:rsidP="00A10756">
      <w:pPr>
        <w:autoSpaceDE w:val="0"/>
        <w:autoSpaceDN w:val="0"/>
        <w:adjustRightInd w:val="0"/>
        <w:spacing w:after="0" w:line="240" w:lineRule="auto"/>
        <w:jc w:val="both"/>
        <w:rPr>
          <w:rFonts w:ascii="Arial" w:hAnsi="Arial" w:cs="Arial"/>
          <w:color w:val="00000A"/>
          <w:sz w:val="24"/>
          <w:szCs w:val="23"/>
        </w:rPr>
      </w:pPr>
      <w:r w:rsidRPr="001529E2">
        <w:rPr>
          <w:rFonts w:ascii="Arial" w:hAnsi="Arial" w:cs="Arial"/>
          <w:sz w:val="24"/>
          <w:szCs w:val="18"/>
          <w:lang w:val="en"/>
        </w:rPr>
        <w:t xml:space="preserve">There is pressure on governments world-wide to provide better public services and to do so at a lower cost; doing </w:t>
      </w:r>
      <w:r w:rsidR="00A10756">
        <w:rPr>
          <w:rFonts w:ascii="Arial" w:hAnsi="Arial" w:cs="Arial"/>
          <w:sz w:val="24"/>
          <w:szCs w:val="18"/>
          <w:lang w:val="en"/>
        </w:rPr>
        <w:t>new</w:t>
      </w:r>
      <w:r w:rsidRPr="001529E2">
        <w:rPr>
          <w:rFonts w:ascii="Arial" w:hAnsi="Arial" w:cs="Arial"/>
          <w:sz w:val="24"/>
          <w:szCs w:val="18"/>
          <w:lang w:val="en"/>
        </w:rPr>
        <w:t xml:space="preserve"> with less, while not a new phrase is an accurate one. Doing </w:t>
      </w:r>
      <w:r w:rsidR="00A10756">
        <w:rPr>
          <w:rFonts w:ascii="Arial" w:hAnsi="Arial" w:cs="Arial"/>
          <w:sz w:val="24"/>
          <w:szCs w:val="18"/>
          <w:lang w:val="en"/>
        </w:rPr>
        <w:t>new</w:t>
      </w:r>
      <w:r w:rsidRPr="001529E2">
        <w:rPr>
          <w:rFonts w:ascii="Arial" w:hAnsi="Arial" w:cs="Arial"/>
          <w:sz w:val="24"/>
          <w:szCs w:val="18"/>
          <w:lang w:val="en"/>
        </w:rPr>
        <w:t xml:space="preserve"> with less will require us to become smarter and more innovative and will require that we take a more citizen-centric view of government service delivery</w:t>
      </w:r>
      <w:r w:rsidRPr="001529E2">
        <w:rPr>
          <w:rFonts w:ascii="Verdana" w:hAnsi="Verdana"/>
          <w:sz w:val="18"/>
          <w:szCs w:val="18"/>
          <w:lang w:val="en"/>
        </w:rPr>
        <w:t>.</w:t>
      </w:r>
      <w:r>
        <w:rPr>
          <w:rFonts w:ascii="Verdana" w:hAnsi="Verdana"/>
          <w:sz w:val="18"/>
          <w:szCs w:val="18"/>
          <w:lang w:val="en"/>
        </w:rPr>
        <w:t xml:space="preserve"> </w:t>
      </w:r>
      <w:r w:rsidR="00A10756" w:rsidRPr="00A10756">
        <w:rPr>
          <w:rFonts w:ascii="Arial" w:hAnsi="Arial" w:cs="Arial"/>
          <w:sz w:val="24"/>
          <w:szCs w:val="18"/>
          <w:lang w:val="en"/>
        </w:rPr>
        <w:t>As such</w:t>
      </w:r>
      <w:r w:rsidR="00A10756">
        <w:rPr>
          <w:rFonts w:ascii="Arial" w:hAnsi="Arial" w:cs="Arial"/>
          <w:color w:val="00000A"/>
          <w:sz w:val="24"/>
          <w:szCs w:val="23"/>
        </w:rPr>
        <w:t>,</w:t>
      </w:r>
      <w:r w:rsidR="00A10756" w:rsidRPr="00A10756">
        <w:rPr>
          <w:rFonts w:ascii="Arial" w:hAnsi="Arial" w:cs="Arial"/>
          <w:color w:val="00000A"/>
          <w:sz w:val="24"/>
          <w:szCs w:val="23"/>
        </w:rPr>
        <w:t xml:space="preserve"> </w:t>
      </w:r>
      <w:r w:rsidR="006B133B">
        <w:rPr>
          <w:rFonts w:ascii="Arial" w:hAnsi="Arial" w:cs="Arial"/>
          <w:color w:val="00000A"/>
          <w:sz w:val="24"/>
          <w:szCs w:val="23"/>
        </w:rPr>
        <w:t xml:space="preserve">game changing the </w:t>
      </w:r>
      <w:r w:rsidR="009050E3">
        <w:rPr>
          <w:rFonts w:ascii="Arial" w:hAnsi="Arial" w:cs="Arial"/>
          <w:color w:val="00000A"/>
          <w:sz w:val="24"/>
          <w:szCs w:val="23"/>
        </w:rPr>
        <w:t>public sector</w:t>
      </w:r>
      <w:r w:rsidR="006B133B">
        <w:rPr>
          <w:rFonts w:ascii="Arial" w:hAnsi="Arial" w:cs="Arial"/>
          <w:color w:val="00000A"/>
          <w:sz w:val="24"/>
          <w:szCs w:val="23"/>
        </w:rPr>
        <w:t xml:space="preserve"> </w:t>
      </w:r>
      <w:r w:rsidR="001C78D5">
        <w:rPr>
          <w:rFonts w:ascii="Arial" w:hAnsi="Arial" w:cs="Arial"/>
          <w:color w:val="00000A"/>
          <w:sz w:val="24"/>
          <w:szCs w:val="23"/>
        </w:rPr>
        <w:t>to the next level of SMAR</w:t>
      </w:r>
      <w:r w:rsidR="001F72DD">
        <w:rPr>
          <w:rFonts w:ascii="Arial" w:hAnsi="Arial" w:cs="Arial"/>
          <w:color w:val="00000A"/>
          <w:sz w:val="24"/>
          <w:szCs w:val="23"/>
        </w:rPr>
        <w:t xml:space="preserve">T Government is very crucial. </w:t>
      </w:r>
    </w:p>
    <w:p w:rsidR="001F72DD" w:rsidRDefault="001F72DD" w:rsidP="00A10756">
      <w:pPr>
        <w:autoSpaceDE w:val="0"/>
        <w:autoSpaceDN w:val="0"/>
        <w:adjustRightInd w:val="0"/>
        <w:spacing w:after="0" w:line="240" w:lineRule="auto"/>
        <w:jc w:val="both"/>
        <w:rPr>
          <w:rFonts w:ascii="Arial" w:hAnsi="Arial" w:cs="Arial"/>
          <w:color w:val="00000A"/>
          <w:sz w:val="24"/>
          <w:szCs w:val="23"/>
        </w:rPr>
      </w:pPr>
    </w:p>
    <w:p w:rsidR="00A10756" w:rsidRPr="001F72DD" w:rsidRDefault="001C78D5" w:rsidP="00A10756">
      <w:pPr>
        <w:autoSpaceDE w:val="0"/>
        <w:autoSpaceDN w:val="0"/>
        <w:adjustRightInd w:val="0"/>
        <w:spacing w:after="0" w:line="240" w:lineRule="auto"/>
        <w:jc w:val="both"/>
        <w:rPr>
          <w:rFonts w:ascii="Verdana" w:hAnsi="Verdana"/>
          <w:sz w:val="18"/>
          <w:szCs w:val="18"/>
          <w:lang w:val="en"/>
        </w:rPr>
      </w:pPr>
      <w:r>
        <w:rPr>
          <w:rFonts w:ascii="Arial" w:hAnsi="Arial" w:cs="Arial"/>
          <w:color w:val="00000A"/>
          <w:sz w:val="24"/>
          <w:szCs w:val="23"/>
        </w:rPr>
        <w:t>SMAR</w:t>
      </w:r>
      <w:r w:rsidR="001F72DD">
        <w:rPr>
          <w:rFonts w:ascii="Arial" w:hAnsi="Arial" w:cs="Arial"/>
          <w:color w:val="00000A"/>
          <w:sz w:val="24"/>
          <w:szCs w:val="23"/>
        </w:rPr>
        <w:t>T</w:t>
      </w:r>
      <w:r w:rsidR="00A10756" w:rsidRPr="00A10756">
        <w:rPr>
          <w:rFonts w:ascii="Arial" w:hAnsi="Arial" w:cs="Arial"/>
          <w:color w:val="00000A"/>
          <w:sz w:val="24"/>
          <w:szCs w:val="23"/>
        </w:rPr>
        <w:t xml:space="preserve"> government </w:t>
      </w:r>
      <w:r w:rsidR="001F72DD">
        <w:rPr>
          <w:rFonts w:ascii="Arial" w:hAnsi="Arial" w:cs="Arial"/>
          <w:color w:val="00000A"/>
          <w:sz w:val="24"/>
          <w:szCs w:val="23"/>
        </w:rPr>
        <w:t>can be</w:t>
      </w:r>
      <w:r w:rsidR="00A10756" w:rsidRPr="00A10756">
        <w:rPr>
          <w:rFonts w:ascii="Arial" w:hAnsi="Arial" w:cs="Arial"/>
          <w:color w:val="00000A"/>
          <w:sz w:val="24"/>
          <w:szCs w:val="23"/>
        </w:rPr>
        <w:t xml:space="preserve"> achieved through innovation, transformation </w:t>
      </w:r>
      <w:r w:rsidR="00A10756">
        <w:rPr>
          <w:rFonts w:ascii="Arial" w:hAnsi="Arial" w:cs="Arial"/>
          <w:color w:val="00000A"/>
          <w:sz w:val="24"/>
          <w:szCs w:val="23"/>
        </w:rPr>
        <w:t xml:space="preserve">and re-structuring in policies, </w:t>
      </w:r>
      <w:r w:rsidR="00A10756" w:rsidRPr="00A10756">
        <w:rPr>
          <w:rFonts w:ascii="Arial" w:hAnsi="Arial" w:cs="Arial"/>
          <w:color w:val="00000A"/>
          <w:sz w:val="24"/>
          <w:szCs w:val="23"/>
        </w:rPr>
        <w:t>strategies, and technologies to create improved public sector</w:t>
      </w:r>
      <w:r w:rsidR="00A10756">
        <w:rPr>
          <w:rFonts w:ascii="Arial" w:hAnsi="Arial" w:cs="Arial"/>
          <w:color w:val="00000A"/>
          <w:sz w:val="24"/>
          <w:szCs w:val="23"/>
        </w:rPr>
        <w:t xml:space="preserve"> process efficiency and service </w:t>
      </w:r>
      <w:r w:rsidR="00A10756" w:rsidRPr="00A10756">
        <w:rPr>
          <w:rFonts w:ascii="Arial" w:hAnsi="Arial" w:cs="Arial"/>
          <w:color w:val="00000A"/>
          <w:sz w:val="24"/>
          <w:szCs w:val="23"/>
        </w:rPr>
        <w:t>integration and delivery, and to support better decision making and</w:t>
      </w:r>
      <w:r w:rsidR="00A10756">
        <w:rPr>
          <w:rFonts w:ascii="Arial" w:hAnsi="Arial" w:cs="Arial"/>
          <w:color w:val="00000A"/>
          <w:sz w:val="24"/>
          <w:szCs w:val="23"/>
        </w:rPr>
        <w:t xml:space="preserve"> collaboration with the public. </w:t>
      </w:r>
      <w:r w:rsidR="00A10756" w:rsidRPr="00A10756">
        <w:rPr>
          <w:rFonts w:ascii="Arial" w:hAnsi="Arial" w:cs="Arial"/>
          <w:color w:val="00000A"/>
          <w:sz w:val="24"/>
          <w:szCs w:val="23"/>
        </w:rPr>
        <w:t>Intelligent systems, new platforms for communication and collabor</w:t>
      </w:r>
      <w:r w:rsidR="00A10756">
        <w:rPr>
          <w:rFonts w:ascii="Arial" w:hAnsi="Arial" w:cs="Arial"/>
          <w:color w:val="00000A"/>
          <w:sz w:val="24"/>
          <w:szCs w:val="23"/>
        </w:rPr>
        <w:t xml:space="preserve">ation, data collection, sharing </w:t>
      </w:r>
      <w:r w:rsidR="00A10756" w:rsidRPr="00A10756">
        <w:rPr>
          <w:rFonts w:ascii="Arial" w:hAnsi="Arial" w:cs="Arial"/>
          <w:color w:val="00000A"/>
          <w:sz w:val="24"/>
          <w:szCs w:val="23"/>
        </w:rPr>
        <w:t xml:space="preserve">and </w:t>
      </w:r>
      <w:r w:rsidR="00FA5C25">
        <w:rPr>
          <w:rFonts w:ascii="Arial" w:hAnsi="Arial" w:cs="Arial"/>
          <w:color w:val="00000A"/>
          <w:sz w:val="24"/>
          <w:szCs w:val="23"/>
        </w:rPr>
        <w:t xml:space="preserve">big data </w:t>
      </w:r>
      <w:r w:rsidR="00A10756" w:rsidRPr="00A10756">
        <w:rPr>
          <w:rFonts w:ascii="Arial" w:hAnsi="Arial" w:cs="Arial"/>
          <w:color w:val="00000A"/>
          <w:sz w:val="24"/>
          <w:szCs w:val="23"/>
        </w:rPr>
        <w:t>analytics, shared services, sensors and ubiquitous computing</w:t>
      </w:r>
      <w:r w:rsidR="00A10756">
        <w:rPr>
          <w:rFonts w:ascii="Arial" w:hAnsi="Arial" w:cs="Arial"/>
          <w:color w:val="00000A"/>
          <w:sz w:val="24"/>
          <w:szCs w:val="23"/>
        </w:rPr>
        <w:t xml:space="preserve"> are all the key ingredients to </w:t>
      </w:r>
      <w:r w:rsidR="00A10756" w:rsidRPr="00A10756">
        <w:rPr>
          <w:rFonts w:ascii="Arial" w:hAnsi="Arial" w:cs="Arial"/>
          <w:color w:val="00000A"/>
          <w:sz w:val="24"/>
          <w:szCs w:val="23"/>
        </w:rPr>
        <w:t>transform the government that benefit the public and business</w:t>
      </w:r>
      <w:r w:rsidR="00A10756">
        <w:rPr>
          <w:rFonts w:ascii="Arial" w:hAnsi="Arial" w:cs="Arial"/>
          <w:color w:val="00000A"/>
          <w:sz w:val="24"/>
          <w:szCs w:val="23"/>
        </w:rPr>
        <w:t xml:space="preserve">, and to improve the quality of life. </w:t>
      </w:r>
    </w:p>
    <w:p w:rsidR="00A10756" w:rsidRDefault="00A10756" w:rsidP="00A10756">
      <w:pPr>
        <w:autoSpaceDE w:val="0"/>
        <w:autoSpaceDN w:val="0"/>
        <w:adjustRightInd w:val="0"/>
        <w:spacing w:after="0" w:line="240" w:lineRule="auto"/>
        <w:jc w:val="both"/>
        <w:rPr>
          <w:rFonts w:ascii="Arial" w:hAnsi="Arial" w:cs="Arial"/>
          <w:color w:val="00000A"/>
          <w:sz w:val="24"/>
          <w:szCs w:val="23"/>
        </w:rPr>
      </w:pPr>
    </w:p>
    <w:p w:rsidR="0016319E" w:rsidRPr="00AE2A61" w:rsidRDefault="00A10756" w:rsidP="0016319E">
      <w:pPr>
        <w:pStyle w:val="NormalWeb"/>
        <w:spacing w:before="0" w:beforeAutospacing="0" w:after="0" w:afterAutospacing="0" w:line="276" w:lineRule="auto"/>
        <w:ind w:left="33"/>
        <w:jc w:val="both"/>
        <w:rPr>
          <w:rFonts w:ascii="Arial" w:hAnsi="Arial" w:cs="Arial"/>
          <w:b/>
          <w:sz w:val="20"/>
          <w:szCs w:val="36"/>
        </w:rPr>
      </w:pPr>
      <w:r w:rsidRPr="00A10756">
        <w:rPr>
          <w:rFonts w:ascii="Arial" w:hAnsi="Arial" w:cs="Arial"/>
          <w:color w:val="00000A"/>
          <w:szCs w:val="23"/>
        </w:rPr>
        <w:t xml:space="preserve">This </w:t>
      </w:r>
      <w:r>
        <w:rPr>
          <w:rFonts w:ascii="Arial" w:hAnsi="Arial" w:cs="Arial"/>
          <w:color w:val="00000A"/>
          <w:szCs w:val="23"/>
        </w:rPr>
        <w:t>conference</w:t>
      </w:r>
      <w:r w:rsidRPr="00A10756">
        <w:rPr>
          <w:rFonts w:ascii="Arial" w:hAnsi="Arial" w:cs="Arial"/>
          <w:color w:val="00000A"/>
          <w:szCs w:val="23"/>
        </w:rPr>
        <w:t xml:space="preserve"> aims to facilitate theoretical and practical discussions </w:t>
      </w:r>
      <w:r>
        <w:rPr>
          <w:rFonts w:ascii="Arial" w:hAnsi="Arial" w:cs="Arial"/>
          <w:color w:val="00000A"/>
          <w:szCs w:val="23"/>
        </w:rPr>
        <w:t>on approaches towards</w:t>
      </w:r>
      <w:r w:rsidR="0016319E">
        <w:rPr>
          <w:rFonts w:ascii="Arial" w:hAnsi="Arial" w:cs="Arial"/>
          <w:color w:val="00000A"/>
          <w:szCs w:val="23"/>
        </w:rPr>
        <w:t xml:space="preserve"> charting </w:t>
      </w:r>
      <w:r>
        <w:rPr>
          <w:rFonts w:ascii="Arial" w:hAnsi="Arial" w:cs="Arial"/>
          <w:color w:val="00000A"/>
          <w:szCs w:val="23"/>
        </w:rPr>
        <w:t xml:space="preserve">the </w:t>
      </w:r>
      <w:r w:rsidR="0016319E">
        <w:rPr>
          <w:rFonts w:ascii="Arial" w:hAnsi="Arial" w:cs="Arial"/>
          <w:color w:val="00000A"/>
          <w:szCs w:val="23"/>
        </w:rPr>
        <w:t xml:space="preserve">next level of </w:t>
      </w:r>
      <w:r w:rsidR="001C78D5">
        <w:rPr>
          <w:rFonts w:ascii="Arial" w:hAnsi="Arial" w:cs="Arial"/>
          <w:color w:val="00000A"/>
          <w:szCs w:val="23"/>
        </w:rPr>
        <w:t>SMAR</w:t>
      </w:r>
      <w:r w:rsidR="001F72DD">
        <w:rPr>
          <w:rFonts w:ascii="Arial" w:hAnsi="Arial" w:cs="Arial"/>
          <w:color w:val="00000A"/>
          <w:szCs w:val="23"/>
        </w:rPr>
        <w:t xml:space="preserve">T </w:t>
      </w:r>
      <w:r w:rsidRPr="00A10756">
        <w:rPr>
          <w:rFonts w:ascii="Arial" w:hAnsi="Arial" w:cs="Arial"/>
          <w:color w:val="00000A"/>
          <w:szCs w:val="23"/>
        </w:rPr>
        <w:t xml:space="preserve">government, </w:t>
      </w:r>
      <w:r w:rsidR="0016319E">
        <w:rPr>
          <w:rFonts w:ascii="Arial" w:hAnsi="Arial" w:cs="Arial"/>
          <w:color w:val="00000A"/>
          <w:szCs w:val="23"/>
        </w:rPr>
        <w:t xml:space="preserve">which focuses on </w:t>
      </w:r>
      <w:r w:rsidR="0016319E">
        <w:rPr>
          <w:rFonts w:ascii="Arial" w:eastAsia="Calibri" w:hAnsi="Arial" w:cs="Arial"/>
          <w:bCs/>
          <w:iCs/>
          <w:color w:val="000000" w:themeColor="text1"/>
          <w:kern w:val="24"/>
          <w:szCs w:val="32"/>
          <w:lang w:val="en-US"/>
        </w:rPr>
        <w:t>co-creating f</w:t>
      </w:r>
      <w:r w:rsidR="0016319E" w:rsidRPr="0016319E">
        <w:rPr>
          <w:rFonts w:ascii="Arial" w:eastAsia="Calibri" w:hAnsi="Arial" w:cs="Arial"/>
          <w:bCs/>
          <w:iCs/>
          <w:color w:val="000000" w:themeColor="text1"/>
          <w:kern w:val="24"/>
          <w:szCs w:val="32"/>
          <w:lang w:val="en-US"/>
        </w:rPr>
        <w:t xml:space="preserve">uture </w:t>
      </w:r>
      <w:r w:rsidR="0016319E">
        <w:rPr>
          <w:rFonts w:ascii="Arial" w:eastAsia="Calibri" w:hAnsi="Arial" w:cs="Arial"/>
          <w:bCs/>
          <w:iCs/>
          <w:color w:val="000000" w:themeColor="text1"/>
          <w:kern w:val="24"/>
          <w:szCs w:val="32"/>
          <w:lang w:val="en-US"/>
        </w:rPr>
        <w:t>g</w:t>
      </w:r>
      <w:r w:rsidR="0016319E" w:rsidRPr="0016319E">
        <w:rPr>
          <w:rFonts w:ascii="Arial" w:eastAsia="Calibri" w:hAnsi="Arial" w:cs="Arial"/>
          <w:bCs/>
          <w:iCs/>
          <w:color w:val="000000" w:themeColor="text1"/>
          <w:kern w:val="24"/>
          <w:szCs w:val="32"/>
          <w:lang w:val="en-US"/>
        </w:rPr>
        <w:t>overnment by unleashing the power of collaboration, open government and open innovation</w:t>
      </w:r>
      <w:r w:rsidR="0016319E">
        <w:rPr>
          <w:rFonts w:ascii="Arial" w:eastAsia="Calibri" w:hAnsi="Arial" w:cs="Arial"/>
          <w:bCs/>
          <w:iCs/>
          <w:color w:val="000000" w:themeColor="text1"/>
          <w:kern w:val="24"/>
          <w:szCs w:val="32"/>
          <w:lang w:val="en-US"/>
        </w:rPr>
        <w:t>.</w:t>
      </w:r>
    </w:p>
    <w:p w:rsidR="00441CCF" w:rsidRDefault="00441CCF" w:rsidP="00441CCF">
      <w:pPr>
        <w:spacing w:after="0" w:line="240" w:lineRule="auto"/>
        <w:rPr>
          <w:rFonts w:ascii="Arial" w:hAnsi="Arial" w:cs="Arial"/>
          <w:sz w:val="24"/>
          <w:szCs w:val="28"/>
        </w:rPr>
      </w:pPr>
    </w:p>
    <w:p w:rsidR="00441CCF" w:rsidRPr="00D97F33" w:rsidRDefault="00441CCF" w:rsidP="00441CCF">
      <w:pPr>
        <w:spacing w:after="0" w:line="240" w:lineRule="auto"/>
        <w:jc w:val="both"/>
        <w:rPr>
          <w:rFonts w:ascii="Arial" w:eastAsia="Times New Roman" w:hAnsi="Arial" w:cs="Arial"/>
          <w:color w:val="000000"/>
          <w:sz w:val="24"/>
          <w:szCs w:val="28"/>
          <w:lang w:val="ms-MY"/>
        </w:rPr>
      </w:pPr>
      <w:r>
        <w:rPr>
          <w:rFonts w:ascii="Arial" w:eastAsia="Times New Roman" w:hAnsi="Arial" w:cs="Arial"/>
          <w:color w:val="000000"/>
          <w:sz w:val="24"/>
          <w:szCs w:val="28"/>
          <w:lang w:val="ms-MY"/>
        </w:rPr>
        <w:t xml:space="preserve">As </w:t>
      </w:r>
      <w:r w:rsidR="007142DE">
        <w:rPr>
          <w:rFonts w:ascii="Arial" w:eastAsia="Times New Roman" w:hAnsi="Arial" w:cs="Arial"/>
          <w:color w:val="000000"/>
          <w:sz w:val="24"/>
          <w:szCs w:val="28"/>
          <w:lang w:val="ms-MY"/>
        </w:rPr>
        <w:t>the</w:t>
      </w:r>
      <w:r>
        <w:rPr>
          <w:rFonts w:ascii="Arial" w:eastAsia="Times New Roman" w:hAnsi="Arial" w:cs="Arial"/>
          <w:color w:val="000000"/>
          <w:sz w:val="24"/>
          <w:szCs w:val="28"/>
          <w:lang w:val="ms-MY"/>
        </w:rPr>
        <w:t xml:space="preserve"> Government Chief Information Officer, I hope you find this conference very </w:t>
      </w:r>
      <w:r w:rsidR="001F72DD">
        <w:rPr>
          <w:rFonts w:ascii="Arial" w:eastAsia="Times New Roman" w:hAnsi="Arial" w:cs="Arial"/>
          <w:color w:val="000000"/>
          <w:sz w:val="24"/>
          <w:szCs w:val="28"/>
          <w:lang w:val="ms-MY"/>
        </w:rPr>
        <w:t xml:space="preserve">beneficial </w:t>
      </w:r>
      <w:r>
        <w:rPr>
          <w:rFonts w:ascii="Arial" w:eastAsia="Times New Roman" w:hAnsi="Arial" w:cs="Arial"/>
          <w:color w:val="000000"/>
          <w:sz w:val="24"/>
          <w:szCs w:val="28"/>
          <w:lang w:val="ms-MY"/>
        </w:rPr>
        <w:t>and look forward to engaging with you beyond today’s conference.</w:t>
      </w:r>
    </w:p>
    <w:p w:rsidR="00D97F33" w:rsidRPr="00D97F33" w:rsidRDefault="00D97F33" w:rsidP="00D97F33">
      <w:pPr>
        <w:spacing w:after="0" w:line="240" w:lineRule="auto"/>
        <w:jc w:val="both"/>
        <w:rPr>
          <w:rFonts w:ascii="Arial" w:eastAsia="Times New Roman" w:hAnsi="Arial" w:cs="Arial"/>
          <w:color w:val="000000"/>
          <w:sz w:val="24"/>
          <w:szCs w:val="28"/>
          <w:lang w:val="sv-SE"/>
        </w:rPr>
      </w:pPr>
    </w:p>
    <w:p w:rsidR="00D97F33" w:rsidRDefault="00D97F33" w:rsidP="00D97F33">
      <w:pPr>
        <w:spacing w:after="0" w:line="240" w:lineRule="auto"/>
        <w:rPr>
          <w:rFonts w:ascii="Arial" w:hAnsi="Arial" w:cs="Arial"/>
          <w:sz w:val="24"/>
        </w:rPr>
      </w:pPr>
    </w:p>
    <w:p w:rsidR="007142DE" w:rsidRDefault="007142DE" w:rsidP="00D97F33">
      <w:pPr>
        <w:spacing w:after="0" w:line="240" w:lineRule="auto"/>
        <w:rPr>
          <w:rFonts w:ascii="Arial" w:hAnsi="Arial" w:cs="Arial"/>
          <w:sz w:val="24"/>
        </w:rPr>
      </w:pPr>
    </w:p>
    <w:p w:rsidR="00441CCF" w:rsidRPr="007142DE" w:rsidRDefault="00441CCF" w:rsidP="007142DE">
      <w:pPr>
        <w:spacing w:after="0" w:line="240" w:lineRule="auto"/>
        <w:rPr>
          <w:rFonts w:ascii="Calibri" w:hAnsi="Calibri"/>
          <w:sz w:val="28"/>
        </w:rPr>
      </w:pPr>
      <w:r w:rsidRPr="007142DE">
        <w:rPr>
          <w:rFonts w:ascii="Calibri" w:hAnsi="Calibri"/>
          <w:sz w:val="28"/>
        </w:rPr>
        <w:t xml:space="preserve">Dato’ </w:t>
      </w:r>
      <w:proofErr w:type="spellStart"/>
      <w:r w:rsidRPr="007142DE">
        <w:rPr>
          <w:rFonts w:ascii="Calibri" w:hAnsi="Calibri"/>
          <w:sz w:val="28"/>
        </w:rPr>
        <w:t>Dr.</w:t>
      </w:r>
      <w:proofErr w:type="spellEnd"/>
      <w:r w:rsidRPr="007142DE">
        <w:rPr>
          <w:rFonts w:ascii="Calibri" w:hAnsi="Calibri"/>
          <w:sz w:val="28"/>
        </w:rPr>
        <w:t xml:space="preserve"> </w:t>
      </w:r>
      <w:r w:rsidR="00810560">
        <w:rPr>
          <w:rFonts w:ascii="Calibri" w:hAnsi="Calibri"/>
          <w:sz w:val="28"/>
        </w:rPr>
        <w:t xml:space="preserve">Nor </w:t>
      </w:r>
      <w:r w:rsidRPr="007142DE">
        <w:rPr>
          <w:rFonts w:ascii="Calibri" w:hAnsi="Calibri"/>
          <w:sz w:val="28"/>
        </w:rPr>
        <w:t>Aliah Mohd Zahri</w:t>
      </w:r>
    </w:p>
    <w:p w:rsidR="00441CCF" w:rsidRPr="007142DE" w:rsidRDefault="00441CCF" w:rsidP="007142DE">
      <w:pPr>
        <w:spacing w:after="0" w:line="240" w:lineRule="auto"/>
        <w:rPr>
          <w:rFonts w:ascii="Calibri" w:hAnsi="Calibri"/>
          <w:sz w:val="28"/>
        </w:rPr>
      </w:pPr>
      <w:r w:rsidRPr="007142DE">
        <w:rPr>
          <w:rFonts w:ascii="Calibri" w:hAnsi="Calibri"/>
          <w:sz w:val="28"/>
        </w:rPr>
        <w:t xml:space="preserve">Deputy Director-General (ICT), </w:t>
      </w:r>
    </w:p>
    <w:p w:rsidR="00D97F33" w:rsidRDefault="001F72DD" w:rsidP="007142DE">
      <w:pPr>
        <w:spacing w:after="0" w:line="240" w:lineRule="auto"/>
        <w:rPr>
          <w:rFonts w:ascii="Calibri" w:hAnsi="Calibri"/>
          <w:sz w:val="28"/>
        </w:rPr>
      </w:pPr>
      <w:r>
        <w:rPr>
          <w:rFonts w:ascii="Calibri" w:hAnsi="Calibri"/>
          <w:sz w:val="28"/>
        </w:rPr>
        <w:t xml:space="preserve">Malaysian Administrative </w:t>
      </w:r>
      <w:proofErr w:type="spellStart"/>
      <w:r>
        <w:rPr>
          <w:rFonts w:ascii="Calibri" w:hAnsi="Calibri"/>
          <w:sz w:val="28"/>
        </w:rPr>
        <w:t>Modenis</w:t>
      </w:r>
      <w:r w:rsidR="00441CCF" w:rsidRPr="007142DE">
        <w:rPr>
          <w:rFonts w:ascii="Calibri" w:hAnsi="Calibri"/>
          <w:sz w:val="28"/>
        </w:rPr>
        <w:t>ation</w:t>
      </w:r>
      <w:proofErr w:type="spellEnd"/>
      <w:r w:rsidR="00441CCF" w:rsidRPr="007142DE">
        <w:rPr>
          <w:rFonts w:ascii="Calibri" w:hAnsi="Calibri"/>
          <w:sz w:val="28"/>
        </w:rPr>
        <w:t xml:space="preserve"> &amp; Management Planning Unit (</w:t>
      </w:r>
      <w:r w:rsidR="00810560">
        <w:rPr>
          <w:rFonts w:ascii="Calibri" w:hAnsi="Calibri"/>
          <w:sz w:val="28"/>
        </w:rPr>
        <w:t>MAMPU</w:t>
      </w:r>
      <w:r w:rsidR="00441CCF" w:rsidRPr="007142DE">
        <w:rPr>
          <w:rFonts w:ascii="Calibri" w:hAnsi="Calibri"/>
          <w:sz w:val="28"/>
        </w:rPr>
        <w:t>)</w:t>
      </w:r>
    </w:p>
    <w:p w:rsidR="007142DE" w:rsidRDefault="007142DE" w:rsidP="007142DE">
      <w:pPr>
        <w:spacing w:after="0" w:line="240" w:lineRule="auto"/>
        <w:rPr>
          <w:rFonts w:ascii="Calibri" w:hAnsi="Calibri"/>
          <w:sz w:val="28"/>
        </w:rPr>
      </w:pPr>
    </w:p>
    <w:p w:rsidR="007142DE" w:rsidRDefault="007142DE" w:rsidP="007142DE">
      <w:pPr>
        <w:spacing w:after="0" w:line="240" w:lineRule="auto"/>
        <w:rPr>
          <w:rFonts w:ascii="Calibri" w:hAnsi="Calibri"/>
          <w:sz w:val="28"/>
        </w:rPr>
      </w:pPr>
    </w:p>
    <w:p w:rsidR="007142DE" w:rsidRDefault="007142DE" w:rsidP="007142DE">
      <w:pPr>
        <w:spacing w:after="0" w:line="240" w:lineRule="auto"/>
        <w:rPr>
          <w:rFonts w:ascii="Calibri" w:hAnsi="Calibri"/>
          <w:sz w:val="28"/>
        </w:rPr>
      </w:pPr>
    </w:p>
    <w:p w:rsidR="00A90961" w:rsidRDefault="00A90961" w:rsidP="007142DE">
      <w:pPr>
        <w:spacing w:after="0" w:line="240" w:lineRule="auto"/>
        <w:rPr>
          <w:b/>
          <w:sz w:val="36"/>
        </w:rPr>
      </w:pPr>
    </w:p>
    <w:p w:rsidR="00A90961" w:rsidRDefault="00A90961" w:rsidP="007142DE">
      <w:pPr>
        <w:spacing w:after="0" w:line="240" w:lineRule="auto"/>
        <w:rPr>
          <w:b/>
          <w:sz w:val="36"/>
        </w:rPr>
      </w:pPr>
    </w:p>
    <w:p w:rsidR="007142DE" w:rsidRPr="00FA5C25" w:rsidRDefault="007142DE" w:rsidP="007142DE">
      <w:pPr>
        <w:spacing w:after="0" w:line="240" w:lineRule="auto"/>
        <w:rPr>
          <w:b/>
          <w:sz w:val="36"/>
        </w:rPr>
      </w:pPr>
      <w:r w:rsidRPr="00FA5C25">
        <w:rPr>
          <w:b/>
          <w:sz w:val="36"/>
        </w:rPr>
        <w:t>AGENDA</w:t>
      </w:r>
    </w:p>
    <w:p w:rsidR="007142DE" w:rsidRDefault="007142DE" w:rsidP="007142DE">
      <w:pPr>
        <w:spacing w:after="0" w:line="240" w:lineRule="auto"/>
        <w:rPr>
          <w:b/>
          <w:sz w:val="48"/>
        </w:rPr>
      </w:pPr>
    </w:p>
    <w:tbl>
      <w:tblPr>
        <w:tblStyle w:val="TableGrid"/>
        <w:tblW w:w="10314" w:type="dxa"/>
        <w:tblLayout w:type="fixed"/>
        <w:tblLook w:val="0600" w:firstRow="0" w:lastRow="0" w:firstColumn="0" w:lastColumn="0" w:noHBand="1" w:noVBand="1"/>
      </w:tblPr>
      <w:tblGrid>
        <w:gridCol w:w="1101"/>
        <w:gridCol w:w="9213"/>
      </w:tblGrid>
      <w:tr w:rsidR="007765C1" w:rsidRPr="00AE2A61" w:rsidTr="00AE2A61">
        <w:trPr>
          <w:trHeight w:val="418"/>
        </w:trPr>
        <w:tc>
          <w:tcPr>
            <w:tcW w:w="1101" w:type="dxa"/>
            <w:tcBorders>
              <w:left w:val="nil"/>
              <w:right w:val="nil"/>
            </w:tcBorders>
            <w:hideMark/>
          </w:tcPr>
          <w:p w:rsidR="007765C1" w:rsidRPr="00AE2A61" w:rsidRDefault="007765C1" w:rsidP="00AE2A61">
            <w:pPr>
              <w:rPr>
                <w:rFonts w:ascii="Arial" w:hAnsi="Arial" w:cs="Arial"/>
                <w:b/>
                <w:sz w:val="20"/>
              </w:rPr>
            </w:pPr>
            <w:r w:rsidRPr="00AE2A61">
              <w:rPr>
                <w:rFonts w:ascii="Arial" w:hAnsi="Arial" w:cs="Arial"/>
                <w:b/>
                <w:bCs/>
                <w:sz w:val="20"/>
                <w:lang w:val="ms-MY"/>
              </w:rPr>
              <w:t>8.00 am</w:t>
            </w:r>
          </w:p>
        </w:tc>
        <w:tc>
          <w:tcPr>
            <w:tcW w:w="9213" w:type="dxa"/>
            <w:tcBorders>
              <w:left w:val="nil"/>
              <w:right w:val="nil"/>
            </w:tcBorders>
            <w:hideMark/>
          </w:tcPr>
          <w:p w:rsidR="007765C1" w:rsidRPr="00AE2A61" w:rsidRDefault="007765C1" w:rsidP="00AE2A61">
            <w:pPr>
              <w:rPr>
                <w:rFonts w:ascii="Arial" w:hAnsi="Arial" w:cs="Arial"/>
                <w:b/>
                <w:sz w:val="20"/>
              </w:rPr>
            </w:pPr>
            <w:r w:rsidRPr="00AE2A61">
              <w:rPr>
                <w:rFonts w:ascii="Arial" w:hAnsi="Arial" w:cs="Arial"/>
                <w:b/>
                <w:bCs/>
                <w:sz w:val="20"/>
                <w:lang w:val="en-US"/>
              </w:rPr>
              <w:t>Registration</w:t>
            </w:r>
          </w:p>
        </w:tc>
      </w:tr>
      <w:tr w:rsidR="007765C1" w:rsidRPr="00AE2A61" w:rsidTr="00AE2A61">
        <w:trPr>
          <w:trHeight w:val="410"/>
        </w:trPr>
        <w:tc>
          <w:tcPr>
            <w:tcW w:w="1101" w:type="dxa"/>
            <w:tcBorders>
              <w:left w:val="nil"/>
              <w:right w:val="nil"/>
            </w:tcBorders>
            <w:hideMark/>
          </w:tcPr>
          <w:p w:rsidR="007765C1" w:rsidRPr="00AE2A61" w:rsidRDefault="007765C1" w:rsidP="00AE2A61">
            <w:pPr>
              <w:rPr>
                <w:rFonts w:ascii="Arial" w:hAnsi="Arial" w:cs="Arial"/>
                <w:b/>
                <w:sz w:val="20"/>
              </w:rPr>
            </w:pPr>
            <w:r w:rsidRPr="00AE2A61">
              <w:rPr>
                <w:rFonts w:ascii="Arial" w:hAnsi="Arial" w:cs="Arial"/>
                <w:b/>
                <w:bCs/>
                <w:sz w:val="20"/>
                <w:lang w:val="ms-MY"/>
              </w:rPr>
              <w:t>9.00 am</w:t>
            </w:r>
          </w:p>
        </w:tc>
        <w:tc>
          <w:tcPr>
            <w:tcW w:w="9213" w:type="dxa"/>
            <w:tcBorders>
              <w:left w:val="nil"/>
              <w:right w:val="nil"/>
            </w:tcBorders>
            <w:hideMark/>
          </w:tcPr>
          <w:p w:rsidR="007765C1" w:rsidRPr="00AE2A61" w:rsidRDefault="007765C1" w:rsidP="00AE2A61">
            <w:pPr>
              <w:rPr>
                <w:rFonts w:ascii="Arial" w:hAnsi="Arial" w:cs="Arial"/>
                <w:b/>
                <w:sz w:val="20"/>
              </w:rPr>
            </w:pPr>
            <w:r w:rsidRPr="00AE2A61">
              <w:rPr>
                <w:rFonts w:ascii="Arial" w:hAnsi="Arial" w:cs="Arial"/>
                <w:b/>
                <w:bCs/>
                <w:sz w:val="20"/>
                <w:lang w:val="ms-MY"/>
              </w:rPr>
              <w:t>Prayer Recital</w:t>
            </w:r>
          </w:p>
        </w:tc>
      </w:tr>
      <w:tr w:rsidR="007765C1" w:rsidRPr="00AE2A61" w:rsidTr="00AE2A61">
        <w:trPr>
          <w:trHeight w:val="416"/>
        </w:trPr>
        <w:tc>
          <w:tcPr>
            <w:tcW w:w="1101" w:type="dxa"/>
            <w:tcBorders>
              <w:left w:val="nil"/>
              <w:right w:val="nil"/>
            </w:tcBorders>
            <w:hideMark/>
          </w:tcPr>
          <w:p w:rsidR="007765C1" w:rsidRPr="00AE2A61" w:rsidRDefault="007765C1" w:rsidP="00AE2A61">
            <w:pPr>
              <w:rPr>
                <w:rFonts w:ascii="Arial" w:hAnsi="Arial" w:cs="Arial"/>
                <w:b/>
                <w:sz w:val="20"/>
              </w:rPr>
            </w:pPr>
            <w:r w:rsidRPr="00AE2A61">
              <w:rPr>
                <w:rFonts w:ascii="Arial" w:hAnsi="Arial" w:cs="Arial"/>
                <w:b/>
                <w:bCs/>
                <w:sz w:val="20"/>
                <w:lang w:val="fi-FI"/>
              </w:rPr>
              <w:t xml:space="preserve">9.10 </w:t>
            </w:r>
            <w:r w:rsidRPr="00AE2A61">
              <w:rPr>
                <w:rFonts w:ascii="Arial" w:hAnsi="Arial" w:cs="Arial"/>
                <w:b/>
                <w:bCs/>
                <w:sz w:val="20"/>
                <w:lang w:val="ms-MY"/>
              </w:rPr>
              <w:t>am</w:t>
            </w:r>
          </w:p>
        </w:tc>
        <w:tc>
          <w:tcPr>
            <w:tcW w:w="9213" w:type="dxa"/>
            <w:tcBorders>
              <w:left w:val="nil"/>
              <w:right w:val="nil"/>
            </w:tcBorders>
            <w:hideMark/>
          </w:tcPr>
          <w:p w:rsidR="007765C1" w:rsidRPr="00AE2A61" w:rsidRDefault="007765C1" w:rsidP="00AE2A61">
            <w:pPr>
              <w:rPr>
                <w:rFonts w:ascii="Arial" w:hAnsi="Arial" w:cs="Arial"/>
                <w:b/>
                <w:sz w:val="20"/>
              </w:rPr>
            </w:pPr>
            <w:r w:rsidRPr="00AE2A61">
              <w:rPr>
                <w:rFonts w:ascii="Arial" w:hAnsi="Arial" w:cs="Arial"/>
                <w:b/>
                <w:bCs/>
                <w:sz w:val="20"/>
                <w:lang w:val="fi-FI"/>
              </w:rPr>
              <w:t>Welcoming Speech by Director General of MAMPU</w:t>
            </w:r>
            <w:r w:rsidRPr="00AE2A61">
              <w:rPr>
                <w:rFonts w:ascii="Arial" w:hAnsi="Arial" w:cs="Arial"/>
                <w:b/>
                <w:bCs/>
                <w:sz w:val="20"/>
                <w:lang w:val="pt-BR"/>
              </w:rPr>
              <w:t xml:space="preserve"> </w:t>
            </w:r>
          </w:p>
        </w:tc>
      </w:tr>
      <w:tr w:rsidR="007765C1" w:rsidRPr="00AE2A61" w:rsidTr="00AE2A61">
        <w:trPr>
          <w:trHeight w:val="564"/>
        </w:trPr>
        <w:tc>
          <w:tcPr>
            <w:tcW w:w="1101" w:type="dxa"/>
            <w:tcBorders>
              <w:left w:val="nil"/>
              <w:right w:val="nil"/>
            </w:tcBorders>
            <w:hideMark/>
          </w:tcPr>
          <w:p w:rsidR="007765C1" w:rsidRPr="00AE2A61" w:rsidRDefault="007765C1" w:rsidP="00AE2A61">
            <w:pPr>
              <w:rPr>
                <w:rFonts w:ascii="Arial" w:hAnsi="Arial" w:cs="Arial"/>
                <w:b/>
                <w:sz w:val="20"/>
              </w:rPr>
            </w:pPr>
            <w:r w:rsidRPr="00AE2A61">
              <w:rPr>
                <w:rFonts w:ascii="Arial" w:hAnsi="Arial" w:cs="Arial"/>
                <w:b/>
                <w:bCs/>
                <w:sz w:val="20"/>
                <w:lang w:val="ms-MY"/>
              </w:rPr>
              <w:t>9.20 am</w:t>
            </w:r>
          </w:p>
        </w:tc>
        <w:tc>
          <w:tcPr>
            <w:tcW w:w="9213" w:type="dxa"/>
            <w:tcBorders>
              <w:left w:val="nil"/>
              <w:right w:val="nil"/>
            </w:tcBorders>
            <w:hideMark/>
          </w:tcPr>
          <w:p w:rsidR="007765C1" w:rsidRPr="00AE2A61" w:rsidRDefault="007765C1" w:rsidP="00AE2A61">
            <w:pPr>
              <w:rPr>
                <w:rFonts w:ascii="Arial" w:hAnsi="Arial" w:cs="Arial"/>
                <w:b/>
                <w:sz w:val="20"/>
              </w:rPr>
            </w:pPr>
            <w:r w:rsidRPr="00AE2A61">
              <w:rPr>
                <w:rFonts w:ascii="Arial" w:hAnsi="Arial" w:cs="Arial"/>
                <w:b/>
                <w:bCs/>
                <w:sz w:val="20"/>
                <w:lang w:val="ms-MY"/>
              </w:rPr>
              <w:t>Conference Officiation by Honorable Minister</w:t>
            </w:r>
          </w:p>
          <w:p w:rsidR="007765C1" w:rsidRPr="00AE2A61" w:rsidRDefault="007765C1" w:rsidP="00AE2A61">
            <w:pPr>
              <w:rPr>
                <w:rFonts w:ascii="Arial" w:hAnsi="Arial" w:cs="Arial"/>
                <w:b/>
                <w:sz w:val="20"/>
              </w:rPr>
            </w:pPr>
            <w:r w:rsidRPr="00AE2A61">
              <w:rPr>
                <w:rFonts w:ascii="Arial" w:hAnsi="Arial" w:cs="Arial"/>
                <w:b/>
                <w:bCs/>
                <w:sz w:val="20"/>
                <w:lang w:val="en-US"/>
              </w:rPr>
              <w:t>Prime Minister’s Department</w:t>
            </w:r>
          </w:p>
        </w:tc>
      </w:tr>
      <w:tr w:rsidR="007765C1" w:rsidRPr="00AE2A61" w:rsidTr="00F5499D">
        <w:trPr>
          <w:trHeight w:val="1111"/>
        </w:trPr>
        <w:tc>
          <w:tcPr>
            <w:tcW w:w="1101" w:type="dxa"/>
            <w:tcBorders>
              <w:left w:val="nil"/>
              <w:right w:val="nil"/>
            </w:tcBorders>
            <w:hideMark/>
          </w:tcPr>
          <w:p w:rsidR="007765C1" w:rsidRPr="00AE2A61" w:rsidRDefault="007765C1" w:rsidP="00AE2A61">
            <w:pPr>
              <w:rPr>
                <w:rFonts w:ascii="Arial" w:hAnsi="Arial" w:cs="Arial"/>
                <w:b/>
                <w:sz w:val="20"/>
              </w:rPr>
            </w:pPr>
            <w:r w:rsidRPr="00AE2A61">
              <w:rPr>
                <w:rFonts w:ascii="Arial" w:hAnsi="Arial" w:cs="Arial"/>
                <w:b/>
                <w:bCs/>
                <w:sz w:val="20"/>
                <w:lang w:val="pt-BR"/>
              </w:rPr>
              <w:t>9.35 am</w:t>
            </w:r>
          </w:p>
        </w:tc>
        <w:tc>
          <w:tcPr>
            <w:tcW w:w="9213" w:type="dxa"/>
            <w:tcBorders>
              <w:left w:val="nil"/>
              <w:right w:val="nil"/>
            </w:tcBorders>
            <w:hideMark/>
          </w:tcPr>
          <w:p w:rsidR="007765C1" w:rsidRPr="00AE2A61" w:rsidRDefault="007765C1" w:rsidP="00AE2A61">
            <w:pPr>
              <w:rPr>
                <w:rFonts w:ascii="Arial" w:hAnsi="Arial" w:cs="Arial"/>
                <w:b/>
                <w:sz w:val="20"/>
              </w:rPr>
            </w:pPr>
            <w:r w:rsidRPr="00AE2A61">
              <w:rPr>
                <w:rFonts w:ascii="Arial" w:hAnsi="Arial" w:cs="Arial"/>
                <w:b/>
                <w:bCs/>
                <w:sz w:val="20"/>
                <w:lang w:val="fi-FI"/>
              </w:rPr>
              <w:t>Award Presentation:</w:t>
            </w:r>
          </w:p>
          <w:p w:rsidR="007765C1" w:rsidRPr="00AE2A61" w:rsidRDefault="007765C1" w:rsidP="00AE2A61">
            <w:pPr>
              <w:numPr>
                <w:ilvl w:val="0"/>
                <w:numId w:val="1"/>
              </w:numPr>
              <w:rPr>
                <w:rFonts w:ascii="Arial" w:hAnsi="Arial" w:cs="Arial"/>
                <w:b/>
                <w:sz w:val="20"/>
              </w:rPr>
            </w:pPr>
            <w:r w:rsidRPr="00AE2A61">
              <w:rPr>
                <w:rFonts w:ascii="Arial" w:hAnsi="Arial" w:cs="Arial"/>
                <w:b/>
                <w:sz w:val="20"/>
                <w:lang w:val="fi-FI"/>
              </w:rPr>
              <w:t>Malaysian Government Open Source Software (MyGOSS) Award 2013</w:t>
            </w:r>
          </w:p>
          <w:p w:rsidR="007765C1" w:rsidRPr="00AE2A61" w:rsidRDefault="007765C1" w:rsidP="00AE2A61">
            <w:pPr>
              <w:numPr>
                <w:ilvl w:val="0"/>
                <w:numId w:val="1"/>
              </w:numPr>
              <w:rPr>
                <w:rFonts w:ascii="Arial" w:hAnsi="Arial" w:cs="Arial"/>
                <w:b/>
                <w:sz w:val="20"/>
              </w:rPr>
            </w:pPr>
            <w:r w:rsidRPr="00AE2A61">
              <w:rPr>
                <w:rFonts w:ascii="Arial" w:hAnsi="Arial" w:cs="Arial"/>
                <w:b/>
                <w:sz w:val="20"/>
                <w:lang w:val="fi-FI"/>
              </w:rPr>
              <w:t>MyMesyuarat Award 2013</w:t>
            </w:r>
          </w:p>
          <w:p w:rsidR="007765C1" w:rsidRPr="00AE2A61" w:rsidRDefault="007765C1" w:rsidP="00AE2A61">
            <w:pPr>
              <w:rPr>
                <w:rFonts w:ascii="Arial" w:hAnsi="Arial" w:cs="Arial"/>
                <w:b/>
                <w:sz w:val="20"/>
              </w:rPr>
            </w:pPr>
            <w:r w:rsidRPr="00AE2A61">
              <w:rPr>
                <w:rFonts w:ascii="Arial" w:hAnsi="Arial" w:cs="Arial"/>
                <w:b/>
                <w:sz w:val="20"/>
                <w:lang w:val="fi-FI"/>
              </w:rPr>
              <w:t>Launching of 1Malaysia Training Center (1MTC)</w:t>
            </w:r>
          </w:p>
        </w:tc>
      </w:tr>
      <w:tr w:rsidR="007765C1" w:rsidRPr="00AE2A61" w:rsidTr="00AE2A61">
        <w:trPr>
          <w:trHeight w:val="405"/>
        </w:trPr>
        <w:tc>
          <w:tcPr>
            <w:tcW w:w="1101" w:type="dxa"/>
            <w:tcBorders>
              <w:left w:val="nil"/>
              <w:right w:val="nil"/>
            </w:tcBorders>
            <w:hideMark/>
          </w:tcPr>
          <w:p w:rsidR="007765C1" w:rsidRPr="00AE2A61" w:rsidRDefault="007765C1" w:rsidP="00AE2A61">
            <w:pPr>
              <w:rPr>
                <w:rFonts w:ascii="Arial" w:hAnsi="Arial" w:cs="Arial"/>
                <w:b/>
                <w:sz w:val="20"/>
              </w:rPr>
            </w:pPr>
            <w:r w:rsidRPr="00AE2A61">
              <w:rPr>
                <w:rFonts w:ascii="Arial" w:hAnsi="Arial" w:cs="Arial"/>
                <w:b/>
                <w:bCs/>
                <w:sz w:val="20"/>
                <w:lang w:val="ms-MY"/>
              </w:rPr>
              <w:t>10.00 am</w:t>
            </w:r>
          </w:p>
        </w:tc>
        <w:tc>
          <w:tcPr>
            <w:tcW w:w="9213" w:type="dxa"/>
            <w:tcBorders>
              <w:left w:val="nil"/>
              <w:right w:val="nil"/>
            </w:tcBorders>
            <w:hideMark/>
          </w:tcPr>
          <w:p w:rsidR="007765C1" w:rsidRPr="00AE2A61" w:rsidRDefault="007765C1" w:rsidP="00AE2A61">
            <w:pPr>
              <w:rPr>
                <w:rFonts w:ascii="Arial" w:hAnsi="Arial" w:cs="Arial"/>
                <w:b/>
                <w:sz w:val="20"/>
              </w:rPr>
            </w:pPr>
            <w:r w:rsidRPr="00AE2A61">
              <w:rPr>
                <w:rFonts w:ascii="Arial" w:hAnsi="Arial" w:cs="Arial"/>
                <w:b/>
                <w:bCs/>
                <w:sz w:val="20"/>
                <w:lang w:val="en-US"/>
              </w:rPr>
              <w:t>Morning Break</w:t>
            </w:r>
          </w:p>
        </w:tc>
      </w:tr>
      <w:tr w:rsidR="007765C1" w:rsidRPr="00AE2A61" w:rsidTr="00AE2A61">
        <w:trPr>
          <w:trHeight w:val="282"/>
        </w:trPr>
        <w:tc>
          <w:tcPr>
            <w:tcW w:w="1101" w:type="dxa"/>
            <w:tcBorders>
              <w:left w:val="nil"/>
              <w:right w:val="nil"/>
            </w:tcBorders>
            <w:hideMark/>
          </w:tcPr>
          <w:p w:rsidR="007765C1" w:rsidRPr="00AE2A61" w:rsidRDefault="007765C1" w:rsidP="00AE2A61">
            <w:pPr>
              <w:rPr>
                <w:rFonts w:ascii="Arial" w:hAnsi="Arial" w:cs="Arial"/>
                <w:b/>
                <w:sz w:val="20"/>
              </w:rPr>
            </w:pPr>
          </w:p>
        </w:tc>
        <w:tc>
          <w:tcPr>
            <w:tcW w:w="9213" w:type="dxa"/>
            <w:tcBorders>
              <w:left w:val="nil"/>
              <w:right w:val="nil"/>
            </w:tcBorders>
            <w:hideMark/>
          </w:tcPr>
          <w:p w:rsidR="007765C1" w:rsidRPr="00AE2A61" w:rsidRDefault="007765C1" w:rsidP="00AE2A61">
            <w:pPr>
              <w:rPr>
                <w:rFonts w:ascii="Arial" w:hAnsi="Arial" w:cs="Arial"/>
                <w:b/>
                <w:sz w:val="20"/>
              </w:rPr>
            </w:pPr>
            <w:r w:rsidRPr="00AE2A61">
              <w:rPr>
                <w:rFonts w:ascii="Arial" w:hAnsi="Arial" w:cs="Arial"/>
                <w:b/>
                <w:bCs/>
                <w:sz w:val="20"/>
                <w:lang w:val="en-US"/>
              </w:rPr>
              <w:t xml:space="preserve">Exhibition Exploration by VVIP </w:t>
            </w:r>
          </w:p>
        </w:tc>
      </w:tr>
      <w:tr w:rsidR="007765C1" w:rsidRPr="00AE2A61" w:rsidTr="00AE2A61">
        <w:trPr>
          <w:trHeight w:val="2203"/>
        </w:trPr>
        <w:tc>
          <w:tcPr>
            <w:tcW w:w="1101" w:type="dxa"/>
            <w:tcBorders>
              <w:left w:val="nil"/>
              <w:right w:val="nil"/>
            </w:tcBorders>
            <w:hideMark/>
          </w:tcPr>
          <w:p w:rsidR="007765C1" w:rsidRPr="00AE2A61" w:rsidRDefault="007765C1" w:rsidP="00AE2A61">
            <w:pPr>
              <w:pStyle w:val="NormalWeb"/>
              <w:tabs>
                <w:tab w:val="left" w:pos="-144"/>
                <w:tab w:val="left" w:pos="2016"/>
                <w:tab w:val="left" w:pos="2160"/>
                <w:tab w:val="left" w:pos="2880"/>
                <w:tab w:val="left" w:pos="3600"/>
                <w:tab w:val="left" w:pos="4896"/>
                <w:tab w:val="left" w:pos="5616"/>
                <w:tab w:val="left" w:pos="6336"/>
                <w:tab w:val="left" w:pos="7056"/>
                <w:tab w:val="left" w:pos="7776"/>
                <w:tab w:val="left" w:pos="8496"/>
                <w:tab w:val="left" w:pos="9216"/>
                <w:tab w:val="left" w:pos="9936"/>
                <w:tab w:val="left" w:pos="10656"/>
              </w:tabs>
              <w:spacing w:before="0" w:beforeAutospacing="0" w:after="0" w:afterAutospacing="0"/>
              <w:rPr>
                <w:rFonts w:ascii="Arial" w:hAnsi="Arial" w:cs="Arial"/>
                <w:b/>
                <w:sz w:val="20"/>
                <w:szCs w:val="36"/>
              </w:rPr>
            </w:pPr>
            <w:r w:rsidRPr="00AE2A61">
              <w:rPr>
                <w:rFonts w:ascii="Arial" w:hAnsi="Arial" w:cs="Arial"/>
                <w:b/>
                <w:bCs/>
                <w:color w:val="000000" w:themeColor="text1"/>
                <w:kern w:val="24"/>
                <w:sz w:val="20"/>
                <w:szCs w:val="32"/>
                <w:lang w:val="en-US"/>
              </w:rPr>
              <w:t>10.30</w:t>
            </w:r>
            <w:r w:rsidR="00AE2A61" w:rsidRPr="00AE2A61">
              <w:rPr>
                <w:rFonts w:ascii="Arial" w:hAnsi="Arial" w:cs="Arial"/>
                <w:b/>
                <w:bCs/>
                <w:color w:val="000000" w:themeColor="text1"/>
                <w:kern w:val="24"/>
                <w:sz w:val="20"/>
                <w:szCs w:val="32"/>
                <w:lang w:val="en-US"/>
              </w:rPr>
              <w:t xml:space="preserve"> </w:t>
            </w:r>
            <w:r w:rsidRPr="00AE2A61">
              <w:rPr>
                <w:rFonts w:ascii="Arial" w:hAnsi="Arial" w:cs="Arial"/>
                <w:b/>
                <w:bCs/>
                <w:color w:val="000000" w:themeColor="text1"/>
                <w:kern w:val="24"/>
                <w:sz w:val="20"/>
                <w:szCs w:val="32"/>
                <w:lang w:val="en-US"/>
              </w:rPr>
              <w:t xml:space="preserve">am </w:t>
            </w:r>
          </w:p>
        </w:tc>
        <w:tc>
          <w:tcPr>
            <w:tcW w:w="9213" w:type="dxa"/>
            <w:tcBorders>
              <w:left w:val="nil"/>
              <w:right w:val="nil"/>
            </w:tcBorders>
            <w:hideMark/>
          </w:tcPr>
          <w:p w:rsidR="007765C1" w:rsidRPr="00AE2A61" w:rsidRDefault="007765C1" w:rsidP="00AE2A61">
            <w:pPr>
              <w:pStyle w:val="NormalWeb"/>
              <w:spacing w:before="0" w:beforeAutospacing="0" w:after="0" w:afterAutospacing="0" w:line="276" w:lineRule="auto"/>
              <w:ind w:left="33"/>
              <w:rPr>
                <w:rFonts w:ascii="Arial" w:hAnsi="Arial" w:cs="Arial"/>
                <w:b/>
                <w:sz w:val="20"/>
                <w:szCs w:val="36"/>
              </w:rPr>
            </w:pPr>
            <w:r w:rsidRPr="00AE2A61">
              <w:rPr>
                <w:rFonts w:ascii="Arial" w:eastAsia="Calibri" w:hAnsi="Arial" w:cs="Arial"/>
                <w:b/>
                <w:bCs/>
                <w:color w:val="000000" w:themeColor="text1"/>
                <w:kern w:val="24"/>
                <w:sz w:val="20"/>
                <w:szCs w:val="32"/>
                <w:lang w:val="en-US"/>
              </w:rPr>
              <w:t xml:space="preserve">Plenary (1) : </w:t>
            </w:r>
          </w:p>
          <w:p w:rsidR="007765C1" w:rsidRPr="00AE2A61" w:rsidRDefault="007765C1" w:rsidP="00AE2A61">
            <w:pPr>
              <w:pStyle w:val="NormalWeb"/>
              <w:spacing w:before="0" w:beforeAutospacing="0" w:after="0" w:afterAutospacing="0" w:line="276" w:lineRule="auto"/>
              <w:ind w:left="33"/>
              <w:rPr>
                <w:rFonts w:ascii="Arial" w:hAnsi="Arial" w:cs="Arial"/>
                <w:b/>
                <w:sz w:val="20"/>
                <w:szCs w:val="36"/>
              </w:rPr>
            </w:pPr>
            <w:r w:rsidRPr="00AE2A61">
              <w:rPr>
                <w:rFonts w:ascii="Arial" w:eastAsia="Calibri" w:hAnsi="Arial" w:cs="Arial"/>
                <w:b/>
                <w:bCs/>
                <w:iCs/>
                <w:color w:val="000000" w:themeColor="text1"/>
                <w:kern w:val="24"/>
                <w:sz w:val="20"/>
                <w:szCs w:val="32"/>
                <w:lang w:val="en-US"/>
              </w:rPr>
              <w:t>Co-creating Future Government – Unleashing the Power of Collaboration</w:t>
            </w:r>
          </w:p>
          <w:p w:rsidR="007765C1" w:rsidRPr="00AE2A61" w:rsidRDefault="007765C1" w:rsidP="001F72DD">
            <w:pPr>
              <w:pStyle w:val="NormalWeb"/>
              <w:spacing w:before="0" w:beforeAutospacing="0" w:after="0" w:afterAutospacing="0" w:line="276" w:lineRule="auto"/>
              <w:ind w:left="5"/>
              <w:rPr>
                <w:rFonts w:ascii="Arial" w:hAnsi="Arial" w:cs="Arial"/>
                <w:b/>
                <w:sz w:val="20"/>
                <w:szCs w:val="36"/>
              </w:rPr>
            </w:pPr>
            <w:r w:rsidRPr="00AE2A61">
              <w:rPr>
                <w:rFonts w:ascii="Arial" w:eastAsia="Calibri" w:hAnsi="Arial" w:cs="Arial"/>
                <w:b/>
                <w:bCs/>
                <w:iCs/>
                <w:color w:val="B01F0F" w:themeColor="text2"/>
                <w:kern w:val="24"/>
                <w:sz w:val="20"/>
                <w:szCs w:val="32"/>
                <w:lang w:val="en-US"/>
              </w:rPr>
              <w:t xml:space="preserve"> </w:t>
            </w:r>
            <w:r w:rsidRPr="00E30D54">
              <w:rPr>
                <w:rFonts w:ascii="Arial" w:eastAsia="Calibri" w:hAnsi="Arial" w:cs="Arial"/>
                <w:b/>
                <w:bCs/>
                <w:kern w:val="24"/>
                <w:sz w:val="20"/>
                <w:szCs w:val="32"/>
                <w:lang w:val="en-US"/>
              </w:rPr>
              <w:t>Moderator : Mr. Wan Rosdi bin Wan Dolah, MAMPU</w:t>
            </w:r>
          </w:p>
          <w:p w:rsidR="00CF643E" w:rsidRPr="00AE2A61" w:rsidRDefault="00CF643E" w:rsidP="00CF643E">
            <w:pPr>
              <w:pStyle w:val="ListParagraph"/>
              <w:numPr>
                <w:ilvl w:val="0"/>
                <w:numId w:val="2"/>
              </w:numPr>
              <w:tabs>
                <w:tab w:val="clear" w:pos="720"/>
              </w:tabs>
              <w:spacing w:line="276" w:lineRule="auto"/>
              <w:ind w:left="317" w:hanging="284"/>
              <w:rPr>
                <w:rFonts w:ascii="Arial" w:hAnsi="Arial" w:cs="Arial"/>
                <w:b/>
                <w:sz w:val="20"/>
                <w:szCs w:val="36"/>
              </w:rPr>
            </w:pPr>
            <w:r w:rsidRPr="00AE2A61">
              <w:rPr>
                <w:rFonts w:ascii="Arial" w:eastAsia="Calibri" w:hAnsi="Arial" w:cs="Arial"/>
                <w:b/>
                <w:iCs/>
                <w:color w:val="000000" w:themeColor="text1"/>
                <w:kern w:val="24"/>
                <w:sz w:val="20"/>
                <w:szCs w:val="32"/>
                <w:lang w:val="en-US"/>
              </w:rPr>
              <w:t xml:space="preserve">Open Government &amp; Open Data – Unleashing the Power of Information for New Economic Growth by Ms. </w:t>
            </w:r>
            <w:proofErr w:type="spellStart"/>
            <w:r w:rsidRPr="00AE2A61">
              <w:rPr>
                <w:rFonts w:ascii="Arial" w:eastAsia="Calibri" w:hAnsi="Arial" w:cs="Arial"/>
                <w:b/>
                <w:iCs/>
                <w:color w:val="000000" w:themeColor="text1"/>
                <w:kern w:val="24"/>
                <w:sz w:val="20"/>
                <w:szCs w:val="32"/>
                <w:lang w:val="en-US"/>
              </w:rPr>
              <w:t>Seow</w:t>
            </w:r>
            <w:proofErr w:type="spellEnd"/>
            <w:r w:rsidRPr="00AE2A61">
              <w:rPr>
                <w:rFonts w:ascii="Arial" w:eastAsia="Calibri" w:hAnsi="Arial" w:cs="Arial"/>
                <w:b/>
                <w:iCs/>
                <w:color w:val="000000" w:themeColor="text1"/>
                <w:kern w:val="24"/>
                <w:sz w:val="20"/>
                <w:szCs w:val="32"/>
                <w:lang w:val="en-US"/>
              </w:rPr>
              <w:t xml:space="preserve"> </w:t>
            </w:r>
            <w:proofErr w:type="spellStart"/>
            <w:r w:rsidRPr="00AE2A61">
              <w:rPr>
                <w:rFonts w:ascii="Arial" w:eastAsia="Calibri" w:hAnsi="Arial" w:cs="Arial"/>
                <w:b/>
                <w:iCs/>
                <w:color w:val="000000" w:themeColor="text1"/>
                <w:kern w:val="24"/>
                <w:sz w:val="20"/>
                <w:szCs w:val="32"/>
                <w:lang w:val="en-US"/>
              </w:rPr>
              <w:t>Khum</w:t>
            </w:r>
            <w:proofErr w:type="spellEnd"/>
            <w:r w:rsidRPr="00AE2A61">
              <w:rPr>
                <w:rFonts w:ascii="Arial" w:eastAsia="Calibri" w:hAnsi="Arial" w:cs="Arial"/>
                <w:b/>
                <w:iCs/>
                <w:color w:val="000000" w:themeColor="text1"/>
                <w:kern w:val="24"/>
                <w:sz w:val="20"/>
                <w:szCs w:val="32"/>
                <w:lang w:val="en-US"/>
              </w:rPr>
              <w:t xml:space="preserve"> </w:t>
            </w:r>
            <w:proofErr w:type="spellStart"/>
            <w:r w:rsidRPr="00AE2A61">
              <w:rPr>
                <w:rFonts w:ascii="Arial" w:eastAsia="Calibri" w:hAnsi="Arial" w:cs="Arial"/>
                <w:b/>
                <w:iCs/>
                <w:color w:val="000000" w:themeColor="text1"/>
                <w:kern w:val="24"/>
                <w:sz w:val="20"/>
                <w:szCs w:val="32"/>
                <w:lang w:val="en-US"/>
              </w:rPr>
              <w:t>Lum</w:t>
            </w:r>
            <w:proofErr w:type="spellEnd"/>
            <w:r w:rsidRPr="00AE2A61">
              <w:rPr>
                <w:rFonts w:ascii="Arial" w:eastAsia="Calibri" w:hAnsi="Arial" w:cs="Arial"/>
                <w:b/>
                <w:iCs/>
                <w:color w:val="000000" w:themeColor="text1"/>
                <w:kern w:val="24"/>
                <w:sz w:val="20"/>
                <w:szCs w:val="32"/>
                <w:lang w:val="en-US"/>
              </w:rPr>
              <w:t xml:space="preserve">, IBM ASEAN </w:t>
            </w:r>
          </w:p>
          <w:p w:rsidR="007765C1" w:rsidRPr="00AE2A61" w:rsidRDefault="007765C1" w:rsidP="00AE2A61">
            <w:pPr>
              <w:pStyle w:val="ListParagraph"/>
              <w:numPr>
                <w:ilvl w:val="0"/>
                <w:numId w:val="2"/>
              </w:numPr>
              <w:tabs>
                <w:tab w:val="clear" w:pos="720"/>
              </w:tabs>
              <w:spacing w:line="276" w:lineRule="auto"/>
              <w:ind w:left="317" w:hanging="284"/>
              <w:rPr>
                <w:rFonts w:ascii="Arial" w:hAnsi="Arial" w:cs="Arial"/>
                <w:b/>
                <w:sz w:val="20"/>
                <w:szCs w:val="36"/>
              </w:rPr>
            </w:pPr>
            <w:r w:rsidRPr="00AE2A61">
              <w:rPr>
                <w:rFonts w:ascii="Arial" w:eastAsiaTheme="minorEastAsia" w:hAnsi="Arial" w:cs="Arial"/>
                <w:b/>
                <w:iCs/>
                <w:color w:val="000000" w:themeColor="text1"/>
                <w:kern w:val="24"/>
                <w:sz w:val="20"/>
                <w:szCs w:val="32"/>
                <w:lang w:val="en-US"/>
              </w:rPr>
              <w:t>Top</w:t>
            </w:r>
            <w:r w:rsidR="00E30D54">
              <w:rPr>
                <w:rFonts w:ascii="Arial" w:eastAsiaTheme="minorEastAsia" w:hAnsi="Arial" w:cs="Arial"/>
                <w:b/>
                <w:iCs/>
                <w:color w:val="000000" w:themeColor="text1"/>
                <w:kern w:val="24"/>
                <w:sz w:val="20"/>
                <w:szCs w:val="32"/>
                <w:lang w:val="en-US"/>
              </w:rPr>
              <w:t xml:space="preserve"> Ten Smart Government Adoption by Mr. Alan Goon, </w:t>
            </w:r>
            <w:r w:rsidRPr="00AE2A61">
              <w:rPr>
                <w:rFonts w:ascii="Arial" w:eastAsiaTheme="minorEastAsia" w:hAnsi="Arial" w:cs="Arial"/>
                <w:b/>
                <w:iCs/>
                <w:color w:val="000000" w:themeColor="text1"/>
                <w:kern w:val="24"/>
                <w:sz w:val="20"/>
                <w:szCs w:val="32"/>
                <w:lang w:val="en-US"/>
              </w:rPr>
              <w:t xml:space="preserve">GARTNER </w:t>
            </w:r>
          </w:p>
          <w:p w:rsidR="007765C1" w:rsidRPr="00AE2A61" w:rsidRDefault="007765C1" w:rsidP="00AE2A61">
            <w:pPr>
              <w:pStyle w:val="ListParagraph"/>
              <w:numPr>
                <w:ilvl w:val="0"/>
                <w:numId w:val="2"/>
              </w:numPr>
              <w:tabs>
                <w:tab w:val="clear" w:pos="720"/>
              </w:tabs>
              <w:spacing w:line="276" w:lineRule="auto"/>
              <w:ind w:left="317" w:hanging="284"/>
              <w:rPr>
                <w:rFonts w:ascii="Arial" w:hAnsi="Arial" w:cs="Arial"/>
                <w:b/>
                <w:sz w:val="20"/>
                <w:szCs w:val="36"/>
              </w:rPr>
            </w:pPr>
            <w:r w:rsidRPr="00AE2A61">
              <w:rPr>
                <w:rFonts w:ascii="Arial" w:eastAsiaTheme="minorEastAsia" w:hAnsi="Arial" w:cs="Arial"/>
                <w:b/>
                <w:iCs/>
                <w:color w:val="000000" w:themeColor="text1"/>
                <w:kern w:val="24"/>
                <w:sz w:val="20"/>
                <w:szCs w:val="32"/>
                <w:lang w:val="en-US"/>
              </w:rPr>
              <w:t>Government for One-Sto</w:t>
            </w:r>
            <w:r w:rsidR="00B01E92">
              <w:rPr>
                <w:rFonts w:ascii="Arial" w:eastAsiaTheme="minorEastAsia" w:hAnsi="Arial" w:cs="Arial"/>
                <w:b/>
                <w:iCs/>
                <w:color w:val="000000" w:themeColor="text1"/>
                <w:kern w:val="24"/>
                <w:sz w:val="20"/>
                <w:szCs w:val="32"/>
                <w:lang w:val="en-US"/>
              </w:rPr>
              <w:t xml:space="preserve">p and One-Step – Is </w:t>
            </w:r>
            <w:r w:rsidR="002C7CB0">
              <w:rPr>
                <w:rFonts w:ascii="Arial" w:eastAsiaTheme="minorEastAsia" w:hAnsi="Arial" w:cs="Arial"/>
                <w:b/>
                <w:iCs/>
                <w:color w:val="000000" w:themeColor="text1"/>
                <w:kern w:val="24"/>
                <w:sz w:val="20"/>
                <w:szCs w:val="32"/>
                <w:lang w:val="en-US"/>
              </w:rPr>
              <w:t xml:space="preserve">it </w:t>
            </w:r>
            <w:r w:rsidR="00B01E92">
              <w:rPr>
                <w:rFonts w:ascii="Arial" w:eastAsiaTheme="minorEastAsia" w:hAnsi="Arial" w:cs="Arial"/>
                <w:b/>
                <w:iCs/>
                <w:color w:val="000000" w:themeColor="text1"/>
                <w:kern w:val="24"/>
                <w:sz w:val="20"/>
                <w:szCs w:val="32"/>
                <w:lang w:val="en-US"/>
              </w:rPr>
              <w:t>a Reality? by</w:t>
            </w:r>
            <w:r w:rsidRPr="00AE2A61">
              <w:rPr>
                <w:rFonts w:ascii="Arial" w:eastAsiaTheme="minorEastAsia" w:hAnsi="Arial" w:cs="Arial"/>
                <w:b/>
                <w:iCs/>
                <w:color w:val="000000" w:themeColor="text1"/>
                <w:kern w:val="24"/>
                <w:sz w:val="20"/>
                <w:szCs w:val="32"/>
                <w:lang w:val="en-US"/>
              </w:rPr>
              <w:t xml:space="preserve"> Dr. Mohamad Zainuddi, MAMPU</w:t>
            </w:r>
          </w:p>
          <w:p w:rsidR="007765C1" w:rsidRPr="00AE2A61" w:rsidRDefault="007765C1" w:rsidP="00AE2A61">
            <w:pPr>
              <w:pStyle w:val="ListParagraph"/>
              <w:numPr>
                <w:ilvl w:val="0"/>
                <w:numId w:val="2"/>
              </w:numPr>
              <w:tabs>
                <w:tab w:val="clear" w:pos="720"/>
              </w:tabs>
              <w:spacing w:line="276" w:lineRule="auto"/>
              <w:ind w:left="317" w:hanging="284"/>
              <w:rPr>
                <w:rFonts w:ascii="Arial" w:hAnsi="Arial" w:cs="Arial"/>
                <w:b/>
                <w:sz w:val="20"/>
                <w:szCs w:val="36"/>
              </w:rPr>
            </w:pPr>
            <w:r w:rsidRPr="00AE2A61">
              <w:rPr>
                <w:rFonts w:ascii="Arial" w:eastAsiaTheme="minorEastAsia" w:hAnsi="Arial" w:cs="Arial"/>
                <w:b/>
                <w:iCs/>
                <w:color w:val="000000" w:themeColor="text1"/>
                <w:kern w:val="24"/>
                <w:sz w:val="20"/>
                <w:szCs w:val="32"/>
                <w:lang w:val="en-US"/>
              </w:rPr>
              <w:t xml:space="preserve">Smart </w:t>
            </w:r>
            <w:r w:rsidR="00B01E92">
              <w:rPr>
                <w:rFonts w:ascii="Arial" w:eastAsiaTheme="minorEastAsia" w:hAnsi="Arial" w:cs="Arial"/>
                <w:b/>
                <w:iCs/>
                <w:color w:val="000000" w:themeColor="text1"/>
                <w:kern w:val="24"/>
                <w:sz w:val="20"/>
                <w:szCs w:val="32"/>
                <w:lang w:val="en-US"/>
              </w:rPr>
              <w:t>Government &amp;  Smarter Citizens by</w:t>
            </w:r>
            <w:r w:rsidRPr="00AE2A61">
              <w:rPr>
                <w:rFonts w:ascii="Arial" w:eastAsiaTheme="minorEastAsia" w:hAnsi="Arial" w:cs="Arial"/>
                <w:b/>
                <w:iCs/>
                <w:color w:val="000000" w:themeColor="text1"/>
                <w:kern w:val="24"/>
                <w:sz w:val="20"/>
                <w:szCs w:val="32"/>
                <w:lang w:val="en-US"/>
              </w:rPr>
              <w:t xml:space="preserve"> Mr. Cesar </w:t>
            </w:r>
            <w:proofErr w:type="spellStart"/>
            <w:r w:rsidRPr="00AE2A61">
              <w:rPr>
                <w:rFonts w:ascii="Arial" w:eastAsiaTheme="minorEastAsia" w:hAnsi="Arial" w:cs="Arial"/>
                <w:b/>
                <w:iCs/>
                <w:color w:val="000000" w:themeColor="text1"/>
                <w:kern w:val="24"/>
                <w:sz w:val="20"/>
                <w:szCs w:val="32"/>
                <w:lang w:val="en-US"/>
              </w:rPr>
              <w:t>Cernuda</w:t>
            </w:r>
            <w:proofErr w:type="spellEnd"/>
            <w:r w:rsidRPr="00AE2A61">
              <w:rPr>
                <w:rFonts w:ascii="Arial" w:eastAsiaTheme="minorEastAsia" w:hAnsi="Arial" w:cs="Arial"/>
                <w:b/>
                <w:iCs/>
                <w:color w:val="000000" w:themeColor="text1"/>
                <w:kern w:val="24"/>
                <w:sz w:val="20"/>
                <w:szCs w:val="32"/>
                <w:lang w:val="en-US"/>
              </w:rPr>
              <w:t xml:space="preserve">, </w:t>
            </w:r>
            <w:r w:rsidR="00B01E92" w:rsidRPr="00AE2A61">
              <w:rPr>
                <w:rFonts w:ascii="Arial" w:eastAsiaTheme="minorEastAsia" w:hAnsi="Arial" w:cs="Arial"/>
                <w:b/>
                <w:iCs/>
                <w:color w:val="000000" w:themeColor="text1"/>
                <w:kern w:val="24"/>
                <w:sz w:val="20"/>
                <w:szCs w:val="32"/>
                <w:lang w:val="en-US"/>
              </w:rPr>
              <w:t>Microsoft</w:t>
            </w:r>
          </w:p>
        </w:tc>
      </w:tr>
      <w:tr w:rsidR="007765C1" w:rsidRPr="00AE2A61" w:rsidTr="00AE2A61">
        <w:trPr>
          <w:trHeight w:val="1257"/>
        </w:trPr>
        <w:tc>
          <w:tcPr>
            <w:tcW w:w="1101" w:type="dxa"/>
            <w:tcBorders>
              <w:left w:val="nil"/>
              <w:right w:val="nil"/>
            </w:tcBorders>
            <w:hideMark/>
          </w:tcPr>
          <w:p w:rsidR="007765C1" w:rsidRPr="00AE2A61" w:rsidRDefault="007765C1" w:rsidP="00AE2A61">
            <w:pPr>
              <w:pStyle w:val="NormalWeb"/>
              <w:tabs>
                <w:tab w:val="left" w:pos="-144"/>
                <w:tab w:val="left" w:pos="2016"/>
                <w:tab w:val="left" w:pos="2160"/>
                <w:tab w:val="left" w:pos="2880"/>
                <w:tab w:val="left" w:pos="3600"/>
                <w:tab w:val="left" w:pos="4896"/>
                <w:tab w:val="left" w:pos="5616"/>
                <w:tab w:val="left" w:pos="6336"/>
                <w:tab w:val="left" w:pos="7056"/>
                <w:tab w:val="left" w:pos="7776"/>
                <w:tab w:val="left" w:pos="8496"/>
                <w:tab w:val="left" w:pos="9216"/>
                <w:tab w:val="left" w:pos="9936"/>
                <w:tab w:val="left" w:pos="10656"/>
              </w:tabs>
              <w:spacing w:before="0" w:beforeAutospacing="0" w:after="0" w:afterAutospacing="0"/>
              <w:rPr>
                <w:rFonts w:ascii="Arial" w:hAnsi="Arial" w:cs="Arial"/>
                <w:b/>
                <w:sz w:val="20"/>
                <w:szCs w:val="36"/>
              </w:rPr>
            </w:pPr>
            <w:r w:rsidRPr="00AE2A61">
              <w:rPr>
                <w:rFonts w:ascii="Arial" w:hAnsi="Arial" w:cs="Arial"/>
                <w:b/>
                <w:bCs/>
                <w:color w:val="000000" w:themeColor="text1"/>
                <w:kern w:val="24"/>
                <w:sz w:val="20"/>
                <w:szCs w:val="32"/>
                <w:lang w:val="en-US"/>
              </w:rPr>
              <w:t>12.00</w:t>
            </w:r>
            <w:r w:rsidR="00AE2A61" w:rsidRPr="00AE2A61">
              <w:rPr>
                <w:rFonts w:ascii="Arial" w:hAnsi="Arial" w:cs="Arial"/>
                <w:b/>
                <w:bCs/>
                <w:color w:val="000000" w:themeColor="text1"/>
                <w:kern w:val="24"/>
                <w:sz w:val="20"/>
                <w:szCs w:val="32"/>
                <w:lang w:val="en-US"/>
              </w:rPr>
              <w:t xml:space="preserve"> </w:t>
            </w:r>
            <w:r w:rsidRPr="00AE2A61">
              <w:rPr>
                <w:rFonts w:ascii="Arial" w:hAnsi="Arial" w:cs="Arial"/>
                <w:b/>
                <w:bCs/>
                <w:color w:val="000000" w:themeColor="text1"/>
                <w:kern w:val="24"/>
                <w:sz w:val="20"/>
                <w:szCs w:val="32"/>
                <w:lang w:val="en-US"/>
              </w:rPr>
              <w:t xml:space="preserve">pm </w:t>
            </w:r>
          </w:p>
        </w:tc>
        <w:tc>
          <w:tcPr>
            <w:tcW w:w="9213" w:type="dxa"/>
            <w:tcBorders>
              <w:left w:val="nil"/>
              <w:right w:val="nil"/>
            </w:tcBorders>
            <w:hideMark/>
          </w:tcPr>
          <w:p w:rsidR="007765C1" w:rsidRPr="00AE2A61" w:rsidRDefault="007765C1" w:rsidP="00AE2A61">
            <w:pPr>
              <w:pStyle w:val="NormalWeb"/>
              <w:kinsoku w:val="0"/>
              <w:overflowPunct w:val="0"/>
              <w:spacing w:before="0" w:beforeAutospacing="0" w:after="0" w:afterAutospacing="0" w:line="225" w:lineRule="auto"/>
              <w:ind w:left="33"/>
              <w:textAlignment w:val="baseline"/>
              <w:rPr>
                <w:rFonts w:ascii="Arial" w:hAnsi="Arial" w:cs="Arial"/>
                <w:b/>
                <w:sz w:val="20"/>
                <w:szCs w:val="36"/>
              </w:rPr>
            </w:pPr>
            <w:r w:rsidRPr="00AE2A61">
              <w:rPr>
                <w:rFonts w:ascii="Arial" w:hAnsi="Arial" w:cs="Arial"/>
                <w:b/>
                <w:bCs/>
                <w:color w:val="000000" w:themeColor="text1"/>
                <w:kern w:val="24"/>
                <w:sz w:val="20"/>
                <w:szCs w:val="32"/>
                <w:lang w:val="en-US"/>
              </w:rPr>
              <w:t xml:space="preserve">Keynote (1): </w:t>
            </w:r>
          </w:p>
          <w:p w:rsidR="007765C1" w:rsidRPr="00AE2A61" w:rsidRDefault="007765C1" w:rsidP="00AE2A61">
            <w:pPr>
              <w:pStyle w:val="NormalWeb"/>
              <w:kinsoku w:val="0"/>
              <w:overflowPunct w:val="0"/>
              <w:spacing w:before="0" w:beforeAutospacing="0" w:after="0" w:afterAutospacing="0" w:line="225" w:lineRule="auto"/>
              <w:ind w:left="33"/>
              <w:textAlignment w:val="baseline"/>
              <w:rPr>
                <w:rFonts w:ascii="Arial" w:hAnsi="Arial" w:cs="Arial"/>
                <w:b/>
                <w:sz w:val="20"/>
                <w:szCs w:val="36"/>
              </w:rPr>
            </w:pPr>
            <w:r w:rsidRPr="00AE2A61">
              <w:rPr>
                <w:rFonts w:ascii="Arial" w:hAnsi="Arial" w:cs="Arial"/>
                <w:b/>
                <w:bCs/>
                <w:iCs/>
                <w:color w:val="000000" w:themeColor="text1"/>
                <w:kern w:val="24"/>
                <w:sz w:val="20"/>
                <w:szCs w:val="32"/>
                <w:lang w:val="en-US"/>
              </w:rPr>
              <w:t>Game-Changing The Public Sector Next Level of Smart Government</w:t>
            </w:r>
          </w:p>
          <w:p w:rsidR="007765C1" w:rsidRPr="00AE2A61" w:rsidRDefault="007765C1" w:rsidP="00AE2A61">
            <w:pPr>
              <w:pStyle w:val="NormalWeb"/>
              <w:kinsoku w:val="0"/>
              <w:overflowPunct w:val="0"/>
              <w:spacing w:before="0" w:beforeAutospacing="0" w:after="0" w:afterAutospacing="0" w:line="225" w:lineRule="auto"/>
              <w:ind w:left="33"/>
              <w:textAlignment w:val="baseline"/>
              <w:rPr>
                <w:rFonts w:ascii="Arial" w:hAnsi="Arial" w:cs="Arial"/>
                <w:b/>
                <w:sz w:val="20"/>
                <w:szCs w:val="36"/>
              </w:rPr>
            </w:pPr>
            <w:r w:rsidRPr="00AE2A61">
              <w:rPr>
                <w:rFonts w:ascii="Arial" w:eastAsia="MS PGothic" w:hAnsi="Arial" w:cs="Arial"/>
                <w:b/>
                <w:color w:val="000000" w:themeColor="text1"/>
                <w:kern w:val="24"/>
                <w:sz w:val="20"/>
                <w:szCs w:val="32"/>
              </w:rPr>
              <w:t xml:space="preserve">YBhg. Dato’ </w:t>
            </w:r>
            <w:proofErr w:type="spellStart"/>
            <w:r w:rsidRPr="00AE2A61">
              <w:rPr>
                <w:rFonts w:ascii="Arial" w:eastAsia="MS PGothic" w:hAnsi="Arial" w:cs="Arial"/>
                <w:b/>
                <w:color w:val="000000" w:themeColor="text1"/>
                <w:kern w:val="24"/>
                <w:sz w:val="20"/>
                <w:szCs w:val="32"/>
              </w:rPr>
              <w:t>Dr.</w:t>
            </w:r>
            <w:proofErr w:type="spellEnd"/>
            <w:r w:rsidRPr="00AE2A61">
              <w:rPr>
                <w:rFonts w:ascii="Arial" w:eastAsia="MS PGothic" w:hAnsi="Arial" w:cs="Arial"/>
                <w:b/>
                <w:color w:val="000000" w:themeColor="text1"/>
                <w:kern w:val="24"/>
                <w:sz w:val="20"/>
                <w:szCs w:val="32"/>
              </w:rPr>
              <w:t xml:space="preserve"> Nor Aliah Mohd Zahri</w:t>
            </w:r>
          </w:p>
          <w:p w:rsidR="007765C1" w:rsidRPr="00AE2A61" w:rsidRDefault="007765C1" w:rsidP="00AE2A61">
            <w:pPr>
              <w:pStyle w:val="NormalWeb"/>
              <w:kinsoku w:val="0"/>
              <w:overflowPunct w:val="0"/>
              <w:spacing w:before="0" w:beforeAutospacing="0" w:after="0" w:afterAutospacing="0"/>
              <w:ind w:left="33"/>
              <w:textAlignment w:val="baseline"/>
              <w:rPr>
                <w:rFonts w:ascii="Arial" w:hAnsi="Arial" w:cs="Arial"/>
                <w:b/>
                <w:sz w:val="20"/>
                <w:szCs w:val="36"/>
              </w:rPr>
            </w:pPr>
            <w:r w:rsidRPr="00AE2A61">
              <w:rPr>
                <w:rFonts w:ascii="Arial" w:eastAsia="MS PGothic" w:hAnsi="Arial" w:cs="Arial"/>
                <w:b/>
                <w:color w:val="000000" w:themeColor="text1"/>
                <w:kern w:val="24"/>
                <w:sz w:val="20"/>
                <w:szCs w:val="32"/>
                <w:lang w:val="en-US"/>
              </w:rPr>
              <w:t>Malaysian Government CIO</w:t>
            </w:r>
          </w:p>
          <w:p w:rsidR="007765C1" w:rsidRPr="00AE2A61" w:rsidRDefault="007765C1" w:rsidP="00AE2A61">
            <w:pPr>
              <w:pStyle w:val="NormalWeb"/>
              <w:kinsoku w:val="0"/>
              <w:overflowPunct w:val="0"/>
              <w:spacing w:before="0" w:beforeAutospacing="0" w:after="0" w:afterAutospacing="0"/>
              <w:ind w:left="33"/>
              <w:textAlignment w:val="baseline"/>
              <w:rPr>
                <w:rFonts w:ascii="Arial" w:hAnsi="Arial" w:cs="Arial"/>
                <w:b/>
                <w:sz w:val="20"/>
                <w:szCs w:val="36"/>
              </w:rPr>
            </w:pPr>
            <w:r w:rsidRPr="00AE2A61">
              <w:rPr>
                <w:rFonts w:ascii="Arial" w:eastAsia="MS PGothic" w:hAnsi="Arial" w:cs="Arial"/>
                <w:b/>
                <w:color w:val="000000" w:themeColor="text1"/>
                <w:kern w:val="24"/>
                <w:sz w:val="20"/>
                <w:szCs w:val="32"/>
                <w:lang w:val="en-US"/>
              </w:rPr>
              <w:t>MAMPU</w:t>
            </w:r>
          </w:p>
        </w:tc>
      </w:tr>
      <w:tr w:rsidR="007765C1" w:rsidRPr="00AE2A61" w:rsidTr="00F5499D">
        <w:trPr>
          <w:trHeight w:val="336"/>
        </w:trPr>
        <w:tc>
          <w:tcPr>
            <w:tcW w:w="1101" w:type="dxa"/>
            <w:tcBorders>
              <w:left w:val="nil"/>
              <w:right w:val="nil"/>
            </w:tcBorders>
            <w:hideMark/>
          </w:tcPr>
          <w:p w:rsidR="007765C1" w:rsidRPr="00AE2A61" w:rsidRDefault="007765C1" w:rsidP="00AE2A61">
            <w:pPr>
              <w:pStyle w:val="NormalWeb"/>
              <w:tabs>
                <w:tab w:val="left" w:pos="-144"/>
                <w:tab w:val="left" w:pos="2016"/>
                <w:tab w:val="left" w:pos="2160"/>
                <w:tab w:val="left" w:pos="2880"/>
                <w:tab w:val="left" w:pos="3600"/>
                <w:tab w:val="left" w:pos="4896"/>
                <w:tab w:val="left" w:pos="5616"/>
                <w:tab w:val="left" w:pos="6336"/>
                <w:tab w:val="left" w:pos="7056"/>
                <w:tab w:val="left" w:pos="7776"/>
                <w:tab w:val="left" w:pos="8496"/>
                <w:tab w:val="left" w:pos="9216"/>
                <w:tab w:val="left" w:pos="9936"/>
                <w:tab w:val="left" w:pos="10656"/>
              </w:tabs>
              <w:spacing w:before="0" w:beforeAutospacing="0" w:after="0" w:afterAutospacing="0"/>
              <w:rPr>
                <w:rFonts w:ascii="Arial" w:hAnsi="Arial" w:cs="Arial"/>
                <w:b/>
                <w:sz w:val="20"/>
                <w:szCs w:val="36"/>
              </w:rPr>
            </w:pPr>
            <w:r w:rsidRPr="00AE2A61">
              <w:rPr>
                <w:rFonts w:ascii="Arial" w:hAnsi="Arial" w:cs="Arial"/>
                <w:b/>
                <w:bCs/>
                <w:color w:val="000000" w:themeColor="text1"/>
                <w:kern w:val="24"/>
                <w:sz w:val="20"/>
                <w:szCs w:val="32"/>
                <w:lang w:val="ms-MY"/>
              </w:rPr>
              <w:t>12.45</w:t>
            </w:r>
            <w:r w:rsidR="00AE2A61" w:rsidRPr="00AE2A61">
              <w:rPr>
                <w:rFonts w:ascii="Arial" w:hAnsi="Arial" w:cs="Arial"/>
                <w:b/>
                <w:bCs/>
                <w:color w:val="000000" w:themeColor="text1"/>
                <w:kern w:val="24"/>
                <w:sz w:val="20"/>
                <w:szCs w:val="32"/>
                <w:lang w:val="ms-MY"/>
              </w:rPr>
              <w:t xml:space="preserve"> </w:t>
            </w:r>
            <w:r w:rsidRPr="00AE2A61">
              <w:rPr>
                <w:rFonts w:ascii="Arial" w:hAnsi="Arial" w:cs="Arial"/>
                <w:b/>
                <w:bCs/>
                <w:color w:val="000000" w:themeColor="text1"/>
                <w:kern w:val="24"/>
                <w:sz w:val="20"/>
                <w:szCs w:val="32"/>
                <w:lang w:val="ms-MY"/>
              </w:rPr>
              <w:t>pm</w:t>
            </w:r>
          </w:p>
        </w:tc>
        <w:tc>
          <w:tcPr>
            <w:tcW w:w="9213" w:type="dxa"/>
            <w:tcBorders>
              <w:left w:val="nil"/>
              <w:right w:val="nil"/>
            </w:tcBorders>
            <w:hideMark/>
          </w:tcPr>
          <w:p w:rsidR="007765C1" w:rsidRPr="00AE2A61" w:rsidRDefault="007765C1" w:rsidP="00AE2A61">
            <w:pPr>
              <w:pStyle w:val="NormalWeb"/>
              <w:kinsoku w:val="0"/>
              <w:overflowPunct w:val="0"/>
              <w:spacing w:before="0" w:beforeAutospacing="0" w:after="0" w:afterAutospacing="0"/>
              <w:textAlignment w:val="baseline"/>
              <w:rPr>
                <w:rFonts w:ascii="Arial" w:hAnsi="Arial" w:cs="Arial"/>
                <w:b/>
                <w:sz w:val="20"/>
                <w:szCs w:val="36"/>
              </w:rPr>
            </w:pPr>
            <w:r w:rsidRPr="00AE2A61">
              <w:rPr>
                <w:rFonts w:ascii="Arial" w:eastAsia="MS PGothic" w:hAnsi="Arial" w:cs="Arial"/>
                <w:b/>
                <w:bCs/>
                <w:color w:val="000000" w:themeColor="text1"/>
                <w:kern w:val="24"/>
                <w:sz w:val="20"/>
                <w:szCs w:val="32"/>
                <w:lang w:val="en-US"/>
              </w:rPr>
              <w:t>Lunch Break</w:t>
            </w:r>
            <w:r w:rsidR="00F5499D">
              <w:rPr>
                <w:rFonts w:ascii="Arial" w:eastAsia="MS PGothic" w:hAnsi="Arial" w:cs="Arial"/>
                <w:b/>
                <w:bCs/>
                <w:color w:val="000000" w:themeColor="text1"/>
                <w:kern w:val="24"/>
                <w:sz w:val="20"/>
                <w:szCs w:val="32"/>
                <w:lang w:val="en-US"/>
              </w:rPr>
              <w:t xml:space="preserve"> &amp; </w:t>
            </w:r>
            <w:r w:rsidRPr="00AE2A61">
              <w:rPr>
                <w:rFonts w:ascii="Arial" w:eastAsia="MS PGothic" w:hAnsi="Arial" w:cs="Arial"/>
                <w:b/>
                <w:color w:val="000000" w:themeColor="text1"/>
                <w:kern w:val="24"/>
                <w:sz w:val="20"/>
                <w:szCs w:val="32"/>
                <w:lang w:val="en-US"/>
              </w:rPr>
              <w:t>Exhibition Exploration</w:t>
            </w:r>
          </w:p>
        </w:tc>
      </w:tr>
      <w:tr w:rsidR="007765C1" w:rsidRPr="00AE2A61" w:rsidTr="00AE2A61">
        <w:trPr>
          <w:trHeight w:val="612"/>
        </w:trPr>
        <w:tc>
          <w:tcPr>
            <w:tcW w:w="1101" w:type="dxa"/>
            <w:tcBorders>
              <w:left w:val="nil"/>
              <w:right w:val="nil"/>
            </w:tcBorders>
            <w:hideMark/>
          </w:tcPr>
          <w:p w:rsidR="007765C1" w:rsidRPr="00AE2A61" w:rsidRDefault="007765C1" w:rsidP="00AE2A61">
            <w:pPr>
              <w:pStyle w:val="NormalWeb"/>
              <w:tabs>
                <w:tab w:val="left" w:pos="-144"/>
                <w:tab w:val="left" w:pos="2016"/>
                <w:tab w:val="left" w:pos="2160"/>
                <w:tab w:val="left" w:pos="2880"/>
                <w:tab w:val="left" w:pos="3600"/>
                <w:tab w:val="left" w:pos="4896"/>
                <w:tab w:val="left" w:pos="5616"/>
                <w:tab w:val="left" w:pos="6336"/>
                <w:tab w:val="left" w:pos="7056"/>
                <w:tab w:val="left" w:pos="7776"/>
                <w:tab w:val="left" w:pos="8496"/>
                <w:tab w:val="left" w:pos="9216"/>
                <w:tab w:val="left" w:pos="9936"/>
                <w:tab w:val="left" w:pos="10656"/>
              </w:tabs>
              <w:spacing w:before="0" w:beforeAutospacing="0" w:after="0" w:afterAutospacing="0"/>
              <w:rPr>
                <w:rFonts w:ascii="Arial" w:hAnsi="Arial" w:cs="Arial"/>
                <w:b/>
                <w:sz w:val="22"/>
                <w:szCs w:val="36"/>
              </w:rPr>
            </w:pPr>
            <w:r w:rsidRPr="00AE2A61">
              <w:rPr>
                <w:rFonts w:ascii="Arial" w:hAnsi="Arial" w:cs="Arial"/>
                <w:b/>
                <w:bCs/>
                <w:color w:val="000000" w:themeColor="text1"/>
                <w:kern w:val="24"/>
                <w:sz w:val="20"/>
                <w:szCs w:val="32"/>
                <w:lang w:val="en-US"/>
              </w:rPr>
              <w:t>2.00</w:t>
            </w:r>
            <w:r w:rsidR="00AE2A61" w:rsidRPr="00AE2A61">
              <w:rPr>
                <w:rFonts w:ascii="Arial" w:hAnsi="Arial" w:cs="Arial"/>
                <w:b/>
                <w:bCs/>
                <w:color w:val="000000" w:themeColor="text1"/>
                <w:kern w:val="24"/>
                <w:sz w:val="20"/>
                <w:szCs w:val="32"/>
                <w:lang w:val="en-US"/>
              </w:rPr>
              <w:t xml:space="preserve"> </w:t>
            </w:r>
            <w:r w:rsidRPr="00AE2A61">
              <w:rPr>
                <w:rFonts w:ascii="Arial" w:hAnsi="Arial" w:cs="Arial"/>
                <w:b/>
                <w:bCs/>
                <w:color w:val="000000" w:themeColor="text1"/>
                <w:kern w:val="24"/>
                <w:sz w:val="20"/>
                <w:szCs w:val="32"/>
                <w:lang w:val="en-US"/>
              </w:rPr>
              <w:t>pm</w:t>
            </w:r>
          </w:p>
        </w:tc>
        <w:tc>
          <w:tcPr>
            <w:tcW w:w="9213" w:type="dxa"/>
            <w:tcBorders>
              <w:left w:val="nil"/>
              <w:right w:val="nil"/>
            </w:tcBorders>
            <w:hideMark/>
          </w:tcPr>
          <w:p w:rsidR="007765C1" w:rsidRPr="00AE2A61" w:rsidRDefault="007765C1" w:rsidP="00AE2A61">
            <w:pPr>
              <w:pStyle w:val="NormalWeb"/>
              <w:spacing w:before="0" w:beforeAutospacing="0" w:after="0" w:afterAutospacing="0" w:line="276" w:lineRule="auto"/>
              <w:rPr>
                <w:rFonts w:ascii="Arial" w:hAnsi="Arial" w:cs="Arial"/>
                <w:b/>
                <w:sz w:val="22"/>
                <w:szCs w:val="36"/>
              </w:rPr>
            </w:pPr>
            <w:r w:rsidRPr="00AE2A61">
              <w:rPr>
                <w:rFonts w:ascii="Arial" w:eastAsia="Calibri" w:hAnsi="Arial" w:cs="Arial"/>
                <w:b/>
                <w:bCs/>
                <w:iCs/>
                <w:color w:val="000000" w:themeColor="text1"/>
                <w:kern w:val="24"/>
                <w:sz w:val="20"/>
                <w:szCs w:val="32"/>
                <w:lang w:val="en-US"/>
              </w:rPr>
              <w:t xml:space="preserve">Keynote (2) </w:t>
            </w:r>
            <w:r w:rsidR="00B01E92">
              <w:rPr>
                <w:rFonts w:ascii="Arial" w:eastAsia="Calibri" w:hAnsi="Arial" w:cs="Arial"/>
                <w:b/>
                <w:bCs/>
                <w:iCs/>
                <w:color w:val="000000" w:themeColor="text1"/>
                <w:kern w:val="24"/>
                <w:sz w:val="20"/>
                <w:szCs w:val="32"/>
                <w:lang w:val="en-US"/>
              </w:rPr>
              <w:t>–</w:t>
            </w:r>
            <w:r w:rsidRPr="00AE2A61">
              <w:rPr>
                <w:rFonts w:ascii="Arial" w:eastAsia="Calibri" w:hAnsi="Arial" w:cs="Arial"/>
                <w:b/>
                <w:bCs/>
                <w:iCs/>
                <w:color w:val="000000" w:themeColor="text1"/>
                <w:kern w:val="24"/>
                <w:sz w:val="20"/>
                <w:szCs w:val="32"/>
                <w:lang w:val="en-US"/>
              </w:rPr>
              <w:t xml:space="preserve"> </w:t>
            </w:r>
            <w:r w:rsidR="00B01E92" w:rsidRPr="00B01E92">
              <w:rPr>
                <w:rFonts w:ascii="Arial" w:hAnsi="Arial" w:cs="Arial"/>
                <w:b/>
                <w:sz w:val="20"/>
                <w:szCs w:val="20"/>
                <w:lang w:val="en-US" w:eastAsia="ko-KR"/>
              </w:rPr>
              <w:t>Big</w:t>
            </w:r>
            <w:r w:rsidR="00B01E92">
              <w:rPr>
                <w:rFonts w:ascii="Arial" w:hAnsi="Arial" w:cs="Arial"/>
                <w:b/>
                <w:sz w:val="20"/>
                <w:szCs w:val="20"/>
                <w:lang w:val="en-US" w:eastAsia="ko-KR"/>
              </w:rPr>
              <w:t xml:space="preserve"> D</w:t>
            </w:r>
            <w:r w:rsidR="00B01E92" w:rsidRPr="00B01E92">
              <w:rPr>
                <w:rFonts w:ascii="Arial" w:hAnsi="Arial" w:cs="Arial"/>
                <w:b/>
                <w:sz w:val="20"/>
                <w:szCs w:val="20"/>
                <w:lang w:val="en-US" w:eastAsia="ko-KR"/>
              </w:rPr>
              <w:t>ata Service Strategy in Korea</w:t>
            </w:r>
          </w:p>
          <w:p w:rsidR="00E30D54" w:rsidRDefault="007765C1" w:rsidP="00AE2A61">
            <w:pPr>
              <w:pStyle w:val="NormalWeb"/>
              <w:spacing w:before="0" w:beforeAutospacing="0" w:after="0" w:afterAutospacing="0" w:line="276" w:lineRule="auto"/>
              <w:rPr>
                <w:rFonts w:ascii="Arial" w:eastAsiaTheme="minorEastAsia" w:hAnsi="Arial" w:cs="Arial"/>
                <w:b/>
                <w:iCs/>
                <w:color w:val="000000" w:themeColor="text1"/>
                <w:kern w:val="24"/>
                <w:sz w:val="20"/>
                <w:szCs w:val="32"/>
                <w:lang w:val="en-US"/>
              </w:rPr>
            </w:pPr>
            <w:r w:rsidRPr="00AE2A61">
              <w:rPr>
                <w:rFonts w:ascii="Arial" w:eastAsiaTheme="minorEastAsia" w:hAnsi="Arial" w:cs="Arial"/>
                <w:b/>
                <w:iCs/>
                <w:color w:val="000000" w:themeColor="text1"/>
                <w:kern w:val="24"/>
                <w:sz w:val="20"/>
                <w:szCs w:val="32"/>
                <w:lang w:val="en-US"/>
              </w:rPr>
              <w:t xml:space="preserve">Dr. Kim Chin </w:t>
            </w:r>
            <w:proofErr w:type="spellStart"/>
            <w:r w:rsidRPr="00AE2A61">
              <w:rPr>
                <w:rFonts w:ascii="Arial" w:eastAsiaTheme="minorEastAsia" w:hAnsi="Arial" w:cs="Arial"/>
                <w:b/>
                <w:iCs/>
                <w:color w:val="000000" w:themeColor="text1"/>
                <w:kern w:val="24"/>
                <w:sz w:val="20"/>
                <w:szCs w:val="32"/>
                <w:lang w:val="en-US"/>
              </w:rPr>
              <w:t>Chol</w:t>
            </w:r>
            <w:proofErr w:type="spellEnd"/>
            <w:r w:rsidRPr="00AE2A61">
              <w:rPr>
                <w:rFonts w:ascii="Arial" w:eastAsiaTheme="minorEastAsia" w:hAnsi="Arial" w:cs="Arial"/>
                <w:b/>
                <w:iCs/>
                <w:color w:val="000000" w:themeColor="text1"/>
                <w:kern w:val="24"/>
                <w:sz w:val="20"/>
                <w:szCs w:val="32"/>
                <w:lang w:val="en-US"/>
              </w:rPr>
              <w:t>,</w:t>
            </w:r>
          </w:p>
          <w:p w:rsidR="00E30D54" w:rsidRDefault="00E30D54" w:rsidP="00AE2A61">
            <w:pPr>
              <w:pStyle w:val="NormalWeb"/>
              <w:spacing w:before="0" w:beforeAutospacing="0" w:after="0" w:afterAutospacing="0" w:line="276" w:lineRule="auto"/>
              <w:rPr>
                <w:rFonts w:ascii="Arial" w:eastAsiaTheme="minorEastAsia" w:hAnsi="Arial" w:cs="Arial"/>
                <w:b/>
                <w:iCs/>
                <w:color w:val="000000" w:themeColor="text1"/>
                <w:kern w:val="24"/>
                <w:sz w:val="20"/>
                <w:szCs w:val="32"/>
                <w:lang w:val="en-US"/>
              </w:rPr>
            </w:pPr>
            <w:r>
              <w:rPr>
                <w:rFonts w:ascii="Arial" w:eastAsiaTheme="minorEastAsia" w:hAnsi="Arial" w:cs="Arial"/>
                <w:b/>
                <w:iCs/>
                <w:color w:val="000000" w:themeColor="text1"/>
                <w:kern w:val="24"/>
                <w:sz w:val="20"/>
                <w:szCs w:val="32"/>
                <w:lang w:val="en-US"/>
              </w:rPr>
              <w:t>Executive Principal Researcher</w:t>
            </w:r>
          </w:p>
          <w:p w:rsidR="007765C1" w:rsidRPr="00AE2A61" w:rsidRDefault="007765C1" w:rsidP="00AE2A61">
            <w:pPr>
              <w:pStyle w:val="NormalWeb"/>
              <w:spacing w:before="0" w:beforeAutospacing="0" w:after="0" w:afterAutospacing="0" w:line="276" w:lineRule="auto"/>
              <w:rPr>
                <w:rFonts w:ascii="Arial" w:hAnsi="Arial" w:cs="Arial"/>
                <w:b/>
                <w:sz w:val="22"/>
                <w:szCs w:val="36"/>
              </w:rPr>
            </w:pPr>
            <w:r w:rsidRPr="00AE2A61">
              <w:rPr>
                <w:rFonts w:ascii="Arial" w:eastAsiaTheme="minorEastAsia" w:hAnsi="Arial" w:cs="Arial"/>
                <w:b/>
                <w:iCs/>
                <w:color w:val="000000" w:themeColor="text1"/>
                <w:kern w:val="24"/>
                <w:sz w:val="20"/>
                <w:szCs w:val="32"/>
                <w:lang w:val="en-US"/>
              </w:rPr>
              <w:t>National Information Society Agency (NIA) of Korea</w:t>
            </w:r>
          </w:p>
        </w:tc>
      </w:tr>
      <w:tr w:rsidR="007765C1" w:rsidRPr="00AE2A61" w:rsidTr="00AE2A61">
        <w:trPr>
          <w:trHeight w:val="1902"/>
        </w:trPr>
        <w:tc>
          <w:tcPr>
            <w:tcW w:w="1101" w:type="dxa"/>
            <w:tcBorders>
              <w:left w:val="nil"/>
              <w:right w:val="nil"/>
            </w:tcBorders>
            <w:hideMark/>
          </w:tcPr>
          <w:p w:rsidR="007765C1" w:rsidRPr="00AE2A61" w:rsidRDefault="007765C1" w:rsidP="00AE2A61">
            <w:pPr>
              <w:pStyle w:val="NormalWeb"/>
              <w:tabs>
                <w:tab w:val="left" w:pos="-144"/>
                <w:tab w:val="left" w:pos="2016"/>
                <w:tab w:val="left" w:pos="2160"/>
                <w:tab w:val="left" w:pos="2880"/>
                <w:tab w:val="left" w:pos="3600"/>
                <w:tab w:val="left" w:pos="4896"/>
                <w:tab w:val="left" w:pos="5616"/>
                <w:tab w:val="left" w:pos="6336"/>
                <w:tab w:val="left" w:pos="7056"/>
                <w:tab w:val="left" w:pos="7776"/>
                <w:tab w:val="left" w:pos="8496"/>
                <w:tab w:val="left" w:pos="9216"/>
                <w:tab w:val="left" w:pos="9936"/>
                <w:tab w:val="left" w:pos="10656"/>
              </w:tabs>
              <w:spacing w:before="0" w:beforeAutospacing="0" w:after="0" w:afterAutospacing="0"/>
              <w:rPr>
                <w:rFonts w:ascii="Arial" w:hAnsi="Arial" w:cs="Arial"/>
                <w:b/>
                <w:sz w:val="22"/>
                <w:szCs w:val="36"/>
              </w:rPr>
            </w:pPr>
            <w:r w:rsidRPr="00AE2A61">
              <w:rPr>
                <w:rFonts w:ascii="Arial" w:hAnsi="Arial" w:cs="Arial"/>
                <w:b/>
                <w:bCs/>
                <w:color w:val="000000" w:themeColor="text1"/>
                <w:kern w:val="24"/>
                <w:sz w:val="20"/>
                <w:szCs w:val="32"/>
                <w:lang w:val="ms-MY"/>
              </w:rPr>
              <w:t>2.30</w:t>
            </w:r>
            <w:r w:rsidR="00AE2A61" w:rsidRPr="00AE2A61">
              <w:rPr>
                <w:rFonts w:ascii="Arial" w:hAnsi="Arial" w:cs="Arial"/>
                <w:b/>
                <w:bCs/>
                <w:color w:val="000000" w:themeColor="text1"/>
                <w:kern w:val="24"/>
                <w:sz w:val="20"/>
                <w:szCs w:val="32"/>
                <w:lang w:val="ms-MY"/>
              </w:rPr>
              <w:t xml:space="preserve"> </w:t>
            </w:r>
            <w:r w:rsidRPr="00AE2A61">
              <w:rPr>
                <w:rFonts w:ascii="Arial" w:hAnsi="Arial" w:cs="Arial"/>
                <w:b/>
                <w:bCs/>
                <w:color w:val="000000" w:themeColor="text1"/>
                <w:kern w:val="24"/>
                <w:sz w:val="20"/>
                <w:szCs w:val="32"/>
                <w:lang w:val="ms-MY"/>
              </w:rPr>
              <w:t>pm</w:t>
            </w:r>
          </w:p>
        </w:tc>
        <w:tc>
          <w:tcPr>
            <w:tcW w:w="9213" w:type="dxa"/>
            <w:tcBorders>
              <w:left w:val="nil"/>
              <w:right w:val="nil"/>
            </w:tcBorders>
            <w:hideMark/>
          </w:tcPr>
          <w:p w:rsidR="007765C1" w:rsidRPr="00AE2A61" w:rsidRDefault="007765C1" w:rsidP="00AE2A61">
            <w:pPr>
              <w:pStyle w:val="NormalWeb"/>
              <w:spacing w:before="0" w:beforeAutospacing="0" w:after="0" w:afterAutospacing="0" w:line="276" w:lineRule="auto"/>
              <w:rPr>
                <w:rFonts w:ascii="Arial" w:hAnsi="Arial" w:cs="Arial"/>
                <w:b/>
                <w:sz w:val="22"/>
                <w:szCs w:val="36"/>
              </w:rPr>
            </w:pPr>
            <w:r w:rsidRPr="00AE2A61">
              <w:rPr>
                <w:rFonts w:ascii="Arial" w:eastAsia="Calibri" w:hAnsi="Arial" w:cs="Arial"/>
                <w:b/>
                <w:bCs/>
                <w:color w:val="000000" w:themeColor="text1"/>
                <w:kern w:val="24"/>
                <w:sz w:val="20"/>
                <w:szCs w:val="32"/>
                <w:lang w:val="en-US"/>
              </w:rPr>
              <w:t xml:space="preserve">Plenary 2:  </w:t>
            </w:r>
            <w:r w:rsidRPr="00AE2A61">
              <w:rPr>
                <w:rFonts w:ascii="Arial" w:eastAsia="Calibri" w:hAnsi="Arial" w:cs="Arial"/>
                <w:b/>
                <w:bCs/>
                <w:iCs/>
                <w:color w:val="000000" w:themeColor="text1"/>
                <w:kern w:val="24"/>
                <w:sz w:val="20"/>
                <w:szCs w:val="32"/>
                <w:lang w:val="en-US"/>
              </w:rPr>
              <w:t>Co-Creating the Future</w:t>
            </w:r>
            <w:r w:rsidR="00FA5C25">
              <w:rPr>
                <w:rFonts w:ascii="Arial" w:eastAsia="Calibri" w:hAnsi="Arial" w:cs="Arial"/>
                <w:b/>
                <w:bCs/>
                <w:iCs/>
                <w:color w:val="000000" w:themeColor="text1"/>
                <w:kern w:val="24"/>
                <w:sz w:val="20"/>
                <w:szCs w:val="32"/>
                <w:lang w:val="en-US"/>
              </w:rPr>
              <w:t xml:space="preserve"> Government</w:t>
            </w:r>
            <w:r w:rsidRPr="00AE2A61">
              <w:rPr>
                <w:rFonts w:ascii="Arial" w:eastAsia="Calibri" w:hAnsi="Arial" w:cs="Arial"/>
                <w:b/>
                <w:bCs/>
                <w:iCs/>
                <w:color w:val="000000" w:themeColor="text1"/>
                <w:kern w:val="24"/>
                <w:sz w:val="20"/>
                <w:szCs w:val="32"/>
                <w:lang w:val="en-US"/>
              </w:rPr>
              <w:t xml:space="preserve"> – Open Government and Open Innovation</w:t>
            </w:r>
          </w:p>
          <w:p w:rsidR="007765C1" w:rsidRPr="00E30D54" w:rsidRDefault="007765C1" w:rsidP="00AE2A61">
            <w:pPr>
              <w:pStyle w:val="NormalWeb"/>
              <w:spacing w:before="0" w:beforeAutospacing="0" w:after="0" w:afterAutospacing="0" w:line="276" w:lineRule="auto"/>
              <w:rPr>
                <w:rFonts w:ascii="Arial" w:hAnsi="Arial" w:cs="Arial"/>
                <w:b/>
                <w:sz w:val="22"/>
                <w:szCs w:val="36"/>
              </w:rPr>
            </w:pPr>
            <w:r w:rsidRPr="00E30D54">
              <w:rPr>
                <w:rFonts w:ascii="Arial" w:eastAsia="Calibri" w:hAnsi="Arial" w:cs="Arial"/>
                <w:b/>
                <w:bCs/>
                <w:kern w:val="24"/>
                <w:sz w:val="20"/>
                <w:szCs w:val="32"/>
                <w:lang w:val="en-US"/>
              </w:rPr>
              <w:t>Moderator : Dr. Azizah bt Abd Manan, MAMPU</w:t>
            </w:r>
          </w:p>
          <w:p w:rsidR="007765C1" w:rsidRPr="00AE2A61" w:rsidRDefault="007765C1" w:rsidP="001F72DD">
            <w:pPr>
              <w:pStyle w:val="ListParagraph"/>
              <w:numPr>
                <w:ilvl w:val="0"/>
                <w:numId w:val="3"/>
              </w:numPr>
              <w:tabs>
                <w:tab w:val="clear" w:pos="720"/>
              </w:tabs>
              <w:spacing w:line="276" w:lineRule="auto"/>
              <w:ind w:left="317" w:hanging="317"/>
              <w:rPr>
                <w:rFonts w:ascii="Arial" w:hAnsi="Arial" w:cs="Arial"/>
                <w:b/>
                <w:sz w:val="20"/>
                <w:szCs w:val="36"/>
              </w:rPr>
            </w:pPr>
            <w:r w:rsidRPr="00AE2A61">
              <w:rPr>
                <w:rFonts w:ascii="Arial" w:eastAsia="Calibri" w:hAnsi="Arial" w:cs="Arial"/>
                <w:b/>
                <w:iCs/>
                <w:color w:val="000000" w:themeColor="text1"/>
                <w:kern w:val="24"/>
                <w:sz w:val="20"/>
                <w:szCs w:val="32"/>
                <w:lang w:val="en-US"/>
              </w:rPr>
              <w:t>The Open Government Platform – Harnessing the Collective Int</w:t>
            </w:r>
            <w:r w:rsidR="00B01E92">
              <w:rPr>
                <w:rFonts w:ascii="Arial" w:eastAsia="Calibri" w:hAnsi="Arial" w:cs="Arial"/>
                <w:b/>
                <w:iCs/>
                <w:color w:val="000000" w:themeColor="text1"/>
                <w:kern w:val="24"/>
                <w:sz w:val="20"/>
                <w:szCs w:val="32"/>
                <w:lang w:val="en-US"/>
              </w:rPr>
              <w:t>elligence for Nation Building  b</w:t>
            </w:r>
            <w:r w:rsidRPr="00AE2A61">
              <w:rPr>
                <w:rFonts w:ascii="Arial" w:eastAsia="Calibri" w:hAnsi="Arial" w:cs="Arial"/>
                <w:b/>
                <w:iCs/>
                <w:color w:val="000000" w:themeColor="text1"/>
                <w:kern w:val="24"/>
                <w:sz w:val="20"/>
                <w:szCs w:val="32"/>
                <w:lang w:val="en-US"/>
              </w:rPr>
              <w:t xml:space="preserve">y Ms. Neeta </w:t>
            </w:r>
            <w:proofErr w:type="spellStart"/>
            <w:r w:rsidRPr="00AE2A61">
              <w:rPr>
                <w:rFonts w:ascii="Arial" w:eastAsia="Calibri" w:hAnsi="Arial" w:cs="Arial"/>
                <w:b/>
                <w:iCs/>
                <w:color w:val="000000" w:themeColor="text1"/>
                <w:kern w:val="24"/>
                <w:sz w:val="20"/>
                <w:szCs w:val="32"/>
                <w:lang w:val="en-US"/>
              </w:rPr>
              <w:t>Varma</w:t>
            </w:r>
            <w:proofErr w:type="spellEnd"/>
            <w:r w:rsidRPr="00AE2A61">
              <w:rPr>
                <w:rFonts w:ascii="Arial" w:eastAsia="Calibri" w:hAnsi="Arial" w:cs="Arial"/>
                <w:b/>
                <w:iCs/>
                <w:color w:val="000000" w:themeColor="text1"/>
                <w:kern w:val="24"/>
                <w:sz w:val="20"/>
                <w:szCs w:val="32"/>
                <w:lang w:val="en-US"/>
              </w:rPr>
              <w:t xml:space="preserve">, National Informatics Center, Government of India  </w:t>
            </w:r>
          </w:p>
          <w:p w:rsidR="007765C1" w:rsidRPr="00AE2A61" w:rsidRDefault="00B01E92" w:rsidP="001F72DD">
            <w:pPr>
              <w:pStyle w:val="ListParagraph"/>
              <w:numPr>
                <w:ilvl w:val="0"/>
                <w:numId w:val="3"/>
              </w:numPr>
              <w:tabs>
                <w:tab w:val="clear" w:pos="720"/>
              </w:tabs>
              <w:spacing w:line="276" w:lineRule="auto"/>
              <w:ind w:left="317" w:hanging="317"/>
              <w:rPr>
                <w:rFonts w:ascii="Arial" w:hAnsi="Arial" w:cs="Arial"/>
                <w:b/>
                <w:sz w:val="20"/>
                <w:szCs w:val="36"/>
              </w:rPr>
            </w:pPr>
            <w:r>
              <w:rPr>
                <w:rFonts w:ascii="Arial" w:eastAsia="Calibri" w:hAnsi="Arial" w:cs="Arial"/>
                <w:b/>
                <w:iCs/>
                <w:color w:val="000000" w:themeColor="text1"/>
                <w:kern w:val="24"/>
                <w:sz w:val="20"/>
                <w:szCs w:val="32"/>
                <w:lang w:val="en-US"/>
              </w:rPr>
              <w:t>Top Ten Priorities of CIO by</w:t>
            </w:r>
            <w:r w:rsidR="007765C1" w:rsidRPr="00AE2A61">
              <w:rPr>
                <w:rFonts w:ascii="Arial" w:eastAsia="Calibri" w:hAnsi="Arial" w:cs="Arial"/>
                <w:b/>
                <w:iCs/>
                <w:color w:val="000000" w:themeColor="text1"/>
                <w:kern w:val="24"/>
                <w:sz w:val="20"/>
                <w:szCs w:val="32"/>
                <w:lang w:val="en-US"/>
              </w:rPr>
              <w:t xml:space="preserve"> </w:t>
            </w:r>
            <w:r w:rsidR="007765C1" w:rsidRPr="00AE2A61">
              <w:rPr>
                <w:rFonts w:ascii="Arial" w:hAnsi="Arial" w:cs="Arial"/>
                <w:b/>
                <w:iCs/>
                <w:color w:val="000000" w:themeColor="text1"/>
                <w:kern w:val="24"/>
                <w:sz w:val="20"/>
                <w:szCs w:val="32"/>
                <w:lang w:val="en-US"/>
              </w:rPr>
              <w:t xml:space="preserve">Mr. </w:t>
            </w:r>
            <w:proofErr w:type="spellStart"/>
            <w:r w:rsidR="007765C1" w:rsidRPr="00AE2A61">
              <w:rPr>
                <w:rFonts w:ascii="Arial" w:hAnsi="Arial" w:cs="Arial"/>
                <w:b/>
                <w:iCs/>
                <w:color w:val="000000" w:themeColor="text1"/>
                <w:kern w:val="24"/>
                <w:sz w:val="20"/>
                <w:szCs w:val="32"/>
                <w:lang w:val="en-US"/>
              </w:rPr>
              <w:t>Mayur</w:t>
            </w:r>
            <w:proofErr w:type="spellEnd"/>
            <w:r w:rsidR="007765C1" w:rsidRPr="00AE2A61">
              <w:rPr>
                <w:rFonts w:ascii="Arial" w:hAnsi="Arial" w:cs="Arial"/>
                <w:b/>
                <w:iCs/>
                <w:color w:val="000000" w:themeColor="text1"/>
                <w:kern w:val="24"/>
                <w:sz w:val="20"/>
                <w:szCs w:val="32"/>
                <w:lang w:val="en-US"/>
              </w:rPr>
              <w:t xml:space="preserve"> </w:t>
            </w:r>
            <w:proofErr w:type="spellStart"/>
            <w:r w:rsidR="007765C1" w:rsidRPr="00AE2A61">
              <w:rPr>
                <w:rFonts w:ascii="Arial" w:hAnsi="Arial" w:cs="Arial"/>
                <w:b/>
                <w:iCs/>
                <w:color w:val="000000" w:themeColor="text1"/>
                <w:kern w:val="24"/>
                <w:sz w:val="20"/>
                <w:szCs w:val="32"/>
                <w:lang w:val="en-US"/>
              </w:rPr>
              <w:t>Sahni</w:t>
            </w:r>
            <w:proofErr w:type="spellEnd"/>
            <w:proofErr w:type="gramStart"/>
            <w:r w:rsidR="007765C1" w:rsidRPr="00AE2A61">
              <w:rPr>
                <w:rFonts w:ascii="Arial" w:hAnsi="Arial" w:cs="Arial"/>
                <w:b/>
                <w:bCs/>
                <w:color w:val="000000" w:themeColor="text1"/>
                <w:kern w:val="24"/>
                <w:sz w:val="20"/>
                <w:szCs w:val="32"/>
                <w:lang w:val="en-US"/>
              </w:rPr>
              <w:t xml:space="preserve">,  </w:t>
            </w:r>
            <w:r w:rsidR="007765C1" w:rsidRPr="00AE2A61">
              <w:rPr>
                <w:rFonts w:ascii="Arial" w:hAnsi="Arial" w:cs="Arial"/>
                <w:b/>
                <w:color w:val="000000" w:themeColor="text1"/>
                <w:kern w:val="24"/>
                <w:sz w:val="20"/>
                <w:szCs w:val="32"/>
                <w:lang w:val="en-US"/>
              </w:rPr>
              <w:t>IDC</w:t>
            </w:r>
            <w:proofErr w:type="gramEnd"/>
            <w:r w:rsidR="007765C1" w:rsidRPr="00AE2A61">
              <w:rPr>
                <w:rFonts w:ascii="Arial" w:hAnsi="Arial" w:cs="Arial"/>
                <w:b/>
                <w:color w:val="000000" w:themeColor="text1"/>
                <w:kern w:val="24"/>
                <w:sz w:val="20"/>
                <w:szCs w:val="32"/>
                <w:lang w:val="en-US"/>
              </w:rPr>
              <w:t xml:space="preserve"> </w:t>
            </w:r>
            <w:r w:rsidR="007765C1" w:rsidRPr="00AE2A61">
              <w:rPr>
                <w:rFonts w:ascii="Arial" w:eastAsia="Calibri" w:hAnsi="Arial" w:cs="Arial"/>
                <w:b/>
                <w:iCs/>
                <w:color w:val="000000" w:themeColor="text1"/>
                <w:kern w:val="24"/>
                <w:sz w:val="20"/>
                <w:szCs w:val="32"/>
                <w:lang w:val="en-US"/>
              </w:rPr>
              <w:t xml:space="preserve">Market Research (M) </w:t>
            </w:r>
            <w:proofErr w:type="spellStart"/>
            <w:r w:rsidR="007765C1" w:rsidRPr="00AE2A61">
              <w:rPr>
                <w:rFonts w:ascii="Arial" w:eastAsia="Calibri" w:hAnsi="Arial" w:cs="Arial"/>
                <w:b/>
                <w:iCs/>
                <w:color w:val="000000" w:themeColor="text1"/>
                <w:kern w:val="24"/>
                <w:sz w:val="20"/>
                <w:szCs w:val="32"/>
                <w:lang w:val="en-US"/>
              </w:rPr>
              <w:t>Sdn</w:t>
            </w:r>
            <w:proofErr w:type="spellEnd"/>
            <w:r w:rsidR="007765C1" w:rsidRPr="00AE2A61">
              <w:rPr>
                <w:rFonts w:ascii="Arial" w:eastAsia="Calibri" w:hAnsi="Arial" w:cs="Arial"/>
                <w:b/>
                <w:iCs/>
                <w:color w:val="000000" w:themeColor="text1"/>
                <w:kern w:val="24"/>
                <w:sz w:val="20"/>
                <w:szCs w:val="32"/>
                <w:lang w:val="en-US"/>
              </w:rPr>
              <w:t xml:space="preserve">. </w:t>
            </w:r>
            <w:proofErr w:type="spellStart"/>
            <w:r w:rsidR="007765C1" w:rsidRPr="00AE2A61">
              <w:rPr>
                <w:rFonts w:ascii="Arial" w:eastAsia="Calibri" w:hAnsi="Arial" w:cs="Arial"/>
                <w:b/>
                <w:iCs/>
                <w:color w:val="000000" w:themeColor="text1"/>
                <w:kern w:val="24"/>
                <w:sz w:val="20"/>
                <w:szCs w:val="32"/>
                <w:lang w:val="en-US"/>
              </w:rPr>
              <w:t>Bhd</w:t>
            </w:r>
            <w:proofErr w:type="spellEnd"/>
            <w:r w:rsidR="007765C1" w:rsidRPr="00AE2A61">
              <w:rPr>
                <w:rFonts w:ascii="Arial" w:eastAsia="Calibri" w:hAnsi="Arial" w:cs="Arial"/>
                <w:b/>
                <w:iCs/>
                <w:color w:val="000000" w:themeColor="text1"/>
                <w:kern w:val="24"/>
                <w:sz w:val="20"/>
                <w:szCs w:val="32"/>
                <w:lang w:val="en-US"/>
              </w:rPr>
              <w:t xml:space="preserve"> .</w:t>
            </w:r>
          </w:p>
          <w:p w:rsidR="007765C1" w:rsidRPr="00AE2A61" w:rsidRDefault="007765C1" w:rsidP="001F72DD">
            <w:pPr>
              <w:pStyle w:val="ListParagraph"/>
              <w:numPr>
                <w:ilvl w:val="0"/>
                <w:numId w:val="3"/>
              </w:numPr>
              <w:tabs>
                <w:tab w:val="clear" w:pos="720"/>
              </w:tabs>
              <w:spacing w:line="276" w:lineRule="auto"/>
              <w:ind w:left="317" w:hanging="317"/>
              <w:rPr>
                <w:rFonts w:ascii="Arial" w:hAnsi="Arial" w:cs="Arial"/>
                <w:b/>
                <w:sz w:val="20"/>
                <w:szCs w:val="36"/>
              </w:rPr>
            </w:pPr>
            <w:r w:rsidRPr="00AE2A61">
              <w:rPr>
                <w:rFonts w:ascii="Arial" w:eastAsiaTheme="minorEastAsia" w:hAnsi="Arial" w:cs="Arial"/>
                <w:b/>
                <w:iCs/>
                <w:color w:val="000000" w:themeColor="text1"/>
                <w:kern w:val="24"/>
                <w:sz w:val="20"/>
                <w:szCs w:val="32"/>
                <w:lang w:val="en-US"/>
              </w:rPr>
              <w:t xml:space="preserve">The Open Source Way to Open Innovation by Mr. Harish </w:t>
            </w:r>
            <w:proofErr w:type="spellStart"/>
            <w:r w:rsidRPr="00AE2A61">
              <w:rPr>
                <w:rFonts w:ascii="Arial" w:eastAsiaTheme="minorEastAsia" w:hAnsi="Arial" w:cs="Arial"/>
                <w:b/>
                <w:iCs/>
                <w:color w:val="000000" w:themeColor="text1"/>
                <w:kern w:val="24"/>
                <w:sz w:val="20"/>
                <w:szCs w:val="32"/>
                <w:lang w:val="en-US"/>
              </w:rPr>
              <w:t>Pillay</w:t>
            </w:r>
            <w:proofErr w:type="spellEnd"/>
            <w:r w:rsidRPr="00AE2A61">
              <w:rPr>
                <w:rFonts w:ascii="Arial" w:eastAsiaTheme="minorEastAsia" w:hAnsi="Arial" w:cs="Arial"/>
                <w:b/>
                <w:iCs/>
                <w:color w:val="000000" w:themeColor="text1"/>
                <w:kern w:val="24"/>
                <w:sz w:val="20"/>
                <w:szCs w:val="32"/>
                <w:lang w:val="en-US"/>
              </w:rPr>
              <w:t xml:space="preserve">, Red Hat Asia Pacific, </w:t>
            </w:r>
            <w:proofErr w:type="spellStart"/>
            <w:r w:rsidRPr="00AE2A61">
              <w:rPr>
                <w:rFonts w:ascii="Arial" w:eastAsiaTheme="minorEastAsia" w:hAnsi="Arial" w:cs="Arial"/>
                <w:b/>
                <w:iCs/>
                <w:color w:val="000000" w:themeColor="text1"/>
                <w:kern w:val="24"/>
                <w:sz w:val="20"/>
                <w:szCs w:val="32"/>
                <w:lang w:val="en-US"/>
              </w:rPr>
              <w:t>Pte</w:t>
            </w:r>
            <w:proofErr w:type="spellEnd"/>
            <w:r w:rsidRPr="00AE2A61">
              <w:rPr>
                <w:rFonts w:ascii="Arial" w:eastAsiaTheme="minorEastAsia" w:hAnsi="Arial" w:cs="Arial"/>
                <w:b/>
                <w:iCs/>
                <w:color w:val="000000" w:themeColor="text1"/>
                <w:kern w:val="24"/>
                <w:sz w:val="20"/>
                <w:szCs w:val="32"/>
                <w:lang w:val="en-US"/>
              </w:rPr>
              <w:t xml:space="preserve"> Ltd.</w:t>
            </w:r>
          </w:p>
        </w:tc>
      </w:tr>
      <w:tr w:rsidR="007765C1" w:rsidRPr="00AE2A61" w:rsidTr="00F5499D">
        <w:trPr>
          <w:trHeight w:val="2195"/>
        </w:trPr>
        <w:tc>
          <w:tcPr>
            <w:tcW w:w="1101" w:type="dxa"/>
            <w:tcBorders>
              <w:left w:val="nil"/>
              <w:right w:val="nil"/>
            </w:tcBorders>
            <w:hideMark/>
          </w:tcPr>
          <w:p w:rsidR="007765C1" w:rsidRPr="00AE2A61" w:rsidRDefault="007765C1" w:rsidP="00AE2A61">
            <w:pPr>
              <w:pStyle w:val="NormalWeb"/>
              <w:tabs>
                <w:tab w:val="left" w:pos="-144"/>
                <w:tab w:val="left" w:pos="2016"/>
                <w:tab w:val="left" w:pos="2160"/>
                <w:tab w:val="left" w:pos="2880"/>
                <w:tab w:val="left" w:pos="3600"/>
                <w:tab w:val="left" w:pos="4896"/>
                <w:tab w:val="left" w:pos="5616"/>
                <w:tab w:val="left" w:pos="6336"/>
                <w:tab w:val="left" w:pos="7056"/>
                <w:tab w:val="left" w:pos="7776"/>
                <w:tab w:val="left" w:pos="8496"/>
                <w:tab w:val="left" w:pos="9216"/>
                <w:tab w:val="left" w:pos="9936"/>
                <w:tab w:val="left" w:pos="10656"/>
              </w:tabs>
              <w:spacing w:before="0" w:beforeAutospacing="0" w:after="0" w:afterAutospacing="0"/>
              <w:rPr>
                <w:rFonts w:ascii="Arial" w:hAnsi="Arial" w:cs="Arial"/>
                <w:b/>
                <w:sz w:val="22"/>
                <w:szCs w:val="36"/>
              </w:rPr>
            </w:pPr>
            <w:r w:rsidRPr="00AE2A61">
              <w:rPr>
                <w:rFonts w:ascii="Arial" w:hAnsi="Arial" w:cs="Arial"/>
                <w:b/>
                <w:bCs/>
                <w:color w:val="000000" w:themeColor="text1"/>
                <w:kern w:val="24"/>
                <w:sz w:val="20"/>
                <w:szCs w:val="32"/>
                <w:lang w:val="en-US"/>
              </w:rPr>
              <w:t>3.30</w:t>
            </w:r>
            <w:r w:rsidR="00AE2A61" w:rsidRPr="00AE2A61">
              <w:rPr>
                <w:rFonts w:ascii="Arial" w:hAnsi="Arial" w:cs="Arial"/>
                <w:b/>
                <w:bCs/>
                <w:color w:val="000000" w:themeColor="text1"/>
                <w:kern w:val="24"/>
                <w:sz w:val="20"/>
                <w:szCs w:val="32"/>
                <w:lang w:val="en-US"/>
              </w:rPr>
              <w:t xml:space="preserve"> </w:t>
            </w:r>
            <w:r w:rsidRPr="00AE2A61">
              <w:rPr>
                <w:rFonts w:ascii="Arial" w:hAnsi="Arial" w:cs="Arial"/>
                <w:b/>
                <w:bCs/>
                <w:color w:val="000000" w:themeColor="text1"/>
                <w:kern w:val="24"/>
                <w:sz w:val="20"/>
                <w:szCs w:val="32"/>
                <w:lang w:val="en-US"/>
              </w:rPr>
              <w:t>pm</w:t>
            </w:r>
          </w:p>
        </w:tc>
        <w:tc>
          <w:tcPr>
            <w:tcW w:w="9213" w:type="dxa"/>
            <w:tcBorders>
              <w:left w:val="nil"/>
              <w:right w:val="nil"/>
            </w:tcBorders>
            <w:hideMark/>
          </w:tcPr>
          <w:p w:rsidR="007765C1" w:rsidRPr="00AE2A61" w:rsidRDefault="007765C1" w:rsidP="00AE2A61">
            <w:pPr>
              <w:pStyle w:val="NormalWeb"/>
              <w:kinsoku w:val="0"/>
              <w:overflowPunct w:val="0"/>
              <w:spacing w:before="0" w:beforeAutospacing="0" w:after="0" w:afterAutospacing="0"/>
              <w:textAlignment w:val="baseline"/>
              <w:rPr>
                <w:rFonts w:ascii="Arial" w:hAnsi="Arial" w:cs="Arial"/>
                <w:b/>
                <w:sz w:val="22"/>
                <w:szCs w:val="36"/>
              </w:rPr>
            </w:pPr>
            <w:r w:rsidRPr="00AE2A61">
              <w:rPr>
                <w:rFonts w:ascii="Arial" w:eastAsia="MS PGothic" w:hAnsi="Arial" w:cs="Arial"/>
                <w:b/>
                <w:bCs/>
                <w:iCs/>
                <w:color w:val="000000" w:themeColor="text1"/>
                <w:kern w:val="24"/>
                <w:sz w:val="20"/>
                <w:szCs w:val="32"/>
                <w:lang w:val="en-US"/>
              </w:rPr>
              <w:t xml:space="preserve">Forum : S.M.A.R.T Government </w:t>
            </w:r>
            <w:r w:rsidRPr="00AE2A61">
              <w:rPr>
                <w:rFonts w:ascii="Arial" w:eastAsia="MS PGothic" w:hAnsi="Arial" w:cs="Arial"/>
                <w:b/>
                <w:iCs/>
                <w:color w:val="000000" w:themeColor="text1"/>
                <w:kern w:val="24"/>
                <w:sz w:val="20"/>
                <w:szCs w:val="32"/>
                <w:lang w:val="en-US"/>
              </w:rPr>
              <w:t xml:space="preserve">: </w:t>
            </w:r>
            <w:r w:rsidRPr="00AE2A61">
              <w:rPr>
                <w:rFonts w:ascii="Arial" w:hAnsi="Arial" w:cs="Arial"/>
                <w:b/>
                <w:bCs/>
                <w:iCs/>
                <w:color w:val="000000" w:themeColor="text1"/>
                <w:kern w:val="24"/>
                <w:sz w:val="20"/>
                <w:szCs w:val="32"/>
                <w:lang w:val="en-US"/>
              </w:rPr>
              <w:t>Social Media, Mobile, Analytics (Big Data), Radical Openness &amp; Trust</w:t>
            </w:r>
          </w:p>
          <w:p w:rsidR="007765C1" w:rsidRPr="001A1A16" w:rsidRDefault="007765C1" w:rsidP="00AE2A61">
            <w:pPr>
              <w:pStyle w:val="NormalWeb"/>
              <w:kinsoku w:val="0"/>
              <w:overflowPunct w:val="0"/>
              <w:spacing w:before="0" w:beforeAutospacing="0" w:after="0" w:afterAutospacing="0"/>
              <w:textAlignment w:val="baseline"/>
              <w:rPr>
                <w:rFonts w:ascii="Arial" w:hAnsi="Arial" w:cs="Arial"/>
                <w:b/>
                <w:sz w:val="22"/>
                <w:szCs w:val="36"/>
              </w:rPr>
            </w:pPr>
            <w:proofErr w:type="gramStart"/>
            <w:r w:rsidRPr="001A1A16">
              <w:rPr>
                <w:rFonts w:ascii="Arial" w:hAnsi="Arial" w:cs="Arial"/>
                <w:b/>
                <w:bCs/>
                <w:kern w:val="24"/>
                <w:sz w:val="20"/>
                <w:szCs w:val="32"/>
                <w:lang w:val="en-US"/>
              </w:rPr>
              <w:t>Moderator :</w:t>
            </w:r>
            <w:proofErr w:type="gramEnd"/>
            <w:r w:rsidRPr="001A1A16">
              <w:rPr>
                <w:rFonts w:ascii="Arial" w:hAnsi="Arial" w:cs="Arial"/>
                <w:b/>
                <w:bCs/>
                <w:kern w:val="24"/>
                <w:sz w:val="20"/>
                <w:szCs w:val="32"/>
                <w:lang w:val="en-US"/>
              </w:rPr>
              <w:t xml:space="preserve"> En. </w:t>
            </w:r>
            <w:proofErr w:type="spellStart"/>
            <w:r w:rsidRPr="001A1A16">
              <w:rPr>
                <w:rFonts w:ascii="Arial" w:hAnsi="Arial" w:cs="Arial"/>
                <w:b/>
                <w:bCs/>
                <w:kern w:val="24"/>
                <w:sz w:val="20"/>
                <w:szCs w:val="32"/>
                <w:lang w:val="en-US"/>
              </w:rPr>
              <w:t>Shaifubahrim</w:t>
            </w:r>
            <w:proofErr w:type="spellEnd"/>
            <w:r w:rsidRPr="001A1A16">
              <w:rPr>
                <w:rFonts w:ascii="Arial" w:hAnsi="Arial" w:cs="Arial"/>
                <w:b/>
                <w:bCs/>
                <w:kern w:val="24"/>
                <w:sz w:val="20"/>
                <w:szCs w:val="32"/>
                <w:lang w:val="en-US"/>
              </w:rPr>
              <w:t xml:space="preserve"> bin Saleh, President PIKOM</w:t>
            </w:r>
          </w:p>
          <w:p w:rsidR="007765C1" w:rsidRPr="00AE2A61" w:rsidRDefault="007765C1" w:rsidP="001F72DD">
            <w:pPr>
              <w:pStyle w:val="NormalWeb"/>
              <w:kinsoku w:val="0"/>
              <w:overflowPunct w:val="0"/>
              <w:spacing w:before="0" w:beforeAutospacing="0" w:after="0" w:afterAutospacing="0"/>
              <w:textAlignment w:val="baseline"/>
              <w:rPr>
                <w:rFonts w:ascii="Arial" w:hAnsi="Arial" w:cs="Arial"/>
                <w:b/>
                <w:sz w:val="22"/>
                <w:szCs w:val="36"/>
              </w:rPr>
            </w:pPr>
            <w:r w:rsidRPr="00AE2A61">
              <w:rPr>
                <w:rFonts w:ascii="Arial" w:hAnsi="Arial" w:cs="Arial"/>
                <w:b/>
                <w:bCs/>
                <w:iCs/>
                <w:color w:val="000000" w:themeColor="text1"/>
                <w:kern w:val="24"/>
                <w:sz w:val="20"/>
                <w:szCs w:val="32"/>
                <w:u w:val="single"/>
                <w:lang w:val="en-US"/>
              </w:rPr>
              <w:t>Panel:</w:t>
            </w:r>
          </w:p>
          <w:p w:rsidR="007765C1" w:rsidRPr="00AE2A61" w:rsidRDefault="007765C1" w:rsidP="001F72DD">
            <w:pPr>
              <w:pStyle w:val="ListParagraph"/>
              <w:numPr>
                <w:ilvl w:val="0"/>
                <w:numId w:val="4"/>
              </w:numPr>
              <w:tabs>
                <w:tab w:val="clear" w:pos="720"/>
              </w:tabs>
              <w:kinsoku w:val="0"/>
              <w:overflowPunct w:val="0"/>
              <w:ind w:left="383"/>
              <w:textAlignment w:val="baseline"/>
              <w:rPr>
                <w:rFonts w:ascii="Arial" w:hAnsi="Arial" w:cs="Arial"/>
                <w:b/>
                <w:sz w:val="20"/>
                <w:szCs w:val="36"/>
              </w:rPr>
            </w:pPr>
            <w:r w:rsidRPr="00AE2A61">
              <w:rPr>
                <w:rFonts w:ascii="Arial" w:eastAsiaTheme="minorEastAsia" w:hAnsi="Arial" w:cs="Arial"/>
                <w:b/>
                <w:iCs/>
                <w:color w:val="000000" w:themeColor="text1"/>
                <w:kern w:val="24"/>
                <w:sz w:val="20"/>
                <w:szCs w:val="32"/>
                <w:lang w:val="en-US"/>
              </w:rPr>
              <w:t xml:space="preserve">Dr. Kim Chin </w:t>
            </w:r>
            <w:proofErr w:type="spellStart"/>
            <w:r w:rsidRPr="00AE2A61">
              <w:rPr>
                <w:rFonts w:ascii="Arial" w:eastAsiaTheme="minorEastAsia" w:hAnsi="Arial" w:cs="Arial"/>
                <w:b/>
                <w:iCs/>
                <w:color w:val="000000" w:themeColor="text1"/>
                <w:kern w:val="24"/>
                <w:sz w:val="20"/>
                <w:szCs w:val="32"/>
                <w:lang w:val="en-US"/>
              </w:rPr>
              <w:t>Chol</w:t>
            </w:r>
            <w:proofErr w:type="spellEnd"/>
            <w:r w:rsidRPr="00AE2A61">
              <w:rPr>
                <w:rFonts w:ascii="Arial" w:eastAsiaTheme="minorEastAsia" w:hAnsi="Arial" w:cs="Arial"/>
                <w:b/>
                <w:iCs/>
                <w:color w:val="000000" w:themeColor="text1"/>
                <w:kern w:val="24"/>
                <w:sz w:val="20"/>
                <w:szCs w:val="32"/>
                <w:lang w:val="en-US"/>
              </w:rPr>
              <w:t xml:space="preserve"> (NIA Korea)</w:t>
            </w:r>
          </w:p>
          <w:p w:rsidR="007765C1" w:rsidRPr="00AE2A61" w:rsidRDefault="007765C1" w:rsidP="001F72DD">
            <w:pPr>
              <w:pStyle w:val="ListParagraph"/>
              <w:numPr>
                <w:ilvl w:val="0"/>
                <w:numId w:val="4"/>
              </w:numPr>
              <w:tabs>
                <w:tab w:val="clear" w:pos="720"/>
              </w:tabs>
              <w:kinsoku w:val="0"/>
              <w:overflowPunct w:val="0"/>
              <w:ind w:left="383"/>
              <w:textAlignment w:val="baseline"/>
              <w:rPr>
                <w:rFonts w:ascii="Arial" w:hAnsi="Arial" w:cs="Arial"/>
                <w:b/>
                <w:sz w:val="20"/>
                <w:szCs w:val="36"/>
              </w:rPr>
            </w:pPr>
            <w:r w:rsidRPr="00AE2A61">
              <w:rPr>
                <w:rFonts w:ascii="Arial" w:eastAsia="Calibri" w:hAnsi="Arial" w:cs="Arial"/>
                <w:b/>
                <w:iCs/>
                <w:color w:val="000000" w:themeColor="text1"/>
                <w:kern w:val="24"/>
                <w:sz w:val="20"/>
                <w:szCs w:val="32"/>
                <w:lang w:val="en-US"/>
              </w:rPr>
              <w:t>M</w:t>
            </w:r>
            <w:r w:rsidRPr="00AE2A61">
              <w:rPr>
                <w:rFonts w:ascii="Arial" w:hAnsi="Arial" w:cs="Arial"/>
                <w:b/>
                <w:iCs/>
                <w:color w:val="000000" w:themeColor="text1"/>
                <w:kern w:val="24"/>
                <w:sz w:val="20"/>
                <w:szCs w:val="32"/>
                <w:lang w:val="en-US"/>
              </w:rPr>
              <w:t xml:space="preserve">r. </w:t>
            </w:r>
            <w:proofErr w:type="spellStart"/>
            <w:r w:rsidRPr="00AE2A61">
              <w:rPr>
                <w:rFonts w:ascii="Arial" w:hAnsi="Arial" w:cs="Arial"/>
                <w:b/>
                <w:iCs/>
                <w:color w:val="000000" w:themeColor="text1"/>
                <w:kern w:val="24"/>
                <w:sz w:val="20"/>
                <w:szCs w:val="32"/>
                <w:lang w:val="en-US"/>
              </w:rPr>
              <w:t>Taavi</w:t>
            </w:r>
            <w:proofErr w:type="spellEnd"/>
            <w:r w:rsidRPr="00AE2A61">
              <w:rPr>
                <w:rFonts w:ascii="Arial" w:hAnsi="Arial" w:cs="Arial"/>
                <w:b/>
                <w:iCs/>
                <w:color w:val="000000" w:themeColor="text1"/>
                <w:kern w:val="24"/>
                <w:sz w:val="20"/>
                <w:szCs w:val="32"/>
                <w:lang w:val="en-US"/>
              </w:rPr>
              <w:t xml:space="preserve"> </w:t>
            </w:r>
            <w:proofErr w:type="spellStart"/>
            <w:r w:rsidRPr="00AE2A61">
              <w:rPr>
                <w:rFonts w:ascii="Arial" w:hAnsi="Arial" w:cs="Arial"/>
                <w:b/>
                <w:iCs/>
                <w:color w:val="000000" w:themeColor="text1"/>
                <w:kern w:val="24"/>
                <w:sz w:val="20"/>
                <w:szCs w:val="32"/>
                <w:lang w:val="en-US"/>
              </w:rPr>
              <w:t>Kotka</w:t>
            </w:r>
            <w:proofErr w:type="spellEnd"/>
            <w:r w:rsidRPr="00AE2A61">
              <w:rPr>
                <w:rFonts w:ascii="Arial" w:hAnsi="Arial" w:cs="Arial"/>
                <w:b/>
                <w:iCs/>
                <w:color w:val="000000" w:themeColor="text1"/>
                <w:kern w:val="24"/>
                <w:sz w:val="20"/>
                <w:szCs w:val="32"/>
                <w:lang w:val="en-US"/>
              </w:rPr>
              <w:t xml:space="preserve"> (GCIO of Estonia), </w:t>
            </w:r>
          </w:p>
          <w:p w:rsidR="007765C1" w:rsidRPr="00AE2A61" w:rsidRDefault="007765C1" w:rsidP="001F72DD">
            <w:pPr>
              <w:pStyle w:val="ListParagraph"/>
              <w:numPr>
                <w:ilvl w:val="0"/>
                <w:numId w:val="4"/>
              </w:numPr>
              <w:tabs>
                <w:tab w:val="clear" w:pos="720"/>
              </w:tabs>
              <w:kinsoku w:val="0"/>
              <w:overflowPunct w:val="0"/>
              <w:ind w:left="383"/>
              <w:textAlignment w:val="baseline"/>
              <w:rPr>
                <w:rFonts w:ascii="Arial" w:hAnsi="Arial" w:cs="Arial"/>
                <w:b/>
                <w:sz w:val="20"/>
                <w:szCs w:val="36"/>
              </w:rPr>
            </w:pPr>
            <w:proofErr w:type="spellStart"/>
            <w:r w:rsidRPr="00AE2A61">
              <w:rPr>
                <w:rFonts w:ascii="Arial" w:hAnsi="Arial" w:cs="Arial"/>
                <w:b/>
                <w:iCs/>
                <w:color w:val="000000" w:themeColor="text1"/>
                <w:kern w:val="24"/>
                <w:sz w:val="20"/>
                <w:szCs w:val="32"/>
                <w:lang w:val="en-US"/>
              </w:rPr>
              <w:t>Mr</w:t>
            </w:r>
            <w:proofErr w:type="spellEnd"/>
            <w:r w:rsidRPr="00AE2A61">
              <w:rPr>
                <w:rFonts w:ascii="Arial" w:hAnsi="Arial" w:cs="Arial"/>
                <w:b/>
                <w:iCs/>
                <w:color w:val="000000" w:themeColor="text1"/>
                <w:kern w:val="24"/>
                <w:sz w:val="20"/>
                <w:szCs w:val="32"/>
                <w:lang w:val="en-US"/>
              </w:rPr>
              <w:t xml:space="preserve"> .Goh </w:t>
            </w:r>
            <w:proofErr w:type="spellStart"/>
            <w:r w:rsidRPr="00AE2A61">
              <w:rPr>
                <w:rFonts w:ascii="Arial" w:hAnsi="Arial" w:cs="Arial"/>
                <w:b/>
                <w:iCs/>
                <w:color w:val="000000" w:themeColor="text1"/>
                <w:kern w:val="24"/>
                <w:sz w:val="20"/>
                <w:szCs w:val="32"/>
                <w:lang w:val="en-US"/>
              </w:rPr>
              <w:t>Lih</w:t>
            </w:r>
            <w:proofErr w:type="spellEnd"/>
            <w:r w:rsidRPr="00AE2A61">
              <w:rPr>
                <w:rFonts w:ascii="Arial" w:hAnsi="Arial" w:cs="Arial"/>
                <w:b/>
                <w:iCs/>
                <w:color w:val="000000" w:themeColor="text1"/>
                <w:kern w:val="24"/>
                <w:sz w:val="20"/>
                <w:szCs w:val="32"/>
                <w:lang w:val="en-US"/>
              </w:rPr>
              <w:t xml:space="preserve"> </w:t>
            </w:r>
            <w:proofErr w:type="spellStart"/>
            <w:r w:rsidRPr="00AE2A61">
              <w:rPr>
                <w:rFonts w:ascii="Arial" w:hAnsi="Arial" w:cs="Arial"/>
                <w:b/>
                <w:iCs/>
                <w:color w:val="000000" w:themeColor="text1"/>
                <w:kern w:val="24"/>
                <w:sz w:val="20"/>
                <w:szCs w:val="32"/>
                <w:lang w:val="en-US"/>
              </w:rPr>
              <w:t>Shiun</w:t>
            </w:r>
            <w:proofErr w:type="spellEnd"/>
            <w:r w:rsidRPr="00AE2A61">
              <w:rPr>
                <w:rFonts w:ascii="Arial" w:hAnsi="Arial" w:cs="Arial"/>
                <w:b/>
                <w:iCs/>
                <w:color w:val="000000" w:themeColor="text1"/>
                <w:kern w:val="24"/>
                <w:sz w:val="20"/>
                <w:szCs w:val="32"/>
                <w:lang w:val="en-US"/>
              </w:rPr>
              <w:t xml:space="preserve"> (Google) </w:t>
            </w:r>
          </w:p>
          <w:p w:rsidR="007765C1" w:rsidRPr="00AE2A61" w:rsidRDefault="007765C1" w:rsidP="001F72DD">
            <w:pPr>
              <w:pStyle w:val="ListParagraph"/>
              <w:numPr>
                <w:ilvl w:val="0"/>
                <w:numId w:val="4"/>
              </w:numPr>
              <w:tabs>
                <w:tab w:val="clear" w:pos="720"/>
              </w:tabs>
              <w:kinsoku w:val="0"/>
              <w:overflowPunct w:val="0"/>
              <w:ind w:left="383"/>
              <w:textAlignment w:val="baseline"/>
              <w:rPr>
                <w:rFonts w:ascii="Arial" w:hAnsi="Arial" w:cs="Arial"/>
                <w:b/>
                <w:sz w:val="20"/>
                <w:szCs w:val="36"/>
              </w:rPr>
            </w:pPr>
            <w:r w:rsidRPr="00AE2A61">
              <w:rPr>
                <w:rFonts w:ascii="Arial" w:hAnsi="Arial" w:cs="Arial"/>
                <w:b/>
                <w:iCs/>
                <w:color w:val="000000" w:themeColor="text1"/>
                <w:kern w:val="24"/>
                <w:sz w:val="20"/>
                <w:szCs w:val="32"/>
                <w:lang w:val="en-US"/>
              </w:rPr>
              <w:t xml:space="preserve">Ms. </w:t>
            </w:r>
            <w:proofErr w:type="spellStart"/>
            <w:r w:rsidRPr="00AE2A61">
              <w:rPr>
                <w:rFonts w:ascii="Arial" w:eastAsia="Calibri" w:hAnsi="Arial" w:cs="Arial"/>
                <w:b/>
                <w:iCs/>
                <w:color w:val="000000" w:themeColor="text1"/>
                <w:kern w:val="24"/>
                <w:sz w:val="20"/>
                <w:szCs w:val="32"/>
                <w:lang w:val="en-US"/>
              </w:rPr>
              <w:t>Seow</w:t>
            </w:r>
            <w:proofErr w:type="spellEnd"/>
            <w:r w:rsidRPr="00AE2A61">
              <w:rPr>
                <w:rFonts w:ascii="Arial" w:eastAsia="Calibri" w:hAnsi="Arial" w:cs="Arial"/>
                <w:b/>
                <w:iCs/>
                <w:color w:val="000000" w:themeColor="text1"/>
                <w:kern w:val="24"/>
                <w:sz w:val="20"/>
                <w:szCs w:val="32"/>
                <w:lang w:val="en-US"/>
              </w:rPr>
              <w:t xml:space="preserve"> </w:t>
            </w:r>
            <w:proofErr w:type="spellStart"/>
            <w:r w:rsidRPr="00AE2A61">
              <w:rPr>
                <w:rFonts w:ascii="Arial" w:eastAsia="Calibri" w:hAnsi="Arial" w:cs="Arial"/>
                <w:b/>
                <w:iCs/>
                <w:color w:val="000000" w:themeColor="text1"/>
                <w:kern w:val="24"/>
                <w:sz w:val="20"/>
                <w:szCs w:val="32"/>
                <w:lang w:val="en-US"/>
              </w:rPr>
              <w:t>Khum</w:t>
            </w:r>
            <w:proofErr w:type="spellEnd"/>
            <w:r w:rsidRPr="00AE2A61">
              <w:rPr>
                <w:rFonts w:ascii="Arial" w:eastAsia="Calibri" w:hAnsi="Arial" w:cs="Arial"/>
                <w:b/>
                <w:iCs/>
                <w:color w:val="000000" w:themeColor="text1"/>
                <w:kern w:val="24"/>
                <w:sz w:val="20"/>
                <w:szCs w:val="32"/>
                <w:lang w:val="en-US"/>
              </w:rPr>
              <w:t xml:space="preserve"> </w:t>
            </w:r>
            <w:proofErr w:type="spellStart"/>
            <w:r w:rsidRPr="00AE2A61">
              <w:rPr>
                <w:rFonts w:ascii="Arial" w:eastAsia="Calibri" w:hAnsi="Arial" w:cs="Arial"/>
                <w:b/>
                <w:iCs/>
                <w:color w:val="000000" w:themeColor="text1"/>
                <w:kern w:val="24"/>
                <w:sz w:val="20"/>
                <w:szCs w:val="32"/>
                <w:lang w:val="en-US"/>
              </w:rPr>
              <w:t>Lum</w:t>
            </w:r>
            <w:proofErr w:type="spellEnd"/>
            <w:r w:rsidRPr="00AE2A61">
              <w:rPr>
                <w:rFonts w:ascii="Arial" w:eastAsia="Calibri" w:hAnsi="Arial" w:cs="Arial"/>
                <w:b/>
                <w:iCs/>
                <w:color w:val="000000" w:themeColor="text1"/>
                <w:kern w:val="24"/>
                <w:sz w:val="20"/>
                <w:szCs w:val="32"/>
                <w:lang w:val="en-US"/>
              </w:rPr>
              <w:t xml:space="preserve"> (IBM ASEAN) </w:t>
            </w:r>
          </w:p>
          <w:p w:rsidR="007765C1" w:rsidRPr="00AE2A61" w:rsidRDefault="007765C1" w:rsidP="001F72DD">
            <w:pPr>
              <w:pStyle w:val="ListParagraph"/>
              <w:numPr>
                <w:ilvl w:val="0"/>
                <w:numId w:val="4"/>
              </w:numPr>
              <w:tabs>
                <w:tab w:val="clear" w:pos="720"/>
              </w:tabs>
              <w:kinsoku w:val="0"/>
              <w:overflowPunct w:val="0"/>
              <w:ind w:left="383"/>
              <w:textAlignment w:val="baseline"/>
              <w:rPr>
                <w:rFonts w:ascii="Arial" w:hAnsi="Arial" w:cs="Arial"/>
                <w:b/>
                <w:sz w:val="20"/>
                <w:szCs w:val="36"/>
              </w:rPr>
            </w:pPr>
            <w:proofErr w:type="spellStart"/>
            <w:r w:rsidRPr="00AE2A61">
              <w:rPr>
                <w:rFonts w:ascii="Arial" w:eastAsia="Calibri" w:hAnsi="Arial" w:cs="Arial"/>
                <w:b/>
                <w:iCs/>
                <w:color w:val="000000" w:themeColor="text1"/>
                <w:kern w:val="24"/>
                <w:sz w:val="20"/>
                <w:szCs w:val="32"/>
                <w:lang w:val="en-US"/>
              </w:rPr>
              <w:t>Ms</w:t>
            </w:r>
            <w:proofErr w:type="spellEnd"/>
            <w:r w:rsidRPr="00AE2A61">
              <w:rPr>
                <w:rFonts w:ascii="Arial" w:eastAsia="Calibri" w:hAnsi="Arial" w:cs="Arial"/>
                <w:b/>
                <w:iCs/>
                <w:color w:val="000000" w:themeColor="text1"/>
                <w:kern w:val="24"/>
                <w:sz w:val="20"/>
                <w:szCs w:val="32"/>
                <w:lang w:val="en-US"/>
              </w:rPr>
              <w:t xml:space="preserve"> Neeta </w:t>
            </w:r>
            <w:proofErr w:type="spellStart"/>
            <w:r w:rsidRPr="00AE2A61">
              <w:rPr>
                <w:rFonts w:ascii="Arial" w:eastAsia="Calibri" w:hAnsi="Arial" w:cs="Arial"/>
                <w:b/>
                <w:iCs/>
                <w:color w:val="000000" w:themeColor="text1"/>
                <w:kern w:val="24"/>
                <w:sz w:val="20"/>
                <w:szCs w:val="32"/>
                <w:lang w:val="en-US"/>
              </w:rPr>
              <w:t>Varma</w:t>
            </w:r>
            <w:proofErr w:type="spellEnd"/>
            <w:r w:rsidRPr="00AE2A61">
              <w:rPr>
                <w:rFonts w:ascii="Arial" w:eastAsia="Calibri" w:hAnsi="Arial" w:cs="Arial"/>
                <w:b/>
                <w:iCs/>
                <w:color w:val="000000" w:themeColor="text1"/>
                <w:kern w:val="24"/>
                <w:sz w:val="20"/>
                <w:szCs w:val="32"/>
                <w:lang w:val="en-US"/>
              </w:rPr>
              <w:t xml:space="preserve"> (NIC India)  </w:t>
            </w:r>
          </w:p>
        </w:tc>
      </w:tr>
      <w:tr w:rsidR="007765C1" w:rsidRPr="00AE2A61" w:rsidTr="00F5499D">
        <w:trPr>
          <w:trHeight w:val="352"/>
        </w:trPr>
        <w:tc>
          <w:tcPr>
            <w:tcW w:w="1101" w:type="dxa"/>
            <w:tcBorders>
              <w:left w:val="nil"/>
              <w:right w:val="nil"/>
            </w:tcBorders>
            <w:hideMark/>
          </w:tcPr>
          <w:p w:rsidR="007765C1" w:rsidRPr="00AE2A61" w:rsidRDefault="007765C1" w:rsidP="00AE2A61">
            <w:pPr>
              <w:pStyle w:val="NormalWeb"/>
              <w:tabs>
                <w:tab w:val="left" w:pos="-144"/>
                <w:tab w:val="left" w:pos="2016"/>
                <w:tab w:val="left" w:pos="2160"/>
                <w:tab w:val="left" w:pos="2880"/>
                <w:tab w:val="left" w:pos="3600"/>
                <w:tab w:val="left" w:pos="4896"/>
                <w:tab w:val="left" w:pos="5616"/>
                <w:tab w:val="left" w:pos="6336"/>
                <w:tab w:val="left" w:pos="7056"/>
                <w:tab w:val="left" w:pos="7776"/>
                <w:tab w:val="left" w:pos="8496"/>
                <w:tab w:val="left" w:pos="9216"/>
                <w:tab w:val="left" w:pos="9936"/>
                <w:tab w:val="left" w:pos="10656"/>
              </w:tabs>
              <w:spacing w:before="0" w:beforeAutospacing="0" w:after="0" w:afterAutospacing="0"/>
              <w:rPr>
                <w:rFonts w:ascii="Arial" w:hAnsi="Arial" w:cs="Arial"/>
                <w:b/>
                <w:sz w:val="22"/>
                <w:szCs w:val="36"/>
              </w:rPr>
            </w:pPr>
            <w:r w:rsidRPr="00AE2A61">
              <w:rPr>
                <w:rFonts w:ascii="Arial" w:hAnsi="Arial" w:cs="Arial"/>
                <w:b/>
                <w:bCs/>
                <w:color w:val="000000" w:themeColor="text1"/>
                <w:kern w:val="24"/>
                <w:sz w:val="20"/>
                <w:szCs w:val="32"/>
                <w:lang w:val="ms-MY"/>
              </w:rPr>
              <w:t>5.00pm</w:t>
            </w:r>
          </w:p>
        </w:tc>
        <w:tc>
          <w:tcPr>
            <w:tcW w:w="9213" w:type="dxa"/>
            <w:tcBorders>
              <w:left w:val="nil"/>
              <w:right w:val="nil"/>
            </w:tcBorders>
            <w:hideMark/>
          </w:tcPr>
          <w:p w:rsidR="007765C1" w:rsidRPr="00AE2A61" w:rsidRDefault="007765C1" w:rsidP="00AE2A61">
            <w:pPr>
              <w:pStyle w:val="NormalWeb"/>
              <w:kinsoku w:val="0"/>
              <w:overflowPunct w:val="0"/>
              <w:spacing w:before="0" w:beforeAutospacing="0" w:after="0" w:afterAutospacing="0"/>
              <w:textAlignment w:val="baseline"/>
              <w:rPr>
                <w:rFonts w:ascii="Arial" w:hAnsi="Arial" w:cs="Arial"/>
                <w:b/>
                <w:sz w:val="22"/>
                <w:szCs w:val="36"/>
              </w:rPr>
            </w:pPr>
            <w:r w:rsidRPr="00AE2A61">
              <w:rPr>
                <w:rFonts w:ascii="Arial" w:eastAsia="MS PGothic" w:hAnsi="Arial" w:cs="Arial"/>
                <w:b/>
                <w:color w:val="000000" w:themeColor="text1"/>
                <w:kern w:val="24"/>
                <w:sz w:val="20"/>
                <w:szCs w:val="32"/>
                <w:lang w:val="en-US"/>
              </w:rPr>
              <w:t>Closing Ceremony</w:t>
            </w:r>
          </w:p>
        </w:tc>
      </w:tr>
    </w:tbl>
    <w:p w:rsidR="007142DE" w:rsidRDefault="007142DE" w:rsidP="007142DE">
      <w:pPr>
        <w:spacing w:after="0" w:line="240" w:lineRule="auto"/>
        <w:rPr>
          <w:rFonts w:ascii="Arial" w:hAnsi="Arial" w:cs="Arial"/>
          <w:sz w:val="20"/>
        </w:rPr>
      </w:pPr>
    </w:p>
    <w:p w:rsidR="00A23BFF" w:rsidRPr="001A1A16" w:rsidRDefault="00A23BFF" w:rsidP="007142DE">
      <w:pPr>
        <w:spacing w:after="0" w:line="240" w:lineRule="auto"/>
        <w:rPr>
          <w:rFonts w:cs="Arial"/>
          <w:b/>
          <w:sz w:val="18"/>
          <w:szCs w:val="18"/>
        </w:rPr>
      </w:pPr>
    </w:p>
    <w:p w:rsidR="00810560" w:rsidRPr="00EE35DB" w:rsidRDefault="00EE35DB" w:rsidP="007142DE">
      <w:pPr>
        <w:spacing w:after="0" w:line="240" w:lineRule="auto"/>
        <w:rPr>
          <w:rFonts w:cs="Arial"/>
          <w:b/>
          <w:sz w:val="36"/>
          <w:szCs w:val="36"/>
        </w:rPr>
      </w:pPr>
      <w:r w:rsidRPr="00EE35DB">
        <w:rPr>
          <w:rFonts w:cs="Arial"/>
          <w:b/>
          <w:sz w:val="36"/>
          <w:szCs w:val="36"/>
        </w:rPr>
        <w:t>KEYNOTE SPEAKERS</w:t>
      </w:r>
    </w:p>
    <w:p w:rsidR="00810560" w:rsidRPr="001A1A16" w:rsidRDefault="00810560" w:rsidP="007142DE">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2349"/>
        <w:gridCol w:w="6893"/>
      </w:tblGrid>
      <w:tr w:rsidR="00810560" w:rsidTr="001C78D5">
        <w:tc>
          <w:tcPr>
            <w:tcW w:w="2349" w:type="dxa"/>
          </w:tcPr>
          <w:p w:rsidR="00810560" w:rsidRDefault="00810560" w:rsidP="001C78D5">
            <w:pPr>
              <w:rPr>
                <w:noProof/>
                <w:sz w:val="20"/>
                <w:szCs w:val="20"/>
                <w:lang w:eastAsia="en-MY"/>
              </w:rPr>
            </w:pPr>
            <w:r>
              <w:rPr>
                <w:noProof/>
                <w:lang w:val="ms-MY" w:eastAsia="ms-MY"/>
              </w:rPr>
              <w:drawing>
                <wp:inline distT="0" distB="0" distL="0" distR="0" wp14:anchorId="19C2B70B" wp14:editId="5DF4F3CA">
                  <wp:extent cx="1304013" cy="1606163"/>
                  <wp:effectExtent l="0" t="0" r="0" b="0"/>
                  <wp:docPr id="5" name="Picture 5" descr="cio_drnorali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o_drnoraliah"/>
                          <pic:cNvPicPr>
                            <a:picLocks noChangeAspect="1" noChangeArrowheads="1"/>
                          </pic:cNvPicPr>
                        </pic:nvPicPr>
                        <pic:blipFill rotWithShape="1">
                          <a:blip r:embed="rId21">
                            <a:extLst>
                              <a:ext uri="{28A0092B-C50C-407E-A947-70E740481C1C}">
                                <a14:useLocalDpi xmlns:a14="http://schemas.microsoft.com/office/drawing/2010/main" val="0"/>
                              </a:ext>
                            </a:extLst>
                          </a:blip>
                          <a:srcRect l="15346" r="10381" b="22792"/>
                          <a:stretch/>
                        </pic:blipFill>
                        <pic:spPr bwMode="auto">
                          <a:xfrm>
                            <a:off x="0" y="0"/>
                            <a:ext cx="1312681" cy="16168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893" w:type="dxa"/>
          </w:tcPr>
          <w:p w:rsidR="00810560" w:rsidRPr="005128F6" w:rsidRDefault="00810560" w:rsidP="001C78D5">
            <w:pPr>
              <w:jc w:val="both"/>
              <w:rPr>
                <w:rFonts w:ascii="Arial" w:hAnsi="Arial" w:cs="Arial"/>
                <w:b/>
                <w:sz w:val="24"/>
              </w:rPr>
            </w:pPr>
            <w:r w:rsidRPr="005128F6">
              <w:rPr>
                <w:rFonts w:ascii="Arial" w:hAnsi="Arial" w:cs="Arial"/>
                <w:b/>
                <w:sz w:val="24"/>
              </w:rPr>
              <w:t xml:space="preserve">DATO’ DR. NOR ALIAH BTE MOHD ZAHRI </w:t>
            </w:r>
          </w:p>
          <w:p w:rsidR="00810560" w:rsidRPr="005128F6" w:rsidRDefault="00810560" w:rsidP="001C78D5">
            <w:pPr>
              <w:jc w:val="both"/>
              <w:rPr>
                <w:rFonts w:ascii="Arial" w:hAnsi="Arial" w:cs="Arial"/>
                <w:sz w:val="20"/>
              </w:rPr>
            </w:pPr>
            <w:r w:rsidRPr="005128F6">
              <w:rPr>
                <w:rFonts w:ascii="Arial" w:hAnsi="Arial" w:cs="Arial"/>
                <w:sz w:val="20"/>
              </w:rPr>
              <w:t xml:space="preserve">Deputy Director General of ICT </w:t>
            </w:r>
          </w:p>
          <w:p w:rsidR="00810560" w:rsidRPr="005128F6" w:rsidRDefault="00810560" w:rsidP="001C78D5">
            <w:pPr>
              <w:jc w:val="both"/>
              <w:rPr>
                <w:rFonts w:ascii="Arial" w:hAnsi="Arial" w:cs="Arial"/>
                <w:sz w:val="20"/>
              </w:rPr>
            </w:pPr>
            <w:r w:rsidRPr="005128F6">
              <w:rPr>
                <w:rFonts w:ascii="Arial" w:hAnsi="Arial" w:cs="Arial"/>
                <w:sz w:val="20"/>
              </w:rPr>
              <w:t xml:space="preserve">Malaysian Administrative Modernisation Management Planning Unit (MAMPU), Prime Minister’s Department. </w:t>
            </w:r>
          </w:p>
          <w:p w:rsidR="00810560" w:rsidRPr="005128F6" w:rsidRDefault="00810560" w:rsidP="001C78D5">
            <w:pPr>
              <w:jc w:val="both"/>
              <w:rPr>
                <w:rFonts w:ascii="Arial" w:hAnsi="Arial" w:cs="Arial"/>
                <w:sz w:val="20"/>
              </w:rPr>
            </w:pPr>
            <w:r w:rsidRPr="005128F6">
              <w:rPr>
                <w:rFonts w:ascii="Arial" w:hAnsi="Arial" w:cs="Arial"/>
                <w:sz w:val="20"/>
              </w:rPr>
              <w:t xml:space="preserve">Malaysian Government Chief Information Officer. </w:t>
            </w:r>
          </w:p>
          <w:p w:rsidR="00810560" w:rsidRDefault="00810560" w:rsidP="001C78D5">
            <w:pPr>
              <w:jc w:val="both"/>
              <w:rPr>
                <w:rFonts w:ascii="Aparajita" w:hAnsi="Aparajita" w:cs="Aparajita"/>
              </w:rPr>
            </w:pPr>
          </w:p>
          <w:p w:rsidR="00810560" w:rsidRPr="005128F6" w:rsidRDefault="00810560" w:rsidP="001C78D5">
            <w:pPr>
              <w:jc w:val="both"/>
              <w:rPr>
                <w:rFonts w:ascii="Arial" w:hAnsi="Arial" w:cs="Arial"/>
                <w:sz w:val="20"/>
              </w:rPr>
            </w:pPr>
            <w:r w:rsidRPr="005128F6">
              <w:rPr>
                <w:rFonts w:ascii="Arial" w:hAnsi="Arial" w:cs="Arial"/>
                <w:sz w:val="20"/>
              </w:rPr>
              <w:t xml:space="preserve">Dato’ </w:t>
            </w:r>
            <w:proofErr w:type="spellStart"/>
            <w:r w:rsidRPr="005128F6">
              <w:rPr>
                <w:rFonts w:ascii="Arial" w:hAnsi="Arial" w:cs="Arial"/>
                <w:sz w:val="20"/>
              </w:rPr>
              <w:t>Dr.</w:t>
            </w:r>
            <w:proofErr w:type="spellEnd"/>
            <w:r w:rsidRPr="005128F6">
              <w:rPr>
                <w:rFonts w:ascii="Arial" w:hAnsi="Arial" w:cs="Arial"/>
                <w:sz w:val="20"/>
              </w:rPr>
              <w:t xml:space="preserve"> Nor Aliah is responsible on the development and growth of Public Sector ICT. Her leadership has strategically place the Malaysian Government ICT initiative in the world map especially in the implementation of E-Government and also Open Source Software Master Plan.  She has innovatively lead the transformation of ICT in the public sector including initiatives such as:</w:t>
            </w:r>
          </w:p>
          <w:p w:rsidR="00810560" w:rsidRPr="005128F6" w:rsidRDefault="00810560" w:rsidP="001C78D5">
            <w:pPr>
              <w:numPr>
                <w:ilvl w:val="0"/>
                <w:numId w:val="5"/>
              </w:numPr>
              <w:rPr>
                <w:rFonts w:ascii="Arial" w:hAnsi="Arial" w:cs="Arial"/>
                <w:sz w:val="20"/>
              </w:rPr>
            </w:pPr>
            <w:r w:rsidRPr="005128F6">
              <w:rPr>
                <w:rFonts w:ascii="Arial" w:hAnsi="Arial" w:cs="Arial"/>
                <w:sz w:val="20"/>
              </w:rPr>
              <w:t>Programmes to increase online services in all agencies;</w:t>
            </w:r>
          </w:p>
          <w:p w:rsidR="00810560" w:rsidRPr="005128F6" w:rsidRDefault="00810560" w:rsidP="001C78D5">
            <w:pPr>
              <w:numPr>
                <w:ilvl w:val="0"/>
                <w:numId w:val="5"/>
              </w:numPr>
              <w:rPr>
                <w:rFonts w:ascii="Arial" w:hAnsi="Arial" w:cs="Arial"/>
                <w:sz w:val="20"/>
              </w:rPr>
            </w:pPr>
            <w:r w:rsidRPr="005128F6">
              <w:rPr>
                <w:rFonts w:ascii="Arial" w:hAnsi="Arial" w:cs="Arial"/>
                <w:sz w:val="20"/>
              </w:rPr>
              <w:t>Consolidation of all Government network under 1Gov*Net;</w:t>
            </w:r>
          </w:p>
          <w:p w:rsidR="00810560" w:rsidRPr="005128F6" w:rsidRDefault="00810560" w:rsidP="001C78D5">
            <w:pPr>
              <w:numPr>
                <w:ilvl w:val="0"/>
                <w:numId w:val="5"/>
              </w:numPr>
              <w:ind w:left="742" w:hanging="314"/>
              <w:rPr>
                <w:rFonts w:ascii="Arial" w:hAnsi="Arial" w:cs="Arial"/>
                <w:sz w:val="20"/>
              </w:rPr>
            </w:pPr>
            <w:r w:rsidRPr="005128F6">
              <w:rPr>
                <w:rFonts w:ascii="Arial" w:hAnsi="Arial" w:cs="Arial"/>
                <w:sz w:val="20"/>
              </w:rPr>
              <w:t>Implementation of 1GovUC that integrates all communication system to enable public employees to be efficiency and productive in executing their work and making decision;</w:t>
            </w:r>
          </w:p>
          <w:p w:rsidR="00810560" w:rsidRPr="005128F6" w:rsidRDefault="00810560" w:rsidP="001C78D5">
            <w:pPr>
              <w:numPr>
                <w:ilvl w:val="0"/>
                <w:numId w:val="5"/>
              </w:numPr>
              <w:ind w:left="742" w:hanging="314"/>
              <w:rPr>
                <w:rFonts w:ascii="Arial" w:hAnsi="Arial" w:cs="Arial"/>
                <w:sz w:val="20"/>
              </w:rPr>
            </w:pPr>
            <w:r w:rsidRPr="005128F6">
              <w:rPr>
                <w:rFonts w:ascii="Arial" w:hAnsi="Arial" w:cs="Arial"/>
                <w:sz w:val="20"/>
              </w:rPr>
              <w:t>Government Data Centre and Disaster Recovery Centre to consolidation all agencies’ Data Centre; and</w:t>
            </w:r>
          </w:p>
          <w:p w:rsidR="00810560" w:rsidRPr="005128F6" w:rsidRDefault="00810560" w:rsidP="001C78D5">
            <w:pPr>
              <w:numPr>
                <w:ilvl w:val="0"/>
                <w:numId w:val="5"/>
              </w:numPr>
              <w:ind w:left="742" w:hanging="314"/>
              <w:rPr>
                <w:rFonts w:ascii="Arial" w:hAnsi="Arial" w:cs="Arial"/>
                <w:sz w:val="20"/>
              </w:rPr>
            </w:pPr>
            <w:r w:rsidRPr="005128F6">
              <w:rPr>
                <w:rFonts w:ascii="Arial" w:hAnsi="Arial" w:cs="Arial"/>
                <w:sz w:val="20"/>
              </w:rPr>
              <w:t>Public Sector Open Source Software Master Plan and its implementation throughout all government agencies.</w:t>
            </w:r>
          </w:p>
          <w:p w:rsidR="00810560" w:rsidRDefault="00810560" w:rsidP="001C78D5">
            <w:pPr>
              <w:pStyle w:val="NormalWeb"/>
              <w:spacing w:before="0" w:beforeAutospacing="0" w:after="0" w:afterAutospacing="0"/>
              <w:rPr>
                <w:rFonts w:asciiTheme="minorHAnsi" w:hAnsiTheme="minorHAnsi"/>
                <w:b/>
              </w:rPr>
            </w:pPr>
          </w:p>
        </w:tc>
      </w:tr>
      <w:tr w:rsidR="00810560" w:rsidTr="001C78D5">
        <w:tc>
          <w:tcPr>
            <w:tcW w:w="2349" w:type="dxa"/>
          </w:tcPr>
          <w:p w:rsidR="00810560" w:rsidRPr="00BC6021" w:rsidRDefault="006363A1" w:rsidP="001C78D5">
            <w:pPr>
              <w:rPr>
                <w:rFonts w:ascii="Arial" w:hAnsi="Arial" w:cs="Arial"/>
                <w:sz w:val="20"/>
              </w:rPr>
            </w:pPr>
            <w:r>
              <w:rPr>
                <w:rFonts w:ascii="Arial" w:hAnsi="Arial" w:cs="Arial"/>
                <w:noProof/>
                <w:sz w:val="20"/>
                <w:lang w:val="ms-MY" w:eastAsia="ms-MY"/>
              </w:rPr>
              <w:drawing>
                <wp:inline distT="0" distB="0" distL="0" distR="0" wp14:anchorId="4EBF259D">
                  <wp:extent cx="1164590" cy="15182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4590" cy="1518285"/>
                          </a:xfrm>
                          <a:prstGeom prst="rect">
                            <a:avLst/>
                          </a:prstGeom>
                          <a:noFill/>
                        </pic:spPr>
                      </pic:pic>
                    </a:graphicData>
                  </a:graphic>
                </wp:inline>
              </w:drawing>
            </w:r>
          </w:p>
        </w:tc>
        <w:tc>
          <w:tcPr>
            <w:tcW w:w="6893" w:type="dxa"/>
          </w:tcPr>
          <w:p w:rsidR="00810560" w:rsidRDefault="00810560" w:rsidP="001C78D5">
            <w:pPr>
              <w:rPr>
                <w:rFonts w:ascii="Arial" w:hAnsi="Arial" w:cs="Arial"/>
                <w:b/>
                <w:sz w:val="24"/>
                <w:szCs w:val="24"/>
              </w:rPr>
            </w:pPr>
            <w:r>
              <w:rPr>
                <w:rFonts w:ascii="Arial" w:hAnsi="Arial" w:cs="Arial"/>
                <w:b/>
                <w:sz w:val="24"/>
                <w:szCs w:val="24"/>
              </w:rPr>
              <w:t>DR KIM CHIN CHOL</w:t>
            </w:r>
          </w:p>
          <w:p w:rsidR="006363A1" w:rsidRDefault="006363A1" w:rsidP="001C78D5">
            <w:pPr>
              <w:rPr>
                <w:rFonts w:ascii="Arial" w:hAnsi="Arial" w:cs="Arial"/>
                <w:iCs/>
                <w:sz w:val="20"/>
                <w:szCs w:val="20"/>
                <w:lang w:val="en-US"/>
              </w:rPr>
            </w:pPr>
            <w:r>
              <w:rPr>
                <w:rFonts w:ascii="Arial" w:hAnsi="Arial" w:cs="Arial"/>
                <w:iCs/>
                <w:sz w:val="20"/>
                <w:szCs w:val="20"/>
                <w:lang w:val="en-US"/>
              </w:rPr>
              <w:t>Executive Principal Researcher</w:t>
            </w:r>
          </w:p>
          <w:p w:rsidR="00810560" w:rsidRPr="00D2382C" w:rsidRDefault="00810560" w:rsidP="001C78D5">
            <w:pPr>
              <w:rPr>
                <w:rFonts w:ascii="Arial" w:hAnsi="Arial" w:cs="Arial"/>
                <w:sz w:val="20"/>
                <w:szCs w:val="20"/>
              </w:rPr>
            </w:pPr>
            <w:r w:rsidRPr="00D2382C">
              <w:rPr>
                <w:rFonts w:ascii="Arial" w:hAnsi="Arial" w:cs="Arial"/>
                <w:iCs/>
                <w:sz w:val="20"/>
                <w:szCs w:val="20"/>
                <w:lang w:val="en-US"/>
              </w:rPr>
              <w:t>National Information Society Agency (NIA) of Korea</w:t>
            </w:r>
          </w:p>
          <w:p w:rsidR="00810560" w:rsidRDefault="00810560" w:rsidP="001C78D5">
            <w:pPr>
              <w:rPr>
                <w:rFonts w:ascii="Arial" w:hAnsi="Arial" w:cs="Arial"/>
                <w:b/>
                <w:sz w:val="24"/>
                <w:szCs w:val="24"/>
              </w:rPr>
            </w:pPr>
          </w:p>
          <w:p w:rsidR="00E20C24" w:rsidRPr="001A1A16" w:rsidRDefault="00E20C24" w:rsidP="00E20C24">
            <w:pPr>
              <w:wordWrap w:val="0"/>
              <w:jc w:val="both"/>
              <w:rPr>
                <w:rFonts w:ascii="Arial" w:eastAsia="Malgun Gothic" w:hAnsi="Arial" w:cs="Arial"/>
                <w:sz w:val="20"/>
                <w:szCs w:val="20"/>
                <w:lang w:val="en-US" w:eastAsia="ko-KR"/>
              </w:rPr>
            </w:pPr>
            <w:r w:rsidRPr="001A1A16">
              <w:rPr>
                <w:rFonts w:ascii="Arial" w:eastAsia="Malgun Gothic" w:hAnsi="Arial" w:cs="Arial"/>
                <w:sz w:val="20"/>
                <w:szCs w:val="20"/>
                <w:lang w:val="en-US" w:eastAsia="ko-KR"/>
              </w:rPr>
              <w:t xml:space="preserve">Dr Kim Chin </w:t>
            </w:r>
            <w:proofErr w:type="spellStart"/>
            <w:r w:rsidRPr="001A1A16">
              <w:rPr>
                <w:rFonts w:ascii="Arial" w:eastAsia="Malgun Gothic" w:hAnsi="Arial" w:cs="Arial"/>
                <w:sz w:val="20"/>
                <w:szCs w:val="20"/>
                <w:lang w:val="en-US" w:eastAsia="ko-KR"/>
              </w:rPr>
              <w:t>Chol</w:t>
            </w:r>
            <w:proofErr w:type="spellEnd"/>
            <w:r w:rsidRPr="001A1A16">
              <w:rPr>
                <w:rFonts w:ascii="Arial" w:eastAsia="Malgun Gothic" w:hAnsi="Arial" w:cs="Arial"/>
                <w:sz w:val="20"/>
                <w:szCs w:val="20"/>
                <w:lang w:val="en-US" w:eastAsia="ko-KR"/>
              </w:rPr>
              <w:t xml:space="preserve"> has been involved in Korea’s Big Data initiative at the Big Data Strategy Center of National Information Society Agency since 2003.  He is currently the Executive Principal Researcher at the Big Data Planning Department.  He holds a </w:t>
            </w:r>
            <w:proofErr w:type="spellStart"/>
            <w:r w:rsidRPr="001A1A16">
              <w:rPr>
                <w:rFonts w:ascii="Arial" w:eastAsia="Malgun Gothic" w:hAnsi="Arial" w:cs="Arial"/>
                <w:sz w:val="20"/>
                <w:szCs w:val="20"/>
                <w:lang w:val="en-US" w:eastAsia="ko-KR"/>
              </w:rPr>
              <w:t>Ph.D</w:t>
            </w:r>
            <w:proofErr w:type="spellEnd"/>
            <w:r w:rsidRPr="001A1A16">
              <w:rPr>
                <w:rFonts w:ascii="Arial" w:eastAsia="Malgun Gothic" w:hAnsi="Arial" w:cs="Arial"/>
                <w:sz w:val="20"/>
                <w:szCs w:val="20"/>
                <w:lang w:val="en-US" w:eastAsia="ko-KR"/>
              </w:rPr>
              <w:t xml:space="preserve"> from the </w:t>
            </w:r>
            <w:proofErr w:type="spellStart"/>
            <w:r w:rsidRPr="001A1A16">
              <w:rPr>
                <w:rFonts w:ascii="Arial" w:eastAsia="Malgun Gothic" w:hAnsi="Arial" w:cs="Arial"/>
                <w:sz w:val="20"/>
                <w:szCs w:val="20"/>
                <w:lang w:val="en-US" w:eastAsia="ko-KR"/>
              </w:rPr>
              <w:t>Konkuk</w:t>
            </w:r>
            <w:proofErr w:type="spellEnd"/>
            <w:r w:rsidRPr="001A1A16">
              <w:rPr>
                <w:rFonts w:ascii="Arial" w:eastAsia="Malgun Gothic" w:hAnsi="Arial" w:cs="Arial"/>
                <w:sz w:val="20"/>
                <w:szCs w:val="20"/>
                <w:lang w:val="en-US" w:eastAsia="ko-KR"/>
              </w:rPr>
              <w:t xml:space="preserve"> University in Korea.</w:t>
            </w:r>
          </w:p>
          <w:p w:rsidR="00E20C24" w:rsidRPr="00BC6021" w:rsidRDefault="00E20C24" w:rsidP="001C78D5">
            <w:pPr>
              <w:rPr>
                <w:rFonts w:ascii="Arial" w:hAnsi="Arial" w:cs="Arial"/>
                <w:b/>
                <w:sz w:val="24"/>
                <w:szCs w:val="24"/>
              </w:rPr>
            </w:pPr>
          </w:p>
        </w:tc>
      </w:tr>
    </w:tbl>
    <w:p w:rsidR="00810560" w:rsidRDefault="00810560" w:rsidP="007142DE">
      <w:pPr>
        <w:spacing w:after="0" w:line="240" w:lineRule="auto"/>
        <w:rPr>
          <w:rFonts w:cs="Arial"/>
          <w:b/>
          <w:sz w:val="36"/>
        </w:rPr>
      </w:pPr>
    </w:p>
    <w:p w:rsidR="00F02BAC" w:rsidRDefault="00F02BAC" w:rsidP="007142DE">
      <w:pPr>
        <w:spacing w:after="0" w:line="240" w:lineRule="auto"/>
        <w:rPr>
          <w:rFonts w:cs="Arial"/>
          <w:b/>
          <w:sz w:val="36"/>
        </w:rPr>
      </w:pPr>
    </w:p>
    <w:p w:rsidR="004911F2" w:rsidRDefault="004911F2" w:rsidP="007142DE">
      <w:pPr>
        <w:spacing w:after="0" w:line="240" w:lineRule="auto"/>
        <w:rPr>
          <w:rFonts w:cs="Arial"/>
          <w:b/>
          <w:sz w:val="36"/>
        </w:rPr>
      </w:pPr>
    </w:p>
    <w:p w:rsidR="004911F2" w:rsidRDefault="004911F2" w:rsidP="007142DE">
      <w:pPr>
        <w:spacing w:after="0" w:line="240" w:lineRule="auto"/>
        <w:rPr>
          <w:rFonts w:cs="Arial"/>
          <w:b/>
          <w:sz w:val="36"/>
        </w:rPr>
      </w:pPr>
    </w:p>
    <w:p w:rsidR="004911F2" w:rsidRDefault="004911F2" w:rsidP="007142DE">
      <w:pPr>
        <w:spacing w:after="0" w:line="240" w:lineRule="auto"/>
        <w:rPr>
          <w:rFonts w:cs="Arial"/>
          <w:b/>
          <w:sz w:val="36"/>
        </w:rPr>
      </w:pPr>
    </w:p>
    <w:p w:rsidR="004911F2" w:rsidRDefault="004911F2" w:rsidP="007142DE">
      <w:pPr>
        <w:spacing w:after="0" w:line="240" w:lineRule="auto"/>
        <w:rPr>
          <w:rFonts w:cs="Arial"/>
          <w:b/>
          <w:sz w:val="36"/>
        </w:rPr>
      </w:pPr>
    </w:p>
    <w:p w:rsidR="004911F2" w:rsidRDefault="004911F2" w:rsidP="007142DE">
      <w:pPr>
        <w:spacing w:after="0" w:line="240" w:lineRule="auto"/>
        <w:rPr>
          <w:rFonts w:cs="Arial"/>
          <w:b/>
          <w:sz w:val="36"/>
        </w:rPr>
      </w:pPr>
    </w:p>
    <w:p w:rsidR="004911F2" w:rsidRDefault="004911F2" w:rsidP="007142DE">
      <w:pPr>
        <w:spacing w:after="0" w:line="240" w:lineRule="auto"/>
        <w:rPr>
          <w:rFonts w:cs="Arial"/>
          <w:b/>
          <w:sz w:val="36"/>
        </w:rPr>
      </w:pPr>
    </w:p>
    <w:p w:rsidR="004911F2" w:rsidRDefault="004911F2" w:rsidP="007142DE">
      <w:pPr>
        <w:spacing w:after="0" w:line="240" w:lineRule="auto"/>
        <w:rPr>
          <w:rFonts w:cs="Arial"/>
          <w:b/>
          <w:sz w:val="36"/>
        </w:rPr>
      </w:pPr>
    </w:p>
    <w:p w:rsidR="004911F2" w:rsidRDefault="004911F2" w:rsidP="007142DE">
      <w:pPr>
        <w:spacing w:after="0" w:line="240" w:lineRule="auto"/>
        <w:rPr>
          <w:rFonts w:cs="Arial"/>
          <w:b/>
          <w:sz w:val="36"/>
        </w:rPr>
      </w:pPr>
    </w:p>
    <w:p w:rsidR="004911F2" w:rsidRDefault="004911F2" w:rsidP="007142DE">
      <w:pPr>
        <w:spacing w:after="0" w:line="240" w:lineRule="auto"/>
        <w:rPr>
          <w:rFonts w:cs="Arial"/>
          <w:b/>
          <w:sz w:val="36"/>
        </w:rPr>
      </w:pPr>
    </w:p>
    <w:p w:rsidR="004911F2" w:rsidRDefault="004911F2" w:rsidP="007142DE">
      <w:pPr>
        <w:spacing w:after="0" w:line="240" w:lineRule="auto"/>
        <w:rPr>
          <w:rFonts w:cs="Arial"/>
          <w:b/>
          <w:sz w:val="36"/>
        </w:rPr>
      </w:pPr>
    </w:p>
    <w:p w:rsidR="004911F2" w:rsidRDefault="004911F2" w:rsidP="007142DE">
      <w:pPr>
        <w:spacing w:after="0" w:line="240" w:lineRule="auto"/>
        <w:rPr>
          <w:rFonts w:cs="Arial"/>
          <w:b/>
          <w:sz w:val="36"/>
        </w:rPr>
      </w:pPr>
    </w:p>
    <w:p w:rsidR="00A23BFF" w:rsidRDefault="00A23BFF" w:rsidP="004911F2">
      <w:pPr>
        <w:spacing w:after="0" w:line="240" w:lineRule="auto"/>
        <w:rPr>
          <w:rFonts w:asciiTheme="majorHAnsi" w:hAnsiTheme="majorHAnsi" w:cs="Arial"/>
          <w:b/>
          <w:sz w:val="18"/>
          <w:szCs w:val="18"/>
        </w:rPr>
      </w:pPr>
    </w:p>
    <w:p w:rsidR="001A1A16" w:rsidRPr="001A1A16" w:rsidRDefault="001A1A16" w:rsidP="004911F2">
      <w:pPr>
        <w:spacing w:after="0" w:line="240" w:lineRule="auto"/>
        <w:rPr>
          <w:rFonts w:asciiTheme="majorHAnsi" w:hAnsiTheme="majorHAnsi" w:cs="Arial"/>
          <w:b/>
          <w:sz w:val="18"/>
          <w:szCs w:val="18"/>
        </w:rPr>
      </w:pPr>
    </w:p>
    <w:p w:rsidR="004911F2" w:rsidRPr="00F02BAC" w:rsidRDefault="004911F2" w:rsidP="004911F2">
      <w:pPr>
        <w:spacing w:after="0" w:line="240" w:lineRule="auto"/>
        <w:rPr>
          <w:rFonts w:asciiTheme="majorHAnsi" w:hAnsiTheme="majorHAnsi" w:cs="Arial"/>
          <w:b/>
          <w:sz w:val="36"/>
        </w:rPr>
      </w:pPr>
      <w:r w:rsidRPr="00F02BAC">
        <w:rPr>
          <w:rFonts w:asciiTheme="majorHAnsi" w:hAnsiTheme="majorHAnsi" w:cs="Arial"/>
          <w:b/>
          <w:sz w:val="36"/>
        </w:rPr>
        <w:t>MODERATORS</w:t>
      </w:r>
    </w:p>
    <w:p w:rsidR="004911F2" w:rsidRPr="001A1A16" w:rsidRDefault="004911F2" w:rsidP="004911F2">
      <w:pPr>
        <w:spacing w:after="0" w:line="240" w:lineRule="auto"/>
        <w:rPr>
          <w:rFonts w:asciiTheme="majorHAnsi" w:hAnsiTheme="majorHAnsi" w:cs="Arial"/>
          <w:b/>
          <w:sz w:val="18"/>
          <w:szCs w:val="18"/>
        </w:rPr>
      </w:pPr>
    </w:p>
    <w:tbl>
      <w:tblPr>
        <w:tblStyle w:val="TableGrid"/>
        <w:tblW w:w="0" w:type="auto"/>
        <w:tblLook w:val="04A0" w:firstRow="1" w:lastRow="0" w:firstColumn="1" w:lastColumn="0" w:noHBand="0" w:noVBand="1"/>
      </w:tblPr>
      <w:tblGrid>
        <w:gridCol w:w="2532"/>
        <w:gridCol w:w="6710"/>
      </w:tblGrid>
      <w:tr w:rsidR="004911F2" w:rsidTr="001C78D5">
        <w:tc>
          <w:tcPr>
            <w:tcW w:w="2376" w:type="dxa"/>
          </w:tcPr>
          <w:p w:rsidR="004911F2" w:rsidRDefault="004911F2" w:rsidP="001C78D5">
            <w:pPr>
              <w:rPr>
                <w:rFonts w:ascii="Arial" w:hAnsi="Arial" w:cs="Arial"/>
                <w:sz w:val="20"/>
              </w:rPr>
            </w:pPr>
            <w:r w:rsidRPr="00C04BAF">
              <w:rPr>
                <w:rFonts w:ascii="Arial" w:hAnsi="Arial" w:cs="Arial"/>
                <w:noProof/>
                <w:sz w:val="20"/>
                <w:lang w:val="ms-MY" w:eastAsia="ms-MY"/>
              </w:rPr>
              <w:drawing>
                <wp:inline distT="0" distB="0" distL="0" distR="0" wp14:anchorId="672B6EB6" wp14:editId="084329E4">
                  <wp:extent cx="1470074" cy="1806597"/>
                  <wp:effectExtent l="0" t="0" r="0" b="3175"/>
                  <wp:docPr id="2050" name="Picture 2" descr="http://www.pikom.org.my/cms/Resources/ImagesUpload/PIKOM_Secretariat/Shaifu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pikom.org.my/cms/Resources/ImagesUpload/PIKOM_Secretariat/Shaifu03.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8376" t="15833" r="4712" b="13104"/>
                          <a:stretch/>
                        </pic:blipFill>
                        <pic:spPr bwMode="auto">
                          <a:xfrm>
                            <a:off x="0" y="0"/>
                            <a:ext cx="1472200" cy="18092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866" w:type="dxa"/>
          </w:tcPr>
          <w:p w:rsidR="004911F2" w:rsidRPr="00C04BAF" w:rsidRDefault="004911F2" w:rsidP="001C78D5">
            <w:pPr>
              <w:rPr>
                <w:rFonts w:ascii="Arial" w:hAnsi="Arial" w:cs="Arial"/>
                <w:sz w:val="24"/>
              </w:rPr>
            </w:pPr>
            <w:r>
              <w:rPr>
                <w:rFonts w:ascii="Arial" w:hAnsi="Arial" w:cs="Arial"/>
                <w:b/>
                <w:bCs/>
                <w:sz w:val="24"/>
                <w:lang w:val="en-US"/>
              </w:rPr>
              <w:t>MR</w:t>
            </w:r>
            <w:r w:rsidRPr="00C04BAF">
              <w:rPr>
                <w:rFonts w:ascii="Arial" w:hAnsi="Arial" w:cs="Arial"/>
                <w:b/>
                <w:bCs/>
                <w:sz w:val="24"/>
                <w:lang w:val="en-US"/>
              </w:rPr>
              <w:t>. SHAIFULBAHRIN BIN MOHD SALLEH</w:t>
            </w:r>
          </w:p>
          <w:p w:rsidR="004911F2" w:rsidRPr="00C04BAF" w:rsidRDefault="004911F2" w:rsidP="001C78D5">
            <w:pPr>
              <w:rPr>
                <w:rFonts w:ascii="Arial" w:hAnsi="Arial" w:cs="Arial"/>
                <w:sz w:val="20"/>
              </w:rPr>
            </w:pPr>
            <w:r w:rsidRPr="00C04BAF">
              <w:rPr>
                <w:rFonts w:ascii="Arial" w:hAnsi="Arial" w:cs="Arial"/>
                <w:sz w:val="20"/>
                <w:lang w:val="en-US"/>
              </w:rPr>
              <w:t>PIKOM</w:t>
            </w:r>
          </w:p>
          <w:p w:rsidR="004911F2" w:rsidRDefault="004911F2" w:rsidP="001C78D5">
            <w:pPr>
              <w:pStyle w:val="Default"/>
              <w:rPr>
                <w:color w:val="auto"/>
              </w:rPr>
            </w:pPr>
          </w:p>
          <w:p w:rsidR="004911F2" w:rsidRDefault="004911F2" w:rsidP="001C78D5">
            <w:pPr>
              <w:jc w:val="both"/>
              <w:rPr>
                <w:rFonts w:ascii="Arial" w:hAnsi="Arial" w:cs="Arial"/>
                <w:sz w:val="20"/>
              </w:rPr>
            </w:pPr>
            <w:proofErr w:type="spellStart"/>
            <w:r w:rsidRPr="00F03D92">
              <w:rPr>
                <w:rFonts w:ascii="Arial" w:hAnsi="Arial" w:cs="Arial"/>
                <w:sz w:val="20"/>
              </w:rPr>
              <w:t>Shaifubahrim</w:t>
            </w:r>
            <w:proofErr w:type="spellEnd"/>
            <w:r w:rsidRPr="00F03D92">
              <w:rPr>
                <w:rFonts w:ascii="Arial" w:hAnsi="Arial" w:cs="Arial"/>
                <w:sz w:val="20"/>
              </w:rPr>
              <w:t xml:space="preserve"> Mohd Saleh has more than 27 years of hands-on strategic and operational management experience working for 5 multinational companies in Malaysia and the region, as well as providing consulting to Government and Private Enterprises. He is certified in Change Management by Pritchett </w:t>
            </w:r>
            <w:proofErr w:type="spellStart"/>
            <w:r w:rsidRPr="00F03D92">
              <w:rPr>
                <w:rFonts w:ascii="Arial" w:hAnsi="Arial" w:cs="Arial"/>
                <w:sz w:val="20"/>
              </w:rPr>
              <w:t>Rummler-Brache</w:t>
            </w:r>
            <w:proofErr w:type="spellEnd"/>
            <w:r w:rsidRPr="00F03D92">
              <w:rPr>
                <w:rFonts w:ascii="Arial" w:hAnsi="Arial" w:cs="Arial"/>
                <w:sz w:val="20"/>
              </w:rPr>
              <w:t xml:space="preserve"> to consult in Corporate Growth, Culture Change and Performance Improvement. His industry experience covers Information Technology, Telecommunications, Insurance, Government, </w:t>
            </w:r>
            <w:proofErr w:type="spellStart"/>
            <w:r w:rsidRPr="00F03D92">
              <w:rPr>
                <w:rFonts w:ascii="Arial" w:hAnsi="Arial" w:cs="Arial"/>
                <w:sz w:val="20"/>
              </w:rPr>
              <w:t>Defense</w:t>
            </w:r>
            <w:proofErr w:type="spellEnd"/>
            <w:r w:rsidRPr="00F03D92">
              <w:rPr>
                <w:rFonts w:ascii="Arial" w:hAnsi="Arial" w:cs="Arial"/>
                <w:sz w:val="20"/>
              </w:rPr>
              <w:t xml:space="preserve"> and Public Utilities. He facilitates executive seminars on leadership and strategy locally and abroad.</w:t>
            </w:r>
          </w:p>
          <w:p w:rsidR="004911F2" w:rsidRPr="00F03D92" w:rsidRDefault="004911F2" w:rsidP="001C78D5">
            <w:pPr>
              <w:jc w:val="both"/>
              <w:rPr>
                <w:rFonts w:ascii="Arial" w:hAnsi="Arial" w:cs="Arial"/>
                <w:sz w:val="20"/>
              </w:rPr>
            </w:pPr>
          </w:p>
        </w:tc>
      </w:tr>
      <w:tr w:rsidR="004911F2" w:rsidTr="000E0794">
        <w:trPr>
          <w:trHeight w:val="5665"/>
        </w:trPr>
        <w:tc>
          <w:tcPr>
            <w:tcW w:w="2376" w:type="dxa"/>
          </w:tcPr>
          <w:p w:rsidR="004911F2" w:rsidRDefault="004911F2" w:rsidP="001C78D5">
            <w:pPr>
              <w:rPr>
                <w:rFonts w:ascii="Arial" w:hAnsi="Arial" w:cs="Arial"/>
                <w:sz w:val="20"/>
              </w:rPr>
            </w:pPr>
            <w:r>
              <w:rPr>
                <w:rFonts w:ascii="Arial" w:hAnsi="Arial" w:cs="Arial"/>
                <w:noProof/>
                <w:sz w:val="20"/>
                <w:lang w:val="ms-MY" w:eastAsia="ms-MY"/>
              </w:rPr>
              <w:drawing>
                <wp:inline distT="0" distB="0" distL="0" distR="0" wp14:anchorId="358F1327" wp14:editId="4CDE8AEC">
                  <wp:extent cx="1470991" cy="184470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zizah.jpg"/>
                          <pic:cNvPicPr/>
                        </pic:nvPicPr>
                        <pic:blipFill rotWithShape="1">
                          <a:blip r:embed="rId24" cstate="print">
                            <a:extLst>
                              <a:ext uri="{28A0092B-C50C-407E-A947-70E740481C1C}">
                                <a14:useLocalDpi xmlns:a14="http://schemas.microsoft.com/office/drawing/2010/main" val="0"/>
                              </a:ext>
                            </a:extLst>
                          </a:blip>
                          <a:srcRect l="7158" r="4569" b="23730"/>
                          <a:stretch/>
                        </pic:blipFill>
                        <pic:spPr bwMode="auto">
                          <a:xfrm>
                            <a:off x="0" y="0"/>
                            <a:ext cx="1482956" cy="1859708"/>
                          </a:xfrm>
                          <a:prstGeom prst="rect">
                            <a:avLst/>
                          </a:prstGeom>
                          <a:ln>
                            <a:noFill/>
                          </a:ln>
                          <a:extLst>
                            <a:ext uri="{53640926-AAD7-44D8-BBD7-CCE9431645EC}">
                              <a14:shadowObscured xmlns:a14="http://schemas.microsoft.com/office/drawing/2010/main"/>
                            </a:ext>
                          </a:extLst>
                        </pic:spPr>
                      </pic:pic>
                    </a:graphicData>
                  </a:graphic>
                </wp:inline>
              </w:drawing>
            </w:r>
          </w:p>
        </w:tc>
        <w:tc>
          <w:tcPr>
            <w:tcW w:w="6866" w:type="dxa"/>
          </w:tcPr>
          <w:p w:rsidR="004911F2" w:rsidRPr="001A1A16" w:rsidRDefault="004911F2" w:rsidP="001C78D5">
            <w:pPr>
              <w:rPr>
                <w:rFonts w:ascii="Arial" w:hAnsi="Arial" w:cs="Arial"/>
                <w:b/>
                <w:sz w:val="20"/>
                <w:szCs w:val="20"/>
              </w:rPr>
            </w:pPr>
            <w:r w:rsidRPr="001A1A16">
              <w:rPr>
                <w:rFonts w:ascii="Arial" w:hAnsi="Arial" w:cs="Arial"/>
                <w:b/>
                <w:sz w:val="20"/>
                <w:szCs w:val="20"/>
              </w:rPr>
              <w:t>DR AZIZAH BINTI ABD MANAN</w:t>
            </w:r>
          </w:p>
          <w:p w:rsidR="004911F2" w:rsidRPr="001A1A16" w:rsidRDefault="004911F2" w:rsidP="001C78D5">
            <w:pPr>
              <w:rPr>
                <w:rFonts w:ascii="Arial" w:hAnsi="Arial" w:cs="Arial"/>
                <w:sz w:val="20"/>
                <w:szCs w:val="20"/>
              </w:rPr>
            </w:pPr>
            <w:r w:rsidRPr="001A1A16">
              <w:rPr>
                <w:rFonts w:ascii="Arial" w:hAnsi="Arial" w:cs="Arial"/>
                <w:sz w:val="20"/>
                <w:szCs w:val="20"/>
              </w:rPr>
              <w:t xml:space="preserve">Public Sector ICT Principal Consultant (System Development), </w:t>
            </w:r>
          </w:p>
          <w:p w:rsidR="004911F2" w:rsidRPr="001A1A16" w:rsidRDefault="004911F2" w:rsidP="001C78D5">
            <w:pPr>
              <w:rPr>
                <w:rFonts w:ascii="Arial" w:hAnsi="Arial" w:cs="Arial"/>
                <w:sz w:val="20"/>
                <w:szCs w:val="20"/>
              </w:rPr>
            </w:pPr>
            <w:r w:rsidRPr="001A1A16">
              <w:rPr>
                <w:rFonts w:ascii="Arial" w:hAnsi="Arial" w:cs="Arial"/>
                <w:sz w:val="20"/>
                <w:szCs w:val="20"/>
              </w:rPr>
              <w:t>Malaysian Administrative Modernisation and Management Planning Unit (MAMPU), Prime Minister Department</w:t>
            </w:r>
          </w:p>
          <w:p w:rsidR="004911F2" w:rsidRPr="001A1A16" w:rsidRDefault="004911F2" w:rsidP="001C78D5">
            <w:pPr>
              <w:rPr>
                <w:rFonts w:ascii="Arial" w:hAnsi="Arial" w:cs="Arial"/>
                <w:sz w:val="20"/>
                <w:szCs w:val="20"/>
              </w:rPr>
            </w:pPr>
          </w:p>
          <w:p w:rsidR="004911F2" w:rsidRPr="001A1A16" w:rsidRDefault="00EA0B6C" w:rsidP="00EA0B6C">
            <w:pPr>
              <w:jc w:val="both"/>
              <w:rPr>
                <w:rFonts w:ascii="Arial" w:hAnsi="Arial" w:cs="Arial"/>
                <w:sz w:val="20"/>
                <w:szCs w:val="20"/>
              </w:rPr>
            </w:pPr>
            <w:proofErr w:type="spellStart"/>
            <w:r w:rsidRPr="001A1A16">
              <w:rPr>
                <w:rFonts w:ascii="Arial" w:hAnsi="Arial" w:cs="Arial"/>
                <w:sz w:val="20"/>
                <w:szCs w:val="20"/>
              </w:rPr>
              <w:t>Dr.Azizah</w:t>
            </w:r>
            <w:proofErr w:type="spellEnd"/>
            <w:r w:rsidRPr="001A1A16">
              <w:rPr>
                <w:rFonts w:ascii="Arial" w:hAnsi="Arial" w:cs="Arial"/>
                <w:sz w:val="20"/>
                <w:szCs w:val="20"/>
              </w:rPr>
              <w:t xml:space="preserve"> Abd has more than 30 years in the Malaysian Public Sector ICT agenda. She is currently the </w:t>
            </w:r>
            <w:r w:rsidRPr="001A1A16">
              <w:rPr>
                <w:rFonts w:ascii="Arial" w:eastAsia="Times New Roman" w:hAnsi="Arial" w:cs="Arial"/>
                <w:sz w:val="20"/>
                <w:szCs w:val="20"/>
                <w:lang w:val="ms-MY" w:eastAsia="ms-MY"/>
              </w:rPr>
              <w:t xml:space="preserve">ICT Lead Consultant (System Development) </w:t>
            </w:r>
            <w:r w:rsidRPr="001A1A16">
              <w:rPr>
                <w:rFonts w:ascii="Arial" w:hAnsi="Arial" w:cs="Arial"/>
                <w:sz w:val="20"/>
                <w:szCs w:val="20"/>
              </w:rPr>
              <w:t xml:space="preserve">of the </w:t>
            </w:r>
            <w:r w:rsidRPr="001A1A16">
              <w:rPr>
                <w:rFonts w:ascii="Arial" w:eastAsia="Times New Roman" w:hAnsi="Arial" w:cs="Arial"/>
                <w:sz w:val="20"/>
                <w:szCs w:val="20"/>
                <w:lang w:val="ms-MY" w:eastAsia="ms-MY"/>
              </w:rPr>
              <w:t xml:space="preserve">Public Sector ICT Consultancy Team of MAMPU. </w:t>
            </w:r>
            <w:r w:rsidRPr="001A1A16">
              <w:rPr>
                <w:rFonts w:ascii="Arial" w:hAnsi="Arial" w:cs="Arial"/>
                <w:sz w:val="20"/>
                <w:szCs w:val="20"/>
              </w:rPr>
              <w:t xml:space="preserve"> Prior to her present role, she was the Deputy Director (ICT) National Institute of Public Administration (INTAN) and had served at the Ministry of Finance, the Economics Planning Unit (EPU) and the Implementation Coordination Unit (ICU). </w:t>
            </w:r>
            <w:proofErr w:type="spellStart"/>
            <w:r w:rsidRPr="001A1A16">
              <w:rPr>
                <w:rFonts w:ascii="Arial" w:hAnsi="Arial" w:cs="Arial"/>
                <w:sz w:val="20"/>
                <w:szCs w:val="20"/>
              </w:rPr>
              <w:t>Dr.Azizah</w:t>
            </w:r>
            <w:proofErr w:type="spellEnd"/>
            <w:r w:rsidRPr="001A1A16">
              <w:rPr>
                <w:rFonts w:ascii="Arial" w:hAnsi="Arial" w:cs="Arial"/>
                <w:sz w:val="20"/>
                <w:szCs w:val="20"/>
              </w:rPr>
              <w:t xml:space="preserve"> holds a Bachelor of Economics Degree from the University Malaya, Diploma in Systems Analysis and Design from INTAN, MSc. Computer Studies from the University of Essex, United Kingdom and </w:t>
            </w:r>
            <w:proofErr w:type="spellStart"/>
            <w:r w:rsidRPr="001A1A16">
              <w:rPr>
                <w:rFonts w:ascii="Arial" w:hAnsi="Arial" w:cs="Arial"/>
                <w:sz w:val="20"/>
                <w:szCs w:val="20"/>
              </w:rPr>
              <w:t>Ph.D</w:t>
            </w:r>
            <w:proofErr w:type="spellEnd"/>
            <w:r w:rsidRPr="001A1A16">
              <w:rPr>
                <w:rFonts w:ascii="Arial" w:hAnsi="Arial" w:cs="Arial"/>
                <w:sz w:val="20"/>
                <w:szCs w:val="20"/>
              </w:rPr>
              <w:t xml:space="preserve"> in Information Management from the University of Sheffield, United Kingdom. In the course of her career, </w:t>
            </w:r>
            <w:proofErr w:type="spellStart"/>
            <w:r w:rsidRPr="001A1A16">
              <w:rPr>
                <w:rFonts w:ascii="Arial" w:hAnsi="Arial" w:cs="Arial"/>
                <w:sz w:val="20"/>
                <w:szCs w:val="20"/>
              </w:rPr>
              <w:t>Dr.Azizah</w:t>
            </w:r>
            <w:proofErr w:type="spellEnd"/>
            <w:r w:rsidRPr="001A1A16">
              <w:rPr>
                <w:rFonts w:ascii="Arial" w:hAnsi="Arial" w:cs="Arial"/>
                <w:sz w:val="20"/>
                <w:szCs w:val="20"/>
              </w:rPr>
              <w:t xml:space="preserve"> is actively involved in planning, development and implementation of a number of public sector ICT projects. She sits and consults in various committees at national and agency in the development and enhancement of ICT usage to enhance service delivery. She has also participated and presented papers at national and international forum. Her research interests include: Innovations in Government, ICT Strategy, Strategic Planning, Knowledge Management and E-Learning.</w:t>
            </w:r>
          </w:p>
        </w:tc>
      </w:tr>
      <w:tr w:rsidR="004911F2" w:rsidTr="001C78D5">
        <w:tc>
          <w:tcPr>
            <w:tcW w:w="2376" w:type="dxa"/>
          </w:tcPr>
          <w:p w:rsidR="004911F2" w:rsidRDefault="004911F2" w:rsidP="001C78D5">
            <w:pPr>
              <w:rPr>
                <w:rFonts w:ascii="Arial" w:hAnsi="Arial" w:cs="Arial"/>
                <w:sz w:val="20"/>
              </w:rPr>
            </w:pPr>
            <w:r>
              <w:rPr>
                <w:rFonts w:ascii="Arial" w:hAnsi="Arial" w:cs="Arial"/>
                <w:noProof/>
                <w:sz w:val="20"/>
                <w:lang w:val="ms-MY" w:eastAsia="ms-MY"/>
              </w:rPr>
              <w:drawing>
                <wp:inline distT="0" distB="0" distL="0" distR="0" wp14:anchorId="051B2D50" wp14:editId="7EA5FE85">
                  <wp:extent cx="1470991" cy="182071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rosdi.jpg"/>
                          <pic:cNvPicPr/>
                        </pic:nvPicPr>
                        <pic:blipFill rotWithShape="1">
                          <a:blip r:embed="rId25">
                            <a:extLst>
                              <a:ext uri="{28A0092B-C50C-407E-A947-70E740481C1C}">
                                <a14:useLocalDpi xmlns:a14="http://schemas.microsoft.com/office/drawing/2010/main" val="0"/>
                              </a:ext>
                            </a:extLst>
                          </a:blip>
                          <a:srcRect r="12322"/>
                          <a:stretch/>
                        </pic:blipFill>
                        <pic:spPr bwMode="auto">
                          <a:xfrm>
                            <a:off x="0" y="0"/>
                            <a:ext cx="1469829" cy="1819275"/>
                          </a:xfrm>
                          <a:prstGeom prst="rect">
                            <a:avLst/>
                          </a:prstGeom>
                          <a:ln>
                            <a:noFill/>
                          </a:ln>
                          <a:extLst>
                            <a:ext uri="{53640926-AAD7-44D8-BBD7-CCE9431645EC}">
                              <a14:shadowObscured xmlns:a14="http://schemas.microsoft.com/office/drawing/2010/main"/>
                            </a:ext>
                          </a:extLst>
                        </pic:spPr>
                      </pic:pic>
                    </a:graphicData>
                  </a:graphic>
                </wp:inline>
              </w:drawing>
            </w:r>
          </w:p>
        </w:tc>
        <w:tc>
          <w:tcPr>
            <w:tcW w:w="6866" w:type="dxa"/>
          </w:tcPr>
          <w:p w:rsidR="004911F2" w:rsidRPr="001A1A16" w:rsidRDefault="004911F2" w:rsidP="001C78D5">
            <w:pPr>
              <w:rPr>
                <w:rFonts w:ascii="Arial" w:hAnsi="Arial" w:cs="Arial"/>
                <w:b/>
                <w:sz w:val="20"/>
                <w:szCs w:val="20"/>
              </w:rPr>
            </w:pPr>
            <w:r w:rsidRPr="001A1A16">
              <w:rPr>
                <w:rFonts w:ascii="Arial" w:hAnsi="Arial" w:cs="Arial"/>
                <w:b/>
                <w:sz w:val="20"/>
                <w:szCs w:val="20"/>
              </w:rPr>
              <w:t>MR. WAN MOHD. ROSDI BIN WAN DOLLAH</w:t>
            </w:r>
          </w:p>
          <w:p w:rsidR="004911F2" w:rsidRPr="001A1A16" w:rsidRDefault="004911F2" w:rsidP="001C78D5">
            <w:pPr>
              <w:rPr>
                <w:rFonts w:ascii="Arial" w:hAnsi="Arial" w:cs="Arial"/>
                <w:sz w:val="20"/>
                <w:szCs w:val="20"/>
              </w:rPr>
            </w:pPr>
            <w:r w:rsidRPr="001A1A16">
              <w:rPr>
                <w:rFonts w:ascii="Arial" w:hAnsi="Arial" w:cs="Arial"/>
                <w:sz w:val="20"/>
                <w:szCs w:val="20"/>
              </w:rPr>
              <w:t xml:space="preserve">Public Sector ICT Principal Consultant (Technical), </w:t>
            </w:r>
          </w:p>
          <w:p w:rsidR="004911F2" w:rsidRPr="001A1A16" w:rsidRDefault="004911F2" w:rsidP="001C78D5">
            <w:pPr>
              <w:rPr>
                <w:rFonts w:ascii="Arial" w:hAnsi="Arial" w:cs="Arial"/>
                <w:sz w:val="20"/>
                <w:szCs w:val="20"/>
              </w:rPr>
            </w:pPr>
            <w:r w:rsidRPr="001A1A16">
              <w:rPr>
                <w:rFonts w:ascii="Arial" w:hAnsi="Arial" w:cs="Arial"/>
                <w:sz w:val="20"/>
                <w:szCs w:val="20"/>
              </w:rPr>
              <w:t>Malaysian Administrative Modernisation and Management Planning Unit (MAMPU), Prime Minister Department</w:t>
            </w:r>
          </w:p>
          <w:p w:rsidR="004911F2" w:rsidRDefault="004911F2" w:rsidP="001C78D5">
            <w:pPr>
              <w:rPr>
                <w:rFonts w:ascii="Arial" w:hAnsi="Arial" w:cs="Arial"/>
                <w:sz w:val="20"/>
                <w:szCs w:val="20"/>
              </w:rPr>
            </w:pPr>
          </w:p>
          <w:p w:rsidR="00BA19A9" w:rsidRPr="001A1A16" w:rsidRDefault="00BA19A9" w:rsidP="000E0794">
            <w:pPr>
              <w:rPr>
                <w:rFonts w:ascii="Arial" w:hAnsi="Arial" w:cs="Arial"/>
                <w:sz w:val="20"/>
                <w:szCs w:val="20"/>
              </w:rPr>
            </w:pPr>
            <w:r>
              <w:rPr>
                <w:rFonts w:ascii="Arial" w:hAnsi="Arial" w:cs="Arial"/>
                <w:sz w:val="20"/>
                <w:szCs w:val="20"/>
              </w:rPr>
              <w:t xml:space="preserve">Wan Mohd Rosdi has more than 30 years of experience working in the Malaysian Public Sector ICT. He is currently the ICT Lead Consultant (Technical) of the Public Sector ICT Consultancy Team of MAMPU.  </w:t>
            </w:r>
            <w:r w:rsidR="000E0794" w:rsidRPr="00BC6021">
              <w:rPr>
                <w:rFonts w:ascii="Arial" w:hAnsi="Arial" w:cs="Arial"/>
                <w:sz w:val="20"/>
                <w:szCs w:val="24"/>
              </w:rPr>
              <w:t xml:space="preserve">He has served in various capacities at the ICT divisions </w:t>
            </w:r>
            <w:proofErr w:type="gramStart"/>
            <w:r w:rsidR="000E0794" w:rsidRPr="00BC6021">
              <w:rPr>
                <w:rFonts w:ascii="Arial" w:hAnsi="Arial" w:cs="Arial"/>
                <w:sz w:val="20"/>
                <w:szCs w:val="24"/>
              </w:rPr>
              <w:t>of  seve</w:t>
            </w:r>
            <w:r w:rsidR="000E0794">
              <w:rPr>
                <w:rFonts w:ascii="Arial" w:hAnsi="Arial" w:cs="Arial"/>
                <w:sz w:val="20"/>
                <w:szCs w:val="24"/>
              </w:rPr>
              <w:t>ral</w:t>
            </w:r>
            <w:proofErr w:type="gramEnd"/>
            <w:r w:rsidR="000E0794">
              <w:rPr>
                <w:rFonts w:ascii="Arial" w:hAnsi="Arial" w:cs="Arial"/>
                <w:sz w:val="20"/>
                <w:szCs w:val="24"/>
              </w:rPr>
              <w:t xml:space="preserve"> agencies focusing on network, security and data centre.</w:t>
            </w:r>
          </w:p>
        </w:tc>
      </w:tr>
    </w:tbl>
    <w:p w:rsidR="004911F2" w:rsidRDefault="004911F2" w:rsidP="004911F2">
      <w:pPr>
        <w:spacing w:after="0" w:line="240" w:lineRule="auto"/>
        <w:rPr>
          <w:rFonts w:ascii="Arial" w:hAnsi="Arial" w:cs="Arial"/>
          <w:sz w:val="20"/>
        </w:rPr>
      </w:pPr>
    </w:p>
    <w:p w:rsidR="00F02BAC" w:rsidRDefault="00F02BAC" w:rsidP="007142DE">
      <w:pPr>
        <w:spacing w:after="0" w:line="240" w:lineRule="auto"/>
        <w:rPr>
          <w:rFonts w:cs="Arial"/>
          <w:b/>
          <w:sz w:val="36"/>
        </w:rPr>
      </w:pPr>
    </w:p>
    <w:p w:rsidR="00F02BAC" w:rsidRDefault="00F02BAC" w:rsidP="007142DE">
      <w:pPr>
        <w:spacing w:after="0" w:line="240" w:lineRule="auto"/>
        <w:rPr>
          <w:rFonts w:cs="Arial"/>
          <w:b/>
          <w:sz w:val="36"/>
        </w:rPr>
      </w:pPr>
    </w:p>
    <w:p w:rsidR="00F02BAC" w:rsidRDefault="00F02BAC" w:rsidP="007142DE">
      <w:pPr>
        <w:spacing w:after="0" w:line="240" w:lineRule="auto"/>
        <w:rPr>
          <w:rFonts w:cs="Arial"/>
          <w:b/>
          <w:sz w:val="20"/>
          <w:szCs w:val="20"/>
        </w:rPr>
      </w:pPr>
    </w:p>
    <w:p w:rsidR="001A1A16" w:rsidRDefault="001A1A16" w:rsidP="007142DE">
      <w:pPr>
        <w:spacing w:after="0" w:line="240" w:lineRule="auto"/>
        <w:rPr>
          <w:rFonts w:cs="Arial"/>
          <w:b/>
          <w:sz w:val="20"/>
          <w:szCs w:val="20"/>
        </w:rPr>
      </w:pPr>
    </w:p>
    <w:p w:rsidR="001A1A16" w:rsidRDefault="001A1A16" w:rsidP="007142DE">
      <w:pPr>
        <w:spacing w:after="0" w:line="240" w:lineRule="auto"/>
        <w:rPr>
          <w:rFonts w:cs="Arial"/>
          <w:b/>
          <w:sz w:val="20"/>
          <w:szCs w:val="20"/>
        </w:rPr>
      </w:pPr>
    </w:p>
    <w:p w:rsidR="001A1A16" w:rsidRDefault="001A1A16" w:rsidP="007142DE">
      <w:pPr>
        <w:spacing w:after="0" w:line="240" w:lineRule="auto"/>
        <w:rPr>
          <w:rFonts w:cs="Arial"/>
          <w:b/>
          <w:sz w:val="20"/>
          <w:szCs w:val="20"/>
        </w:rPr>
      </w:pPr>
    </w:p>
    <w:p w:rsidR="001A1A16" w:rsidRDefault="001A1A16" w:rsidP="007142DE">
      <w:pPr>
        <w:spacing w:after="0" w:line="240" w:lineRule="auto"/>
        <w:rPr>
          <w:rFonts w:cs="Arial"/>
          <w:b/>
          <w:sz w:val="20"/>
          <w:szCs w:val="20"/>
        </w:rPr>
      </w:pPr>
    </w:p>
    <w:p w:rsidR="001A1A16" w:rsidRDefault="001A1A16" w:rsidP="007142DE">
      <w:pPr>
        <w:spacing w:after="0" w:line="240" w:lineRule="auto"/>
        <w:rPr>
          <w:rFonts w:cs="Arial"/>
          <w:b/>
          <w:sz w:val="20"/>
          <w:szCs w:val="20"/>
        </w:rPr>
      </w:pPr>
    </w:p>
    <w:p w:rsidR="001A1A16" w:rsidRPr="001A1A16" w:rsidRDefault="001A1A16" w:rsidP="007142DE">
      <w:pPr>
        <w:spacing w:after="0" w:line="240" w:lineRule="auto"/>
        <w:rPr>
          <w:rFonts w:cs="Arial"/>
          <w:b/>
          <w:sz w:val="20"/>
          <w:szCs w:val="20"/>
        </w:rPr>
      </w:pPr>
    </w:p>
    <w:p w:rsidR="00F5499D" w:rsidRPr="00FA5C25" w:rsidRDefault="005128F6" w:rsidP="007142DE">
      <w:pPr>
        <w:spacing w:after="0" w:line="240" w:lineRule="auto"/>
        <w:rPr>
          <w:rFonts w:cs="Arial"/>
          <w:b/>
          <w:sz w:val="32"/>
        </w:rPr>
      </w:pPr>
      <w:r w:rsidRPr="00FA5C25">
        <w:rPr>
          <w:rFonts w:cs="Arial"/>
          <w:b/>
          <w:sz w:val="36"/>
        </w:rPr>
        <w:t>PANELISTS</w:t>
      </w:r>
    </w:p>
    <w:p w:rsidR="005128F6" w:rsidRDefault="005128F6" w:rsidP="007142DE">
      <w:pPr>
        <w:spacing w:after="0" w:line="240" w:lineRule="auto"/>
        <w:rPr>
          <w:rFonts w:ascii="Arial" w:hAnsi="Arial" w:cs="Arial"/>
          <w:sz w:val="20"/>
        </w:rPr>
      </w:pPr>
    </w:p>
    <w:tbl>
      <w:tblPr>
        <w:tblStyle w:val="TableGrid"/>
        <w:tblW w:w="0" w:type="auto"/>
        <w:tblLook w:val="04A0" w:firstRow="1" w:lastRow="0" w:firstColumn="1" w:lastColumn="0" w:noHBand="0" w:noVBand="1"/>
      </w:tblPr>
      <w:tblGrid>
        <w:gridCol w:w="2349"/>
        <w:gridCol w:w="6893"/>
      </w:tblGrid>
      <w:tr w:rsidR="00271C60" w:rsidTr="001A1A16">
        <w:trPr>
          <w:trHeight w:val="3042"/>
        </w:trPr>
        <w:tc>
          <w:tcPr>
            <w:tcW w:w="2349" w:type="dxa"/>
          </w:tcPr>
          <w:p w:rsidR="005128F6" w:rsidRDefault="005128F6" w:rsidP="007142DE">
            <w:pPr>
              <w:rPr>
                <w:rFonts w:ascii="Arial" w:hAnsi="Arial" w:cs="Arial"/>
                <w:sz w:val="20"/>
              </w:rPr>
            </w:pPr>
            <w:r>
              <w:rPr>
                <w:noProof/>
                <w:sz w:val="20"/>
                <w:szCs w:val="20"/>
                <w:lang w:val="ms-MY" w:eastAsia="ms-MY"/>
              </w:rPr>
              <w:drawing>
                <wp:inline distT="0" distB="0" distL="0" distR="0" wp14:anchorId="652A8ACE" wp14:editId="2C1BEE4F">
                  <wp:extent cx="1301262" cy="1582615"/>
                  <wp:effectExtent l="0" t="0" r="0" b="0"/>
                  <wp:docPr id="1" name="Picture 0" descr="Mayur Sah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ur Sahni.jpg"/>
                          <pic:cNvPicPr/>
                        </pic:nvPicPr>
                        <pic:blipFill>
                          <a:blip r:embed="rId26" cstate="print"/>
                          <a:stretch>
                            <a:fillRect/>
                          </a:stretch>
                        </pic:blipFill>
                        <pic:spPr>
                          <a:xfrm>
                            <a:off x="0" y="0"/>
                            <a:ext cx="1305473" cy="1587736"/>
                          </a:xfrm>
                          <a:prstGeom prst="rect">
                            <a:avLst/>
                          </a:prstGeom>
                        </pic:spPr>
                      </pic:pic>
                    </a:graphicData>
                  </a:graphic>
                </wp:inline>
              </w:drawing>
            </w:r>
          </w:p>
        </w:tc>
        <w:tc>
          <w:tcPr>
            <w:tcW w:w="6893" w:type="dxa"/>
          </w:tcPr>
          <w:p w:rsidR="005128F6" w:rsidRPr="005128F6" w:rsidRDefault="00E174D7" w:rsidP="005128F6">
            <w:pPr>
              <w:pStyle w:val="NormalWeb"/>
              <w:spacing w:before="0" w:beforeAutospacing="0" w:after="0" w:afterAutospacing="0"/>
              <w:rPr>
                <w:rFonts w:ascii="Arial" w:hAnsi="Arial" w:cs="Arial"/>
                <w:b/>
              </w:rPr>
            </w:pPr>
            <w:r>
              <w:rPr>
                <w:rFonts w:ascii="Arial" w:hAnsi="Arial" w:cs="Arial"/>
                <w:b/>
              </w:rPr>
              <w:t xml:space="preserve">MR. </w:t>
            </w:r>
            <w:r w:rsidR="004C24FA" w:rsidRPr="005128F6">
              <w:rPr>
                <w:rFonts w:ascii="Arial" w:hAnsi="Arial" w:cs="Arial"/>
                <w:b/>
              </w:rPr>
              <w:t>MAYUR SAHNI</w:t>
            </w:r>
          </w:p>
          <w:p w:rsidR="005128F6" w:rsidRPr="005128F6" w:rsidRDefault="005128F6" w:rsidP="005128F6">
            <w:pPr>
              <w:pStyle w:val="NormalWeb"/>
              <w:spacing w:before="0" w:beforeAutospacing="0" w:after="0" w:afterAutospacing="0"/>
              <w:rPr>
                <w:rFonts w:ascii="Arial" w:hAnsi="Arial" w:cs="Arial"/>
                <w:sz w:val="20"/>
              </w:rPr>
            </w:pPr>
            <w:r w:rsidRPr="005128F6">
              <w:rPr>
                <w:rFonts w:ascii="Arial" w:hAnsi="Arial" w:cs="Arial"/>
                <w:sz w:val="20"/>
              </w:rPr>
              <w:t xml:space="preserve">Research Manager, Services, IDC Asia/Pacific. </w:t>
            </w:r>
          </w:p>
          <w:p w:rsidR="005128F6" w:rsidRPr="001A1A16" w:rsidRDefault="005128F6" w:rsidP="001A1A16">
            <w:pPr>
              <w:pStyle w:val="NormalWeb"/>
              <w:jc w:val="both"/>
              <w:rPr>
                <w:rFonts w:ascii="Arial" w:hAnsi="Arial" w:cs="Arial"/>
                <w:sz w:val="20"/>
                <w:szCs w:val="20"/>
              </w:rPr>
            </w:pPr>
            <w:proofErr w:type="spellStart"/>
            <w:r w:rsidRPr="005128F6">
              <w:rPr>
                <w:rFonts w:ascii="Arial" w:hAnsi="Arial" w:cs="Arial"/>
                <w:sz w:val="20"/>
                <w:szCs w:val="20"/>
              </w:rPr>
              <w:t>Mayur</w:t>
            </w:r>
            <w:proofErr w:type="spellEnd"/>
            <w:r w:rsidRPr="005128F6">
              <w:rPr>
                <w:rFonts w:ascii="Arial" w:hAnsi="Arial" w:cs="Arial"/>
                <w:sz w:val="20"/>
                <w:szCs w:val="20"/>
              </w:rPr>
              <w:t xml:space="preserve"> </w:t>
            </w:r>
            <w:proofErr w:type="spellStart"/>
            <w:r w:rsidRPr="005128F6">
              <w:rPr>
                <w:rFonts w:ascii="Arial" w:hAnsi="Arial" w:cs="Arial"/>
                <w:sz w:val="20"/>
                <w:szCs w:val="20"/>
              </w:rPr>
              <w:t>Sahni</w:t>
            </w:r>
            <w:proofErr w:type="spellEnd"/>
            <w:r w:rsidRPr="005128F6">
              <w:rPr>
                <w:rFonts w:ascii="Arial" w:hAnsi="Arial" w:cs="Arial"/>
                <w:sz w:val="20"/>
                <w:szCs w:val="20"/>
              </w:rPr>
              <w:t xml:space="preserve"> is a Research Manager with IDC's Asia/Pacific Services Research Group specializing in leveraging IDC's core research through contextualizing the content and increasing its relevance for IDC's clients and their businesses.</w:t>
            </w:r>
            <w:r w:rsidR="00C04BAF">
              <w:rPr>
                <w:rFonts w:ascii="Arial" w:hAnsi="Arial" w:cs="Arial"/>
                <w:sz w:val="20"/>
                <w:szCs w:val="20"/>
              </w:rPr>
              <w:t xml:space="preserve"> </w:t>
            </w:r>
            <w:r w:rsidRPr="005128F6">
              <w:rPr>
                <w:rFonts w:ascii="Arial" w:hAnsi="Arial" w:cs="Arial"/>
                <w:sz w:val="20"/>
                <w:szCs w:val="20"/>
              </w:rPr>
              <w:t xml:space="preserve">Based in Singapore, </w:t>
            </w:r>
            <w:proofErr w:type="spellStart"/>
            <w:r w:rsidRPr="005128F6">
              <w:rPr>
                <w:rFonts w:ascii="Arial" w:hAnsi="Arial" w:cs="Arial"/>
                <w:sz w:val="20"/>
                <w:szCs w:val="20"/>
              </w:rPr>
              <w:t>Mayur</w:t>
            </w:r>
            <w:proofErr w:type="spellEnd"/>
            <w:r w:rsidRPr="005128F6">
              <w:rPr>
                <w:rFonts w:ascii="Arial" w:hAnsi="Arial" w:cs="Arial"/>
                <w:sz w:val="20"/>
                <w:szCs w:val="20"/>
              </w:rPr>
              <w:t xml:space="preserve"> leads a team of analysts and is responsible for Business and IT Services research across business and IT consulting, network and system integration, Infrastructure services as well as business process outsourcing and global delivery. In addition, </w:t>
            </w:r>
            <w:proofErr w:type="spellStart"/>
            <w:r w:rsidRPr="005128F6">
              <w:rPr>
                <w:rFonts w:ascii="Arial" w:hAnsi="Arial" w:cs="Arial"/>
                <w:sz w:val="20"/>
                <w:szCs w:val="20"/>
              </w:rPr>
              <w:t>Mayur</w:t>
            </w:r>
            <w:proofErr w:type="spellEnd"/>
            <w:r w:rsidRPr="005128F6">
              <w:rPr>
                <w:rFonts w:ascii="Arial" w:hAnsi="Arial" w:cs="Arial"/>
                <w:sz w:val="20"/>
                <w:szCs w:val="20"/>
              </w:rPr>
              <w:t xml:space="preserve"> covers the Managed Print Services &amp; Document Solutions as well as Intelligent Urbanization market for the region.</w:t>
            </w:r>
          </w:p>
        </w:tc>
      </w:tr>
      <w:tr w:rsidR="00271C60" w:rsidTr="00F03D92">
        <w:tc>
          <w:tcPr>
            <w:tcW w:w="2349" w:type="dxa"/>
          </w:tcPr>
          <w:p w:rsidR="005128F6" w:rsidRDefault="00CA0F3E" w:rsidP="007142DE">
            <w:pPr>
              <w:rPr>
                <w:rFonts w:ascii="Arial" w:hAnsi="Arial" w:cs="Arial"/>
                <w:sz w:val="20"/>
              </w:rPr>
            </w:pPr>
            <w:r>
              <w:rPr>
                <w:noProof/>
                <w:lang w:val="ms-MY" w:eastAsia="ms-MY"/>
              </w:rPr>
              <w:drawing>
                <wp:inline distT="0" distB="0" distL="0" distR="0" wp14:anchorId="7030C0EB" wp14:editId="1965D99B">
                  <wp:extent cx="1301262" cy="1589649"/>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7">
                            <a:extLst>
                              <a:ext uri="{28A0092B-C50C-407E-A947-70E740481C1C}">
                                <a14:useLocalDpi xmlns:a14="http://schemas.microsoft.com/office/drawing/2010/main" val="0"/>
                              </a:ext>
                            </a:extLst>
                          </a:blip>
                          <a:stretch>
                            <a:fillRect/>
                          </a:stretch>
                        </pic:blipFill>
                        <pic:spPr>
                          <a:xfrm>
                            <a:off x="0" y="0"/>
                            <a:ext cx="1301262" cy="1589649"/>
                          </a:xfrm>
                          <a:prstGeom prst="rect">
                            <a:avLst/>
                          </a:prstGeom>
                        </pic:spPr>
                      </pic:pic>
                    </a:graphicData>
                  </a:graphic>
                </wp:inline>
              </w:drawing>
            </w:r>
          </w:p>
        </w:tc>
        <w:tc>
          <w:tcPr>
            <w:tcW w:w="6893" w:type="dxa"/>
          </w:tcPr>
          <w:p w:rsidR="00CA0F3E" w:rsidRPr="00CA0F3E" w:rsidRDefault="00E174D7" w:rsidP="00CA0F3E">
            <w:pPr>
              <w:rPr>
                <w:rFonts w:ascii="Arial" w:hAnsi="Arial" w:cs="Arial"/>
                <w:sz w:val="24"/>
                <w:szCs w:val="20"/>
              </w:rPr>
            </w:pPr>
            <w:r>
              <w:rPr>
                <w:rFonts w:ascii="Arial" w:hAnsi="Arial" w:cs="Arial"/>
                <w:b/>
                <w:bCs/>
                <w:sz w:val="24"/>
                <w:szCs w:val="20"/>
              </w:rPr>
              <w:t xml:space="preserve">MR </w:t>
            </w:r>
            <w:r w:rsidR="004C24FA" w:rsidRPr="00CA0F3E">
              <w:rPr>
                <w:rFonts w:ascii="Arial" w:hAnsi="Arial" w:cs="Arial"/>
                <w:b/>
                <w:bCs/>
                <w:sz w:val="24"/>
                <w:szCs w:val="20"/>
              </w:rPr>
              <w:t>CÉSAR CERNUDA</w:t>
            </w:r>
          </w:p>
          <w:p w:rsidR="00CA0F3E" w:rsidRPr="00CA0F3E" w:rsidRDefault="00CA0F3E" w:rsidP="00CA0F3E">
            <w:pPr>
              <w:rPr>
                <w:rFonts w:ascii="Arial" w:hAnsi="Arial" w:cs="Arial"/>
                <w:bCs/>
                <w:sz w:val="20"/>
                <w:szCs w:val="20"/>
              </w:rPr>
            </w:pPr>
            <w:r w:rsidRPr="00CA0F3E">
              <w:rPr>
                <w:rFonts w:ascii="Arial" w:hAnsi="Arial" w:cs="Arial"/>
                <w:bCs/>
                <w:sz w:val="20"/>
                <w:szCs w:val="20"/>
              </w:rPr>
              <w:t xml:space="preserve">President, Microsoft Asia-Pacific </w:t>
            </w:r>
          </w:p>
          <w:p w:rsidR="005128F6" w:rsidRDefault="005128F6" w:rsidP="007142DE">
            <w:pPr>
              <w:rPr>
                <w:rFonts w:ascii="Arial" w:hAnsi="Arial" w:cs="Arial"/>
                <w:sz w:val="20"/>
              </w:rPr>
            </w:pPr>
          </w:p>
          <w:p w:rsidR="00CA0F3E" w:rsidRPr="00CA0F3E" w:rsidRDefault="00CA0F3E" w:rsidP="00CA0F3E">
            <w:pPr>
              <w:jc w:val="both"/>
              <w:rPr>
                <w:rFonts w:ascii="Arial" w:hAnsi="Arial" w:cs="Arial"/>
                <w:sz w:val="20"/>
                <w:szCs w:val="20"/>
              </w:rPr>
            </w:pPr>
            <w:r w:rsidRPr="00CA0F3E">
              <w:rPr>
                <w:rFonts w:ascii="Arial" w:hAnsi="Arial" w:cs="Arial"/>
                <w:sz w:val="20"/>
                <w:szCs w:val="20"/>
              </w:rPr>
              <w:t xml:space="preserve">César </w:t>
            </w:r>
            <w:proofErr w:type="spellStart"/>
            <w:r w:rsidRPr="00CA0F3E">
              <w:rPr>
                <w:rFonts w:ascii="Arial" w:hAnsi="Arial" w:cs="Arial"/>
                <w:sz w:val="20"/>
                <w:szCs w:val="20"/>
              </w:rPr>
              <w:t>Cernuda</w:t>
            </w:r>
            <w:proofErr w:type="spellEnd"/>
            <w:r w:rsidRPr="00CA0F3E">
              <w:rPr>
                <w:rFonts w:ascii="Arial" w:hAnsi="Arial" w:cs="Arial"/>
                <w:sz w:val="20"/>
                <w:szCs w:val="20"/>
              </w:rPr>
              <w:t xml:space="preserve"> is</w:t>
            </w:r>
            <w:r w:rsidRPr="00CA0F3E">
              <w:rPr>
                <w:rFonts w:ascii="Arial" w:hAnsi="Arial" w:cs="Arial"/>
                <w:sz w:val="20"/>
              </w:rPr>
              <w:t xml:space="preserve"> the</w:t>
            </w:r>
            <w:r w:rsidRPr="00CA0F3E">
              <w:rPr>
                <w:rFonts w:ascii="Arial" w:hAnsi="Arial" w:cs="Arial"/>
                <w:sz w:val="20"/>
                <w:szCs w:val="20"/>
              </w:rPr>
              <w:t xml:space="preserve"> President of Microsoft Asia-Pacific.  In this role, </w:t>
            </w:r>
            <w:proofErr w:type="spellStart"/>
            <w:r w:rsidRPr="00CA0F3E">
              <w:rPr>
                <w:rFonts w:ascii="Arial" w:hAnsi="Arial" w:cs="Arial"/>
                <w:sz w:val="20"/>
                <w:szCs w:val="20"/>
              </w:rPr>
              <w:t>Mr.</w:t>
            </w:r>
            <w:proofErr w:type="spellEnd"/>
            <w:r w:rsidRPr="00CA0F3E">
              <w:rPr>
                <w:rFonts w:ascii="Arial" w:hAnsi="Arial" w:cs="Arial"/>
                <w:sz w:val="20"/>
                <w:szCs w:val="20"/>
              </w:rPr>
              <w:t xml:space="preserve"> </w:t>
            </w:r>
            <w:proofErr w:type="spellStart"/>
            <w:r w:rsidRPr="00CA0F3E">
              <w:rPr>
                <w:rFonts w:ascii="Arial" w:hAnsi="Arial" w:cs="Arial"/>
                <w:sz w:val="20"/>
                <w:szCs w:val="20"/>
              </w:rPr>
              <w:t>Cernuda</w:t>
            </w:r>
            <w:proofErr w:type="spellEnd"/>
            <w:r w:rsidRPr="00CA0F3E">
              <w:rPr>
                <w:rFonts w:ascii="Arial" w:hAnsi="Arial" w:cs="Arial"/>
                <w:sz w:val="20"/>
                <w:szCs w:val="20"/>
              </w:rPr>
              <w:t xml:space="preserve"> leads Microsoft’s business in Asia-Pacific, which includes 17 offices in 12 countries, over 2,000 employees and 28,000 valued partners. He is responsible for leading the company’s commercial and consumer product, service and support offerings, as the APAC region continues its aggressive consumption of cloud, mobile, big data and social technologies.  His key goals are to guide Microsoft’s current transformation from a primarily </w:t>
            </w:r>
            <w:proofErr w:type="spellStart"/>
            <w:r w:rsidRPr="00CA0F3E">
              <w:rPr>
                <w:rFonts w:ascii="Arial" w:hAnsi="Arial" w:cs="Arial"/>
                <w:sz w:val="20"/>
                <w:szCs w:val="20"/>
              </w:rPr>
              <w:t>on-premise</w:t>
            </w:r>
            <w:proofErr w:type="spellEnd"/>
            <w:r w:rsidRPr="00CA0F3E">
              <w:rPr>
                <w:rFonts w:ascii="Arial" w:hAnsi="Arial" w:cs="Arial"/>
                <w:sz w:val="20"/>
                <w:szCs w:val="20"/>
              </w:rPr>
              <w:t xml:space="preserve"> software business to a devices-and-services company, offering compelling and integrated experiences to our customers across PCs, Tablets, Mobile Devices and TV. These experiences are delivered via Microsoft’s unparalleled network of 28,000 dedicated partners.</w:t>
            </w:r>
          </w:p>
          <w:p w:rsidR="00CA0F3E" w:rsidRDefault="00CA0F3E" w:rsidP="007142DE">
            <w:pPr>
              <w:rPr>
                <w:rFonts w:ascii="Arial" w:hAnsi="Arial" w:cs="Arial"/>
                <w:sz w:val="20"/>
              </w:rPr>
            </w:pPr>
          </w:p>
        </w:tc>
      </w:tr>
      <w:tr w:rsidR="00271C60" w:rsidTr="00F03D92">
        <w:tc>
          <w:tcPr>
            <w:tcW w:w="2349" w:type="dxa"/>
          </w:tcPr>
          <w:p w:rsidR="005128F6" w:rsidRDefault="00CA0F3E" w:rsidP="007142DE">
            <w:pPr>
              <w:rPr>
                <w:rFonts w:ascii="Arial" w:hAnsi="Arial" w:cs="Arial"/>
                <w:sz w:val="20"/>
              </w:rPr>
            </w:pPr>
            <w:r>
              <w:rPr>
                <w:rFonts w:ascii="Arial" w:hAnsi="Arial" w:cs="Arial"/>
                <w:noProof/>
                <w:sz w:val="20"/>
                <w:lang w:val="ms-MY" w:eastAsia="ms-MY"/>
              </w:rPr>
              <w:drawing>
                <wp:inline distT="0" distB="0" distL="0" distR="0" wp14:anchorId="7359C7E0" wp14:editId="5655E1E5">
                  <wp:extent cx="1296062" cy="151074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h Shiun Passport.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96062" cy="1510747"/>
                          </a:xfrm>
                          <a:prstGeom prst="rect">
                            <a:avLst/>
                          </a:prstGeom>
                          <a:ln>
                            <a:noFill/>
                          </a:ln>
                        </pic:spPr>
                      </pic:pic>
                    </a:graphicData>
                  </a:graphic>
                </wp:inline>
              </w:drawing>
            </w:r>
          </w:p>
        </w:tc>
        <w:tc>
          <w:tcPr>
            <w:tcW w:w="6893" w:type="dxa"/>
          </w:tcPr>
          <w:p w:rsidR="00CA0F3E" w:rsidRPr="00CA0F3E" w:rsidRDefault="00E174D7" w:rsidP="00CA0F3E">
            <w:pPr>
              <w:pStyle w:val="NormalWeb"/>
              <w:spacing w:before="0" w:beforeAutospacing="0" w:after="0" w:afterAutospacing="0"/>
              <w:rPr>
                <w:rFonts w:ascii="Arial" w:hAnsi="Arial" w:cs="Arial"/>
                <w:sz w:val="20"/>
                <w:szCs w:val="20"/>
              </w:rPr>
            </w:pPr>
            <w:r>
              <w:rPr>
                <w:rFonts w:ascii="Arial" w:hAnsi="Arial" w:cs="Arial"/>
                <w:b/>
                <w:bCs/>
              </w:rPr>
              <w:t xml:space="preserve">MR. </w:t>
            </w:r>
            <w:r w:rsidR="0020459F" w:rsidRPr="0020459F">
              <w:rPr>
                <w:rFonts w:ascii="Arial" w:hAnsi="Arial" w:cs="Arial"/>
                <w:b/>
                <w:bCs/>
              </w:rPr>
              <w:t>GOH</w:t>
            </w:r>
            <w:r w:rsidR="0020459F" w:rsidRPr="00CA0F3E">
              <w:rPr>
                <w:rFonts w:ascii="Arial" w:hAnsi="Arial" w:cs="Arial"/>
                <w:b/>
                <w:bCs/>
              </w:rPr>
              <w:t xml:space="preserve"> </w:t>
            </w:r>
            <w:r w:rsidR="004C24FA" w:rsidRPr="00CA0F3E">
              <w:rPr>
                <w:rFonts w:ascii="Arial" w:hAnsi="Arial" w:cs="Arial"/>
                <w:b/>
                <w:bCs/>
              </w:rPr>
              <w:t xml:space="preserve">LIH SHIUN </w:t>
            </w:r>
          </w:p>
          <w:p w:rsidR="00CA0F3E" w:rsidRPr="00CA0F3E" w:rsidRDefault="00CA0F3E" w:rsidP="00CA0F3E">
            <w:pPr>
              <w:pStyle w:val="NormalWeb"/>
              <w:spacing w:before="0" w:beforeAutospacing="0" w:after="0" w:afterAutospacing="0"/>
              <w:jc w:val="both"/>
              <w:rPr>
                <w:rFonts w:ascii="Arial" w:hAnsi="Arial" w:cs="Arial"/>
                <w:sz w:val="16"/>
                <w:szCs w:val="20"/>
              </w:rPr>
            </w:pPr>
            <w:r w:rsidRPr="00CA0F3E">
              <w:rPr>
                <w:rFonts w:ascii="Arial" w:hAnsi="Arial" w:cs="Arial"/>
                <w:bCs/>
                <w:iCs/>
                <w:sz w:val="20"/>
              </w:rPr>
              <w:t>Policy and Government Affairs (Southeast Asia), Google</w:t>
            </w:r>
          </w:p>
          <w:p w:rsidR="00CA0F3E" w:rsidRDefault="00CA0F3E" w:rsidP="00CA0F3E">
            <w:pPr>
              <w:rPr>
                <w:rFonts w:ascii="Arial" w:hAnsi="Arial" w:cs="Arial"/>
                <w:sz w:val="20"/>
                <w:szCs w:val="20"/>
              </w:rPr>
            </w:pPr>
          </w:p>
          <w:p w:rsidR="00CA0F3E" w:rsidRPr="00CA0F3E" w:rsidRDefault="00CA0F3E" w:rsidP="00CA0F3E">
            <w:pPr>
              <w:pStyle w:val="NormalWeb"/>
              <w:spacing w:before="0" w:beforeAutospacing="0" w:after="0" w:afterAutospacing="0"/>
              <w:jc w:val="both"/>
              <w:rPr>
                <w:rFonts w:ascii="Arial" w:hAnsi="Arial" w:cs="Arial"/>
                <w:sz w:val="16"/>
                <w:szCs w:val="20"/>
              </w:rPr>
            </w:pPr>
            <w:proofErr w:type="spellStart"/>
            <w:r w:rsidRPr="00CA0F3E">
              <w:rPr>
                <w:rFonts w:ascii="Arial" w:hAnsi="Arial" w:cs="Arial"/>
                <w:sz w:val="20"/>
              </w:rPr>
              <w:t>Lih</w:t>
            </w:r>
            <w:proofErr w:type="spellEnd"/>
            <w:r w:rsidRPr="00CA0F3E">
              <w:rPr>
                <w:rFonts w:ascii="Arial" w:hAnsi="Arial" w:cs="Arial"/>
                <w:sz w:val="20"/>
              </w:rPr>
              <w:t xml:space="preserve"> </w:t>
            </w:r>
            <w:proofErr w:type="spellStart"/>
            <w:r w:rsidRPr="00CA0F3E">
              <w:rPr>
                <w:rFonts w:ascii="Arial" w:hAnsi="Arial" w:cs="Arial"/>
                <w:sz w:val="20"/>
              </w:rPr>
              <w:t>Shiun</w:t>
            </w:r>
            <w:proofErr w:type="spellEnd"/>
            <w:r w:rsidRPr="00CA0F3E">
              <w:rPr>
                <w:rFonts w:ascii="Arial" w:hAnsi="Arial" w:cs="Arial"/>
                <w:sz w:val="20"/>
              </w:rPr>
              <w:t xml:space="preserve"> is Google’s country lead for public policy and government affairs in Southeast Asia, responsible for Singapore, Malaysia, the Philippines, Brunei and ASEAN affairs.   In his role, he manages the company’s relations with the governments in these countries and works on projects to advance the positive and enabling role that technology plays in various sectors of the economy and society.   He is also passionate about innovation and often collaborates with the local industry and </w:t>
            </w:r>
            <w:proofErr w:type="spellStart"/>
            <w:r w:rsidRPr="00CA0F3E">
              <w:rPr>
                <w:rFonts w:ascii="Arial" w:hAnsi="Arial" w:cs="Arial"/>
                <w:sz w:val="20"/>
              </w:rPr>
              <w:t>nonprofit</w:t>
            </w:r>
            <w:proofErr w:type="spellEnd"/>
            <w:r w:rsidRPr="00CA0F3E">
              <w:rPr>
                <w:rFonts w:ascii="Arial" w:hAnsi="Arial" w:cs="Arial"/>
                <w:sz w:val="20"/>
              </w:rPr>
              <w:t xml:space="preserve"> sectors to develop projects to grow the capabilities of local entrepreneurs and creators, as well as to promote the greater use of technology to solve social challenges. </w:t>
            </w:r>
          </w:p>
          <w:p w:rsidR="00C77DF5" w:rsidRDefault="00C77DF5" w:rsidP="007142DE">
            <w:pPr>
              <w:rPr>
                <w:rFonts w:ascii="Arial" w:hAnsi="Arial" w:cs="Arial"/>
                <w:sz w:val="20"/>
              </w:rPr>
            </w:pPr>
          </w:p>
        </w:tc>
      </w:tr>
      <w:tr w:rsidR="00271C60" w:rsidTr="00F03D92">
        <w:tc>
          <w:tcPr>
            <w:tcW w:w="2349" w:type="dxa"/>
          </w:tcPr>
          <w:p w:rsidR="005128F6" w:rsidRDefault="00CA0F3E" w:rsidP="007142DE">
            <w:pPr>
              <w:rPr>
                <w:rFonts w:ascii="Arial" w:hAnsi="Arial" w:cs="Arial"/>
                <w:sz w:val="20"/>
              </w:rPr>
            </w:pPr>
            <w:r>
              <w:rPr>
                <w:rFonts w:ascii="Arial" w:hAnsi="Arial" w:cs="Arial"/>
                <w:noProof/>
                <w:sz w:val="20"/>
                <w:lang w:val="ms-MY" w:eastAsia="ms-MY"/>
              </w:rPr>
              <w:drawing>
                <wp:inline distT="0" distB="0" distL="0" distR="0" wp14:anchorId="2E1BCA00" wp14:editId="7B212B0D">
                  <wp:extent cx="1317292" cy="1558455"/>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TLU.jpg"/>
                          <pic:cNvPicPr/>
                        </pic:nvPicPr>
                        <pic:blipFill rotWithShape="1">
                          <a:blip r:embed="rId29" cstate="print">
                            <a:extLst>
                              <a:ext uri="{28A0092B-C50C-407E-A947-70E740481C1C}">
                                <a14:useLocalDpi xmlns:a14="http://schemas.microsoft.com/office/drawing/2010/main" val="0"/>
                              </a:ext>
                            </a:extLst>
                          </a:blip>
                          <a:srcRect l="49653" t="2289" r="13823" b="37677"/>
                          <a:stretch/>
                        </pic:blipFill>
                        <pic:spPr bwMode="auto">
                          <a:xfrm>
                            <a:off x="0" y="0"/>
                            <a:ext cx="1327570" cy="1570615"/>
                          </a:xfrm>
                          <a:prstGeom prst="rect">
                            <a:avLst/>
                          </a:prstGeom>
                          <a:ln>
                            <a:noFill/>
                          </a:ln>
                          <a:extLst>
                            <a:ext uri="{53640926-AAD7-44D8-BBD7-CCE9431645EC}">
                              <a14:shadowObscured xmlns:a14="http://schemas.microsoft.com/office/drawing/2010/main"/>
                            </a:ext>
                          </a:extLst>
                        </pic:spPr>
                      </pic:pic>
                    </a:graphicData>
                  </a:graphic>
                </wp:inline>
              </w:drawing>
            </w:r>
          </w:p>
        </w:tc>
        <w:tc>
          <w:tcPr>
            <w:tcW w:w="6893" w:type="dxa"/>
          </w:tcPr>
          <w:p w:rsidR="00775A07" w:rsidRPr="00775A07" w:rsidRDefault="00E174D7" w:rsidP="00E174D7">
            <w:pPr>
              <w:keepNext/>
              <w:outlineLvl w:val="0"/>
              <w:rPr>
                <w:rFonts w:ascii="Arial" w:hAnsi="Arial" w:cs="Arial"/>
                <w:b/>
                <w:bCs/>
                <w:kern w:val="32"/>
                <w:sz w:val="24"/>
                <w:szCs w:val="28"/>
                <w:lang w:val="en-GB"/>
              </w:rPr>
            </w:pPr>
            <w:r>
              <w:rPr>
                <w:rFonts w:ascii="Arial" w:hAnsi="Arial" w:cs="Arial"/>
                <w:b/>
                <w:bCs/>
                <w:kern w:val="32"/>
                <w:sz w:val="24"/>
                <w:szCs w:val="28"/>
                <w:lang w:val="en-GB"/>
              </w:rPr>
              <w:t xml:space="preserve">MR. </w:t>
            </w:r>
            <w:r w:rsidR="00775A07" w:rsidRPr="00775A07">
              <w:rPr>
                <w:rFonts w:ascii="Arial" w:hAnsi="Arial" w:cs="Arial"/>
                <w:b/>
                <w:bCs/>
                <w:kern w:val="32"/>
                <w:sz w:val="24"/>
                <w:szCs w:val="28"/>
                <w:lang w:val="en-GB"/>
              </w:rPr>
              <w:t xml:space="preserve">TAAVI KOTKA </w:t>
            </w:r>
          </w:p>
          <w:p w:rsidR="00775A07" w:rsidRPr="00775A07" w:rsidRDefault="00775A07" w:rsidP="00775A07">
            <w:pPr>
              <w:rPr>
                <w:rFonts w:ascii="Arial" w:hAnsi="Arial" w:cs="Arial"/>
                <w:sz w:val="20"/>
                <w:lang w:val="en-GB" w:eastAsia="et-EE"/>
              </w:rPr>
            </w:pPr>
            <w:r w:rsidRPr="00775A07">
              <w:rPr>
                <w:rFonts w:ascii="Arial" w:hAnsi="Arial" w:cs="Arial"/>
                <w:sz w:val="20"/>
                <w:lang w:val="en-GB" w:eastAsia="et-EE"/>
              </w:rPr>
              <w:t xml:space="preserve">Deputy Secretary-General, ICT </w:t>
            </w:r>
          </w:p>
          <w:p w:rsidR="00775A07" w:rsidRPr="00775A07" w:rsidRDefault="00775A07" w:rsidP="00775A07">
            <w:pPr>
              <w:rPr>
                <w:rFonts w:ascii="Arial" w:hAnsi="Arial" w:cs="Arial"/>
                <w:sz w:val="20"/>
                <w:lang w:val="en-GB" w:eastAsia="et-EE"/>
              </w:rPr>
            </w:pPr>
            <w:r w:rsidRPr="00775A07">
              <w:rPr>
                <w:rFonts w:ascii="Arial" w:hAnsi="Arial" w:cs="Arial"/>
                <w:sz w:val="20"/>
                <w:lang w:val="en-GB" w:eastAsia="et-EE"/>
              </w:rPr>
              <w:t>Ministry of Economic Affairs and Communications of Estonia</w:t>
            </w:r>
          </w:p>
          <w:p w:rsidR="00775A07" w:rsidRPr="00BD73FD" w:rsidRDefault="00775A07" w:rsidP="00775A07">
            <w:pPr>
              <w:rPr>
                <w:rFonts w:asciiTheme="majorHAnsi" w:hAnsiTheme="majorHAnsi" w:cstheme="minorHAnsi"/>
                <w:lang w:val="en-GB" w:eastAsia="et-EE"/>
              </w:rPr>
            </w:pPr>
            <w:r w:rsidRPr="00BD73FD">
              <w:rPr>
                <w:rFonts w:asciiTheme="majorHAnsi" w:hAnsiTheme="majorHAnsi" w:cstheme="minorHAnsi"/>
                <w:lang w:val="en-GB" w:eastAsia="et-EE"/>
              </w:rPr>
              <w:tab/>
            </w:r>
            <w:r w:rsidRPr="00BD73FD">
              <w:rPr>
                <w:rFonts w:asciiTheme="majorHAnsi" w:hAnsiTheme="majorHAnsi" w:cstheme="minorHAnsi"/>
                <w:lang w:val="en-GB" w:eastAsia="et-EE"/>
              </w:rPr>
              <w:tab/>
            </w:r>
            <w:r w:rsidRPr="00BD73FD">
              <w:rPr>
                <w:rFonts w:asciiTheme="majorHAnsi" w:hAnsiTheme="majorHAnsi" w:cstheme="minorHAnsi"/>
                <w:lang w:val="en-GB" w:eastAsia="et-EE"/>
              </w:rPr>
              <w:tab/>
              <w:t xml:space="preserve"> </w:t>
            </w:r>
          </w:p>
          <w:p w:rsidR="00775A07" w:rsidRPr="004C24FA" w:rsidRDefault="00775A07" w:rsidP="00775A07">
            <w:pPr>
              <w:ind w:left="34"/>
              <w:jc w:val="both"/>
              <w:rPr>
                <w:rFonts w:ascii="Arial" w:hAnsi="Arial" w:cs="Arial"/>
                <w:sz w:val="20"/>
                <w:lang w:val="en-GB" w:eastAsia="et-EE"/>
              </w:rPr>
            </w:pPr>
            <w:r w:rsidRPr="004C24FA">
              <w:rPr>
                <w:rFonts w:ascii="Arial" w:hAnsi="Arial" w:cs="Arial"/>
                <w:sz w:val="20"/>
                <w:lang w:val="en-GB" w:eastAsia="et-EE"/>
              </w:rPr>
              <w:t xml:space="preserve">He </w:t>
            </w:r>
            <w:r w:rsidR="004C24FA" w:rsidRPr="004C24FA">
              <w:rPr>
                <w:rFonts w:ascii="Arial" w:hAnsi="Arial" w:cs="Arial"/>
                <w:sz w:val="20"/>
                <w:lang w:val="en-GB" w:eastAsia="et-EE"/>
              </w:rPr>
              <w:t>was</w:t>
            </w:r>
            <w:r w:rsidRPr="004C24FA">
              <w:rPr>
                <w:rFonts w:ascii="Arial" w:hAnsi="Arial" w:cs="Arial"/>
                <w:sz w:val="20"/>
                <w:lang w:val="en-GB" w:eastAsia="et-EE"/>
              </w:rPr>
              <w:t xml:space="preserve"> the Head of Development </w:t>
            </w:r>
            <w:r w:rsidR="004C24FA" w:rsidRPr="004C24FA">
              <w:rPr>
                <w:rFonts w:ascii="Arial" w:hAnsi="Arial" w:cs="Arial"/>
                <w:sz w:val="20"/>
                <w:lang w:val="en-GB" w:eastAsia="et-EE"/>
              </w:rPr>
              <w:t xml:space="preserve">of </w:t>
            </w:r>
            <w:proofErr w:type="spellStart"/>
            <w:r w:rsidRPr="004C24FA">
              <w:rPr>
                <w:rFonts w:ascii="Arial" w:hAnsi="Arial" w:cs="Arial"/>
                <w:b/>
                <w:sz w:val="20"/>
                <w:lang w:val="en-GB" w:eastAsia="et-EE"/>
              </w:rPr>
              <w:t>Nortal</w:t>
            </w:r>
            <w:proofErr w:type="spellEnd"/>
            <w:r w:rsidRPr="004C24FA">
              <w:rPr>
                <w:rFonts w:ascii="Arial" w:hAnsi="Arial" w:cs="Arial"/>
                <w:sz w:val="20"/>
                <w:lang w:val="en-GB" w:eastAsia="et-EE"/>
              </w:rPr>
              <w:t xml:space="preserve"> </w:t>
            </w:r>
            <w:r w:rsidR="004C24FA" w:rsidRPr="004C24FA">
              <w:rPr>
                <w:rFonts w:ascii="Arial" w:hAnsi="Arial" w:cs="Arial"/>
                <w:sz w:val="20"/>
                <w:lang w:val="en-GB" w:eastAsia="et-EE"/>
              </w:rPr>
              <w:t xml:space="preserve">(formerly AS </w:t>
            </w:r>
            <w:proofErr w:type="spellStart"/>
            <w:r w:rsidR="004C24FA" w:rsidRPr="004C24FA">
              <w:rPr>
                <w:rFonts w:ascii="Arial" w:hAnsi="Arial" w:cs="Arial"/>
                <w:sz w:val="20"/>
                <w:lang w:val="en-GB" w:eastAsia="et-EE"/>
              </w:rPr>
              <w:t>Webmedia</w:t>
            </w:r>
            <w:proofErr w:type="spellEnd"/>
            <w:r w:rsidR="004C24FA" w:rsidRPr="004C24FA">
              <w:rPr>
                <w:rFonts w:ascii="Arial" w:hAnsi="Arial" w:cs="Arial"/>
                <w:sz w:val="20"/>
                <w:lang w:val="en-GB" w:eastAsia="et-EE"/>
              </w:rPr>
              <w:t xml:space="preserve">) is the largest software development company in the Baltic region with offices in 8 countries and 650 staff. Leading e-government, e-health and telecom solutions provider in the region </w:t>
            </w:r>
            <w:r w:rsidRPr="004C24FA">
              <w:rPr>
                <w:rFonts w:ascii="Arial" w:hAnsi="Arial" w:cs="Arial"/>
                <w:sz w:val="20"/>
                <w:lang w:val="en-GB" w:eastAsia="et-EE"/>
              </w:rPr>
              <w:t xml:space="preserve">for the duration of 2000-2006, </w:t>
            </w:r>
            <w:r w:rsidR="004C24FA" w:rsidRPr="004C24FA">
              <w:rPr>
                <w:rFonts w:ascii="Arial" w:hAnsi="Arial" w:cs="Arial"/>
                <w:sz w:val="20"/>
                <w:lang w:val="en-GB" w:eastAsia="et-EE"/>
              </w:rPr>
              <w:t xml:space="preserve">In </w:t>
            </w:r>
            <w:r w:rsidRPr="004C24FA">
              <w:rPr>
                <w:rFonts w:ascii="Arial" w:hAnsi="Arial" w:cs="Arial"/>
                <w:sz w:val="20"/>
                <w:lang w:val="en-GB" w:eastAsia="et-EE"/>
              </w:rPr>
              <w:t xml:space="preserve">2006-2011 </w:t>
            </w:r>
            <w:r w:rsidR="004C24FA" w:rsidRPr="004C24FA">
              <w:rPr>
                <w:rFonts w:ascii="Arial" w:hAnsi="Arial" w:cs="Arial"/>
                <w:sz w:val="20"/>
                <w:lang w:val="en-GB" w:eastAsia="et-EE"/>
              </w:rPr>
              <w:t xml:space="preserve">he was the </w:t>
            </w:r>
            <w:r w:rsidRPr="004C24FA">
              <w:rPr>
                <w:rFonts w:ascii="Arial" w:hAnsi="Arial" w:cs="Arial"/>
                <w:sz w:val="20"/>
                <w:lang w:val="en-GB" w:eastAsia="et-EE"/>
              </w:rPr>
              <w:t>CEO</w:t>
            </w:r>
            <w:r w:rsidR="004C24FA" w:rsidRPr="004C24FA">
              <w:rPr>
                <w:rFonts w:ascii="Arial" w:hAnsi="Arial" w:cs="Arial"/>
                <w:sz w:val="20"/>
                <w:lang w:val="en-GB" w:eastAsia="et-EE"/>
              </w:rPr>
              <w:t xml:space="preserve"> of the same company. In</w:t>
            </w:r>
            <w:r w:rsidRPr="004C24FA">
              <w:rPr>
                <w:rFonts w:ascii="Arial" w:hAnsi="Arial" w:cs="Arial"/>
                <w:sz w:val="20"/>
                <w:lang w:val="en-GB" w:eastAsia="et-EE"/>
              </w:rPr>
              <w:t xml:space="preserve"> 2011-2012 </w:t>
            </w:r>
            <w:r w:rsidR="004C24FA" w:rsidRPr="004C24FA">
              <w:rPr>
                <w:rFonts w:ascii="Arial" w:hAnsi="Arial" w:cs="Arial"/>
                <w:sz w:val="20"/>
                <w:lang w:val="en-GB" w:eastAsia="et-EE"/>
              </w:rPr>
              <w:t xml:space="preserve">he was the </w:t>
            </w:r>
            <w:r w:rsidRPr="004C24FA">
              <w:rPr>
                <w:rFonts w:ascii="Arial" w:hAnsi="Arial" w:cs="Arial"/>
                <w:sz w:val="20"/>
                <w:lang w:val="en-GB" w:eastAsia="et-EE"/>
              </w:rPr>
              <w:t>Member of Management Board</w:t>
            </w:r>
            <w:r w:rsidR="004C24FA" w:rsidRPr="004C24FA">
              <w:rPr>
                <w:rFonts w:ascii="Arial" w:hAnsi="Arial" w:cs="Arial"/>
                <w:sz w:val="20"/>
                <w:lang w:val="en-GB" w:eastAsia="et-EE"/>
              </w:rPr>
              <w:t xml:space="preserve"> of</w:t>
            </w:r>
            <w:r w:rsidRPr="004C24FA">
              <w:rPr>
                <w:rFonts w:ascii="Arial" w:hAnsi="Arial" w:cs="Arial"/>
                <w:sz w:val="20"/>
                <w:lang w:val="en-GB" w:eastAsia="et-EE"/>
              </w:rPr>
              <w:t xml:space="preserve"> </w:t>
            </w:r>
            <w:proofErr w:type="spellStart"/>
            <w:r w:rsidR="004C24FA" w:rsidRPr="004C24FA">
              <w:rPr>
                <w:rFonts w:ascii="Arial" w:hAnsi="Arial" w:cs="Arial"/>
                <w:sz w:val="20"/>
                <w:lang w:val="en-GB" w:eastAsia="et-EE"/>
              </w:rPr>
              <w:t>Nortal</w:t>
            </w:r>
            <w:proofErr w:type="spellEnd"/>
            <w:r w:rsidRPr="004C24FA">
              <w:rPr>
                <w:rFonts w:ascii="Arial" w:hAnsi="Arial" w:cs="Arial"/>
                <w:sz w:val="20"/>
                <w:lang w:val="en-GB" w:eastAsia="et-EE"/>
              </w:rPr>
              <w:t>. Selected the most employee and family-friendly company in Estonia in 2008 and 2010.</w:t>
            </w:r>
          </w:p>
          <w:p w:rsidR="005128F6" w:rsidRDefault="005128F6" w:rsidP="004C24FA">
            <w:pPr>
              <w:rPr>
                <w:rFonts w:ascii="Arial" w:hAnsi="Arial" w:cs="Arial"/>
                <w:sz w:val="20"/>
              </w:rPr>
            </w:pPr>
          </w:p>
        </w:tc>
      </w:tr>
    </w:tbl>
    <w:p w:rsidR="00357198" w:rsidRPr="00E174D7" w:rsidRDefault="00357198">
      <w:pPr>
        <w:rPr>
          <w:rFonts w:cs="Arial"/>
          <w:b/>
          <w:sz w:val="20"/>
          <w:szCs w:val="20"/>
        </w:rPr>
      </w:pPr>
      <w:r w:rsidRPr="00E174D7">
        <w:rPr>
          <w:rFonts w:cs="Arial"/>
          <w:b/>
          <w:sz w:val="20"/>
          <w:szCs w:val="20"/>
        </w:rPr>
        <w:br w:type="page"/>
      </w:r>
    </w:p>
    <w:p w:rsidR="00357198" w:rsidRPr="001A1A16" w:rsidRDefault="00357198" w:rsidP="00357198">
      <w:pPr>
        <w:spacing w:after="0" w:line="240" w:lineRule="auto"/>
        <w:rPr>
          <w:rFonts w:cs="Arial"/>
          <w:b/>
          <w:sz w:val="20"/>
          <w:szCs w:val="20"/>
        </w:rPr>
      </w:pPr>
    </w:p>
    <w:p w:rsidR="00357198" w:rsidRPr="00FA5C25" w:rsidRDefault="00357198" w:rsidP="00357198">
      <w:pPr>
        <w:spacing w:after="0" w:line="240" w:lineRule="auto"/>
        <w:rPr>
          <w:rFonts w:cs="Arial"/>
          <w:b/>
          <w:sz w:val="32"/>
        </w:rPr>
      </w:pPr>
      <w:r w:rsidRPr="00FA5C25">
        <w:rPr>
          <w:rFonts w:cs="Arial"/>
          <w:b/>
          <w:sz w:val="36"/>
        </w:rPr>
        <w:t>PANELISTS</w:t>
      </w:r>
    </w:p>
    <w:p w:rsidR="00357198" w:rsidRPr="00357198" w:rsidRDefault="00357198" w:rsidP="00357198">
      <w:pPr>
        <w:spacing w:after="0"/>
        <w:rPr>
          <w:sz w:val="16"/>
          <w:szCs w:val="16"/>
        </w:rPr>
      </w:pPr>
    </w:p>
    <w:tbl>
      <w:tblPr>
        <w:tblStyle w:val="TableGrid"/>
        <w:tblW w:w="0" w:type="auto"/>
        <w:tblLook w:val="04A0" w:firstRow="1" w:lastRow="0" w:firstColumn="1" w:lastColumn="0" w:noHBand="0" w:noVBand="1"/>
      </w:tblPr>
      <w:tblGrid>
        <w:gridCol w:w="2436"/>
        <w:gridCol w:w="6806"/>
      </w:tblGrid>
      <w:tr w:rsidR="00271C60" w:rsidTr="00E174D7">
        <w:trPr>
          <w:trHeight w:val="3906"/>
        </w:trPr>
        <w:tc>
          <w:tcPr>
            <w:tcW w:w="2436" w:type="dxa"/>
          </w:tcPr>
          <w:p w:rsidR="005128F6" w:rsidRDefault="00BC6021" w:rsidP="007142DE">
            <w:pPr>
              <w:rPr>
                <w:rFonts w:ascii="Arial" w:hAnsi="Arial" w:cs="Arial"/>
                <w:sz w:val="20"/>
              </w:rPr>
            </w:pPr>
            <w:r w:rsidRPr="00BC6021">
              <w:rPr>
                <w:rFonts w:ascii="Arial" w:hAnsi="Arial" w:cs="Arial"/>
                <w:noProof/>
                <w:sz w:val="20"/>
                <w:lang w:val="ms-MY" w:eastAsia="ms-MY"/>
              </w:rPr>
              <w:drawing>
                <wp:inline distT="0" distB="0" distL="0" distR="0" wp14:anchorId="3B224A07" wp14:editId="2D7EC8FC">
                  <wp:extent cx="1319917" cy="1582519"/>
                  <wp:effectExtent l="0" t="0" r="0" b="0"/>
                  <wp:docPr id="1026" name="Picture 2" descr="C:\Users\oscc\AppData\Local\Microsoft\Windows\Temporary Internet Files\Content.Outlook\98BDDJKN\IMG_9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oscc\AppData\Local\Microsoft\Windows\Temporary Internet Files\Content.Outlook\98BDDJKN\IMG_9621.jpg"/>
                          <pic:cNvPicPr>
                            <a:picLocks noChangeAspect="1" noChangeArrowheads="1"/>
                          </pic:cNvPicPr>
                        </pic:nvPicPr>
                        <pic:blipFill rotWithShape="1">
                          <a:blip r:embed="rId30">
                            <a:extLst>
                              <a:ext uri="{28A0092B-C50C-407E-A947-70E740481C1C}">
                                <a14:useLocalDpi xmlns:a14="http://schemas.microsoft.com/office/drawing/2010/main" val="0"/>
                              </a:ext>
                            </a:extLst>
                          </a:blip>
                          <a:srcRect l="7316" t="3943" r="5339" b="13978"/>
                          <a:stretch/>
                        </pic:blipFill>
                        <pic:spPr bwMode="auto">
                          <a:xfrm>
                            <a:off x="0" y="0"/>
                            <a:ext cx="1321877" cy="15848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806" w:type="dxa"/>
          </w:tcPr>
          <w:p w:rsidR="004C24FA" w:rsidRPr="004C24FA" w:rsidRDefault="00A753DF" w:rsidP="004C24FA">
            <w:pPr>
              <w:pStyle w:val="NormalWeb"/>
              <w:spacing w:before="0" w:beforeAutospacing="0" w:after="0" w:afterAutospacing="0"/>
              <w:rPr>
                <w:rFonts w:ascii="Arial" w:hAnsi="Arial" w:cs="Arial"/>
                <w:b/>
                <w:szCs w:val="20"/>
              </w:rPr>
            </w:pPr>
            <w:r w:rsidRPr="00A753DF">
              <w:rPr>
                <w:rFonts w:ascii="Arial" w:eastAsia="Calibri" w:hAnsi="Arial" w:cs="Arial"/>
                <w:b/>
                <w:iCs/>
                <w:color w:val="000000" w:themeColor="text1"/>
                <w:kern w:val="24"/>
                <w:lang w:val="en-US"/>
              </w:rPr>
              <w:t>MS. SEOW KHUM LUM</w:t>
            </w:r>
            <w:r w:rsidR="004C24FA" w:rsidRPr="004C24FA">
              <w:rPr>
                <w:rFonts w:ascii="Arial" w:hAnsi="Arial" w:cs="Arial"/>
                <w:b/>
                <w:szCs w:val="20"/>
              </w:rPr>
              <w:t xml:space="preserve"> </w:t>
            </w:r>
          </w:p>
          <w:p w:rsidR="003005AB" w:rsidRDefault="003005AB" w:rsidP="003005AB">
            <w:pPr>
              <w:pStyle w:val="NormalWeb"/>
              <w:spacing w:before="0" w:beforeAutospacing="0" w:after="0" w:afterAutospacing="0"/>
              <w:rPr>
                <w:rFonts w:ascii="Arial" w:hAnsi="Arial" w:cs="Arial"/>
                <w:sz w:val="20"/>
                <w:szCs w:val="20"/>
              </w:rPr>
            </w:pPr>
            <w:r>
              <w:rPr>
                <w:rFonts w:ascii="Arial" w:hAnsi="Arial" w:cs="Arial"/>
                <w:sz w:val="20"/>
                <w:szCs w:val="20"/>
              </w:rPr>
              <w:t>General Manager , Government and Healthcare Centre of Competency, IBM ASEAN</w:t>
            </w:r>
          </w:p>
          <w:p w:rsidR="005128F6" w:rsidRPr="004C24FA" w:rsidRDefault="003005AB" w:rsidP="004C24FA">
            <w:pPr>
              <w:pStyle w:val="NormalWeb"/>
            </w:pPr>
            <w:proofErr w:type="spellStart"/>
            <w:r>
              <w:rPr>
                <w:rFonts w:ascii="Arial" w:hAnsi="Arial" w:cs="Arial"/>
                <w:sz w:val="20"/>
                <w:szCs w:val="20"/>
              </w:rPr>
              <w:t>Seow</w:t>
            </w:r>
            <w:proofErr w:type="spellEnd"/>
            <w:r>
              <w:rPr>
                <w:rFonts w:ascii="Arial" w:hAnsi="Arial" w:cs="Arial"/>
                <w:sz w:val="20"/>
                <w:szCs w:val="20"/>
              </w:rPr>
              <w:t xml:space="preserve"> </w:t>
            </w:r>
            <w:proofErr w:type="spellStart"/>
            <w:r>
              <w:rPr>
                <w:rFonts w:ascii="Arial" w:hAnsi="Arial" w:cs="Arial"/>
                <w:sz w:val="20"/>
                <w:szCs w:val="20"/>
              </w:rPr>
              <w:t>Khun</w:t>
            </w:r>
            <w:proofErr w:type="spellEnd"/>
            <w:r>
              <w:rPr>
                <w:rFonts w:ascii="Arial" w:hAnsi="Arial" w:cs="Arial"/>
                <w:sz w:val="20"/>
                <w:szCs w:val="20"/>
              </w:rPr>
              <w:t xml:space="preserve"> assumed the role of General Manager, Government and Healthcare in July 2012. She is responsible for developing, executing and implementing the IBM’s Government and Healthcare Industries’ Strategies across ASEAN. Prior to this appointment, </w:t>
            </w:r>
            <w:proofErr w:type="spellStart"/>
            <w:r>
              <w:rPr>
                <w:rFonts w:ascii="Arial" w:hAnsi="Arial" w:cs="Arial"/>
                <w:sz w:val="20"/>
                <w:szCs w:val="20"/>
              </w:rPr>
              <w:t>Seow</w:t>
            </w:r>
            <w:proofErr w:type="spellEnd"/>
            <w:r>
              <w:rPr>
                <w:rFonts w:ascii="Arial" w:hAnsi="Arial" w:cs="Arial"/>
                <w:sz w:val="20"/>
                <w:szCs w:val="20"/>
              </w:rPr>
              <w:t xml:space="preserve"> </w:t>
            </w:r>
            <w:proofErr w:type="spellStart"/>
            <w:r>
              <w:rPr>
                <w:rFonts w:ascii="Arial" w:hAnsi="Arial" w:cs="Arial"/>
                <w:sz w:val="20"/>
                <w:szCs w:val="20"/>
              </w:rPr>
              <w:t>Khun</w:t>
            </w:r>
            <w:proofErr w:type="spellEnd"/>
            <w:r>
              <w:rPr>
                <w:rFonts w:ascii="Arial" w:hAnsi="Arial" w:cs="Arial"/>
                <w:sz w:val="20"/>
                <w:szCs w:val="20"/>
              </w:rPr>
              <w:t xml:space="preserve"> was Business Unit Executive for ISV and Development Relations (IDR) across ASEAN. In this role, she oversees the operations of IBM IDR missions, including ISV coverage, skills development and emerging technologies adoption by the partner ecosystem.  </w:t>
            </w:r>
            <w:r>
              <w:t xml:space="preserve"> </w:t>
            </w:r>
            <w:proofErr w:type="spellStart"/>
            <w:r>
              <w:rPr>
                <w:rFonts w:ascii="Arial" w:hAnsi="Arial" w:cs="Arial"/>
                <w:sz w:val="20"/>
                <w:szCs w:val="20"/>
              </w:rPr>
              <w:t>Seow</w:t>
            </w:r>
            <w:proofErr w:type="spellEnd"/>
            <w:r>
              <w:rPr>
                <w:rFonts w:ascii="Arial" w:hAnsi="Arial" w:cs="Arial"/>
                <w:sz w:val="20"/>
                <w:szCs w:val="20"/>
              </w:rPr>
              <w:t xml:space="preserve"> </w:t>
            </w:r>
            <w:proofErr w:type="spellStart"/>
            <w:r>
              <w:rPr>
                <w:rFonts w:ascii="Arial" w:hAnsi="Arial" w:cs="Arial"/>
                <w:sz w:val="20"/>
                <w:szCs w:val="20"/>
              </w:rPr>
              <w:t>Khun</w:t>
            </w:r>
            <w:proofErr w:type="spellEnd"/>
            <w:r>
              <w:rPr>
                <w:rFonts w:ascii="Arial" w:hAnsi="Arial" w:cs="Arial"/>
                <w:sz w:val="20"/>
                <w:szCs w:val="20"/>
              </w:rPr>
              <w:t xml:space="preserve"> graduated from National University of Singapore with a Bachelor Degree in Business Administration. She also attended the IBM/Harvard University Client Executive Program where she attained her certification as an IBM Client Executive. </w:t>
            </w:r>
            <w:proofErr w:type="spellStart"/>
            <w:r>
              <w:rPr>
                <w:rFonts w:ascii="Arial" w:hAnsi="Arial" w:cs="Arial"/>
                <w:sz w:val="20"/>
                <w:szCs w:val="20"/>
              </w:rPr>
              <w:t>Seow</w:t>
            </w:r>
            <w:proofErr w:type="spellEnd"/>
            <w:r>
              <w:rPr>
                <w:rFonts w:ascii="Arial" w:hAnsi="Arial" w:cs="Arial"/>
                <w:sz w:val="20"/>
                <w:szCs w:val="20"/>
              </w:rPr>
              <w:t xml:space="preserve"> </w:t>
            </w:r>
            <w:proofErr w:type="spellStart"/>
            <w:r>
              <w:rPr>
                <w:rFonts w:ascii="Arial" w:hAnsi="Arial" w:cs="Arial"/>
                <w:sz w:val="20"/>
                <w:szCs w:val="20"/>
              </w:rPr>
              <w:t>Khun</w:t>
            </w:r>
            <w:proofErr w:type="spellEnd"/>
            <w:r>
              <w:rPr>
                <w:rFonts w:ascii="Arial" w:hAnsi="Arial" w:cs="Arial"/>
                <w:sz w:val="20"/>
                <w:szCs w:val="20"/>
              </w:rPr>
              <w:t xml:space="preserve"> is currently a member of the IBM Industry Academy.</w:t>
            </w:r>
          </w:p>
        </w:tc>
      </w:tr>
      <w:tr w:rsidR="00271C60" w:rsidTr="00E174D7">
        <w:trPr>
          <w:trHeight w:val="3111"/>
        </w:trPr>
        <w:tc>
          <w:tcPr>
            <w:tcW w:w="2436" w:type="dxa"/>
          </w:tcPr>
          <w:p w:rsidR="005128F6" w:rsidRDefault="00D2555F" w:rsidP="004C24FA">
            <w:pPr>
              <w:rPr>
                <w:rFonts w:ascii="Arial" w:hAnsi="Arial" w:cs="Arial"/>
                <w:sz w:val="20"/>
              </w:rPr>
            </w:pPr>
            <w:r w:rsidRPr="00D2555F">
              <w:rPr>
                <w:rFonts w:ascii="Arial" w:hAnsi="Arial" w:cs="Arial"/>
                <w:noProof/>
                <w:sz w:val="20"/>
                <w:lang w:val="ms-MY" w:eastAsia="ms-MY"/>
              </w:rPr>
              <w:drawing>
                <wp:inline distT="0" distB="0" distL="0" distR="0" wp14:anchorId="73F1283C" wp14:editId="05A18AF3">
                  <wp:extent cx="1354704" cy="1614115"/>
                  <wp:effectExtent l="0" t="0" r="0" b="5715"/>
                  <wp:docPr id="20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rotWithShape="1">
                          <a:blip r:embed="rId31">
                            <a:extLst>
                              <a:ext uri="{28A0092B-C50C-407E-A947-70E740481C1C}">
                                <a14:useLocalDpi xmlns:a14="http://schemas.microsoft.com/office/drawing/2010/main" val="0"/>
                              </a:ext>
                            </a:extLst>
                          </a:blip>
                          <a:srcRect b="10801"/>
                          <a:stretch/>
                        </pic:blipFill>
                        <pic:spPr bwMode="auto">
                          <a:xfrm>
                            <a:off x="0" y="0"/>
                            <a:ext cx="1358970" cy="16191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806" w:type="dxa"/>
          </w:tcPr>
          <w:p w:rsidR="00BC6021" w:rsidRPr="00BC6021" w:rsidRDefault="00BC6021" w:rsidP="00BC6021">
            <w:pPr>
              <w:spacing w:before="120"/>
              <w:rPr>
                <w:rFonts w:ascii="Arial" w:hAnsi="Arial" w:cs="Arial"/>
                <w:b/>
                <w:sz w:val="24"/>
                <w:szCs w:val="24"/>
              </w:rPr>
            </w:pPr>
            <w:r w:rsidRPr="00BC6021">
              <w:rPr>
                <w:rFonts w:ascii="Arial" w:hAnsi="Arial" w:cs="Arial"/>
                <w:b/>
                <w:sz w:val="24"/>
                <w:szCs w:val="24"/>
              </w:rPr>
              <w:t>DR MOHAMAD ZAINUDDI BIN MAT TAIB</w:t>
            </w:r>
          </w:p>
          <w:p w:rsidR="00BC6021" w:rsidRPr="00BC6021" w:rsidRDefault="00BC6021" w:rsidP="00BC6021">
            <w:pPr>
              <w:rPr>
                <w:rFonts w:ascii="Arial" w:hAnsi="Arial" w:cs="Arial"/>
                <w:sz w:val="20"/>
                <w:szCs w:val="24"/>
              </w:rPr>
            </w:pPr>
            <w:r w:rsidRPr="00BC6021">
              <w:rPr>
                <w:rFonts w:ascii="Arial" w:hAnsi="Arial" w:cs="Arial"/>
                <w:sz w:val="20"/>
                <w:szCs w:val="24"/>
              </w:rPr>
              <w:t xml:space="preserve">Public Sector ICT Principal Consultant (Strategic), </w:t>
            </w:r>
          </w:p>
          <w:p w:rsidR="00BC6021" w:rsidRPr="00BC6021" w:rsidRDefault="00BC6021" w:rsidP="00BC6021">
            <w:pPr>
              <w:rPr>
                <w:rFonts w:ascii="Arial" w:hAnsi="Arial" w:cs="Arial"/>
                <w:sz w:val="20"/>
                <w:szCs w:val="24"/>
              </w:rPr>
            </w:pPr>
            <w:r w:rsidRPr="00BC6021">
              <w:rPr>
                <w:rFonts w:ascii="Arial" w:hAnsi="Arial" w:cs="Arial"/>
                <w:sz w:val="20"/>
                <w:szCs w:val="24"/>
              </w:rPr>
              <w:t>Malaysian Administrative Modernisation and Management Planning Unit (MAMPU), Prime Minister Department</w:t>
            </w:r>
          </w:p>
          <w:p w:rsidR="005128F6" w:rsidRPr="00357198" w:rsidRDefault="00BC6021" w:rsidP="00357198">
            <w:pPr>
              <w:spacing w:before="120"/>
              <w:jc w:val="both"/>
              <w:rPr>
                <w:rFonts w:ascii="Arial" w:hAnsi="Arial" w:cs="Arial"/>
                <w:sz w:val="20"/>
                <w:szCs w:val="24"/>
              </w:rPr>
            </w:pPr>
            <w:r w:rsidRPr="00BC6021">
              <w:rPr>
                <w:rFonts w:ascii="Arial" w:hAnsi="Arial" w:cs="Arial"/>
                <w:sz w:val="20"/>
                <w:szCs w:val="24"/>
              </w:rPr>
              <w:t xml:space="preserve">Dr Mohamad Zainuddi bin Mat Taib has been </w:t>
            </w:r>
            <w:proofErr w:type="gramStart"/>
            <w:r w:rsidRPr="00BC6021">
              <w:rPr>
                <w:rFonts w:ascii="Arial" w:hAnsi="Arial" w:cs="Arial"/>
                <w:sz w:val="20"/>
                <w:szCs w:val="24"/>
              </w:rPr>
              <w:t>serving  as</w:t>
            </w:r>
            <w:proofErr w:type="gramEnd"/>
            <w:r w:rsidRPr="00BC6021">
              <w:rPr>
                <w:rFonts w:ascii="Arial" w:hAnsi="Arial" w:cs="Arial"/>
                <w:sz w:val="20"/>
                <w:szCs w:val="24"/>
              </w:rPr>
              <w:t xml:space="preserve"> an Information Technology Officer for the Government of Malaysia since 1983.  He has served in various capacities at the ICT divisions </w:t>
            </w:r>
            <w:proofErr w:type="gramStart"/>
            <w:r w:rsidRPr="00BC6021">
              <w:rPr>
                <w:rFonts w:ascii="Arial" w:hAnsi="Arial" w:cs="Arial"/>
                <w:sz w:val="20"/>
                <w:szCs w:val="24"/>
              </w:rPr>
              <w:t>of  seve</w:t>
            </w:r>
            <w:r w:rsidR="00C04BAF">
              <w:rPr>
                <w:rFonts w:ascii="Arial" w:hAnsi="Arial" w:cs="Arial"/>
                <w:sz w:val="20"/>
                <w:szCs w:val="24"/>
              </w:rPr>
              <w:t>ral</w:t>
            </w:r>
            <w:proofErr w:type="gramEnd"/>
            <w:r w:rsidR="00C04BAF">
              <w:rPr>
                <w:rFonts w:ascii="Arial" w:hAnsi="Arial" w:cs="Arial"/>
                <w:sz w:val="20"/>
                <w:szCs w:val="24"/>
              </w:rPr>
              <w:t xml:space="preserve"> Federal Government agencies. </w:t>
            </w:r>
            <w:r w:rsidRPr="00BC6021">
              <w:rPr>
                <w:rFonts w:ascii="Arial" w:hAnsi="Arial" w:cs="Arial"/>
                <w:sz w:val="20"/>
                <w:szCs w:val="24"/>
              </w:rPr>
              <w:t>He is currently attached to the Public Sector ICT Consulting Team of the Malaysian Administrative Modernisation and Management Planning Unit (MAMPU), Prime Minister Department.</w:t>
            </w:r>
            <w:r w:rsidR="00C04BAF">
              <w:rPr>
                <w:rFonts w:ascii="Arial" w:hAnsi="Arial" w:cs="Arial"/>
                <w:sz w:val="20"/>
                <w:szCs w:val="24"/>
              </w:rPr>
              <w:t xml:space="preserve"> </w:t>
            </w:r>
            <w:r w:rsidRPr="00BC6021">
              <w:rPr>
                <w:rFonts w:ascii="Arial" w:hAnsi="Arial" w:cs="Arial"/>
                <w:sz w:val="20"/>
                <w:szCs w:val="24"/>
              </w:rPr>
              <w:t>His field of specialisation is related to ICT Strategic with the core areas in Information  Management and Knowledge Management</w:t>
            </w:r>
          </w:p>
        </w:tc>
      </w:tr>
      <w:tr w:rsidR="00271C60" w:rsidTr="00E174D7">
        <w:trPr>
          <w:trHeight w:val="2748"/>
        </w:trPr>
        <w:tc>
          <w:tcPr>
            <w:tcW w:w="2436" w:type="dxa"/>
          </w:tcPr>
          <w:p w:rsidR="00271C60" w:rsidRPr="00BC6021" w:rsidRDefault="00271C60" w:rsidP="004C24FA">
            <w:pPr>
              <w:rPr>
                <w:rFonts w:ascii="Arial" w:hAnsi="Arial" w:cs="Arial"/>
                <w:sz w:val="20"/>
              </w:rPr>
            </w:pPr>
            <w:r w:rsidRPr="00271C60">
              <w:rPr>
                <w:rFonts w:ascii="Arial" w:hAnsi="Arial" w:cs="Arial"/>
                <w:noProof/>
                <w:sz w:val="20"/>
                <w:lang w:val="ms-MY" w:eastAsia="ms-MY"/>
              </w:rPr>
              <w:drawing>
                <wp:inline distT="0" distB="0" distL="0" distR="0" wp14:anchorId="215C3737" wp14:editId="69BEEF87">
                  <wp:extent cx="1311965" cy="1698947"/>
                  <wp:effectExtent l="0" t="0" r="2540" b="0"/>
                  <wp:docPr id="2" name="Picture 2" descr="C:\Users\oscc\Documents\MYGOSSCON\2013\speaker &amp; pengerusi\Photo\h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oscc\Documents\MYGOSSCON\2013\speaker &amp; pengerusi\Photo\hp-2.jp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b="15828"/>
                          <a:stretch/>
                        </pic:blipFill>
                        <pic:spPr bwMode="auto">
                          <a:xfrm>
                            <a:off x="0" y="0"/>
                            <a:ext cx="1323861" cy="17143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806" w:type="dxa"/>
          </w:tcPr>
          <w:p w:rsidR="00271C60" w:rsidRPr="00271C60" w:rsidRDefault="00E174D7" w:rsidP="00271C60">
            <w:pPr>
              <w:pStyle w:val="PlainText"/>
              <w:rPr>
                <w:rFonts w:ascii="Arial" w:hAnsi="Arial" w:cs="Arial"/>
                <w:b/>
                <w:sz w:val="24"/>
              </w:rPr>
            </w:pPr>
            <w:r>
              <w:rPr>
                <w:rFonts w:ascii="Arial" w:hAnsi="Arial" w:cs="Arial"/>
                <w:b/>
                <w:sz w:val="24"/>
              </w:rPr>
              <w:t xml:space="preserve">MR. </w:t>
            </w:r>
            <w:r w:rsidR="00271C60" w:rsidRPr="00271C60">
              <w:rPr>
                <w:rFonts w:ascii="Arial" w:hAnsi="Arial" w:cs="Arial"/>
                <w:b/>
                <w:sz w:val="24"/>
              </w:rPr>
              <w:t>HARISH PILLAY</w:t>
            </w:r>
          </w:p>
          <w:p w:rsidR="00271C60" w:rsidRPr="00271C60" w:rsidRDefault="00271C60" w:rsidP="00271C60">
            <w:pPr>
              <w:pStyle w:val="PlainText"/>
              <w:jc w:val="both"/>
              <w:rPr>
                <w:rFonts w:ascii="Arial" w:hAnsi="Arial" w:cs="Arial"/>
                <w:sz w:val="20"/>
              </w:rPr>
            </w:pPr>
            <w:r w:rsidRPr="00271C60">
              <w:rPr>
                <w:rFonts w:ascii="Arial" w:hAnsi="Arial" w:cs="Arial"/>
                <w:sz w:val="20"/>
              </w:rPr>
              <w:t>Head of Community Architecture and Leadership, Red Hat</w:t>
            </w:r>
          </w:p>
          <w:p w:rsidR="00271C60" w:rsidRPr="00271C60" w:rsidRDefault="00271C60" w:rsidP="00271C60">
            <w:pPr>
              <w:pStyle w:val="PlainText"/>
              <w:jc w:val="both"/>
              <w:rPr>
                <w:rFonts w:ascii="Arial" w:hAnsi="Arial" w:cs="Arial"/>
                <w:sz w:val="20"/>
              </w:rPr>
            </w:pPr>
          </w:p>
          <w:p w:rsidR="00271C60" w:rsidRPr="00357198" w:rsidRDefault="00271C60" w:rsidP="00357198">
            <w:pPr>
              <w:pStyle w:val="PlainText"/>
              <w:jc w:val="both"/>
              <w:rPr>
                <w:rFonts w:ascii="Arial" w:hAnsi="Arial" w:cs="Arial"/>
                <w:sz w:val="20"/>
              </w:rPr>
            </w:pPr>
            <w:r w:rsidRPr="00271C60">
              <w:rPr>
                <w:rFonts w:ascii="Arial" w:hAnsi="Arial" w:cs="Arial"/>
                <w:sz w:val="20"/>
              </w:rPr>
              <w:t>Harish is Head, Community Architecture and Leadership within Red Hat. This group manages engagements between the global open source community and Red Hat.  He has been with Red Hat since 2003. In 1993 he helped found the Linux Users' Group</w:t>
            </w:r>
            <w:r w:rsidR="00C04BAF">
              <w:rPr>
                <w:rFonts w:ascii="Arial" w:hAnsi="Arial" w:cs="Arial"/>
                <w:sz w:val="20"/>
              </w:rPr>
              <w:t xml:space="preserve"> </w:t>
            </w:r>
            <w:r w:rsidRPr="00271C60">
              <w:rPr>
                <w:rFonts w:ascii="Arial" w:hAnsi="Arial" w:cs="Arial"/>
                <w:sz w:val="20"/>
              </w:rPr>
              <w:t>(Singapore) - perhaps one of the oldest LUGs in Asia. He holds a MS and BS in Electrical and Computer Engineering both from Oregon State University. In 2005, he was inducted into the Council of Outstanding Early Career Engineers by Oregon State University</w:t>
            </w:r>
            <w:r w:rsidR="00F03D92">
              <w:rPr>
                <w:rFonts w:ascii="Arial" w:hAnsi="Arial" w:cs="Arial"/>
                <w:sz w:val="20"/>
              </w:rPr>
              <w:t xml:space="preserve">. </w:t>
            </w:r>
            <w:r w:rsidRPr="00271C60">
              <w:rPr>
                <w:rFonts w:ascii="Arial" w:hAnsi="Arial" w:cs="Arial"/>
                <w:sz w:val="20"/>
              </w:rPr>
              <w:t>(</w:t>
            </w:r>
            <w:hyperlink r:id="rId33" w:history="1">
              <w:r w:rsidRPr="00271C60">
                <w:rPr>
                  <w:rStyle w:val="Hyperlink"/>
                  <w:rFonts w:ascii="Arial" w:hAnsi="Arial" w:cs="Arial"/>
                  <w:sz w:val="20"/>
                </w:rPr>
                <w:t>http://tinyurl.com/HarishPillayOSU</w:t>
              </w:r>
            </w:hyperlink>
            <w:r w:rsidRPr="00271C60">
              <w:rPr>
                <w:rFonts w:ascii="Arial" w:hAnsi="Arial" w:cs="Arial"/>
                <w:sz w:val="20"/>
              </w:rPr>
              <w:t>).</w:t>
            </w:r>
          </w:p>
        </w:tc>
      </w:tr>
      <w:tr w:rsidR="00271C60" w:rsidTr="00E174D7">
        <w:tc>
          <w:tcPr>
            <w:tcW w:w="2436" w:type="dxa"/>
          </w:tcPr>
          <w:p w:rsidR="005128F6" w:rsidRDefault="00F20904" w:rsidP="007142DE">
            <w:pPr>
              <w:rPr>
                <w:rFonts w:ascii="Arial" w:hAnsi="Arial" w:cs="Arial"/>
                <w:sz w:val="20"/>
              </w:rPr>
            </w:pPr>
            <w:r>
              <w:rPr>
                <w:noProof/>
                <w:lang w:val="ms-MY" w:eastAsia="ms-MY"/>
              </w:rPr>
              <w:drawing>
                <wp:inline distT="0" distB="0" distL="0" distR="0" wp14:anchorId="5CF7F0DF" wp14:editId="2EE08B41">
                  <wp:extent cx="1308943" cy="1568547"/>
                  <wp:effectExtent l="0" t="0" r="5715" b="0"/>
                  <wp:docPr id="27" name="Picture 27" descr="neetaverma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eetaverma09"/>
                          <pic:cNvPicPr>
                            <a:picLocks noChangeAspect="1" noChangeArrowheads="1"/>
                          </pic:cNvPicPr>
                        </pic:nvPicPr>
                        <pic:blipFill>
                          <a:blip r:embed="rId34" cstate="print">
                            <a:extLst>
                              <a:ext uri="{28A0092B-C50C-407E-A947-70E740481C1C}">
                                <a14:useLocalDpi xmlns:a14="http://schemas.microsoft.com/office/drawing/2010/main" val="0"/>
                              </a:ext>
                            </a:extLst>
                          </a:blip>
                          <a:srcRect t="8948" b="5263"/>
                          <a:stretch>
                            <a:fillRect/>
                          </a:stretch>
                        </pic:blipFill>
                        <pic:spPr bwMode="auto">
                          <a:xfrm>
                            <a:off x="0" y="0"/>
                            <a:ext cx="1312116" cy="1572350"/>
                          </a:xfrm>
                          <a:prstGeom prst="rect">
                            <a:avLst/>
                          </a:prstGeom>
                          <a:noFill/>
                          <a:ln>
                            <a:noFill/>
                          </a:ln>
                        </pic:spPr>
                      </pic:pic>
                    </a:graphicData>
                  </a:graphic>
                </wp:inline>
              </w:drawing>
            </w:r>
          </w:p>
        </w:tc>
        <w:tc>
          <w:tcPr>
            <w:tcW w:w="6806" w:type="dxa"/>
          </w:tcPr>
          <w:p w:rsidR="00CD7937" w:rsidRDefault="00CD7937" w:rsidP="00CD7937">
            <w:pPr>
              <w:rPr>
                <w:rFonts w:ascii="Arial" w:hAnsi="Arial" w:cs="Arial"/>
                <w:b/>
                <w:sz w:val="24"/>
                <w:szCs w:val="24"/>
                <w:lang w:val="en-US"/>
              </w:rPr>
            </w:pPr>
            <w:r w:rsidRPr="00CD7937">
              <w:rPr>
                <w:rFonts w:ascii="Arial" w:hAnsi="Arial" w:cs="Arial"/>
                <w:b/>
                <w:bCs/>
                <w:sz w:val="24"/>
                <w:szCs w:val="24"/>
                <w:lang w:val="en-US"/>
              </w:rPr>
              <w:t>MS</w:t>
            </w:r>
            <w:r w:rsidR="00E174D7">
              <w:rPr>
                <w:rFonts w:ascii="Arial" w:hAnsi="Arial" w:cs="Arial"/>
                <w:b/>
                <w:bCs/>
                <w:sz w:val="24"/>
                <w:szCs w:val="24"/>
                <w:lang w:val="en-US"/>
              </w:rPr>
              <w:t>.</w:t>
            </w:r>
            <w:r w:rsidRPr="00CD7937">
              <w:rPr>
                <w:rFonts w:ascii="Arial" w:hAnsi="Arial" w:cs="Arial"/>
                <w:b/>
                <w:bCs/>
                <w:sz w:val="24"/>
                <w:szCs w:val="24"/>
                <w:lang w:val="en-US"/>
              </w:rPr>
              <w:t xml:space="preserve"> NEETA VARMA</w:t>
            </w:r>
            <w:r w:rsidRPr="00CD7937">
              <w:rPr>
                <w:rFonts w:ascii="Arial" w:hAnsi="Arial" w:cs="Arial"/>
                <w:b/>
                <w:sz w:val="24"/>
                <w:szCs w:val="24"/>
                <w:lang w:val="en-US"/>
              </w:rPr>
              <w:t xml:space="preserve"> </w:t>
            </w:r>
          </w:p>
          <w:p w:rsidR="00CD7937" w:rsidRPr="00CD7937" w:rsidRDefault="00CD7937" w:rsidP="00CD7937">
            <w:pPr>
              <w:rPr>
                <w:rFonts w:ascii="Arial" w:hAnsi="Arial" w:cs="Arial"/>
                <w:sz w:val="20"/>
                <w:szCs w:val="20"/>
              </w:rPr>
            </w:pPr>
            <w:r w:rsidRPr="00CD7937">
              <w:rPr>
                <w:rFonts w:ascii="Arial" w:hAnsi="Arial" w:cs="Arial"/>
                <w:sz w:val="20"/>
                <w:szCs w:val="20"/>
                <w:lang w:val="en-US"/>
              </w:rPr>
              <w:t>Deputy Director General</w:t>
            </w:r>
          </w:p>
          <w:p w:rsidR="00CD7937" w:rsidRPr="00CD7937" w:rsidRDefault="00CD7937" w:rsidP="00CD7937">
            <w:pPr>
              <w:rPr>
                <w:rFonts w:ascii="Arial" w:hAnsi="Arial" w:cs="Arial"/>
                <w:b/>
                <w:sz w:val="20"/>
                <w:szCs w:val="20"/>
              </w:rPr>
            </w:pPr>
            <w:r w:rsidRPr="00CD7937">
              <w:rPr>
                <w:rFonts w:ascii="Arial" w:hAnsi="Arial" w:cs="Arial"/>
                <w:sz w:val="20"/>
                <w:szCs w:val="20"/>
                <w:lang w:val="en-US"/>
              </w:rPr>
              <w:t>National Informatics Centre</w:t>
            </w:r>
            <w:r w:rsidRPr="00CD7937">
              <w:rPr>
                <w:rFonts w:ascii="Arial" w:hAnsi="Arial" w:cs="Arial"/>
                <w:b/>
                <w:sz w:val="20"/>
                <w:szCs w:val="20"/>
                <w:lang w:val="en-US"/>
              </w:rPr>
              <w:t xml:space="preserve"> </w:t>
            </w:r>
          </w:p>
          <w:p w:rsidR="00CD7937" w:rsidRPr="00CD7937" w:rsidRDefault="00CD7937" w:rsidP="00CD7937">
            <w:pPr>
              <w:rPr>
                <w:rFonts w:ascii="Arial" w:hAnsi="Arial" w:cs="Arial"/>
                <w:sz w:val="20"/>
                <w:szCs w:val="20"/>
              </w:rPr>
            </w:pPr>
            <w:r w:rsidRPr="00CD7937">
              <w:rPr>
                <w:rFonts w:ascii="Arial" w:hAnsi="Arial" w:cs="Arial"/>
                <w:sz w:val="20"/>
                <w:szCs w:val="20"/>
                <w:lang w:val="en-US"/>
              </w:rPr>
              <w:t>Government of India</w:t>
            </w:r>
          </w:p>
          <w:p w:rsidR="005128F6" w:rsidRPr="00CD7937" w:rsidRDefault="005128F6" w:rsidP="007142DE">
            <w:pPr>
              <w:rPr>
                <w:rFonts w:ascii="Arial" w:hAnsi="Arial" w:cs="Arial"/>
                <w:b/>
                <w:bCs/>
                <w:sz w:val="20"/>
                <w:szCs w:val="20"/>
                <w:lang w:val="en-US"/>
              </w:rPr>
            </w:pPr>
          </w:p>
          <w:p w:rsidR="00F20904" w:rsidRPr="00163382" w:rsidRDefault="00F20904" w:rsidP="00F20904">
            <w:pPr>
              <w:pStyle w:val="BodyText"/>
              <w:jc w:val="both"/>
              <w:rPr>
                <w:i w:val="0"/>
                <w:sz w:val="20"/>
                <w:szCs w:val="20"/>
              </w:rPr>
            </w:pPr>
            <w:r w:rsidRPr="00163382">
              <w:rPr>
                <w:i w:val="0"/>
                <w:iCs w:val="0"/>
                <w:sz w:val="20"/>
                <w:szCs w:val="20"/>
              </w:rPr>
              <w:t xml:space="preserve">Neeta </w:t>
            </w:r>
            <w:proofErr w:type="spellStart"/>
            <w:r w:rsidRPr="00163382">
              <w:rPr>
                <w:i w:val="0"/>
                <w:iCs w:val="0"/>
                <w:sz w:val="20"/>
                <w:szCs w:val="20"/>
              </w:rPr>
              <w:t>Verma</w:t>
            </w:r>
            <w:proofErr w:type="spellEnd"/>
            <w:r w:rsidRPr="00163382">
              <w:rPr>
                <w:i w:val="0"/>
                <w:iCs w:val="0"/>
                <w:sz w:val="20"/>
                <w:szCs w:val="20"/>
              </w:rPr>
              <w:t xml:space="preserve"> has </w:t>
            </w:r>
            <w:r w:rsidRPr="00163382">
              <w:rPr>
                <w:i w:val="0"/>
                <w:sz w:val="20"/>
                <w:szCs w:val="20"/>
              </w:rPr>
              <w:t xml:space="preserve">been associated with the </w:t>
            </w:r>
            <w:r w:rsidRPr="00163382">
              <w:rPr>
                <w:b/>
                <w:bCs/>
                <w:i w:val="0"/>
                <w:sz w:val="20"/>
                <w:szCs w:val="20"/>
              </w:rPr>
              <w:t xml:space="preserve">introduction of World Wide Web Services in </w:t>
            </w:r>
            <w:proofErr w:type="gramStart"/>
            <w:r w:rsidRPr="00163382">
              <w:rPr>
                <w:b/>
                <w:bCs/>
                <w:i w:val="0"/>
                <w:sz w:val="20"/>
                <w:szCs w:val="20"/>
              </w:rPr>
              <w:t>Government</w:t>
            </w:r>
            <w:r w:rsidRPr="00163382">
              <w:rPr>
                <w:i w:val="0"/>
                <w:sz w:val="20"/>
                <w:szCs w:val="20"/>
              </w:rPr>
              <w:t xml:space="preserve">  way</w:t>
            </w:r>
            <w:proofErr w:type="gramEnd"/>
            <w:r w:rsidRPr="00163382">
              <w:rPr>
                <w:i w:val="0"/>
                <w:sz w:val="20"/>
                <w:szCs w:val="20"/>
              </w:rPr>
              <w:t xml:space="preserve"> back in 1996. She has </w:t>
            </w:r>
            <w:r w:rsidRPr="00163382">
              <w:rPr>
                <w:b/>
                <w:bCs/>
                <w:i w:val="0"/>
                <w:sz w:val="20"/>
                <w:szCs w:val="20"/>
              </w:rPr>
              <w:t xml:space="preserve">consulted </w:t>
            </w:r>
            <w:r w:rsidRPr="00163382">
              <w:rPr>
                <w:i w:val="0"/>
                <w:sz w:val="20"/>
                <w:szCs w:val="20"/>
              </w:rPr>
              <w:t>a large number of Government departments on their Portal Development strategies. She has also developed ‘</w:t>
            </w:r>
            <w:r w:rsidRPr="00163382">
              <w:rPr>
                <w:b/>
                <w:sz w:val="20"/>
                <w:szCs w:val="14"/>
              </w:rPr>
              <w:t xml:space="preserve">E-Government Toolkit for developing </w:t>
            </w:r>
            <w:proofErr w:type="gramStart"/>
            <w:r w:rsidRPr="00163382">
              <w:rPr>
                <w:b/>
                <w:sz w:val="20"/>
                <w:szCs w:val="14"/>
              </w:rPr>
              <w:t xml:space="preserve">Nations’  </w:t>
            </w:r>
            <w:r w:rsidRPr="00163382">
              <w:rPr>
                <w:i w:val="0"/>
                <w:sz w:val="20"/>
                <w:szCs w:val="14"/>
              </w:rPr>
              <w:t>on</w:t>
            </w:r>
            <w:proofErr w:type="gramEnd"/>
            <w:r w:rsidRPr="00163382">
              <w:rPr>
                <w:i w:val="0"/>
                <w:sz w:val="20"/>
                <w:szCs w:val="14"/>
              </w:rPr>
              <w:t xml:space="preserve"> the behest of UNESCO in the year </w:t>
            </w:r>
            <w:r w:rsidRPr="00163382">
              <w:rPr>
                <w:sz w:val="20"/>
                <w:szCs w:val="14"/>
              </w:rPr>
              <w:t>2005</w:t>
            </w:r>
            <w:r>
              <w:rPr>
                <w:sz w:val="20"/>
                <w:szCs w:val="14"/>
              </w:rPr>
              <w:t>.</w:t>
            </w:r>
            <w:r>
              <w:rPr>
                <w:i w:val="0"/>
                <w:sz w:val="20"/>
                <w:szCs w:val="20"/>
              </w:rPr>
              <w:t xml:space="preserve"> </w:t>
            </w:r>
            <w:r w:rsidRPr="00163382">
              <w:rPr>
                <w:i w:val="0"/>
                <w:sz w:val="20"/>
                <w:szCs w:val="20"/>
              </w:rPr>
              <w:t xml:space="preserve">As National Project Coordinator she has </w:t>
            </w:r>
            <w:r w:rsidRPr="00163382">
              <w:rPr>
                <w:b/>
                <w:bCs/>
                <w:i w:val="0"/>
                <w:sz w:val="20"/>
                <w:szCs w:val="20"/>
              </w:rPr>
              <w:t>led the Architecture, Design &amp; Development of National Portal of India</w:t>
            </w:r>
            <w:r w:rsidRPr="00163382">
              <w:rPr>
                <w:i w:val="0"/>
                <w:sz w:val="20"/>
                <w:szCs w:val="20"/>
              </w:rPr>
              <w:t xml:space="preserve">, india.gov.in, Mission Mode Project under National e-Governance Plan. National Portal, acts as a gateway to Indian </w:t>
            </w:r>
            <w:proofErr w:type="gramStart"/>
            <w:r w:rsidRPr="00163382">
              <w:rPr>
                <w:i w:val="0"/>
                <w:sz w:val="20"/>
                <w:szCs w:val="20"/>
              </w:rPr>
              <w:t xml:space="preserve">Government </w:t>
            </w:r>
            <w:r w:rsidR="00F03D92">
              <w:rPr>
                <w:i w:val="0"/>
                <w:sz w:val="20"/>
                <w:szCs w:val="20"/>
              </w:rPr>
              <w:t xml:space="preserve"> I</w:t>
            </w:r>
            <w:r w:rsidRPr="00163382">
              <w:rPr>
                <w:i w:val="0"/>
                <w:sz w:val="20"/>
                <w:szCs w:val="20"/>
              </w:rPr>
              <w:t>nforma</w:t>
            </w:r>
            <w:r>
              <w:rPr>
                <w:i w:val="0"/>
                <w:sz w:val="20"/>
                <w:szCs w:val="20"/>
              </w:rPr>
              <w:t>tion</w:t>
            </w:r>
            <w:proofErr w:type="gramEnd"/>
            <w:r>
              <w:rPr>
                <w:i w:val="0"/>
                <w:sz w:val="20"/>
                <w:szCs w:val="20"/>
              </w:rPr>
              <w:t xml:space="preserve"> &amp; Services in Cyber Space. Project has won a number of </w:t>
            </w:r>
            <w:r w:rsidRPr="009976F7">
              <w:rPr>
                <w:b/>
                <w:bCs/>
                <w:i w:val="0"/>
                <w:sz w:val="20"/>
                <w:szCs w:val="20"/>
              </w:rPr>
              <w:t>national &amp; international awards</w:t>
            </w:r>
            <w:r>
              <w:rPr>
                <w:i w:val="0"/>
                <w:sz w:val="20"/>
                <w:szCs w:val="20"/>
              </w:rPr>
              <w:t xml:space="preserve"> including Finalist in Stockholm awards.</w:t>
            </w:r>
          </w:p>
          <w:p w:rsidR="00CD7937" w:rsidRPr="00CD7937" w:rsidRDefault="00CD7937" w:rsidP="007142DE">
            <w:pPr>
              <w:rPr>
                <w:rFonts w:ascii="Arial" w:hAnsi="Arial" w:cs="Arial"/>
                <w:b/>
                <w:sz w:val="20"/>
                <w:szCs w:val="20"/>
              </w:rPr>
            </w:pPr>
          </w:p>
        </w:tc>
      </w:tr>
    </w:tbl>
    <w:p w:rsidR="00E174D7" w:rsidRPr="001A1A16" w:rsidRDefault="00E174D7" w:rsidP="00E174D7">
      <w:pPr>
        <w:spacing w:after="0" w:line="240" w:lineRule="auto"/>
        <w:rPr>
          <w:rFonts w:cs="Arial"/>
          <w:b/>
          <w:sz w:val="20"/>
          <w:szCs w:val="20"/>
        </w:rPr>
      </w:pPr>
    </w:p>
    <w:p w:rsidR="00E174D7" w:rsidRDefault="00E174D7" w:rsidP="00E174D7">
      <w:pPr>
        <w:spacing w:after="0" w:line="240" w:lineRule="auto"/>
        <w:rPr>
          <w:rFonts w:cs="Arial"/>
          <w:b/>
          <w:sz w:val="36"/>
        </w:rPr>
      </w:pPr>
      <w:r w:rsidRPr="00FA5C25">
        <w:rPr>
          <w:rFonts w:cs="Arial"/>
          <w:b/>
          <w:sz w:val="36"/>
        </w:rPr>
        <w:t>PANELISTS</w:t>
      </w:r>
    </w:p>
    <w:p w:rsidR="00E174D7" w:rsidRPr="00E174D7" w:rsidRDefault="00E174D7" w:rsidP="00E174D7">
      <w:pPr>
        <w:spacing w:after="0" w:line="240" w:lineRule="auto"/>
        <w:rPr>
          <w:rFonts w:cs="Arial"/>
          <w:b/>
          <w:sz w:val="20"/>
          <w:szCs w:val="20"/>
        </w:rPr>
      </w:pPr>
    </w:p>
    <w:tbl>
      <w:tblPr>
        <w:tblStyle w:val="TableGrid"/>
        <w:tblW w:w="0" w:type="auto"/>
        <w:tblLook w:val="04A0" w:firstRow="1" w:lastRow="0" w:firstColumn="1" w:lastColumn="0" w:noHBand="0" w:noVBand="1"/>
      </w:tblPr>
      <w:tblGrid>
        <w:gridCol w:w="2436"/>
        <w:gridCol w:w="6806"/>
      </w:tblGrid>
      <w:tr w:rsidR="003272F6" w:rsidTr="00E174D7">
        <w:trPr>
          <w:trHeight w:val="4093"/>
        </w:trPr>
        <w:tc>
          <w:tcPr>
            <w:tcW w:w="2436" w:type="dxa"/>
          </w:tcPr>
          <w:p w:rsidR="003272F6" w:rsidRDefault="00A23BFF" w:rsidP="007142DE">
            <w:pPr>
              <w:rPr>
                <w:noProof/>
                <w:lang w:val="ms-MY" w:eastAsia="ms-MY"/>
              </w:rPr>
            </w:pPr>
            <w:r>
              <w:rPr>
                <w:noProof/>
                <w:lang w:val="ms-MY" w:eastAsia="ms-MY"/>
              </w:rPr>
              <w:drawing>
                <wp:inline distT="0" distB="0" distL="0" distR="0" wp14:anchorId="7D122DC4" wp14:editId="3D72AFA4">
                  <wp:extent cx="1406611" cy="1897039"/>
                  <wp:effectExtent l="0" t="0" r="317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62-crop.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06476" cy="1896856"/>
                          </a:xfrm>
                          <a:prstGeom prst="rect">
                            <a:avLst/>
                          </a:prstGeom>
                        </pic:spPr>
                      </pic:pic>
                    </a:graphicData>
                  </a:graphic>
                </wp:inline>
              </w:drawing>
            </w:r>
          </w:p>
        </w:tc>
        <w:tc>
          <w:tcPr>
            <w:tcW w:w="6806" w:type="dxa"/>
          </w:tcPr>
          <w:p w:rsidR="003272F6" w:rsidRPr="003272F6" w:rsidRDefault="003272F6" w:rsidP="003272F6">
            <w:pPr>
              <w:pStyle w:val="NormalWeb"/>
              <w:spacing w:before="0" w:beforeAutospacing="0" w:after="0" w:afterAutospacing="0"/>
              <w:rPr>
                <w:rFonts w:ascii="Arial" w:hAnsi="Arial" w:cs="Arial"/>
                <w:color w:val="000000"/>
                <w:lang w:val="en-US"/>
              </w:rPr>
            </w:pPr>
            <w:r>
              <w:rPr>
                <w:rFonts w:ascii="Arial" w:hAnsi="Arial" w:cs="Arial"/>
                <w:b/>
                <w:color w:val="000000"/>
                <w:lang w:val="en-US"/>
              </w:rPr>
              <w:t>MR</w:t>
            </w:r>
            <w:r w:rsidRPr="003272F6">
              <w:rPr>
                <w:rFonts w:ascii="Arial" w:hAnsi="Arial" w:cs="Arial"/>
                <w:b/>
                <w:color w:val="000000"/>
                <w:lang w:val="en-US"/>
              </w:rPr>
              <w:t xml:space="preserve"> ALAN GOON</w:t>
            </w:r>
          </w:p>
          <w:p w:rsidR="003272F6" w:rsidRPr="003272F6" w:rsidRDefault="003272F6" w:rsidP="003272F6">
            <w:pPr>
              <w:pStyle w:val="NormalWeb"/>
              <w:spacing w:before="0" w:beforeAutospacing="0" w:after="0" w:afterAutospacing="0"/>
              <w:rPr>
                <w:rFonts w:ascii="Arial" w:hAnsi="Arial" w:cs="Arial"/>
                <w:color w:val="000000"/>
                <w:sz w:val="20"/>
                <w:szCs w:val="20"/>
                <w:lang w:val="en-US"/>
              </w:rPr>
            </w:pPr>
            <w:r w:rsidRPr="003272F6">
              <w:rPr>
                <w:rFonts w:ascii="Arial" w:hAnsi="Arial" w:cs="Arial"/>
                <w:color w:val="000000"/>
                <w:sz w:val="20"/>
                <w:szCs w:val="20"/>
                <w:lang w:val="en-US"/>
              </w:rPr>
              <w:t xml:space="preserve">Executive Partner </w:t>
            </w:r>
          </w:p>
          <w:p w:rsidR="003272F6" w:rsidRPr="003272F6" w:rsidRDefault="003272F6" w:rsidP="003272F6">
            <w:pPr>
              <w:pStyle w:val="NormalWeb"/>
              <w:spacing w:before="0" w:beforeAutospacing="0" w:after="0" w:afterAutospacing="0"/>
              <w:rPr>
                <w:rFonts w:ascii="Arial" w:hAnsi="Arial" w:cs="Arial"/>
                <w:sz w:val="20"/>
                <w:szCs w:val="20"/>
                <w:lang w:val="en-US"/>
              </w:rPr>
            </w:pPr>
            <w:r w:rsidRPr="003272F6">
              <w:rPr>
                <w:rFonts w:ascii="Arial" w:hAnsi="Arial" w:cs="Arial"/>
                <w:color w:val="000000"/>
                <w:sz w:val="20"/>
                <w:szCs w:val="20"/>
                <w:lang w:val="en-US"/>
              </w:rPr>
              <w:t xml:space="preserve">Gartner </w:t>
            </w:r>
            <w:r>
              <w:rPr>
                <w:rFonts w:ascii="Arial" w:hAnsi="Arial" w:cs="Arial"/>
                <w:color w:val="000000"/>
                <w:sz w:val="20"/>
                <w:szCs w:val="20"/>
                <w:lang w:val="en-US"/>
              </w:rPr>
              <w:t>Malaysia</w:t>
            </w:r>
          </w:p>
          <w:p w:rsidR="003272F6" w:rsidRPr="003272F6" w:rsidRDefault="003272F6" w:rsidP="003272F6">
            <w:pPr>
              <w:pStyle w:val="NormalWeb"/>
              <w:spacing w:before="0" w:beforeAutospacing="0" w:after="0" w:afterAutospacing="0"/>
              <w:rPr>
                <w:rFonts w:ascii="Arial" w:hAnsi="Arial" w:cs="Arial"/>
                <w:color w:val="000000"/>
                <w:sz w:val="20"/>
                <w:szCs w:val="20"/>
                <w:lang w:val="en-US"/>
              </w:rPr>
            </w:pPr>
          </w:p>
          <w:p w:rsidR="003272F6" w:rsidRPr="003272F6" w:rsidRDefault="003272F6" w:rsidP="003272F6">
            <w:pPr>
              <w:pStyle w:val="NormalWeb"/>
              <w:spacing w:before="0" w:beforeAutospacing="0" w:after="0" w:afterAutospacing="0"/>
              <w:rPr>
                <w:rFonts w:ascii="Arial" w:hAnsi="Arial" w:cs="Arial"/>
                <w:sz w:val="20"/>
                <w:szCs w:val="20"/>
                <w:lang w:val="en-US"/>
              </w:rPr>
            </w:pPr>
            <w:r w:rsidRPr="003272F6">
              <w:rPr>
                <w:rFonts w:ascii="Arial" w:hAnsi="Arial" w:cs="Arial"/>
                <w:color w:val="000000"/>
                <w:sz w:val="20"/>
                <w:szCs w:val="20"/>
                <w:lang w:val="en-US"/>
              </w:rPr>
              <w:t>Alan Goon is an executive partner with Gartner Executive Programs in Malaysia</w:t>
            </w:r>
            <w:r>
              <w:rPr>
                <w:rFonts w:ascii="Arial" w:hAnsi="Arial" w:cs="Arial"/>
                <w:color w:val="000000"/>
                <w:sz w:val="20"/>
                <w:szCs w:val="20"/>
                <w:lang w:val="en-US"/>
              </w:rPr>
              <w:t xml:space="preserve">.  </w:t>
            </w:r>
            <w:r w:rsidRPr="003272F6">
              <w:rPr>
                <w:rFonts w:ascii="Arial" w:hAnsi="Arial" w:cs="Arial"/>
                <w:color w:val="000000"/>
                <w:sz w:val="20"/>
                <w:szCs w:val="20"/>
                <w:lang w:val="en-US"/>
              </w:rPr>
              <w:t xml:space="preserve">Before joining Gartner, Mr. Goon was the CIO and senior vice president of information solutions services at ING Insurance </w:t>
            </w:r>
            <w:proofErr w:type="spellStart"/>
            <w:r w:rsidRPr="003272F6">
              <w:rPr>
                <w:rFonts w:ascii="Arial" w:hAnsi="Arial" w:cs="Arial"/>
                <w:color w:val="000000"/>
                <w:sz w:val="20"/>
                <w:szCs w:val="20"/>
                <w:lang w:val="en-US"/>
              </w:rPr>
              <w:t>Berhad</w:t>
            </w:r>
            <w:proofErr w:type="spellEnd"/>
            <w:r w:rsidRPr="003272F6">
              <w:rPr>
                <w:rFonts w:ascii="Arial" w:hAnsi="Arial" w:cs="Arial"/>
                <w:color w:val="000000"/>
                <w:sz w:val="20"/>
                <w:szCs w:val="20"/>
                <w:lang w:val="en-US"/>
              </w:rPr>
              <w:t xml:space="preserve">, where he was responsible for setting corporate IT strategy and managing IT services to support execution of the business strategy. Over five years, Mr. Goon transformed </w:t>
            </w:r>
            <w:proofErr w:type="gramStart"/>
            <w:r w:rsidRPr="003272F6">
              <w:rPr>
                <w:rFonts w:ascii="Arial" w:hAnsi="Arial" w:cs="Arial"/>
                <w:color w:val="000000"/>
                <w:sz w:val="20"/>
                <w:szCs w:val="20"/>
                <w:lang w:val="en-US"/>
              </w:rPr>
              <w:t>IT’s</w:t>
            </w:r>
            <w:proofErr w:type="gramEnd"/>
            <w:r w:rsidRPr="003272F6">
              <w:rPr>
                <w:rFonts w:ascii="Arial" w:hAnsi="Arial" w:cs="Arial"/>
                <w:color w:val="000000"/>
                <w:sz w:val="20"/>
                <w:szCs w:val="20"/>
                <w:lang w:val="en-US"/>
              </w:rPr>
              <w:t xml:space="preserve"> focus from a traditional one to the delivery of tangible business outcomes, achieved through a successful three-phase strategy. Mr. Goon’s IT experience spans the strategic and the technical, including service-oriented architecture, data center planning and construction, business contingency planning, ITIL and various storage technologies. He has also led the implementation of e-business solutions to support general insurance, employee benefits and </w:t>
            </w:r>
            <w:proofErr w:type="spellStart"/>
            <w:r w:rsidRPr="003272F6">
              <w:rPr>
                <w:rFonts w:ascii="Arial" w:hAnsi="Arial" w:cs="Arial"/>
                <w:color w:val="000000"/>
                <w:sz w:val="20"/>
                <w:szCs w:val="20"/>
                <w:lang w:val="en-US"/>
              </w:rPr>
              <w:t>bancassurance</w:t>
            </w:r>
            <w:proofErr w:type="spellEnd"/>
            <w:r w:rsidRPr="003272F6">
              <w:rPr>
                <w:rFonts w:ascii="Arial" w:hAnsi="Arial" w:cs="Arial"/>
                <w:color w:val="000000"/>
                <w:sz w:val="20"/>
                <w:szCs w:val="20"/>
                <w:lang w:val="en-US"/>
              </w:rPr>
              <w:t xml:space="preserve"> business strategies.</w:t>
            </w:r>
          </w:p>
        </w:tc>
      </w:tr>
    </w:tbl>
    <w:p w:rsidR="005128F6" w:rsidRDefault="005128F6" w:rsidP="007142DE">
      <w:pPr>
        <w:spacing w:after="0" w:line="240" w:lineRule="auto"/>
        <w:rPr>
          <w:rFonts w:ascii="Arial" w:hAnsi="Arial" w:cs="Arial"/>
          <w:sz w:val="20"/>
        </w:rPr>
      </w:pPr>
    </w:p>
    <w:p w:rsidR="003272F6" w:rsidRDefault="003272F6" w:rsidP="00F02BAC">
      <w:pPr>
        <w:spacing w:after="0" w:line="240" w:lineRule="auto"/>
        <w:rPr>
          <w:rFonts w:cs="Arial"/>
          <w:b/>
          <w:sz w:val="36"/>
        </w:rPr>
      </w:pPr>
    </w:p>
    <w:p w:rsidR="00E174D7" w:rsidRDefault="00E174D7" w:rsidP="00F02BAC">
      <w:pPr>
        <w:spacing w:after="0" w:line="240" w:lineRule="auto"/>
        <w:rPr>
          <w:rFonts w:cs="Arial"/>
          <w:b/>
          <w:sz w:val="36"/>
        </w:rPr>
      </w:pPr>
    </w:p>
    <w:p w:rsidR="00E174D7" w:rsidRDefault="00E174D7" w:rsidP="00F02BAC">
      <w:pPr>
        <w:spacing w:after="0" w:line="240" w:lineRule="auto"/>
        <w:rPr>
          <w:rFonts w:cs="Arial"/>
          <w:b/>
          <w:sz w:val="36"/>
        </w:rPr>
      </w:pPr>
    </w:p>
    <w:p w:rsidR="00E174D7" w:rsidRDefault="00E174D7" w:rsidP="00F02BAC">
      <w:pPr>
        <w:spacing w:after="0" w:line="240" w:lineRule="auto"/>
        <w:rPr>
          <w:rFonts w:cs="Arial"/>
          <w:b/>
          <w:sz w:val="36"/>
        </w:rPr>
      </w:pPr>
    </w:p>
    <w:p w:rsidR="00E174D7" w:rsidRDefault="00E174D7" w:rsidP="00F02BAC">
      <w:pPr>
        <w:spacing w:after="0" w:line="240" w:lineRule="auto"/>
        <w:rPr>
          <w:rFonts w:cs="Arial"/>
          <w:b/>
          <w:sz w:val="36"/>
        </w:rPr>
      </w:pPr>
    </w:p>
    <w:p w:rsidR="00E174D7" w:rsidRDefault="00E174D7" w:rsidP="00F02BAC">
      <w:pPr>
        <w:spacing w:after="0" w:line="240" w:lineRule="auto"/>
        <w:rPr>
          <w:rFonts w:cs="Arial"/>
          <w:b/>
          <w:sz w:val="36"/>
        </w:rPr>
      </w:pPr>
    </w:p>
    <w:p w:rsidR="00E174D7" w:rsidRDefault="00E174D7" w:rsidP="00F02BAC">
      <w:pPr>
        <w:spacing w:after="0" w:line="240" w:lineRule="auto"/>
        <w:rPr>
          <w:rFonts w:cs="Arial"/>
          <w:b/>
          <w:sz w:val="36"/>
        </w:rPr>
      </w:pPr>
    </w:p>
    <w:p w:rsidR="00E174D7" w:rsidRDefault="00E174D7" w:rsidP="00F02BAC">
      <w:pPr>
        <w:spacing w:after="0" w:line="240" w:lineRule="auto"/>
        <w:rPr>
          <w:rFonts w:cs="Arial"/>
          <w:b/>
          <w:sz w:val="36"/>
        </w:rPr>
      </w:pPr>
    </w:p>
    <w:p w:rsidR="00E174D7" w:rsidRDefault="00E174D7" w:rsidP="00F02BAC">
      <w:pPr>
        <w:spacing w:after="0" w:line="240" w:lineRule="auto"/>
        <w:rPr>
          <w:rFonts w:cs="Arial"/>
          <w:b/>
          <w:sz w:val="36"/>
        </w:rPr>
      </w:pPr>
    </w:p>
    <w:p w:rsidR="00E174D7" w:rsidRDefault="00E174D7" w:rsidP="00F02BAC">
      <w:pPr>
        <w:spacing w:after="0" w:line="240" w:lineRule="auto"/>
        <w:rPr>
          <w:rFonts w:cs="Arial"/>
          <w:b/>
          <w:sz w:val="36"/>
        </w:rPr>
      </w:pPr>
    </w:p>
    <w:p w:rsidR="00E174D7" w:rsidRDefault="00E174D7" w:rsidP="00F02BAC">
      <w:pPr>
        <w:spacing w:after="0" w:line="240" w:lineRule="auto"/>
        <w:rPr>
          <w:rFonts w:cs="Arial"/>
          <w:b/>
          <w:sz w:val="36"/>
        </w:rPr>
      </w:pPr>
    </w:p>
    <w:p w:rsidR="00E174D7" w:rsidRDefault="00E174D7" w:rsidP="00F02BAC">
      <w:pPr>
        <w:spacing w:after="0" w:line="240" w:lineRule="auto"/>
        <w:rPr>
          <w:rFonts w:cs="Arial"/>
          <w:b/>
          <w:sz w:val="36"/>
        </w:rPr>
      </w:pPr>
    </w:p>
    <w:p w:rsidR="00E174D7" w:rsidRDefault="00E174D7" w:rsidP="00F02BAC">
      <w:pPr>
        <w:spacing w:after="0" w:line="240" w:lineRule="auto"/>
        <w:rPr>
          <w:rFonts w:cs="Arial"/>
          <w:b/>
          <w:sz w:val="36"/>
        </w:rPr>
      </w:pPr>
    </w:p>
    <w:p w:rsidR="00E174D7" w:rsidRDefault="00E174D7" w:rsidP="00F02BAC">
      <w:pPr>
        <w:spacing w:after="0" w:line="240" w:lineRule="auto"/>
        <w:rPr>
          <w:rFonts w:cs="Arial"/>
          <w:b/>
          <w:sz w:val="36"/>
        </w:rPr>
      </w:pPr>
    </w:p>
    <w:p w:rsidR="00E174D7" w:rsidRDefault="00E174D7" w:rsidP="00F02BAC">
      <w:pPr>
        <w:spacing w:after="0" w:line="240" w:lineRule="auto"/>
        <w:rPr>
          <w:rFonts w:cs="Arial"/>
          <w:b/>
          <w:sz w:val="36"/>
        </w:rPr>
      </w:pPr>
    </w:p>
    <w:p w:rsidR="00E174D7" w:rsidRDefault="00E174D7" w:rsidP="00F02BAC">
      <w:pPr>
        <w:spacing w:after="0" w:line="240" w:lineRule="auto"/>
        <w:rPr>
          <w:rFonts w:cs="Arial"/>
          <w:b/>
          <w:sz w:val="36"/>
        </w:rPr>
      </w:pPr>
    </w:p>
    <w:p w:rsidR="00E174D7" w:rsidRDefault="00E174D7" w:rsidP="00F02BAC">
      <w:pPr>
        <w:spacing w:after="0" w:line="240" w:lineRule="auto"/>
        <w:rPr>
          <w:rFonts w:cs="Arial"/>
          <w:b/>
          <w:sz w:val="36"/>
        </w:rPr>
      </w:pPr>
    </w:p>
    <w:p w:rsidR="00E174D7" w:rsidRDefault="00E174D7" w:rsidP="00F02BAC">
      <w:pPr>
        <w:spacing w:after="0" w:line="240" w:lineRule="auto"/>
        <w:rPr>
          <w:rFonts w:cs="Arial"/>
          <w:b/>
          <w:sz w:val="36"/>
        </w:rPr>
      </w:pPr>
    </w:p>
    <w:p w:rsidR="00F02BAC" w:rsidRDefault="00F02BAC" w:rsidP="00F02BAC">
      <w:pPr>
        <w:spacing w:after="0" w:line="240" w:lineRule="auto"/>
        <w:rPr>
          <w:rFonts w:cs="Arial"/>
          <w:b/>
          <w:sz w:val="20"/>
          <w:szCs w:val="20"/>
        </w:rPr>
      </w:pPr>
    </w:p>
    <w:p w:rsidR="00E174D7" w:rsidRDefault="00E174D7" w:rsidP="00F02BAC">
      <w:pPr>
        <w:spacing w:after="0" w:line="240" w:lineRule="auto"/>
        <w:rPr>
          <w:rFonts w:cs="Arial"/>
          <w:b/>
          <w:sz w:val="20"/>
          <w:szCs w:val="20"/>
        </w:rPr>
      </w:pPr>
    </w:p>
    <w:p w:rsidR="00E174D7" w:rsidRDefault="00E174D7" w:rsidP="00F02BAC">
      <w:pPr>
        <w:spacing w:after="0" w:line="240" w:lineRule="auto"/>
        <w:rPr>
          <w:rFonts w:cs="Arial"/>
          <w:b/>
          <w:sz w:val="20"/>
          <w:szCs w:val="20"/>
        </w:rPr>
      </w:pPr>
    </w:p>
    <w:p w:rsidR="00E174D7" w:rsidRDefault="00E174D7" w:rsidP="00F02BAC">
      <w:pPr>
        <w:spacing w:after="0" w:line="240" w:lineRule="auto"/>
        <w:rPr>
          <w:rFonts w:cs="Arial"/>
          <w:b/>
          <w:sz w:val="20"/>
          <w:szCs w:val="20"/>
        </w:rPr>
      </w:pPr>
    </w:p>
    <w:p w:rsidR="00E174D7" w:rsidRDefault="00E174D7" w:rsidP="00F02BAC">
      <w:pPr>
        <w:spacing w:after="0" w:line="240" w:lineRule="auto"/>
        <w:rPr>
          <w:rFonts w:cs="Arial"/>
          <w:b/>
          <w:sz w:val="20"/>
          <w:szCs w:val="20"/>
        </w:rPr>
      </w:pPr>
    </w:p>
    <w:p w:rsidR="00E174D7" w:rsidRDefault="00E174D7" w:rsidP="00F02BAC">
      <w:pPr>
        <w:spacing w:after="0" w:line="240" w:lineRule="auto"/>
        <w:rPr>
          <w:rFonts w:cs="Arial"/>
          <w:b/>
          <w:sz w:val="20"/>
          <w:szCs w:val="20"/>
        </w:rPr>
      </w:pPr>
    </w:p>
    <w:p w:rsidR="00E174D7" w:rsidRPr="00E174D7" w:rsidRDefault="00E174D7" w:rsidP="00F02BAC">
      <w:pPr>
        <w:spacing w:after="0" w:line="240" w:lineRule="auto"/>
        <w:rPr>
          <w:rFonts w:cs="Arial"/>
          <w:b/>
          <w:sz w:val="20"/>
          <w:szCs w:val="20"/>
        </w:rPr>
      </w:pPr>
    </w:p>
    <w:p w:rsidR="00F02BAC" w:rsidRPr="00FA5C25" w:rsidRDefault="00F02BAC" w:rsidP="00F02BAC">
      <w:pPr>
        <w:spacing w:after="0" w:line="240" w:lineRule="auto"/>
        <w:rPr>
          <w:rFonts w:cs="Arial"/>
          <w:b/>
          <w:sz w:val="32"/>
        </w:rPr>
      </w:pPr>
      <w:r>
        <w:rPr>
          <w:rFonts w:cs="Arial"/>
          <w:b/>
          <w:sz w:val="36"/>
        </w:rPr>
        <w:t>EXHIBITORS</w:t>
      </w:r>
    </w:p>
    <w:p w:rsidR="00F02BAC" w:rsidRDefault="00F02BAC" w:rsidP="00F02BAC">
      <w:pPr>
        <w:spacing w:after="0" w:line="240" w:lineRule="auto"/>
        <w:rPr>
          <w:rFonts w:ascii="Arial" w:hAnsi="Arial" w:cs="Arial"/>
          <w:sz w:val="20"/>
        </w:rPr>
      </w:pPr>
    </w:p>
    <w:tbl>
      <w:tblPr>
        <w:tblW w:w="9203" w:type="dxa"/>
        <w:tblInd w:w="-23" w:type="dxa"/>
        <w:tblCellMar>
          <w:left w:w="0" w:type="dxa"/>
          <w:right w:w="0" w:type="dxa"/>
        </w:tblCellMar>
        <w:tblLook w:val="04A0" w:firstRow="1" w:lastRow="0" w:firstColumn="1" w:lastColumn="0" w:noHBand="0" w:noVBand="1"/>
      </w:tblPr>
      <w:tblGrid>
        <w:gridCol w:w="800"/>
        <w:gridCol w:w="8403"/>
      </w:tblGrid>
      <w:tr w:rsidR="00E174D7" w:rsidTr="005368D0">
        <w:trPr>
          <w:trHeight w:val="480"/>
        </w:trPr>
        <w:tc>
          <w:tcPr>
            <w:tcW w:w="8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E174D7" w:rsidRPr="005368D0" w:rsidRDefault="00E174D7" w:rsidP="005368D0">
            <w:pPr>
              <w:pStyle w:val="ListParagraph"/>
              <w:numPr>
                <w:ilvl w:val="0"/>
                <w:numId w:val="7"/>
              </w:numPr>
              <w:jc w:val="center"/>
              <w:rPr>
                <w:rFonts w:ascii="Arial" w:hAnsi="Arial" w:cs="Arial"/>
                <w:color w:val="000000"/>
              </w:rPr>
            </w:pPr>
          </w:p>
        </w:tc>
        <w:tc>
          <w:tcPr>
            <w:tcW w:w="84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E174D7" w:rsidRPr="00E174D7" w:rsidRDefault="000E0794" w:rsidP="005368D0">
            <w:pPr>
              <w:spacing w:after="0" w:line="240" w:lineRule="auto"/>
              <w:rPr>
                <w:rFonts w:ascii="Arial" w:hAnsi="Arial" w:cs="Arial"/>
                <w:color w:val="000000"/>
                <w:sz w:val="24"/>
                <w:szCs w:val="24"/>
              </w:rPr>
            </w:pPr>
            <w:r>
              <w:rPr>
                <w:rFonts w:ascii="Arial" w:hAnsi="Arial" w:cs="Arial"/>
                <w:color w:val="000000"/>
                <w:sz w:val="24"/>
                <w:szCs w:val="24"/>
              </w:rPr>
              <w:t>MICROSOFT CORPORATION</w:t>
            </w:r>
          </w:p>
        </w:tc>
      </w:tr>
      <w:tr w:rsidR="00E174D7" w:rsidTr="005368D0">
        <w:trPr>
          <w:trHeight w:val="416"/>
        </w:trPr>
        <w:tc>
          <w:tcPr>
            <w:tcW w:w="8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E174D7" w:rsidRPr="005368D0" w:rsidRDefault="00E174D7" w:rsidP="005368D0">
            <w:pPr>
              <w:pStyle w:val="ListParagraph"/>
              <w:numPr>
                <w:ilvl w:val="0"/>
                <w:numId w:val="7"/>
              </w:numPr>
              <w:jc w:val="center"/>
              <w:rPr>
                <w:rFonts w:ascii="Arial" w:hAnsi="Arial" w:cs="Arial"/>
                <w:color w:val="000000"/>
              </w:rPr>
            </w:pPr>
          </w:p>
        </w:tc>
        <w:tc>
          <w:tcPr>
            <w:tcW w:w="84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E174D7" w:rsidRPr="00E174D7" w:rsidRDefault="001D06CC" w:rsidP="005368D0">
            <w:pPr>
              <w:spacing w:after="0" w:line="240" w:lineRule="auto"/>
              <w:rPr>
                <w:rFonts w:ascii="Arial" w:hAnsi="Arial" w:cs="Arial"/>
                <w:color w:val="000000"/>
                <w:sz w:val="24"/>
                <w:szCs w:val="24"/>
              </w:rPr>
            </w:pPr>
            <w:r>
              <w:rPr>
                <w:rFonts w:ascii="Arial" w:hAnsi="Arial" w:cs="Arial"/>
                <w:color w:val="000000"/>
                <w:sz w:val="24"/>
                <w:szCs w:val="24"/>
              </w:rPr>
              <w:t xml:space="preserve">GOOGLE </w:t>
            </w:r>
            <w:bookmarkStart w:id="0" w:name="_GoBack"/>
            <w:bookmarkEnd w:id="0"/>
          </w:p>
        </w:tc>
      </w:tr>
      <w:tr w:rsidR="005752E4" w:rsidRPr="005752E4" w:rsidTr="005368D0">
        <w:trPr>
          <w:trHeight w:val="394"/>
        </w:trPr>
        <w:tc>
          <w:tcPr>
            <w:tcW w:w="8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E174D7" w:rsidRPr="000E0794" w:rsidRDefault="00E174D7" w:rsidP="005368D0">
            <w:pPr>
              <w:pStyle w:val="ListParagraph"/>
              <w:numPr>
                <w:ilvl w:val="0"/>
                <w:numId w:val="7"/>
              </w:numPr>
              <w:jc w:val="center"/>
              <w:rPr>
                <w:rFonts w:ascii="Arial" w:eastAsiaTheme="minorHAnsi" w:hAnsi="Arial" w:cs="Arial"/>
              </w:rPr>
            </w:pPr>
          </w:p>
        </w:tc>
        <w:tc>
          <w:tcPr>
            <w:tcW w:w="84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174D7" w:rsidRPr="000E0794" w:rsidRDefault="00E174D7" w:rsidP="005368D0">
            <w:pPr>
              <w:spacing w:after="0" w:line="240" w:lineRule="auto"/>
              <w:rPr>
                <w:rFonts w:ascii="Arial" w:hAnsi="Arial" w:cs="Arial"/>
                <w:sz w:val="24"/>
                <w:szCs w:val="24"/>
              </w:rPr>
            </w:pPr>
            <w:r w:rsidRPr="000E0794">
              <w:rPr>
                <w:rFonts w:ascii="Arial" w:hAnsi="Arial" w:cs="Arial"/>
                <w:sz w:val="24"/>
                <w:szCs w:val="24"/>
              </w:rPr>
              <w:t>INTERNETWORK DISTRIBUTION SERVICES (M) SDN BHD</w:t>
            </w:r>
          </w:p>
        </w:tc>
      </w:tr>
      <w:tr w:rsidR="005752E4" w:rsidRPr="005752E4" w:rsidTr="005368D0">
        <w:trPr>
          <w:trHeight w:val="400"/>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E174D7" w:rsidRPr="000E0794" w:rsidRDefault="00E174D7" w:rsidP="005368D0">
            <w:pPr>
              <w:pStyle w:val="ListParagraph"/>
              <w:numPr>
                <w:ilvl w:val="0"/>
                <w:numId w:val="7"/>
              </w:numPr>
              <w:jc w:val="center"/>
              <w:rPr>
                <w:rFonts w:ascii="Arial" w:eastAsiaTheme="minorHAnsi" w:hAnsi="Arial" w:cs="Arial"/>
              </w:rPr>
            </w:pPr>
          </w:p>
        </w:tc>
        <w:tc>
          <w:tcPr>
            <w:tcW w:w="8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74D7" w:rsidRPr="000E0794" w:rsidRDefault="00E174D7" w:rsidP="005368D0">
            <w:pPr>
              <w:spacing w:after="0" w:line="240" w:lineRule="auto"/>
              <w:rPr>
                <w:rFonts w:ascii="Arial" w:hAnsi="Arial" w:cs="Arial"/>
                <w:sz w:val="24"/>
                <w:szCs w:val="24"/>
              </w:rPr>
            </w:pPr>
            <w:r w:rsidRPr="000E0794">
              <w:rPr>
                <w:rFonts w:ascii="Arial" w:hAnsi="Arial" w:cs="Arial"/>
                <w:sz w:val="24"/>
                <w:szCs w:val="24"/>
              </w:rPr>
              <w:t>ABYRES GROUP OF COMPANIES</w:t>
            </w:r>
          </w:p>
        </w:tc>
      </w:tr>
      <w:tr w:rsidR="005752E4" w:rsidRPr="005752E4" w:rsidTr="005368D0">
        <w:trPr>
          <w:trHeight w:val="406"/>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E174D7" w:rsidRPr="000E0794" w:rsidRDefault="00E174D7" w:rsidP="005368D0">
            <w:pPr>
              <w:pStyle w:val="ListParagraph"/>
              <w:numPr>
                <w:ilvl w:val="0"/>
                <w:numId w:val="7"/>
              </w:numPr>
              <w:jc w:val="center"/>
              <w:rPr>
                <w:rFonts w:ascii="Arial" w:eastAsiaTheme="minorHAnsi" w:hAnsi="Arial" w:cs="Arial"/>
              </w:rPr>
            </w:pPr>
          </w:p>
        </w:tc>
        <w:tc>
          <w:tcPr>
            <w:tcW w:w="8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74D7" w:rsidRPr="000E0794" w:rsidRDefault="00E174D7" w:rsidP="005368D0">
            <w:pPr>
              <w:spacing w:after="0" w:line="240" w:lineRule="auto"/>
              <w:rPr>
                <w:rFonts w:ascii="Arial" w:hAnsi="Arial" w:cs="Arial"/>
                <w:sz w:val="24"/>
                <w:szCs w:val="24"/>
              </w:rPr>
            </w:pPr>
            <w:r w:rsidRPr="000E0794">
              <w:rPr>
                <w:rFonts w:ascii="Arial" w:hAnsi="Arial" w:cs="Arial"/>
                <w:sz w:val="24"/>
                <w:szCs w:val="24"/>
              </w:rPr>
              <w:t>TMS SOFTWARE SDN BHD</w:t>
            </w:r>
          </w:p>
        </w:tc>
      </w:tr>
      <w:tr w:rsidR="005752E4" w:rsidRPr="005752E4" w:rsidTr="005368D0">
        <w:trPr>
          <w:trHeight w:val="412"/>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E174D7" w:rsidRPr="000E0794" w:rsidRDefault="00E174D7" w:rsidP="005368D0">
            <w:pPr>
              <w:pStyle w:val="ListParagraph"/>
              <w:numPr>
                <w:ilvl w:val="0"/>
                <w:numId w:val="7"/>
              </w:numPr>
              <w:jc w:val="center"/>
              <w:rPr>
                <w:rFonts w:ascii="Arial" w:eastAsiaTheme="minorHAnsi" w:hAnsi="Arial" w:cs="Arial"/>
              </w:rPr>
            </w:pPr>
          </w:p>
        </w:tc>
        <w:tc>
          <w:tcPr>
            <w:tcW w:w="8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74D7" w:rsidRPr="000E0794" w:rsidRDefault="00E174D7" w:rsidP="005368D0">
            <w:pPr>
              <w:spacing w:after="0" w:line="240" w:lineRule="auto"/>
              <w:rPr>
                <w:rFonts w:ascii="Arial" w:hAnsi="Arial" w:cs="Arial"/>
                <w:sz w:val="24"/>
                <w:szCs w:val="24"/>
              </w:rPr>
            </w:pPr>
            <w:r w:rsidRPr="000E0794">
              <w:rPr>
                <w:rFonts w:ascii="Arial" w:hAnsi="Arial" w:cs="Arial"/>
                <w:sz w:val="24"/>
                <w:szCs w:val="24"/>
              </w:rPr>
              <w:t>FORMATES SDN BHD</w:t>
            </w:r>
          </w:p>
        </w:tc>
      </w:tr>
      <w:tr w:rsidR="005752E4" w:rsidRPr="005752E4" w:rsidTr="005368D0">
        <w:trPr>
          <w:trHeight w:val="410"/>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E174D7" w:rsidRPr="000E0794" w:rsidRDefault="00E174D7" w:rsidP="005368D0">
            <w:pPr>
              <w:pStyle w:val="ListParagraph"/>
              <w:numPr>
                <w:ilvl w:val="0"/>
                <w:numId w:val="7"/>
              </w:numPr>
              <w:jc w:val="center"/>
              <w:rPr>
                <w:rFonts w:ascii="Arial" w:eastAsiaTheme="minorHAnsi" w:hAnsi="Arial" w:cs="Arial"/>
              </w:rPr>
            </w:pPr>
          </w:p>
        </w:tc>
        <w:tc>
          <w:tcPr>
            <w:tcW w:w="8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74D7" w:rsidRPr="000E0794" w:rsidRDefault="00E174D7" w:rsidP="005368D0">
            <w:pPr>
              <w:spacing w:after="0" w:line="240" w:lineRule="auto"/>
              <w:rPr>
                <w:rFonts w:ascii="Arial" w:hAnsi="Arial" w:cs="Arial"/>
                <w:sz w:val="24"/>
                <w:szCs w:val="24"/>
              </w:rPr>
            </w:pPr>
            <w:r w:rsidRPr="000E0794">
              <w:rPr>
                <w:rFonts w:ascii="Arial" w:hAnsi="Arial" w:cs="Arial"/>
                <w:sz w:val="24"/>
                <w:szCs w:val="24"/>
              </w:rPr>
              <w:t>KOMETSOFT (M) SDN BHD</w:t>
            </w:r>
          </w:p>
        </w:tc>
      </w:tr>
      <w:tr w:rsidR="005752E4" w:rsidRPr="005752E4" w:rsidTr="005368D0">
        <w:trPr>
          <w:trHeight w:val="402"/>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E174D7" w:rsidRPr="000E0794" w:rsidRDefault="00E174D7" w:rsidP="005368D0">
            <w:pPr>
              <w:pStyle w:val="ListParagraph"/>
              <w:numPr>
                <w:ilvl w:val="0"/>
                <w:numId w:val="7"/>
              </w:numPr>
              <w:jc w:val="center"/>
              <w:rPr>
                <w:rFonts w:ascii="Arial" w:eastAsiaTheme="minorHAnsi" w:hAnsi="Arial" w:cs="Arial"/>
              </w:rPr>
            </w:pPr>
          </w:p>
        </w:tc>
        <w:tc>
          <w:tcPr>
            <w:tcW w:w="8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74D7" w:rsidRPr="000E0794" w:rsidRDefault="00E174D7" w:rsidP="005368D0">
            <w:pPr>
              <w:spacing w:after="0" w:line="240" w:lineRule="auto"/>
              <w:rPr>
                <w:rFonts w:ascii="Arial" w:hAnsi="Arial" w:cs="Arial"/>
                <w:sz w:val="24"/>
                <w:szCs w:val="24"/>
              </w:rPr>
            </w:pPr>
            <w:r w:rsidRPr="000E0794">
              <w:rPr>
                <w:rFonts w:ascii="Arial" w:hAnsi="Arial" w:cs="Arial"/>
                <w:sz w:val="24"/>
                <w:szCs w:val="24"/>
              </w:rPr>
              <w:t>OFISGATE SDN BHD</w:t>
            </w:r>
          </w:p>
        </w:tc>
      </w:tr>
      <w:tr w:rsidR="005752E4" w:rsidRPr="005752E4" w:rsidTr="005368D0">
        <w:trPr>
          <w:trHeight w:val="407"/>
        </w:trPr>
        <w:tc>
          <w:tcPr>
            <w:tcW w:w="8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E174D7" w:rsidRPr="000E0794" w:rsidRDefault="00E174D7" w:rsidP="005368D0">
            <w:pPr>
              <w:pStyle w:val="ListParagraph"/>
              <w:numPr>
                <w:ilvl w:val="0"/>
                <w:numId w:val="7"/>
              </w:numPr>
              <w:jc w:val="center"/>
              <w:rPr>
                <w:rFonts w:ascii="Arial" w:eastAsiaTheme="minorHAnsi" w:hAnsi="Arial" w:cs="Arial"/>
              </w:rPr>
            </w:pPr>
          </w:p>
        </w:tc>
        <w:tc>
          <w:tcPr>
            <w:tcW w:w="840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174D7" w:rsidRPr="000E0794" w:rsidRDefault="00E174D7" w:rsidP="005368D0">
            <w:pPr>
              <w:spacing w:after="0" w:line="240" w:lineRule="auto"/>
              <w:rPr>
                <w:rFonts w:ascii="Arial" w:hAnsi="Arial" w:cs="Arial"/>
                <w:sz w:val="24"/>
                <w:szCs w:val="24"/>
              </w:rPr>
            </w:pPr>
            <w:r w:rsidRPr="000E0794">
              <w:rPr>
                <w:rFonts w:ascii="Arial" w:hAnsi="Arial" w:cs="Arial"/>
                <w:sz w:val="24"/>
                <w:szCs w:val="24"/>
              </w:rPr>
              <w:t>NOVELL</w:t>
            </w:r>
          </w:p>
        </w:tc>
      </w:tr>
      <w:tr w:rsidR="005752E4" w:rsidRPr="005752E4" w:rsidTr="005368D0">
        <w:trPr>
          <w:trHeight w:val="398"/>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E174D7" w:rsidRPr="000E0794" w:rsidRDefault="00E174D7" w:rsidP="005368D0">
            <w:pPr>
              <w:pStyle w:val="ListParagraph"/>
              <w:numPr>
                <w:ilvl w:val="0"/>
                <w:numId w:val="7"/>
              </w:numPr>
              <w:jc w:val="center"/>
              <w:rPr>
                <w:rFonts w:ascii="Arial" w:eastAsiaTheme="minorHAnsi" w:hAnsi="Arial" w:cs="Arial"/>
              </w:rPr>
            </w:pPr>
          </w:p>
        </w:tc>
        <w:tc>
          <w:tcPr>
            <w:tcW w:w="8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74D7" w:rsidRPr="000E0794" w:rsidRDefault="00E174D7" w:rsidP="005368D0">
            <w:pPr>
              <w:spacing w:after="0" w:line="240" w:lineRule="auto"/>
              <w:rPr>
                <w:rFonts w:ascii="Arial" w:hAnsi="Arial" w:cs="Arial"/>
                <w:sz w:val="24"/>
                <w:szCs w:val="24"/>
              </w:rPr>
            </w:pPr>
            <w:r w:rsidRPr="000E0794">
              <w:rPr>
                <w:rFonts w:ascii="Arial" w:hAnsi="Arial" w:cs="Arial"/>
                <w:sz w:val="24"/>
                <w:szCs w:val="24"/>
              </w:rPr>
              <w:t>FIRST SOLUTION</w:t>
            </w:r>
            <w:r w:rsidR="005752E4" w:rsidRPr="000E0794">
              <w:rPr>
                <w:rFonts w:ascii="Arial" w:hAnsi="Arial" w:cs="Arial"/>
                <w:sz w:val="24"/>
                <w:szCs w:val="24"/>
              </w:rPr>
              <w:t xml:space="preserve"> SDN. BHD.</w:t>
            </w:r>
          </w:p>
        </w:tc>
      </w:tr>
      <w:tr w:rsidR="001D06CC" w:rsidRPr="005752E4" w:rsidTr="005368D0">
        <w:trPr>
          <w:trHeight w:val="398"/>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D06CC" w:rsidRPr="000E0794" w:rsidRDefault="001D06CC" w:rsidP="005368D0">
            <w:pPr>
              <w:pStyle w:val="ListParagraph"/>
              <w:numPr>
                <w:ilvl w:val="0"/>
                <w:numId w:val="7"/>
              </w:numPr>
              <w:jc w:val="center"/>
              <w:rPr>
                <w:rFonts w:ascii="Arial" w:eastAsiaTheme="minorHAnsi" w:hAnsi="Arial" w:cs="Arial"/>
              </w:rPr>
            </w:pPr>
          </w:p>
        </w:tc>
        <w:tc>
          <w:tcPr>
            <w:tcW w:w="840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D06CC" w:rsidRPr="000E0794" w:rsidRDefault="001D06CC" w:rsidP="0061127C">
            <w:pPr>
              <w:spacing w:after="0" w:line="240" w:lineRule="auto"/>
              <w:rPr>
                <w:rFonts w:ascii="Arial" w:hAnsi="Arial" w:cs="Arial"/>
                <w:sz w:val="24"/>
                <w:szCs w:val="24"/>
              </w:rPr>
            </w:pPr>
            <w:r w:rsidRPr="000E0794">
              <w:rPr>
                <w:rFonts w:ascii="Arial" w:hAnsi="Arial" w:cs="Arial"/>
                <w:sz w:val="24"/>
                <w:szCs w:val="24"/>
              </w:rPr>
              <w:t>CMG HOLDING</w:t>
            </w:r>
          </w:p>
        </w:tc>
      </w:tr>
      <w:tr w:rsidR="001D06CC" w:rsidRPr="005752E4" w:rsidTr="005368D0">
        <w:trPr>
          <w:trHeight w:val="398"/>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D06CC" w:rsidRPr="000E0794" w:rsidRDefault="001D06CC" w:rsidP="005368D0">
            <w:pPr>
              <w:pStyle w:val="ListParagraph"/>
              <w:numPr>
                <w:ilvl w:val="0"/>
                <w:numId w:val="7"/>
              </w:numPr>
              <w:jc w:val="center"/>
              <w:rPr>
                <w:rFonts w:ascii="Arial" w:eastAsiaTheme="minorHAnsi" w:hAnsi="Arial" w:cs="Arial"/>
              </w:rPr>
            </w:pPr>
          </w:p>
        </w:tc>
        <w:tc>
          <w:tcPr>
            <w:tcW w:w="840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D06CC" w:rsidRPr="000E0794" w:rsidRDefault="001D06CC" w:rsidP="0061127C">
            <w:pPr>
              <w:spacing w:after="0" w:line="240" w:lineRule="auto"/>
              <w:rPr>
                <w:rFonts w:ascii="Arial" w:hAnsi="Arial" w:cs="Arial"/>
                <w:sz w:val="24"/>
                <w:szCs w:val="24"/>
              </w:rPr>
            </w:pPr>
            <w:r w:rsidRPr="000E0794">
              <w:rPr>
                <w:rFonts w:ascii="Arial" w:hAnsi="Arial" w:cs="Arial"/>
                <w:sz w:val="24"/>
                <w:szCs w:val="24"/>
              </w:rPr>
              <w:t>STRATEQ</w:t>
            </w:r>
          </w:p>
        </w:tc>
      </w:tr>
      <w:tr w:rsidR="001D06CC" w:rsidRPr="005752E4" w:rsidTr="005368D0">
        <w:trPr>
          <w:trHeight w:val="398"/>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D06CC" w:rsidRPr="000E0794" w:rsidRDefault="001D06CC" w:rsidP="005368D0">
            <w:pPr>
              <w:pStyle w:val="ListParagraph"/>
              <w:numPr>
                <w:ilvl w:val="0"/>
                <w:numId w:val="7"/>
              </w:numPr>
              <w:jc w:val="center"/>
              <w:rPr>
                <w:rFonts w:ascii="Arial" w:eastAsiaTheme="minorHAnsi" w:hAnsi="Arial" w:cs="Arial"/>
              </w:rPr>
            </w:pPr>
          </w:p>
        </w:tc>
        <w:tc>
          <w:tcPr>
            <w:tcW w:w="840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D06CC" w:rsidRPr="000E0794" w:rsidRDefault="001D06CC" w:rsidP="0061127C">
            <w:pPr>
              <w:spacing w:after="0" w:line="240" w:lineRule="auto"/>
              <w:rPr>
                <w:rFonts w:ascii="Arial" w:hAnsi="Arial" w:cs="Arial"/>
                <w:sz w:val="24"/>
                <w:szCs w:val="24"/>
              </w:rPr>
            </w:pPr>
            <w:r w:rsidRPr="000E0794">
              <w:rPr>
                <w:rFonts w:ascii="Arial" w:hAnsi="Arial" w:cs="Arial"/>
                <w:sz w:val="24"/>
                <w:szCs w:val="24"/>
              </w:rPr>
              <w:t xml:space="preserve">TELEKOM MALAYSIA </w:t>
            </w:r>
          </w:p>
        </w:tc>
      </w:tr>
      <w:tr w:rsidR="001D06CC" w:rsidRPr="005752E4" w:rsidTr="005368D0">
        <w:trPr>
          <w:trHeight w:val="398"/>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D06CC" w:rsidRPr="000E0794" w:rsidRDefault="001D06CC" w:rsidP="005368D0">
            <w:pPr>
              <w:pStyle w:val="ListParagraph"/>
              <w:numPr>
                <w:ilvl w:val="0"/>
                <w:numId w:val="7"/>
              </w:numPr>
              <w:jc w:val="center"/>
              <w:rPr>
                <w:rFonts w:ascii="Arial" w:eastAsiaTheme="minorHAnsi" w:hAnsi="Arial" w:cs="Arial"/>
              </w:rPr>
            </w:pPr>
          </w:p>
        </w:tc>
        <w:tc>
          <w:tcPr>
            <w:tcW w:w="840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D06CC" w:rsidRPr="000E0794" w:rsidRDefault="001D06CC" w:rsidP="00467622">
            <w:pPr>
              <w:spacing w:after="0" w:line="240" w:lineRule="auto"/>
              <w:rPr>
                <w:rFonts w:ascii="Arial" w:hAnsi="Arial" w:cs="Arial"/>
                <w:sz w:val="24"/>
                <w:szCs w:val="24"/>
              </w:rPr>
            </w:pPr>
            <w:r w:rsidRPr="000E0794">
              <w:rPr>
                <w:sz w:val="24"/>
                <w:szCs w:val="24"/>
              </w:rPr>
              <w:t>CMG HOLDING</w:t>
            </w:r>
          </w:p>
        </w:tc>
      </w:tr>
      <w:tr w:rsidR="001D06CC" w:rsidRPr="005752E4" w:rsidTr="005368D0">
        <w:trPr>
          <w:trHeight w:val="398"/>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D06CC" w:rsidRPr="000E0794" w:rsidRDefault="001D06CC" w:rsidP="005368D0">
            <w:pPr>
              <w:pStyle w:val="ListParagraph"/>
              <w:numPr>
                <w:ilvl w:val="0"/>
                <w:numId w:val="7"/>
              </w:numPr>
              <w:jc w:val="center"/>
              <w:rPr>
                <w:rFonts w:ascii="Arial" w:eastAsiaTheme="minorHAnsi" w:hAnsi="Arial" w:cs="Arial"/>
              </w:rPr>
            </w:pPr>
          </w:p>
        </w:tc>
        <w:tc>
          <w:tcPr>
            <w:tcW w:w="840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D06CC" w:rsidRPr="000E0794" w:rsidRDefault="001D06CC" w:rsidP="00467622">
            <w:pPr>
              <w:spacing w:after="0" w:line="240" w:lineRule="auto"/>
              <w:rPr>
                <w:rFonts w:ascii="Arial" w:hAnsi="Arial" w:cs="Arial"/>
                <w:sz w:val="24"/>
                <w:szCs w:val="24"/>
              </w:rPr>
            </w:pPr>
            <w:r w:rsidRPr="000E0794">
              <w:rPr>
                <w:sz w:val="24"/>
                <w:szCs w:val="24"/>
              </w:rPr>
              <w:t>WEBSENSE</w:t>
            </w:r>
          </w:p>
        </w:tc>
      </w:tr>
      <w:tr w:rsidR="001D06CC" w:rsidRPr="005752E4" w:rsidTr="005368D0">
        <w:trPr>
          <w:trHeight w:val="398"/>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D06CC" w:rsidRPr="000E0794" w:rsidRDefault="001D06CC" w:rsidP="005368D0">
            <w:pPr>
              <w:pStyle w:val="ListParagraph"/>
              <w:numPr>
                <w:ilvl w:val="0"/>
                <w:numId w:val="7"/>
              </w:numPr>
              <w:jc w:val="center"/>
              <w:rPr>
                <w:rFonts w:ascii="Arial" w:eastAsiaTheme="minorHAnsi" w:hAnsi="Arial" w:cs="Arial"/>
              </w:rPr>
            </w:pPr>
          </w:p>
        </w:tc>
        <w:tc>
          <w:tcPr>
            <w:tcW w:w="840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D06CC" w:rsidRPr="000E0794" w:rsidRDefault="001D06CC" w:rsidP="00467622">
            <w:pPr>
              <w:spacing w:after="0" w:line="240" w:lineRule="auto"/>
              <w:rPr>
                <w:rFonts w:ascii="Calibri" w:hAnsi="Calibri"/>
                <w:sz w:val="24"/>
                <w:szCs w:val="24"/>
              </w:rPr>
            </w:pPr>
            <w:r w:rsidRPr="000E0794">
              <w:rPr>
                <w:sz w:val="24"/>
                <w:szCs w:val="24"/>
              </w:rPr>
              <w:t>COMMERCE DOT COM</w:t>
            </w:r>
          </w:p>
        </w:tc>
      </w:tr>
    </w:tbl>
    <w:p w:rsidR="00113A37" w:rsidRDefault="00113A37" w:rsidP="007142DE">
      <w:pPr>
        <w:spacing w:after="0" w:line="240" w:lineRule="auto"/>
        <w:rPr>
          <w:rFonts w:ascii="Arial" w:hAnsi="Arial" w:cs="Arial"/>
          <w:sz w:val="20"/>
        </w:rPr>
      </w:pPr>
    </w:p>
    <w:p w:rsidR="001D06CC" w:rsidRDefault="001D06CC" w:rsidP="007142DE">
      <w:pPr>
        <w:spacing w:after="0" w:line="240" w:lineRule="auto"/>
        <w:rPr>
          <w:rFonts w:ascii="Arial" w:hAnsi="Arial" w:cs="Arial"/>
          <w:sz w:val="20"/>
        </w:rPr>
      </w:pPr>
    </w:p>
    <w:p w:rsidR="001D06CC" w:rsidRDefault="001D06CC" w:rsidP="007142DE">
      <w:pPr>
        <w:spacing w:after="0" w:line="240" w:lineRule="auto"/>
        <w:rPr>
          <w:rFonts w:ascii="Arial" w:hAnsi="Arial" w:cs="Arial"/>
          <w:sz w:val="20"/>
        </w:rPr>
      </w:pPr>
    </w:p>
    <w:sectPr w:rsidR="001D06CC" w:rsidSect="007765C1">
      <w:pgSz w:w="11906" w:h="16838"/>
      <w:pgMar w:top="568"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934" w:rsidRDefault="00750934" w:rsidP="00EE35DB">
      <w:pPr>
        <w:spacing w:after="0" w:line="240" w:lineRule="auto"/>
      </w:pPr>
      <w:r>
        <w:separator/>
      </w:r>
    </w:p>
  </w:endnote>
  <w:endnote w:type="continuationSeparator" w:id="0">
    <w:p w:rsidR="00750934" w:rsidRDefault="00750934" w:rsidP="00EE3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parajita">
    <w:panose1 w:val="020B0604020202020204"/>
    <w:charset w:val="00"/>
    <w:family w:val="swiss"/>
    <w:pitch w:val="variable"/>
    <w:sig w:usb0="00008003" w:usb1="00000000" w:usb2="00000000" w:usb3="00000000" w:csb0="00000001" w:csb1="00000000"/>
  </w:font>
  <w:font w:name="Malgun Gothic">
    <w:panose1 w:val="020B0503020000020004"/>
    <w:charset w:val="81"/>
    <w:family w:val="swiss"/>
    <w:pitch w:val="variable"/>
    <w:sig w:usb0="900002AF" w:usb1="29D77CFB" w:usb2="00000012" w:usb3="00000000" w:csb0="0008008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934" w:rsidRDefault="00750934" w:rsidP="00EE35DB">
      <w:pPr>
        <w:spacing w:after="0" w:line="240" w:lineRule="auto"/>
      </w:pPr>
      <w:r>
        <w:separator/>
      </w:r>
    </w:p>
  </w:footnote>
  <w:footnote w:type="continuationSeparator" w:id="0">
    <w:p w:rsidR="00750934" w:rsidRDefault="00750934" w:rsidP="00EE3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592"/>
    <w:multiLevelType w:val="hybridMultilevel"/>
    <w:tmpl w:val="BC56C198"/>
    <w:lvl w:ilvl="0" w:tplc="90B4B120">
      <w:start w:val="1"/>
      <w:numFmt w:val="decimal"/>
      <w:lvlText w:val="%1)"/>
      <w:lvlJc w:val="left"/>
      <w:pPr>
        <w:tabs>
          <w:tab w:val="num" w:pos="720"/>
        </w:tabs>
        <w:ind w:left="720" w:hanging="360"/>
      </w:pPr>
    </w:lvl>
    <w:lvl w:ilvl="1" w:tplc="B762AE34" w:tentative="1">
      <w:start w:val="1"/>
      <w:numFmt w:val="decimal"/>
      <w:lvlText w:val="%2)"/>
      <w:lvlJc w:val="left"/>
      <w:pPr>
        <w:tabs>
          <w:tab w:val="num" w:pos="1440"/>
        </w:tabs>
        <w:ind w:left="1440" w:hanging="360"/>
      </w:pPr>
    </w:lvl>
    <w:lvl w:ilvl="2" w:tplc="886619A2" w:tentative="1">
      <w:start w:val="1"/>
      <w:numFmt w:val="decimal"/>
      <w:lvlText w:val="%3)"/>
      <w:lvlJc w:val="left"/>
      <w:pPr>
        <w:tabs>
          <w:tab w:val="num" w:pos="2160"/>
        </w:tabs>
        <w:ind w:left="2160" w:hanging="360"/>
      </w:pPr>
    </w:lvl>
    <w:lvl w:ilvl="3" w:tplc="DD361E0E" w:tentative="1">
      <w:start w:val="1"/>
      <w:numFmt w:val="decimal"/>
      <w:lvlText w:val="%4)"/>
      <w:lvlJc w:val="left"/>
      <w:pPr>
        <w:tabs>
          <w:tab w:val="num" w:pos="2880"/>
        </w:tabs>
        <w:ind w:left="2880" w:hanging="360"/>
      </w:pPr>
    </w:lvl>
    <w:lvl w:ilvl="4" w:tplc="43081710" w:tentative="1">
      <w:start w:val="1"/>
      <w:numFmt w:val="decimal"/>
      <w:lvlText w:val="%5)"/>
      <w:lvlJc w:val="left"/>
      <w:pPr>
        <w:tabs>
          <w:tab w:val="num" w:pos="3600"/>
        </w:tabs>
        <w:ind w:left="3600" w:hanging="360"/>
      </w:pPr>
    </w:lvl>
    <w:lvl w:ilvl="5" w:tplc="3F169300" w:tentative="1">
      <w:start w:val="1"/>
      <w:numFmt w:val="decimal"/>
      <w:lvlText w:val="%6)"/>
      <w:lvlJc w:val="left"/>
      <w:pPr>
        <w:tabs>
          <w:tab w:val="num" w:pos="4320"/>
        </w:tabs>
        <w:ind w:left="4320" w:hanging="360"/>
      </w:pPr>
    </w:lvl>
    <w:lvl w:ilvl="6" w:tplc="038C6D26" w:tentative="1">
      <w:start w:val="1"/>
      <w:numFmt w:val="decimal"/>
      <w:lvlText w:val="%7)"/>
      <w:lvlJc w:val="left"/>
      <w:pPr>
        <w:tabs>
          <w:tab w:val="num" w:pos="5040"/>
        </w:tabs>
        <w:ind w:left="5040" w:hanging="360"/>
      </w:pPr>
    </w:lvl>
    <w:lvl w:ilvl="7" w:tplc="D16EE712" w:tentative="1">
      <w:start w:val="1"/>
      <w:numFmt w:val="decimal"/>
      <w:lvlText w:val="%8)"/>
      <w:lvlJc w:val="left"/>
      <w:pPr>
        <w:tabs>
          <w:tab w:val="num" w:pos="5760"/>
        </w:tabs>
        <w:ind w:left="5760" w:hanging="360"/>
      </w:pPr>
    </w:lvl>
    <w:lvl w:ilvl="8" w:tplc="3378C8AC" w:tentative="1">
      <w:start w:val="1"/>
      <w:numFmt w:val="decimal"/>
      <w:lvlText w:val="%9)"/>
      <w:lvlJc w:val="left"/>
      <w:pPr>
        <w:tabs>
          <w:tab w:val="num" w:pos="6480"/>
        </w:tabs>
        <w:ind w:left="6480" w:hanging="360"/>
      </w:pPr>
    </w:lvl>
  </w:abstractNum>
  <w:abstractNum w:abstractNumId="1">
    <w:nsid w:val="0EC54F95"/>
    <w:multiLevelType w:val="hybridMultilevel"/>
    <w:tmpl w:val="A318541E"/>
    <w:lvl w:ilvl="0" w:tplc="8084DA6A">
      <w:start w:val="1"/>
      <w:numFmt w:val="bullet"/>
      <w:lvlText w:val=""/>
      <w:lvlJc w:val="left"/>
      <w:pPr>
        <w:tabs>
          <w:tab w:val="num" w:pos="720"/>
        </w:tabs>
        <w:ind w:left="720" w:hanging="360"/>
      </w:pPr>
      <w:rPr>
        <w:rFonts w:ascii="Wingdings" w:hAnsi="Wingdings" w:hint="default"/>
      </w:rPr>
    </w:lvl>
    <w:lvl w:ilvl="1" w:tplc="992A6362" w:tentative="1">
      <w:start w:val="1"/>
      <w:numFmt w:val="bullet"/>
      <w:lvlText w:val=""/>
      <w:lvlJc w:val="left"/>
      <w:pPr>
        <w:tabs>
          <w:tab w:val="num" w:pos="1440"/>
        </w:tabs>
        <w:ind w:left="1440" w:hanging="360"/>
      </w:pPr>
      <w:rPr>
        <w:rFonts w:ascii="Wingdings" w:hAnsi="Wingdings" w:hint="default"/>
      </w:rPr>
    </w:lvl>
    <w:lvl w:ilvl="2" w:tplc="293A09D2" w:tentative="1">
      <w:start w:val="1"/>
      <w:numFmt w:val="bullet"/>
      <w:lvlText w:val=""/>
      <w:lvlJc w:val="left"/>
      <w:pPr>
        <w:tabs>
          <w:tab w:val="num" w:pos="2160"/>
        </w:tabs>
        <w:ind w:left="2160" w:hanging="360"/>
      </w:pPr>
      <w:rPr>
        <w:rFonts w:ascii="Wingdings" w:hAnsi="Wingdings" w:hint="default"/>
      </w:rPr>
    </w:lvl>
    <w:lvl w:ilvl="3" w:tplc="04CC6D7A" w:tentative="1">
      <w:start w:val="1"/>
      <w:numFmt w:val="bullet"/>
      <w:lvlText w:val=""/>
      <w:lvlJc w:val="left"/>
      <w:pPr>
        <w:tabs>
          <w:tab w:val="num" w:pos="2880"/>
        </w:tabs>
        <w:ind w:left="2880" w:hanging="360"/>
      </w:pPr>
      <w:rPr>
        <w:rFonts w:ascii="Wingdings" w:hAnsi="Wingdings" w:hint="default"/>
      </w:rPr>
    </w:lvl>
    <w:lvl w:ilvl="4" w:tplc="598CD294" w:tentative="1">
      <w:start w:val="1"/>
      <w:numFmt w:val="bullet"/>
      <w:lvlText w:val=""/>
      <w:lvlJc w:val="left"/>
      <w:pPr>
        <w:tabs>
          <w:tab w:val="num" w:pos="3600"/>
        </w:tabs>
        <w:ind w:left="3600" w:hanging="360"/>
      </w:pPr>
      <w:rPr>
        <w:rFonts w:ascii="Wingdings" w:hAnsi="Wingdings" w:hint="default"/>
      </w:rPr>
    </w:lvl>
    <w:lvl w:ilvl="5" w:tplc="3666700A" w:tentative="1">
      <w:start w:val="1"/>
      <w:numFmt w:val="bullet"/>
      <w:lvlText w:val=""/>
      <w:lvlJc w:val="left"/>
      <w:pPr>
        <w:tabs>
          <w:tab w:val="num" w:pos="4320"/>
        </w:tabs>
        <w:ind w:left="4320" w:hanging="360"/>
      </w:pPr>
      <w:rPr>
        <w:rFonts w:ascii="Wingdings" w:hAnsi="Wingdings" w:hint="default"/>
      </w:rPr>
    </w:lvl>
    <w:lvl w:ilvl="6" w:tplc="9F96DB50" w:tentative="1">
      <w:start w:val="1"/>
      <w:numFmt w:val="bullet"/>
      <w:lvlText w:val=""/>
      <w:lvlJc w:val="left"/>
      <w:pPr>
        <w:tabs>
          <w:tab w:val="num" w:pos="5040"/>
        </w:tabs>
        <w:ind w:left="5040" w:hanging="360"/>
      </w:pPr>
      <w:rPr>
        <w:rFonts w:ascii="Wingdings" w:hAnsi="Wingdings" w:hint="default"/>
      </w:rPr>
    </w:lvl>
    <w:lvl w:ilvl="7" w:tplc="37DE9E1E" w:tentative="1">
      <w:start w:val="1"/>
      <w:numFmt w:val="bullet"/>
      <w:lvlText w:val=""/>
      <w:lvlJc w:val="left"/>
      <w:pPr>
        <w:tabs>
          <w:tab w:val="num" w:pos="5760"/>
        </w:tabs>
        <w:ind w:left="5760" w:hanging="360"/>
      </w:pPr>
      <w:rPr>
        <w:rFonts w:ascii="Wingdings" w:hAnsi="Wingdings" w:hint="default"/>
      </w:rPr>
    </w:lvl>
    <w:lvl w:ilvl="8" w:tplc="5CF20596" w:tentative="1">
      <w:start w:val="1"/>
      <w:numFmt w:val="bullet"/>
      <w:lvlText w:val=""/>
      <w:lvlJc w:val="left"/>
      <w:pPr>
        <w:tabs>
          <w:tab w:val="num" w:pos="6480"/>
        </w:tabs>
        <w:ind w:left="6480" w:hanging="360"/>
      </w:pPr>
      <w:rPr>
        <w:rFonts w:ascii="Wingdings" w:hAnsi="Wingdings" w:hint="default"/>
      </w:rPr>
    </w:lvl>
  </w:abstractNum>
  <w:abstractNum w:abstractNumId="2">
    <w:nsid w:val="2A0959DD"/>
    <w:multiLevelType w:val="hybridMultilevel"/>
    <w:tmpl w:val="7C507914"/>
    <w:lvl w:ilvl="0" w:tplc="715A133E">
      <w:start w:val="1"/>
      <w:numFmt w:val="decimal"/>
      <w:lvlText w:val="%1)"/>
      <w:lvlJc w:val="left"/>
      <w:pPr>
        <w:tabs>
          <w:tab w:val="num" w:pos="720"/>
        </w:tabs>
        <w:ind w:left="720" w:hanging="360"/>
      </w:pPr>
    </w:lvl>
    <w:lvl w:ilvl="1" w:tplc="81E0078A" w:tentative="1">
      <w:start w:val="1"/>
      <w:numFmt w:val="decimal"/>
      <w:lvlText w:val="%2)"/>
      <w:lvlJc w:val="left"/>
      <w:pPr>
        <w:tabs>
          <w:tab w:val="num" w:pos="1440"/>
        </w:tabs>
        <w:ind w:left="1440" w:hanging="360"/>
      </w:pPr>
    </w:lvl>
    <w:lvl w:ilvl="2" w:tplc="ABD80094" w:tentative="1">
      <w:start w:val="1"/>
      <w:numFmt w:val="decimal"/>
      <w:lvlText w:val="%3)"/>
      <w:lvlJc w:val="left"/>
      <w:pPr>
        <w:tabs>
          <w:tab w:val="num" w:pos="2160"/>
        </w:tabs>
        <w:ind w:left="2160" w:hanging="360"/>
      </w:pPr>
    </w:lvl>
    <w:lvl w:ilvl="3" w:tplc="6C36F636" w:tentative="1">
      <w:start w:val="1"/>
      <w:numFmt w:val="decimal"/>
      <w:lvlText w:val="%4)"/>
      <w:lvlJc w:val="left"/>
      <w:pPr>
        <w:tabs>
          <w:tab w:val="num" w:pos="2880"/>
        </w:tabs>
        <w:ind w:left="2880" w:hanging="360"/>
      </w:pPr>
    </w:lvl>
    <w:lvl w:ilvl="4" w:tplc="FCF877C2" w:tentative="1">
      <w:start w:val="1"/>
      <w:numFmt w:val="decimal"/>
      <w:lvlText w:val="%5)"/>
      <w:lvlJc w:val="left"/>
      <w:pPr>
        <w:tabs>
          <w:tab w:val="num" w:pos="3600"/>
        </w:tabs>
        <w:ind w:left="3600" w:hanging="360"/>
      </w:pPr>
    </w:lvl>
    <w:lvl w:ilvl="5" w:tplc="D9AC1E00" w:tentative="1">
      <w:start w:val="1"/>
      <w:numFmt w:val="decimal"/>
      <w:lvlText w:val="%6)"/>
      <w:lvlJc w:val="left"/>
      <w:pPr>
        <w:tabs>
          <w:tab w:val="num" w:pos="4320"/>
        </w:tabs>
        <w:ind w:left="4320" w:hanging="360"/>
      </w:pPr>
    </w:lvl>
    <w:lvl w:ilvl="6" w:tplc="3CBEA4CE" w:tentative="1">
      <w:start w:val="1"/>
      <w:numFmt w:val="decimal"/>
      <w:lvlText w:val="%7)"/>
      <w:lvlJc w:val="left"/>
      <w:pPr>
        <w:tabs>
          <w:tab w:val="num" w:pos="5040"/>
        </w:tabs>
        <w:ind w:left="5040" w:hanging="360"/>
      </w:pPr>
    </w:lvl>
    <w:lvl w:ilvl="7" w:tplc="06486430" w:tentative="1">
      <w:start w:val="1"/>
      <w:numFmt w:val="decimal"/>
      <w:lvlText w:val="%8)"/>
      <w:lvlJc w:val="left"/>
      <w:pPr>
        <w:tabs>
          <w:tab w:val="num" w:pos="5760"/>
        </w:tabs>
        <w:ind w:left="5760" w:hanging="360"/>
      </w:pPr>
    </w:lvl>
    <w:lvl w:ilvl="8" w:tplc="F1D285E2" w:tentative="1">
      <w:start w:val="1"/>
      <w:numFmt w:val="decimal"/>
      <w:lvlText w:val="%9)"/>
      <w:lvlJc w:val="left"/>
      <w:pPr>
        <w:tabs>
          <w:tab w:val="num" w:pos="6480"/>
        </w:tabs>
        <w:ind w:left="6480" w:hanging="360"/>
      </w:pPr>
    </w:lvl>
  </w:abstractNum>
  <w:abstractNum w:abstractNumId="3">
    <w:nsid w:val="5468571D"/>
    <w:multiLevelType w:val="hybridMultilevel"/>
    <w:tmpl w:val="5EF2C07C"/>
    <w:lvl w:ilvl="0" w:tplc="FC84E630">
      <w:start w:val="1"/>
      <w:numFmt w:val="decimal"/>
      <w:lvlText w:val="%1)"/>
      <w:lvlJc w:val="left"/>
      <w:pPr>
        <w:tabs>
          <w:tab w:val="num" w:pos="720"/>
        </w:tabs>
        <w:ind w:left="720" w:hanging="360"/>
      </w:pPr>
    </w:lvl>
    <w:lvl w:ilvl="1" w:tplc="4BA0C690" w:tentative="1">
      <w:start w:val="1"/>
      <w:numFmt w:val="decimal"/>
      <w:lvlText w:val="%2)"/>
      <w:lvlJc w:val="left"/>
      <w:pPr>
        <w:tabs>
          <w:tab w:val="num" w:pos="1440"/>
        </w:tabs>
        <w:ind w:left="1440" w:hanging="360"/>
      </w:pPr>
    </w:lvl>
    <w:lvl w:ilvl="2" w:tplc="111A6C4E" w:tentative="1">
      <w:start w:val="1"/>
      <w:numFmt w:val="decimal"/>
      <w:lvlText w:val="%3)"/>
      <w:lvlJc w:val="left"/>
      <w:pPr>
        <w:tabs>
          <w:tab w:val="num" w:pos="2160"/>
        </w:tabs>
        <w:ind w:left="2160" w:hanging="360"/>
      </w:pPr>
    </w:lvl>
    <w:lvl w:ilvl="3" w:tplc="56F4555C" w:tentative="1">
      <w:start w:val="1"/>
      <w:numFmt w:val="decimal"/>
      <w:lvlText w:val="%4)"/>
      <w:lvlJc w:val="left"/>
      <w:pPr>
        <w:tabs>
          <w:tab w:val="num" w:pos="2880"/>
        </w:tabs>
        <w:ind w:left="2880" w:hanging="360"/>
      </w:pPr>
    </w:lvl>
    <w:lvl w:ilvl="4" w:tplc="1CA68C68" w:tentative="1">
      <w:start w:val="1"/>
      <w:numFmt w:val="decimal"/>
      <w:lvlText w:val="%5)"/>
      <w:lvlJc w:val="left"/>
      <w:pPr>
        <w:tabs>
          <w:tab w:val="num" w:pos="3600"/>
        </w:tabs>
        <w:ind w:left="3600" w:hanging="360"/>
      </w:pPr>
    </w:lvl>
    <w:lvl w:ilvl="5" w:tplc="D31676D4" w:tentative="1">
      <w:start w:val="1"/>
      <w:numFmt w:val="decimal"/>
      <w:lvlText w:val="%6)"/>
      <w:lvlJc w:val="left"/>
      <w:pPr>
        <w:tabs>
          <w:tab w:val="num" w:pos="4320"/>
        </w:tabs>
        <w:ind w:left="4320" w:hanging="360"/>
      </w:pPr>
    </w:lvl>
    <w:lvl w:ilvl="6" w:tplc="11820026" w:tentative="1">
      <w:start w:val="1"/>
      <w:numFmt w:val="decimal"/>
      <w:lvlText w:val="%7)"/>
      <w:lvlJc w:val="left"/>
      <w:pPr>
        <w:tabs>
          <w:tab w:val="num" w:pos="5040"/>
        </w:tabs>
        <w:ind w:left="5040" w:hanging="360"/>
      </w:pPr>
    </w:lvl>
    <w:lvl w:ilvl="7" w:tplc="3412F80A" w:tentative="1">
      <w:start w:val="1"/>
      <w:numFmt w:val="decimal"/>
      <w:lvlText w:val="%8)"/>
      <w:lvlJc w:val="left"/>
      <w:pPr>
        <w:tabs>
          <w:tab w:val="num" w:pos="5760"/>
        </w:tabs>
        <w:ind w:left="5760" w:hanging="360"/>
      </w:pPr>
    </w:lvl>
    <w:lvl w:ilvl="8" w:tplc="1D00D0AC" w:tentative="1">
      <w:start w:val="1"/>
      <w:numFmt w:val="decimal"/>
      <w:lvlText w:val="%9)"/>
      <w:lvlJc w:val="left"/>
      <w:pPr>
        <w:tabs>
          <w:tab w:val="num" w:pos="6480"/>
        </w:tabs>
        <w:ind w:left="6480" w:hanging="360"/>
      </w:pPr>
    </w:lvl>
  </w:abstractNum>
  <w:abstractNum w:abstractNumId="4">
    <w:nsid w:val="5543232A"/>
    <w:multiLevelType w:val="hybridMultilevel"/>
    <w:tmpl w:val="A7DE76DE"/>
    <w:lvl w:ilvl="0" w:tplc="69C2C1A6">
      <w:start w:val="1"/>
      <w:numFmt w:val="decimal"/>
      <w:lvlText w:val="%1."/>
      <w:lvlJc w:val="left"/>
      <w:pPr>
        <w:ind w:left="360" w:hanging="360"/>
      </w:pPr>
      <w:rPr>
        <w:rFonts w:hint="default"/>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5">
    <w:nsid w:val="734500AB"/>
    <w:multiLevelType w:val="hybridMultilevel"/>
    <w:tmpl w:val="7E16998E"/>
    <w:lvl w:ilvl="0" w:tplc="043E0001">
      <w:start w:val="1"/>
      <w:numFmt w:val="bullet"/>
      <w:lvlText w:val=""/>
      <w:lvlJc w:val="left"/>
      <w:pPr>
        <w:ind w:left="788" w:hanging="360"/>
      </w:pPr>
      <w:rPr>
        <w:rFonts w:ascii="Symbol" w:hAnsi="Symbol" w:hint="default"/>
      </w:rPr>
    </w:lvl>
    <w:lvl w:ilvl="1" w:tplc="043E0003">
      <w:start w:val="1"/>
      <w:numFmt w:val="bullet"/>
      <w:lvlText w:val="o"/>
      <w:lvlJc w:val="left"/>
      <w:pPr>
        <w:ind w:left="1508" w:hanging="360"/>
      </w:pPr>
      <w:rPr>
        <w:rFonts w:ascii="Courier New" w:hAnsi="Courier New" w:cs="Courier New" w:hint="default"/>
      </w:rPr>
    </w:lvl>
    <w:lvl w:ilvl="2" w:tplc="043E0005">
      <w:start w:val="1"/>
      <w:numFmt w:val="bullet"/>
      <w:lvlText w:val=""/>
      <w:lvlJc w:val="left"/>
      <w:pPr>
        <w:ind w:left="2228" w:hanging="360"/>
      </w:pPr>
      <w:rPr>
        <w:rFonts w:ascii="Wingdings" w:hAnsi="Wingdings" w:hint="default"/>
      </w:rPr>
    </w:lvl>
    <w:lvl w:ilvl="3" w:tplc="043E0001">
      <w:start w:val="1"/>
      <w:numFmt w:val="bullet"/>
      <w:lvlText w:val=""/>
      <w:lvlJc w:val="left"/>
      <w:pPr>
        <w:ind w:left="2948" w:hanging="360"/>
      </w:pPr>
      <w:rPr>
        <w:rFonts w:ascii="Symbol" w:hAnsi="Symbol" w:hint="default"/>
      </w:rPr>
    </w:lvl>
    <w:lvl w:ilvl="4" w:tplc="043E0003">
      <w:start w:val="1"/>
      <w:numFmt w:val="bullet"/>
      <w:lvlText w:val="o"/>
      <w:lvlJc w:val="left"/>
      <w:pPr>
        <w:ind w:left="3668" w:hanging="360"/>
      </w:pPr>
      <w:rPr>
        <w:rFonts w:ascii="Courier New" w:hAnsi="Courier New" w:cs="Courier New" w:hint="default"/>
      </w:rPr>
    </w:lvl>
    <w:lvl w:ilvl="5" w:tplc="043E0005">
      <w:start w:val="1"/>
      <w:numFmt w:val="bullet"/>
      <w:lvlText w:val=""/>
      <w:lvlJc w:val="left"/>
      <w:pPr>
        <w:ind w:left="4388" w:hanging="360"/>
      </w:pPr>
      <w:rPr>
        <w:rFonts w:ascii="Wingdings" w:hAnsi="Wingdings" w:hint="default"/>
      </w:rPr>
    </w:lvl>
    <w:lvl w:ilvl="6" w:tplc="043E0001">
      <w:start w:val="1"/>
      <w:numFmt w:val="bullet"/>
      <w:lvlText w:val=""/>
      <w:lvlJc w:val="left"/>
      <w:pPr>
        <w:ind w:left="5108" w:hanging="360"/>
      </w:pPr>
      <w:rPr>
        <w:rFonts w:ascii="Symbol" w:hAnsi="Symbol" w:hint="default"/>
      </w:rPr>
    </w:lvl>
    <w:lvl w:ilvl="7" w:tplc="043E0003">
      <w:start w:val="1"/>
      <w:numFmt w:val="bullet"/>
      <w:lvlText w:val="o"/>
      <w:lvlJc w:val="left"/>
      <w:pPr>
        <w:ind w:left="5828" w:hanging="360"/>
      </w:pPr>
      <w:rPr>
        <w:rFonts w:ascii="Courier New" w:hAnsi="Courier New" w:cs="Courier New" w:hint="default"/>
      </w:rPr>
    </w:lvl>
    <w:lvl w:ilvl="8" w:tplc="043E0005">
      <w:start w:val="1"/>
      <w:numFmt w:val="bullet"/>
      <w:lvlText w:val=""/>
      <w:lvlJc w:val="left"/>
      <w:pPr>
        <w:ind w:left="6548" w:hanging="360"/>
      </w:pPr>
      <w:rPr>
        <w:rFonts w:ascii="Wingdings" w:hAnsi="Wingdings" w:hint="default"/>
      </w:rPr>
    </w:lvl>
  </w:abstractNum>
  <w:abstractNum w:abstractNumId="6">
    <w:nsid w:val="76B844FA"/>
    <w:multiLevelType w:val="hybridMultilevel"/>
    <w:tmpl w:val="E34437EC"/>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44"/>
    <w:rsid w:val="00016D92"/>
    <w:rsid w:val="00033179"/>
    <w:rsid w:val="000A5423"/>
    <w:rsid w:val="000D4E4E"/>
    <w:rsid w:val="000E0794"/>
    <w:rsid w:val="001054E2"/>
    <w:rsid w:val="00113A37"/>
    <w:rsid w:val="00151646"/>
    <w:rsid w:val="001529E2"/>
    <w:rsid w:val="0016319E"/>
    <w:rsid w:val="001A1A16"/>
    <w:rsid w:val="001A2FB5"/>
    <w:rsid w:val="001A73E8"/>
    <w:rsid w:val="001C78D5"/>
    <w:rsid w:val="001D06CC"/>
    <w:rsid w:val="001E4DB3"/>
    <w:rsid w:val="001F72DD"/>
    <w:rsid w:val="0020459F"/>
    <w:rsid w:val="00225378"/>
    <w:rsid w:val="00230C2D"/>
    <w:rsid w:val="00244AA5"/>
    <w:rsid w:val="00271C60"/>
    <w:rsid w:val="002A6438"/>
    <w:rsid w:val="002C7CB0"/>
    <w:rsid w:val="003005AB"/>
    <w:rsid w:val="0030134F"/>
    <w:rsid w:val="00323968"/>
    <w:rsid w:val="003272F6"/>
    <w:rsid w:val="0033285B"/>
    <w:rsid w:val="00353B16"/>
    <w:rsid w:val="00357198"/>
    <w:rsid w:val="00371011"/>
    <w:rsid w:val="00380907"/>
    <w:rsid w:val="003A2A86"/>
    <w:rsid w:val="003F365D"/>
    <w:rsid w:val="00441CCF"/>
    <w:rsid w:val="004911F2"/>
    <w:rsid w:val="004C24FA"/>
    <w:rsid w:val="005128F6"/>
    <w:rsid w:val="00517A95"/>
    <w:rsid w:val="00530DB0"/>
    <w:rsid w:val="005368D0"/>
    <w:rsid w:val="005752E4"/>
    <w:rsid w:val="006363A1"/>
    <w:rsid w:val="006B133B"/>
    <w:rsid w:val="006F4594"/>
    <w:rsid w:val="007142DE"/>
    <w:rsid w:val="00716244"/>
    <w:rsid w:val="00750934"/>
    <w:rsid w:val="00775A07"/>
    <w:rsid w:val="007765C1"/>
    <w:rsid w:val="00810560"/>
    <w:rsid w:val="008314E6"/>
    <w:rsid w:val="009050E3"/>
    <w:rsid w:val="00935DB7"/>
    <w:rsid w:val="0095795A"/>
    <w:rsid w:val="00965BD9"/>
    <w:rsid w:val="00974B2E"/>
    <w:rsid w:val="009B78FB"/>
    <w:rsid w:val="009C5781"/>
    <w:rsid w:val="00A03AB8"/>
    <w:rsid w:val="00A10756"/>
    <w:rsid w:val="00A23BFF"/>
    <w:rsid w:val="00A53E49"/>
    <w:rsid w:val="00A753DF"/>
    <w:rsid w:val="00A81E7E"/>
    <w:rsid w:val="00A90961"/>
    <w:rsid w:val="00AC439A"/>
    <w:rsid w:val="00AE2A61"/>
    <w:rsid w:val="00B01E92"/>
    <w:rsid w:val="00B11180"/>
    <w:rsid w:val="00B25B00"/>
    <w:rsid w:val="00B62725"/>
    <w:rsid w:val="00B87180"/>
    <w:rsid w:val="00B9399E"/>
    <w:rsid w:val="00BA19A9"/>
    <w:rsid w:val="00BA72C0"/>
    <w:rsid w:val="00BB30D5"/>
    <w:rsid w:val="00BB5000"/>
    <w:rsid w:val="00BC6021"/>
    <w:rsid w:val="00BE773E"/>
    <w:rsid w:val="00C03DC2"/>
    <w:rsid w:val="00C04BAF"/>
    <w:rsid w:val="00C259E8"/>
    <w:rsid w:val="00C53DF0"/>
    <w:rsid w:val="00C77DF5"/>
    <w:rsid w:val="00CA0F3E"/>
    <w:rsid w:val="00CD7937"/>
    <w:rsid w:val="00CF643E"/>
    <w:rsid w:val="00D2382C"/>
    <w:rsid w:val="00D2555F"/>
    <w:rsid w:val="00D97F33"/>
    <w:rsid w:val="00DA32E0"/>
    <w:rsid w:val="00DE535F"/>
    <w:rsid w:val="00E174D7"/>
    <w:rsid w:val="00E2090E"/>
    <w:rsid w:val="00E20C24"/>
    <w:rsid w:val="00E30D54"/>
    <w:rsid w:val="00E54D76"/>
    <w:rsid w:val="00EA0B6C"/>
    <w:rsid w:val="00EA5BD0"/>
    <w:rsid w:val="00EB7F19"/>
    <w:rsid w:val="00EE35DB"/>
    <w:rsid w:val="00F02BAC"/>
    <w:rsid w:val="00F03D92"/>
    <w:rsid w:val="00F20904"/>
    <w:rsid w:val="00F5499D"/>
    <w:rsid w:val="00F75B0C"/>
    <w:rsid w:val="00F77024"/>
    <w:rsid w:val="00FA5C25"/>
    <w:rsid w:val="00FD1F2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624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16244"/>
    <w:rPr>
      <w:rFonts w:eastAsiaTheme="minorEastAsia"/>
      <w:lang w:val="en-US" w:eastAsia="ja-JP"/>
    </w:rPr>
  </w:style>
  <w:style w:type="paragraph" w:styleId="BalloonText">
    <w:name w:val="Balloon Text"/>
    <w:basedOn w:val="Normal"/>
    <w:link w:val="BalloonTextChar"/>
    <w:uiPriority w:val="99"/>
    <w:semiHidden/>
    <w:unhideWhenUsed/>
    <w:rsid w:val="00716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244"/>
    <w:rPr>
      <w:rFonts w:ascii="Tahoma" w:hAnsi="Tahoma" w:cs="Tahoma"/>
      <w:sz w:val="16"/>
      <w:szCs w:val="16"/>
    </w:rPr>
  </w:style>
  <w:style w:type="table" w:styleId="TableGrid">
    <w:name w:val="Table Grid"/>
    <w:basedOn w:val="TableNormal"/>
    <w:uiPriority w:val="59"/>
    <w:rsid w:val="00E20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795A"/>
    <w:pPr>
      <w:spacing w:before="100" w:beforeAutospacing="1" w:after="100" w:afterAutospacing="1" w:line="240" w:lineRule="auto"/>
    </w:pPr>
    <w:rPr>
      <w:rFonts w:ascii="Times New Roman" w:eastAsia="Times New Roman" w:hAnsi="Times New Roman" w:cs="Times New Roman"/>
      <w:sz w:val="24"/>
      <w:szCs w:val="24"/>
      <w:lang w:eastAsia="en-MY"/>
    </w:rPr>
  </w:style>
  <w:style w:type="table" w:styleId="LightShading-Accent5">
    <w:name w:val="Light Shading Accent 5"/>
    <w:basedOn w:val="TableNormal"/>
    <w:uiPriority w:val="60"/>
    <w:rsid w:val="00C259E8"/>
    <w:pPr>
      <w:spacing w:after="0" w:line="240" w:lineRule="auto"/>
    </w:pPr>
    <w:rPr>
      <w:color w:val="B14600" w:themeColor="accent5" w:themeShade="BF"/>
    </w:rPr>
    <w:tblPr>
      <w:tblStyleRowBandSize w:val="1"/>
      <w:tblStyleColBandSize w:val="1"/>
      <w:tblInd w:w="0" w:type="dxa"/>
      <w:tblBorders>
        <w:top w:val="single" w:sz="8" w:space="0" w:color="ED5E00" w:themeColor="accent5"/>
        <w:bottom w:val="single" w:sz="8" w:space="0" w:color="ED5E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5E00" w:themeColor="accent5"/>
          <w:left w:val="nil"/>
          <w:bottom w:val="single" w:sz="8" w:space="0" w:color="ED5E00" w:themeColor="accent5"/>
          <w:right w:val="nil"/>
          <w:insideH w:val="nil"/>
          <w:insideV w:val="nil"/>
        </w:tcBorders>
      </w:tcPr>
    </w:tblStylePr>
    <w:tblStylePr w:type="lastRow">
      <w:pPr>
        <w:spacing w:before="0" w:after="0" w:line="240" w:lineRule="auto"/>
      </w:pPr>
      <w:rPr>
        <w:b/>
        <w:bCs/>
      </w:rPr>
      <w:tblPr/>
      <w:tcPr>
        <w:tcBorders>
          <w:top w:val="single" w:sz="8" w:space="0" w:color="ED5E00" w:themeColor="accent5"/>
          <w:left w:val="nil"/>
          <w:bottom w:val="single" w:sz="8" w:space="0" w:color="ED5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6BB" w:themeFill="accent5" w:themeFillTint="3F"/>
      </w:tcPr>
    </w:tblStylePr>
    <w:tblStylePr w:type="band1Horz">
      <w:tblPr/>
      <w:tcPr>
        <w:tcBorders>
          <w:left w:val="nil"/>
          <w:right w:val="nil"/>
          <w:insideH w:val="nil"/>
          <w:insideV w:val="nil"/>
        </w:tcBorders>
        <w:shd w:val="clear" w:color="auto" w:fill="FFD6BB" w:themeFill="accent5" w:themeFillTint="3F"/>
      </w:tcPr>
    </w:tblStylePr>
  </w:style>
  <w:style w:type="table" w:styleId="LightShading">
    <w:name w:val="Light Shading"/>
    <w:basedOn w:val="TableNormal"/>
    <w:uiPriority w:val="60"/>
    <w:rsid w:val="00C259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259E8"/>
    <w:pPr>
      <w:spacing w:after="0" w:line="240" w:lineRule="auto"/>
    </w:pPr>
    <w:rPr>
      <w:color w:val="B13400" w:themeColor="accent1" w:themeShade="BF"/>
    </w:rPr>
    <w:tblPr>
      <w:tblStyleRowBandSize w:val="1"/>
      <w:tblStyleColBandSize w:val="1"/>
      <w:tblInd w:w="0" w:type="dxa"/>
      <w:tblBorders>
        <w:top w:val="single" w:sz="8" w:space="0" w:color="ED4600" w:themeColor="accent1"/>
        <w:bottom w:val="single" w:sz="8" w:space="0" w:color="ED46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4600" w:themeColor="accent1"/>
          <w:left w:val="nil"/>
          <w:bottom w:val="single" w:sz="8" w:space="0" w:color="ED4600" w:themeColor="accent1"/>
          <w:right w:val="nil"/>
          <w:insideH w:val="nil"/>
          <w:insideV w:val="nil"/>
        </w:tcBorders>
      </w:tcPr>
    </w:tblStylePr>
    <w:tblStylePr w:type="lastRow">
      <w:pPr>
        <w:spacing w:before="0" w:after="0" w:line="240" w:lineRule="auto"/>
      </w:pPr>
      <w:rPr>
        <w:b/>
        <w:bCs/>
      </w:rPr>
      <w:tblPr/>
      <w:tcPr>
        <w:tcBorders>
          <w:top w:val="single" w:sz="8" w:space="0" w:color="ED4600" w:themeColor="accent1"/>
          <w:left w:val="nil"/>
          <w:bottom w:val="single" w:sz="8" w:space="0" w:color="ED46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FBB" w:themeFill="accent1" w:themeFillTint="3F"/>
      </w:tcPr>
    </w:tblStylePr>
    <w:tblStylePr w:type="band1Horz">
      <w:tblPr/>
      <w:tcPr>
        <w:tcBorders>
          <w:left w:val="nil"/>
          <w:right w:val="nil"/>
          <w:insideH w:val="nil"/>
          <w:insideV w:val="nil"/>
        </w:tcBorders>
        <w:shd w:val="clear" w:color="auto" w:fill="FFCFBB" w:themeFill="accent1" w:themeFillTint="3F"/>
      </w:tcPr>
    </w:tblStylePr>
  </w:style>
  <w:style w:type="paragraph" w:styleId="ListParagraph">
    <w:name w:val="List Paragraph"/>
    <w:basedOn w:val="Normal"/>
    <w:uiPriority w:val="34"/>
    <w:qFormat/>
    <w:rsid w:val="007765C1"/>
    <w:pPr>
      <w:spacing w:after="0" w:line="240" w:lineRule="auto"/>
      <w:ind w:left="720"/>
      <w:contextualSpacing/>
    </w:pPr>
    <w:rPr>
      <w:rFonts w:ascii="Times New Roman" w:eastAsia="Times New Roman" w:hAnsi="Times New Roman" w:cs="Times New Roman"/>
      <w:sz w:val="24"/>
      <w:szCs w:val="24"/>
      <w:lang w:eastAsia="en-MY"/>
    </w:rPr>
  </w:style>
  <w:style w:type="character" w:styleId="Hyperlink">
    <w:name w:val="Hyperlink"/>
    <w:basedOn w:val="DefaultParagraphFont"/>
    <w:uiPriority w:val="99"/>
    <w:unhideWhenUsed/>
    <w:rsid w:val="00CD7937"/>
    <w:rPr>
      <w:color w:val="408080" w:themeColor="hyperlink"/>
      <w:u w:val="single"/>
    </w:rPr>
  </w:style>
  <w:style w:type="paragraph" w:styleId="PlainText">
    <w:name w:val="Plain Text"/>
    <w:basedOn w:val="Normal"/>
    <w:link w:val="PlainTextChar"/>
    <w:uiPriority w:val="99"/>
    <w:unhideWhenUsed/>
    <w:rsid w:val="00271C60"/>
    <w:pPr>
      <w:spacing w:after="0" w:line="240" w:lineRule="auto"/>
    </w:pPr>
    <w:rPr>
      <w:rFonts w:ascii="Calibri" w:eastAsia="Calibri" w:hAnsi="Calibri" w:cs="Latha"/>
      <w:szCs w:val="21"/>
      <w:lang w:val="en-US"/>
    </w:rPr>
  </w:style>
  <w:style w:type="character" w:customStyle="1" w:styleId="PlainTextChar">
    <w:name w:val="Plain Text Char"/>
    <w:basedOn w:val="DefaultParagraphFont"/>
    <w:link w:val="PlainText"/>
    <w:uiPriority w:val="99"/>
    <w:rsid w:val="00271C60"/>
    <w:rPr>
      <w:rFonts w:ascii="Calibri" w:eastAsia="Calibri" w:hAnsi="Calibri" w:cs="Latha"/>
      <w:szCs w:val="21"/>
      <w:lang w:val="en-US"/>
    </w:rPr>
  </w:style>
  <w:style w:type="paragraph" w:styleId="BodyText">
    <w:name w:val="Body Text"/>
    <w:basedOn w:val="Normal"/>
    <w:link w:val="BodyTextChar"/>
    <w:semiHidden/>
    <w:rsid w:val="00F20904"/>
    <w:pPr>
      <w:spacing w:after="0" w:line="240" w:lineRule="auto"/>
    </w:pPr>
    <w:rPr>
      <w:rFonts w:ascii="Arial" w:eastAsia="Times New Roman" w:hAnsi="Arial" w:cs="Arial"/>
      <w:i/>
      <w:iCs/>
      <w:sz w:val="24"/>
      <w:szCs w:val="24"/>
      <w:lang w:val="en-US"/>
    </w:rPr>
  </w:style>
  <w:style w:type="character" w:customStyle="1" w:styleId="BodyTextChar">
    <w:name w:val="Body Text Char"/>
    <w:basedOn w:val="DefaultParagraphFont"/>
    <w:link w:val="BodyText"/>
    <w:semiHidden/>
    <w:rsid w:val="00F20904"/>
    <w:rPr>
      <w:rFonts w:ascii="Arial" w:eastAsia="Times New Roman" w:hAnsi="Arial" w:cs="Arial"/>
      <w:i/>
      <w:iCs/>
      <w:sz w:val="24"/>
      <w:szCs w:val="24"/>
      <w:lang w:val="en-US"/>
    </w:rPr>
  </w:style>
  <w:style w:type="paragraph" w:customStyle="1" w:styleId="Default">
    <w:name w:val="Default"/>
    <w:rsid w:val="00F03D9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E35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35DB"/>
  </w:style>
  <w:style w:type="paragraph" w:styleId="Footer">
    <w:name w:val="footer"/>
    <w:basedOn w:val="Normal"/>
    <w:link w:val="FooterChar"/>
    <w:uiPriority w:val="99"/>
    <w:unhideWhenUsed/>
    <w:rsid w:val="00EE35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3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624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16244"/>
    <w:rPr>
      <w:rFonts w:eastAsiaTheme="minorEastAsia"/>
      <w:lang w:val="en-US" w:eastAsia="ja-JP"/>
    </w:rPr>
  </w:style>
  <w:style w:type="paragraph" w:styleId="BalloonText">
    <w:name w:val="Balloon Text"/>
    <w:basedOn w:val="Normal"/>
    <w:link w:val="BalloonTextChar"/>
    <w:uiPriority w:val="99"/>
    <w:semiHidden/>
    <w:unhideWhenUsed/>
    <w:rsid w:val="00716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244"/>
    <w:rPr>
      <w:rFonts w:ascii="Tahoma" w:hAnsi="Tahoma" w:cs="Tahoma"/>
      <w:sz w:val="16"/>
      <w:szCs w:val="16"/>
    </w:rPr>
  </w:style>
  <w:style w:type="table" w:styleId="TableGrid">
    <w:name w:val="Table Grid"/>
    <w:basedOn w:val="TableNormal"/>
    <w:uiPriority w:val="59"/>
    <w:rsid w:val="00E20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795A"/>
    <w:pPr>
      <w:spacing w:before="100" w:beforeAutospacing="1" w:after="100" w:afterAutospacing="1" w:line="240" w:lineRule="auto"/>
    </w:pPr>
    <w:rPr>
      <w:rFonts w:ascii="Times New Roman" w:eastAsia="Times New Roman" w:hAnsi="Times New Roman" w:cs="Times New Roman"/>
      <w:sz w:val="24"/>
      <w:szCs w:val="24"/>
      <w:lang w:eastAsia="en-MY"/>
    </w:rPr>
  </w:style>
  <w:style w:type="table" w:styleId="LightShading-Accent5">
    <w:name w:val="Light Shading Accent 5"/>
    <w:basedOn w:val="TableNormal"/>
    <w:uiPriority w:val="60"/>
    <w:rsid w:val="00C259E8"/>
    <w:pPr>
      <w:spacing w:after="0" w:line="240" w:lineRule="auto"/>
    </w:pPr>
    <w:rPr>
      <w:color w:val="B14600" w:themeColor="accent5" w:themeShade="BF"/>
    </w:rPr>
    <w:tblPr>
      <w:tblStyleRowBandSize w:val="1"/>
      <w:tblStyleColBandSize w:val="1"/>
      <w:tblInd w:w="0" w:type="dxa"/>
      <w:tblBorders>
        <w:top w:val="single" w:sz="8" w:space="0" w:color="ED5E00" w:themeColor="accent5"/>
        <w:bottom w:val="single" w:sz="8" w:space="0" w:color="ED5E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5E00" w:themeColor="accent5"/>
          <w:left w:val="nil"/>
          <w:bottom w:val="single" w:sz="8" w:space="0" w:color="ED5E00" w:themeColor="accent5"/>
          <w:right w:val="nil"/>
          <w:insideH w:val="nil"/>
          <w:insideV w:val="nil"/>
        </w:tcBorders>
      </w:tcPr>
    </w:tblStylePr>
    <w:tblStylePr w:type="lastRow">
      <w:pPr>
        <w:spacing w:before="0" w:after="0" w:line="240" w:lineRule="auto"/>
      </w:pPr>
      <w:rPr>
        <w:b/>
        <w:bCs/>
      </w:rPr>
      <w:tblPr/>
      <w:tcPr>
        <w:tcBorders>
          <w:top w:val="single" w:sz="8" w:space="0" w:color="ED5E00" w:themeColor="accent5"/>
          <w:left w:val="nil"/>
          <w:bottom w:val="single" w:sz="8" w:space="0" w:color="ED5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6BB" w:themeFill="accent5" w:themeFillTint="3F"/>
      </w:tcPr>
    </w:tblStylePr>
    <w:tblStylePr w:type="band1Horz">
      <w:tblPr/>
      <w:tcPr>
        <w:tcBorders>
          <w:left w:val="nil"/>
          <w:right w:val="nil"/>
          <w:insideH w:val="nil"/>
          <w:insideV w:val="nil"/>
        </w:tcBorders>
        <w:shd w:val="clear" w:color="auto" w:fill="FFD6BB" w:themeFill="accent5" w:themeFillTint="3F"/>
      </w:tcPr>
    </w:tblStylePr>
  </w:style>
  <w:style w:type="table" w:styleId="LightShading">
    <w:name w:val="Light Shading"/>
    <w:basedOn w:val="TableNormal"/>
    <w:uiPriority w:val="60"/>
    <w:rsid w:val="00C259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259E8"/>
    <w:pPr>
      <w:spacing w:after="0" w:line="240" w:lineRule="auto"/>
    </w:pPr>
    <w:rPr>
      <w:color w:val="B13400" w:themeColor="accent1" w:themeShade="BF"/>
    </w:rPr>
    <w:tblPr>
      <w:tblStyleRowBandSize w:val="1"/>
      <w:tblStyleColBandSize w:val="1"/>
      <w:tblInd w:w="0" w:type="dxa"/>
      <w:tblBorders>
        <w:top w:val="single" w:sz="8" w:space="0" w:color="ED4600" w:themeColor="accent1"/>
        <w:bottom w:val="single" w:sz="8" w:space="0" w:color="ED46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4600" w:themeColor="accent1"/>
          <w:left w:val="nil"/>
          <w:bottom w:val="single" w:sz="8" w:space="0" w:color="ED4600" w:themeColor="accent1"/>
          <w:right w:val="nil"/>
          <w:insideH w:val="nil"/>
          <w:insideV w:val="nil"/>
        </w:tcBorders>
      </w:tcPr>
    </w:tblStylePr>
    <w:tblStylePr w:type="lastRow">
      <w:pPr>
        <w:spacing w:before="0" w:after="0" w:line="240" w:lineRule="auto"/>
      </w:pPr>
      <w:rPr>
        <w:b/>
        <w:bCs/>
      </w:rPr>
      <w:tblPr/>
      <w:tcPr>
        <w:tcBorders>
          <w:top w:val="single" w:sz="8" w:space="0" w:color="ED4600" w:themeColor="accent1"/>
          <w:left w:val="nil"/>
          <w:bottom w:val="single" w:sz="8" w:space="0" w:color="ED46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FBB" w:themeFill="accent1" w:themeFillTint="3F"/>
      </w:tcPr>
    </w:tblStylePr>
    <w:tblStylePr w:type="band1Horz">
      <w:tblPr/>
      <w:tcPr>
        <w:tcBorders>
          <w:left w:val="nil"/>
          <w:right w:val="nil"/>
          <w:insideH w:val="nil"/>
          <w:insideV w:val="nil"/>
        </w:tcBorders>
        <w:shd w:val="clear" w:color="auto" w:fill="FFCFBB" w:themeFill="accent1" w:themeFillTint="3F"/>
      </w:tcPr>
    </w:tblStylePr>
  </w:style>
  <w:style w:type="paragraph" w:styleId="ListParagraph">
    <w:name w:val="List Paragraph"/>
    <w:basedOn w:val="Normal"/>
    <w:uiPriority w:val="34"/>
    <w:qFormat/>
    <w:rsid w:val="007765C1"/>
    <w:pPr>
      <w:spacing w:after="0" w:line="240" w:lineRule="auto"/>
      <w:ind w:left="720"/>
      <w:contextualSpacing/>
    </w:pPr>
    <w:rPr>
      <w:rFonts w:ascii="Times New Roman" w:eastAsia="Times New Roman" w:hAnsi="Times New Roman" w:cs="Times New Roman"/>
      <w:sz w:val="24"/>
      <w:szCs w:val="24"/>
      <w:lang w:eastAsia="en-MY"/>
    </w:rPr>
  </w:style>
  <w:style w:type="character" w:styleId="Hyperlink">
    <w:name w:val="Hyperlink"/>
    <w:basedOn w:val="DefaultParagraphFont"/>
    <w:uiPriority w:val="99"/>
    <w:unhideWhenUsed/>
    <w:rsid w:val="00CD7937"/>
    <w:rPr>
      <w:color w:val="408080" w:themeColor="hyperlink"/>
      <w:u w:val="single"/>
    </w:rPr>
  </w:style>
  <w:style w:type="paragraph" w:styleId="PlainText">
    <w:name w:val="Plain Text"/>
    <w:basedOn w:val="Normal"/>
    <w:link w:val="PlainTextChar"/>
    <w:uiPriority w:val="99"/>
    <w:unhideWhenUsed/>
    <w:rsid w:val="00271C60"/>
    <w:pPr>
      <w:spacing w:after="0" w:line="240" w:lineRule="auto"/>
    </w:pPr>
    <w:rPr>
      <w:rFonts w:ascii="Calibri" w:eastAsia="Calibri" w:hAnsi="Calibri" w:cs="Latha"/>
      <w:szCs w:val="21"/>
      <w:lang w:val="en-US"/>
    </w:rPr>
  </w:style>
  <w:style w:type="character" w:customStyle="1" w:styleId="PlainTextChar">
    <w:name w:val="Plain Text Char"/>
    <w:basedOn w:val="DefaultParagraphFont"/>
    <w:link w:val="PlainText"/>
    <w:uiPriority w:val="99"/>
    <w:rsid w:val="00271C60"/>
    <w:rPr>
      <w:rFonts w:ascii="Calibri" w:eastAsia="Calibri" w:hAnsi="Calibri" w:cs="Latha"/>
      <w:szCs w:val="21"/>
      <w:lang w:val="en-US"/>
    </w:rPr>
  </w:style>
  <w:style w:type="paragraph" w:styleId="BodyText">
    <w:name w:val="Body Text"/>
    <w:basedOn w:val="Normal"/>
    <w:link w:val="BodyTextChar"/>
    <w:semiHidden/>
    <w:rsid w:val="00F20904"/>
    <w:pPr>
      <w:spacing w:after="0" w:line="240" w:lineRule="auto"/>
    </w:pPr>
    <w:rPr>
      <w:rFonts w:ascii="Arial" w:eastAsia="Times New Roman" w:hAnsi="Arial" w:cs="Arial"/>
      <w:i/>
      <w:iCs/>
      <w:sz w:val="24"/>
      <w:szCs w:val="24"/>
      <w:lang w:val="en-US"/>
    </w:rPr>
  </w:style>
  <w:style w:type="character" w:customStyle="1" w:styleId="BodyTextChar">
    <w:name w:val="Body Text Char"/>
    <w:basedOn w:val="DefaultParagraphFont"/>
    <w:link w:val="BodyText"/>
    <w:semiHidden/>
    <w:rsid w:val="00F20904"/>
    <w:rPr>
      <w:rFonts w:ascii="Arial" w:eastAsia="Times New Roman" w:hAnsi="Arial" w:cs="Arial"/>
      <w:i/>
      <w:iCs/>
      <w:sz w:val="24"/>
      <w:szCs w:val="24"/>
      <w:lang w:val="en-US"/>
    </w:rPr>
  </w:style>
  <w:style w:type="paragraph" w:customStyle="1" w:styleId="Default">
    <w:name w:val="Default"/>
    <w:rsid w:val="00F03D9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E35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35DB"/>
  </w:style>
  <w:style w:type="paragraph" w:styleId="Footer">
    <w:name w:val="footer"/>
    <w:basedOn w:val="Normal"/>
    <w:link w:val="FooterChar"/>
    <w:uiPriority w:val="99"/>
    <w:unhideWhenUsed/>
    <w:rsid w:val="00EE35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3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178">
      <w:bodyDiv w:val="1"/>
      <w:marLeft w:val="0"/>
      <w:marRight w:val="0"/>
      <w:marTop w:val="0"/>
      <w:marBottom w:val="0"/>
      <w:divBdr>
        <w:top w:val="none" w:sz="0" w:space="0" w:color="auto"/>
        <w:left w:val="none" w:sz="0" w:space="0" w:color="auto"/>
        <w:bottom w:val="none" w:sz="0" w:space="0" w:color="auto"/>
        <w:right w:val="none" w:sz="0" w:space="0" w:color="auto"/>
      </w:divBdr>
    </w:div>
    <w:div w:id="273751663">
      <w:bodyDiv w:val="1"/>
      <w:marLeft w:val="0"/>
      <w:marRight w:val="0"/>
      <w:marTop w:val="0"/>
      <w:marBottom w:val="0"/>
      <w:divBdr>
        <w:top w:val="none" w:sz="0" w:space="0" w:color="auto"/>
        <w:left w:val="none" w:sz="0" w:space="0" w:color="auto"/>
        <w:bottom w:val="none" w:sz="0" w:space="0" w:color="auto"/>
        <w:right w:val="none" w:sz="0" w:space="0" w:color="auto"/>
      </w:divBdr>
      <w:divsChild>
        <w:div w:id="56513442">
          <w:marLeft w:val="0"/>
          <w:marRight w:val="0"/>
          <w:marTop w:val="0"/>
          <w:marBottom w:val="0"/>
          <w:divBdr>
            <w:top w:val="none" w:sz="0" w:space="0" w:color="auto"/>
            <w:left w:val="none" w:sz="0" w:space="0" w:color="auto"/>
            <w:bottom w:val="none" w:sz="0" w:space="0" w:color="auto"/>
            <w:right w:val="none" w:sz="0" w:space="0" w:color="auto"/>
          </w:divBdr>
          <w:divsChild>
            <w:div w:id="2039811059">
              <w:marLeft w:val="0"/>
              <w:marRight w:val="0"/>
              <w:marTop w:val="0"/>
              <w:marBottom w:val="0"/>
              <w:divBdr>
                <w:top w:val="none" w:sz="0" w:space="0" w:color="auto"/>
                <w:left w:val="none" w:sz="0" w:space="0" w:color="auto"/>
                <w:bottom w:val="none" w:sz="0" w:space="0" w:color="auto"/>
                <w:right w:val="none" w:sz="0" w:space="0" w:color="auto"/>
              </w:divBdr>
              <w:divsChild>
                <w:div w:id="481581242">
                  <w:marLeft w:val="0"/>
                  <w:marRight w:val="0"/>
                  <w:marTop w:val="0"/>
                  <w:marBottom w:val="0"/>
                  <w:divBdr>
                    <w:top w:val="none" w:sz="0" w:space="0" w:color="auto"/>
                    <w:left w:val="none" w:sz="0" w:space="0" w:color="auto"/>
                    <w:bottom w:val="none" w:sz="0" w:space="0" w:color="auto"/>
                    <w:right w:val="none" w:sz="0" w:space="0" w:color="auto"/>
                  </w:divBdr>
                  <w:divsChild>
                    <w:div w:id="1253247724">
                      <w:marLeft w:val="0"/>
                      <w:marRight w:val="0"/>
                      <w:marTop w:val="0"/>
                      <w:marBottom w:val="0"/>
                      <w:divBdr>
                        <w:top w:val="none" w:sz="0" w:space="0" w:color="auto"/>
                        <w:left w:val="none" w:sz="0" w:space="0" w:color="auto"/>
                        <w:bottom w:val="none" w:sz="0" w:space="0" w:color="auto"/>
                        <w:right w:val="none" w:sz="0" w:space="0" w:color="auto"/>
                      </w:divBdr>
                      <w:divsChild>
                        <w:div w:id="1548831821">
                          <w:marLeft w:val="0"/>
                          <w:marRight w:val="0"/>
                          <w:marTop w:val="0"/>
                          <w:marBottom w:val="0"/>
                          <w:divBdr>
                            <w:top w:val="none" w:sz="0" w:space="0" w:color="auto"/>
                            <w:left w:val="none" w:sz="0" w:space="0" w:color="auto"/>
                            <w:bottom w:val="none" w:sz="0" w:space="0" w:color="auto"/>
                            <w:right w:val="none" w:sz="0" w:space="0" w:color="auto"/>
                          </w:divBdr>
                          <w:divsChild>
                            <w:div w:id="212430748">
                              <w:marLeft w:val="0"/>
                              <w:marRight w:val="0"/>
                              <w:marTop w:val="0"/>
                              <w:marBottom w:val="0"/>
                              <w:divBdr>
                                <w:top w:val="none" w:sz="0" w:space="0" w:color="auto"/>
                                <w:left w:val="none" w:sz="0" w:space="0" w:color="auto"/>
                                <w:bottom w:val="none" w:sz="0" w:space="0" w:color="auto"/>
                                <w:right w:val="none" w:sz="0" w:space="0" w:color="auto"/>
                              </w:divBdr>
                              <w:divsChild>
                                <w:div w:id="261452201">
                                  <w:marLeft w:val="0"/>
                                  <w:marRight w:val="0"/>
                                  <w:marTop w:val="0"/>
                                  <w:marBottom w:val="0"/>
                                  <w:divBdr>
                                    <w:top w:val="none" w:sz="0" w:space="0" w:color="auto"/>
                                    <w:left w:val="none" w:sz="0" w:space="0" w:color="auto"/>
                                    <w:bottom w:val="none" w:sz="0" w:space="0" w:color="auto"/>
                                    <w:right w:val="none" w:sz="0" w:space="0" w:color="auto"/>
                                  </w:divBdr>
                                  <w:divsChild>
                                    <w:div w:id="1736395051">
                                      <w:marLeft w:val="0"/>
                                      <w:marRight w:val="0"/>
                                      <w:marTop w:val="0"/>
                                      <w:marBottom w:val="0"/>
                                      <w:divBdr>
                                        <w:top w:val="none" w:sz="0" w:space="0" w:color="auto"/>
                                        <w:left w:val="none" w:sz="0" w:space="0" w:color="auto"/>
                                        <w:bottom w:val="none" w:sz="0" w:space="0" w:color="auto"/>
                                        <w:right w:val="none" w:sz="0" w:space="0" w:color="auto"/>
                                      </w:divBdr>
                                      <w:divsChild>
                                        <w:div w:id="16818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717445">
      <w:bodyDiv w:val="1"/>
      <w:marLeft w:val="0"/>
      <w:marRight w:val="0"/>
      <w:marTop w:val="0"/>
      <w:marBottom w:val="0"/>
      <w:divBdr>
        <w:top w:val="none" w:sz="0" w:space="0" w:color="auto"/>
        <w:left w:val="none" w:sz="0" w:space="0" w:color="auto"/>
        <w:bottom w:val="none" w:sz="0" w:space="0" w:color="auto"/>
        <w:right w:val="none" w:sz="0" w:space="0" w:color="auto"/>
      </w:divBdr>
    </w:div>
    <w:div w:id="411465200">
      <w:bodyDiv w:val="1"/>
      <w:marLeft w:val="0"/>
      <w:marRight w:val="0"/>
      <w:marTop w:val="0"/>
      <w:marBottom w:val="0"/>
      <w:divBdr>
        <w:top w:val="none" w:sz="0" w:space="0" w:color="auto"/>
        <w:left w:val="none" w:sz="0" w:space="0" w:color="auto"/>
        <w:bottom w:val="none" w:sz="0" w:space="0" w:color="auto"/>
        <w:right w:val="none" w:sz="0" w:space="0" w:color="auto"/>
      </w:divBdr>
    </w:div>
    <w:div w:id="647435665">
      <w:bodyDiv w:val="1"/>
      <w:marLeft w:val="0"/>
      <w:marRight w:val="0"/>
      <w:marTop w:val="0"/>
      <w:marBottom w:val="0"/>
      <w:divBdr>
        <w:top w:val="none" w:sz="0" w:space="0" w:color="auto"/>
        <w:left w:val="none" w:sz="0" w:space="0" w:color="auto"/>
        <w:bottom w:val="none" w:sz="0" w:space="0" w:color="auto"/>
        <w:right w:val="none" w:sz="0" w:space="0" w:color="auto"/>
      </w:divBdr>
      <w:divsChild>
        <w:div w:id="868296364">
          <w:marLeft w:val="547"/>
          <w:marRight w:val="0"/>
          <w:marTop w:val="0"/>
          <w:marBottom w:val="0"/>
          <w:divBdr>
            <w:top w:val="none" w:sz="0" w:space="0" w:color="auto"/>
            <w:left w:val="none" w:sz="0" w:space="0" w:color="auto"/>
            <w:bottom w:val="none" w:sz="0" w:space="0" w:color="auto"/>
            <w:right w:val="none" w:sz="0" w:space="0" w:color="auto"/>
          </w:divBdr>
        </w:div>
        <w:div w:id="1118835269">
          <w:marLeft w:val="547"/>
          <w:marRight w:val="0"/>
          <w:marTop w:val="0"/>
          <w:marBottom w:val="0"/>
          <w:divBdr>
            <w:top w:val="none" w:sz="0" w:space="0" w:color="auto"/>
            <w:left w:val="none" w:sz="0" w:space="0" w:color="auto"/>
            <w:bottom w:val="none" w:sz="0" w:space="0" w:color="auto"/>
            <w:right w:val="none" w:sz="0" w:space="0" w:color="auto"/>
          </w:divBdr>
        </w:div>
        <w:div w:id="1651322484">
          <w:marLeft w:val="547"/>
          <w:marRight w:val="0"/>
          <w:marTop w:val="0"/>
          <w:marBottom w:val="0"/>
          <w:divBdr>
            <w:top w:val="none" w:sz="0" w:space="0" w:color="auto"/>
            <w:left w:val="none" w:sz="0" w:space="0" w:color="auto"/>
            <w:bottom w:val="none" w:sz="0" w:space="0" w:color="auto"/>
            <w:right w:val="none" w:sz="0" w:space="0" w:color="auto"/>
          </w:divBdr>
        </w:div>
        <w:div w:id="28380936">
          <w:marLeft w:val="547"/>
          <w:marRight w:val="0"/>
          <w:marTop w:val="160"/>
          <w:marBottom w:val="0"/>
          <w:divBdr>
            <w:top w:val="none" w:sz="0" w:space="0" w:color="auto"/>
            <w:left w:val="none" w:sz="0" w:space="0" w:color="auto"/>
            <w:bottom w:val="none" w:sz="0" w:space="0" w:color="auto"/>
            <w:right w:val="none" w:sz="0" w:space="0" w:color="auto"/>
          </w:divBdr>
        </w:div>
        <w:div w:id="557011945">
          <w:marLeft w:val="547"/>
          <w:marRight w:val="0"/>
          <w:marTop w:val="160"/>
          <w:marBottom w:val="0"/>
          <w:divBdr>
            <w:top w:val="none" w:sz="0" w:space="0" w:color="auto"/>
            <w:left w:val="none" w:sz="0" w:space="0" w:color="auto"/>
            <w:bottom w:val="none" w:sz="0" w:space="0" w:color="auto"/>
            <w:right w:val="none" w:sz="0" w:space="0" w:color="auto"/>
          </w:divBdr>
        </w:div>
        <w:div w:id="1983728723">
          <w:marLeft w:val="547"/>
          <w:marRight w:val="0"/>
          <w:marTop w:val="160"/>
          <w:marBottom w:val="0"/>
          <w:divBdr>
            <w:top w:val="none" w:sz="0" w:space="0" w:color="auto"/>
            <w:left w:val="none" w:sz="0" w:space="0" w:color="auto"/>
            <w:bottom w:val="none" w:sz="0" w:space="0" w:color="auto"/>
            <w:right w:val="none" w:sz="0" w:space="0" w:color="auto"/>
          </w:divBdr>
        </w:div>
        <w:div w:id="1186212134">
          <w:marLeft w:val="547"/>
          <w:marRight w:val="0"/>
          <w:marTop w:val="160"/>
          <w:marBottom w:val="0"/>
          <w:divBdr>
            <w:top w:val="none" w:sz="0" w:space="0" w:color="auto"/>
            <w:left w:val="none" w:sz="0" w:space="0" w:color="auto"/>
            <w:bottom w:val="none" w:sz="0" w:space="0" w:color="auto"/>
            <w:right w:val="none" w:sz="0" w:space="0" w:color="auto"/>
          </w:divBdr>
        </w:div>
        <w:div w:id="778380128">
          <w:marLeft w:val="547"/>
          <w:marRight w:val="0"/>
          <w:marTop w:val="160"/>
          <w:marBottom w:val="0"/>
          <w:divBdr>
            <w:top w:val="none" w:sz="0" w:space="0" w:color="auto"/>
            <w:left w:val="none" w:sz="0" w:space="0" w:color="auto"/>
            <w:bottom w:val="none" w:sz="0" w:space="0" w:color="auto"/>
            <w:right w:val="none" w:sz="0" w:space="0" w:color="auto"/>
          </w:divBdr>
        </w:div>
      </w:divsChild>
    </w:div>
    <w:div w:id="751437934">
      <w:bodyDiv w:val="1"/>
      <w:marLeft w:val="0"/>
      <w:marRight w:val="0"/>
      <w:marTop w:val="0"/>
      <w:marBottom w:val="0"/>
      <w:divBdr>
        <w:top w:val="none" w:sz="0" w:space="0" w:color="auto"/>
        <w:left w:val="none" w:sz="0" w:space="0" w:color="auto"/>
        <w:bottom w:val="none" w:sz="0" w:space="0" w:color="auto"/>
        <w:right w:val="none" w:sz="0" w:space="0" w:color="auto"/>
      </w:divBdr>
      <w:divsChild>
        <w:div w:id="647250814">
          <w:marLeft w:val="547"/>
          <w:marRight w:val="0"/>
          <w:marTop w:val="0"/>
          <w:marBottom w:val="0"/>
          <w:divBdr>
            <w:top w:val="none" w:sz="0" w:space="0" w:color="auto"/>
            <w:left w:val="none" w:sz="0" w:space="0" w:color="auto"/>
            <w:bottom w:val="none" w:sz="0" w:space="0" w:color="auto"/>
            <w:right w:val="none" w:sz="0" w:space="0" w:color="auto"/>
          </w:divBdr>
        </w:div>
        <w:div w:id="1893347067">
          <w:marLeft w:val="547"/>
          <w:marRight w:val="0"/>
          <w:marTop w:val="0"/>
          <w:marBottom w:val="0"/>
          <w:divBdr>
            <w:top w:val="none" w:sz="0" w:space="0" w:color="auto"/>
            <w:left w:val="none" w:sz="0" w:space="0" w:color="auto"/>
            <w:bottom w:val="none" w:sz="0" w:space="0" w:color="auto"/>
            <w:right w:val="none" w:sz="0" w:space="0" w:color="auto"/>
          </w:divBdr>
        </w:div>
        <w:div w:id="423108880">
          <w:marLeft w:val="547"/>
          <w:marRight w:val="0"/>
          <w:marTop w:val="0"/>
          <w:marBottom w:val="0"/>
          <w:divBdr>
            <w:top w:val="none" w:sz="0" w:space="0" w:color="auto"/>
            <w:left w:val="none" w:sz="0" w:space="0" w:color="auto"/>
            <w:bottom w:val="none" w:sz="0" w:space="0" w:color="auto"/>
            <w:right w:val="none" w:sz="0" w:space="0" w:color="auto"/>
          </w:divBdr>
        </w:div>
        <w:div w:id="631449388">
          <w:marLeft w:val="547"/>
          <w:marRight w:val="0"/>
          <w:marTop w:val="0"/>
          <w:marBottom w:val="0"/>
          <w:divBdr>
            <w:top w:val="none" w:sz="0" w:space="0" w:color="auto"/>
            <w:left w:val="none" w:sz="0" w:space="0" w:color="auto"/>
            <w:bottom w:val="none" w:sz="0" w:space="0" w:color="auto"/>
            <w:right w:val="none" w:sz="0" w:space="0" w:color="auto"/>
          </w:divBdr>
        </w:div>
      </w:divsChild>
    </w:div>
    <w:div w:id="878860353">
      <w:bodyDiv w:val="1"/>
      <w:marLeft w:val="0"/>
      <w:marRight w:val="0"/>
      <w:marTop w:val="0"/>
      <w:marBottom w:val="0"/>
      <w:divBdr>
        <w:top w:val="none" w:sz="0" w:space="0" w:color="auto"/>
        <w:left w:val="none" w:sz="0" w:space="0" w:color="auto"/>
        <w:bottom w:val="none" w:sz="0" w:space="0" w:color="auto"/>
        <w:right w:val="none" w:sz="0" w:space="0" w:color="auto"/>
      </w:divBdr>
    </w:div>
    <w:div w:id="910236606">
      <w:bodyDiv w:val="1"/>
      <w:marLeft w:val="0"/>
      <w:marRight w:val="0"/>
      <w:marTop w:val="0"/>
      <w:marBottom w:val="0"/>
      <w:divBdr>
        <w:top w:val="none" w:sz="0" w:space="0" w:color="auto"/>
        <w:left w:val="none" w:sz="0" w:space="0" w:color="auto"/>
        <w:bottom w:val="none" w:sz="0" w:space="0" w:color="auto"/>
        <w:right w:val="none" w:sz="0" w:space="0" w:color="auto"/>
      </w:divBdr>
    </w:div>
    <w:div w:id="915827049">
      <w:bodyDiv w:val="1"/>
      <w:marLeft w:val="0"/>
      <w:marRight w:val="0"/>
      <w:marTop w:val="0"/>
      <w:marBottom w:val="0"/>
      <w:divBdr>
        <w:top w:val="none" w:sz="0" w:space="0" w:color="auto"/>
        <w:left w:val="none" w:sz="0" w:space="0" w:color="auto"/>
        <w:bottom w:val="none" w:sz="0" w:space="0" w:color="auto"/>
        <w:right w:val="none" w:sz="0" w:space="0" w:color="auto"/>
      </w:divBdr>
    </w:div>
    <w:div w:id="988048355">
      <w:bodyDiv w:val="1"/>
      <w:marLeft w:val="0"/>
      <w:marRight w:val="0"/>
      <w:marTop w:val="0"/>
      <w:marBottom w:val="0"/>
      <w:divBdr>
        <w:top w:val="none" w:sz="0" w:space="0" w:color="auto"/>
        <w:left w:val="none" w:sz="0" w:space="0" w:color="auto"/>
        <w:bottom w:val="none" w:sz="0" w:space="0" w:color="auto"/>
        <w:right w:val="none" w:sz="0" w:space="0" w:color="auto"/>
      </w:divBdr>
      <w:divsChild>
        <w:div w:id="1151478566">
          <w:marLeft w:val="547"/>
          <w:marRight w:val="0"/>
          <w:marTop w:val="0"/>
          <w:marBottom w:val="0"/>
          <w:divBdr>
            <w:top w:val="none" w:sz="0" w:space="0" w:color="auto"/>
            <w:left w:val="none" w:sz="0" w:space="0" w:color="auto"/>
            <w:bottom w:val="none" w:sz="0" w:space="0" w:color="auto"/>
            <w:right w:val="none" w:sz="0" w:space="0" w:color="auto"/>
          </w:divBdr>
        </w:div>
        <w:div w:id="793522909">
          <w:marLeft w:val="547"/>
          <w:marRight w:val="0"/>
          <w:marTop w:val="0"/>
          <w:marBottom w:val="0"/>
          <w:divBdr>
            <w:top w:val="none" w:sz="0" w:space="0" w:color="auto"/>
            <w:left w:val="none" w:sz="0" w:space="0" w:color="auto"/>
            <w:bottom w:val="none" w:sz="0" w:space="0" w:color="auto"/>
            <w:right w:val="none" w:sz="0" w:space="0" w:color="auto"/>
          </w:divBdr>
        </w:div>
        <w:div w:id="1372923667">
          <w:marLeft w:val="547"/>
          <w:marRight w:val="0"/>
          <w:marTop w:val="0"/>
          <w:marBottom w:val="0"/>
          <w:divBdr>
            <w:top w:val="none" w:sz="0" w:space="0" w:color="auto"/>
            <w:left w:val="none" w:sz="0" w:space="0" w:color="auto"/>
            <w:bottom w:val="none" w:sz="0" w:space="0" w:color="auto"/>
            <w:right w:val="none" w:sz="0" w:space="0" w:color="auto"/>
          </w:divBdr>
        </w:div>
        <w:div w:id="496192468">
          <w:marLeft w:val="547"/>
          <w:marRight w:val="0"/>
          <w:marTop w:val="0"/>
          <w:marBottom w:val="0"/>
          <w:divBdr>
            <w:top w:val="none" w:sz="0" w:space="0" w:color="auto"/>
            <w:left w:val="none" w:sz="0" w:space="0" w:color="auto"/>
            <w:bottom w:val="none" w:sz="0" w:space="0" w:color="auto"/>
            <w:right w:val="none" w:sz="0" w:space="0" w:color="auto"/>
          </w:divBdr>
        </w:div>
      </w:divsChild>
    </w:div>
    <w:div w:id="1161654916">
      <w:bodyDiv w:val="1"/>
      <w:marLeft w:val="0"/>
      <w:marRight w:val="0"/>
      <w:marTop w:val="0"/>
      <w:marBottom w:val="0"/>
      <w:divBdr>
        <w:top w:val="none" w:sz="0" w:space="0" w:color="auto"/>
        <w:left w:val="none" w:sz="0" w:space="0" w:color="auto"/>
        <w:bottom w:val="none" w:sz="0" w:space="0" w:color="auto"/>
        <w:right w:val="none" w:sz="0" w:space="0" w:color="auto"/>
      </w:divBdr>
    </w:div>
    <w:div w:id="1323240115">
      <w:bodyDiv w:val="1"/>
      <w:marLeft w:val="0"/>
      <w:marRight w:val="0"/>
      <w:marTop w:val="0"/>
      <w:marBottom w:val="0"/>
      <w:divBdr>
        <w:top w:val="none" w:sz="0" w:space="0" w:color="auto"/>
        <w:left w:val="none" w:sz="0" w:space="0" w:color="auto"/>
        <w:bottom w:val="none" w:sz="0" w:space="0" w:color="auto"/>
        <w:right w:val="none" w:sz="0" w:space="0" w:color="auto"/>
      </w:divBdr>
      <w:divsChild>
        <w:div w:id="1588415551">
          <w:marLeft w:val="720"/>
          <w:marRight w:val="0"/>
          <w:marTop w:val="0"/>
          <w:marBottom w:val="0"/>
          <w:divBdr>
            <w:top w:val="none" w:sz="0" w:space="0" w:color="auto"/>
            <w:left w:val="none" w:sz="0" w:space="0" w:color="auto"/>
            <w:bottom w:val="none" w:sz="0" w:space="0" w:color="auto"/>
            <w:right w:val="none" w:sz="0" w:space="0" w:color="auto"/>
          </w:divBdr>
        </w:div>
        <w:div w:id="991980883">
          <w:marLeft w:val="720"/>
          <w:marRight w:val="0"/>
          <w:marTop w:val="0"/>
          <w:marBottom w:val="0"/>
          <w:divBdr>
            <w:top w:val="none" w:sz="0" w:space="0" w:color="auto"/>
            <w:left w:val="none" w:sz="0" w:space="0" w:color="auto"/>
            <w:bottom w:val="none" w:sz="0" w:space="0" w:color="auto"/>
            <w:right w:val="none" w:sz="0" w:space="0" w:color="auto"/>
          </w:divBdr>
        </w:div>
      </w:divsChild>
    </w:div>
    <w:div w:id="1531913287">
      <w:bodyDiv w:val="1"/>
      <w:marLeft w:val="0"/>
      <w:marRight w:val="0"/>
      <w:marTop w:val="0"/>
      <w:marBottom w:val="0"/>
      <w:divBdr>
        <w:top w:val="none" w:sz="0" w:space="0" w:color="auto"/>
        <w:left w:val="none" w:sz="0" w:space="0" w:color="auto"/>
        <w:bottom w:val="none" w:sz="0" w:space="0" w:color="auto"/>
        <w:right w:val="none" w:sz="0" w:space="0" w:color="auto"/>
      </w:divBdr>
    </w:div>
    <w:div w:id="1627665556">
      <w:bodyDiv w:val="1"/>
      <w:marLeft w:val="0"/>
      <w:marRight w:val="0"/>
      <w:marTop w:val="0"/>
      <w:marBottom w:val="0"/>
      <w:divBdr>
        <w:top w:val="none" w:sz="0" w:space="0" w:color="auto"/>
        <w:left w:val="none" w:sz="0" w:space="0" w:color="auto"/>
        <w:bottom w:val="none" w:sz="0" w:space="0" w:color="auto"/>
        <w:right w:val="none" w:sz="0" w:space="0" w:color="auto"/>
      </w:divBdr>
    </w:div>
    <w:div w:id="1630085550">
      <w:bodyDiv w:val="1"/>
      <w:marLeft w:val="0"/>
      <w:marRight w:val="0"/>
      <w:marTop w:val="0"/>
      <w:marBottom w:val="0"/>
      <w:divBdr>
        <w:top w:val="none" w:sz="0" w:space="0" w:color="auto"/>
        <w:left w:val="none" w:sz="0" w:space="0" w:color="auto"/>
        <w:bottom w:val="none" w:sz="0" w:space="0" w:color="auto"/>
        <w:right w:val="none" w:sz="0" w:space="0" w:color="auto"/>
      </w:divBdr>
    </w:div>
    <w:div w:id="1725832061">
      <w:bodyDiv w:val="1"/>
      <w:marLeft w:val="0"/>
      <w:marRight w:val="0"/>
      <w:marTop w:val="0"/>
      <w:marBottom w:val="0"/>
      <w:divBdr>
        <w:top w:val="none" w:sz="0" w:space="0" w:color="auto"/>
        <w:left w:val="none" w:sz="0" w:space="0" w:color="auto"/>
        <w:bottom w:val="none" w:sz="0" w:space="0" w:color="auto"/>
        <w:right w:val="none" w:sz="0" w:space="0" w:color="auto"/>
      </w:divBdr>
    </w:div>
    <w:div w:id="1770392704">
      <w:bodyDiv w:val="1"/>
      <w:marLeft w:val="0"/>
      <w:marRight w:val="0"/>
      <w:marTop w:val="0"/>
      <w:marBottom w:val="0"/>
      <w:divBdr>
        <w:top w:val="none" w:sz="0" w:space="0" w:color="auto"/>
        <w:left w:val="none" w:sz="0" w:space="0" w:color="auto"/>
        <w:bottom w:val="none" w:sz="0" w:space="0" w:color="auto"/>
        <w:right w:val="none" w:sz="0" w:space="0" w:color="auto"/>
      </w:divBdr>
    </w:div>
    <w:div w:id="1951356487">
      <w:bodyDiv w:val="1"/>
      <w:marLeft w:val="0"/>
      <w:marRight w:val="0"/>
      <w:marTop w:val="0"/>
      <w:marBottom w:val="0"/>
      <w:divBdr>
        <w:top w:val="none" w:sz="0" w:space="0" w:color="auto"/>
        <w:left w:val="none" w:sz="0" w:space="0" w:color="auto"/>
        <w:bottom w:val="none" w:sz="0" w:space="0" w:color="auto"/>
        <w:right w:val="none" w:sz="0" w:space="0" w:color="auto"/>
      </w:divBdr>
    </w:div>
    <w:div w:id="19724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9.png"/><Relationship Id="rId26" Type="http://schemas.openxmlformats.org/officeDocument/2006/relationships/image" Target="media/image16.jpeg"/><Relationship Id="rId21" Type="http://schemas.openxmlformats.org/officeDocument/2006/relationships/image" Target="media/image11.jpeg"/><Relationship Id="rId34" Type="http://schemas.openxmlformats.org/officeDocument/2006/relationships/image" Target="media/image23.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5.jpg"/><Relationship Id="rId33" Type="http://schemas.openxmlformats.org/officeDocument/2006/relationships/hyperlink" Target="http://tinyurl.com/HarishPillayOSU"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6.gif"/><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fontTable" Target="fontTable.xml"/><Relationship Id="rId10" Type="http://schemas.openxmlformats.org/officeDocument/2006/relationships/image" Target="media/image1.png"/><Relationship Id="rId19" Type="http://schemas.microsoft.com/office/2007/relationships/hdphoto" Target="media/hdphoto1.wdp"/><Relationship Id="rId31" Type="http://schemas.openxmlformats.org/officeDocument/2006/relationships/image" Target="media/image2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JPG"/><Relationship Id="rId30" Type="http://schemas.openxmlformats.org/officeDocument/2006/relationships/image" Target="media/image20.jpeg"/><Relationship Id="rId35" Type="http://schemas.openxmlformats.org/officeDocument/2006/relationships/image" Target="media/image24.jpeg"/><Relationship Id="rId8" Type="http://schemas.openxmlformats.org/officeDocument/2006/relationships/footnotes" Target="footnotes.xml"/><Relationship Id="rId3" Type="http://schemas.openxmlformats.org/officeDocument/2006/relationships/numbering" Target="numbering.xml"/></Relationships>
</file>

<file path=word/theme/theme1.xml><?xml version="1.0" encoding="utf-8"?>
<a:theme xmlns:a="http://schemas.openxmlformats.org/drawingml/2006/main" name="Autumn">
  <a:themeElements>
    <a:clrScheme name="Autumn">
      <a:dk1>
        <a:sysClr val="windowText" lastClr="000000"/>
      </a:dk1>
      <a:lt1>
        <a:sysClr val="window" lastClr="FFFFFF"/>
      </a:lt1>
      <a:dk2>
        <a:srgbClr val="B01F0F"/>
      </a:dk2>
      <a:lt2>
        <a:srgbClr val="FF9000"/>
      </a:lt2>
      <a:accent1>
        <a:srgbClr val="ED4600"/>
      </a:accent1>
      <a:accent2>
        <a:srgbClr val="C4D73F"/>
      </a:accent2>
      <a:accent3>
        <a:srgbClr val="FFCE2D"/>
      </a:accent3>
      <a:accent4>
        <a:srgbClr val="FFA600"/>
      </a:accent4>
      <a:accent5>
        <a:srgbClr val="ED5E00"/>
      </a:accent5>
      <a:accent6>
        <a:srgbClr val="C62D03"/>
      </a:accent6>
      <a:hlink>
        <a:srgbClr val="408080"/>
      </a:hlink>
      <a:folHlink>
        <a:srgbClr val="5EAEAE"/>
      </a:folHlink>
    </a:clrScheme>
    <a:fontScheme name="Autumn">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tumn">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98000"/>
                <a:shade val="100000"/>
                <a:hueMod val="108000"/>
                <a:satMod val="130000"/>
                <a:lumMod val="108000"/>
              </a:schemeClr>
            </a:gs>
            <a:gs pos="92000">
              <a:schemeClr val="phClr">
                <a:shade val="88000"/>
                <a:hueMod val="96000"/>
                <a:satMod val="120000"/>
                <a:lumMod val="74000"/>
              </a:schemeClr>
            </a:gs>
          </a:gsLst>
          <a:lin ang="5400000" scaled="1"/>
        </a:gradFill>
        <a:gradFill rotWithShape="1">
          <a:gsLst>
            <a:gs pos="0">
              <a:schemeClr val="phClr">
                <a:tint val="98000"/>
                <a:shade val="100000"/>
                <a:hueMod val="100000"/>
                <a:satMod val="130000"/>
                <a:lumMod val="112000"/>
              </a:schemeClr>
            </a:gs>
            <a:gs pos="100000">
              <a:schemeClr val="phClr">
                <a:shade val="84000"/>
                <a:hueMod val="96000"/>
                <a:satMod val="120000"/>
                <a:lumMod val="80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CIO &amp; MyGOSSCON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FF591B-0C8C-4F1C-B412-0C1B1F46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Charting the Next Level of S.M.A.R.T Government</vt:lpstr>
    </vt:vector>
  </TitlesOfParts>
  <Company/>
  <LinksUpToDate>false</LinksUpToDate>
  <CharactersWithSpaces>19234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Charting the Next Level of S.M.A.R.T Government</dc:title>
  <dc:creator>Dr Sapiah Hj Sakri</dc:creator>
  <cp:lastModifiedBy>Siti Hawa Mahadi</cp:lastModifiedBy>
  <cp:revision>4</cp:revision>
  <dcterms:created xsi:type="dcterms:W3CDTF">2013-12-05T13:54:00Z</dcterms:created>
  <dcterms:modified xsi:type="dcterms:W3CDTF">2013-12-05T14:34:00Z</dcterms:modified>
</cp:coreProperties>
</file>