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8A" w:rsidRDefault="00A0206C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04040"/>
          <w:sz w:val="36"/>
          <w:szCs w:val="36"/>
        </w:rPr>
      </w:pPr>
      <w:r w:rsidRPr="00C02B76">
        <w:rPr>
          <w:b/>
          <w:color w:val="404040"/>
          <w:sz w:val="36"/>
          <w:szCs w:val="36"/>
        </w:rPr>
        <w:t xml:space="preserve">Orçamento Participativo </w:t>
      </w:r>
      <w:r w:rsidR="000C2615">
        <w:rPr>
          <w:b/>
          <w:color w:val="404040"/>
          <w:sz w:val="36"/>
          <w:szCs w:val="36"/>
        </w:rPr>
        <w:t>e stop</w:t>
      </w:r>
      <w:r w:rsidR="0016728A">
        <w:rPr>
          <w:b/>
          <w:color w:val="404040"/>
          <w:sz w:val="36"/>
          <w:szCs w:val="36"/>
        </w:rPr>
        <w:t xml:space="preserve"> </w:t>
      </w:r>
      <w:proofErr w:type="spellStart"/>
      <w:r w:rsidR="000C2615">
        <w:rPr>
          <w:b/>
          <w:color w:val="404040"/>
          <w:sz w:val="36"/>
          <w:szCs w:val="36"/>
        </w:rPr>
        <w:t>motion</w:t>
      </w:r>
      <w:proofErr w:type="spellEnd"/>
      <w:r w:rsidR="000C2615">
        <w:rPr>
          <w:b/>
          <w:color w:val="404040"/>
          <w:sz w:val="36"/>
          <w:szCs w:val="36"/>
        </w:rPr>
        <w:t xml:space="preserve"> </w:t>
      </w:r>
    </w:p>
    <w:p w:rsidR="00A0206C" w:rsidRPr="00C02B76" w:rsidRDefault="00A0206C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04040"/>
          <w:sz w:val="36"/>
          <w:szCs w:val="36"/>
        </w:rPr>
      </w:pPr>
      <w:proofErr w:type="gramStart"/>
      <w:r w:rsidRPr="00C02B76">
        <w:rPr>
          <w:b/>
          <w:color w:val="404040"/>
          <w:sz w:val="36"/>
          <w:szCs w:val="36"/>
        </w:rPr>
        <w:t>para</w:t>
      </w:r>
      <w:proofErr w:type="gramEnd"/>
      <w:r w:rsidRPr="00C02B76">
        <w:rPr>
          <w:b/>
          <w:color w:val="404040"/>
          <w:sz w:val="36"/>
          <w:szCs w:val="36"/>
        </w:rPr>
        <w:t xml:space="preserve"> </w:t>
      </w:r>
      <w:r w:rsidR="0016728A">
        <w:rPr>
          <w:b/>
          <w:color w:val="404040"/>
          <w:sz w:val="36"/>
          <w:szCs w:val="36"/>
        </w:rPr>
        <w:t xml:space="preserve">iniciantes </w:t>
      </w:r>
      <w:proofErr w:type="spellStart"/>
      <w:r w:rsidR="0075550F">
        <w:rPr>
          <w:b/>
          <w:color w:val="404040"/>
          <w:sz w:val="36"/>
          <w:szCs w:val="36"/>
        </w:rPr>
        <w:t>teens</w:t>
      </w:r>
      <w:proofErr w:type="spellEnd"/>
      <w:r w:rsidR="00D05E7F">
        <w:rPr>
          <w:b/>
          <w:color w:val="404040"/>
          <w:sz w:val="36"/>
          <w:szCs w:val="36"/>
        </w:rPr>
        <w:t xml:space="preserve">, </w:t>
      </w:r>
      <w:r w:rsidR="006A3FD8">
        <w:rPr>
          <w:b/>
          <w:color w:val="404040"/>
          <w:sz w:val="36"/>
          <w:szCs w:val="36"/>
        </w:rPr>
        <w:t>leigos</w:t>
      </w:r>
      <w:r w:rsidR="0016728A">
        <w:rPr>
          <w:b/>
          <w:color w:val="404040"/>
          <w:sz w:val="36"/>
          <w:szCs w:val="36"/>
        </w:rPr>
        <w:t xml:space="preserve"> e</w:t>
      </w:r>
      <w:r w:rsidR="006A3FD8">
        <w:rPr>
          <w:b/>
          <w:color w:val="404040"/>
          <w:sz w:val="36"/>
          <w:szCs w:val="36"/>
        </w:rPr>
        <w:t xml:space="preserve"> </w:t>
      </w:r>
      <w:proofErr w:type="spellStart"/>
      <w:r w:rsidR="006A3FD8">
        <w:rPr>
          <w:b/>
          <w:color w:val="404040"/>
          <w:sz w:val="36"/>
          <w:szCs w:val="36"/>
        </w:rPr>
        <w:t>noobs</w:t>
      </w:r>
      <w:proofErr w:type="spellEnd"/>
      <w:r w:rsidR="006A3FD8">
        <w:rPr>
          <w:b/>
          <w:color w:val="404040"/>
          <w:sz w:val="36"/>
          <w:szCs w:val="36"/>
        </w:rPr>
        <w:t xml:space="preserve"> </w:t>
      </w:r>
    </w:p>
    <w:p w:rsidR="004E192B" w:rsidRDefault="004E192B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</w:p>
    <w:p w:rsidR="0019398A" w:rsidRPr="00C02B76" w:rsidRDefault="0019398A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</w:p>
    <w:p w:rsidR="00E32C40" w:rsidRPr="00C02B76" w:rsidRDefault="00E32C40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  <w:u w:val="single"/>
        </w:rPr>
      </w:pPr>
      <w:r w:rsidRPr="00C02B76">
        <w:rPr>
          <w:color w:val="404040"/>
        </w:rPr>
        <w:t>Antedentes</w:t>
      </w:r>
    </w:p>
    <w:p w:rsidR="00E32C40" w:rsidRPr="00C02B76" w:rsidRDefault="00E32C40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</w:p>
    <w:p w:rsidR="00FE58BD" w:rsidRPr="00C02B76" w:rsidRDefault="00E32C40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 xml:space="preserve">O </w:t>
      </w:r>
      <w:proofErr w:type="spellStart"/>
      <w:proofErr w:type="gramStart"/>
      <w:r w:rsidRPr="00C02B76">
        <w:rPr>
          <w:color w:val="404040"/>
        </w:rPr>
        <w:t>LabHacker</w:t>
      </w:r>
      <w:proofErr w:type="spellEnd"/>
      <w:proofErr w:type="gramEnd"/>
      <w:r w:rsidRPr="00C02B76">
        <w:rPr>
          <w:color w:val="404040"/>
        </w:rPr>
        <w:t xml:space="preserve"> é um </w:t>
      </w:r>
      <w:r w:rsidR="00FE58BD" w:rsidRPr="00C02B76">
        <w:rPr>
          <w:color w:val="404040"/>
        </w:rPr>
        <w:t>local</w:t>
      </w:r>
      <w:r w:rsidRPr="00C02B76">
        <w:rPr>
          <w:color w:val="404040"/>
        </w:rPr>
        <w:t xml:space="preserve"> de encontro e trabalho</w:t>
      </w:r>
      <w:r w:rsidR="00FE58BD" w:rsidRPr="00C02B76">
        <w:rPr>
          <w:color w:val="404040"/>
        </w:rPr>
        <w:t xml:space="preserve"> que iniciou dentro</w:t>
      </w:r>
      <w:r w:rsidRPr="00C02B76">
        <w:rPr>
          <w:color w:val="404040"/>
        </w:rPr>
        <w:t xml:space="preserve"> </w:t>
      </w:r>
      <w:r w:rsidR="00CC198F">
        <w:rPr>
          <w:color w:val="404040"/>
        </w:rPr>
        <w:t xml:space="preserve">um grupo com </w:t>
      </w:r>
      <w:r w:rsidR="00CC198F" w:rsidRPr="00C02B76">
        <w:rPr>
          <w:color w:val="404040"/>
        </w:rPr>
        <w:t xml:space="preserve">mais de 1000 profissionais que acreditam que as tecnologias podem e devem ser utilizadas para ampliar a participação nos processos políticos </w:t>
      </w:r>
      <w:r w:rsidRPr="00C02B76">
        <w:rPr>
          <w:color w:val="404040"/>
        </w:rPr>
        <w:t>da comunidade</w:t>
      </w:r>
      <w:r w:rsidR="00CC198F">
        <w:rPr>
          <w:color w:val="404040"/>
        </w:rPr>
        <w:t xml:space="preserve"> - a</w:t>
      </w:r>
      <w:r w:rsidRPr="00C02B76">
        <w:rPr>
          <w:color w:val="404040"/>
        </w:rPr>
        <w:t xml:space="preserve"> chamada Transparência Hacker</w:t>
      </w:r>
      <w:r w:rsidR="00FE58BD" w:rsidRPr="00C02B76">
        <w:rPr>
          <w:color w:val="404040"/>
        </w:rPr>
        <w:t>.</w:t>
      </w:r>
    </w:p>
    <w:p w:rsidR="00FE58BD" w:rsidRDefault="00FE58BD" w:rsidP="00C02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 xml:space="preserve">O grupo </w:t>
      </w:r>
      <w:r w:rsidR="00CC198F">
        <w:rPr>
          <w:color w:val="404040"/>
        </w:rPr>
        <w:t xml:space="preserve">estuda, discute e </w:t>
      </w:r>
      <w:r w:rsidRPr="00C02B76">
        <w:rPr>
          <w:color w:val="404040"/>
        </w:rPr>
        <w:t>desenvolve</w:t>
      </w:r>
      <w:r w:rsidR="00CC198F">
        <w:rPr>
          <w:color w:val="404040"/>
        </w:rPr>
        <w:t xml:space="preserve"> soluções sobre </w:t>
      </w:r>
      <w:r w:rsidR="00E32C40" w:rsidRPr="00C02B76">
        <w:rPr>
          <w:color w:val="404040"/>
        </w:rPr>
        <w:t>tema</w:t>
      </w:r>
      <w:r w:rsidRPr="00C02B76">
        <w:rPr>
          <w:color w:val="404040"/>
        </w:rPr>
        <w:t>s como</w:t>
      </w:r>
      <w:r w:rsidR="00E32C40" w:rsidRPr="00C02B76">
        <w:rPr>
          <w:color w:val="404040"/>
        </w:rPr>
        <w:t xml:space="preserve"> </w:t>
      </w:r>
      <w:r w:rsidRPr="00C02B76">
        <w:rPr>
          <w:color w:val="404040"/>
        </w:rPr>
        <w:t xml:space="preserve">tecnologia, </w:t>
      </w:r>
      <w:r w:rsidR="00E32C40" w:rsidRPr="00C02B76">
        <w:rPr>
          <w:color w:val="404040"/>
        </w:rPr>
        <w:t>t</w:t>
      </w:r>
      <w:r w:rsidRPr="00C02B76">
        <w:rPr>
          <w:color w:val="404040"/>
        </w:rPr>
        <w:t>ransparência e a</w:t>
      </w:r>
      <w:r w:rsidR="00E32C40" w:rsidRPr="00C02B76">
        <w:rPr>
          <w:color w:val="404040"/>
        </w:rPr>
        <w:t xml:space="preserve"> cultura hacker</w:t>
      </w:r>
      <w:r w:rsidRPr="00C02B76">
        <w:rPr>
          <w:color w:val="404040"/>
        </w:rPr>
        <w:t>.</w:t>
      </w:r>
      <w:r w:rsidR="00E32C40" w:rsidRPr="00C02B76">
        <w:rPr>
          <w:color w:val="404040"/>
        </w:rPr>
        <w:t xml:space="preserve"> </w:t>
      </w:r>
      <w:r w:rsidRPr="00C02B76">
        <w:rPr>
          <w:color w:val="404040"/>
        </w:rPr>
        <w:t>P</w:t>
      </w:r>
      <w:r w:rsidR="00E32C40" w:rsidRPr="00C02B76">
        <w:rPr>
          <w:color w:val="404040"/>
        </w:rPr>
        <w:t>rocura atuar e conscientizar politicamente –</w:t>
      </w:r>
      <w:r w:rsidR="00FD23CE">
        <w:rPr>
          <w:color w:val="404040"/>
        </w:rPr>
        <w:t xml:space="preserve"> o</w:t>
      </w:r>
      <w:r w:rsidRPr="00C02B76">
        <w:rPr>
          <w:color w:val="404040"/>
        </w:rPr>
        <w:t xml:space="preserve"> espaço</w:t>
      </w:r>
      <w:r w:rsidR="00E32C40" w:rsidRPr="00C02B76">
        <w:rPr>
          <w:color w:val="404040"/>
        </w:rPr>
        <w:t xml:space="preserve"> também serve como base do </w:t>
      </w:r>
      <w:hyperlink r:id="rId6" w:tooltip="Laboratório Brasileiro de Cultura Digital" w:history="1">
        <w:r w:rsidR="00E32C40" w:rsidRPr="00C02B76">
          <w:rPr>
            <w:color w:val="404040"/>
          </w:rPr>
          <w:t>Laboratório Brasileiro de Cultura Digital</w:t>
        </w:r>
      </w:hyperlink>
      <w:r w:rsidRPr="00C02B76">
        <w:rPr>
          <w:color w:val="404040"/>
        </w:rPr>
        <w:t xml:space="preserve"> - </w:t>
      </w:r>
      <w:r w:rsidR="00E32C40" w:rsidRPr="00C02B76">
        <w:rPr>
          <w:color w:val="404040"/>
        </w:rPr>
        <w:t>promove o compartilhamento dos saberes e códigos e a difusão da abertura e transparência como práticas de transformação de mundo</w:t>
      </w:r>
      <w:r w:rsidRPr="00C02B76">
        <w:rPr>
          <w:color w:val="404040"/>
        </w:rPr>
        <w:t>.</w:t>
      </w:r>
      <w:r w:rsidR="00C02B76">
        <w:rPr>
          <w:color w:val="404040"/>
        </w:rPr>
        <w:t xml:space="preserve"> Maiores detalhes e contato: </w:t>
      </w:r>
      <w:hyperlink r:id="rId7" w:history="1">
        <w:r w:rsidR="00FD23CE" w:rsidRPr="00AE46CC">
          <w:rPr>
            <w:rStyle w:val="Hyperlink"/>
          </w:rPr>
          <w:t>http://lab.thacker.com.br/</w:t>
        </w:r>
      </w:hyperlink>
    </w:p>
    <w:p w:rsidR="00FD23CE" w:rsidRPr="00C02B76" w:rsidRDefault="00FD23CE" w:rsidP="000C261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04040"/>
        </w:rPr>
      </w:pPr>
      <w:r>
        <w:rPr>
          <w:color w:val="404040"/>
        </w:rPr>
        <w:t xml:space="preserve">Algumas das oficinas </w:t>
      </w:r>
      <w:r w:rsidRPr="00C02B76">
        <w:rPr>
          <w:color w:val="404040"/>
        </w:rPr>
        <w:t>foram levadas a várias cidades pelo ônibus hacker</w:t>
      </w:r>
      <w:r w:rsidR="009C53D3">
        <w:rPr>
          <w:color w:val="404040"/>
        </w:rPr>
        <w:t xml:space="preserve">: </w:t>
      </w:r>
      <w:proofErr w:type="spellStart"/>
      <w:r w:rsidR="002962E8">
        <w:rPr>
          <w:color w:val="404040"/>
        </w:rPr>
        <w:t>p</w:t>
      </w:r>
      <w:r w:rsidR="009C53D3" w:rsidRPr="009C53D3">
        <w:rPr>
          <w:color w:val="404040"/>
        </w:rPr>
        <w:t>ython</w:t>
      </w:r>
      <w:proofErr w:type="spellEnd"/>
      <w:r w:rsidR="009C53D3" w:rsidRPr="009C53D3">
        <w:rPr>
          <w:color w:val="404040"/>
        </w:rPr>
        <w:t xml:space="preserve"> para </w:t>
      </w:r>
      <w:r w:rsidR="000C2615">
        <w:rPr>
          <w:color w:val="404040"/>
        </w:rPr>
        <w:t>n</w:t>
      </w:r>
      <w:r w:rsidR="002962E8">
        <w:rPr>
          <w:color w:val="404040"/>
        </w:rPr>
        <w:t>ão p</w:t>
      </w:r>
      <w:r w:rsidR="009C53D3" w:rsidRPr="009C53D3">
        <w:rPr>
          <w:color w:val="404040"/>
        </w:rPr>
        <w:t>rogramadores</w:t>
      </w:r>
      <w:r w:rsidR="000C2615">
        <w:rPr>
          <w:color w:val="404040"/>
        </w:rPr>
        <w:t xml:space="preserve">; </w:t>
      </w:r>
      <w:r w:rsidR="002962E8">
        <w:rPr>
          <w:color w:val="404040"/>
        </w:rPr>
        <w:t xml:space="preserve">linguagem </w:t>
      </w:r>
      <w:proofErr w:type="spellStart"/>
      <w:r w:rsidR="002962E8">
        <w:rPr>
          <w:color w:val="404040"/>
        </w:rPr>
        <w:t>a</w:t>
      </w:r>
      <w:r w:rsidR="000C2615">
        <w:rPr>
          <w:color w:val="404040"/>
        </w:rPr>
        <w:t>rduí</w:t>
      </w:r>
      <w:r w:rsidR="009C53D3" w:rsidRPr="000C2615">
        <w:rPr>
          <w:color w:val="404040"/>
        </w:rPr>
        <w:t>no</w:t>
      </w:r>
      <w:proofErr w:type="spellEnd"/>
      <w:r w:rsidR="000C2615">
        <w:rPr>
          <w:color w:val="404040"/>
        </w:rPr>
        <w:t xml:space="preserve">; </w:t>
      </w:r>
      <w:r w:rsidR="009C53D3" w:rsidRPr="009C53D3">
        <w:rPr>
          <w:color w:val="404040"/>
        </w:rPr>
        <w:t>oficinas práticas de eletrônica</w:t>
      </w:r>
      <w:r w:rsidR="000C2615">
        <w:rPr>
          <w:color w:val="404040"/>
        </w:rPr>
        <w:t>;</w:t>
      </w:r>
      <w:r w:rsidR="009C53D3" w:rsidRPr="009C53D3">
        <w:rPr>
          <w:color w:val="404040"/>
        </w:rPr>
        <w:t xml:space="preserve">  </w:t>
      </w:r>
      <w:proofErr w:type="spellStart"/>
      <w:r w:rsidR="009C53D3" w:rsidRPr="009C53D3">
        <w:rPr>
          <w:color w:val="404040"/>
        </w:rPr>
        <w:t>Scraping</w:t>
      </w:r>
      <w:proofErr w:type="spellEnd"/>
      <w:r w:rsidR="009C53D3" w:rsidRPr="009C53D3">
        <w:rPr>
          <w:color w:val="404040"/>
        </w:rPr>
        <w:t xml:space="preserve"> e visualização de dados</w:t>
      </w:r>
      <w:r w:rsidR="000C2615">
        <w:rPr>
          <w:color w:val="404040"/>
        </w:rPr>
        <w:t>; impressora 3D;</w:t>
      </w:r>
      <w:r w:rsidR="002962E8">
        <w:rPr>
          <w:color w:val="404040"/>
        </w:rPr>
        <w:t xml:space="preserve"> acessar e usar </w:t>
      </w:r>
      <w:r w:rsidR="000C2615">
        <w:rPr>
          <w:color w:val="404040"/>
        </w:rPr>
        <w:t>informação pública</w:t>
      </w:r>
      <w:r w:rsidR="002962E8">
        <w:rPr>
          <w:color w:val="404040"/>
        </w:rPr>
        <w:t>;</w:t>
      </w:r>
      <w:r w:rsidR="000C2615">
        <w:rPr>
          <w:color w:val="404040"/>
        </w:rPr>
        <w:t xml:space="preserve"> fazer projetos de lei</w:t>
      </w:r>
      <w:r w:rsidR="00B90713">
        <w:rPr>
          <w:color w:val="404040"/>
        </w:rPr>
        <w:t>;</w:t>
      </w:r>
      <w:r w:rsidR="002962E8">
        <w:rPr>
          <w:color w:val="404040"/>
        </w:rPr>
        <w:t xml:space="preserve"> j</w:t>
      </w:r>
      <w:r w:rsidR="002962E8" w:rsidRPr="002962E8">
        <w:rPr>
          <w:color w:val="404040"/>
        </w:rPr>
        <w:t xml:space="preserve">ogos de </w:t>
      </w:r>
      <w:r w:rsidR="002962E8">
        <w:rPr>
          <w:color w:val="404040"/>
        </w:rPr>
        <w:t>tabuleiro p</w:t>
      </w:r>
      <w:r w:rsidR="002962E8" w:rsidRPr="002962E8">
        <w:rPr>
          <w:color w:val="404040"/>
        </w:rPr>
        <w:t>olíticos</w:t>
      </w:r>
      <w:r w:rsidR="002962E8" w:rsidRPr="002962E8">
        <w:rPr>
          <w:color w:val="404040"/>
        </w:rPr>
        <w:t>,</w:t>
      </w:r>
      <w:r w:rsidR="002962E8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B90713">
        <w:rPr>
          <w:color w:val="404040"/>
        </w:rPr>
        <w:t>a</w:t>
      </w:r>
      <w:r w:rsidR="009C53D3" w:rsidRPr="009C53D3">
        <w:rPr>
          <w:color w:val="404040"/>
        </w:rPr>
        <w:t>cervos descentralizados + troca de arquivos</w:t>
      </w:r>
      <w:r w:rsidRPr="00C02B76">
        <w:rPr>
          <w:color w:val="404040"/>
        </w:rPr>
        <w:t>.</w:t>
      </w:r>
      <w:r w:rsidR="002517EB">
        <w:rPr>
          <w:color w:val="404040"/>
        </w:rPr>
        <w:t xml:space="preserve"> </w:t>
      </w:r>
      <w:r w:rsidRPr="00C02B76">
        <w:rPr>
          <w:color w:val="404040"/>
        </w:rPr>
        <w:t xml:space="preserve"> </w:t>
      </w:r>
      <w:hyperlink r:id="rId8" w:history="1">
        <w:r w:rsidRPr="000C2615">
          <w:rPr>
            <w:color w:val="404040"/>
          </w:rPr>
          <w:t>http://onibushacker.org/acoes/</w:t>
        </w:r>
      </w:hyperlink>
    </w:p>
    <w:p w:rsidR="00A0206C" w:rsidRPr="000C2615" w:rsidRDefault="00E6761F" w:rsidP="008F2F8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C2615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FE58BD" w:rsidRPr="00C02B76" w:rsidRDefault="004A6134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>Descrição</w:t>
      </w:r>
    </w:p>
    <w:p w:rsidR="002962E8" w:rsidRDefault="00A0206C" w:rsidP="0016728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 xml:space="preserve">Em continuidade com estas ações e em direção a um modelo utilizando ferramentas como uma nova forma de propor soluções práticas </w:t>
      </w:r>
      <w:proofErr w:type="gramStart"/>
      <w:r w:rsidRPr="00C02B76">
        <w:rPr>
          <w:color w:val="404040"/>
        </w:rPr>
        <w:t>apresenta</w:t>
      </w:r>
      <w:r w:rsidR="00C02B76">
        <w:rPr>
          <w:color w:val="404040"/>
        </w:rPr>
        <w:t>re</w:t>
      </w:r>
      <w:r w:rsidRPr="00C02B76">
        <w:rPr>
          <w:color w:val="404040"/>
        </w:rPr>
        <w:t>mos</w:t>
      </w:r>
      <w:proofErr w:type="gramEnd"/>
      <w:r w:rsidRPr="00C02B76">
        <w:rPr>
          <w:color w:val="404040"/>
        </w:rPr>
        <w:t xml:space="preserve"> </w:t>
      </w:r>
      <w:r w:rsidR="004E192B" w:rsidRPr="00C02B76">
        <w:rPr>
          <w:color w:val="404040"/>
        </w:rPr>
        <w:t>esta oficina que de forma multidisciplinar utiliza linguagem, matemática,</w:t>
      </w:r>
      <w:r w:rsidR="00AC502A" w:rsidRPr="00C02B76">
        <w:rPr>
          <w:color w:val="404040"/>
        </w:rPr>
        <w:t xml:space="preserve"> </w:t>
      </w:r>
      <w:r w:rsidR="00D64117">
        <w:rPr>
          <w:color w:val="404040"/>
        </w:rPr>
        <w:t xml:space="preserve">economia, </w:t>
      </w:r>
      <w:r w:rsidR="00C8581E">
        <w:rPr>
          <w:color w:val="404040"/>
        </w:rPr>
        <w:t xml:space="preserve">design, direito autoral, </w:t>
      </w:r>
      <w:r w:rsidR="00AC502A" w:rsidRPr="00C02B76">
        <w:rPr>
          <w:color w:val="404040"/>
        </w:rPr>
        <w:t xml:space="preserve">tecnologias, </w:t>
      </w:r>
      <w:r w:rsidR="004E192B" w:rsidRPr="00C02B76">
        <w:rPr>
          <w:color w:val="404040"/>
        </w:rPr>
        <w:t xml:space="preserve">discussão de políticas públicas e a perspectiva de </w:t>
      </w:r>
      <w:r w:rsidR="004A6134" w:rsidRPr="00C02B76">
        <w:rPr>
          <w:color w:val="404040"/>
        </w:rPr>
        <w:t>incentivar a reflexão</w:t>
      </w:r>
      <w:r w:rsidR="004E192B" w:rsidRPr="00C02B76">
        <w:rPr>
          <w:color w:val="404040"/>
        </w:rPr>
        <w:t xml:space="preserve"> </w:t>
      </w:r>
      <w:r w:rsidR="004A6134" w:rsidRPr="00C02B76">
        <w:rPr>
          <w:color w:val="404040"/>
        </w:rPr>
        <w:t xml:space="preserve">sobre </w:t>
      </w:r>
      <w:r w:rsidR="004E192B" w:rsidRPr="00C02B76">
        <w:rPr>
          <w:color w:val="404040"/>
        </w:rPr>
        <w:t>o orçamento nas esferas</w:t>
      </w:r>
      <w:r w:rsidR="00074A7E" w:rsidRPr="00C02B76">
        <w:rPr>
          <w:color w:val="404040"/>
        </w:rPr>
        <w:t xml:space="preserve"> municipal, estadual, federal</w:t>
      </w:r>
      <w:r w:rsidRPr="00C02B76">
        <w:rPr>
          <w:color w:val="404040"/>
        </w:rPr>
        <w:t>.</w:t>
      </w:r>
      <w:r w:rsidR="0016728A">
        <w:rPr>
          <w:color w:val="404040"/>
        </w:rPr>
        <w:t xml:space="preserve"> Os seguintes eventos já tiveram esta oficina de orçamento participativo, com algumas modificações e aperfeiçoamentos a cada evento: </w:t>
      </w:r>
    </w:p>
    <w:p w:rsidR="002962E8" w:rsidRDefault="002962E8" w:rsidP="0016728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proofErr w:type="spellStart"/>
      <w:proofErr w:type="gramStart"/>
      <w:r w:rsidRPr="0047068B">
        <w:rPr>
          <w:color w:val="404040"/>
        </w:rPr>
        <w:lastRenderedPageBreak/>
        <w:t>Co-cidade</w:t>
      </w:r>
      <w:proofErr w:type="spellEnd"/>
      <w:proofErr w:type="gramEnd"/>
      <w:r w:rsidRPr="0047068B">
        <w:rPr>
          <w:color w:val="404040"/>
        </w:rPr>
        <w:t xml:space="preserve"> em São Paulo</w:t>
      </w:r>
      <w:r w:rsidRPr="0047068B">
        <w:rPr>
          <w:color w:val="404040"/>
        </w:rPr>
        <w:t xml:space="preserve"> </w:t>
      </w:r>
      <w:r>
        <w:rPr>
          <w:color w:val="404040"/>
        </w:rPr>
        <w:t xml:space="preserve">  </w:t>
      </w:r>
      <w:hyperlink r:id="rId9" w:history="1">
        <w:r w:rsidRPr="002962E8">
          <w:rPr>
            <w:color w:val="404040"/>
          </w:rPr>
          <w:t>http://www.cocidade.com.br/</w:t>
        </w:r>
      </w:hyperlink>
      <w:r>
        <w:rPr>
          <w:color w:val="404040"/>
        </w:rPr>
        <w:t xml:space="preserve">; </w:t>
      </w:r>
    </w:p>
    <w:p w:rsidR="002962E8" w:rsidRPr="002962E8" w:rsidRDefault="002962E8" w:rsidP="0016728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  <w:lang w:val="en-US"/>
        </w:rPr>
      </w:pPr>
      <w:r w:rsidRPr="002962E8">
        <w:rPr>
          <w:color w:val="404040"/>
          <w:lang w:val="en-US"/>
        </w:rPr>
        <w:t xml:space="preserve">Campus Party </w:t>
      </w:r>
      <w:proofErr w:type="gramStart"/>
      <w:r w:rsidRPr="002962E8">
        <w:rPr>
          <w:color w:val="404040"/>
          <w:lang w:val="en-US"/>
        </w:rPr>
        <w:t>2014</w:t>
      </w:r>
      <w:r w:rsidRPr="002962E8">
        <w:rPr>
          <w:color w:val="404040"/>
          <w:lang w:val="en-US"/>
        </w:rPr>
        <w:t xml:space="preserve">  </w:t>
      </w:r>
      <w:proofErr w:type="gramEnd"/>
      <w:r>
        <w:rPr>
          <w:color w:val="404040"/>
        </w:rPr>
        <w:fldChar w:fldCharType="begin"/>
      </w:r>
      <w:r w:rsidRPr="002962E8">
        <w:rPr>
          <w:color w:val="404040"/>
          <w:lang w:val="en-US"/>
        </w:rPr>
        <w:instrText xml:space="preserve"> HYPERLINK "http://www.campus-party.com.br/2014/edicao-2014.html" </w:instrText>
      </w:r>
      <w:r>
        <w:rPr>
          <w:color w:val="404040"/>
        </w:rPr>
        <w:fldChar w:fldCharType="separate"/>
      </w:r>
      <w:r w:rsidRPr="002962E8">
        <w:rPr>
          <w:color w:val="404040"/>
          <w:lang w:val="en-US"/>
        </w:rPr>
        <w:t>http://www.campus-party.com.br/2014/edicao-2014.html</w:t>
      </w:r>
      <w:r>
        <w:rPr>
          <w:color w:val="404040"/>
        </w:rPr>
        <w:fldChar w:fldCharType="end"/>
      </w:r>
      <w:r w:rsidRPr="002962E8">
        <w:rPr>
          <w:color w:val="404040"/>
          <w:lang w:val="en-US"/>
        </w:rPr>
        <w:t>;</w:t>
      </w:r>
    </w:p>
    <w:p w:rsidR="002962E8" w:rsidRDefault="002962E8" w:rsidP="0016728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2962E8">
        <w:rPr>
          <w:color w:val="404040"/>
          <w:lang w:val="en-US"/>
        </w:rPr>
        <w:t xml:space="preserve"> </w:t>
      </w:r>
      <w:proofErr w:type="spellStart"/>
      <w:r w:rsidR="0047068B" w:rsidRPr="0047068B">
        <w:rPr>
          <w:color w:val="404040"/>
        </w:rPr>
        <w:t>Hackday</w:t>
      </w:r>
      <w:proofErr w:type="spellEnd"/>
      <w:r w:rsidR="0047068B" w:rsidRPr="0047068B">
        <w:rPr>
          <w:color w:val="404040"/>
        </w:rPr>
        <w:t xml:space="preserve"> em Belo Horizonte</w:t>
      </w:r>
      <w:r>
        <w:rPr>
          <w:color w:val="404040"/>
        </w:rPr>
        <w:t xml:space="preserve"> </w:t>
      </w:r>
    </w:p>
    <w:p w:rsidR="0047068B" w:rsidRPr="0047068B" w:rsidRDefault="002962E8" w:rsidP="0016728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proofErr w:type="gramStart"/>
      <w:r w:rsidRPr="002962E8">
        <w:rPr>
          <w:color w:val="404040"/>
        </w:rPr>
        <w:t>http://www.em.com.br/app/noticia/tecnologia/2013/04/17/interna_tecnologia,</w:t>
      </w:r>
      <w:proofErr w:type="gramEnd"/>
      <w:r w:rsidRPr="002962E8">
        <w:rPr>
          <w:color w:val="404040"/>
        </w:rPr>
        <w:t>372676/onibus-hacker-chega-a-bh-e-traz-oficinas-variadas-e-workshop-de-dados-abertos.shtml</w:t>
      </w:r>
    </w:p>
    <w:p w:rsidR="0047068B" w:rsidRDefault="0047068B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0C7173" w:rsidRDefault="000C7173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1647B4" w:rsidRDefault="001647B4" w:rsidP="001647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  <w:r>
        <w:rPr>
          <w:b/>
          <w:color w:val="404040"/>
        </w:rPr>
        <w:t>DESIGN</w:t>
      </w:r>
    </w:p>
    <w:p w:rsidR="001647B4" w:rsidRPr="001647B4" w:rsidRDefault="001647B4" w:rsidP="00E541E8">
      <w:pPr>
        <w:pStyle w:val="Ttulo3"/>
        <w:shd w:val="clear" w:color="auto" w:fill="FFFFFF"/>
        <w:spacing w:before="0" w:after="36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 xml:space="preserve">Cores no computador – como utilizar e impressão que pode causar a </w:t>
      </w:r>
      <w:r w:rsidR="00160537"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ombinação de determinadas cores. Apresentar qual a diferença entre t</w:t>
      </w:r>
      <w:r w:rsidRPr="001647B4"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ipografia,</w:t>
      </w:r>
      <w:r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 xml:space="preserve"> caligrafia e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l</w:t>
      </w:r>
      <w:r w:rsidRPr="001647B4"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ettering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.</w:t>
      </w:r>
      <w:r w:rsidRPr="00160537">
        <w:rPr>
          <w:rFonts w:ascii="Times New Roman" w:eastAsia="Times New Roman" w:hAnsi="Times New Roman" w:cs="Times New Roman"/>
          <w:b w:val="0"/>
          <w:bCs w:val="0"/>
          <w:color w:val="404040"/>
          <w:sz w:val="24"/>
          <w:szCs w:val="24"/>
        </w:rPr>
        <w:t> </w:t>
      </w:r>
    </w:p>
    <w:p w:rsidR="001647B4" w:rsidRDefault="001647B4" w:rsidP="001647B4">
      <w:pPr>
        <w:pStyle w:val="NormalWeb"/>
        <w:shd w:val="clear" w:color="auto" w:fill="FFFFFF"/>
        <w:spacing w:before="0" w:beforeAutospacing="0" w:after="360" w:afterAutospacing="0" w:line="360" w:lineRule="auto"/>
        <w:ind w:left="720"/>
        <w:jc w:val="both"/>
        <w:textAlignment w:val="baseline"/>
        <w:rPr>
          <w:b/>
          <w:color w:val="404040"/>
        </w:rPr>
      </w:pPr>
    </w:p>
    <w:p w:rsidR="00A6781B" w:rsidRPr="00D731DF" w:rsidRDefault="00A6781B" w:rsidP="001647B4">
      <w:pPr>
        <w:pStyle w:val="NormalWeb"/>
        <w:shd w:val="clear" w:color="auto" w:fill="FFFFFF"/>
        <w:spacing w:before="0" w:beforeAutospacing="0" w:after="360" w:afterAutospacing="0" w:line="360" w:lineRule="auto"/>
        <w:ind w:left="360"/>
        <w:jc w:val="both"/>
        <w:textAlignment w:val="baseline"/>
        <w:rPr>
          <w:b/>
          <w:color w:val="404040"/>
        </w:rPr>
      </w:pPr>
      <w:r w:rsidRPr="00D731DF">
        <w:rPr>
          <w:b/>
          <w:color w:val="404040"/>
        </w:rPr>
        <w:t xml:space="preserve">1 – MATEMÁTICA </w:t>
      </w:r>
    </w:p>
    <w:p w:rsidR="008A33AE" w:rsidRDefault="008A33AE" w:rsidP="008A33AE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>Os blocos inicialmente criados por Maria Montessori, e aperfeiçoados mais tarde pelos adeptos do método construtivista serão utilizados. Além do desenvolvimento do raciocínio lógico-matemático, da alfabetização e utilizar a matemática criativamente, aqui neste projeto aplica-se de forma multidisciplinar a conscientização na busca de informações, prioridades que devem ser estabelecidas no momento de discutir o orçamento da sua cidade, ou organização.</w:t>
      </w:r>
    </w:p>
    <w:p w:rsidR="00D731DF" w:rsidRPr="00C02B76" w:rsidRDefault="00D731DF" w:rsidP="008A33AE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A6781B" w:rsidRPr="00D731DF" w:rsidRDefault="00A6781B" w:rsidP="00C02B76">
      <w:pPr>
        <w:pStyle w:val="NormalWeb"/>
        <w:shd w:val="clear" w:color="auto" w:fill="FFFFFF"/>
        <w:tabs>
          <w:tab w:val="left" w:pos="1928"/>
        </w:tabs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  <w:r w:rsidRPr="00D731DF">
        <w:rPr>
          <w:b/>
          <w:color w:val="404040"/>
        </w:rPr>
        <w:t>2- LINGUAGEM</w:t>
      </w:r>
      <w:r w:rsidR="00AE3193" w:rsidRPr="00D731DF">
        <w:rPr>
          <w:b/>
          <w:color w:val="404040"/>
        </w:rPr>
        <w:tab/>
      </w:r>
    </w:p>
    <w:p w:rsidR="00E536BD" w:rsidRPr="00C02B76" w:rsidRDefault="009311FD" w:rsidP="00C02B76">
      <w:pPr>
        <w:pStyle w:val="NormalWeb"/>
        <w:shd w:val="clear" w:color="auto" w:fill="FFFFFF"/>
        <w:tabs>
          <w:tab w:val="left" w:pos="1928"/>
        </w:tabs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 xml:space="preserve">Utilização do dicionário, discussão entre os participantes do sentido que utilizamos as palavras rotineiramente, e </w:t>
      </w:r>
      <w:r w:rsidR="006516B6">
        <w:rPr>
          <w:color w:val="404040"/>
        </w:rPr>
        <w:t>esclarecimento linguístico e gramatical destas utilizações.</w:t>
      </w:r>
      <w:r>
        <w:rPr>
          <w:color w:val="404040"/>
        </w:rPr>
        <w:t xml:space="preserve"> </w:t>
      </w:r>
      <w:r w:rsidR="00E536BD" w:rsidRPr="00C02B76">
        <w:rPr>
          <w:color w:val="404040"/>
        </w:rPr>
        <w:lastRenderedPageBreak/>
        <w:t xml:space="preserve">Observar como a escolha de palavras pode afetar </w:t>
      </w:r>
      <w:r w:rsidR="001647B4">
        <w:rPr>
          <w:color w:val="404040"/>
        </w:rPr>
        <w:t>semanticamente</w:t>
      </w:r>
      <w:r w:rsidR="006516B6">
        <w:rPr>
          <w:color w:val="404040"/>
        </w:rPr>
        <w:t xml:space="preserve"> o que se diz - </w:t>
      </w:r>
      <w:r w:rsidR="00E536BD" w:rsidRPr="00C02B76">
        <w:rPr>
          <w:color w:val="404040"/>
        </w:rPr>
        <w:t xml:space="preserve">o sentido do que se diz: </w:t>
      </w:r>
      <w:r w:rsidR="00035E2C" w:rsidRPr="00C02B76">
        <w:rPr>
          <w:color w:val="404040"/>
        </w:rPr>
        <w:t>a utilização das palavras varia de acordo com o contexto e o tipo de texto a ser escrito</w:t>
      </w:r>
      <w:r w:rsidR="006A3FD8">
        <w:rPr>
          <w:color w:val="404040"/>
        </w:rPr>
        <w:t>/falado/lido</w:t>
      </w:r>
      <w:r w:rsidR="00035E2C" w:rsidRPr="00C02B76">
        <w:rPr>
          <w:color w:val="404040"/>
        </w:rPr>
        <w:t>.</w:t>
      </w:r>
    </w:p>
    <w:p w:rsidR="00D731DF" w:rsidRDefault="00E536BD" w:rsidP="00C02B76">
      <w:pPr>
        <w:pStyle w:val="NormalWeb"/>
        <w:shd w:val="clear" w:color="auto" w:fill="FFFFFF"/>
        <w:tabs>
          <w:tab w:val="left" w:pos="1928"/>
        </w:tabs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 xml:space="preserve">Explicação do que é o sentido conotativo e denotativo da palavra, e campo semântico. </w:t>
      </w:r>
      <w:r w:rsidR="00035E2C" w:rsidRPr="00C02B76">
        <w:rPr>
          <w:color w:val="404040"/>
        </w:rPr>
        <w:t xml:space="preserve">Hipônimos e hiperônimos. Utilização do dicionário </w:t>
      </w:r>
      <w:r w:rsidR="009311FD">
        <w:rPr>
          <w:color w:val="404040"/>
        </w:rPr>
        <w:t>–</w:t>
      </w:r>
      <w:r w:rsidR="00035E2C" w:rsidRPr="00C02B76">
        <w:rPr>
          <w:color w:val="404040"/>
        </w:rPr>
        <w:t xml:space="preserve"> </w:t>
      </w:r>
      <w:r w:rsidR="009311FD">
        <w:rPr>
          <w:color w:val="404040"/>
        </w:rPr>
        <w:t xml:space="preserve">para </w:t>
      </w:r>
      <w:r w:rsidR="00374F36">
        <w:rPr>
          <w:color w:val="404040"/>
        </w:rPr>
        <w:t xml:space="preserve">que palavras como </w:t>
      </w:r>
      <w:r w:rsidR="00AE3193" w:rsidRPr="00C02B76">
        <w:rPr>
          <w:color w:val="404040"/>
        </w:rPr>
        <w:t>saúde, educação, cultura, transportes, mobilidade, agricultura, meio ambiente, direitos da cidadania</w:t>
      </w:r>
      <w:r w:rsidR="00374F36">
        <w:rPr>
          <w:color w:val="404040"/>
        </w:rPr>
        <w:t>,</w:t>
      </w:r>
      <w:r w:rsidR="00AE3193" w:rsidRPr="00C02B76">
        <w:rPr>
          <w:color w:val="404040"/>
        </w:rPr>
        <w:t xml:space="preserve"> previdência social</w:t>
      </w:r>
      <w:r w:rsidR="00374F36">
        <w:rPr>
          <w:color w:val="404040"/>
        </w:rPr>
        <w:t>,</w:t>
      </w:r>
      <w:r w:rsidR="00AE3193" w:rsidRPr="00C02B76">
        <w:rPr>
          <w:color w:val="404040"/>
        </w:rPr>
        <w:t xml:space="preserve"> saneamento</w:t>
      </w:r>
      <w:r w:rsidR="00374F36">
        <w:rPr>
          <w:color w:val="404040"/>
        </w:rPr>
        <w:t xml:space="preserve"> sejam organizadas em categorias e utilizadas de forma a </w:t>
      </w:r>
      <w:proofErr w:type="gramStart"/>
      <w:r w:rsidR="00374F36">
        <w:rPr>
          <w:color w:val="404040"/>
        </w:rPr>
        <w:t>otimizar</w:t>
      </w:r>
      <w:proofErr w:type="gramEnd"/>
      <w:r w:rsidR="00374F36">
        <w:rPr>
          <w:color w:val="404040"/>
        </w:rPr>
        <w:t xml:space="preserve"> o processo.</w:t>
      </w:r>
    </w:p>
    <w:p w:rsidR="00AE3193" w:rsidRPr="00C02B76" w:rsidRDefault="00374F36" w:rsidP="00C02B76">
      <w:pPr>
        <w:pStyle w:val="NormalWeb"/>
        <w:shd w:val="clear" w:color="auto" w:fill="FFFFFF"/>
        <w:tabs>
          <w:tab w:val="left" w:pos="1928"/>
        </w:tabs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 xml:space="preserve"> </w:t>
      </w:r>
    </w:p>
    <w:p w:rsidR="00F90F36" w:rsidRPr="00C02B76" w:rsidRDefault="00A6781B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D731DF">
        <w:rPr>
          <w:b/>
          <w:color w:val="404040"/>
        </w:rPr>
        <w:t xml:space="preserve">3- </w:t>
      </w:r>
      <w:r w:rsidR="00F90F36" w:rsidRPr="00D731DF">
        <w:rPr>
          <w:b/>
          <w:color w:val="404040"/>
        </w:rPr>
        <w:t>C</w:t>
      </w:r>
      <w:r w:rsidR="00D731DF" w:rsidRPr="00D731DF">
        <w:rPr>
          <w:b/>
          <w:color w:val="404040"/>
        </w:rPr>
        <w:t>ONCEITOS</w:t>
      </w:r>
      <w:r w:rsidR="00F90F36" w:rsidRPr="00C02B76">
        <w:rPr>
          <w:color w:val="404040"/>
        </w:rPr>
        <w:t xml:space="preserve"> </w:t>
      </w:r>
      <w:r w:rsidR="00AE3193" w:rsidRPr="00C02B76">
        <w:rPr>
          <w:color w:val="404040"/>
        </w:rPr>
        <w:t>importantes</w:t>
      </w:r>
      <w:r w:rsidR="00F90F36" w:rsidRPr="00C02B76">
        <w:rPr>
          <w:color w:val="404040"/>
        </w:rPr>
        <w:t xml:space="preserve"> </w:t>
      </w:r>
    </w:p>
    <w:p w:rsidR="00A6781B" w:rsidRPr="00C02B76" w:rsidRDefault="00A6781B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>PRIORIDADE versus URGÊNCIA</w:t>
      </w:r>
    </w:p>
    <w:p w:rsidR="00F90F36" w:rsidRDefault="00F90F36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>Economia e finanças</w:t>
      </w:r>
    </w:p>
    <w:p w:rsidR="001647B4" w:rsidRPr="00C02B76" w:rsidRDefault="001647B4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 xml:space="preserve">Direito autoral - </w:t>
      </w:r>
      <w:proofErr w:type="spellStart"/>
      <w:r>
        <w:rPr>
          <w:color w:val="404040"/>
        </w:rPr>
        <w:t>copyleft</w:t>
      </w:r>
      <w:proofErr w:type="spellEnd"/>
    </w:p>
    <w:p w:rsidR="00D731DF" w:rsidRDefault="00AE3193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404040"/>
        </w:rPr>
        <w:t>Importância da filosofia hacker na política e sua utilização prática no dia a dia</w:t>
      </w:r>
      <w:r w:rsidR="00686C46">
        <w:rPr>
          <w:color w:val="404040"/>
        </w:rPr>
        <w:t>:</w:t>
      </w:r>
      <w:proofErr w:type="gramStart"/>
      <w:r w:rsidR="00686C46">
        <w:rPr>
          <w:color w:val="404040"/>
        </w:rPr>
        <w:t xml:space="preserve"> </w:t>
      </w:r>
      <w:r w:rsidR="006A3FD8">
        <w:rPr>
          <w:color w:val="404040"/>
        </w:rPr>
        <w:t xml:space="preserve"> </w:t>
      </w:r>
      <w:proofErr w:type="gramEnd"/>
      <w:r w:rsidR="006A3FD8">
        <w:rPr>
          <w:color w:val="404040"/>
        </w:rPr>
        <w:t xml:space="preserve">como utilizar </w:t>
      </w:r>
      <w:r w:rsidR="006A3FD8">
        <w:rPr>
          <w:bCs/>
          <w:color w:val="404040"/>
        </w:rPr>
        <w:t>a</w:t>
      </w:r>
      <w:r w:rsidR="00686C46" w:rsidRPr="006A3FD8">
        <w:rPr>
          <w:bCs/>
          <w:color w:val="404040"/>
        </w:rPr>
        <w:t xml:space="preserve"> disponibilização de informações dos sistemas governamentais em formatos de dados abertos</w:t>
      </w:r>
      <w:r w:rsidR="006A3FD8">
        <w:rPr>
          <w:bCs/>
          <w:color w:val="404040"/>
        </w:rPr>
        <w:t>? Como e</w:t>
      </w:r>
      <w:r w:rsidR="00686C46" w:rsidRPr="006A3FD8">
        <w:rPr>
          <w:color w:val="404040"/>
        </w:rPr>
        <w:t>stimular o aumento da quantidade de informação em dados abertos ofertada pelos órgãos públicos</w:t>
      </w:r>
      <w:r w:rsidR="006A3FD8">
        <w:rPr>
          <w:color w:val="404040"/>
        </w:rPr>
        <w:t xml:space="preserve">? O que é </w:t>
      </w:r>
      <w:proofErr w:type="gramStart"/>
      <w:r w:rsidR="006A3FD8">
        <w:rPr>
          <w:color w:val="404040"/>
        </w:rPr>
        <w:t>o</w:t>
      </w:r>
      <w:r w:rsidR="00686C46" w:rsidRPr="006A3FD8">
        <w:rPr>
          <w:color w:val="404040"/>
        </w:rPr>
        <w:t> </w:t>
      </w:r>
      <w:r w:rsidR="00686C46" w:rsidRPr="006A3FD8">
        <w:rPr>
          <w:bCs/>
          <w:color w:val="404040"/>
        </w:rPr>
        <w:t>Planos</w:t>
      </w:r>
      <w:proofErr w:type="gramEnd"/>
      <w:r w:rsidR="00686C46" w:rsidRPr="006A3FD8">
        <w:rPr>
          <w:bCs/>
          <w:color w:val="404040"/>
        </w:rPr>
        <w:t xml:space="preserve"> de Dados Abertos (PDA)</w:t>
      </w:r>
      <w:r w:rsidR="006A3FD8">
        <w:rPr>
          <w:bCs/>
          <w:color w:val="404040"/>
        </w:rPr>
        <w:t xml:space="preserve">? Se a cidade não tiver os dados abertos, </w:t>
      </w:r>
      <w:r w:rsidR="00686C46" w:rsidRPr="006A3FD8">
        <w:rPr>
          <w:color w:val="404040"/>
        </w:rPr>
        <w:t>com</w:t>
      </w:r>
      <w:r w:rsidR="006A3FD8">
        <w:rPr>
          <w:color w:val="404040"/>
        </w:rPr>
        <w:t>o</w:t>
      </w:r>
      <w:r w:rsidR="00686C46" w:rsidRPr="006A3FD8">
        <w:rPr>
          <w:color w:val="404040"/>
        </w:rPr>
        <w:t xml:space="preserve"> acompanha</w:t>
      </w:r>
      <w:r w:rsidR="006A3FD8">
        <w:rPr>
          <w:color w:val="404040"/>
        </w:rPr>
        <w:t>r</w:t>
      </w:r>
      <w:r w:rsidR="00686C46" w:rsidRPr="006A3FD8">
        <w:rPr>
          <w:color w:val="404040"/>
        </w:rPr>
        <w:t xml:space="preserve"> e prioriza</w:t>
      </w:r>
      <w:r w:rsidR="006A3FD8">
        <w:rPr>
          <w:color w:val="404040"/>
        </w:rPr>
        <w:t>r o pedido n</w:t>
      </w:r>
      <w:r w:rsidR="00686C46" w:rsidRPr="006A3FD8">
        <w:rPr>
          <w:color w:val="404040"/>
        </w:rPr>
        <w:t>o Comitê Gestor da Infraestrutura Nacional de Dados Abertos (INDA)</w:t>
      </w:r>
      <w:r w:rsidR="006A3FD8">
        <w:rPr>
          <w:color w:val="404040"/>
        </w:rPr>
        <w:t xml:space="preserve">? </w:t>
      </w:r>
    </w:p>
    <w:p w:rsidR="006A3FD8" w:rsidRDefault="006A3FD8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A6781B" w:rsidRPr="00D731DF" w:rsidRDefault="00A6781B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aps/>
          <w:color w:val="404040"/>
        </w:rPr>
      </w:pPr>
      <w:proofErr w:type="gramStart"/>
      <w:r w:rsidRPr="00D731DF">
        <w:rPr>
          <w:b/>
          <w:caps/>
          <w:color w:val="404040"/>
        </w:rPr>
        <w:t xml:space="preserve">4 </w:t>
      </w:r>
      <w:r w:rsidR="00AE3193" w:rsidRPr="00D731DF">
        <w:rPr>
          <w:b/>
          <w:caps/>
          <w:color w:val="404040"/>
        </w:rPr>
        <w:t>– Educação</w:t>
      </w:r>
      <w:proofErr w:type="gramEnd"/>
      <w:r w:rsidR="00AE3193" w:rsidRPr="00D731DF">
        <w:rPr>
          <w:b/>
          <w:caps/>
          <w:color w:val="404040"/>
        </w:rPr>
        <w:t xml:space="preserve"> econômico-financeira</w:t>
      </w:r>
      <w:r w:rsidRPr="00D731DF">
        <w:rPr>
          <w:b/>
          <w:caps/>
          <w:color w:val="404040"/>
        </w:rPr>
        <w:t xml:space="preserve"> </w:t>
      </w:r>
    </w:p>
    <w:p w:rsidR="00AE3193" w:rsidRDefault="00D731DF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>R</w:t>
      </w:r>
      <w:r w:rsidR="00AE3193" w:rsidRPr="00C02B76">
        <w:rPr>
          <w:color w:val="404040"/>
        </w:rPr>
        <w:t xml:space="preserve">efletir </w:t>
      </w:r>
      <w:r>
        <w:rPr>
          <w:color w:val="404040"/>
        </w:rPr>
        <w:t>nas técnicas e conceitos apresentados, e a possibilidade de incluir estes</w:t>
      </w:r>
      <w:r w:rsidRPr="00C02B76">
        <w:rPr>
          <w:color w:val="404040"/>
        </w:rPr>
        <w:t xml:space="preserve"> </w:t>
      </w:r>
      <w:r w:rsidR="00AE3193" w:rsidRPr="00C02B76">
        <w:rPr>
          <w:color w:val="404040"/>
        </w:rPr>
        <w:t>na organização do orçamento pessoal, e organizacional, como em uma associação comunitária e/ou de bairros.</w:t>
      </w:r>
    </w:p>
    <w:p w:rsidR="00473037" w:rsidRPr="00C02B76" w:rsidRDefault="00473037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AE3193" w:rsidRPr="00DD124D" w:rsidRDefault="00AE3193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aps/>
          <w:color w:val="404040"/>
        </w:rPr>
      </w:pPr>
      <w:proofErr w:type="gramStart"/>
      <w:r w:rsidRPr="00DD124D">
        <w:rPr>
          <w:b/>
          <w:caps/>
          <w:color w:val="404040"/>
        </w:rPr>
        <w:t>5 – ORÇAMENTO</w:t>
      </w:r>
      <w:proofErr w:type="gramEnd"/>
      <w:r w:rsidRPr="00DD124D">
        <w:rPr>
          <w:b/>
          <w:caps/>
          <w:color w:val="404040"/>
        </w:rPr>
        <w:t xml:space="preserve"> PARTICIPATIVO</w:t>
      </w:r>
    </w:p>
    <w:p w:rsidR="00975ADE" w:rsidRPr="006A3FD8" w:rsidRDefault="00AE3193" w:rsidP="006A3F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O que é o orçamento? Discussão sobre o que é o orçamento e como ele é composto</w:t>
      </w:r>
      <w:r w:rsid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incentivar </w:t>
      </w:r>
      <w:r w:rsidR="006A3FD8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“brincando” </w:t>
      </w:r>
      <w:r w:rsidR="00FA3A09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os participantes do </w:t>
      </w:r>
      <w:r w:rsidR="00975ADE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encontro</w:t>
      </w:r>
      <w:r w:rsidR="00FA3A09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3FD8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FA3A09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fazer um orçamento para a cidade</w:t>
      </w:r>
      <w:r w:rsidR="00975ADE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FA3A09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pensar em como administrar saúde, educação, cultura, transportes, mobilidade, </w:t>
      </w:r>
      <w:r w:rsidR="00A6781B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agricultura, </w:t>
      </w:r>
      <w:r w:rsidR="00975ADE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meio </w:t>
      </w:r>
      <w:r w:rsidR="00A6781B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ambiente, direitos da cidadania (previdên</w:t>
      </w:r>
      <w:r w:rsidR="006A3FD8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cia social, defensoria pública)</w:t>
      </w:r>
      <w:r w:rsidR="00A6781B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, saneamento</w:t>
      </w:r>
      <w:r w:rsidR="006A3FD8" w:rsidRP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280A" w:rsidRDefault="00B2280A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280A" w:rsidRDefault="004E136A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Mapear</w:t>
      </w:r>
    </w:p>
    <w:p w:rsidR="004E136A" w:rsidRPr="00C02B76" w:rsidRDefault="00B2280A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 participantes vão enumerando as diferentes áreas que - acreditam - compõe o orçamento (municipal/estadual/federal).</w:t>
      </w:r>
      <w:r w:rsid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Exemplos: 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Educação (escolas, professores, merenda, etc</w:t>
      </w:r>
      <w:r w:rsidR="002F33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Cultura (teatro, banda, etc</w:t>
      </w:r>
      <w:r w:rsidR="002F33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A3F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Saúde (hospitais, médicos, etc</w:t>
      </w:r>
      <w:r w:rsidR="002F33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F33A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Segurança (policiais, guardas, viaturas, etc</w:t>
      </w:r>
      <w:r w:rsidR="002F33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="004E136A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4E136A" w:rsidRPr="00C02B76" w:rsidRDefault="004E136A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A6781B" w:rsidRPr="00DD124D" w:rsidRDefault="00A6781B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  <w:r w:rsidRPr="00C02B76">
        <w:rPr>
          <w:color w:val="404040"/>
        </w:rPr>
        <w:t xml:space="preserve"> </w:t>
      </w:r>
      <w:proofErr w:type="gramStart"/>
      <w:r w:rsidR="00AE3193" w:rsidRPr="00DD124D">
        <w:rPr>
          <w:b/>
          <w:color w:val="404040"/>
        </w:rPr>
        <w:t>6- CONSCIENTIZAÇÃO</w:t>
      </w:r>
      <w:proofErr w:type="gramEnd"/>
      <w:r w:rsidR="00AE3193" w:rsidRPr="00DD124D">
        <w:rPr>
          <w:b/>
          <w:color w:val="404040"/>
        </w:rPr>
        <w:t xml:space="preserve"> POLÍTICA </w:t>
      </w:r>
    </w:p>
    <w:p w:rsidR="002F33AC" w:rsidRDefault="004E136A" w:rsidP="002F33A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C02B76">
        <w:rPr>
          <w:color w:val="333333"/>
        </w:rPr>
        <w:t xml:space="preserve">O facilitador vai contar com uma tabela com a divisão real do orçamento em categorias e deve se esforçar para que boa parte dessas </w:t>
      </w:r>
      <w:proofErr w:type="gramStart"/>
      <w:r w:rsidRPr="00C02B76">
        <w:rPr>
          <w:color w:val="333333"/>
        </w:rPr>
        <w:t>sejam</w:t>
      </w:r>
      <w:proofErr w:type="gramEnd"/>
      <w:r w:rsidRPr="00C02B76">
        <w:rPr>
          <w:color w:val="333333"/>
        </w:rPr>
        <w:t xml:space="preserve"> 'descobertas'.</w:t>
      </w:r>
      <w:r w:rsidR="002F33AC">
        <w:rPr>
          <w:color w:val="333333"/>
        </w:rPr>
        <w:t xml:space="preserve"> </w:t>
      </w:r>
      <w:r w:rsidR="002F33AC" w:rsidRPr="00C02B76">
        <w:rPr>
          <w:color w:val="333333"/>
        </w:rPr>
        <w:t>Quanto dinheiro o governo 'tem' pra gastar?</w:t>
      </w:r>
      <w:r w:rsidR="002F33AC">
        <w:rPr>
          <w:color w:val="333333"/>
        </w:rPr>
        <w:t xml:space="preserve"> Os </w:t>
      </w:r>
      <w:r w:rsidRPr="00C02B76">
        <w:rPr>
          <w:color w:val="333333"/>
        </w:rPr>
        <w:t>participantes devem tentar descobrir de quanto é o orçamento desse ano</w:t>
      </w:r>
      <w:r w:rsidR="002F33AC">
        <w:rPr>
          <w:color w:val="333333"/>
        </w:rPr>
        <w:t xml:space="preserve"> para cada uma das áreas e respectivas prioridades: sugestão de c</w:t>
      </w:r>
      <w:r w:rsidR="00975ADE" w:rsidRPr="002F33AC">
        <w:rPr>
          <w:color w:val="333333"/>
        </w:rPr>
        <w:t>omo acha que é</w:t>
      </w:r>
      <w:r w:rsidR="002F33AC" w:rsidRPr="002F33AC">
        <w:rPr>
          <w:color w:val="333333"/>
        </w:rPr>
        <w:t>/deve ser</w:t>
      </w:r>
      <w:r w:rsidR="00975ADE" w:rsidRPr="002F33AC">
        <w:rPr>
          <w:color w:val="333333"/>
        </w:rPr>
        <w:t xml:space="preserve"> dividido, e como </w:t>
      </w:r>
      <w:r w:rsidR="00D731DF" w:rsidRPr="002F33AC">
        <w:rPr>
          <w:color w:val="333333"/>
        </w:rPr>
        <w:t>gerenciar</w:t>
      </w:r>
      <w:r w:rsidR="002F33AC">
        <w:rPr>
          <w:color w:val="333333"/>
        </w:rPr>
        <w:t xml:space="preserve"> </w:t>
      </w:r>
      <w:r w:rsidR="002F33AC" w:rsidRPr="00C02B76">
        <w:rPr>
          <w:color w:val="404040"/>
        </w:rPr>
        <w:t>d</w:t>
      </w:r>
      <w:r w:rsidR="00B2280A">
        <w:rPr>
          <w:color w:val="404040"/>
        </w:rPr>
        <w:t>í</w:t>
      </w:r>
      <w:r w:rsidR="002F33AC" w:rsidRPr="00C02B76">
        <w:rPr>
          <w:color w:val="404040"/>
        </w:rPr>
        <w:t>vidas e fazer a negociaç</w:t>
      </w:r>
      <w:r w:rsidR="002F33AC">
        <w:rPr>
          <w:color w:val="404040"/>
        </w:rPr>
        <w:t>ões</w:t>
      </w:r>
      <w:r w:rsidR="00B2280A">
        <w:rPr>
          <w:color w:val="404040"/>
        </w:rPr>
        <w:t xml:space="preserve"> – inclusive as políticas</w:t>
      </w:r>
      <w:r w:rsidR="002F33AC">
        <w:rPr>
          <w:color w:val="404040"/>
        </w:rPr>
        <w:t>. No final desta etapa, primeiro será apresentada a</w:t>
      </w:r>
      <w:r w:rsidR="002F33AC" w:rsidRPr="00C02B76">
        <w:rPr>
          <w:color w:val="404040"/>
        </w:rPr>
        <w:t xml:space="preserve"> dist</w:t>
      </w:r>
      <w:r w:rsidR="002F33AC">
        <w:rPr>
          <w:color w:val="404040"/>
        </w:rPr>
        <w:t>â</w:t>
      </w:r>
      <w:r w:rsidR="002F33AC" w:rsidRPr="00C02B76">
        <w:rPr>
          <w:color w:val="404040"/>
        </w:rPr>
        <w:t>ncia entre encargos especiais</w:t>
      </w:r>
      <w:r w:rsidR="002F33AC">
        <w:rPr>
          <w:color w:val="404040"/>
        </w:rPr>
        <w:t xml:space="preserve"> conjecturados e os números concretos da gestão atual.</w:t>
      </w:r>
    </w:p>
    <w:p w:rsidR="00B2280A" w:rsidRPr="00C02B76" w:rsidRDefault="00B2280A" w:rsidP="002F33A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AE3193" w:rsidRPr="00DD124D" w:rsidRDefault="00AE3193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  <w:r w:rsidRPr="00DD124D">
        <w:rPr>
          <w:b/>
          <w:color w:val="404040"/>
        </w:rPr>
        <w:t xml:space="preserve">7- </w:t>
      </w:r>
      <w:r w:rsidR="0031111F" w:rsidRPr="00DD124D">
        <w:rPr>
          <w:b/>
          <w:color w:val="404040"/>
        </w:rPr>
        <w:t xml:space="preserve">TECNOLOGIAS </w:t>
      </w:r>
    </w:p>
    <w:p w:rsidR="00F37569" w:rsidRPr="00C02B76" w:rsidRDefault="00F37569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Stop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motion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(Gravação)</w:t>
      </w:r>
    </w:p>
    <w:p w:rsidR="00F37569" w:rsidRPr="00C02B76" w:rsidRDefault="00F37569" w:rsidP="00D634E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Durante todo o processo dois participantes</w:t>
      </w:r>
      <w:r w:rsidR="00D63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por vez em rodízio farão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captura do material para o stop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motion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durante as etapas</w:t>
      </w:r>
      <w:r w:rsidR="00D63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oficina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63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Isto seria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feito com uma câmera dos próprios participantes - evidenciando que não é </w:t>
      </w:r>
      <w:r w:rsidR="00D634E5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necessário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equipamentos</w:t>
      </w:r>
      <w:r w:rsidR="00D63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última geração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 um stop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motion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7569" w:rsidRPr="00C02B76" w:rsidRDefault="00F37569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truque do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stopmotion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é...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stop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(e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motion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!)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então é interessante montar um cenário/marcação fixa onde se possa fotografar o objeto. Sempre tirar 2, 3 fotos da mesma 'cena' pra evitar frames fora de foco.</w:t>
      </w:r>
    </w:p>
    <w:p w:rsidR="00F37569" w:rsidRDefault="00F37569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Caso 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haja tempo hábil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tempo, 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o facilitador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falar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á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iluminação e 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como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montar um stop com uma lâmpada e um soquete padrão para manter a iluminação regular (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pode-se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improvisar um rebatedor também com papel alumínio e caixa de papelão)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719DB" w:rsidRPr="00C02B76" w:rsidRDefault="004719D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7569" w:rsidRPr="00C02B76" w:rsidRDefault="00F37569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Stop Motion (Montagem)</w:t>
      </w:r>
    </w:p>
    <w:p w:rsidR="00F37569" w:rsidRPr="00C02B76" w:rsidRDefault="00F37569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Agora basta descarregar as fotos no computador e 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incluir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em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um programa de montagem.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719D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Enquanto uma equipe vai trabalhando no computador descarregando, organizando e selecionando os frames </w:t>
      </w:r>
      <w:r w:rsidR="00164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trilha sonora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- outra pode faze</w:t>
      </w:r>
      <w:r w:rsidR="004719DB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materiais de apoio como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letterings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créditos</w:t>
      </w:r>
      <w:r w:rsidR="001647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37569" w:rsidRPr="00C02B76" w:rsidRDefault="00F37569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</w:p>
    <w:p w:rsidR="00AE3193" w:rsidRPr="00890064" w:rsidRDefault="00197BD2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  <w:proofErr w:type="gramStart"/>
      <w:r>
        <w:rPr>
          <w:b/>
          <w:color w:val="404040"/>
        </w:rPr>
        <w:t xml:space="preserve">8 - </w:t>
      </w:r>
      <w:r w:rsidR="002D1CBC" w:rsidRPr="00890064">
        <w:rPr>
          <w:b/>
          <w:color w:val="404040"/>
        </w:rPr>
        <w:t>METODOLOGIA</w:t>
      </w:r>
      <w:proofErr w:type="gramEnd"/>
      <w:r w:rsidR="002D1CBC" w:rsidRPr="00890064">
        <w:rPr>
          <w:b/>
          <w:color w:val="404040"/>
        </w:rPr>
        <w:t xml:space="preserve"> BÁSICA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Dos itens enumerados tentamos agrupar coisas semelhantes em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macro-categorias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Cada participante chuta um número e escreve </w:t>
      </w:r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flipchart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(opcionalmente podemos representar ele graficamente... trabalhando com unidades absolutas de volume [até 'material dourado' pode ser interessante]). O Facilitador vai dizendo 'quente/frio' ou algo parecido para ir encaminhando para a resposta certa.</w:t>
      </w:r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Esse processo pode ser combinado com </w:t>
      </w:r>
      <w:r w:rsidR="00197BD2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técnicas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stopmotion</w:t>
      </w:r>
      <w:proofErr w:type="spellEnd"/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vídeo final da construção do 'orçamento participativo'.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Depois de n rodadas (idealmente até que o valor aproximado seja alcançado) o facilitador mostra a carta com o valor real do orçamento. (Aqui talvez valha ter também um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fac-simile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LOA</w:t>
      </w:r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Lei Orçamentária Anual</w:t>
      </w:r>
      <w:r w:rsidR="00197BD2">
        <w:rPr>
          <w:rFonts w:ascii="Arial" w:hAnsi="Arial" w:cs="Arial"/>
          <w:color w:val="545454"/>
          <w:shd w:val="clear" w:color="auto" w:fill="FFFFFF"/>
        </w:rPr>
        <w:t xml:space="preserve"> -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>aproximando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os participantes do texto legal)</w:t>
      </w:r>
    </w:p>
    <w:p w:rsidR="004E192B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Monta-se então a visualização do total real (cartolina colorida e/ou material dourado).</w:t>
      </w:r>
      <w:r w:rsidR="00197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Os participantes tentam escrever por extenso o valor impresso na carta e discute-se um pouco sobre a grandeza e abstração dos grandes números.</w:t>
      </w:r>
    </w:p>
    <w:p w:rsidR="004E192B" w:rsidRPr="00C02B76" w:rsidRDefault="00197BD2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lgumas comparações como orçamento per capita, renda per capita... </w:t>
      </w:r>
      <w:proofErr w:type="gramStart"/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eventualmente</w:t>
      </w:r>
      <w:proofErr w:type="gramEnd"/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desenhando o mesmo processo para descobrir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relações – aqui para aproximar pode-se utilizar os números do IBGE.</w:t>
      </w:r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60537" w:rsidRDefault="00160537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Relação absoluta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 aquele material representando a quantia absoluta (material dourado,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pap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éizinhos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colorido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, etc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 é necessário criar uma relação percentual para o próximo exercício.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Divide-se o total de papeizinhos em 20 montinhos - cada um representa 5% do orçamento (eventualmente da pra brincar de dividir em mais ou menos montinhos para explorar essa visualização percentual.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4E192B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 canto da cartolina vai ficar fixa essa representação.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papelzinho percentual = n papeizinhos 'absolutos' = 20% do orçamento.</w:t>
      </w:r>
    </w:p>
    <w:p w:rsidR="00160537" w:rsidRPr="00C02B76" w:rsidRDefault="00160537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92B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Divisão do Orçamento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Com isso na mão os participantes vão ter que representar usando os papeizinhos percentuais o orçamento anual dividido nas categorias propostas por eles.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Eles devem pensar e representar o orçamento em duas etapas: Como você acha que o orçamento é dividido? -&gt; Pensem em como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vocês acham que o dinheiro está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fato dividido. Tem 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mais pra saúde? Pra educação? Para o salário do prefeito? E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tc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Em uma frase, explique as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maiores áreas.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Como você acha que o orçamento deveria ser dividido? -&gt; Agora reorganize os quadradinhos em como você acha que o orçamento deveria ser dividido para termos uma cidade melhor. Em uma frase, explique as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maiores áreas.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Caso sejam poucos participantes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ideal é que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cada um monte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sua representação e sua visão e depois o grupo todo tenha que trabalhar para chegar em uma única visão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consensual (dê 10 minutos para se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auto-organizarem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r w:rsidR="00B2280A">
        <w:rPr>
          <w:rFonts w:ascii="Times New Roman" w:eastAsia="Times New Roman" w:hAnsi="Times New Roman" w:cs="Times New Roman"/>
          <w:color w:val="333333"/>
          <w:sz w:val="24"/>
          <w:szCs w:val="24"/>
        </w:rPr>
        <w:t>Para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muitos </w:t>
      </w:r>
      <w:proofErr w:type="spell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dividi</w:t>
      </w:r>
      <w:r w:rsidR="00B2280A">
        <w:rPr>
          <w:rFonts w:ascii="Times New Roman" w:eastAsia="Times New Roman" w:hAnsi="Times New Roman" w:cs="Times New Roman"/>
          <w:color w:val="333333"/>
          <w:sz w:val="24"/>
          <w:szCs w:val="24"/>
        </w:rPr>
        <w:t>dem-se</w:t>
      </w:r>
      <w:proofErr w:type="spell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 grupos menores e faze</w:t>
      </w:r>
      <w:r w:rsidR="00B2280A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 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vezes,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depois part</w:t>
      </w:r>
      <w:r w:rsidR="00B2280A">
        <w:rPr>
          <w:rFonts w:ascii="Times New Roman" w:eastAsia="Times New Roman" w:hAnsi="Times New Roman" w:cs="Times New Roman"/>
          <w:color w:val="333333"/>
          <w:sz w:val="24"/>
          <w:szCs w:val="24"/>
        </w:rPr>
        <w:t>e-se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 a representação consensual.</w:t>
      </w:r>
    </w:p>
    <w:p w:rsidR="00160537" w:rsidRDefault="00160537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Tirar</w:t>
      </w:r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uma foto de cada representação (o ideal é manter o 'mapa' fixo e fotografar com um tripé de cima para fazer o </w:t>
      </w:r>
      <w:proofErr w:type="spellStart"/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stopmotion</w:t>
      </w:r>
      <w:proofErr w:type="spellEnd"/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E192B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60537" w:rsidRDefault="00160537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Orçamento real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Agora precisamos adequar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visualização consensual de como o orçamento deveria ser para a distribuição de como ela de fato é.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A cada rodada o facilitador vai orientando 'Cultura esta frio!', 'Segurança pública esta quente!' e os participantes vão deslocando (e registrando com fotos) os quadradinhos de 5%. Crie uma coluna de 'Outros' para armazenar o % que não se encaixa em nenhuma categoria.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Caso tenha muitos papeizinhos em 'Outros' o facilitador pode desdobrar ou ajudar a descobrir algumas categorias restantes.</w:t>
      </w:r>
    </w:p>
    <w:p w:rsidR="004E192B" w:rsidRPr="00C02B76" w:rsidRDefault="004E192B" w:rsidP="00C02B7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Depois 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da finalização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uma discu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ssão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60537">
        <w:rPr>
          <w:rFonts w:ascii="Times New Roman" w:eastAsia="Times New Roman" w:hAnsi="Times New Roman" w:cs="Times New Roman"/>
          <w:color w:val="333333"/>
          <w:sz w:val="24"/>
          <w:szCs w:val="24"/>
        </w:rPr>
        <w:t>sobre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diferença entre o orçamento imaginado, o orçamento desejado e o orçamento real. </w:t>
      </w:r>
      <w:r w:rsidR="00B2280A">
        <w:rPr>
          <w:rFonts w:ascii="Times New Roman" w:eastAsia="Times New Roman" w:hAnsi="Times New Roman" w:cs="Times New Roman"/>
          <w:color w:val="333333"/>
          <w:sz w:val="24"/>
          <w:szCs w:val="24"/>
        </w:rPr>
        <w:t>Q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uestões como 10% para educação, royalties e outras questões da </w:t>
      </w:r>
      <w:proofErr w:type="gramStart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mídia ligados ao orçamento</w:t>
      </w:r>
      <w:proofErr w:type="gramEnd"/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192B" w:rsidRPr="00C02B76" w:rsidRDefault="004E192B" w:rsidP="00C02B7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 o vídeo finalizado... </w:t>
      </w:r>
      <w:r w:rsidR="00BA1669"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>Basta</w:t>
      </w:r>
      <w:r w:rsidRPr="00C02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dar play!</w:t>
      </w:r>
    </w:p>
    <w:p w:rsidR="0047068B" w:rsidRDefault="0047068B" w:rsidP="0047068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7173" w:rsidRDefault="000C7173" w:rsidP="000C7173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</w:p>
    <w:p w:rsidR="000C7173" w:rsidRDefault="000C7173" w:rsidP="000C7173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olor w:val="404040"/>
        </w:rPr>
      </w:pPr>
      <w:r>
        <w:rPr>
          <w:b/>
          <w:color w:val="404040"/>
        </w:rPr>
        <w:t>9</w:t>
      </w:r>
      <w:r>
        <w:rPr>
          <w:b/>
          <w:color w:val="404040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</w:rPr>
        <w:t xml:space="preserve"> </w:t>
      </w:r>
      <w:r>
        <w:rPr>
          <w:b/>
          <w:color w:val="404040"/>
        </w:rPr>
        <w:t>CUSTO</w:t>
      </w:r>
    </w:p>
    <w:p w:rsidR="000C7173" w:rsidRPr="0003613B" w:rsidRDefault="000C7173" w:rsidP="000C7173">
      <w:pPr>
        <w:pStyle w:val="NormalWeb"/>
        <w:shd w:val="clear" w:color="auto" w:fill="FFFFFF"/>
        <w:spacing w:after="36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>ORÇAMENTO</w:t>
      </w:r>
      <w:proofErr w:type="gramStart"/>
      <w:r>
        <w:rPr>
          <w:color w:val="404040"/>
        </w:rPr>
        <w:t xml:space="preserve">  </w:t>
      </w:r>
      <w:proofErr w:type="gramEnd"/>
      <w:r>
        <w:rPr>
          <w:color w:val="404040"/>
        </w:rPr>
        <w:t>para dois dias de oficina</w:t>
      </w:r>
      <w:r>
        <w:rPr>
          <w:color w:val="404040"/>
        </w:rPr>
        <w:t xml:space="preserve">: </w:t>
      </w:r>
    </w:p>
    <w:p w:rsidR="000C7173" w:rsidRDefault="000C7173" w:rsidP="000C7173">
      <w:pPr>
        <w:pStyle w:val="NormalWeb"/>
        <w:shd w:val="clear" w:color="auto" w:fill="FFFFFF"/>
        <w:spacing w:after="36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>C</w:t>
      </w:r>
      <w:r w:rsidRPr="0003613B">
        <w:rPr>
          <w:color w:val="404040"/>
        </w:rPr>
        <w:t>usto</w:t>
      </w:r>
      <w:r>
        <w:rPr>
          <w:color w:val="404040"/>
        </w:rPr>
        <w:t>:</w:t>
      </w:r>
      <w:r w:rsidRPr="0003613B">
        <w:rPr>
          <w:color w:val="404040"/>
        </w:rPr>
        <w:t xml:space="preserve"> </w:t>
      </w:r>
      <w:r>
        <w:rPr>
          <w:color w:val="404040"/>
        </w:rPr>
        <w:t>R</w:t>
      </w:r>
      <w:r w:rsidRPr="0003613B">
        <w:rPr>
          <w:color w:val="404040"/>
        </w:rPr>
        <w:t>$2160</w:t>
      </w:r>
      <w:r>
        <w:rPr>
          <w:color w:val="404040"/>
        </w:rPr>
        <w:t>,00</w:t>
      </w:r>
      <w:r w:rsidRPr="0003613B">
        <w:rPr>
          <w:color w:val="404040"/>
        </w:rPr>
        <w:t xml:space="preserve"> para a Oficina básica.</w:t>
      </w:r>
      <w:r>
        <w:rPr>
          <w:color w:val="404040"/>
        </w:rPr>
        <w:t xml:space="preserve"> (cinco horas). Oficina de stop</w:t>
      </w:r>
      <w:r>
        <w:rPr>
          <w:color w:val="404040"/>
        </w:rPr>
        <w:t xml:space="preserve"> </w:t>
      </w:r>
      <w:proofErr w:type="spellStart"/>
      <w:r>
        <w:rPr>
          <w:color w:val="404040"/>
        </w:rPr>
        <w:t>motion</w:t>
      </w:r>
      <w:proofErr w:type="spellEnd"/>
      <w:r>
        <w:rPr>
          <w:color w:val="404040"/>
        </w:rPr>
        <w:t xml:space="preserve"> R</w:t>
      </w:r>
      <w:r w:rsidRPr="0003613B">
        <w:rPr>
          <w:color w:val="404040"/>
        </w:rPr>
        <w:t>$</w:t>
      </w:r>
      <w:r>
        <w:rPr>
          <w:color w:val="404040"/>
        </w:rPr>
        <w:t xml:space="preserve">1000. (três horas). </w:t>
      </w:r>
      <w:proofErr w:type="gramStart"/>
      <w:r>
        <w:rPr>
          <w:color w:val="404040"/>
        </w:rPr>
        <w:t>Serão</w:t>
      </w:r>
      <w:proofErr w:type="gramEnd"/>
      <w:r>
        <w:rPr>
          <w:color w:val="404040"/>
        </w:rPr>
        <w:t xml:space="preserve"> dois </w:t>
      </w:r>
      <w:proofErr w:type="spellStart"/>
      <w:r>
        <w:rPr>
          <w:color w:val="404040"/>
        </w:rPr>
        <w:t>oficineiros</w:t>
      </w:r>
      <w:proofErr w:type="spellEnd"/>
      <w:r>
        <w:rPr>
          <w:color w:val="404040"/>
        </w:rPr>
        <w:t xml:space="preserve">, aproximadamente de sete a nove horas no total, já incluído a preparação de </w:t>
      </w:r>
      <w:r w:rsidRPr="0003613B">
        <w:rPr>
          <w:color w:val="404040"/>
        </w:rPr>
        <w:t>pesquisa e preparo do material específico pra cidade/estado</w:t>
      </w:r>
      <w:r>
        <w:rPr>
          <w:color w:val="404040"/>
        </w:rPr>
        <w:t>.</w:t>
      </w:r>
    </w:p>
    <w:p w:rsidR="000C7173" w:rsidRDefault="000C7173" w:rsidP="000C7173">
      <w:pPr>
        <w:pStyle w:val="NormalWeb"/>
        <w:shd w:val="clear" w:color="auto" w:fill="FFFFFF"/>
        <w:spacing w:after="36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>Material e apoio: R</w:t>
      </w:r>
      <w:r w:rsidRPr="0003613B">
        <w:rPr>
          <w:color w:val="404040"/>
        </w:rPr>
        <w:t>$</w:t>
      </w:r>
      <w:r>
        <w:rPr>
          <w:color w:val="404040"/>
        </w:rPr>
        <w:t>1000,00</w:t>
      </w:r>
    </w:p>
    <w:p w:rsidR="000C7173" w:rsidRDefault="000C7173" w:rsidP="000C7173">
      <w:pPr>
        <w:pStyle w:val="NormalWeb"/>
        <w:shd w:val="clear" w:color="auto" w:fill="FFFFFF"/>
        <w:spacing w:after="36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lastRenderedPageBreak/>
        <w:t xml:space="preserve">Passagem e hospedagem </w:t>
      </w:r>
      <w:r w:rsidRPr="0003613B">
        <w:rPr>
          <w:color w:val="404040"/>
        </w:rPr>
        <w:t xml:space="preserve">para </w:t>
      </w:r>
      <w:proofErr w:type="gramStart"/>
      <w:r>
        <w:rPr>
          <w:color w:val="404040"/>
        </w:rPr>
        <w:t>3</w:t>
      </w:r>
      <w:proofErr w:type="gramEnd"/>
      <w:r>
        <w:rPr>
          <w:color w:val="404040"/>
        </w:rPr>
        <w:t xml:space="preserve"> pessoas (</w:t>
      </w:r>
      <w:r w:rsidRPr="0003613B">
        <w:rPr>
          <w:color w:val="404040"/>
        </w:rPr>
        <w:t>estimado</w:t>
      </w:r>
      <w:r>
        <w:rPr>
          <w:color w:val="404040"/>
        </w:rPr>
        <w:t>*</w:t>
      </w:r>
      <w:r>
        <w:rPr>
          <w:color w:val="404040"/>
        </w:rPr>
        <w:t>)</w:t>
      </w:r>
      <w:r w:rsidRPr="0003613B">
        <w:rPr>
          <w:color w:val="404040"/>
        </w:rPr>
        <w:t>.</w:t>
      </w:r>
      <w:r>
        <w:rPr>
          <w:color w:val="404040"/>
        </w:rPr>
        <w:t xml:space="preserve"> Preço unitário: 500</w:t>
      </w:r>
      <w:r w:rsidRPr="0003613B">
        <w:rPr>
          <w:color w:val="404040"/>
        </w:rPr>
        <w:t xml:space="preserve"> reais para</w:t>
      </w:r>
      <w:r>
        <w:rPr>
          <w:color w:val="404040"/>
        </w:rPr>
        <w:t xml:space="preserve"> dois dias de</w:t>
      </w:r>
      <w:r w:rsidRPr="0003613B">
        <w:rPr>
          <w:color w:val="404040"/>
        </w:rPr>
        <w:t xml:space="preserve"> hospedagem</w:t>
      </w:r>
      <w:r>
        <w:rPr>
          <w:color w:val="404040"/>
        </w:rPr>
        <w:t>*</w:t>
      </w:r>
      <w:r w:rsidRPr="0003613B">
        <w:rPr>
          <w:color w:val="404040"/>
        </w:rPr>
        <w:t xml:space="preserve">, 150 para alimentação e transporte. </w:t>
      </w:r>
    </w:p>
    <w:p w:rsidR="000C7173" w:rsidRPr="0047068B" w:rsidRDefault="000C7173" w:rsidP="000C71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color w:val="404040"/>
        </w:rPr>
        <w:t>TOTAL: R$ 6110,00</w:t>
      </w:r>
    </w:p>
    <w:p w:rsidR="00160537" w:rsidRDefault="00160537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bookmarkStart w:id="0" w:name="_GoBack"/>
      <w:bookmarkEnd w:id="0"/>
    </w:p>
    <w:p w:rsidR="00FA3A09" w:rsidRPr="000C7173" w:rsidRDefault="000C7173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b/>
          <w:caps/>
          <w:color w:val="404040"/>
        </w:rPr>
      </w:pPr>
      <w:r>
        <w:rPr>
          <w:b/>
          <w:color w:val="404040"/>
        </w:rPr>
        <w:t>10</w:t>
      </w:r>
      <w:r>
        <w:rPr>
          <w:b/>
          <w:color w:val="404040"/>
        </w:rPr>
        <w:t xml:space="preserve"> - </w:t>
      </w:r>
      <w:r w:rsidR="003967BB" w:rsidRPr="000C7173">
        <w:rPr>
          <w:b/>
          <w:caps/>
          <w:color w:val="404040"/>
        </w:rPr>
        <w:t>Referências</w:t>
      </w:r>
    </w:p>
    <w:p w:rsidR="00FA3A09" w:rsidRPr="00C02B76" w:rsidRDefault="000C7173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0" w:history="1">
        <w:r w:rsidR="004E192B" w:rsidRPr="00C02B76">
          <w:rPr>
            <w:rStyle w:val="Hyperlink"/>
          </w:rPr>
          <w:t>http://www.somatematica.com.br/artigos/a14/index.php</w:t>
        </w:r>
      </w:hyperlink>
    </w:p>
    <w:p w:rsidR="004E192B" w:rsidRPr="00C02B76" w:rsidRDefault="00035E2C" w:rsidP="00C02B7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proofErr w:type="gramStart"/>
      <w:r w:rsidRPr="00C02B76">
        <w:rPr>
          <w:color w:val="404040"/>
        </w:rPr>
        <w:t>http://www.scielo.br/scielo.</w:t>
      </w:r>
      <w:proofErr w:type="gramEnd"/>
      <w:r w:rsidRPr="00C02B76">
        <w:rPr>
          <w:color w:val="404040"/>
        </w:rPr>
        <w:t>php?</w:t>
      </w:r>
      <w:proofErr w:type="gramStart"/>
      <w:r w:rsidRPr="00C02B76">
        <w:rPr>
          <w:color w:val="404040"/>
        </w:rPr>
        <w:t>script</w:t>
      </w:r>
      <w:proofErr w:type="gramEnd"/>
      <w:r w:rsidRPr="00C02B76">
        <w:rPr>
          <w:color w:val="404040"/>
        </w:rPr>
        <w:t>=sci_arttext&amp;pid=S0102-44502002000200008</w:t>
      </w:r>
    </w:p>
    <w:p w:rsidR="00486468" w:rsidRDefault="000C7173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1" w:history="1">
        <w:r w:rsidR="00100BC2" w:rsidRPr="00AE46CC">
          <w:rPr>
            <w:rStyle w:val="Hyperlink"/>
          </w:rPr>
          <w:t>https://github.com/pmarkun/textos/blob/master/oficina-orcamento.md</w:t>
        </w:r>
      </w:hyperlink>
    </w:p>
    <w:p w:rsidR="00D634E5" w:rsidRDefault="00D634E5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>
        <w:rPr>
          <w:rFonts w:ascii="Trebuchet MS" w:hAnsi="Trebuchet MS"/>
          <w:color w:val="666666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Trebuchet MS" w:hAnsi="Trebuchet MS"/>
            <w:color w:val="33AAFF"/>
            <w:sz w:val="20"/>
            <w:szCs w:val="20"/>
            <w:bdr w:val="none" w:sz="0" w:space="0" w:color="auto" w:frame="1"/>
            <w:shd w:val="clear" w:color="auto" w:fill="FFFFFF"/>
          </w:rPr>
          <w:t>http://data.rio.rj.gov.br/</w:t>
        </w:r>
      </w:hyperlink>
    </w:p>
    <w:p w:rsidR="00D05E7F" w:rsidRDefault="000C7173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3" w:history="1">
        <w:r w:rsidR="00D05E7F" w:rsidRPr="00AE46CC">
          <w:rPr>
            <w:rStyle w:val="Hyperlink"/>
          </w:rPr>
          <w:t>http://www.</w:t>
        </w:r>
        <w:r w:rsidR="00D05E7F" w:rsidRPr="00AE46CC">
          <w:rPr>
            <w:rStyle w:val="Hyperlink"/>
            <w:b/>
          </w:rPr>
          <w:t>transparenciacarioca</w:t>
        </w:r>
        <w:r w:rsidR="00D05E7F" w:rsidRPr="00AE46CC">
          <w:rPr>
            <w:rStyle w:val="Hyperlink"/>
          </w:rPr>
          <w:t>.rio.gov.br/</w:t>
        </w:r>
      </w:hyperlink>
    </w:p>
    <w:p w:rsidR="00D05E7F" w:rsidRDefault="000C7173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4" w:history="1">
        <w:r w:rsidR="00FD23CE" w:rsidRPr="00AE46CC">
          <w:rPr>
            <w:rStyle w:val="Hyperlink"/>
          </w:rPr>
          <w:t>http://www.planejamento.gov.br/aberto/pda/</w:t>
        </w:r>
      </w:hyperlink>
    </w:p>
    <w:p w:rsidR="00FD23CE" w:rsidRDefault="000C7173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5" w:history="1">
        <w:r w:rsidR="00FD23CE" w:rsidRPr="00AE46CC">
          <w:rPr>
            <w:rStyle w:val="Hyperlink"/>
          </w:rPr>
          <w:t>http://dataviva.info/</w:t>
        </w:r>
      </w:hyperlink>
    </w:p>
    <w:p w:rsidR="00FD23CE" w:rsidRDefault="000C7173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6" w:history="1">
        <w:r w:rsidR="00E00B31" w:rsidRPr="00AE46CC">
          <w:rPr>
            <w:rStyle w:val="Hyperlink"/>
          </w:rPr>
          <w:t>http://www12.senado.gov.br/orcamentofacil</w:t>
        </w:r>
      </w:hyperlink>
    </w:p>
    <w:p w:rsidR="00D9613D" w:rsidRDefault="00D9613D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 w:rsidRPr="00D9613D">
        <w:rPr>
          <w:color w:val="404040"/>
        </w:rPr>
        <w:t>http://opendatahandbook.org/pt_BR/index.html</w:t>
      </w:r>
    </w:p>
    <w:p w:rsidR="00E00B31" w:rsidRDefault="000C7173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hyperlink r:id="rId17" w:anchor="faced" w:history="1">
        <w:r w:rsidR="0047068B" w:rsidRPr="00AE46CC">
          <w:rPr>
            <w:rStyle w:val="Hyperlink"/>
          </w:rPr>
          <w:t>http://www.cic.unb.br/~rezende/trabs/eleicoes2014/index.html#faced</w:t>
        </w:r>
      </w:hyperlink>
    </w:p>
    <w:p w:rsidR="0047068B" w:rsidRPr="0047068B" w:rsidRDefault="0047068B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 xml:space="preserve">Programas de </w:t>
      </w:r>
      <w:proofErr w:type="spellStart"/>
      <w:r>
        <w:rPr>
          <w:color w:val="404040"/>
        </w:rPr>
        <w:t>stopmotion</w:t>
      </w:r>
      <w:proofErr w:type="spellEnd"/>
      <w:r>
        <w:rPr>
          <w:color w:val="404040"/>
        </w:rPr>
        <w:t>:</w:t>
      </w:r>
      <w:proofErr w:type="gramStart"/>
      <w:r>
        <w:rPr>
          <w:color w:val="404040"/>
        </w:rPr>
        <w:t xml:space="preserve">  </w:t>
      </w:r>
      <w:proofErr w:type="gramEnd"/>
      <w:r>
        <w:rPr>
          <w:color w:val="333333"/>
        </w:rPr>
        <w:t>livre</w:t>
      </w:r>
      <w:r w:rsidRPr="0047068B">
        <w:rPr>
          <w:color w:val="333333"/>
        </w:rPr>
        <w:t> </w:t>
      </w:r>
      <w:hyperlink r:id="rId18" w:tgtFrame="_blank" w:history="1">
        <w:r w:rsidRPr="0047068B">
          <w:rPr>
            <w:color w:val="333333"/>
          </w:rPr>
          <w:t>http://toonloop.com/</w:t>
        </w:r>
      </w:hyperlink>
      <w:r>
        <w:rPr>
          <w:color w:val="333333"/>
        </w:rPr>
        <w:t xml:space="preserve"> ou </w:t>
      </w:r>
      <w:r w:rsidRPr="0047068B">
        <w:rPr>
          <w:color w:val="404040"/>
        </w:rPr>
        <w:t>Windows/ português gr</w:t>
      </w:r>
      <w:r>
        <w:rPr>
          <w:color w:val="404040"/>
        </w:rPr>
        <w:t xml:space="preserve">átis </w:t>
      </w:r>
      <w:r w:rsidRPr="0047068B">
        <w:rPr>
          <w:color w:val="404040"/>
        </w:rPr>
        <w:t>http://www.superdownloads.com.br/download/144/jellycam/</w:t>
      </w:r>
    </w:p>
    <w:p w:rsidR="00100BC2" w:rsidRDefault="00100BC2" w:rsidP="002D1CB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04040"/>
        </w:rPr>
      </w:pPr>
      <w:proofErr w:type="gramStart"/>
      <w:r>
        <w:rPr>
          <w:color w:val="404040"/>
        </w:rPr>
        <w:t>diárias</w:t>
      </w:r>
      <w:proofErr w:type="gramEnd"/>
      <w:r>
        <w:rPr>
          <w:color w:val="404040"/>
        </w:rPr>
        <w:t xml:space="preserve"> </w:t>
      </w:r>
      <w:hyperlink r:id="rId19" w:history="1">
        <w:r w:rsidR="0003613B" w:rsidRPr="00AE46CC">
          <w:rPr>
            <w:rStyle w:val="Hyperlink"/>
          </w:rPr>
          <w:t>http://www.armazemdedados.rio.rj.gov.br/arquivos/2854_di%C3%A1ria_m%C3%A9dia_categoria_09_12.XLS</w:t>
        </w:r>
      </w:hyperlink>
    </w:p>
    <w:p w:rsidR="00D64117" w:rsidRPr="00C02B76" w:rsidRDefault="00D64117" w:rsidP="00D64117">
      <w:pPr>
        <w:pStyle w:val="NormalWeb"/>
        <w:shd w:val="clear" w:color="auto" w:fill="FFFFFF"/>
        <w:spacing w:after="360" w:line="360" w:lineRule="auto"/>
        <w:jc w:val="both"/>
        <w:textAlignment w:val="baseline"/>
        <w:rPr>
          <w:color w:val="404040"/>
        </w:rPr>
      </w:pPr>
    </w:p>
    <w:sectPr w:rsidR="00D64117" w:rsidRPr="00C02B76" w:rsidSect="00486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B5F"/>
    <w:multiLevelType w:val="multilevel"/>
    <w:tmpl w:val="421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532FB"/>
    <w:multiLevelType w:val="multilevel"/>
    <w:tmpl w:val="1AC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2083"/>
    <w:multiLevelType w:val="multilevel"/>
    <w:tmpl w:val="D14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D549A"/>
    <w:multiLevelType w:val="multilevel"/>
    <w:tmpl w:val="BB8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B5632"/>
    <w:multiLevelType w:val="multilevel"/>
    <w:tmpl w:val="117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023E6"/>
    <w:multiLevelType w:val="hybridMultilevel"/>
    <w:tmpl w:val="EE48C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8E2"/>
    <w:multiLevelType w:val="multilevel"/>
    <w:tmpl w:val="378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C36E8"/>
    <w:multiLevelType w:val="multilevel"/>
    <w:tmpl w:val="325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54DA2"/>
    <w:multiLevelType w:val="hybridMultilevel"/>
    <w:tmpl w:val="F18C1A92"/>
    <w:lvl w:ilvl="0" w:tplc="2CF2974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D5E29"/>
    <w:multiLevelType w:val="multilevel"/>
    <w:tmpl w:val="20D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278BA"/>
    <w:multiLevelType w:val="multilevel"/>
    <w:tmpl w:val="B9C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A5058"/>
    <w:multiLevelType w:val="multilevel"/>
    <w:tmpl w:val="048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64DD2"/>
    <w:multiLevelType w:val="multilevel"/>
    <w:tmpl w:val="8A70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E3C53"/>
    <w:multiLevelType w:val="multilevel"/>
    <w:tmpl w:val="FC5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A5E42"/>
    <w:multiLevelType w:val="multilevel"/>
    <w:tmpl w:val="830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F09C4"/>
    <w:multiLevelType w:val="multilevel"/>
    <w:tmpl w:val="998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51C81"/>
    <w:multiLevelType w:val="multilevel"/>
    <w:tmpl w:val="954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26350"/>
    <w:multiLevelType w:val="multilevel"/>
    <w:tmpl w:val="94F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032CBF"/>
    <w:multiLevelType w:val="multilevel"/>
    <w:tmpl w:val="CC0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B260B"/>
    <w:multiLevelType w:val="multilevel"/>
    <w:tmpl w:val="6A7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D4571"/>
    <w:multiLevelType w:val="multilevel"/>
    <w:tmpl w:val="9EF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47380"/>
    <w:multiLevelType w:val="multilevel"/>
    <w:tmpl w:val="B07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0"/>
  </w:num>
  <w:num w:numId="9">
    <w:abstractNumId w:val="6"/>
  </w:num>
  <w:num w:numId="10">
    <w:abstractNumId w:val="21"/>
  </w:num>
  <w:num w:numId="11">
    <w:abstractNumId w:val="16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8"/>
  </w:num>
  <w:num w:numId="17">
    <w:abstractNumId w:val="19"/>
  </w:num>
  <w:num w:numId="18">
    <w:abstractNumId w:val="1"/>
  </w:num>
  <w:num w:numId="19">
    <w:abstractNumId w:val="3"/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40"/>
    <w:rsid w:val="00035E2C"/>
    <w:rsid w:val="0003613B"/>
    <w:rsid w:val="00066E11"/>
    <w:rsid w:val="00074A7E"/>
    <w:rsid w:val="0008736E"/>
    <w:rsid w:val="000C2615"/>
    <w:rsid w:val="000C64A2"/>
    <w:rsid w:val="000C7173"/>
    <w:rsid w:val="00100BC2"/>
    <w:rsid w:val="00160537"/>
    <w:rsid w:val="001647B4"/>
    <w:rsid w:val="0016728A"/>
    <w:rsid w:val="0019398A"/>
    <w:rsid w:val="00197BD2"/>
    <w:rsid w:val="001A6FB1"/>
    <w:rsid w:val="00237FBA"/>
    <w:rsid w:val="002517EB"/>
    <w:rsid w:val="00277EC3"/>
    <w:rsid w:val="002962E8"/>
    <w:rsid w:val="002D1CBC"/>
    <w:rsid w:val="002D65AC"/>
    <w:rsid w:val="002F33AC"/>
    <w:rsid w:val="0031111F"/>
    <w:rsid w:val="00374F36"/>
    <w:rsid w:val="003967BB"/>
    <w:rsid w:val="0047068B"/>
    <w:rsid w:val="004719DB"/>
    <w:rsid w:val="00473037"/>
    <w:rsid w:val="004849CB"/>
    <w:rsid w:val="00486468"/>
    <w:rsid w:val="004A6134"/>
    <w:rsid w:val="004E136A"/>
    <w:rsid w:val="004E192B"/>
    <w:rsid w:val="00517FA1"/>
    <w:rsid w:val="00590366"/>
    <w:rsid w:val="006516B6"/>
    <w:rsid w:val="00686C46"/>
    <w:rsid w:val="006A3FD8"/>
    <w:rsid w:val="006E575D"/>
    <w:rsid w:val="00700737"/>
    <w:rsid w:val="0075550F"/>
    <w:rsid w:val="008027BF"/>
    <w:rsid w:val="008039D2"/>
    <w:rsid w:val="00890064"/>
    <w:rsid w:val="008A33AE"/>
    <w:rsid w:val="008C6D7F"/>
    <w:rsid w:val="008F2F85"/>
    <w:rsid w:val="009311FD"/>
    <w:rsid w:val="00975ADE"/>
    <w:rsid w:val="009C53D3"/>
    <w:rsid w:val="009C6A1B"/>
    <w:rsid w:val="00A0206C"/>
    <w:rsid w:val="00A6781B"/>
    <w:rsid w:val="00A95F4F"/>
    <w:rsid w:val="00AB3F9A"/>
    <w:rsid w:val="00AC502A"/>
    <w:rsid w:val="00AD318A"/>
    <w:rsid w:val="00AE3193"/>
    <w:rsid w:val="00B2280A"/>
    <w:rsid w:val="00B90713"/>
    <w:rsid w:val="00BA1669"/>
    <w:rsid w:val="00C02B76"/>
    <w:rsid w:val="00C339F5"/>
    <w:rsid w:val="00C8581E"/>
    <w:rsid w:val="00CC198F"/>
    <w:rsid w:val="00D05E7F"/>
    <w:rsid w:val="00D52B3C"/>
    <w:rsid w:val="00D634E5"/>
    <w:rsid w:val="00D64117"/>
    <w:rsid w:val="00D731DF"/>
    <w:rsid w:val="00D85E3E"/>
    <w:rsid w:val="00D9613D"/>
    <w:rsid w:val="00DD124D"/>
    <w:rsid w:val="00DE2189"/>
    <w:rsid w:val="00DF5D4E"/>
    <w:rsid w:val="00E00B31"/>
    <w:rsid w:val="00E0747E"/>
    <w:rsid w:val="00E32C40"/>
    <w:rsid w:val="00E44530"/>
    <w:rsid w:val="00E536BD"/>
    <w:rsid w:val="00E541E8"/>
    <w:rsid w:val="00E6761F"/>
    <w:rsid w:val="00F0300B"/>
    <w:rsid w:val="00F37569"/>
    <w:rsid w:val="00F90F36"/>
    <w:rsid w:val="00F93F1B"/>
    <w:rsid w:val="00FA3A09"/>
    <w:rsid w:val="00FD23CE"/>
    <w:rsid w:val="00F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32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2C40"/>
  </w:style>
  <w:style w:type="character" w:styleId="Hyperlink">
    <w:name w:val="Hyperlink"/>
    <w:basedOn w:val="Fontepargpadro"/>
    <w:uiPriority w:val="99"/>
    <w:unhideWhenUsed/>
    <w:rsid w:val="00E32C4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32C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style7">
    <w:name w:val="style7"/>
    <w:basedOn w:val="Normal"/>
    <w:rsid w:val="00FA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E192B"/>
    <w:rPr>
      <w:i/>
      <w:iCs/>
    </w:rPr>
  </w:style>
  <w:style w:type="character" w:customStyle="1" w:styleId="il">
    <w:name w:val="il"/>
    <w:basedOn w:val="Fontepargpadro"/>
    <w:rsid w:val="00E6761F"/>
  </w:style>
  <w:style w:type="character" w:styleId="Forte">
    <w:name w:val="Strong"/>
    <w:basedOn w:val="Fontepargpadro"/>
    <w:uiPriority w:val="22"/>
    <w:qFormat/>
    <w:rsid w:val="00686C4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7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0C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32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2C40"/>
  </w:style>
  <w:style w:type="character" w:styleId="Hyperlink">
    <w:name w:val="Hyperlink"/>
    <w:basedOn w:val="Fontepargpadro"/>
    <w:uiPriority w:val="99"/>
    <w:unhideWhenUsed/>
    <w:rsid w:val="00E32C4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32C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style7">
    <w:name w:val="style7"/>
    <w:basedOn w:val="Normal"/>
    <w:rsid w:val="00FA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E192B"/>
    <w:rPr>
      <w:i/>
      <w:iCs/>
    </w:rPr>
  </w:style>
  <w:style w:type="character" w:customStyle="1" w:styleId="il">
    <w:name w:val="il"/>
    <w:basedOn w:val="Fontepargpadro"/>
    <w:rsid w:val="00E6761F"/>
  </w:style>
  <w:style w:type="character" w:styleId="Forte">
    <w:name w:val="Strong"/>
    <w:basedOn w:val="Fontepargpadro"/>
    <w:uiPriority w:val="22"/>
    <w:qFormat/>
    <w:rsid w:val="00686C4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7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0C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7480">
                                  <w:marLeft w:val="0"/>
                                  <w:marRight w:val="0"/>
                                  <w:marTop w:val="250"/>
                                  <w:marBottom w:val="188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  <w:divsChild>
                                    <w:div w:id="87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048">
              <w:marLeft w:val="0"/>
              <w:marRight w:val="0"/>
              <w:marTop w:val="501"/>
              <w:marBottom w:val="0"/>
              <w:divBdr>
                <w:top w:val="single" w:sz="4" w:space="2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5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26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34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7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94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3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ibushacker.org/acoes/" TargetMode="External"/><Relationship Id="rId13" Type="http://schemas.openxmlformats.org/officeDocument/2006/relationships/hyperlink" Target="http://www.transparenciacarioca.rio.gov.br/" TargetMode="External"/><Relationship Id="rId18" Type="http://schemas.openxmlformats.org/officeDocument/2006/relationships/hyperlink" Target="http://toonloop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lab.thacker.com.br/" TargetMode="External"/><Relationship Id="rId12" Type="http://schemas.openxmlformats.org/officeDocument/2006/relationships/hyperlink" Target="http://data.rio.rj.gov.br/" TargetMode="External"/><Relationship Id="rId17" Type="http://schemas.openxmlformats.org/officeDocument/2006/relationships/hyperlink" Target="http://www.cic.unb.br/~rezende/trabs/eleicoes2014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2.senado.gov.br/orcamentofac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.thacker.com.br/2014/06/24/laboratorio-brasileiro-de-cultura-digital/" TargetMode="External"/><Relationship Id="rId11" Type="http://schemas.openxmlformats.org/officeDocument/2006/relationships/hyperlink" Target="https://github.com/pmarkun/textos/blob/master/oficina-orcamento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viva.info/" TargetMode="External"/><Relationship Id="rId10" Type="http://schemas.openxmlformats.org/officeDocument/2006/relationships/hyperlink" Target="http://www.somatematica.com.br/artigos/a14/index.php" TargetMode="External"/><Relationship Id="rId19" Type="http://schemas.openxmlformats.org/officeDocument/2006/relationships/hyperlink" Target="http://www.armazemdedados.rio.rj.gov.br/arquivos/2854_di%C3%A1ria_m%C3%A9dia_categoria_09_1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cidade.com.br/" TargetMode="External"/><Relationship Id="rId14" Type="http://schemas.openxmlformats.org/officeDocument/2006/relationships/hyperlink" Target="http://www.planejamento.gov.br/aberto/p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1955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Glória Celeste</dc:creator>
  <cp:lastModifiedBy>Celeste</cp:lastModifiedBy>
  <cp:revision>16</cp:revision>
  <cp:lastPrinted>2014-09-02T20:37:00Z</cp:lastPrinted>
  <dcterms:created xsi:type="dcterms:W3CDTF">2014-09-19T22:48:00Z</dcterms:created>
  <dcterms:modified xsi:type="dcterms:W3CDTF">2014-09-26T22:59:00Z</dcterms:modified>
</cp:coreProperties>
</file>