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8AA" w:rsidRDefault="00311BF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8F7EA73" wp14:editId="49E9F393">
                <wp:simplePos x="0" y="0"/>
                <wp:positionH relativeFrom="column">
                  <wp:posOffset>2807368</wp:posOffset>
                </wp:positionH>
                <wp:positionV relativeFrom="paragraph">
                  <wp:posOffset>6188242</wp:posOffset>
                </wp:positionV>
                <wp:extent cx="3898265" cy="2093495"/>
                <wp:effectExtent l="0" t="0" r="26035" b="215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265" cy="20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C46" w:rsidRPr="00311BF4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6"/>
                                <w:szCs w:val="26"/>
                              </w:rPr>
                            </w:pPr>
                            <w:r w:rsidRPr="00311BF4">
                              <w:rPr>
                                <w:rFonts w:ascii="Raavi" w:hAnsi="Raavi" w:cs="Raavi"/>
                                <w:sz w:val="26"/>
                                <w:szCs w:val="26"/>
                              </w:rPr>
                              <w:t xml:space="preserve">Color Me Green 5K run aims to provide youth and community members a learning opportunity for improving their health through a fun event. Participants will run 5 kilometers with other members of their community and will be showered with green dye </w:t>
                            </w:r>
                            <w:r w:rsidR="00311BF4" w:rsidRPr="00311BF4">
                              <w:rPr>
                                <w:rFonts w:ascii="Raavi" w:hAnsi="Raavi" w:cs="Raavi"/>
                                <w:sz w:val="26"/>
                                <w:szCs w:val="26"/>
                              </w:rPr>
                              <w:t>as</w:t>
                            </w:r>
                            <w:r w:rsidRPr="00311BF4">
                              <w:rPr>
                                <w:rFonts w:ascii="Raavi" w:hAnsi="Raavi" w:cs="Raavi"/>
                                <w:sz w:val="26"/>
                                <w:szCs w:val="26"/>
                              </w:rPr>
                              <w:t xml:space="preserve"> they pass, leaving them colored in all green by the end of the run!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7EA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1.05pt;margin-top:487.25pt;width:306.95pt;height:164.8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">
                <v:textbox>
                  <w:txbxContent>
                    <w:p w:rsidR="00815C46" w:rsidRPr="00311BF4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6"/>
                          <w:szCs w:val="26"/>
                        </w:rPr>
                      </w:pPr>
                      <w:r w:rsidRPr="00311BF4">
                        <w:rPr>
                          <w:rFonts w:ascii="Raavi" w:hAnsi="Raavi" w:cs="Raavi"/>
                          <w:sz w:val="26"/>
                          <w:szCs w:val="26"/>
                        </w:rPr>
                        <w:t xml:space="preserve">Color Me Green 5K run aims to provide youth and community members a learning opportunity for improving their health through a fun event. Participants will run 5 kilometers with other members of their community and will be showered with green dye </w:t>
                      </w:r>
                      <w:r w:rsidR="00311BF4" w:rsidRPr="00311BF4">
                        <w:rPr>
                          <w:rFonts w:ascii="Raavi" w:hAnsi="Raavi" w:cs="Raavi"/>
                          <w:sz w:val="26"/>
                          <w:szCs w:val="26"/>
                        </w:rPr>
                        <w:t>as</w:t>
                      </w:r>
                      <w:r w:rsidRPr="00311BF4">
                        <w:rPr>
                          <w:rFonts w:ascii="Raavi" w:hAnsi="Raavi" w:cs="Raavi"/>
                          <w:sz w:val="26"/>
                          <w:szCs w:val="26"/>
                        </w:rPr>
                        <w:t xml:space="preserve"> they pass, leaving them colored in all green by the end of the run!</w:t>
                      </w:r>
                    </w:p>
                  </w:txbxContent>
                </v:textbox>
              </v:shape>
            </w:pict>
          </mc:Fallback>
        </mc:AlternateContent>
      </w:r>
      <w:r w:rsidR="00BF45EA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9F8A8FA" wp14:editId="53777608">
                <wp:simplePos x="0" y="0"/>
                <wp:positionH relativeFrom="column">
                  <wp:posOffset>3304674</wp:posOffset>
                </wp:positionH>
                <wp:positionV relativeFrom="paragraph">
                  <wp:posOffset>3108158</wp:posOffset>
                </wp:positionV>
                <wp:extent cx="3769761" cy="2478505"/>
                <wp:effectExtent l="0" t="0" r="21590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761" cy="247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LOCATION: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Nelson Vineyards 550 Nelson Ranch Rd</w:t>
                            </w:r>
                          </w:p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DATE: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Saturday 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May 13, 2017</w:t>
                            </w:r>
                          </w:p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TIME: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Race Starts at 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9:00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a.m.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registration at 8:00a.m.</w:t>
                            </w:r>
                          </w:p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COST: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$15, $20, $25, $30, $35 depending on date</w:t>
                            </w:r>
                          </w:p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REGISTRATION LINK: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11BF4" w:rsidRDefault="00B212A1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0"/>
                                <w:szCs w:val="20"/>
                              </w:rPr>
                            </w:pPr>
                            <w:hyperlink r:id="rId4" w:history="1">
                              <w:r w:rsidR="00311BF4" w:rsidRPr="00D06704">
                                <w:rPr>
                                  <w:rStyle w:val="Hyperlink"/>
                                  <w:rFonts w:ascii="Raavi" w:hAnsi="Raavi" w:cs="Raavi"/>
                                  <w:sz w:val="20"/>
                                  <w:szCs w:val="20"/>
                                </w:rPr>
                                <w:t>http://ucanr.edu/survey/survey.cfm?surveynumber=20005</w:t>
                              </w:r>
                            </w:hyperlink>
                          </w:p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CONTACT INFORMATION: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Alexis </w:t>
                            </w:r>
                            <w:proofErr w:type="gramStart"/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England 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at</w:t>
                            </w:r>
                            <w:proofErr w:type="gramEnd"/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5" w:history="1">
                              <w:r w:rsidR="00311BF4" w:rsidRPr="00D06704">
                                <w:rPr>
                                  <w:rStyle w:val="Hyperlink"/>
                                  <w:rFonts w:ascii="Raavi" w:hAnsi="Raavi" w:cs="Raavi"/>
                                  <w:sz w:val="24"/>
                                  <w:szCs w:val="24"/>
                                </w:rPr>
                                <w:t>lexi050505@gmail.com</w:t>
                              </w:r>
                            </w:hyperlink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 or 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707-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354-0076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or Linda Edgington at </w:t>
                            </w:r>
                            <w:hyperlink r:id="rId6" w:history="1">
                              <w:r w:rsidR="00043D85" w:rsidRPr="00715AD9">
                                <w:rPr>
                                  <w:rStyle w:val="Hyperlink"/>
                                  <w:rFonts w:ascii="Raavi" w:hAnsi="Raavi" w:cs="Raavi"/>
                                  <w:sz w:val="24"/>
                                  <w:szCs w:val="24"/>
                                </w:rPr>
                                <w:t>lgedgington@ucanr.edu</w:t>
                              </w:r>
                            </w:hyperlink>
                            <w:r w:rsidR="00311BF4">
                              <w:rPr>
                                <w:rStyle w:val="Hyperlink"/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1BF4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043D85">
                              <w:rPr>
                                <w:rFonts w:ascii="Raavi" w:hAnsi="Raavi" w:cs="Raavi"/>
                                <w:sz w:val="24"/>
                                <w:szCs w:val="24"/>
                              </w:rPr>
                              <w:t>707 463-4495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A8FA" id="_x0000_s1027" type="#_x0000_t202" style="position:absolute;margin-left:260.2pt;margin-top:244.75pt;width:296.85pt;height:195.1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">
                <v:textbox>
                  <w:txbxContent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4"/>
                          <w:szCs w:val="24"/>
                        </w:rPr>
                      </w:pPr>
                      <w:r w:rsidRPr="00BF45EA">
                        <w:rPr>
                          <w:rFonts w:ascii="Raavi" w:hAnsi="Raavi" w:cs="Raavi"/>
                          <w:sz w:val="24"/>
                          <w:szCs w:val="24"/>
                        </w:rPr>
                        <w:t>LOCATION: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>Nelson Vineyards 550 Nelson Ranch Rd</w:t>
                      </w:r>
                    </w:p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4"/>
                          <w:szCs w:val="24"/>
                        </w:rPr>
                      </w:pPr>
                      <w:r w:rsidRPr="00BF45EA">
                        <w:rPr>
                          <w:rFonts w:ascii="Raavi" w:hAnsi="Raavi" w:cs="Raavi"/>
                          <w:sz w:val="24"/>
                          <w:szCs w:val="24"/>
                        </w:rPr>
                        <w:t>DATE: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Saturday 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>May 13, 2017</w:t>
                      </w:r>
                    </w:p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4"/>
                          <w:szCs w:val="24"/>
                        </w:rPr>
                      </w:pPr>
                      <w:r w:rsidRPr="00BF45EA">
                        <w:rPr>
                          <w:rFonts w:ascii="Raavi" w:hAnsi="Raavi" w:cs="Raavi"/>
                          <w:sz w:val="24"/>
                          <w:szCs w:val="24"/>
                        </w:rPr>
                        <w:t>TIME: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Race Starts at 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>9:00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a.m.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registration at 8:00a.m.</w:t>
                      </w:r>
                    </w:p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4"/>
                          <w:szCs w:val="24"/>
                        </w:rPr>
                      </w:pPr>
                      <w:r w:rsidRPr="00BF45EA">
                        <w:rPr>
                          <w:rFonts w:ascii="Raavi" w:hAnsi="Raavi" w:cs="Raavi"/>
                          <w:sz w:val="24"/>
                          <w:szCs w:val="24"/>
                        </w:rPr>
                        <w:t>COST: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$15, $20, $25, $30, $35 depending on date</w:t>
                      </w:r>
                    </w:p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4"/>
                          <w:szCs w:val="24"/>
                        </w:rPr>
                      </w:pPr>
                      <w:r w:rsidRPr="00BF45EA">
                        <w:rPr>
                          <w:rFonts w:ascii="Raavi" w:hAnsi="Raavi" w:cs="Raavi"/>
                          <w:sz w:val="24"/>
                          <w:szCs w:val="24"/>
                        </w:rPr>
                        <w:t>REGISTRATION LINK: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11BF4" w:rsidRDefault="00B212A1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0"/>
                          <w:szCs w:val="20"/>
                        </w:rPr>
                      </w:pPr>
                      <w:hyperlink r:id="rId7" w:history="1">
                        <w:r w:rsidR="00311BF4" w:rsidRPr="00D06704">
                          <w:rPr>
                            <w:rStyle w:val="Hyperlink"/>
                            <w:rFonts w:ascii="Raavi" w:hAnsi="Raavi" w:cs="Raavi"/>
                            <w:sz w:val="20"/>
                            <w:szCs w:val="20"/>
                          </w:rPr>
                          <w:t>http://ucanr.edu/survey/survey.cfm?surveynumber=20005</w:t>
                        </w:r>
                      </w:hyperlink>
                    </w:p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24"/>
                          <w:szCs w:val="24"/>
                        </w:rPr>
                      </w:pPr>
                      <w:r w:rsidRPr="00BF45EA">
                        <w:rPr>
                          <w:rFonts w:ascii="Raavi" w:hAnsi="Raavi" w:cs="Raavi"/>
                          <w:sz w:val="24"/>
                          <w:szCs w:val="24"/>
                        </w:rPr>
                        <w:t>CONTACT INFORMATION: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Alexis </w:t>
                      </w:r>
                      <w:proofErr w:type="gramStart"/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England 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at</w:t>
                      </w:r>
                      <w:proofErr w:type="gramEnd"/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hyperlink r:id="rId8" w:history="1">
                        <w:r w:rsidR="00311BF4" w:rsidRPr="00D06704">
                          <w:rPr>
                            <w:rStyle w:val="Hyperlink"/>
                            <w:rFonts w:ascii="Raavi" w:hAnsi="Raavi" w:cs="Raavi"/>
                            <w:sz w:val="24"/>
                            <w:szCs w:val="24"/>
                          </w:rPr>
                          <w:t>lexi050505@gmail.com</w:t>
                        </w:r>
                      </w:hyperlink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 or 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>707-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>354-0076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 or Linda Edgington at </w:t>
                      </w:r>
                      <w:hyperlink r:id="rId9" w:history="1">
                        <w:r w:rsidR="00043D85" w:rsidRPr="00715AD9">
                          <w:rPr>
                            <w:rStyle w:val="Hyperlink"/>
                            <w:rFonts w:ascii="Raavi" w:hAnsi="Raavi" w:cs="Raavi"/>
                            <w:sz w:val="24"/>
                            <w:szCs w:val="24"/>
                          </w:rPr>
                          <w:t>lgedgington@ucanr.edu</w:t>
                        </w:r>
                      </w:hyperlink>
                      <w:r w:rsidR="00311BF4">
                        <w:rPr>
                          <w:rStyle w:val="Hyperlink"/>
                          <w:rFonts w:ascii="Raavi" w:hAnsi="Raavi" w:cs="Raavi"/>
                          <w:sz w:val="24"/>
                          <w:szCs w:val="24"/>
                        </w:rPr>
                        <w:t xml:space="preserve"> </w:t>
                      </w:r>
                      <w:r w:rsidR="00311BF4">
                        <w:rPr>
                          <w:rFonts w:ascii="Raavi" w:hAnsi="Raavi" w:cs="Raavi"/>
                          <w:sz w:val="24"/>
                          <w:szCs w:val="24"/>
                        </w:rPr>
                        <w:t xml:space="preserve">or </w:t>
                      </w:r>
                      <w:r w:rsidR="00043D85">
                        <w:rPr>
                          <w:rFonts w:ascii="Raavi" w:hAnsi="Raavi" w:cs="Raavi"/>
                          <w:sz w:val="24"/>
                          <w:szCs w:val="24"/>
                        </w:rPr>
                        <w:t>707 463-4495</w:t>
                      </w:r>
                    </w:p>
                  </w:txbxContent>
                </v:textbox>
              </v:shape>
            </w:pict>
          </mc:Fallback>
        </mc:AlternateContent>
      </w:r>
      <w:r w:rsidR="00815C4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DF56B" wp14:editId="4AECDD44">
                <wp:simplePos x="0" y="0"/>
                <wp:positionH relativeFrom="column">
                  <wp:posOffset>-55266</wp:posOffset>
                </wp:positionH>
                <wp:positionV relativeFrom="paragraph">
                  <wp:posOffset>8875207</wp:posOffset>
                </wp:positionV>
                <wp:extent cx="6983325" cy="763646"/>
                <wp:effectExtent l="0" t="0" r="27305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3325" cy="763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C46" w:rsidRPr="00BF45EA" w:rsidRDefault="00815C46" w:rsidP="00BF45EA">
                            <w:pPr>
                              <w:spacing w:after="0" w:line="240" w:lineRule="auto"/>
                              <w:rPr>
                                <w:rFonts w:ascii="Raavi" w:hAnsi="Raavi" w:cs="Raavi"/>
                                <w:sz w:val="16"/>
                                <w:szCs w:val="16"/>
                              </w:rPr>
                            </w:pPr>
                            <w:r w:rsidRPr="00BF45EA">
                              <w:rPr>
                                <w:rFonts w:ascii="Raavi" w:hAnsi="Raavi" w:cs="Raavi"/>
                                <w:sz w:val="16"/>
                                <w:szCs w:val="16"/>
                              </w:rPr>
                              <w:t xml:space="preserve">It is the policy of the University </w:t>
                            </w:r>
                            <w:proofErr w:type="gramStart"/>
                            <w:r w:rsidRPr="00BF45EA">
                              <w:rPr>
                                <w:rFonts w:ascii="Raavi" w:hAnsi="Raavi" w:cs="Raavi"/>
                                <w:sz w:val="16"/>
                                <w:szCs w:val="16"/>
                              </w:rPr>
                              <w:t>of</w:t>
                            </w:r>
                            <w:proofErr w:type="gramEnd"/>
                            <w:r w:rsidRPr="00BF45EA">
                              <w:rPr>
                                <w:rFonts w:ascii="Raavi" w:hAnsi="Raavi" w:cs="Raavi"/>
                                <w:sz w:val="16"/>
                                <w:szCs w:val="16"/>
                              </w:rPr>
                              <w:t xml:space="preserve"> California (UC) and the UC Division of Agriculture &amp; Natural Resources not to engage in discrimination against or harassment of any person in any of its programs or activities (Complete nondiscrimination policy statement can be found at </w:t>
                            </w:r>
                            <w:hyperlink r:id="rId10" w:history="1">
                              <w:r w:rsidRPr="00BF45EA">
                                <w:rPr>
                                  <w:rStyle w:val="Hyperlink"/>
                                  <w:rFonts w:ascii="Raavi" w:hAnsi="Raavi" w:cs="Raavi"/>
                                  <w:sz w:val="16"/>
                                  <w:szCs w:val="16"/>
                                </w:rPr>
                                <w:t>http://ucanr.edu/sites/anrstaff/files/187680/pdf</w:t>
                              </w:r>
                            </w:hyperlink>
                            <w:r w:rsidRPr="00BF45EA">
                              <w:rPr>
                                <w:rFonts w:ascii="Raavi" w:hAnsi="Raavi" w:cs="Raavi"/>
                                <w:sz w:val="16"/>
                                <w:szCs w:val="16"/>
                              </w:rPr>
                              <w:t>). Inquiries regarding ANR’s nondiscrimination policies may be directed to Linda Marie Manton, Affirmative Action Contact, University of California, Agriculture and Natural Resources, 2801 Second Street, Davis, CA 95618, (530) 750-1318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F56B" id="_x0000_s1028" type="#_x0000_t202" style="position:absolute;margin-left:-4.35pt;margin-top:698.85pt;width:549.85pt;height:6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">
                <v:textbox>
                  <w:txbxContent>
                    <w:p w:rsidR="00815C46" w:rsidRPr="00BF45EA" w:rsidRDefault="00815C46" w:rsidP="00BF45EA">
                      <w:pPr>
                        <w:spacing w:after="0" w:line="240" w:lineRule="auto"/>
                        <w:rPr>
                          <w:rFonts w:ascii="Raavi" w:hAnsi="Raavi" w:cs="Raavi"/>
                          <w:sz w:val="16"/>
                          <w:szCs w:val="16"/>
                        </w:rPr>
                      </w:pPr>
                      <w:r w:rsidRPr="00BF45EA">
                        <w:rPr>
                          <w:rFonts w:ascii="Raavi" w:hAnsi="Raavi" w:cs="Raavi"/>
                          <w:sz w:val="16"/>
                          <w:szCs w:val="16"/>
                        </w:rPr>
                        <w:t xml:space="preserve">It is the policy of the University </w:t>
                      </w:r>
                      <w:proofErr w:type="gramStart"/>
                      <w:r w:rsidRPr="00BF45EA">
                        <w:rPr>
                          <w:rFonts w:ascii="Raavi" w:hAnsi="Raavi" w:cs="Raavi"/>
                          <w:sz w:val="16"/>
                          <w:szCs w:val="16"/>
                        </w:rPr>
                        <w:t>of</w:t>
                      </w:r>
                      <w:proofErr w:type="gramEnd"/>
                      <w:r w:rsidRPr="00BF45EA">
                        <w:rPr>
                          <w:rFonts w:ascii="Raavi" w:hAnsi="Raavi" w:cs="Raavi"/>
                          <w:sz w:val="16"/>
                          <w:szCs w:val="16"/>
                        </w:rPr>
                        <w:t xml:space="preserve"> California (UC) and the UC Division of Agriculture &amp; Natural Resources not to engage in discrimination against or harassment of any person in any of its programs or activities (Complete nondiscrimination policy statement can be found at </w:t>
                      </w:r>
                      <w:hyperlink r:id="rId11" w:history="1">
                        <w:r w:rsidRPr="00BF45EA">
                          <w:rPr>
                            <w:rStyle w:val="Hyperlink"/>
                            <w:rFonts w:ascii="Raavi" w:hAnsi="Raavi" w:cs="Raavi"/>
                            <w:sz w:val="16"/>
                            <w:szCs w:val="16"/>
                          </w:rPr>
                          <w:t>http://ucanr.edu/sites/anrstaff/files/187680/pdf</w:t>
                        </w:r>
                      </w:hyperlink>
                      <w:r w:rsidRPr="00BF45EA">
                        <w:rPr>
                          <w:rFonts w:ascii="Raavi" w:hAnsi="Raavi" w:cs="Raavi"/>
                          <w:sz w:val="16"/>
                          <w:szCs w:val="16"/>
                        </w:rPr>
                        <w:t>). Inquiries regarding ANR’s nondiscrimination policies may be directed to Linda Marie Manton, Affirmative Action Contact, University of California, Agriculture and Natural Resources, 2801 Second Street, Davis, CA 95618, (530) 750-1318</w:t>
                      </w:r>
                    </w:p>
                  </w:txbxContent>
                </v:textbox>
              </v:shape>
            </w:pict>
          </mc:Fallback>
        </mc:AlternateContent>
      </w:r>
      <w:r w:rsidR="00815C46">
        <w:rPr>
          <w:noProof/>
        </w:rPr>
        <w:drawing>
          <wp:inline distT="0" distB="0" distL="0" distR="0">
            <wp:extent cx="6923314" cy="9636369"/>
            <wp:effectExtent l="0" t="0" r="0" b="3175"/>
            <wp:docPr id="1" name="Picture 1" descr="C:\Users\4hstudent.OU\Desktop\Photoshop folders\color me green\Color me green flyer 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hstudent.OU\Desktop\Photoshop folders\color me green\Color me green flyer blan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46" cy="964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8AA" w:rsidSect="00815C46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C46"/>
    <w:rsid w:val="00043D85"/>
    <w:rsid w:val="00311BF4"/>
    <w:rsid w:val="00545EF8"/>
    <w:rsid w:val="007E3985"/>
    <w:rsid w:val="00815C46"/>
    <w:rsid w:val="00B212A1"/>
    <w:rsid w:val="00BF45EA"/>
    <w:rsid w:val="00CC0A06"/>
    <w:rsid w:val="00DD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11BBBC-FB63-4E52-86A6-2E20B7B18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C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5C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xi050505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ucanr.edu/survey/survey.cfm?surveynumber=20005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gedgington@ucanr.edu" TargetMode="External"/><Relationship Id="rId11" Type="http://schemas.openxmlformats.org/officeDocument/2006/relationships/hyperlink" Target="http://ucanr.edu/sites/anrstaff/files/187680/pdf" TargetMode="External"/><Relationship Id="rId5" Type="http://schemas.openxmlformats.org/officeDocument/2006/relationships/hyperlink" Target="mailto:lexi050505@gmail.com" TargetMode="External"/><Relationship Id="rId10" Type="http://schemas.openxmlformats.org/officeDocument/2006/relationships/hyperlink" Target="http://ucanr.edu/sites/anrstaff/files/187680/pdf" TargetMode="External"/><Relationship Id="rId4" Type="http://schemas.openxmlformats.org/officeDocument/2006/relationships/hyperlink" Target="http://ucanr.edu/survey/survey.cfm?surveynumber=20005" TargetMode="External"/><Relationship Id="rId9" Type="http://schemas.openxmlformats.org/officeDocument/2006/relationships/hyperlink" Target="mailto:lgedgington@ucanr.ed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4H Student</dc:creator>
  <cp:lastModifiedBy>England, Alexis A@DOT</cp:lastModifiedBy>
  <cp:revision>2</cp:revision>
  <dcterms:created xsi:type="dcterms:W3CDTF">2017-04-06T22:44:00Z</dcterms:created>
  <dcterms:modified xsi:type="dcterms:W3CDTF">2017-04-06T22:44:00Z</dcterms:modified>
</cp:coreProperties>
</file>