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F4" w:rsidRDefault="00E96AFB" w:rsidP="00676350">
      <w:pPr>
        <w:pStyle w:val="Ttol"/>
        <w:jc w:val="right"/>
        <w:rPr>
          <w:noProof/>
          <w:sz w:val="20"/>
          <w:lang w:val="ca-ES-Valencia" w:eastAsia="ca-ES-Valencia"/>
        </w:rPr>
      </w:pPr>
      <w:hyperlink w:anchor="Índice" w:history="1">
        <w:r w:rsidR="00676350" w:rsidRPr="00676350">
          <w:rPr>
            <w:rStyle w:val="Enlla"/>
            <w:noProof/>
            <w:sz w:val="20"/>
            <w:lang w:val="ca-ES-Valencia" w:eastAsia="ca-ES-Valencia"/>
          </w:rPr>
          <w:t>Ín</w:t>
        </w:r>
        <w:r w:rsidR="00676350" w:rsidRPr="00676350">
          <w:rPr>
            <w:rStyle w:val="Enlla"/>
            <w:noProof/>
            <w:sz w:val="20"/>
            <w:lang w:val="ca-ES-Valencia" w:eastAsia="ca-ES-Valencia"/>
          </w:rPr>
          <w:t>d</w:t>
        </w:r>
        <w:r w:rsidR="00676350" w:rsidRPr="00676350">
          <w:rPr>
            <w:rStyle w:val="Enlla"/>
            <w:noProof/>
            <w:sz w:val="20"/>
            <w:lang w:val="ca-ES-Valencia" w:eastAsia="ca-ES-Valencia"/>
          </w:rPr>
          <w:t>i</w:t>
        </w:r>
        <w:r w:rsidR="00676350" w:rsidRPr="00676350">
          <w:rPr>
            <w:rStyle w:val="Enlla"/>
            <w:noProof/>
            <w:sz w:val="20"/>
            <w:lang w:val="ca-ES-Valencia" w:eastAsia="ca-ES-Valencia"/>
          </w:rPr>
          <w:t>ce</w:t>
        </w:r>
      </w:hyperlink>
    </w:p>
    <w:p w:rsidR="00C76DB6" w:rsidRDefault="00C76DB6" w:rsidP="000D706C">
      <w:pPr>
        <w:pStyle w:val="Ttol"/>
        <w:rPr>
          <w:rFonts w:ascii="Lingva Latina" w:hAnsi="Lingva Latina" w:cs="Lingva Latina"/>
          <w:b/>
          <w:spacing w:val="120"/>
          <w:sz w:val="20"/>
          <w:szCs w:val="52"/>
          <w14:shadow w14:blurRad="50800" w14:dist="38100" w14:dir="2700000" w14:sx="100000" w14:sy="100000" w14:kx="0" w14:ky="0" w14:algn="tl">
            <w14:srgbClr w14:val="000000">
              <w14:alpha w14:val="60000"/>
            </w14:srgbClr>
          </w14:shadow>
        </w:rPr>
      </w:pPr>
    </w:p>
    <w:tbl>
      <w:tblPr>
        <w:tblW w:w="0" w:type="auto"/>
        <w:jc w:val="center"/>
        <w:tblCellMar>
          <w:left w:w="70" w:type="dxa"/>
          <w:right w:w="70" w:type="dxa"/>
        </w:tblCellMar>
        <w:tblLook w:val="0000" w:firstRow="0" w:lastRow="0" w:firstColumn="0" w:lastColumn="0" w:noHBand="0" w:noVBand="0"/>
      </w:tblPr>
      <w:tblGrid>
        <w:gridCol w:w="146"/>
        <w:gridCol w:w="5847"/>
      </w:tblGrid>
      <w:tr w:rsidR="00C35C0F" w:rsidRPr="00AE2D46" w:rsidTr="00EB2716">
        <w:trPr>
          <w:jc w:val="center"/>
        </w:trPr>
        <w:tc>
          <w:tcPr>
            <w:tcW w:w="0" w:type="auto"/>
          </w:tcPr>
          <w:p w:rsidR="00C35C0F" w:rsidRPr="00D66513" w:rsidRDefault="00C35C0F" w:rsidP="00EB2716">
            <w:pPr>
              <w:pStyle w:val="Ttol"/>
              <w:jc w:val="left"/>
              <w:rPr>
                <w:rFonts w:ascii="Arial Black" w:hAnsi="Arial Black"/>
                <w:b/>
                <w:color w:val="A70230"/>
                <w:spacing w:val="54"/>
                <w:sz w:val="64"/>
                <w:szCs w:val="64"/>
                <w:lang w:val="ca-ES-Valencia"/>
              </w:rPr>
            </w:pPr>
          </w:p>
        </w:tc>
        <w:tc>
          <w:tcPr>
            <w:tcW w:w="0" w:type="auto"/>
          </w:tcPr>
          <w:p w:rsidR="00C35C0F" w:rsidRPr="006140AD" w:rsidRDefault="00494032" w:rsidP="00EB2716">
            <w:pPr>
              <w:pStyle w:val="Ttol"/>
              <w:jc w:val="left"/>
              <w:rPr>
                <w:rFonts w:ascii="Arial Black" w:hAnsi="Arial Black"/>
                <w:b/>
                <w:color w:val="A70230"/>
                <w:spacing w:val="78"/>
                <w:sz w:val="64"/>
                <w:szCs w:val="64"/>
                <w:lang w:val="ca-ES-Valencia"/>
              </w:rPr>
            </w:pPr>
            <w:r>
              <w:rPr>
                <w:rFonts w:ascii="Arial Black" w:hAnsi="Arial Black"/>
                <w:b/>
                <w:color w:val="A70230"/>
                <w:spacing w:val="78"/>
                <w:sz w:val="64"/>
                <w:szCs w:val="64"/>
                <w:lang w:val="ca-ES-Valencia"/>
              </w:rPr>
              <w:t>DICT</w:t>
            </w:r>
            <w:r w:rsidR="00C35C0F" w:rsidRPr="006140AD">
              <w:rPr>
                <w:rFonts w:ascii="Arial Black" w:hAnsi="Arial Black"/>
                <w:b/>
                <w:color w:val="A70230"/>
                <w:spacing w:val="78"/>
                <w:sz w:val="64"/>
                <w:szCs w:val="64"/>
                <w:lang w:val="ca-ES-Valencia"/>
              </w:rPr>
              <w:t>IONARIO</w:t>
            </w:r>
          </w:p>
          <w:p w:rsidR="00C35C0F" w:rsidRPr="00AE2D46" w:rsidRDefault="00C35C0F" w:rsidP="00EB2716">
            <w:pPr>
              <w:pStyle w:val="Ttol"/>
              <w:jc w:val="left"/>
              <w:rPr>
                <w:rFonts w:ascii="Papyrus" w:hAnsi="Papyrus"/>
                <w:b/>
                <w:color w:val="A70230"/>
                <w:spacing w:val="216"/>
                <w:sz w:val="12"/>
                <w:szCs w:val="52"/>
                <w:lang w:val="la-Latn"/>
              </w:rPr>
            </w:pPr>
          </w:p>
          <w:p w:rsidR="00C35C0F" w:rsidRPr="00D66513" w:rsidRDefault="00494032" w:rsidP="00EB2716">
            <w:pPr>
              <w:pStyle w:val="Ttol"/>
              <w:jc w:val="left"/>
              <w:rPr>
                <w:rFonts w:ascii="Papyrus" w:hAnsi="Papyrus"/>
                <w:b/>
                <w:color w:val="A70230"/>
                <w:spacing w:val="246"/>
                <w:sz w:val="37"/>
                <w:szCs w:val="37"/>
                <w:lang w:val="ca-ES-Valencia"/>
              </w:rPr>
            </w:pPr>
            <w:r>
              <w:rPr>
                <w:rFonts w:ascii="Papyrus" w:hAnsi="Papyrus"/>
                <w:b/>
                <w:color w:val="A70230"/>
                <w:spacing w:val="246"/>
                <w:sz w:val="37"/>
                <w:szCs w:val="37"/>
                <w:lang w:val="ca-ES-Valencia"/>
              </w:rPr>
              <w:t>ESSENT</w:t>
            </w:r>
            <w:r w:rsidR="00C35C0F" w:rsidRPr="00D66513">
              <w:rPr>
                <w:rFonts w:ascii="Papyrus" w:hAnsi="Papyrus"/>
                <w:b/>
                <w:color w:val="A70230"/>
                <w:spacing w:val="246"/>
                <w:sz w:val="37"/>
                <w:szCs w:val="37"/>
                <w:lang w:val="ca-ES-Valencia"/>
              </w:rPr>
              <w:t>IALE</w:t>
            </w:r>
          </w:p>
          <w:p w:rsidR="00C35C0F" w:rsidRPr="00D66513" w:rsidRDefault="00C35C0F" w:rsidP="00EB2716">
            <w:pPr>
              <w:pStyle w:val="Ttol"/>
              <w:jc w:val="left"/>
              <w:rPr>
                <w:rFonts w:ascii="Lingva Latina" w:hAnsi="Lingva Latina" w:cs="Lingva Latina"/>
                <w:b/>
                <w:spacing w:val="120"/>
                <w:sz w:val="72"/>
                <w:szCs w:val="52"/>
                <w:lang w:val="la-Latn"/>
              </w:rPr>
            </w:pPr>
            <w:r w:rsidRPr="006140AD">
              <w:rPr>
                <w:rFonts w:ascii="Arial Black" w:hAnsi="Arial Black"/>
                <w:b/>
                <w:bCs/>
                <w:outline/>
                <w:color w:val="A70230"/>
                <w:position w:val="2"/>
                <w:sz w:val="84"/>
                <w:lang w:val="la-Latn"/>
                <w14:textOutline w14:w="9525" w14:cap="flat" w14:cmpd="sng" w14:algn="ctr">
                  <w14:solidFill>
                    <w14:srgbClr w14:val="A70230"/>
                  </w14:solidFill>
                  <w14:prstDash w14:val="solid"/>
                  <w14:round/>
                </w14:textOutline>
                <w14:textFill>
                  <w14:noFill/>
                </w14:textFill>
              </w:rPr>
              <w:t>NEO</w:t>
            </w:r>
            <w:r w:rsidRPr="00AE2D46">
              <w:rPr>
                <w:rFonts w:ascii="Papyrus" w:hAnsi="Papyrus"/>
                <w:color w:val="A70230"/>
                <w:spacing w:val="120"/>
                <w:position w:val="12"/>
                <w:sz w:val="63"/>
                <w:szCs w:val="63"/>
                <w:lang w:val="la-Latn"/>
              </w:rPr>
              <w:t>L</w:t>
            </w:r>
            <w:r w:rsidRPr="00AE2D46">
              <w:rPr>
                <w:rFonts w:ascii="Papyrus" w:hAnsi="Papyrus"/>
                <w:color w:val="A70230"/>
                <w:spacing w:val="50"/>
                <w:position w:val="12"/>
                <w:sz w:val="63"/>
                <w:szCs w:val="63"/>
                <w:lang w:val="la-Latn"/>
              </w:rPr>
              <w:t>A</w:t>
            </w:r>
            <w:r w:rsidRPr="00AE2D46">
              <w:rPr>
                <w:rFonts w:ascii="Papyrus" w:hAnsi="Papyrus"/>
                <w:color w:val="A70230"/>
                <w:spacing w:val="120"/>
                <w:position w:val="12"/>
                <w:sz w:val="63"/>
                <w:szCs w:val="63"/>
                <w:lang w:val="la-Latn"/>
              </w:rPr>
              <w:t>T</w:t>
            </w:r>
            <w:r w:rsidRPr="00AE2D46">
              <w:rPr>
                <w:rFonts w:ascii="Papyrus" w:hAnsi="Papyrus"/>
                <w:color w:val="A70230"/>
                <w:spacing w:val="70"/>
                <w:position w:val="12"/>
                <w:sz w:val="63"/>
                <w:szCs w:val="63"/>
                <w:lang w:val="la-Latn"/>
              </w:rPr>
              <w:t>IN</w:t>
            </w:r>
            <w:r>
              <w:rPr>
                <w:rFonts w:ascii="Papyrus" w:hAnsi="Papyrus"/>
                <w:color w:val="A70230"/>
                <w:position w:val="12"/>
                <w:sz w:val="63"/>
                <w:szCs w:val="63"/>
                <w:lang w:val="la-Latn"/>
              </w:rPr>
              <w:t>O</w:t>
            </w:r>
          </w:p>
        </w:tc>
      </w:tr>
    </w:tbl>
    <w:p w:rsidR="00C35C0F" w:rsidRDefault="00C35C0F" w:rsidP="000D706C">
      <w:pPr>
        <w:pStyle w:val="Ttol"/>
        <w:rPr>
          <w:rFonts w:ascii="Lingva Latina" w:hAnsi="Lingva Latina" w:cs="Lingva Latina"/>
          <w:b/>
          <w:spacing w:val="120"/>
          <w:sz w:val="20"/>
          <w:szCs w:val="52"/>
          <w14:shadow w14:blurRad="50800" w14:dist="38100" w14:dir="2700000" w14:sx="100000" w14:sy="100000" w14:kx="0" w14:ky="0" w14:algn="tl">
            <w14:srgbClr w14:val="000000">
              <w14:alpha w14:val="60000"/>
            </w14:srgbClr>
          </w14:shadow>
        </w:rPr>
      </w:pPr>
    </w:p>
    <w:p w:rsidR="000D706C" w:rsidRPr="000D706C" w:rsidRDefault="000D706C" w:rsidP="000D706C">
      <w:pPr>
        <w:pStyle w:val="Ttol"/>
        <w:rPr>
          <w:rFonts w:ascii="Lingva Latina" w:hAnsi="Lingva Latina" w:cs="Lingva Latina"/>
          <w:b/>
          <w:spacing w:val="120"/>
          <w:sz w:val="20"/>
          <w:szCs w:val="52"/>
          <w14:shadow w14:blurRad="50800" w14:dist="38100" w14:dir="2700000" w14:sx="100000" w14:sy="100000" w14:kx="0" w14:ky="0" w14:algn="tl">
            <w14:srgbClr w14:val="000000">
              <w14:alpha w14:val="60000"/>
            </w14:srgbClr>
          </w14:shadow>
        </w:rPr>
      </w:pPr>
    </w:p>
    <w:p w:rsidR="000D706C" w:rsidRDefault="00B73F24" w:rsidP="000D706C">
      <w:pPr>
        <w:pStyle w:val="Ttol"/>
        <w:rPr>
          <w:sz w:val="20"/>
        </w:rPr>
      </w:pPr>
      <w:r w:rsidRPr="00B73F24">
        <w:rPr>
          <w:sz w:val="20"/>
          <w:highlight w:val="cyan"/>
        </w:rPr>
        <w:t>DOCUMÈNTO EN PROCÈSSO DE ELABORATIONE!</w:t>
      </w:r>
    </w:p>
    <w:p w:rsidR="000D72F4" w:rsidRDefault="000D72F4" w:rsidP="000D706C">
      <w:pPr>
        <w:pStyle w:val="Ttol"/>
        <w:rPr>
          <w:rFonts w:ascii="Papyrus" w:hAnsi="Papyrus"/>
          <w:b/>
          <w:color w:val="A70230"/>
          <w:spacing w:val="40"/>
          <w:sz w:val="18"/>
          <w:szCs w:val="52"/>
        </w:rPr>
      </w:pPr>
    </w:p>
    <w:p w:rsidR="00C35C0F" w:rsidRPr="00AE2D46" w:rsidRDefault="00C35C0F" w:rsidP="00C35C0F">
      <w:pPr>
        <w:pStyle w:val="Ttol"/>
        <w:rPr>
          <w:rFonts w:ascii="Arial Black" w:hAnsi="Arial Black"/>
          <w:b/>
          <w:color w:val="A70230"/>
          <w:spacing w:val="40"/>
          <w:sz w:val="22"/>
          <w:szCs w:val="52"/>
          <w:lang w:val="la-Latn"/>
        </w:rPr>
      </w:pPr>
      <w:r w:rsidRPr="00AE2D46">
        <w:rPr>
          <w:rFonts w:ascii="Arial Black" w:hAnsi="Arial Black"/>
          <w:b/>
          <w:color w:val="A70230"/>
          <w:spacing w:val="40"/>
          <w:sz w:val="22"/>
          <w:szCs w:val="52"/>
          <w:lang w:val="la-Latn"/>
        </w:rPr>
        <w:t>JORDI CASSANY BATES</w:t>
      </w:r>
    </w:p>
    <w:p w:rsidR="00C35C0F" w:rsidRDefault="00C35C0F" w:rsidP="00C35C0F">
      <w:pPr>
        <w:pStyle w:val="Ttol"/>
        <w:rPr>
          <w:rFonts w:ascii="Papyrus" w:hAnsi="Papyrus"/>
          <w:b/>
          <w:color w:val="A70230"/>
          <w:spacing w:val="40"/>
          <w:sz w:val="20"/>
          <w:szCs w:val="52"/>
        </w:rPr>
      </w:pPr>
    </w:p>
    <w:p w:rsidR="00C35C0F" w:rsidRDefault="00C35C0F" w:rsidP="00C35C0F">
      <w:pPr>
        <w:pStyle w:val="Ttol"/>
        <w:rPr>
          <w:rFonts w:ascii="Papyrus" w:hAnsi="Papyrus"/>
          <w:b/>
          <w:color w:val="A70230"/>
          <w:spacing w:val="40"/>
          <w:sz w:val="20"/>
          <w:szCs w:val="52"/>
        </w:rPr>
      </w:pPr>
    </w:p>
    <w:p w:rsidR="00D75F9C" w:rsidRPr="00BB166E" w:rsidRDefault="00D75F9C" w:rsidP="00C35C0F">
      <w:pPr>
        <w:pStyle w:val="Ttol"/>
        <w:rPr>
          <w:rFonts w:ascii="Papyrus" w:hAnsi="Papyrus"/>
          <w:b/>
          <w:color w:val="A70230"/>
          <w:spacing w:val="40"/>
          <w:sz w:val="24"/>
          <w:szCs w:val="52"/>
        </w:rPr>
      </w:pPr>
    </w:p>
    <w:p w:rsidR="00C35C0F" w:rsidRPr="00C35C0F" w:rsidRDefault="00C35C0F" w:rsidP="00C35C0F">
      <w:pPr>
        <w:pStyle w:val="Ttol"/>
        <w:rPr>
          <w:rFonts w:ascii="An Unfortunate Event" w:hAnsi="An Unfortunate Event"/>
          <w:b/>
          <w:color w:val="A70230"/>
          <w:sz w:val="20"/>
          <w:szCs w:val="52"/>
          <w14:shadow w14:blurRad="50800" w14:dist="38100" w14:dir="2700000" w14:sx="100000" w14:sy="100000" w14:kx="0" w14:ky="0" w14:algn="tl">
            <w14:srgbClr w14:val="000000">
              <w14:alpha w14:val="60000"/>
            </w14:srgbClr>
          </w14:shadow>
        </w:rPr>
      </w:pPr>
    </w:p>
    <w:p w:rsidR="00C35C0F" w:rsidRDefault="00C35C0F" w:rsidP="00C35C0F">
      <w:pPr>
        <w:pStyle w:val="Ttol"/>
        <w:rPr>
          <w:sz w:val="20"/>
        </w:rPr>
      </w:pPr>
    </w:p>
    <w:p w:rsidR="00C35C0F" w:rsidRDefault="00C35C0F" w:rsidP="00C35C0F">
      <w:pPr>
        <w:ind w:left="708"/>
        <w:jc w:val="center"/>
        <w:rPr>
          <w:szCs w:val="20"/>
          <w:lang w:val="af-ZA"/>
        </w:rPr>
      </w:pPr>
      <w:r>
        <w:rPr>
          <w:noProof/>
          <w:lang w:eastAsia="ca-ES-Valencia"/>
        </w:rPr>
        <w:drawing>
          <wp:inline distT="0" distB="0" distL="0" distR="0">
            <wp:extent cx="2200910" cy="1010285"/>
            <wp:effectExtent l="0" t="0" r="8890" b="0"/>
            <wp:docPr id="3" name="Imatge 3" descr="Logo Via Neolatina Positiv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a Neolatina Positiv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910" cy="1010285"/>
                    </a:xfrm>
                    <a:prstGeom prst="rect">
                      <a:avLst/>
                    </a:prstGeom>
                    <a:noFill/>
                    <a:ln>
                      <a:noFill/>
                    </a:ln>
                  </pic:spPr>
                </pic:pic>
              </a:graphicData>
            </a:graphic>
          </wp:inline>
        </w:drawing>
      </w:r>
    </w:p>
    <w:p w:rsidR="002843EF" w:rsidRDefault="002843EF">
      <w:pPr>
        <w:rPr>
          <w:rFonts w:ascii="Arial" w:eastAsia="Times New Roman" w:hAnsi="Arial" w:cs="Arial"/>
          <w:b/>
          <w:color w:val="808080"/>
          <w:szCs w:val="24"/>
          <w:lang w:val="af-ZA" w:eastAsia="es-ES"/>
        </w:rPr>
      </w:pPr>
      <w:r>
        <w:rPr>
          <w:rFonts w:ascii="Arial" w:hAnsi="Arial" w:cs="Arial"/>
          <w:b/>
          <w:color w:val="808080"/>
          <w:szCs w:val="24"/>
          <w:lang w:val="af-ZA"/>
        </w:rPr>
        <w:br w:type="page"/>
      </w:r>
    </w:p>
    <w:p w:rsidR="00C108F8" w:rsidRPr="002843EF" w:rsidRDefault="00ED7ED5" w:rsidP="00C108F8">
      <w:pPr>
        <w:pStyle w:val="Textdenotaapeudepgina"/>
        <w:rPr>
          <w:rFonts w:ascii="Arial" w:hAnsi="Arial" w:cs="Arial"/>
          <w:b/>
          <w:color w:val="808080"/>
          <w:szCs w:val="24"/>
          <w:lang w:val="ca-ES-Valencia"/>
        </w:rPr>
      </w:pPr>
      <w:r w:rsidRPr="002843EF">
        <w:rPr>
          <w:rFonts w:ascii="Arial" w:hAnsi="Arial" w:cs="Arial"/>
          <w:b/>
          <w:color w:val="808080"/>
          <w:szCs w:val="24"/>
          <w:lang w:val="af-ZA"/>
        </w:rPr>
        <w:lastRenderedPageBreak/>
        <w:t>Bucureste, Ví</w:t>
      </w:r>
      <w:r w:rsidR="00052E06">
        <w:rPr>
          <w:rFonts w:ascii="Arial" w:hAnsi="Arial" w:cs="Arial"/>
          <w:b/>
          <w:color w:val="808080"/>
          <w:szCs w:val="24"/>
          <w:lang w:val="af-ZA"/>
        </w:rPr>
        <w:t>a Neolatina, 2019</w:t>
      </w:r>
      <w:r w:rsidR="002843EF" w:rsidRPr="002843EF">
        <w:rPr>
          <w:rFonts w:ascii="Arial" w:hAnsi="Arial" w:cs="Arial"/>
          <w:b/>
          <w:color w:val="808080"/>
          <w:szCs w:val="24"/>
          <w:lang w:val="af-ZA"/>
        </w:rPr>
        <w:t xml:space="preserve"> </w:t>
      </w:r>
      <w:r w:rsidR="002843EF" w:rsidRPr="002843EF">
        <w:rPr>
          <w:rFonts w:ascii="Arial" w:hAnsi="Arial" w:cs="Arial"/>
          <w:color w:val="808080"/>
        </w:rPr>
        <w:t xml:space="preserve">[Actualizzatione: </w:t>
      </w:r>
      <w:r w:rsidR="00187478">
        <w:rPr>
          <w:rFonts w:ascii="Arial" w:hAnsi="Arial" w:cs="Arial"/>
          <w:color w:val="808080"/>
          <w:highlight w:val="cyan"/>
          <w:lang w:val="ca-ES-Valencia"/>
        </w:rPr>
        <w:t>24</w:t>
      </w:r>
      <w:r w:rsidR="00A04A38">
        <w:rPr>
          <w:rFonts w:ascii="Arial" w:hAnsi="Arial" w:cs="Arial"/>
          <w:color w:val="808080"/>
          <w:highlight w:val="cyan"/>
        </w:rPr>
        <w:t>/01</w:t>
      </w:r>
      <w:r w:rsidR="002843EF" w:rsidRPr="00052E06">
        <w:rPr>
          <w:rFonts w:ascii="Arial" w:hAnsi="Arial" w:cs="Arial"/>
          <w:color w:val="808080"/>
          <w:highlight w:val="cyan"/>
        </w:rPr>
        <w:t>/</w:t>
      </w:r>
      <w:r w:rsidR="00A04A38">
        <w:rPr>
          <w:rFonts w:ascii="Arial" w:hAnsi="Arial" w:cs="Arial"/>
          <w:color w:val="808080"/>
          <w:highlight w:val="cyan"/>
          <w:lang w:val="ca-ES-Valencia"/>
        </w:rPr>
        <w:t>19</w:t>
      </w:r>
      <w:r w:rsidR="002843EF" w:rsidRPr="002843EF">
        <w:rPr>
          <w:rFonts w:ascii="Arial" w:hAnsi="Arial" w:cs="Arial"/>
          <w:color w:val="808080"/>
          <w:lang w:val="ca-ES-Valencia"/>
        </w:rPr>
        <w:t>]</w:t>
      </w:r>
    </w:p>
    <w:p w:rsidR="00C108F8" w:rsidRPr="002843EF" w:rsidRDefault="005F2153" w:rsidP="00C108F8">
      <w:pPr>
        <w:pStyle w:val="Textdenotaapeudepgina"/>
        <w:rPr>
          <w:rFonts w:ascii="Arial" w:hAnsi="Arial" w:cs="Arial"/>
          <w:color w:val="808080"/>
          <w:szCs w:val="24"/>
          <w:lang w:val="af-ZA"/>
        </w:rPr>
      </w:pPr>
      <w:r w:rsidRPr="002843EF">
        <w:rPr>
          <w:rFonts w:ascii="Arial" w:hAnsi="Arial" w:cs="Arial"/>
          <w:color w:val="808080"/>
          <w:szCs w:val="24"/>
          <w:lang w:val="af-ZA"/>
        </w:rPr>
        <w:t>3ª editione partiale, mellî</w:t>
      </w:r>
      <w:r w:rsidR="00ED7ED5" w:rsidRPr="002843EF">
        <w:rPr>
          <w:rFonts w:ascii="Arial" w:hAnsi="Arial" w:cs="Arial"/>
          <w:color w:val="808080"/>
          <w:szCs w:val="24"/>
          <w:lang w:val="af-ZA"/>
        </w:rPr>
        <w:t>orata e</w:t>
      </w:r>
      <w:r w:rsidR="004826B3" w:rsidRPr="002843EF">
        <w:rPr>
          <w:rFonts w:ascii="Arial" w:hAnsi="Arial" w:cs="Arial"/>
          <w:color w:val="808080"/>
          <w:szCs w:val="24"/>
          <w:lang w:val="af-ZA"/>
        </w:rPr>
        <w:t>t</w:t>
      </w:r>
      <w:r w:rsidR="00C108F8" w:rsidRPr="002843EF">
        <w:rPr>
          <w:rFonts w:ascii="Arial" w:hAnsi="Arial" w:cs="Arial"/>
          <w:color w:val="808080"/>
          <w:szCs w:val="24"/>
          <w:lang w:val="af-ZA"/>
        </w:rPr>
        <w:t xml:space="preserve"> ampliata, de</w:t>
      </w:r>
    </w:p>
    <w:p w:rsidR="00C35C0F" w:rsidRPr="002843EF" w:rsidRDefault="00C35C0F" w:rsidP="00C108F8">
      <w:pPr>
        <w:spacing w:after="0" w:line="240" w:lineRule="auto"/>
        <w:rPr>
          <w:rFonts w:ascii="Arial" w:hAnsi="Arial" w:cs="Arial"/>
          <w:i/>
          <w:iCs/>
          <w:color w:val="808080"/>
          <w:lang w:val="af-ZA"/>
        </w:rPr>
      </w:pPr>
      <w:r w:rsidRPr="002843EF">
        <w:rPr>
          <w:rFonts w:ascii="Arial" w:hAnsi="Arial" w:cs="Arial"/>
          <w:b/>
          <w:bCs/>
          <w:i/>
          <w:iCs/>
          <w:color w:val="808080"/>
          <w:lang w:val="af-ZA"/>
        </w:rPr>
        <w:t>Elemèntos essenziales del romance neolatino</w:t>
      </w:r>
      <w:r w:rsidRPr="002843EF">
        <w:rPr>
          <w:rFonts w:ascii="Arial" w:hAnsi="Arial" w:cs="Arial"/>
          <w:i/>
          <w:iCs/>
          <w:color w:val="808080"/>
          <w:lang w:val="af-ZA"/>
        </w:rPr>
        <w:t>,</w:t>
      </w:r>
    </w:p>
    <w:p w:rsidR="00C35C0F" w:rsidRPr="002843EF" w:rsidRDefault="00ED7ED5" w:rsidP="00C108F8">
      <w:pPr>
        <w:spacing w:after="0" w:line="240" w:lineRule="auto"/>
        <w:rPr>
          <w:rFonts w:ascii="Arial" w:hAnsi="Arial" w:cs="Arial"/>
          <w:color w:val="808080"/>
          <w:lang w:val="af-ZA"/>
        </w:rPr>
      </w:pPr>
      <w:r w:rsidRPr="002843EF">
        <w:rPr>
          <w:rFonts w:ascii="Arial" w:hAnsi="Arial" w:cs="Arial"/>
          <w:color w:val="808080"/>
          <w:lang w:val="af-ZA"/>
        </w:rPr>
        <w:t>òpera registrata lo 5 de janari</w:t>
      </w:r>
      <w:r w:rsidR="00C35C0F" w:rsidRPr="002843EF">
        <w:rPr>
          <w:rFonts w:ascii="Arial" w:hAnsi="Arial" w:cs="Arial"/>
          <w:color w:val="808080"/>
          <w:lang w:val="af-ZA"/>
        </w:rPr>
        <w:t>o de 2012 en lo</w:t>
      </w:r>
    </w:p>
    <w:p w:rsidR="00C35C0F" w:rsidRPr="002843EF" w:rsidRDefault="00C35C0F" w:rsidP="00C108F8">
      <w:pPr>
        <w:spacing w:after="0" w:line="240" w:lineRule="auto"/>
        <w:rPr>
          <w:rFonts w:ascii="Arial" w:hAnsi="Arial" w:cs="Arial"/>
          <w:b/>
          <w:bCs/>
          <w:color w:val="808080"/>
          <w:lang w:val="af-ZA"/>
        </w:rPr>
      </w:pPr>
      <w:r w:rsidRPr="002843EF">
        <w:rPr>
          <w:rFonts w:ascii="Arial" w:hAnsi="Arial" w:cs="Arial"/>
          <w:b/>
          <w:bCs/>
          <w:i/>
          <w:iCs/>
          <w:color w:val="808080"/>
          <w:lang w:val="af-ZA"/>
        </w:rPr>
        <w:t xml:space="preserve">Registre de </w:t>
      </w:r>
      <w:smartTag w:uri="urn:schemas-microsoft-com:office:smarttags" w:element="PersonName">
        <w:smartTagPr>
          <w:attr w:name="ProductID" w:val="la Propietat Intel"/>
        </w:smartTagPr>
        <w:r w:rsidRPr="002843EF">
          <w:rPr>
            <w:rFonts w:ascii="Arial" w:hAnsi="Arial" w:cs="Arial"/>
            <w:b/>
            <w:bCs/>
            <w:i/>
            <w:iCs/>
            <w:color w:val="808080"/>
            <w:lang w:val="af-ZA"/>
          </w:rPr>
          <w:t>la Propietat Intel</w:t>
        </w:r>
      </w:smartTag>
      <w:r w:rsidRPr="002843EF">
        <w:rPr>
          <w:rFonts w:ascii="Arial" w:hAnsi="Arial" w:cs="Arial"/>
          <w:b/>
          <w:bCs/>
          <w:i/>
          <w:iCs/>
          <w:color w:val="808080"/>
          <w:lang w:val="af-ZA"/>
        </w:rPr>
        <w:t xml:space="preserve">·lectual de </w:t>
      </w:r>
      <w:smartTag w:uri="urn:schemas-microsoft-com:office:smarttags" w:element="PersonName">
        <w:smartTagPr>
          <w:attr w:name="ProductID" w:val="la Comunitat Valenciana"/>
        </w:smartTagPr>
        <w:r w:rsidRPr="002843EF">
          <w:rPr>
            <w:rFonts w:ascii="Arial" w:hAnsi="Arial" w:cs="Arial"/>
            <w:b/>
            <w:bCs/>
            <w:i/>
            <w:iCs/>
            <w:color w:val="808080"/>
            <w:lang w:val="af-ZA"/>
          </w:rPr>
          <w:t>la Comunitat Valenciana</w:t>
        </w:r>
      </w:smartTag>
    </w:p>
    <w:p w:rsidR="00C35C0F" w:rsidRPr="002843EF" w:rsidRDefault="00C35C0F" w:rsidP="00C108F8">
      <w:pPr>
        <w:spacing w:after="0" w:line="240" w:lineRule="auto"/>
        <w:rPr>
          <w:rFonts w:ascii="Arial" w:hAnsi="Arial" w:cs="Arial"/>
          <w:color w:val="808080"/>
          <w:lang w:val="af-ZA"/>
        </w:rPr>
      </w:pPr>
      <w:r w:rsidRPr="002843EF">
        <w:rPr>
          <w:rFonts w:ascii="Arial" w:hAnsi="Arial" w:cs="Arial"/>
          <w:color w:val="808080"/>
          <w:lang w:val="af-ZA"/>
        </w:rPr>
        <w:t xml:space="preserve">con lo nómero de sollicitúdine </w:t>
      </w:r>
      <w:r w:rsidRPr="002843EF">
        <w:rPr>
          <w:rFonts w:ascii="Arial" w:hAnsi="Arial" w:cs="Arial"/>
          <w:bCs/>
          <w:color w:val="808080"/>
          <w:lang w:val="af-ZA"/>
        </w:rPr>
        <w:t>V-20-12</w:t>
      </w:r>
      <w:r w:rsidRPr="002843EF">
        <w:rPr>
          <w:rFonts w:ascii="Arial" w:hAnsi="Arial" w:cs="Arial"/>
          <w:color w:val="808080"/>
          <w:lang w:val="af-ZA"/>
        </w:rPr>
        <w:t>.</w:t>
      </w:r>
    </w:p>
    <w:p w:rsidR="00C35C0F" w:rsidRPr="00CF4A0A" w:rsidRDefault="00C35C0F" w:rsidP="00C35C0F">
      <w:pPr>
        <w:jc w:val="center"/>
        <w:rPr>
          <w:color w:val="808080"/>
          <w:lang w:val="la-Latn"/>
        </w:rPr>
      </w:pPr>
      <w:r w:rsidRPr="00D66513">
        <w:rPr>
          <w:noProof/>
          <w:lang w:eastAsia="ca-ES-Valencia"/>
        </w:rPr>
        <w:drawing>
          <wp:inline distT="0" distB="0" distL="0" distR="0">
            <wp:extent cx="2722245" cy="1254760"/>
            <wp:effectExtent l="0" t="0" r="1905" b="2540"/>
            <wp:docPr id="4" name="Imatge 4" descr="Logo Via Neolatina Positiv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Logo Via Neolatina Positiv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245" cy="1254760"/>
                    </a:xfrm>
                    <a:prstGeom prst="rect">
                      <a:avLst/>
                    </a:prstGeom>
                    <a:noFill/>
                    <a:ln>
                      <a:noFill/>
                    </a:ln>
                  </pic:spPr>
                </pic:pic>
              </a:graphicData>
            </a:graphic>
          </wp:inline>
        </w:drawing>
      </w:r>
    </w:p>
    <w:tbl>
      <w:tblPr>
        <w:tblStyle w:val="Taulaambq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4275"/>
      </w:tblGrid>
      <w:tr w:rsidR="00C35C0F" w:rsidRPr="001409CE" w:rsidTr="00EB2716">
        <w:trPr>
          <w:jc w:val="center"/>
        </w:trPr>
        <w:tc>
          <w:tcPr>
            <w:tcW w:w="0" w:type="auto"/>
          </w:tcPr>
          <w:p w:rsidR="00C35C0F" w:rsidRPr="00D66513" w:rsidRDefault="00C35C0F" w:rsidP="00EB2716">
            <w:pPr>
              <w:spacing w:line="360" w:lineRule="auto"/>
              <w:rPr>
                <w:rFonts w:ascii="Arial Black" w:hAnsi="Arial Black" w:cs="Lucida Sans Unicode"/>
                <w:iCs/>
                <w:color w:val="FFFFFF"/>
                <w:spacing w:val="24"/>
                <w:szCs w:val="27"/>
              </w:rPr>
            </w:pPr>
            <w:r w:rsidRPr="00D66513">
              <w:rPr>
                <w:rFonts w:ascii="Arial Black" w:hAnsi="Arial Black" w:cs="Lucida Sans Unicode"/>
                <w:iCs/>
                <w:color w:val="FFFFFF"/>
                <w:spacing w:val="24"/>
                <w:sz w:val="8"/>
                <w:szCs w:val="27"/>
              </w:rPr>
              <w:t>a</w:t>
            </w:r>
          </w:p>
        </w:tc>
        <w:tc>
          <w:tcPr>
            <w:tcW w:w="0" w:type="auto"/>
          </w:tcPr>
          <w:p w:rsidR="00ED7ED5" w:rsidRPr="007F19AE" w:rsidRDefault="00C35C0F" w:rsidP="00EB2716">
            <w:pPr>
              <w:spacing w:line="360" w:lineRule="auto"/>
              <w:rPr>
                <w:rFonts w:ascii="Arial Black" w:hAnsi="Arial Black" w:cs="Arial"/>
                <w:iCs/>
                <w:color w:val="808080"/>
                <w:spacing w:val="5"/>
                <w:szCs w:val="27"/>
                <w:lang w:val="la-Latn"/>
              </w:rPr>
            </w:pPr>
            <w:r w:rsidRPr="007F19AE">
              <w:rPr>
                <w:rFonts w:ascii="Arial Black" w:hAnsi="Arial Black" w:cs="Lucida Sans Unicode"/>
                <w:iCs/>
                <w:color w:val="808080"/>
                <w:spacing w:val="5"/>
                <w:szCs w:val="27"/>
                <w:lang w:val="la-Latn"/>
              </w:rPr>
              <w:t>Un</w:t>
            </w:r>
            <w:r w:rsidR="004826B3" w:rsidRPr="007F19AE">
              <w:rPr>
                <w:rFonts w:ascii="Arial Black" w:hAnsi="Arial Black" w:cs="Lucida Sans Unicode"/>
                <w:iCs/>
                <w:color w:val="808080"/>
                <w:spacing w:val="5"/>
                <w:szCs w:val="27"/>
              </w:rPr>
              <w:t>o</w:t>
            </w:r>
            <w:r w:rsidR="001E71D1" w:rsidRPr="007F19AE">
              <w:rPr>
                <w:rFonts w:ascii="Arial Black" w:hAnsi="Arial Black" w:cs="Lucida Sans Unicode"/>
                <w:iCs/>
                <w:color w:val="808080"/>
                <w:spacing w:val="5"/>
                <w:szCs w:val="27"/>
                <w:lang w:val="la-Latn"/>
              </w:rPr>
              <w:t xml:space="preserve"> proj</w:t>
            </w:r>
            <w:r w:rsidR="00B90A61" w:rsidRPr="007F19AE">
              <w:rPr>
                <w:rFonts w:ascii="Arial Black" w:hAnsi="Arial Black" w:cs="Lucida Sans Unicode"/>
                <w:iCs/>
                <w:color w:val="808080"/>
                <w:spacing w:val="5"/>
                <w:szCs w:val="27"/>
                <w:lang w:val="la-Latn"/>
              </w:rPr>
              <w:t>ècto que</w:t>
            </w:r>
            <w:r w:rsidRPr="007F19AE">
              <w:rPr>
                <w:rFonts w:ascii="Arial Black" w:hAnsi="Arial Black" w:cs="Lucida Sans Unicode"/>
                <w:iCs/>
                <w:color w:val="808080"/>
                <w:spacing w:val="5"/>
                <w:szCs w:val="27"/>
                <w:lang w:val="la-Latn"/>
              </w:rPr>
              <w:t xml:space="preserve"> </w:t>
            </w:r>
            <w:r w:rsidR="00B90A61" w:rsidRPr="007F19AE">
              <w:rPr>
                <w:rFonts w:ascii="Arial Black" w:hAnsi="Arial Black" w:cs="Lucida Sans Unicode"/>
                <w:iCs/>
                <w:color w:val="808080"/>
                <w:spacing w:val="5"/>
                <w:szCs w:val="27"/>
              </w:rPr>
              <w:t>communica</w:t>
            </w:r>
            <w:r w:rsidR="00ED7ED5" w:rsidRPr="007F19AE">
              <w:rPr>
                <w:rFonts w:ascii="Arial Black" w:hAnsi="Arial Black" w:cs="Lucida Sans Unicode"/>
                <w:iCs/>
                <w:color w:val="808080"/>
                <w:spacing w:val="5"/>
                <w:szCs w:val="27"/>
              </w:rPr>
              <w:t xml:space="preserve"> </w:t>
            </w:r>
            <w:r w:rsidRPr="007F19AE">
              <w:rPr>
                <w:rFonts w:ascii="Arial Black" w:hAnsi="Arial Black" w:cs="Arial"/>
                <w:iCs/>
                <w:color w:val="808080"/>
                <w:spacing w:val="5"/>
                <w:szCs w:val="27"/>
                <w:lang w:val="la-Latn"/>
              </w:rPr>
              <w:t xml:space="preserve">los </w:t>
            </w:r>
          </w:p>
          <w:p w:rsidR="00C35C0F" w:rsidRPr="00ED7ED5" w:rsidRDefault="00C35C0F" w:rsidP="00EB2716">
            <w:pPr>
              <w:spacing w:line="360" w:lineRule="auto"/>
              <w:rPr>
                <w:rFonts w:ascii="Arial Black" w:hAnsi="Arial Black" w:cs="Lucida Sans Unicode"/>
                <w:iCs/>
                <w:color w:val="808080"/>
                <w:spacing w:val="14"/>
                <w:szCs w:val="27"/>
                <w:lang w:val="la-Latn"/>
              </w:rPr>
            </w:pPr>
            <w:r w:rsidRPr="00ED7ED5">
              <w:rPr>
                <w:rFonts w:ascii="Arial Black" w:hAnsi="Arial Black" w:cs="Arial"/>
                <w:iCs/>
                <w:color w:val="808080"/>
                <w:spacing w:val="26"/>
                <w:szCs w:val="27"/>
                <w:lang w:val="la-Latn"/>
              </w:rPr>
              <w:t>divèrsos pòpolos neolatinos</w:t>
            </w:r>
            <w:r w:rsidRPr="00E5053A">
              <w:rPr>
                <w:rFonts w:ascii="Arial Black" w:hAnsi="Arial Black" w:cs="Arial"/>
                <w:iCs/>
                <w:color w:val="808080"/>
                <w:szCs w:val="27"/>
                <w:lang w:val="la-Latn"/>
              </w:rPr>
              <w:t xml:space="preserve"> </w:t>
            </w:r>
            <w:r w:rsidRPr="00E5053A">
              <w:rPr>
                <w:rFonts w:ascii="Arial Black" w:hAnsi="Arial Black" w:cs="Arial"/>
                <w:iCs/>
                <w:color w:val="808080"/>
                <w:szCs w:val="27"/>
                <w:lang w:val="la-Latn"/>
              </w:rPr>
              <w:br/>
            </w:r>
            <w:r w:rsidRPr="005B0996">
              <w:rPr>
                <w:rFonts w:ascii="Arial" w:hAnsi="Arial" w:cs="Arial"/>
                <w:iCs/>
                <w:color w:val="808080"/>
                <w:spacing w:val="20"/>
                <w:szCs w:val="27"/>
                <w:lang w:val="la-Latn"/>
              </w:rPr>
              <w:t xml:space="preserve">attravèrso de loro </w:t>
            </w:r>
            <w:r w:rsidR="005B0996" w:rsidRPr="005B0996">
              <w:rPr>
                <w:rFonts w:ascii="Arial" w:hAnsi="Arial" w:cs="Arial"/>
                <w:iCs/>
                <w:color w:val="808080"/>
                <w:spacing w:val="20"/>
                <w:szCs w:val="27"/>
              </w:rPr>
              <w:t>mesma</w:t>
            </w:r>
            <w:r w:rsidRPr="005B0996">
              <w:rPr>
                <w:rFonts w:ascii="Arial" w:hAnsi="Arial" w:cs="Arial"/>
                <w:iCs/>
                <w:color w:val="808080"/>
                <w:spacing w:val="20"/>
                <w:szCs w:val="27"/>
                <w:lang w:val="la-Latn"/>
              </w:rPr>
              <w:t xml:space="preserve"> “lengua”:</w:t>
            </w:r>
            <w:r w:rsidRPr="00E5053A">
              <w:rPr>
                <w:rFonts w:ascii="Arial" w:hAnsi="Arial" w:cs="Arial"/>
                <w:iCs/>
                <w:color w:val="808080"/>
                <w:szCs w:val="27"/>
                <w:lang w:val="la-Latn"/>
              </w:rPr>
              <w:t xml:space="preserve"> </w:t>
            </w:r>
          </w:p>
          <w:p w:rsidR="00C35C0F" w:rsidRPr="00ED7ED5" w:rsidRDefault="00C35C0F" w:rsidP="00EB2716">
            <w:pPr>
              <w:spacing w:line="360" w:lineRule="auto"/>
              <w:rPr>
                <w:rFonts w:ascii="Arial" w:hAnsi="Arial" w:cs="Arial"/>
                <w:iCs/>
                <w:color w:val="808080"/>
                <w:spacing w:val="274"/>
                <w:szCs w:val="27"/>
                <w:lang w:val="la-Latn"/>
              </w:rPr>
            </w:pPr>
            <w:r w:rsidRPr="00ED7ED5">
              <w:rPr>
                <w:rFonts w:ascii="Arial" w:hAnsi="Arial" w:cs="Arial"/>
                <w:iCs/>
                <w:color w:val="808080"/>
                <w:spacing w:val="274"/>
                <w:szCs w:val="27"/>
                <w:lang w:val="la-Latn"/>
              </w:rPr>
              <w:t xml:space="preserve">lo </w:t>
            </w:r>
            <w:r w:rsidRPr="00ED7ED5">
              <w:rPr>
                <w:rFonts w:ascii="Arial" w:hAnsi="Arial" w:cs="Arial"/>
                <w:iCs/>
                <w:color w:val="BF8F00"/>
                <w:spacing w:val="274"/>
                <w:szCs w:val="27"/>
                <w:lang w:val="la-Latn"/>
              </w:rPr>
              <w:t>rom</w:t>
            </w:r>
            <w:r w:rsidR="00B90A61" w:rsidRPr="00ED7ED5">
              <w:rPr>
                <w:rFonts w:ascii="Arial" w:hAnsi="Arial" w:cs="Arial"/>
                <w:iCs/>
                <w:color w:val="BF8F00"/>
                <w:spacing w:val="274"/>
                <w:szCs w:val="27"/>
              </w:rPr>
              <w:t>an</w:t>
            </w:r>
            <w:r w:rsidRPr="00ED7ED5">
              <w:rPr>
                <w:rFonts w:ascii="Arial" w:hAnsi="Arial" w:cs="Arial"/>
                <w:iCs/>
                <w:color w:val="BF8F00"/>
                <w:spacing w:val="274"/>
                <w:szCs w:val="27"/>
                <w:lang w:val="la-Latn"/>
              </w:rPr>
              <w:t>ce</w:t>
            </w:r>
            <w:r w:rsidRPr="00ED7ED5">
              <w:rPr>
                <w:rFonts w:ascii="Arial" w:hAnsi="Arial" w:cs="Arial"/>
                <w:iCs/>
                <w:color w:val="808080"/>
                <w:spacing w:val="274"/>
                <w:szCs w:val="27"/>
                <w:lang w:val="la-Latn"/>
              </w:rPr>
              <w:t xml:space="preserve">; </w:t>
            </w:r>
          </w:p>
          <w:p w:rsidR="00C35C0F" w:rsidRPr="005B0996" w:rsidRDefault="00B90A61" w:rsidP="00EB2716">
            <w:pPr>
              <w:spacing w:line="360" w:lineRule="auto"/>
              <w:rPr>
                <w:rFonts w:ascii="Arial Black" w:hAnsi="Arial Black" w:cs="Arial"/>
                <w:iCs/>
                <w:color w:val="808080"/>
                <w:spacing w:val="6"/>
                <w:szCs w:val="27"/>
                <w:lang w:val="la-Latn"/>
              </w:rPr>
            </w:pPr>
            <w:r w:rsidRPr="005B0996">
              <w:rPr>
                <w:rFonts w:ascii="Arial Black" w:hAnsi="Arial Black" w:cs="Arial"/>
                <w:iCs/>
                <w:color w:val="808080"/>
                <w:spacing w:val="6"/>
                <w:szCs w:val="27"/>
              </w:rPr>
              <w:t>e</w:t>
            </w:r>
            <w:r w:rsidR="005B0996" w:rsidRPr="005B0996">
              <w:rPr>
                <w:rFonts w:ascii="Arial Black" w:hAnsi="Arial Black" w:cs="Arial"/>
                <w:iCs/>
                <w:color w:val="808080"/>
                <w:spacing w:val="6"/>
                <w:szCs w:val="27"/>
              </w:rPr>
              <w:t>t</w:t>
            </w:r>
            <w:r w:rsidR="00C35C0F" w:rsidRPr="005B0996">
              <w:rPr>
                <w:rFonts w:ascii="Arial Black" w:hAnsi="Arial Black" w:cs="Arial"/>
                <w:iCs/>
                <w:color w:val="808080"/>
                <w:spacing w:val="6"/>
                <w:szCs w:val="27"/>
                <w:lang w:val="la-Latn"/>
              </w:rPr>
              <w:t xml:space="preserve"> los divèrsos pòpolos </w:t>
            </w:r>
            <w:r w:rsidR="00C35C0F" w:rsidRPr="005B0996">
              <w:rPr>
                <w:rFonts w:ascii="Arial Black" w:hAnsi="Arial Black" w:cs="Arial"/>
                <w:iCs/>
                <w:color w:val="808080"/>
                <w:spacing w:val="6"/>
                <w:szCs w:val="27"/>
              </w:rPr>
              <w:t>europèos</w:t>
            </w:r>
            <w:r w:rsidR="00C35C0F" w:rsidRPr="005B0996">
              <w:rPr>
                <w:rFonts w:ascii="Arial Black" w:hAnsi="Arial Black" w:cs="Arial"/>
                <w:iCs/>
                <w:color w:val="808080"/>
                <w:spacing w:val="6"/>
                <w:szCs w:val="27"/>
                <w:lang w:val="la-Latn"/>
              </w:rPr>
              <w:t xml:space="preserve"> </w:t>
            </w:r>
          </w:p>
          <w:p w:rsidR="00C35C0F" w:rsidRPr="00711877" w:rsidRDefault="00C35C0F" w:rsidP="00EB2716">
            <w:pPr>
              <w:spacing w:line="360" w:lineRule="auto"/>
              <w:rPr>
                <w:rFonts w:ascii="Arial" w:hAnsi="Arial" w:cs="Arial"/>
                <w:iCs/>
                <w:color w:val="808080"/>
                <w:spacing w:val="14"/>
                <w:szCs w:val="27"/>
                <w:lang w:val="la-Latn"/>
              </w:rPr>
            </w:pPr>
            <w:r w:rsidRPr="00E5053A">
              <w:rPr>
                <w:rFonts w:ascii="Arial" w:hAnsi="Arial" w:cs="Arial"/>
                <w:iCs/>
                <w:color w:val="808080"/>
                <w:spacing w:val="14"/>
                <w:szCs w:val="27"/>
                <w:lang w:val="la-Latn"/>
              </w:rPr>
              <w:t>attravèrso de loro</w:t>
            </w:r>
            <w:r w:rsidRPr="00E5053A">
              <w:rPr>
                <w:rFonts w:ascii="Arial" w:hAnsi="Arial" w:cs="Arial"/>
                <w:iCs/>
                <w:color w:val="808080"/>
                <w:spacing w:val="14"/>
                <w:szCs w:val="27"/>
              </w:rPr>
              <w:t>s</w:t>
            </w:r>
            <w:r w:rsidRPr="00E5053A">
              <w:rPr>
                <w:rFonts w:ascii="Arial" w:hAnsi="Arial" w:cs="Arial"/>
                <w:iCs/>
                <w:color w:val="808080"/>
                <w:spacing w:val="14"/>
                <w:szCs w:val="27"/>
                <w:lang w:val="la-Latn"/>
              </w:rPr>
              <w:t xml:space="preserve"> “lengua</w:t>
            </w:r>
            <w:r w:rsidRPr="00E5053A">
              <w:rPr>
                <w:rFonts w:ascii="Arial" w:hAnsi="Arial" w:cs="Arial"/>
                <w:iCs/>
                <w:color w:val="808080"/>
                <w:spacing w:val="14"/>
                <w:szCs w:val="27"/>
              </w:rPr>
              <w:t>s</w:t>
            </w:r>
            <w:r w:rsidRPr="00E5053A">
              <w:rPr>
                <w:rFonts w:ascii="Arial" w:hAnsi="Arial" w:cs="Arial"/>
                <w:iCs/>
                <w:color w:val="808080"/>
                <w:spacing w:val="14"/>
                <w:szCs w:val="27"/>
                <w:lang w:val="la-Latn"/>
              </w:rPr>
              <w:t>”</w:t>
            </w:r>
            <w:r w:rsidRPr="00E5053A">
              <w:rPr>
                <w:rFonts w:ascii="Arial" w:hAnsi="Arial" w:cs="Arial"/>
                <w:iCs/>
                <w:color w:val="808080"/>
                <w:spacing w:val="14"/>
                <w:szCs w:val="27"/>
              </w:rPr>
              <w:t xml:space="preserve"> sorores</w:t>
            </w:r>
            <w:r w:rsidRPr="00711877">
              <w:rPr>
                <w:rFonts w:ascii="Arial" w:hAnsi="Arial" w:cs="Arial"/>
                <w:iCs/>
                <w:color w:val="808080"/>
                <w:spacing w:val="14"/>
                <w:szCs w:val="27"/>
                <w:lang w:val="la-Latn"/>
              </w:rPr>
              <w:t xml:space="preserve">: </w:t>
            </w:r>
          </w:p>
          <w:p w:rsidR="00C35C0F" w:rsidRPr="00ED7ED5" w:rsidRDefault="00561BB4" w:rsidP="00EB2716">
            <w:pPr>
              <w:spacing w:line="360" w:lineRule="auto"/>
              <w:rPr>
                <w:rFonts w:ascii="Arial" w:hAnsi="Arial" w:cs="Arial"/>
                <w:iCs/>
                <w:color w:val="808080"/>
                <w:spacing w:val="12"/>
                <w:szCs w:val="27"/>
                <w:lang w:val="la-Latn"/>
              </w:rPr>
            </w:pPr>
            <w:r w:rsidRPr="00DD2897">
              <w:rPr>
                <w:rFonts w:ascii="Arial" w:hAnsi="Arial" w:cs="Arial"/>
                <w:iCs/>
                <w:color w:val="808080"/>
                <w:spacing w:val="10"/>
                <w:szCs w:val="20"/>
              </w:rPr>
              <w:t xml:space="preserve">lo </w:t>
            </w:r>
            <w:r w:rsidRPr="00DD2897">
              <w:rPr>
                <w:rFonts w:ascii="Arial" w:hAnsi="Arial" w:cs="Arial"/>
                <w:b/>
                <w:iCs/>
                <w:color w:val="BF8F00"/>
                <w:spacing w:val="10"/>
                <w:szCs w:val="20"/>
              </w:rPr>
              <w:t>romance</w:t>
            </w:r>
            <w:r w:rsidRPr="00DD2897">
              <w:rPr>
                <w:rFonts w:ascii="Arial" w:hAnsi="Arial" w:cs="Arial"/>
                <w:iCs/>
                <w:color w:val="808080"/>
                <w:spacing w:val="10"/>
                <w:szCs w:val="20"/>
                <w:lang w:val="la-Latn"/>
              </w:rPr>
              <w:t xml:space="preserve">, lo </w:t>
            </w:r>
            <w:r w:rsidRPr="00DD2897">
              <w:rPr>
                <w:rFonts w:ascii="Arial" w:hAnsi="Arial" w:cs="Arial"/>
                <w:b/>
                <w:iCs/>
                <w:color w:val="BF8F00"/>
                <w:spacing w:val="10"/>
                <w:szCs w:val="20"/>
                <w:lang w:val="la-Latn"/>
              </w:rPr>
              <w:t>germ</w:t>
            </w:r>
            <w:r w:rsidRPr="00DD2897">
              <w:rPr>
                <w:rFonts w:ascii="Arial" w:hAnsi="Arial" w:cs="Arial"/>
                <w:b/>
                <w:iCs/>
                <w:color w:val="BF8F00"/>
                <w:spacing w:val="10"/>
                <w:szCs w:val="20"/>
              </w:rPr>
              <w:t>ànico</w:t>
            </w:r>
            <w:r w:rsidRPr="00DD2897">
              <w:rPr>
                <w:rFonts w:ascii="Arial" w:hAnsi="Arial" w:cs="Arial"/>
                <w:iCs/>
                <w:color w:val="808080"/>
                <w:spacing w:val="10"/>
                <w:szCs w:val="20"/>
              </w:rPr>
              <w:t xml:space="preserve">, </w:t>
            </w:r>
            <w:r w:rsidRPr="00DD2897">
              <w:rPr>
                <w:rFonts w:ascii="Arial" w:hAnsi="Arial" w:cs="Arial"/>
                <w:iCs/>
                <w:color w:val="808080"/>
                <w:spacing w:val="10"/>
                <w:szCs w:val="20"/>
                <w:lang w:val="la-Latn"/>
              </w:rPr>
              <w:t xml:space="preserve">lo </w:t>
            </w:r>
            <w:r w:rsidRPr="00DD2897">
              <w:rPr>
                <w:rFonts w:ascii="Arial" w:hAnsi="Arial" w:cs="Arial"/>
                <w:b/>
                <w:iCs/>
                <w:color w:val="BF8F00"/>
                <w:spacing w:val="10"/>
                <w:szCs w:val="20"/>
                <w:lang w:val="la-Latn"/>
              </w:rPr>
              <w:t>slavo</w:t>
            </w:r>
            <w:r w:rsidRPr="00DD2897">
              <w:rPr>
                <w:rFonts w:ascii="Arial" w:hAnsi="Arial" w:cs="Arial"/>
                <w:iCs/>
                <w:color w:val="808080"/>
                <w:spacing w:val="10"/>
                <w:szCs w:val="20"/>
                <w:lang w:val="la-Latn"/>
              </w:rPr>
              <w:t>,</w:t>
            </w:r>
            <w:r w:rsidRPr="00DD2897">
              <w:rPr>
                <w:rFonts w:ascii="Arial" w:hAnsi="Arial" w:cs="Arial"/>
                <w:iCs/>
                <w:color w:val="808080"/>
                <w:spacing w:val="10"/>
                <w:szCs w:val="20"/>
              </w:rPr>
              <w:t>...</w:t>
            </w:r>
          </w:p>
        </w:tc>
      </w:tr>
    </w:tbl>
    <w:p w:rsidR="00C35C0F" w:rsidRDefault="00C35C0F" w:rsidP="00C35C0F">
      <w:pPr>
        <w:spacing w:after="0" w:line="240" w:lineRule="auto"/>
        <w:jc w:val="center"/>
        <w:rPr>
          <w:rFonts w:ascii="Arial Black" w:hAnsi="Arial Black"/>
          <w:color w:val="808080"/>
          <w:spacing w:val="200"/>
          <w:lang w:val="la-Latn"/>
        </w:rPr>
      </w:pPr>
    </w:p>
    <w:p w:rsidR="00C35C0F" w:rsidRPr="002F4191" w:rsidRDefault="005A783B" w:rsidP="00C35C0F">
      <w:pPr>
        <w:spacing w:after="0" w:line="360" w:lineRule="auto"/>
        <w:jc w:val="center"/>
        <w:rPr>
          <w:rFonts w:ascii="Arial Black" w:hAnsi="Arial Black"/>
          <w:color w:val="808080"/>
          <w:spacing w:val="200"/>
        </w:rPr>
      </w:pPr>
      <w:r>
        <w:rPr>
          <w:rFonts w:ascii="Arial Black" w:hAnsi="Arial Black"/>
          <w:color w:val="808080"/>
          <w:spacing w:val="200"/>
          <w:lang w:val="la-Latn"/>
        </w:rPr>
        <w:t>2006-201</w:t>
      </w:r>
      <w:r w:rsidR="002F4191">
        <w:rPr>
          <w:rFonts w:ascii="Arial Black" w:hAnsi="Arial Black"/>
          <w:color w:val="808080"/>
          <w:spacing w:val="200"/>
        </w:rPr>
        <w:t>9</w:t>
      </w:r>
    </w:p>
    <w:p w:rsidR="0087021E" w:rsidRPr="00AB7E96" w:rsidRDefault="0087021E" w:rsidP="0087021E">
      <w:pPr>
        <w:spacing w:after="0" w:line="360" w:lineRule="auto"/>
        <w:jc w:val="center"/>
        <w:rPr>
          <w:rFonts w:ascii="Arial" w:hAnsi="Arial" w:cs="Arial"/>
          <w:color w:val="808080"/>
        </w:rPr>
      </w:pPr>
    </w:p>
    <w:p w:rsidR="0087021E" w:rsidRPr="005A783B" w:rsidRDefault="0087021E" w:rsidP="00C35C0F">
      <w:pPr>
        <w:spacing w:after="0" w:line="360" w:lineRule="auto"/>
        <w:jc w:val="center"/>
        <w:rPr>
          <w:rFonts w:ascii="Arial Black" w:hAnsi="Arial Black"/>
          <w:color w:val="808080"/>
          <w:spacing w:val="200"/>
        </w:rPr>
      </w:pPr>
    </w:p>
    <w:p w:rsidR="00C35C0F" w:rsidRDefault="005A7579" w:rsidP="00C35C0F">
      <w:pPr>
        <w:spacing w:after="0" w:line="360" w:lineRule="auto"/>
        <w:jc w:val="center"/>
        <w:rPr>
          <w:rFonts w:ascii="Arial Black" w:hAnsi="Arial Black"/>
          <w:color w:val="808080"/>
          <w:szCs w:val="20"/>
        </w:rPr>
      </w:pPr>
      <w:hyperlink r:id="rId10" w:history="1">
        <w:r w:rsidR="00C35C0F" w:rsidRPr="00292B0D">
          <w:rPr>
            <w:rStyle w:val="Enlla"/>
            <w:rFonts w:ascii="Arial Black" w:hAnsi="Arial Black"/>
            <w:szCs w:val="20"/>
            <w:lang w:val="la-Latn"/>
          </w:rPr>
          <w:t>www.neolatino.eu</w:t>
        </w:r>
      </w:hyperlink>
      <w:r w:rsidR="00C35C0F" w:rsidRPr="00292B0D">
        <w:rPr>
          <w:rFonts w:ascii="Arial Black" w:hAnsi="Arial Black"/>
          <w:color w:val="808080"/>
          <w:szCs w:val="20"/>
        </w:rPr>
        <w:t xml:space="preserve"> </w:t>
      </w:r>
    </w:p>
    <w:p w:rsidR="001E7D37" w:rsidRPr="007305DC" w:rsidRDefault="00691DFA" w:rsidP="004F5D1A">
      <w:pPr>
        <w:spacing w:after="80"/>
        <w:jc w:val="both"/>
        <w:rPr>
          <w:szCs w:val="20"/>
          <w:lang w:val="af-ZA"/>
        </w:rPr>
      </w:pPr>
      <w:r>
        <w:rPr>
          <w:szCs w:val="20"/>
          <w:lang w:val="af-ZA"/>
        </w:rPr>
        <w:lastRenderedPageBreak/>
        <w:t>"Lo latino continúa</w:t>
      </w:r>
      <w:r w:rsidR="001E7D37" w:rsidRPr="007305DC">
        <w:rPr>
          <w:szCs w:val="20"/>
          <w:lang w:val="af-ZA"/>
        </w:rPr>
        <w:t xml:space="preserve"> vivo en las lenguas romànicas, lo italiano, lo francese, lo e</w:t>
      </w:r>
      <w:r w:rsidR="005F2153">
        <w:rPr>
          <w:szCs w:val="20"/>
          <w:lang w:val="af-ZA"/>
        </w:rPr>
        <w:t>spannî</w:t>
      </w:r>
      <w:r w:rsidR="001E7D37" w:rsidRPr="007305DC">
        <w:rPr>
          <w:szCs w:val="20"/>
          <w:lang w:val="af-ZA"/>
        </w:rPr>
        <w:t xml:space="preserve">olo, etc., lenguas exitas de lo </w:t>
      </w:r>
      <w:r>
        <w:rPr>
          <w:szCs w:val="20"/>
          <w:lang w:val="af-ZA"/>
        </w:rPr>
        <w:t xml:space="preserve">latino. En facto, ellas non son </w:t>
      </w:r>
      <w:r w:rsidR="00821AB0">
        <w:rPr>
          <w:szCs w:val="20"/>
          <w:lang w:val="af-ZA"/>
        </w:rPr>
        <w:t>altra ca</w:t>
      </w:r>
      <w:r>
        <w:rPr>
          <w:szCs w:val="20"/>
          <w:lang w:val="af-ZA"/>
        </w:rPr>
        <w:t>usa que</w:t>
      </w:r>
      <w:r w:rsidR="001E7D37" w:rsidRPr="007305DC">
        <w:rPr>
          <w:szCs w:val="20"/>
          <w:lang w:val="af-ZA"/>
        </w:rPr>
        <w:t xml:space="preserve"> </w:t>
      </w:r>
      <w:r w:rsidR="001E7D37" w:rsidRPr="007305DC">
        <w:rPr>
          <w:b/>
          <w:bCs/>
          <w:szCs w:val="20"/>
          <w:lang w:val="af-ZA"/>
        </w:rPr>
        <w:t xml:space="preserve">lo latino reale de </w:t>
      </w:r>
      <w:r>
        <w:rPr>
          <w:b/>
          <w:bCs/>
          <w:szCs w:val="20"/>
          <w:lang w:val="af-ZA"/>
        </w:rPr>
        <w:t>hòjj</w:t>
      </w:r>
      <w:r w:rsidR="001E7D37" w:rsidRPr="007305DC">
        <w:rPr>
          <w:b/>
          <w:bCs/>
          <w:szCs w:val="20"/>
          <w:lang w:val="af-ZA"/>
        </w:rPr>
        <w:t>e</w:t>
      </w:r>
      <w:r w:rsidR="001E7D37" w:rsidRPr="007305DC">
        <w:rPr>
          <w:szCs w:val="20"/>
          <w:lang w:val="af-ZA"/>
        </w:rPr>
        <w:t xml:space="preserve">." </w:t>
      </w:r>
    </w:p>
    <w:p w:rsidR="001E7D37" w:rsidRPr="007305DC" w:rsidRDefault="001E7D37" w:rsidP="004F5D1A">
      <w:pPr>
        <w:spacing w:after="80"/>
        <w:ind w:firstLine="720"/>
        <w:jc w:val="right"/>
        <w:rPr>
          <w:szCs w:val="20"/>
          <w:lang w:val="af-ZA"/>
        </w:rPr>
      </w:pPr>
      <w:r w:rsidRPr="007305DC">
        <w:rPr>
          <w:szCs w:val="20"/>
          <w:lang w:val="af-ZA"/>
        </w:rPr>
        <w:t>Wilfri</w:t>
      </w:r>
      <w:r>
        <w:rPr>
          <w:szCs w:val="20"/>
          <w:lang w:val="af-ZA"/>
        </w:rPr>
        <w:t>ed Stroh, Universitate de Mònaco de Baviera</w:t>
      </w:r>
      <w:r w:rsidRPr="007305DC">
        <w:rPr>
          <w:szCs w:val="20"/>
          <w:lang w:val="af-ZA"/>
        </w:rPr>
        <w:t xml:space="preserve"> (2009: 13)</w:t>
      </w:r>
    </w:p>
    <w:p w:rsidR="001E7D37" w:rsidRPr="00BF6BAE" w:rsidRDefault="00691DFA" w:rsidP="004F5D1A">
      <w:pPr>
        <w:spacing w:after="80"/>
        <w:jc w:val="both"/>
        <w:rPr>
          <w:szCs w:val="20"/>
          <w:lang w:val="af-ZA"/>
        </w:rPr>
      </w:pPr>
      <w:r>
        <w:rPr>
          <w:szCs w:val="20"/>
          <w:lang w:val="af-ZA"/>
        </w:rPr>
        <w:t>"Per comparatione</w:t>
      </w:r>
      <w:r w:rsidR="007F19AE">
        <w:rPr>
          <w:szCs w:val="20"/>
          <w:lang w:val="af-ZA"/>
        </w:rPr>
        <w:t xml:space="preserve"> et </w:t>
      </w:r>
      <w:r w:rsidR="001E7D37" w:rsidRPr="007305DC">
        <w:rPr>
          <w:szCs w:val="20"/>
          <w:lang w:val="af-ZA"/>
        </w:rPr>
        <w:t>contrasto entre la</w:t>
      </w:r>
      <w:r>
        <w:rPr>
          <w:szCs w:val="20"/>
          <w:lang w:val="af-ZA"/>
        </w:rPr>
        <w:t>s divèrsas lenguas romànicas è</w:t>
      </w:r>
      <w:r w:rsidR="005F2153">
        <w:rPr>
          <w:szCs w:val="20"/>
          <w:lang w:val="af-ZA"/>
        </w:rPr>
        <w:t>st</w:t>
      </w:r>
      <w:r w:rsidR="001E7D37" w:rsidRPr="007305DC">
        <w:rPr>
          <w:szCs w:val="20"/>
          <w:lang w:val="af-ZA"/>
        </w:rPr>
        <w:t xml:space="preserve"> possíbile a</w:t>
      </w:r>
      <w:r>
        <w:rPr>
          <w:szCs w:val="20"/>
          <w:lang w:val="af-ZA"/>
        </w:rPr>
        <w:t>rripare</w:t>
      </w:r>
      <w:r w:rsidR="007F19AE">
        <w:rPr>
          <w:szCs w:val="20"/>
          <w:lang w:val="af-ZA"/>
        </w:rPr>
        <w:t xml:space="preserve"> ad </w:t>
      </w:r>
      <w:r w:rsidR="001E7D37" w:rsidRPr="007305DC">
        <w:rPr>
          <w:szCs w:val="20"/>
          <w:lang w:val="af-ZA"/>
        </w:rPr>
        <w:t xml:space="preserve">unos </w:t>
      </w:r>
      <w:r w:rsidR="001E7D37" w:rsidRPr="007305DC">
        <w:rPr>
          <w:b/>
          <w:bCs/>
          <w:szCs w:val="20"/>
          <w:lang w:val="af-ZA"/>
        </w:rPr>
        <w:t>tractos communes</w:t>
      </w:r>
      <w:r>
        <w:rPr>
          <w:szCs w:val="20"/>
          <w:lang w:val="af-ZA"/>
        </w:rPr>
        <w:t xml:space="preserve"> que comparten</w:t>
      </w:r>
      <w:r w:rsidR="00E13C9D">
        <w:rPr>
          <w:szCs w:val="20"/>
          <w:lang w:val="af-ZA"/>
        </w:rPr>
        <w:t xml:space="preserve"> totas ellas, </w:t>
      </w:r>
      <w:r w:rsidR="007F19AE">
        <w:rPr>
          <w:szCs w:val="20"/>
          <w:lang w:val="af-ZA"/>
        </w:rPr>
        <w:t xml:space="preserve">aut </w:t>
      </w:r>
      <w:r w:rsidR="001E71D1">
        <w:rPr>
          <w:szCs w:val="20"/>
          <w:lang w:val="af-ZA"/>
        </w:rPr>
        <w:t>en la soa m</w:t>
      </w:r>
      <w:r w:rsidR="001E71D1" w:rsidRPr="005F2153">
        <w:rPr>
          <w:szCs w:val="20"/>
          <w:lang w:val="af-ZA"/>
        </w:rPr>
        <w:t>aj</w:t>
      </w:r>
      <w:r w:rsidR="001E7D37" w:rsidRPr="005F2153">
        <w:rPr>
          <w:szCs w:val="20"/>
          <w:lang w:val="af-ZA"/>
        </w:rPr>
        <w:t>orit</w:t>
      </w:r>
      <w:r w:rsidR="001E7D37" w:rsidRPr="007305DC">
        <w:rPr>
          <w:szCs w:val="20"/>
          <w:lang w:val="af-ZA"/>
        </w:rPr>
        <w:t xml:space="preserve">ate, mais </w:t>
      </w:r>
      <w:r>
        <w:rPr>
          <w:b/>
          <w:bCs/>
          <w:szCs w:val="20"/>
          <w:lang w:val="af-ZA"/>
        </w:rPr>
        <w:t>que diffèren</w:t>
      </w:r>
      <w:r w:rsidR="001E7D37" w:rsidRPr="007305DC">
        <w:rPr>
          <w:b/>
          <w:bCs/>
          <w:szCs w:val="20"/>
          <w:lang w:val="af-ZA"/>
        </w:rPr>
        <w:t xml:space="preserve"> de lo latino</w:t>
      </w:r>
      <w:r>
        <w:rPr>
          <w:szCs w:val="20"/>
          <w:lang w:val="af-ZA"/>
        </w:rPr>
        <w:t xml:space="preserve"> escripto</w:t>
      </w:r>
      <w:r w:rsidR="007F19AE">
        <w:rPr>
          <w:szCs w:val="20"/>
          <w:lang w:val="af-ZA"/>
        </w:rPr>
        <w:t xml:space="preserve"> et </w:t>
      </w:r>
      <w:r w:rsidR="001E7D37" w:rsidRPr="007305DC">
        <w:rPr>
          <w:szCs w:val="20"/>
          <w:lang w:val="af-ZA"/>
        </w:rPr>
        <w:t>normati</w:t>
      </w:r>
      <w:r>
        <w:rPr>
          <w:szCs w:val="20"/>
          <w:lang w:val="af-ZA"/>
        </w:rPr>
        <w:t xml:space="preserve">vo. </w:t>
      </w:r>
      <w:r w:rsidR="00D45001">
        <w:rPr>
          <w:szCs w:val="20"/>
          <w:lang w:val="af-ZA"/>
        </w:rPr>
        <w:t>Cuest</w:t>
      </w:r>
      <w:r w:rsidR="001E71D1">
        <w:rPr>
          <w:szCs w:val="20"/>
          <w:lang w:val="af-ZA"/>
        </w:rPr>
        <w:t>os tractos se explican perqué</w:t>
      </w:r>
      <w:r w:rsidRPr="00BF6BAE">
        <w:rPr>
          <w:szCs w:val="20"/>
          <w:lang w:val="af-ZA"/>
        </w:rPr>
        <w:t xml:space="preserve"> son</w:t>
      </w:r>
      <w:r w:rsidR="001E7D37" w:rsidRPr="00BF6BAE">
        <w:rPr>
          <w:szCs w:val="20"/>
          <w:lang w:val="af-ZA"/>
        </w:rPr>
        <w:t xml:space="preserve"> desveloppos de lo latino </w:t>
      </w:r>
      <w:r w:rsidR="00BF6BAE" w:rsidRPr="00BF6BAE">
        <w:rPr>
          <w:szCs w:val="20"/>
          <w:lang w:val="af-ZA"/>
        </w:rPr>
        <w:t>parlato</w:t>
      </w:r>
      <w:r w:rsidR="007F19AE">
        <w:rPr>
          <w:szCs w:val="20"/>
          <w:lang w:val="af-ZA"/>
        </w:rPr>
        <w:t xml:space="preserve"> et </w:t>
      </w:r>
      <w:r w:rsidR="001E7D37" w:rsidRPr="00BF6BAE">
        <w:rPr>
          <w:szCs w:val="20"/>
          <w:lang w:val="af-ZA"/>
        </w:rPr>
        <w:t>colloquiale (</w:t>
      </w:r>
      <w:r w:rsidR="001E7D37" w:rsidRPr="00BF6BAE">
        <w:rPr>
          <w:i/>
          <w:iCs/>
          <w:szCs w:val="20"/>
          <w:lang w:val="af-ZA"/>
        </w:rPr>
        <w:t>familiaris</w:t>
      </w:r>
      <w:r w:rsidR="00814FDC" w:rsidRPr="00BF6BAE">
        <w:rPr>
          <w:szCs w:val="20"/>
          <w:lang w:val="af-ZA"/>
        </w:rPr>
        <w:t>), extenduto per tota la Roma</w:t>
      </w:r>
      <w:r w:rsidRPr="00BF6BAE">
        <w:rPr>
          <w:szCs w:val="20"/>
          <w:lang w:val="af-ZA"/>
        </w:rPr>
        <w:t>nia (territò</w:t>
      </w:r>
      <w:r w:rsidR="001E7D37" w:rsidRPr="00BF6BAE">
        <w:rPr>
          <w:szCs w:val="20"/>
          <w:lang w:val="af-ZA"/>
        </w:rPr>
        <w:t>rios latino</w:t>
      </w:r>
      <w:r w:rsidR="00BF6BAE" w:rsidRPr="00BF6BAE">
        <w:rPr>
          <w:szCs w:val="20"/>
          <w:lang w:val="af-ZA"/>
        </w:rPr>
        <w:t>parlantes</w:t>
      </w:r>
      <w:r w:rsidRPr="00BF6BAE">
        <w:rPr>
          <w:szCs w:val="20"/>
          <w:lang w:val="af-ZA"/>
        </w:rPr>
        <w:t xml:space="preserve"> de lo Impèrio) ante </w:t>
      </w:r>
      <w:r w:rsidR="00802D0C">
        <w:rPr>
          <w:szCs w:val="20"/>
          <w:lang w:val="af-ZA"/>
        </w:rPr>
        <w:t xml:space="preserve">de </w:t>
      </w:r>
      <w:r w:rsidRPr="00BF6BAE">
        <w:rPr>
          <w:szCs w:val="20"/>
          <w:lang w:val="af-ZA"/>
        </w:rPr>
        <w:t xml:space="preserve">que </w:t>
      </w:r>
      <w:r w:rsidR="00D45001">
        <w:rPr>
          <w:szCs w:val="20"/>
          <w:lang w:val="af-ZA"/>
        </w:rPr>
        <w:t>cuest</w:t>
      </w:r>
      <w:r w:rsidRPr="00BF6BAE">
        <w:rPr>
          <w:szCs w:val="20"/>
          <w:lang w:val="af-ZA"/>
        </w:rPr>
        <w:t>a se dividesse</w:t>
      </w:r>
      <w:r w:rsidR="001E7D37" w:rsidRPr="00BF6BAE">
        <w:rPr>
          <w:szCs w:val="20"/>
          <w:lang w:val="af-ZA"/>
        </w:rPr>
        <w:t xml:space="preserve"> en distintas communitates socio-políticas dep</w:t>
      </w:r>
      <w:r w:rsidRPr="00BF6BAE">
        <w:rPr>
          <w:szCs w:val="20"/>
          <w:lang w:val="af-ZA"/>
        </w:rPr>
        <w:t>òs las invasiones estrangèras</w:t>
      </w:r>
      <w:r w:rsidR="007F19AE">
        <w:rPr>
          <w:szCs w:val="20"/>
          <w:lang w:val="af-ZA"/>
        </w:rPr>
        <w:t xml:space="preserve"> et </w:t>
      </w:r>
      <w:r w:rsidRPr="00BF6BAE">
        <w:rPr>
          <w:szCs w:val="20"/>
          <w:lang w:val="af-ZA"/>
        </w:rPr>
        <w:t>se accentuassen las differènt</w:t>
      </w:r>
      <w:r w:rsidR="001E7D37" w:rsidRPr="00BF6BAE">
        <w:rPr>
          <w:szCs w:val="20"/>
          <w:lang w:val="af-ZA"/>
        </w:rPr>
        <w:t xml:space="preserve">ias locales." </w:t>
      </w:r>
    </w:p>
    <w:p w:rsidR="001E7D37" w:rsidRPr="00BF6BAE" w:rsidRDefault="001E7D37" w:rsidP="004F5D1A">
      <w:pPr>
        <w:spacing w:after="80"/>
        <w:ind w:firstLine="720"/>
        <w:jc w:val="right"/>
        <w:rPr>
          <w:szCs w:val="20"/>
          <w:lang w:val="af-ZA"/>
        </w:rPr>
      </w:pPr>
      <w:r w:rsidRPr="00BF6BAE">
        <w:rPr>
          <w:szCs w:val="20"/>
          <w:lang w:val="af-ZA"/>
        </w:rPr>
        <w:t>Alfredo Encuentra, Universitate de Zaragoza (2011: 14)</w:t>
      </w:r>
    </w:p>
    <w:p w:rsidR="001E7D37" w:rsidRPr="007305DC" w:rsidRDefault="00691DFA" w:rsidP="004F5D1A">
      <w:pPr>
        <w:spacing w:after="80"/>
        <w:jc w:val="both"/>
        <w:rPr>
          <w:szCs w:val="20"/>
          <w:lang w:val="af-ZA"/>
        </w:rPr>
      </w:pPr>
      <w:r w:rsidRPr="00BF6BAE">
        <w:rPr>
          <w:szCs w:val="20"/>
          <w:lang w:val="af-ZA"/>
        </w:rPr>
        <w:t xml:space="preserve">"Malgrado la grande variatione que </w:t>
      </w:r>
      <w:r w:rsidR="001E71D1">
        <w:rPr>
          <w:szCs w:val="20"/>
          <w:lang w:val="af-ZA"/>
        </w:rPr>
        <w:t>offè</w:t>
      </w:r>
      <w:r w:rsidRPr="00BF6BAE">
        <w:rPr>
          <w:szCs w:val="20"/>
          <w:lang w:val="af-ZA"/>
        </w:rPr>
        <w:t>ren</w:t>
      </w:r>
      <w:r w:rsidR="001E7D37" w:rsidRPr="00BF6BAE">
        <w:rPr>
          <w:szCs w:val="20"/>
          <w:lang w:val="af-ZA"/>
        </w:rPr>
        <w:t xml:space="preserve"> los </w:t>
      </w:r>
      <w:r w:rsidRPr="00BF6BAE">
        <w:rPr>
          <w:szCs w:val="20"/>
          <w:lang w:val="af-ZA"/>
        </w:rPr>
        <w:t>idiomas romànicos, la soa evolutione</w:t>
      </w:r>
      <w:r w:rsidR="007F19AE">
        <w:rPr>
          <w:szCs w:val="20"/>
          <w:lang w:val="af-ZA"/>
        </w:rPr>
        <w:t xml:space="preserve"> et </w:t>
      </w:r>
      <w:r w:rsidRPr="00BF6BAE">
        <w:rPr>
          <w:szCs w:val="20"/>
          <w:lang w:val="af-ZA"/>
        </w:rPr>
        <w:t>las soas estructuras presèntan tantos tractos communes que se pòte</w:t>
      </w:r>
      <w:r w:rsidR="001E7D37" w:rsidRPr="00BF6BAE">
        <w:rPr>
          <w:szCs w:val="20"/>
          <w:lang w:val="af-ZA"/>
        </w:rPr>
        <w:t xml:space="preserve"> </w:t>
      </w:r>
      <w:r w:rsidR="00BF6BAE" w:rsidRPr="00BF6BAE">
        <w:rPr>
          <w:szCs w:val="20"/>
          <w:lang w:val="af-ZA"/>
        </w:rPr>
        <w:t>parlare</w:t>
      </w:r>
      <w:r w:rsidRPr="00BF6BAE">
        <w:rPr>
          <w:szCs w:val="20"/>
          <w:lang w:val="af-ZA"/>
        </w:rPr>
        <w:t xml:space="preserve"> de un</w:t>
      </w:r>
      <w:r w:rsidR="001E7D37" w:rsidRPr="00BF6BAE">
        <w:rPr>
          <w:szCs w:val="20"/>
          <w:lang w:val="af-ZA"/>
        </w:rPr>
        <w:t xml:space="preserve"> </w:t>
      </w:r>
      <w:r w:rsidR="001E7D37" w:rsidRPr="00BF6BAE">
        <w:rPr>
          <w:b/>
          <w:bCs/>
          <w:szCs w:val="20"/>
          <w:lang w:val="af-ZA"/>
        </w:rPr>
        <w:t>tipo linguístico romànico</w:t>
      </w:r>
      <w:r w:rsidRPr="00BF6BAE">
        <w:rPr>
          <w:szCs w:val="20"/>
          <w:lang w:val="af-ZA"/>
        </w:rPr>
        <w:t>. Ello</w:t>
      </w:r>
      <w:r w:rsidR="00B72E9D">
        <w:rPr>
          <w:szCs w:val="20"/>
          <w:lang w:val="af-ZA"/>
        </w:rPr>
        <w:t xml:space="preserve"> èst </w:t>
      </w:r>
      <w:r w:rsidRPr="00BF6BAE">
        <w:rPr>
          <w:szCs w:val="20"/>
          <w:lang w:val="af-ZA"/>
        </w:rPr>
        <w:t>devuto non sol</w:t>
      </w:r>
      <w:r>
        <w:rPr>
          <w:szCs w:val="20"/>
          <w:lang w:val="af-ZA"/>
        </w:rPr>
        <w:t>o</w:t>
      </w:r>
      <w:r w:rsidR="007F19AE">
        <w:rPr>
          <w:szCs w:val="20"/>
          <w:lang w:val="af-ZA"/>
        </w:rPr>
        <w:t xml:space="preserve"> ad </w:t>
      </w:r>
      <w:r w:rsidR="001E7D37" w:rsidRPr="007305DC">
        <w:rPr>
          <w:szCs w:val="20"/>
          <w:lang w:val="af-ZA"/>
        </w:rPr>
        <w:t>u</w:t>
      </w:r>
      <w:r w:rsidR="001E71D1">
        <w:rPr>
          <w:szCs w:val="20"/>
          <w:lang w:val="af-ZA"/>
        </w:rPr>
        <w:t>n</w:t>
      </w:r>
      <w:r>
        <w:rPr>
          <w:szCs w:val="20"/>
          <w:lang w:val="af-ZA"/>
        </w:rPr>
        <w:t xml:space="preserve"> patrimò</w:t>
      </w:r>
      <w:r w:rsidR="001E7D37" w:rsidRPr="007305DC">
        <w:rPr>
          <w:szCs w:val="20"/>
          <w:lang w:val="af-ZA"/>
        </w:rPr>
        <w:t>nio lèxi</w:t>
      </w:r>
      <w:r w:rsidR="000201DD">
        <w:rPr>
          <w:szCs w:val="20"/>
          <w:lang w:val="af-ZA"/>
        </w:rPr>
        <w:t xml:space="preserve">co </w:t>
      </w:r>
      <w:r>
        <w:rPr>
          <w:szCs w:val="20"/>
          <w:lang w:val="af-ZA"/>
        </w:rPr>
        <w:t>heredetato e</w:t>
      </w:r>
      <w:r w:rsidR="005F2153">
        <w:rPr>
          <w:szCs w:val="20"/>
          <w:lang w:val="af-ZA"/>
        </w:rPr>
        <w:t>t</w:t>
      </w:r>
      <w:r w:rsidR="000201DD">
        <w:rPr>
          <w:szCs w:val="20"/>
          <w:lang w:val="af-ZA"/>
        </w:rPr>
        <w:t xml:space="preserve"> una idiosincrasí</w:t>
      </w:r>
      <w:r w:rsidR="001E7D37" w:rsidRPr="007305DC">
        <w:rPr>
          <w:szCs w:val="20"/>
          <w:lang w:val="af-ZA"/>
        </w:rPr>
        <w:t>a estr</w:t>
      </w:r>
      <w:r>
        <w:rPr>
          <w:szCs w:val="20"/>
          <w:lang w:val="af-ZA"/>
        </w:rPr>
        <w:t>ucturale communes, mais altrosí</w:t>
      </w:r>
      <w:r w:rsidR="007F19AE">
        <w:rPr>
          <w:szCs w:val="20"/>
          <w:lang w:val="af-ZA"/>
        </w:rPr>
        <w:t xml:space="preserve"> ad </w:t>
      </w:r>
      <w:r>
        <w:rPr>
          <w:szCs w:val="20"/>
          <w:lang w:val="af-ZA"/>
        </w:rPr>
        <w:t>la constante presèntia de modèllos grammaticales</w:t>
      </w:r>
      <w:r w:rsidR="007F19AE">
        <w:rPr>
          <w:szCs w:val="20"/>
          <w:lang w:val="af-ZA"/>
        </w:rPr>
        <w:t xml:space="preserve"> et </w:t>
      </w:r>
      <w:r w:rsidR="001E7D37" w:rsidRPr="007305DC">
        <w:rPr>
          <w:szCs w:val="20"/>
          <w:lang w:val="af-ZA"/>
        </w:rPr>
        <w:t>textuales latin</w:t>
      </w:r>
      <w:r>
        <w:rPr>
          <w:szCs w:val="20"/>
          <w:lang w:val="af-ZA"/>
        </w:rPr>
        <w:t>os en la cultura de Occidènte e</w:t>
      </w:r>
      <w:r w:rsidR="005F2153">
        <w:rPr>
          <w:szCs w:val="20"/>
          <w:lang w:val="af-ZA"/>
        </w:rPr>
        <w:t>t</w:t>
      </w:r>
      <w:r w:rsidR="007F19AE">
        <w:rPr>
          <w:szCs w:val="20"/>
          <w:lang w:val="af-ZA"/>
        </w:rPr>
        <w:t xml:space="preserve"> ad </w:t>
      </w:r>
      <w:r>
        <w:rPr>
          <w:szCs w:val="20"/>
          <w:lang w:val="af-ZA"/>
        </w:rPr>
        <w:t>las recíprocas influènt</w:t>
      </w:r>
      <w:r w:rsidR="001E7D37" w:rsidRPr="007305DC">
        <w:rPr>
          <w:szCs w:val="20"/>
          <w:lang w:val="af-ZA"/>
        </w:rPr>
        <w:t>ias en divèrsas èpocas de las culturas</w:t>
      </w:r>
      <w:r>
        <w:rPr>
          <w:szCs w:val="20"/>
          <w:lang w:val="af-ZA"/>
        </w:rPr>
        <w:t xml:space="preserve"> romana</w:t>
      </w:r>
      <w:r w:rsidR="007F19AE">
        <w:rPr>
          <w:szCs w:val="20"/>
          <w:lang w:val="af-ZA"/>
        </w:rPr>
        <w:t xml:space="preserve"> et </w:t>
      </w:r>
      <w:r w:rsidR="001E7D37" w:rsidRPr="007305DC">
        <w:rPr>
          <w:szCs w:val="20"/>
          <w:lang w:val="af-ZA"/>
        </w:rPr>
        <w:t xml:space="preserve">romànicas." </w:t>
      </w:r>
    </w:p>
    <w:p w:rsidR="001E7D37" w:rsidRPr="007305DC" w:rsidRDefault="001E7D37" w:rsidP="004F5D1A">
      <w:pPr>
        <w:spacing w:after="80"/>
        <w:ind w:firstLine="720"/>
        <w:jc w:val="right"/>
        <w:rPr>
          <w:szCs w:val="20"/>
          <w:lang w:val="af-ZA"/>
        </w:rPr>
      </w:pPr>
      <w:r w:rsidRPr="007305DC">
        <w:rPr>
          <w:szCs w:val="20"/>
          <w:lang w:val="af-ZA"/>
        </w:rPr>
        <w:t>Miguel Metzeltin, Universitate de Viènna (2004: 45)</w:t>
      </w:r>
    </w:p>
    <w:p w:rsidR="001E7D37" w:rsidRPr="007305DC" w:rsidRDefault="001E7D37" w:rsidP="004F5D1A">
      <w:pPr>
        <w:spacing w:after="80"/>
        <w:jc w:val="both"/>
        <w:rPr>
          <w:szCs w:val="20"/>
          <w:lang w:val="af-ZA"/>
        </w:rPr>
      </w:pPr>
      <w:r w:rsidRPr="007305DC">
        <w:rPr>
          <w:szCs w:val="20"/>
          <w:lang w:val="af-ZA"/>
        </w:rPr>
        <w:t>"</w:t>
      </w:r>
      <w:r w:rsidR="00EC2747">
        <w:rPr>
          <w:szCs w:val="20"/>
          <w:lang w:val="af-ZA"/>
        </w:rPr>
        <w:t>Cuell</w:t>
      </w:r>
      <w:r w:rsidRPr="007305DC">
        <w:rPr>
          <w:szCs w:val="20"/>
          <w:lang w:val="af-ZA"/>
        </w:rPr>
        <w:t xml:space="preserve">o plus notàbile de lo </w:t>
      </w:r>
      <w:r w:rsidR="0034237A">
        <w:rPr>
          <w:szCs w:val="20"/>
          <w:lang w:val="af-ZA"/>
        </w:rPr>
        <w:t>romance</w:t>
      </w:r>
      <w:r w:rsidR="00821AB0">
        <w:rPr>
          <w:szCs w:val="20"/>
          <w:lang w:val="af-ZA"/>
        </w:rPr>
        <w:t xml:space="preserve"> è</w:t>
      </w:r>
      <w:r w:rsidR="005F2153">
        <w:rPr>
          <w:szCs w:val="20"/>
          <w:lang w:val="af-ZA"/>
        </w:rPr>
        <w:t>st</w:t>
      </w:r>
      <w:r w:rsidRPr="007305DC">
        <w:rPr>
          <w:szCs w:val="20"/>
          <w:lang w:val="af-ZA"/>
        </w:rPr>
        <w:t xml:space="preserve"> [...] quànto </w:t>
      </w:r>
      <w:r w:rsidRPr="007305DC">
        <w:rPr>
          <w:i/>
          <w:iCs/>
          <w:szCs w:val="20"/>
          <w:lang w:val="af-ZA"/>
        </w:rPr>
        <w:t>non</w:t>
      </w:r>
      <w:r w:rsidR="00821AB0">
        <w:rPr>
          <w:szCs w:val="20"/>
          <w:lang w:val="af-ZA"/>
        </w:rPr>
        <w:t xml:space="preserve"> ha </w:t>
      </w:r>
      <w:r w:rsidRPr="007305DC">
        <w:rPr>
          <w:szCs w:val="20"/>
          <w:lang w:val="af-ZA"/>
        </w:rPr>
        <w:t xml:space="preserve">cambiato, quànto </w:t>
      </w:r>
      <w:r w:rsidRPr="007305DC">
        <w:rPr>
          <w:b/>
          <w:bCs/>
          <w:szCs w:val="20"/>
          <w:lang w:val="af-ZA"/>
        </w:rPr>
        <w:t>estàbiles</w:t>
      </w:r>
      <w:r w:rsidR="00821AB0">
        <w:rPr>
          <w:szCs w:val="20"/>
          <w:lang w:val="af-ZA"/>
        </w:rPr>
        <w:t xml:space="preserve"> han remanuto las lenguas</w:t>
      </w:r>
      <w:r w:rsidR="007F19AE">
        <w:rPr>
          <w:szCs w:val="20"/>
          <w:lang w:val="af-ZA"/>
        </w:rPr>
        <w:t xml:space="preserve"> ad </w:t>
      </w:r>
      <w:r w:rsidRPr="007305DC">
        <w:rPr>
          <w:szCs w:val="20"/>
          <w:lang w:val="af-ZA"/>
        </w:rPr>
        <w:t xml:space="preserve">lo lòngo de </w:t>
      </w:r>
      <w:r w:rsidR="00821AB0">
        <w:rPr>
          <w:szCs w:val="20"/>
          <w:lang w:val="af-ZA"/>
        </w:rPr>
        <w:t>doos mille annos, de man</w:t>
      </w:r>
      <w:r w:rsidR="005F2153">
        <w:rPr>
          <w:szCs w:val="20"/>
          <w:lang w:val="af-ZA"/>
        </w:rPr>
        <w:t>aria</w:t>
      </w:r>
      <w:r w:rsidR="00821AB0">
        <w:rPr>
          <w:szCs w:val="20"/>
          <w:lang w:val="af-ZA"/>
        </w:rPr>
        <w:t xml:space="preserve"> que</w:t>
      </w:r>
      <w:r w:rsidRPr="007305DC">
        <w:rPr>
          <w:szCs w:val="20"/>
          <w:lang w:val="af-ZA"/>
        </w:rPr>
        <w:t xml:space="preserve"> en cèrto sènso pòte</w:t>
      </w:r>
      <w:r w:rsidR="00821AB0">
        <w:rPr>
          <w:szCs w:val="20"/>
          <w:lang w:val="af-ZA"/>
        </w:rPr>
        <w:t>n</w:t>
      </w:r>
      <w:r w:rsidRPr="007305DC">
        <w:rPr>
          <w:szCs w:val="20"/>
          <w:lang w:val="af-ZA"/>
        </w:rPr>
        <w:t xml:space="preserve"> sequire essèndo consideratas una única </w:t>
      </w:r>
      <w:r w:rsidRPr="007305DC">
        <w:rPr>
          <w:b/>
          <w:bCs/>
          <w:szCs w:val="20"/>
          <w:lang w:val="af-ZA"/>
        </w:rPr>
        <w:t>unitate linguística</w:t>
      </w:r>
      <w:r w:rsidRPr="007305DC">
        <w:rPr>
          <w:szCs w:val="20"/>
          <w:lang w:val="af-ZA"/>
        </w:rPr>
        <w:t xml:space="preserve">." </w:t>
      </w:r>
    </w:p>
    <w:p w:rsidR="001E7D37" w:rsidRPr="007305DC" w:rsidRDefault="001E7D37" w:rsidP="004F5D1A">
      <w:pPr>
        <w:spacing w:after="80"/>
        <w:ind w:firstLine="720"/>
        <w:jc w:val="right"/>
        <w:rPr>
          <w:szCs w:val="20"/>
          <w:lang w:val="af-ZA"/>
        </w:rPr>
      </w:pPr>
      <w:r w:rsidRPr="007305DC">
        <w:rPr>
          <w:szCs w:val="20"/>
          <w:lang w:val="af-ZA"/>
        </w:rPr>
        <w:t>Rebecca Posner, Universitate de Òxford (1996: 283)</w:t>
      </w:r>
    </w:p>
    <w:p w:rsidR="001E7D37" w:rsidRDefault="00880E91" w:rsidP="004F5D1A">
      <w:pPr>
        <w:spacing w:after="80"/>
        <w:jc w:val="both"/>
        <w:rPr>
          <w:lang w:val="af-ZA"/>
        </w:rPr>
      </w:pPr>
      <w:r w:rsidRPr="007305DC">
        <w:rPr>
          <w:szCs w:val="20"/>
          <w:lang w:val="af-ZA"/>
        </w:rPr>
        <w:t>"</w:t>
      </w:r>
      <w:r w:rsidR="001E7D37">
        <w:rPr>
          <w:lang w:val="af-ZA"/>
        </w:rPr>
        <w:t>Totos los mèmbros de la fami</w:t>
      </w:r>
      <w:r w:rsidR="001E7D37" w:rsidRPr="001F4D2A">
        <w:rPr>
          <w:lang w:val="af-ZA"/>
        </w:rPr>
        <w:t xml:space="preserve">lia </w:t>
      </w:r>
      <w:r w:rsidR="001E7D37">
        <w:rPr>
          <w:lang w:val="af-ZA"/>
        </w:rPr>
        <w:t xml:space="preserve">[latina] </w:t>
      </w:r>
      <w:r w:rsidR="001E7D37" w:rsidRPr="001F4D2A">
        <w:rPr>
          <w:lang w:val="af-ZA"/>
        </w:rPr>
        <w:t>sapen</w:t>
      </w:r>
      <w:r w:rsidR="00821AB0">
        <w:rPr>
          <w:lang w:val="af-ZA"/>
        </w:rPr>
        <w:t xml:space="preserve">, </w:t>
      </w:r>
      <w:r w:rsidR="007F19AE">
        <w:rPr>
          <w:lang w:val="af-ZA"/>
        </w:rPr>
        <w:t xml:space="preserve">aut </w:t>
      </w:r>
      <w:r w:rsidR="001E7D37" w:rsidRPr="001F4D2A">
        <w:rPr>
          <w:lang w:val="af-ZA"/>
        </w:rPr>
        <w:t>sènten, que las front</w:t>
      </w:r>
      <w:r w:rsidR="001E7D37">
        <w:rPr>
          <w:lang w:val="af-ZA"/>
        </w:rPr>
        <w:t>arias</w:t>
      </w:r>
      <w:r w:rsidR="001E7D37" w:rsidRPr="001F4D2A">
        <w:rPr>
          <w:lang w:val="af-ZA"/>
        </w:rPr>
        <w:t xml:space="preserve"> entre las loros lenguas son </w:t>
      </w:r>
      <w:r w:rsidR="001E7D37" w:rsidRPr="001F4D2A">
        <w:rPr>
          <w:b/>
          <w:lang w:val="af-ZA"/>
        </w:rPr>
        <w:t>front</w:t>
      </w:r>
      <w:r w:rsidR="001E7D37">
        <w:rPr>
          <w:b/>
          <w:lang w:val="af-ZA"/>
        </w:rPr>
        <w:t>ari</w:t>
      </w:r>
      <w:r w:rsidR="001E7D37" w:rsidRPr="001F4D2A">
        <w:rPr>
          <w:b/>
          <w:lang w:val="af-ZA"/>
        </w:rPr>
        <w:t>as transparèntes</w:t>
      </w:r>
      <w:r w:rsidR="001E7D37" w:rsidRPr="001F4D2A">
        <w:rPr>
          <w:lang w:val="af-ZA"/>
        </w:rPr>
        <w:t>, que se pòten traversa</w:t>
      </w:r>
      <w:r w:rsidR="00D321F3">
        <w:rPr>
          <w:lang w:val="af-ZA"/>
        </w:rPr>
        <w:t>re en qualonque momento, espontà</w:t>
      </w:r>
      <w:r w:rsidR="001E7D37" w:rsidRPr="001F4D2A">
        <w:rPr>
          <w:lang w:val="af-ZA"/>
        </w:rPr>
        <w:t>neamente</w:t>
      </w:r>
      <w:r w:rsidR="007F19AE">
        <w:rPr>
          <w:lang w:val="af-ZA"/>
        </w:rPr>
        <w:t xml:space="preserve"> et </w:t>
      </w:r>
      <w:r w:rsidR="001E7D37" w:rsidRPr="001F4D2A">
        <w:rPr>
          <w:lang w:val="af-ZA"/>
        </w:rPr>
        <w:t>sene formalitate.</w:t>
      </w:r>
      <w:r w:rsidRPr="007305DC">
        <w:rPr>
          <w:szCs w:val="20"/>
          <w:lang w:val="af-ZA"/>
        </w:rPr>
        <w:t>"</w:t>
      </w:r>
    </w:p>
    <w:p w:rsidR="001E7D37" w:rsidRDefault="001E7D37" w:rsidP="004F5D1A">
      <w:pPr>
        <w:spacing w:after="80"/>
        <w:jc w:val="right"/>
        <w:rPr>
          <w:lang w:val="af-ZA"/>
        </w:rPr>
      </w:pPr>
      <w:r>
        <w:rPr>
          <w:lang w:val="af-ZA"/>
        </w:rPr>
        <w:t>Unione Latina</w:t>
      </w:r>
      <w:r w:rsidR="004F5D1A">
        <w:rPr>
          <w:rStyle w:val="Refernciadenotaapeudepgina"/>
          <w:lang w:val="af-ZA"/>
        </w:rPr>
        <w:footnoteReference w:id="1"/>
      </w:r>
    </w:p>
    <w:p w:rsidR="001E7D37" w:rsidRPr="007305DC" w:rsidRDefault="001E7D37" w:rsidP="004F5D1A">
      <w:pPr>
        <w:spacing w:after="80"/>
        <w:jc w:val="both"/>
        <w:rPr>
          <w:szCs w:val="20"/>
          <w:lang w:val="af-ZA"/>
        </w:rPr>
      </w:pPr>
      <w:r w:rsidRPr="007305DC">
        <w:rPr>
          <w:szCs w:val="20"/>
          <w:lang w:val="af-ZA"/>
        </w:rPr>
        <w:t>"</w:t>
      </w:r>
      <w:r w:rsidR="00821AB0">
        <w:rPr>
          <w:bCs/>
          <w:szCs w:val="20"/>
          <w:lang w:val="af-ZA"/>
        </w:rPr>
        <w:t>Non è</w:t>
      </w:r>
      <w:r w:rsidR="005F2153">
        <w:rPr>
          <w:bCs/>
          <w:szCs w:val="20"/>
          <w:lang w:val="af-ZA"/>
        </w:rPr>
        <w:t>st</w:t>
      </w:r>
      <w:r w:rsidRPr="001F4D2A">
        <w:rPr>
          <w:bCs/>
          <w:szCs w:val="20"/>
          <w:lang w:val="af-ZA"/>
        </w:rPr>
        <w:t xml:space="preserve"> impossíbile concepere una</w:t>
      </w:r>
      <w:r w:rsidRPr="007305DC">
        <w:rPr>
          <w:b/>
          <w:bCs/>
          <w:szCs w:val="20"/>
          <w:lang w:val="af-ZA"/>
        </w:rPr>
        <w:t xml:space="preserve"> interlengua romànica.</w:t>
      </w:r>
      <w:r w:rsidRPr="007305DC">
        <w:rPr>
          <w:szCs w:val="20"/>
          <w:lang w:val="af-ZA"/>
        </w:rPr>
        <w:t xml:space="preserve">" </w:t>
      </w:r>
    </w:p>
    <w:p w:rsidR="001E7D37" w:rsidRPr="007305DC" w:rsidRDefault="001E7D37" w:rsidP="004F5D1A">
      <w:pPr>
        <w:spacing w:after="80"/>
        <w:ind w:firstLine="720"/>
        <w:jc w:val="right"/>
        <w:rPr>
          <w:szCs w:val="20"/>
          <w:lang w:val="af-ZA"/>
        </w:rPr>
      </w:pPr>
      <w:r w:rsidRPr="007305DC">
        <w:rPr>
          <w:szCs w:val="20"/>
          <w:lang w:val="af-ZA"/>
        </w:rPr>
        <w:t>Rebecca Posner, Universitate de Òxford (1996: 344)</w:t>
      </w:r>
    </w:p>
    <w:sdt>
      <w:sdtPr>
        <w:rPr>
          <w:rFonts w:ascii="Lucida Sans Unicode" w:eastAsiaTheme="minorHAnsi" w:hAnsi="Lucida Sans Unicode" w:cs="Lucida Sans Unicode"/>
          <w:color w:val="auto"/>
          <w:sz w:val="20"/>
          <w:szCs w:val="22"/>
          <w:lang w:eastAsia="en-US"/>
        </w:rPr>
        <w:id w:val="545804178"/>
        <w:docPartObj>
          <w:docPartGallery w:val="Table of Contents"/>
          <w:docPartUnique/>
        </w:docPartObj>
      </w:sdtPr>
      <w:sdtEndPr>
        <w:rPr>
          <w:b/>
          <w:bCs/>
        </w:rPr>
      </w:sdtEndPr>
      <w:sdtContent>
        <w:p w:rsidR="003C1A6A" w:rsidRDefault="007277F3">
          <w:pPr>
            <w:pStyle w:val="TtoldelIDC"/>
          </w:pPr>
          <w:r>
            <w:t>Índice</w:t>
          </w:r>
          <w:bookmarkStart w:id="0" w:name="Índice"/>
          <w:bookmarkEnd w:id="0"/>
        </w:p>
        <w:p w:rsidR="0093355A" w:rsidRPr="0093355A" w:rsidRDefault="003C1A6A">
          <w:pPr>
            <w:pStyle w:val="IDC1"/>
            <w:tabs>
              <w:tab w:val="right" w:leader="dot" w:pos="13994"/>
            </w:tabs>
            <w:rPr>
              <w:rFonts w:asciiTheme="minorHAnsi" w:eastAsiaTheme="minorEastAsia" w:hAnsiTheme="minorHAnsi" w:cstheme="minorHAnsi"/>
              <w:noProof/>
              <w:sz w:val="22"/>
              <w:lang w:eastAsia="ca-ES-Valencia"/>
            </w:rPr>
          </w:pPr>
          <w:r w:rsidRPr="0093355A">
            <w:rPr>
              <w:rFonts w:asciiTheme="minorHAnsi" w:hAnsiTheme="minorHAnsi" w:cstheme="minorHAnsi"/>
            </w:rPr>
            <w:fldChar w:fldCharType="begin"/>
          </w:r>
          <w:r w:rsidRPr="0093355A">
            <w:rPr>
              <w:rFonts w:asciiTheme="minorHAnsi" w:hAnsiTheme="minorHAnsi" w:cstheme="minorHAnsi"/>
            </w:rPr>
            <w:instrText xml:space="preserve"> TOC \o "1-3" \h \z \u </w:instrText>
          </w:r>
          <w:r w:rsidRPr="0093355A">
            <w:rPr>
              <w:rFonts w:asciiTheme="minorHAnsi" w:hAnsiTheme="minorHAnsi" w:cstheme="minorHAnsi"/>
            </w:rPr>
            <w:fldChar w:fldCharType="separate"/>
          </w:r>
          <w:hyperlink w:anchor="_Toc536113701" w:history="1">
            <w:r w:rsidR="0093355A" w:rsidRPr="0093355A">
              <w:rPr>
                <w:rStyle w:val="Enlla"/>
                <w:rFonts w:asciiTheme="minorHAnsi" w:hAnsiTheme="minorHAnsi" w:cstheme="minorHAnsi"/>
                <w:b/>
                <w:noProof/>
                <w:lang w:val="af-ZA"/>
              </w:rPr>
              <w:t>0. PR</w:t>
            </w:r>
            <w:r w:rsidR="0093355A" w:rsidRPr="0093355A">
              <w:rPr>
                <w:rStyle w:val="Enlla"/>
                <w:rFonts w:asciiTheme="minorHAnsi" w:hAnsiTheme="minorHAnsi" w:cstheme="minorHAnsi"/>
                <w:b/>
                <w:noProof/>
                <w:lang w:val="af-ZA"/>
              </w:rPr>
              <w:t>Ò</w:t>
            </w:r>
            <w:r w:rsidR="0093355A" w:rsidRPr="0093355A">
              <w:rPr>
                <w:rStyle w:val="Enlla"/>
                <w:rFonts w:asciiTheme="minorHAnsi" w:hAnsiTheme="minorHAnsi" w:cstheme="minorHAnsi"/>
                <w:b/>
                <w:noProof/>
                <w:lang w:val="af-ZA"/>
              </w:rPr>
              <w:t>LO</w:t>
            </w:r>
            <w:r w:rsidR="0093355A" w:rsidRPr="0093355A">
              <w:rPr>
                <w:rStyle w:val="Enlla"/>
                <w:rFonts w:asciiTheme="minorHAnsi" w:hAnsiTheme="minorHAnsi" w:cstheme="minorHAnsi"/>
                <w:b/>
                <w:noProof/>
                <w:lang w:val="af-ZA"/>
              </w:rPr>
              <w:t>G</w:t>
            </w:r>
            <w:r w:rsidR="0093355A" w:rsidRPr="0093355A">
              <w:rPr>
                <w:rStyle w:val="Enlla"/>
                <w:rFonts w:asciiTheme="minorHAnsi" w:hAnsiTheme="minorHAnsi" w:cstheme="minorHAnsi"/>
                <w:b/>
                <w:noProof/>
                <w:lang w:val="af-ZA"/>
              </w:rPr>
              <w:t>O</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_Toc536113701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5</w:t>
            </w:r>
            <w:r w:rsidR="0093355A" w:rsidRPr="0093355A">
              <w:rPr>
                <w:rFonts w:asciiTheme="minorHAnsi" w:hAnsiTheme="minorHAnsi" w:cstheme="minorHAnsi"/>
                <w:noProof/>
                <w:webHidden/>
              </w:rPr>
              <w:fldChar w:fldCharType="end"/>
            </w:r>
          </w:hyperlink>
        </w:p>
        <w:p w:rsidR="0093355A" w:rsidRPr="0093355A" w:rsidRDefault="005A7579">
          <w:pPr>
            <w:pStyle w:val="IDC1"/>
            <w:tabs>
              <w:tab w:val="right" w:leader="dot" w:pos="13994"/>
            </w:tabs>
            <w:rPr>
              <w:rFonts w:asciiTheme="minorHAnsi" w:eastAsiaTheme="minorEastAsia" w:hAnsiTheme="minorHAnsi" w:cstheme="minorHAnsi"/>
              <w:noProof/>
              <w:sz w:val="22"/>
              <w:lang w:eastAsia="ca-ES-Valencia"/>
            </w:rPr>
          </w:pPr>
          <w:hyperlink w:anchor="_Toc536113702" w:history="1">
            <w:r w:rsidR="0093355A" w:rsidRPr="0093355A">
              <w:rPr>
                <w:rStyle w:val="Enlla"/>
                <w:rFonts w:asciiTheme="minorHAnsi" w:hAnsiTheme="minorHAnsi" w:cstheme="minorHAnsi"/>
                <w:b/>
                <w:noProof/>
                <w:lang w:val="af-ZA"/>
              </w:rPr>
              <w:t>1. INTRODU</w:t>
            </w:r>
            <w:r w:rsidR="0093355A" w:rsidRPr="0093355A">
              <w:rPr>
                <w:rStyle w:val="Enlla"/>
                <w:rFonts w:asciiTheme="minorHAnsi" w:hAnsiTheme="minorHAnsi" w:cstheme="minorHAnsi"/>
                <w:b/>
                <w:noProof/>
                <w:lang w:val="af-ZA"/>
              </w:rPr>
              <w:t>C</w:t>
            </w:r>
            <w:r w:rsidR="0093355A" w:rsidRPr="0093355A">
              <w:rPr>
                <w:rStyle w:val="Enlla"/>
                <w:rFonts w:asciiTheme="minorHAnsi" w:hAnsiTheme="minorHAnsi" w:cstheme="minorHAnsi"/>
                <w:b/>
                <w:noProof/>
                <w:lang w:val="af-ZA"/>
              </w:rPr>
              <w:t>TIONE</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_Toc536113702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5</w:t>
            </w:r>
            <w:r w:rsidR="0093355A" w:rsidRPr="0093355A">
              <w:rPr>
                <w:rFonts w:asciiTheme="minorHAnsi" w:hAnsiTheme="minorHAnsi" w:cstheme="minorHAnsi"/>
                <w:noProof/>
                <w:webHidden/>
              </w:rPr>
              <w:fldChar w:fldCharType="end"/>
            </w:r>
          </w:hyperlink>
        </w:p>
        <w:p w:rsidR="0093355A" w:rsidRPr="0093355A" w:rsidRDefault="005A7579">
          <w:pPr>
            <w:pStyle w:val="IDC2"/>
            <w:tabs>
              <w:tab w:val="right" w:leader="dot" w:pos="13994"/>
            </w:tabs>
            <w:rPr>
              <w:rFonts w:asciiTheme="minorHAnsi" w:eastAsiaTheme="minorEastAsia" w:hAnsiTheme="minorHAnsi" w:cstheme="minorHAnsi"/>
              <w:noProof/>
              <w:sz w:val="22"/>
              <w:lang w:eastAsia="ca-ES-Valencia"/>
            </w:rPr>
          </w:pPr>
          <w:hyperlink w:anchor="_Toc536113703" w:history="1">
            <w:r w:rsidR="0093355A" w:rsidRPr="0093355A">
              <w:rPr>
                <w:rStyle w:val="Enlla"/>
                <w:rFonts w:asciiTheme="minorHAnsi" w:hAnsiTheme="minorHAnsi" w:cstheme="minorHAnsi"/>
                <w:noProof/>
              </w:rPr>
              <w:t>1.1. DESCRIPTIONE DE LA ÒPERA</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_Toc536113703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6</w:t>
            </w:r>
            <w:r w:rsidR="0093355A" w:rsidRPr="0093355A">
              <w:rPr>
                <w:rFonts w:asciiTheme="minorHAnsi" w:hAnsiTheme="minorHAnsi" w:cstheme="minorHAnsi"/>
                <w:noProof/>
                <w:webHidden/>
              </w:rPr>
              <w:fldChar w:fldCharType="end"/>
            </w:r>
          </w:hyperlink>
        </w:p>
        <w:p w:rsidR="0093355A" w:rsidRPr="0093355A" w:rsidRDefault="005A7579">
          <w:pPr>
            <w:pStyle w:val="IDC2"/>
            <w:tabs>
              <w:tab w:val="right" w:leader="dot" w:pos="13994"/>
            </w:tabs>
            <w:rPr>
              <w:rFonts w:asciiTheme="minorHAnsi" w:eastAsiaTheme="minorEastAsia" w:hAnsiTheme="minorHAnsi" w:cstheme="minorHAnsi"/>
              <w:noProof/>
              <w:sz w:val="22"/>
              <w:lang w:eastAsia="ca-ES-Valencia"/>
            </w:rPr>
          </w:pPr>
          <w:hyperlink w:anchor="_Toc536113704" w:history="1">
            <w:r w:rsidR="0093355A" w:rsidRPr="0093355A">
              <w:rPr>
                <w:rStyle w:val="Enlla"/>
                <w:rFonts w:asciiTheme="minorHAnsi" w:hAnsiTheme="minorHAnsi" w:cstheme="minorHAnsi"/>
                <w:noProof/>
              </w:rPr>
              <w:t>1.2. TRACTOS POSITIVOS DE LAS FORMAS</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_Toc536113704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7</w:t>
            </w:r>
            <w:r w:rsidR="0093355A" w:rsidRPr="0093355A">
              <w:rPr>
                <w:rFonts w:asciiTheme="minorHAnsi" w:hAnsiTheme="minorHAnsi" w:cstheme="minorHAnsi"/>
                <w:noProof/>
                <w:webHidden/>
              </w:rPr>
              <w:fldChar w:fldCharType="end"/>
            </w:r>
          </w:hyperlink>
        </w:p>
        <w:p w:rsidR="0093355A" w:rsidRPr="0093355A" w:rsidRDefault="005A7579">
          <w:pPr>
            <w:pStyle w:val="IDC2"/>
            <w:tabs>
              <w:tab w:val="right" w:leader="dot" w:pos="13994"/>
            </w:tabs>
            <w:rPr>
              <w:rFonts w:asciiTheme="minorHAnsi" w:eastAsiaTheme="minorEastAsia" w:hAnsiTheme="minorHAnsi" w:cstheme="minorHAnsi"/>
              <w:noProof/>
              <w:sz w:val="22"/>
              <w:lang w:eastAsia="ca-ES-Valencia"/>
            </w:rPr>
          </w:pPr>
          <w:hyperlink w:anchor="_Toc536113705" w:history="1">
            <w:r w:rsidR="0093355A" w:rsidRPr="0093355A">
              <w:rPr>
                <w:rStyle w:val="Enlla"/>
                <w:rFonts w:asciiTheme="minorHAnsi" w:hAnsiTheme="minorHAnsi" w:cstheme="minorHAnsi"/>
                <w:noProof/>
              </w:rPr>
              <w:t>1.3. ORÍGINE DE LAS FORMAS</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_Toc536113705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11</w:t>
            </w:r>
            <w:r w:rsidR="0093355A" w:rsidRPr="0093355A">
              <w:rPr>
                <w:rFonts w:asciiTheme="minorHAnsi" w:hAnsiTheme="minorHAnsi" w:cstheme="minorHAnsi"/>
                <w:noProof/>
                <w:webHidden/>
              </w:rPr>
              <w:fldChar w:fldCharType="end"/>
            </w:r>
          </w:hyperlink>
        </w:p>
        <w:p w:rsidR="0093355A" w:rsidRPr="0093355A" w:rsidRDefault="005A7579">
          <w:pPr>
            <w:pStyle w:val="IDC2"/>
            <w:tabs>
              <w:tab w:val="right" w:leader="dot" w:pos="13994"/>
            </w:tabs>
            <w:rPr>
              <w:rFonts w:asciiTheme="minorHAnsi" w:eastAsiaTheme="minorEastAsia" w:hAnsiTheme="minorHAnsi" w:cstheme="minorHAnsi"/>
              <w:noProof/>
              <w:sz w:val="22"/>
              <w:lang w:eastAsia="ca-ES-Valencia"/>
            </w:rPr>
          </w:pPr>
          <w:hyperlink w:anchor="_Toc536113706" w:history="1">
            <w:r w:rsidR="0093355A" w:rsidRPr="0093355A">
              <w:rPr>
                <w:rStyle w:val="Enlla"/>
                <w:rFonts w:asciiTheme="minorHAnsi" w:hAnsiTheme="minorHAnsi" w:cstheme="minorHAnsi"/>
                <w:noProof/>
              </w:rPr>
              <w:t>1.4. ABBREV</w:t>
            </w:r>
            <w:r w:rsidR="0093355A" w:rsidRPr="0093355A">
              <w:rPr>
                <w:rStyle w:val="Enlla"/>
                <w:rFonts w:asciiTheme="minorHAnsi" w:hAnsiTheme="minorHAnsi" w:cstheme="minorHAnsi"/>
                <w:noProof/>
              </w:rPr>
              <w:t>I</w:t>
            </w:r>
            <w:r w:rsidR="0093355A" w:rsidRPr="0093355A">
              <w:rPr>
                <w:rStyle w:val="Enlla"/>
                <w:rFonts w:asciiTheme="minorHAnsi" w:hAnsiTheme="minorHAnsi" w:cstheme="minorHAnsi"/>
                <w:noProof/>
              </w:rPr>
              <w:t>ATURAS ET SÍMBOLOS</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_Toc536113706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13</w:t>
            </w:r>
            <w:r w:rsidR="0093355A" w:rsidRPr="0093355A">
              <w:rPr>
                <w:rFonts w:asciiTheme="minorHAnsi" w:hAnsiTheme="minorHAnsi" w:cstheme="minorHAnsi"/>
                <w:noProof/>
                <w:webHidden/>
              </w:rPr>
              <w:fldChar w:fldCharType="end"/>
            </w:r>
          </w:hyperlink>
        </w:p>
        <w:p w:rsidR="0093355A" w:rsidRPr="0093355A" w:rsidRDefault="005A7579">
          <w:pPr>
            <w:pStyle w:val="IDC1"/>
            <w:tabs>
              <w:tab w:val="right" w:leader="dot" w:pos="13994"/>
            </w:tabs>
            <w:rPr>
              <w:rFonts w:asciiTheme="minorHAnsi" w:eastAsiaTheme="minorEastAsia" w:hAnsiTheme="minorHAnsi" w:cstheme="minorHAnsi"/>
              <w:noProof/>
              <w:sz w:val="22"/>
              <w:lang w:eastAsia="ca-ES-Valencia"/>
            </w:rPr>
          </w:pPr>
          <w:hyperlink w:anchor="_Toc536113707" w:history="1">
            <w:r w:rsidR="0093355A" w:rsidRPr="0093355A">
              <w:rPr>
                <w:rStyle w:val="Enlla"/>
                <w:rFonts w:asciiTheme="minorHAnsi" w:hAnsiTheme="minorHAnsi" w:cstheme="minorHAnsi"/>
                <w:b/>
                <w:noProof/>
                <w:highlight w:val="cyan"/>
                <w:lang w:val="af-ZA"/>
              </w:rPr>
              <w:t xml:space="preserve">2. VOCABULARIO ESSENTIALE </w:t>
            </w:r>
            <w:r w:rsidR="0093355A" w:rsidRPr="0093355A">
              <w:rPr>
                <w:rStyle w:val="Enlla"/>
                <w:rFonts w:asciiTheme="minorHAnsi" w:hAnsiTheme="minorHAnsi" w:cstheme="minorHAnsi"/>
                <w:noProof/>
                <w:highlight w:val="cyan"/>
                <w:lang w:val="af-ZA"/>
              </w:rPr>
              <w:t>NEOL</w:t>
            </w:r>
            <w:r w:rsidR="0093355A" w:rsidRPr="0093355A">
              <w:rPr>
                <w:rStyle w:val="Enlla"/>
                <w:rFonts w:asciiTheme="minorHAnsi" w:hAnsiTheme="minorHAnsi" w:cstheme="minorHAnsi"/>
                <w:noProof/>
                <w:highlight w:val="cyan"/>
                <w:lang w:val="af-ZA"/>
              </w:rPr>
              <w:t>A</w:t>
            </w:r>
            <w:r w:rsidR="0093355A" w:rsidRPr="0093355A">
              <w:rPr>
                <w:rStyle w:val="Enlla"/>
                <w:rFonts w:asciiTheme="minorHAnsi" w:hAnsiTheme="minorHAnsi" w:cstheme="minorHAnsi"/>
                <w:noProof/>
                <w:highlight w:val="cyan"/>
                <w:lang w:val="af-ZA"/>
              </w:rPr>
              <w:t>TINO-PORTUGH</w:t>
            </w:r>
            <w:r w:rsidR="0093355A" w:rsidRPr="0093355A">
              <w:rPr>
                <w:rStyle w:val="Enlla"/>
                <w:rFonts w:asciiTheme="minorHAnsi" w:hAnsiTheme="minorHAnsi" w:cstheme="minorHAnsi"/>
                <w:noProof/>
                <w:highlight w:val="cyan"/>
                <w:lang w:val="af-ZA"/>
              </w:rPr>
              <w:t>E</w:t>
            </w:r>
            <w:r w:rsidR="0093355A" w:rsidRPr="0093355A">
              <w:rPr>
                <w:rStyle w:val="Enlla"/>
                <w:rFonts w:asciiTheme="minorHAnsi" w:hAnsiTheme="minorHAnsi" w:cstheme="minorHAnsi"/>
                <w:noProof/>
                <w:highlight w:val="cyan"/>
                <w:lang w:val="af-ZA"/>
              </w:rPr>
              <w:t>SE/CASTELLANO/CATALANO/FRANCESE/ITALIANO/RUMÈNO</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_Toc536113707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17</w:t>
            </w:r>
            <w:r w:rsidR="0093355A" w:rsidRPr="0093355A">
              <w:rPr>
                <w:rFonts w:asciiTheme="minorHAnsi" w:hAnsiTheme="minorHAnsi" w:cstheme="minorHAnsi"/>
                <w:noProof/>
                <w:webHidden/>
              </w:rPr>
              <w:fldChar w:fldCharType="end"/>
            </w:r>
          </w:hyperlink>
        </w:p>
        <w:p w:rsidR="0093355A" w:rsidRPr="0093355A" w:rsidRDefault="005A7579">
          <w:pPr>
            <w:pStyle w:val="IDC1"/>
            <w:tabs>
              <w:tab w:val="right" w:leader="dot" w:pos="13994"/>
            </w:tabs>
            <w:rPr>
              <w:rFonts w:asciiTheme="minorHAnsi" w:eastAsiaTheme="minorEastAsia" w:hAnsiTheme="minorHAnsi" w:cstheme="minorHAnsi"/>
              <w:noProof/>
              <w:sz w:val="22"/>
              <w:lang w:eastAsia="ca-ES-Valencia"/>
            </w:rPr>
          </w:pPr>
          <w:hyperlink w:anchor="_Toc536113708" w:history="1">
            <w:r w:rsidR="0093355A" w:rsidRPr="0093355A">
              <w:rPr>
                <w:rStyle w:val="Enlla"/>
                <w:rFonts w:asciiTheme="minorHAnsi" w:hAnsiTheme="minorHAnsi" w:cstheme="minorHAnsi"/>
                <w:b/>
                <w:noProof/>
              </w:rPr>
              <w:t>3. APPÉNDICE</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_Toc536113708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81</w:t>
            </w:r>
            <w:r w:rsidR="0093355A" w:rsidRPr="0093355A">
              <w:rPr>
                <w:rFonts w:asciiTheme="minorHAnsi" w:hAnsiTheme="minorHAnsi" w:cstheme="minorHAnsi"/>
                <w:noProof/>
                <w:webHidden/>
              </w:rPr>
              <w:fldChar w:fldCharType="end"/>
            </w:r>
          </w:hyperlink>
        </w:p>
        <w:p w:rsidR="0093355A" w:rsidRPr="0093355A" w:rsidRDefault="005A7579">
          <w:pPr>
            <w:pStyle w:val="IDC2"/>
            <w:tabs>
              <w:tab w:val="right" w:leader="dot" w:pos="13994"/>
            </w:tabs>
            <w:rPr>
              <w:rFonts w:asciiTheme="minorHAnsi" w:eastAsiaTheme="minorEastAsia" w:hAnsiTheme="minorHAnsi" w:cstheme="minorHAnsi"/>
              <w:noProof/>
              <w:sz w:val="22"/>
              <w:lang w:eastAsia="ca-ES-Valencia"/>
            </w:rPr>
          </w:pPr>
          <w:hyperlink w:anchor="_Toc536113709" w:history="1">
            <w:r w:rsidR="0093355A" w:rsidRPr="0093355A">
              <w:rPr>
                <w:rStyle w:val="Enlla"/>
                <w:rFonts w:asciiTheme="minorHAnsi" w:hAnsiTheme="minorHAnsi" w:cstheme="minorHAnsi"/>
                <w:noProof/>
                <w:highlight w:val="cyan"/>
              </w:rPr>
              <w:t>3.1. DEMANDAS FREQUÈNTES</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_Toc536113709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81</w:t>
            </w:r>
            <w:r w:rsidR="0093355A" w:rsidRPr="0093355A">
              <w:rPr>
                <w:rFonts w:asciiTheme="minorHAnsi" w:hAnsiTheme="minorHAnsi" w:cstheme="minorHAnsi"/>
                <w:noProof/>
                <w:webHidden/>
              </w:rPr>
              <w:fldChar w:fldCharType="end"/>
            </w:r>
          </w:hyperlink>
        </w:p>
        <w:p w:rsidR="0093355A" w:rsidRPr="0093355A" w:rsidRDefault="005A7579">
          <w:pPr>
            <w:pStyle w:val="IDC2"/>
            <w:tabs>
              <w:tab w:val="right" w:leader="dot" w:pos="13994"/>
            </w:tabs>
            <w:rPr>
              <w:rFonts w:asciiTheme="minorHAnsi" w:eastAsiaTheme="minorEastAsia" w:hAnsiTheme="minorHAnsi" w:cstheme="minorHAnsi"/>
              <w:noProof/>
              <w:sz w:val="22"/>
              <w:lang w:eastAsia="ca-ES-Valencia"/>
            </w:rPr>
          </w:pPr>
          <w:hyperlink w:anchor="_Toc536113710" w:history="1">
            <w:r w:rsidR="0093355A" w:rsidRPr="0093355A">
              <w:rPr>
                <w:rStyle w:val="Enlla"/>
                <w:rFonts w:asciiTheme="minorHAnsi" w:hAnsiTheme="minorHAnsi" w:cstheme="minorHAnsi"/>
                <w:noProof/>
              </w:rPr>
              <w:t>3.2. GUIDA DE AUTOAMPLIATIONE LÈXICA</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_Toc536113710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82</w:t>
            </w:r>
            <w:r w:rsidR="0093355A" w:rsidRPr="0093355A">
              <w:rPr>
                <w:rFonts w:asciiTheme="minorHAnsi" w:hAnsiTheme="minorHAnsi" w:cstheme="minorHAnsi"/>
                <w:noProof/>
                <w:webHidden/>
              </w:rPr>
              <w:fldChar w:fldCharType="end"/>
            </w:r>
          </w:hyperlink>
        </w:p>
        <w:p w:rsidR="0093355A" w:rsidRPr="0093355A" w:rsidRDefault="005A7579">
          <w:pPr>
            <w:pStyle w:val="IDC3"/>
            <w:tabs>
              <w:tab w:val="right" w:leader="dot" w:pos="13994"/>
            </w:tabs>
            <w:rPr>
              <w:rFonts w:asciiTheme="minorHAnsi" w:eastAsiaTheme="minorEastAsia" w:hAnsiTheme="minorHAnsi" w:cstheme="minorHAnsi"/>
              <w:noProof/>
              <w:sz w:val="22"/>
              <w:lang w:eastAsia="ca-ES-Valencia"/>
            </w:rPr>
          </w:pPr>
          <w:hyperlink w:anchor="_Toc536113711" w:history="1">
            <w:r w:rsidR="0093355A" w:rsidRPr="0093355A">
              <w:rPr>
                <w:rStyle w:val="Enlla"/>
                <w:rFonts w:asciiTheme="minorHAnsi" w:hAnsiTheme="minorHAnsi" w:cstheme="minorHAnsi"/>
                <w:noProof/>
              </w:rPr>
              <w:t>FASE 1. TROPARE LO LEXÈMA ADEQUATO</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_Toc536113711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82</w:t>
            </w:r>
            <w:r w:rsidR="0093355A" w:rsidRPr="0093355A">
              <w:rPr>
                <w:rFonts w:asciiTheme="minorHAnsi" w:hAnsiTheme="minorHAnsi" w:cstheme="minorHAnsi"/>
                <w:noProof/>
                <w:webHidden/>
              </w:rPr>
              <w:fldChar w:fldCharType="end"/>
            </w:r>
          </w:hyperlink>
        </w:p>
        <w:p w:rsidR="0093355A" w:rsidRPr="0093355A" w:rsidRDefault="005A7579">
          <w:pPr>
            <w:pStyle w:val="IDC3"/>
            <w:tabs>
              <w:tab w:val="right" w:leader="dot" w:pos="13994"/>
            </w:tabs>
            <w:rPr>
              <w:rFonts w:asciiTheme="minorHAnsi" w:eastAsiaTheme="minorEastAsia" w:hAnsiTheme="minorHAnsi" w:cstheme="minorHAnsi"/>
              <w:noProof/>
              <w:sz w:val="22"/>
              <w:lang w:eastAsia="ca-ES-Valencia"/>
            </w:rPr>
          </w:pPr>
          <w:hyperlink w:anchor="_Toc536113712" w:history="1">
            <w:r w:rsidR="0093355A" w:rsidRPr="0093355A">
              <w:rPr>
                <w:rStyle w:val="Enlla"/>
                <w:rFonts w:asciiTheme="minorHAnsi" w:hAnsiTheme="minorHAnsi" w:cstheme="minorHAnsi"/>
                <w:noProof/>
                <w:highlight w:val="cyan"/>
              </w:rPr>
              <w:t>FASE 2. NEOLATINIZZARE LO LEXÈMA</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_Toc536113712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84</w:t>
            </w:r>
            <w:r w:rsidR="0093355A" w:rsidRPr="0093355A">
              <w:rPr>
                <w:rFonts w:asciiTheme="minorHAnsi" w:hAnsiTheme="minorHAnsi" w:cstheme="minorHAnsi"/>
                <w:noProof/>
                <w:webHidden/>
              </w:rPr>
              <w:fldChar w:fldCharType="end"/>
            </w:r>
          </w:hyperlink>
        </w:p>
        <w:p w:rsidR="0093355A" w:rsidRPr="0093355A" w:rsidRDefault="005A7579">
          <w:pPr>
            <w:pStyle w:val="IDC2"/>
            <w:tabs>
              <w:tab w:val="right" w:leader="dot" w:pos="13994"/>
            </w:tabs>
            <w:rPr>
              <w:rFonts w:asciiTheme="minorHAnsi" w:eastAsiaTheme="minorEastAsia" w:hAnsiTheme="minorHAnsi" w:cstheme="minorHAnsi"/>
              <w:noProof/>
              <w:sz w:val="22"/>
              <w:lang w:eastAsia="ca-ES-Valencia"/>
            </w:rPr>
          </w:pPr>
          <w:hyperlink w:anchor="_Toc536113713" w:history="1">
            <w:r w:rsidR="0093355A" w:rsidRPr="0093355A">
              <w:rPr>
                <w:rStyle w:val="Enlla"/>
                <w:rFonts w:asciiTheme="minorHAnsi" w:hAnsiTheme="minorHAnsi" w:cstheme="minorHAnsi"/>
                <w:noProof/>
                <w:highlight w:val="cyan"/>
              </w:rPr>
              <w:t>3.3. CAMBIOS EN LO MODÈLLO DE ROMANCE PROPÒSTO</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_Toc536113713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85</w:t>
            </w:r>
            <w:r w:rsidR="0093355A" w:rsidRPr="0093355A">
              <w:rPr>
                <w:rFonts w:asciiTheme="minorHAnsi" w:hAnsiTheme="minorHAnsi" w:cstheme="minorHAnsi"/>
                <w:noProof/>
                <w:webHidden/>
              </w:rPr>
              <w:fldChar w:fldCharType="end"/>
            </w:r>
          </w:hyperlink>
        </w:p>
        <w:p w:rsidR="0093355A" w:rsidRPr="0093355A" w:rsidRDefault="005A7579">
          <w:pPr>
            <w:pStyle w:val="IDC1"/>
            <w:tabs>
              <w:tab w:val="right" w:leader="dot" w:pos="13994"/>
            </w:tabs>
            <w:rPr>
              <w:rFonts w:asciiTheme="minorHAnsi" w:eastAsiaTheme="minorEastAsia" w:hAnsiTheme="minorHAnsi" w:cstheme="minorHAnsi"/>
              <w:noProof/>
              <w:sz w:val="22"/>
              <w:lang w:eastAsia="ca-ES-Valencia"/>
            </w:rPr>
          </w:pPr>
          <w:hyperlink w:anchor="_Toc536113714" w:history="1">
            <w:r w:rsidR="0093355A" w:rsidRPr="0093355A">
              <w:rPr>
                <w:rStyle w:val="Enlla"/>
                <w:rFonts w:asciiTheme="minorHAnsi" w:hAnsiTheme="minorHAnsi" w:cstheme="minorHAnsi"/>
                <w:b/>
                <w:noProof/>
              </w:rPr>
              <w:t>5. BIBLIOGRAFÍA</w:t>
            </w:r>
            <w:r w:rsidR="0093355A" w:rsidRPr="0093355A">
              <w:rPr>
                <w:rFonts w:asciiTheme="minorHAnsi" w:hAnsiTheme="minorHAnsi" w:cstheme="minorHAnsi"/>
                <w:noProof/>
                <w:webHidden/>
              </w:rPr>
              <w:tab/>
            </w:r>
            <w:r w:rsidR="0093355A" w:rsidRPr="0093355A">
              <w:rPr>
                <w:rFonts w:asciiTheme="minorHAnsi" w:hAnsiTheme="minorHAnsi" w:cstheme="minorHAnsi"/>
                <w:noProof/>
                <w:webHidden/>
              </w:rPr>
              <w:fldChar w:fldCharType="begin"/>
            </w:r>
            <w:r w:rsidR="0093355A" w:rsidRPr="0093355A">
              <w:rPr>
                <w:rFonts w:asciiTheme="minorHAnsi" w:hAnsiTheme="minorHAnsi" w:cstheme="minorHAnsi"/>
                <w:noProof/>
                <w:webHidden/>
              </w:rPr>
              <w:instrText xml:space="preserve"> PAGEREF _Toc536113714 \h </w:instrText>
            </w:r>
            <w:r w:rsidR="0093355A" w:rsidRPr="0093355A">
              <w:rPr>
                <w:rFonts w:asciiTheme="minorHAnsi" w:hAnsiTheme="minorHAnsi" w:cstheme="minorHAnsi"/>
                <w:noProof/>
                <w:webHidden/>
              </w:rPr>
            </w:r>
            <w:r w:rsidR="0093355A" w:rsidRPr="0093355A">
              <w:rPr>
                <w:rFonts w:asciiTheme="minorHAnsi" w:hAnsiTheme="minorHAnsi" w:cstheme="minorHAnsi"/>
                <w:noProof/>
                <w:webHidden/>
              </w:rPr>
              <w:fldChar w:fldCharType="separate"/>
            </w:r>
            <w:r w:rsidR="0093355A" w:rsidRPr="0093355A">
              <w:rPr>
                <w:rFonts w:asciiTheme="minorHAnsi" w:hAnsiTheme="minorHAnsi" w:cstheme="minorHAnsi"/>
                <w:noProof/>
                <w:webHidden/>
              </w:rPr>
              <w:t>86</w:t>
            </w:r>
            <w:r w:rsidR="0093355A" w:rsidRPr="0093355A">
              <w:rPr>
                <w:rFonts w:asciiTheme="minorHAnsi" w:hAnsiTheme="minorHAnsi" w:cstheme="minorHAnsi"/>
                <w:noProof/>
                <w:webHidden/>
              </w:rPr>
              <w:fldChar w:fldCharType="end"/>
            </w:r>
          </w:hyperlink>
        </w:p>
        <w:p w:rsidR="003C1A6A" w:rsidRDefault="003C1A6A">
          <w:r w:rsidRPr="0093355A">
            <w:rPr>
              <w:rFonts w:asciiTheme="minorHAnsi" w:hAnsiTheme="minorHAnsi" w:cstheme="minorHAnsi"/>
              <w:b/>
              <w:bCs/>
            </w:rPr>
            <w:fldChar w:fldCharType="end"/>
          </w:r>
        </w:p>
      </w:sdtContent>
    </w:sdt>
    <w:p w:rsidR="00023098" w:rsidRDefault="00023098"/>
    <w:p w:rsidR="00023098" w:rsidRPr="002875A8" w:rsidRDefault="00023098" w:rsidP="00023098">
      <w:pPr>
        <w:spacing w:after="0" w:line="360" w:lineRule="auto"/>
        <w:rPr>
          <w:szCs w:val="20"/>
          <w:lang w:val="af-ZA"/>
        </w:rPr>
      </w:pPr>
    </w:p>
    <w:p w:rsidR="00D17A0F" w:rsidRDefault="00D17A0F">
      <w:pPr>
        <w:rPr>
          <w:b/>
          <w:bCs/>
          <w:szCs w:val="20"/>
          <w:lang w:val="af-ZA"/>
        </w:rPr>
      </w:pPr>
      <w:r>
        <w:rPr>
          <w:b/>
          <w:bCs/>
          <w:szCs w:val="20"/>
          <w:lang w:val="af-ZA"/>
        </w:rPr>
        <w:br w:type="page"/>
      </w:r>
    </w:p>
    <w:p w:rsidR="002140CA" w:rsidRPr="00523678" w:rsidRDefault="0093355A" w:rsidP="002140CA">
      <w:pPr>
        <w:pStyle w:val="Ttol1"/>
        <w:spacing w:after="120"/>
        <w:rPr>
          <w:b/>
          <w:i w:val="0"/>
          <w:szCs w:val="20"/>
          <w:lang w:val="af-ZA"/>
        </w:rPr>
      </w:pPr>
      <w:bookmarkStart w:id="1" w:name="_Toc536113701"/>
      <w:bookmarkStart w:id="2" w:name="_Toc499593944"/>
      <w:r>
        <w:rPr>
          <w:b/>
          <w:i w:val="0"/>
          <w:szCs w:val="20"/>
          <w:lang w:val="af-ZA"/>
        </w:rPr>
        <w:lastRenderedPageBreak/>
        <w:t>0</w:t>
      </w:r>
      <w:r w:rsidR="002140CA">
        <w:rPr>
          <w:b/>
          <w:i w:val="0"/>
          <w:szCs w:val="20"/>
          <w:lang w:val="af-ZA"/>
        </w:rPr>
        <w:t xml:space="preserve">. </w:t>
      </w:r>
      <w:r w:rsidR="002140CA" w:rsidRPr="00A85801">
        <w:rPr>
          <w:b/>
          <w:i w:val="0"/>
          <w:szCs w:val="20"/>
          <w:lang w:val="af-ZA"/>
        </w:rPr>
        <w:t>PRÒLOGO</w:t>
      </w:r>
      <w:bookmarkEnd w:id="1"/>
    </w:p>
    <w:bookmarkEnd w:id="2"/>
    <w:p w:rsidR="006D2C41" w:rsidRDefault="006D2C41" w:rsidP="002140CA">
      <w:pPr>
        <w:pStyle w:val="textnormal"/>
        <w:spacing w:before="0" w:beforeAutospacing="0" w:after="120" w:afterAutospacing="0"/>
        <w:jc w:val="both"/>
        <w:rPr>
          <w:rFonts w:ascii="Lucida Sans Unicode" w:hAnsi="Lucida Sans Unicode" w:cs="Lucida Sans Unicode"/>
          <w:sz w:val="20"/>
          <w:szCs w:val="20"/>
        </w:rPr>
      </w:pPr>
      <w:r w:rsidRPr="006D2C41">
        <w:rPr>
          <w:rFonts w:ascii="Lucida Sans Unicode" w:hAnsi="Lucida Sans Unicode" w:cs="Lucida Sans Unicode"/>
          <w:sz w:val="20"/>
          <w:szCs w:val="20"/>
        </w:rPr>
        <w:t>Los pòpolos latinos, tanto entro Euròpa quanto fòra, mancan uno modèllo de lengua (neo)latina commune dès que lo latino et pòs lo francese han essuto desplatsatos en la communicatione internationale per una lengua forastèra de orígine germànico, lo anglese, de crescènte uso globale.</w:t>
      </w:r>
    </w:p>
    <w:p w:rsidR="006D2C41" w:rsidRDefault="006D2C41" w:rsidP="002140CA">
      <w:pPr>
        <w:pStyle w:val="textnormal"/>
        <w:spacing w:before="0" w:beforeAutospacing="0" w:after="120" w:afterAutospacing="0"/>
        <w:jc w:val="both"/>
        <w:rPr>
          <w:rFonts w:ascii="Lucida Sans Unicode" w:hAnsi="Lucida Sans Unicode" w:cs="Lucida Sans Unicode"/>
          <w:sz w:val="20"/>
          <w:szCs w:val="20"/>
        </w:rPr>
      </w:pPr>
      <w:r w:rsidRPr="006D2C41">
        <w:rPr>
          <w:rFonts w:ascii="Lucida Sans Unicode" w:hAnsi="Lucida Sans Unicode" w:cs="Lucida Sans Unicode"/>
          <w:sz w:val="20"/>
          <w:szCs w:val="20"/>
        </w:rPr>
        <w:t xml:space="preserve">Por facilitare et altrosí dignificare la communicatione inter- et panlatina actuale, lo projècto </w:t>
      </w:r>
      <w:hyperlink r:id="rId11" w:history="1">
        <w:r w:rsidRPr="006D2C41">
          <w:rPr>
            <w:rStyle w:val="Enlla"/>
            <w:rFonts w:ascii="Lucida Sans Unicode" w:hAnsi="Lucida Sans Unicode" w:cs="Lucida Sans Unicode"/>
            <w:sz w:val="20"/>
            <w:szCs w:val="20"/>
          </w:rPr>
          <w:t>Vía Neolatina</w:t>
        </w:r>
      </w:hyperlink>
      <w:r w:rsidRPr="006D2C41">
        <w:rPr>
          <w:rFonts w:ascii="Lucida Sans Unicode" w:hAnsi="Lucida Sans Unicode" w:cs="Lucida Sans Unicode"/>
          <w:sz w:val="20"/>
          <w:szCs w:val="20"/>
        </w:rPr>
        <w:t xml:space="preserve"> ha recuperato et actualizzato lo latino, orígine las lenguas neolatinas aut romànicas et traditionale estàndarde commune. Lo modèllo de lengua que presenta quí èst una síntese de la variatione romànica et pròva de essere representativa de lo ensèmole; una nòva varietate commune et en lo mesmo tèmpo naturale et plurale que permette ad lo usuario communicare-se en toto lo Mondo Latino adaptando-la ad los soos interèsses et necessitates. Èst útile tanto ad latinos quanto ad non latinos que necessitan una pòrta de ingrèsso centrale ad lo romance, uno pònte vèrso divèrsos romances particulares. </w:t>
      </w:r>
    </w:p>
    <w:p w:rsidR="00FD64E1" w:rsidRDefault="006D2C41" w:rsidP="002140CA">
      <w:pPr>
        <w:pStyle w:val="textnormal"/>
        <w:spacing w:before="0" w:beforeAutospacing="0" w:after="120" w:afterAutospacing="0"/>
        <w:jc w:val="both"/>
        <w:rPr>
          <w:rFonts w:ascii="Lucida Sans Unicode" w:hAnsi="Lucida Sans Unicode" w:cs="Lucida Sans Unicode"/>
          <w:sz w:val="20"/>
          <w:szCs w:val="20"/>
        </w:rPr>
      </w:pPr>
      <w:r w:rsidRPr="006D2C41">
        <w:rPr>
          <w:rFonts w:ascii="Lucida Sans Unicode" w:hAnsi="Lucida Sans Unicode" w:cs="Lucida Sans Unicode"/>
          <w:sz w:val="20"/>
          <w:szCs w:val="20"/>
        </w:rPr>
        <w:t xml:space="preserve">Cuesta </w:t>
      </w:r>
      <w:hyperlink r:id="rId12" w:history="1">
        <w:r w:rsidRPr="00F95EDC">
          <w:rPr>
            <w:rStyle w:val="Enlla"/>
            <w:rFonts w:ascii="Lucida Sans Unicode" w:hAnsi="Lucida Sans Unicode" w:cs="Lucida Sans Unicode"/>
            <w:sz w:val="20"/>
            <w:szCs w:val="20"/>
          </w:rPr>
          <w:t>propòsta</w:t>
        </w:r>
      </w:hyperlink>
      <w:r w:rsidRPr="00800877">
        <w:rPr>
          <w:rFonts w:ascii="Lucida Sans Unicode" w:hAnsi="Lucida Sans Unicode" w:cs="Lucida Sans Unicode"/>
          <w:sz w:val="20"/>
          <w:szCs w:val="20"/>
        </w:rPr>
        <w:t xml:space="preserve"> de estàndarde</w:t>
      </w:r>
      <w:r w:rsidRPr="006D2C41">
        <w:rPr>
          <w:rFonts w:ascii="Lucida Sans Unicode" w:hAnsi="Lucida Sans Unicode" w:cs="Lucida Sans Unicode"/>
          <w:sz w:val="20"/>
          <w:szCs w:val="20"/>
        </w:rPr>
        <w:t>, que pòte essere clamata 'roma</w:t>
      </w:r>
      <w:r w:rsidR="009A4CA5">
        <w:rPr>
          <w:rFonts w:ascii="Lucida Sans Unicode" w:hAnsi="Lucida Sans Unicode" w:cs="Lucida Sans Unicode"/>
          <w:sz w:val="20"/>
          <w:szCs w:val="20"/>
        </w:rPr>
        <w:t xml:space="preserve">nce neolatino' aut 'NEOLATINO', </w:t>
      </w:r>
      <w:r w:rsidR="00FD64E1">
        <w:rPr>
          <w:rFonts w:ascii="Lucida Sans Unicode" w:hAnsi="Lucida Sans Unicode" w:cs="Lucida Sans Unicode"/>
          <w:sz w:val="20"/>
          <w:szCs w:val="20"/>
        </w:rPr>
        <w:t>r</w:t>
      </w:r>
      <w:r w:rsidR="009A4CA5" w:rsidRPr="009A4CA5">
        <w:rPr>
          <w:rFonts w:ascii="Lucida Sans Unicode" w:hAnsi="Lucida Sans Unicode" w:cs="Lucida Sans Unicode"/>
          <w:sz w:val="20"/>
          <w:szCs w:val="20"/>
        </w:rPr>
        <w:t xml:space="preserve">ecòrda ad la </w:t>
      </w:r>
      <w:r w:rsidR="009A4CA5" w:rsidRPr="009A4CA5">
        <w:rPr>
          <w:rFonts w:ascii="Lucida Sans Unicode" w:hAnsi="Lucida Sans Unicode" w:cs="Lucida Sans Unicode"/>
          <w:i/>
          <w:iCs/>
          <w:sz w:val="20"/>
          <w:szCs w:val="20"/>
        </w:rPr>
        <w:t>lingua romana</w:t>
      </w:r>
      <w:r w:rsidR="009A4CA5" w:rsidRPr="009A4CA5">
        <w:rPr>
          <w:rFonts w:ascii="Lucida Sans Unicode" w:hAnsi="Lucida Sans Unicode" w:cs="Lucida Sans Unicode"/>
          <w:sz w:val="20"/>
          <w:szCs w:val="20"/>
        </w:rPr>
        <w:t xml:space="preserve"> (1889) de Stefan George</w:t>
      </w:r>
      <w:r w:rsidR="00E95199">
        <w:rPr>
          <w:rFonts w:ascii="Lucida Sans Unicode" w:hAnsi="Lucida Sans Unicode" w:cs="Lucida Sans Unicode"/>
          <w:sz w:val="20"/>
          <w:szCs w:val="20"/>
        </w:rPr>
        <w:t xml:space="preserve"> (Alemannia)</w:t>
      </w:r>
      <w:r w:rsidR="009A4CA5" w:rsidRPr="009A4CA5">
        <w:rPr>
          <w:rFonts w:ascii="Lucida Sans Unicode" w:hAnsi="Lucida Sans Unicode" w:cs="Lucida Sans Unicode"/>
          <w:sz w:val="20"/>
          <w:szCs w:val="20"/>
        </w:rPr>
        <w:t xml:space="preserve">, una lengua poètica que lo </w:t>
      </w:r>
      <w:r w:rsidR="00E95199">
        <w:rPr>
          <w:rFonts w:ascii="Lucida Sans Unicode" w:hAnsi="Lucida Sans Unicode" w:cs="Lucida Sans Unicode"/>
          <w:sz w:val="20"/>
          <w:szCs w:val="20"/>
        </w:rPr>
        <w:t>escriptore</w:t>
      </w:r>
      <w:r w:rsidR="009A4CA5" w:rsidRPr="009A4CA5">
        <w:rPr>
          <w:rFonts w:ascii="Lucida Sans Unicode" w:hAnsi="Lucida Sans Unicode" w:cs="Lucida Sans Unicode"/>
          <w:sz w:val="20"/>
          <w:szCs w:val="20"/>
        </w:rPr>
        <w:t xml:space="preserve"> usau </w:t>
      </w:r>
      <w:r w:rsidR="00FD64E1">
        <w:rPr>
          <w:rFonts w:ascii="Lucida Sans Unicode" w:hAnsi="Lucida Sans Unicode" w:cs="Lucida Sans Unicode"/>
          <w:sz w:val="20"/>
          <w:szCs w:val="20"/>
        </w:rPr>
        <w:t>en parte de la soa òpera lírica. En plus, èst molto semelante</w:t>
      </w:r>
      <w:r w:rsidR="009A4CA5" w:rsidRPr="009A4CA5">
        <w:rPr>
          <w:rFonts w:ascii="Lucida Sans Unicode" w:hAnsi="Lucida Sans Unicode" w:cs="Lucida Sans Unicode"/>
          <w:sz w:val="20"/>
          <w:szCs w:val="20"/>
        </w:rPr>
        <w:t xml:space="preserve"> ad lo </w:t>
      </w:r>
      <w:hyperlink r:id="rId13" w:history="1">
        <w:r w:rsidR="009A4CA5" w:rsidRPr="009A4CA5">
          <w:rPr>
            <w:rStyle w:val="Enlla"/>
            <w:rFonts w:ascii="Lucida Sans Unicode" w:hAnsi="Lucida Sans Unicode" w:cs="Lucida Sans Unicode"/>
            <w:sz w:val="20"/>
            <w:szCs w:val="20"/>
          </w:rPr>
          <w:t>neolatino</w:t>
        </w:r>
      </w:hyperlink>
      <w:r w:rsidR="009A4CA5" w:rsidRPr="009A4CA5">
        <w:rPr>
          <w:rFonts w:ascii="Lucida Sans Unicode" w:hAnsi="Lucida Sans Unicode" w:cs="Lucida Sans Unicode"/>
          <w:sz w:val="20"/>
          <w:szCs w:val="20"/>
        </w:rPr>
        <w:t xml:space="preserve"> (1947) de André Schild </w:t>
      </w:r>
      <w:r w:rsidR="00E95199">
        <w:rPr>
          <w:rFonts w:ascii="Lucida Sans Unicode" w:hAnsi="Lucida Sans Unicode" w:cs="Lucida Sans Unicode"/>
          <w:sz w:val="20"/>
          <w:szCs w:val="20"/>
        </w:rPr>
        <w:t xml:space="preserve">(Esviza) </w:t>
      </w:r>
      <w:r w:rsidR="009A4CA5" w:rsidRPr="009A4CA5">
        <w:rPr>
          <w:rFonts w:ascii="Lucida Sans Unicode" w:hAnsi="Lucida Sans Unicode" w:cs="Lucida Sans Unicode"/>
          <w:sz w:val="20"/>
          <w:szCs w:val="20"/>
        </w:rPr>
        <w:t xml:space="preserve">et lo </w:t>
      </w:r>
      <w:hyperlink r:id="rId14" w:history="1">
        <w:r w:rsidR="009A4CA5" w:rsidRPr="00CA0173">
          <w:rPr>
            <w:rStyle w:val="Enlla"/>
            <w:rFonts w:ascii="Lucida Sans Unicode" w:hAnsi="Lucida Sans Unicode" w:cs="Lucida Sans Unicode"/>
            <w:sz w:val="20"/>
            <w:szCs w:val="20"/>
          </w:rPr>
          <w:t>internacional</w:t>
        </w:r>
      </w:hyperlink>
      <w:r w:rsidR="009A4CA5" w:rsidRPr="009A4CA5">
        <w:rPr>
          <w:rFonts w:ascii="Lucida Sans Unicode" w:hAnsi="Lucida Sans Unicode" w:cs="Lucida Sans Unicode"/>
          <w:sz w:val="20"/>
          <w:szCs w:val="20"/>
        </w:rPr>
        <w:t xml:space="preserve"> (1948) de João Campos Lima</w:t>
      </w:r>
      <w:r w:rsidR="00E95199">
        <w:rPr>
          <w:rFonts w:ascii="Lucida Sans Unicode" w:hAnsi="Lucida Sans Unicode" w:cs="Lucida Sans Unicode"/>
          <w:sz w:val="20"/>
          <w:szCs w:val="20"/>
        </w:rPr>
        <w:t xml:space="preserve"> (Portugale)</w:t>
      </w:r>
      <w:r w:rsidR="009A4CA5" w:rsidRPr="009A4CA5">
        <w:rPr>
          <w:rFonts w:ascii="Lucida Sans Unicode" w:hAnsi="Lucida Sans Unicode" w:cs="Lucida Sans Unicode"/>
          <w:sz w:val="20"/>
          <w:szCs w:val="20"/>
        </w:rPr>
        <w:t>, propòstos por la communicatione internationale</w:t>
      </w:r>
      <w:r w:rsidR="00FD64E1">
        <w:rPr>
          <w:rFonts w:ascii="Lucida Sans Unicode" w:hAnsi="Lucida Sans Unicode" w:cs="Lucida Sans Unicode"/>
          <w:sz w:val="20"/>
          <w:szCs w:val="20"/>
        </w:rPr>
        <w:t xml:space="preserve"> </w:t>
      </w:r>
      <w:r w:rsidR="009A4CA5">
        <w:rPr>
          <w:rFonts w:ascii="Lucida Sans Unicode" w:hAnsi="Lucida Sans Unicode" w:cs="Lucida Sans Unicode"/>
          <w:sz w:val="20"/>
          <w:szCs w:val="20"/>
        </w:rPr>
        <w:t>como altern</w:t>
      </w:r>
      <w:r w:rsidR="00FD64E1">
        <w:rPr>
          <w:rFonts w:ascii="Lucida Sans Unicode" w:hAnsi="Lucida Sans Unicode" w:cs="Lucida Sans Unicode"/>
          <w:sz w:val="20"/>
          <w:szCs w:val="20"/>
        </w:rPr>
        <w:t>a</w:t>
      </w:r>
      <w:r w:rsidR="009A4CA5">
        <w:rPr>
          <w:rFonts w:ascii="Lucida Sans Unicode" w:hAnsi="Lucida Sans Unicode" w:cs="Lucida Sans Unicode"/>
          <w:sz w:val="20"/>
          <w:szCs w:val="20"/>
        </w:rPr>
        <w:t>tiva ad lo esperanto</w:t>
      </w:r>
      <w:r w:rsidR="00FD64E1">
        <w:rPr>
          <w:rFonts w:ascii="Lucida Sans Unicode" w:hAnsi="Lucida Sans Unicode" w:cs="Lucida Sans Unicode"/>
          <w:sz w:val="20"/>
          <w:szCs w:val="20"/>
        </w:rPr>
        <w:t xml:space="preserve">; </w:t>
      </w:r>
      <w:r w:rsidR="009A4CA5" w:rsidRPr="009A4CA5">
        <w:rPr>
          <w:rFonts w:ascii="Lucida Sans Unicode" w:hAnsi="Lucida Sans Unicode" w:cs="Lucida Sans Unicode"/>
          <w:sz w:val="20"/>
          <w:szCs w:val="20"/>
        </w:rPr>
        <w:t xml:space="preserve">ad la </w:t>
      </w:r>
      <w:hyperlink r:id="rId15" w:tgtFrame="_blank" w:history="1">
        <w:r w:rsidR="009A4CA5" w:rsidRPr="009A4CA5">
          <w:rPr>
            <w:rStyle w:val="Enlla"/>
            <w:rFonts w:ascii="Lucida Sans Unicode" w:hAnsi="Lucida Sans Unicode" w:cs="Lucida Sans Unicode"/>
            <w:sz w:val="20"/>
            <w:szCs w:val="20"/>
          </w:rPr>
          <w:t>interlingua romanica</w:t>
        </w:r>
      </w:hyperlink>
      <w:r w:rsidR="009A4CA5" w:rsidRPr="009A4CA5">
        <w:rPr>
          <w:rFonts w:ascii="Lucida Sans Unicode" w:hAnsi="Lucida Sans Unicode" w:cs="Lucida Sans Unicode"/>
          <w:sz w:val="20"/>
          <w:szCs w:val="20"/>
        </w:rPr>
        <w:t xml:space="preserve"> (2001) de </w:t>
      </w:r>
      <w:r w:rsidR="00E95199">
        <w:rPr>
          <w:rFonts w:ascii="Lucida Sans Unicode" w:hAnsi="Lucida Sans Unicode" w:cs="Lucida Sans Unicode"/>
          <w:sz w:val="20"/>
          <w:szCs w:val="20"/>
        </w:rPr>
        <w:t xml:space="preserve">Richard </w:t>
      </w:r>
      <w:r w:rsidR="009A4CA5" w:rsidRPr="009A4CA5">
        <w:rPr>
          <w:rFonts w:ascii="Lucida Sans Unicode" w:hAnsi="Lucida Sans Unicode" w:cs="Lucida Sans Unicode"/>
          <w:sz w:val="20"/>
          <w:szCs w:val="20"/>
        </w:rPr>
        <w:t>Sorfleet</w:t>
      </w:r>
      <w:r w:rsidR="00E95199">
        <w:rPr>
          <w:rFonts w:ascii="Lucida Sans Unicode" w:hAnsi="Lucida Sans Unicode" w:cs="Lucida Sans Unicode"/>
          <w:sz w:val="20"/>
          <w:szCs w:val="20"/>
        </w:rPr>
        <w:t xml:space="preserve"> (Canadà)</w:t>
      </w:r>
      <w:r w:rsidR="009A4CA5" w:rsidRPr="009A4CA5">
        <w:rPr>
          <w:rFonts w:ascii="Lucida Sans Unicode" w:hAnsi="Lucida Sans Unicode" w:cs="Lucida Sans Unicode"/>
          <w:sz w:val="20"/>
          <w:szCs w:val="20"/>
        </w:rPr>
        <w:t xml:space="preserve"> et </w:t>
      </w:r>
      <w:r w:rsidR="00E95199">
        <w:rPr>
          <w:rFonts w:ascii="Lucida Sans Unicode" w:hAnsi="Lucida Sans Unicode" w:cs="Lucida Sans Unicode"/>
          <w:sz w:val="20"/>
          <w:szCs w:val="20"/>
        </w:rPr>
        <w:t xml:space="preserve">Josu </w:t>
      </w:r>
      <w:r w:rsidR="009A4CA5" w:rsidRPr="009A4CA5">
        <w:rPr>
          <w:rFonts w:ascii="Lucida Sans Unicode" w:hAnsi="Lucida Sans Unicode" w:cs="Lucida Sans Unicode"/>
          <w:sz w:val="20"/>
          <w:szCs w:val="20"/>
        </w:rPr>
        <w:t xml:space="preserve">Lavin </w:t>
      </w:r>
      <w:r w:rsidR="00E95199">
        <w:rPr>
          <w:rFonts w:ascii="Lucida Sans Unicode" w:hAnsi="Lucida Sans Unicode" w:cs="Lucida Sans Unicode"/>
          <w:sz w:val="20"/>
          <w:szCs w:val="20"/>
        </w:rPr>
        <w:t xml:space="preserve">(Espannîa, Paese Basco) </w:t>
      </w:r>
      <w:r w:rsidR="009A4CA5" w:rsidRPr="009A4CA5">
        <w:rPr>
          <w:rFonts w:ascii="Lucida Sans Unicode" w:hAnsi="Lucida Sans Unicode" w:cs="Lucida Sans Unicode"/>
          <w:sz w:val="20"/>
          <w:szCs w:val="20"/>
        </w:rPr>
        <w:t xml:space="preserve">et lo </w:t>
      </w:r>
      <w:hyperlink r:id="rId16" w:tgtFrame="_blank" w:history="1">
        <w:r w:rsidR="009A4CA5" w:rsidRPr="009A4CA5">
          <w:rPr>
            <w:rStyle w:val="Enlla"/>
            <w:rFonts w:ascii="Lucida Sans Unicode" w:hAnsi="Lucida Sans Unicode" w:cs="Lucida Sans Unicode"/>
            <w:sz w:val="20"/>
            <w:szCs w:val="20"/>
          </w:rPr>
          <w:t xml:space="preserve">interromanico </w:t>
        </w:r>
      </w:hyperlink>
      <w:r w:rsidR="009A4CA5" w:rsidRPr="009A4CA5">
        <w:rPr>
          <w:rFonts w:ascii="Lucida Sans Unicode" w:hAnsi="Lucida Sans Unicode" w:cs="Lucida Sans Unicode"/>
          <w:sz w:val="20"/>
          <w:szCs w:val="20"/>
        </w:rPr>
        <w:t xml:space="preserve">(2017) de Raymund Zacharias </w:t>
      </w:r>
      <w:r w:rsidR="00E95199">
        <w:rPr>
          <w:rFonts w:ascii="Lucida Sans Unicode" w:hAnsi="Lucida Sans Unicode" w:cs="Lucida Sans Unicode"/>
          <w:sz w:val="20"/>
          <w:szCs w:val="20"/>
        </w:rPr>
        <w:t xml:space="preserve">(Alemannia) </w:t>
      </w:r>
      <w:r w:rsidR="009A4CA5" w:rsidRPr="009A4CA5">
        <w:rPr>
          <w:rFonts w:ascii="Lucida Sans Unicode" w:hAnsi="Lucida Sans Unicode" w:cs="Lucida Sans Unicode"/>
          <w:i/>
          <w:iCs/>
          <w:sz w:val="20"/>
          <w:szCs w:val="20"/>
        </w:rPr>
        <w:t>et al.</w:t>
      </w:r>
      <w:r w:rsidR="009A4CA5" w:rsidRPr="009A4CA5">
        <w:rPr>
          <w:rFonts w:ascii="Lucida Sans Unicode" w:hAnsi="Lucida Sans Unicode" w:cs="Lucida Sans Unicode"/>
          <w:sz w:val="20"/>
          <w:szCs w:val="20"/>
        </w:rPr>
        <w:t>, propòstos por la communicatione panlatina</w:t>
      </w:r>
      <w:r w:rsidR="00FD64E1">
        <w:rPr>
          <w:rFonts w:ascii="Lucida Sans Unicode" w:hAnsi="Lucida Sans Unicode" w:cs="Lucida Sans Unicode"/>
          <w:sz w:val="20"/>
          <w:szCs w:val="20"/>
        </w:rPr>
        <w:t xml:space="preserve">; et </w:t>
      </w:r>
      <w:r w:rsidR="009A4CA5">
        <w:rPr>
          <w:rFonts w:ascii="Lucida Sans Unicode" w:hAnsi="Lucida Sans Unicode" w:cs="Lucida Sans Unicode"/>
          <w:sz w:val="20"/>
          <w:szCs w:val="20"/>
        </w:rPr>
        <w:t xml:space="preserve">ad lo </w:t>
      </w:r>
      <w:hyperlink r:id="rId17" w:history="1">
        <w:r w:rsidR="009A4CA5" w:rsidRPr="00FD64E1">
          <w:rPr>
            <w:rStyle w:val="Enlla"/>
            <w:rFonts w:ascii="Lucida Sans Unicode" w:hAnsi="Lucida Sans Unicode" w:cs="Lucida Sans Unicode"/>
            <w:sz w:val="20"/>
            <w:szCs w:val="20"/>
          </w:rPr>
          <w:t>vulgariano</w:t>
        </w:r>
      </w:hyperlink>
      <w:r w:rsidR="009A4CA5">
        <w:rPr>
          <w:rFonts w:ascii="Lucida Sans Unicode" w:hAnsi="Lucida Sans Unicode" w:cs="Lucida Sans Unicode"/>
          <w:sz w:val="20"/>
          <w:szCs w:val="20"/>
        </w:rPr>
        <w:t xml:space="preserve"> (</w:t>
      </w:r>
      <w:r w:rsidR="00FD64E1">
        <w:rPr>
          <w:rFonts w:ascii="Lucida Sans Unicode" w:hAnsi="Lucida Sans Unicode" w:cs="Lucida Sans Unicode"/>
          <w:sz w:val="20"/>
          <w:szCs w:val="20"/>
        </w:rPr>
        <w:t>2010) de Clayton Card</w:t>
      </w:r>
      <w:r w:rsidR="006530E4">
        <w:rPr>
          <w:rFonts w:ascii="Lucida Sans Unicode" w:hAnsi="Lucida Sans Unicode" w:cs="Lucida Sans Unicode"/>
          <w:sz w:val="20"/>
          <w:szCs w:val="20"/>
        </w:rPr>
        <w:t>oso</w:t>
      </w:r>
      <w:r w:rsidR="00E95199">
        <w:rPr>
          <w:rFonts w:ascii="Lucida Sans Unicode" w:hAnsi="Lucida Sans Unicode" w:cs="Lucida Sans Unicode"/>
          <w:sz w:val="20"/>
          <w:szCs w:val="20"/>
        </w:rPr>
        <w:t xml:space="preserve"> (Brasile)</w:t>
      </w:r>
      <w:r w:rsidR="006530E4">
        <w:rPr>
          <w:rFonts w:ascii="Lucida Sans Unicode" w:hAnsi="Lucida Sans Unicode" w:cs="Lucida Sans Unicode"/>
          <w:sz w:val="20"/>
          <w:szCs w:val="20"/>
        </w:rPr>
        <w:t>, creato</w:t>
      </w:r>
      <w:r w:rsidR="00ED0C54">
        <w:rPr>
          <w:rFonts w:ascii="Lucida Sans Unicode" w:hAnsi="Lucida Sans Unicode" w:cs="Lucida Sans Unicode"/>
          <w:sz w:val="20"/>
          <w:szCs w:val="20"/>
        </w:rPr>
        <w:t xml:space="preserve"> por uno mondo de fictione </w:t>
      </w:r>
      <w:r w:rsidR="00FD64E1">
        <w:rPr>
          <w:rFonts w:ascii="Lucida Sans Unicode" w:hAnsi="Lucida Sans Unicode" w:cs="Lucida Sans Unicode"/>
          <w:sz w:val="20"/>
          <w:szCs w:val="20"/>
        </w:rPr>
        <w:t>(</w:t>
      </w:r>
      <w:r w:rsidR="00ED0C54">
        <w:rPr>
          <w:rFonts w:ascii="Lucida Sans Unicode" w:hAnsi="Lucida Sans Unicode" w:cs="Lucida Sans Unicode"/>
          <w:sz w:val="20"/>
          <w:szCs w:val="20"/>
        </w:rPr>
        <w:t xml:space="preserve">la </w:t>
      </w:r>
      <w:r w:rsidR="00975D73">
        <w:rPr>
          <w:rFonts w:ascii="Lucida Sans Unicode" w:hAnsi="Lucida Sans Unicode" w:cs="Lucida Sans Unicode"/>
          <w:sz w:val="20"/>
          <w:szCs w:val="20"/>
        </w:rPr>
        <w:t xml:space="preserve">romànicamente cèntrica </w:t>
      </w:r>
      <w:r w:rsidR="006530E4">
        <w:rPr>
          <w:rFonts w:ascii="Lucida Sans Unicode" w:hAnsi="Lucida Sans Unicode" w:cs="Lucida Sans Unicode"/>
          <w:sz w:val="20"/>
          <w:szCs w:val="20"/>
        </w:rPr>
        <w:t>“</w:t>
      </w:r>
      <w:r w:rsidR="00ED0C54">
        <w:rPr>
          <w:rFonts w:ascii="Lucida Sans Unicode" w:hAnsi="Lucida Sans Unicode" w:cs="Lucida Sans Unicode"/>
          <w:sz w:val="20"/>
          <w:szCs w:val="20"/>
        </w:rPr>
        <w:t>ísola de Vulgaria</w:t>
      </w:r>
      <w:r w:rsidR="006530E4">
        <w:rPr>
          <w:rFonts w:ascii="Lucida Sans Unicode" w:hAnsi="Lucida Sans Unicode" w:cs="Lucida Sans Unicode"/>
          <w:sz w:val="20"/>
          <w:szCs w:val="20"/>
        </w:rPr>
        <w:t>”</w:t>
      </w:r>
      <w:r w:rsidR="00ED0C54">
        <w:rPr>
          <w:rFonts w:ascii="Lucida Sans Unicode" w:hAnsi="Lucida Sans Unicode" w:cs="Lucida Sans Unicode"/>
          <w:sz w:val="20"/>
          <w:szCs w:val="20"/>
        </w:rPr>
        <w:t>, en lo mare de Sardennîa</w:t>
      </w:r>
      <w:r w:rsidR="00FD64E1">
        <w:rPr>
          <w:rFonts w:ascii="Lucida Sans Unicode" w:hAnsi="Lucida Sans Unicode" w:cs="Lucida Sans Unicode"/>
          <w:sz w:val="20"/>
          <w:szCs w:val="20"/>
        </w:rPr>
        <w:t>)</w:t>
      </w:r>
      <w:r w:rsidR="009A4CA5" w:rsidRPr="009A4CA5">
        <w:rPr>
          <w:rFonts w:ascii="Lucida Sans Unicode" w:hAnsi="Lucida Sans Unicode" w:cs="Lucida Sans Unicode"/>
          <w:sz w:val="20"/>
          <w:szCs w:val="20"/>
        </w:rPr>
        <w:t>.</w:t>
      </w:r>
      <w:r w:rsidR="009A4CA5">
        <w:rPr>
          <w:rFonts w:ascii="Lucida Sans Unicode" w:hAnsi="Lucida Sans Unicode" w:cs="Lucida Sans Unicode"/>
          <w:sz w:val="20"/>
          <w:szCs w:val="20"/>
        </w:rPr>
        <w:t xml:space="preserve"> </w:t>
      </w:r>
      <w:r w:rsidR="006530E4">
        <w:rPr>
          <w:rFonts w:ascii="Lucida Sans Unicode" w:hAnsi="Lucida Sans Unicode" w:cs="Lucida Sans Unicode"/>
          <w:sz w:val="20"/>
          <w:szCs w:val="20"/>
        </w:rPr>
        <w:t>Lo anàlise comparativo de c</w:t>
      </w:r>
      <w:r w:rsidR="00ED0C54">
        <w:rPr>
          <w:rFonts w:ascii="Lucida Sans Unicode" w:hAnsi="Lucida Sans Unicode" w:cs="Lucida Sans Unicode"/>
          <w:sz w:val="20"/>
          <w:szCs w:val="20"/>
        </w:rPr>
        <w:t xml:space="preserve">uestas “lenguas” </w:t>
      </w:r>
      <w:r w:rsidR="006530E4">
        <w:rPr>
          <w:rFonts w:ascii="Lucida Sans Unicode" w:hAnsi="Lucida Sans Unicode" w:cs="Lucida Sans Unicode"/>
          <w:sz w:val="20"/>
          <w:szCs w:val="20"/>
        </w:rPr>
        <w:t xml:space="preserve">mòstra que </w:t>
      </w:r>
      <w:r w:rsidR="00ED0C54">
        <w:rPr>
          <w:rFonts w:ascii="Lucida Sans Unicode" w:hAnsi="Lucida Sans Unicode" w:cs="Lucida Sans Unicode"/>
          <w:sz w:val="20"/>
          <w:szCs w:val="20"/>
        </w:rPr>
        <w:t>son</w:t>
      </w:r>
      <w:r w:rsidR="00FD64E1">
        <w:rPr>
          <w:rFonts w:ascii="Lucida Sans Unicode" w:hAnsi="Lucida Sans Unicode" w:cs="Lucida Sans Unicode"/>
          <w:sz w:val="20"/>
          <w:szCs w:val="20"/>
        </w:rPr>
        <w:t xml:space="preserve">, </w:t>
      </w:r>
      <w:r w:rsidR="00ED0C54">
        <w:rPr>
          <w:rFonts w:ascii="Lucida Sans Unicode" w:hAnsi="Lucida Sans Unicode" w:cs="Lucida Sans Unicode"/>
          <w:sz w:val="20"/>
          <w:szCs w:val="20"/>
        </w:rPr>
        <w:t>pròpriamente</w:t>
      </w:r>
      <w:r w:rsidR="00FD64E1">
        <w:rPr>
          <w:rFonts w:ascii="Lucida Sans Unicode" w:hAnsi="Lucida Sans Unicode" w:cs="Lucida Sans Unicode"/>
          <w:sz w:val="20"/>
          <w:szCs w:val="20"/>
        </w:rPr>
        <w:t>, variantes de uno mesmo mod</w:t>
      </w:r>
      <w:r w:rsidR="00ED0C54">
        <w:rPr>
          <w:rFonts w:ascii="Lucida Sans Unicode" w:hAnsi="Lucida Sans Unicode" w:cs="Lucida Sans Unicode"/>
          <w:sz w:val="20"/>
          <w:szCs w:val="20"/>
        </w:rPr>
        <w:t xml:space="preserve">èllo de lengua </w:t>
      </w:r>
      <w:r w:rsidR="006530E4">
        <w:rPr>
          <w:rFonts w:ascii="Lucida Sans Unicode" w:hAnsi="Lucida Sans Unicode" w:cs="Lucida Sans Unicode"/>
          <w:sz w:val="20"/>
          <w:szCs w:val="20"/>
        </w:rPr>
        <w:t>(neo)latino</w:t>
      </w:r>
      <w:r w:rsidR="00ED0C54">
        <w:rPr>
          <w:rFonts w:ascii="Lucida Sans Unicode" w:hAnsi="Lucida Sans Unicode" w:cs="Lucida Sans Unicode"/>
          <w:sz w:val="20"/>
          <w:szCs w:val="20"/>
        </w:rPr>
        <w:t xml:space="preserve">, “(re)creato” independèntmente per divèrsos auctores en divèrsos lòcos et tèmpos. Una lengua que, donque, non èst inventata né articiale. </w:t>
      </w:r>
    </w:p>
    <w:p w:rsidR="00E01919" w:rsidRPr="00284A42" w:rsidRDefault="00ED0C54" w:rsidP="006530E4">
      <w:pPr>
        <w:pStyle w:val="textnormal"/>
        <w:spacing w:before="0" w:beforeAutospacing="0" w:after="120" w:afterAutospacing="0"/>
        <w:jc w:val="both"/>
        <w:rPr>
          <w:rFonts w:ascii="Lucida Sans Unicode" w:hAnsi="Lucida Sans Unicode" w:cs="Lucida Sans Unicode"/>
          <w:sz w:val="20"/>
          <w:szCs w:val="20"/>
        </w:rPr>
      </w:pPr>
      <w:r>
        <w:rPr>
          <w:rFonts w:ascii="Lucida Sans Unicode" w:hAnsi="Lucida Sans Unicode" w:cs="Lucida Sans Unicode"/>
          <w:sz w:val="20"/>
          <w:szCs w:val="20"/>
        </w:rPr>
        <w:t xml:space="preserve">Vía Neolatina reúne cuestos precedèntes et antecedèntes et </w:t>
      </w:r>
      <w:r w:rsidR="006530E4">
        <w:rPr>
          <w:rFonts w:ascii="Lucida Sans Unicode" w:hAnsi="Lucida Sans Unicode" w:cs="Lucida Sans Unicode"/>
          <w:sz w:val="20"/>
          <w:szCs w:val="20"/>
        </w:rPr>
        <w:t xml:space="preserve">continúa lo lavoro, inspirandose plus fidelemente </w:t>
      </w:r>
      <w:r w:rsidR="00D17A0F">
        <w:rPr>
          <w:rFonts w:ascii="Lucida Sans Unicode" w:hAnsi="Lucida Sans Unicode" w:cs="Lucida Sans Unicode"/>
          <w:sz w:val="20"/>
          <w:szCs w:val="20"/>
        </w:rPr>
        <w:t xml:space="preserve">en las </w:t>
      </w:r>
      <w:r w:rsidR="00D17A0F" w:rsidRPr="00D17A0F">
        <w:rPr>
          <w:rFonts w:ascii="Lucida Sans Unicode" w:hAnsi="Lucida Sans Unicode" w:cs="Lucida Sans Unicode"/>
          <w:sz w:val="20"/>
          <w:szCs w:val="22"/>
        </w:rPr>
        <w:t>codificationes</w:t>
      </w:r>
      <w:r w:rsidR="00D17A0F">
        <w:rPr>
          <w:rFonts w:ascii="Lucida Sans Unicode" w:hAnsi="Lucida Sans Unicode" w:cs="Lucida Sans Unicode"/>
          <w:sz w:val="20"/>
          <w:szCs w:val="22"/>
        </w:rPr>
        <w:t xml:space="preserve"> realizzatas </w:t>
      </w:r>
      <w:r w:rsidR="006530E4">
        <w:rPr>
          <w:rFonts w:ascii="Lucida Sans Unicode" w:hAnsi="Lucida Sans Unicode" w:cs="Lucida Sans Unicode"/>
          <w:sz w:val="20"/>
          <w:szCs w:val="22"/>
        </w:rPr>
        <w:t xml:space="preserve">de manaria planificata per specialistas </w:t>
      </w:r>
      <w:r w:rsidR="00D17A0F">
        <w:rPr>
          <w:rFonts w:ascii="Lucida Sans Unicode" w:hAnsi="Lucida Sans Unicode" w:cs="Lucida Sans Unicode"/>
          <w:sz w:val="20"/>
          <w:szCs w:val="22"/>
        </w:rPr>
        <w:t>por múltiples lenguas romànicas (catalano, occitano, gallèco, grisone, etc.) et de altro orígine (</w:t>
      </w:r>
      <w:r w:rsidR="00D17A0F" w:rsidRPr="00D17A0F">
        <w:rPr>
          <w:rFonts w:ascii="Lucida Sans Unicode" w:hAnsi="Lucida Sans Unicode" w:cs="Lucida Sans Unicode"/>
          <w:sz w:val="20"/>
          <w:szCs w:val="22"/>
          <w:lang w:val="la-Latn"/>
        </w:rPr>
        <w:t>cèco, norvegese</w:t>
      </w:r>
      <w:r w:rsidR="00D17A0F">
        <w:rPr>
          <w:rFonts w:ascii="Lucida Sans Unicode" w:hAnsi="Lucida Sans Unicode" w:cs="Lucida Sans Unicode"/>
          <w:sz w:val="20"/>
          <w:szCs w:val="22"/>
        </w:rPr>
        <w:t xml:space="preserve"> –</w:t>
      </w:r>
      <w:r w:rsidR="00D17A0F" w:rsidRPr="00D17A0F">
        <w:rPr>
          <w:rFonts w:ascii="Lucida Sans Unicode" w:hAnsi="Lucida Sans Unicode" w:cs="Lucida Sans Unicode"/>
          <w:i/>
          <w:sz w:val="20"/>
          <w:szCs w:val="22"/>
        </w:rPr>
        <w:t>nynorsk</w:t>
      </w:r>
      <w:r w:rsidR="00D17A0F">
        <w:rPr>
          <w:rFonts w:ascii="Lucida Sans Unicode" w:hAnsi="Lucida Sans Unicode" w:cs="Lucida Sans Unicode"/>
          <w:sz w:val="20"/>
          <w:szCs w:val="22"/>
        </w:rPr>
        <w:t>-</w:t>
      </w:r>
      <w:r w:rsidR="00D17A0F" w:rsidRPr="00D17A0F">
        <w:rPr>
          <w:rFonts w:ascii="Lucida Sans Unicode" w:hAnsi="Lucida Sans Unicode" w:cs="Lucida Sans Unicode"/>
          <w:sz w:val="20"/>
          <w:szCs w:val="22"/>
          <w:lang w:val="la-Latn"/>
        </w:rPr>
        <w:t xml:space="preserve">, grèco, </w:t>
      </w:r>
      <w:r w:rsidR="00D17A0F">
        <w:rPr>
          <w:rFonts w:ascii="Lucida Sans Unicode" w:hAnsi="Lucida Sans Unicode" w:cs="Lucida Sans Unicode"/>
          <w:sz w:val="20"/>
          <w:szCs w:val="22"/>
        </w:rPr>
        <w:t>basco, etc.)</w:t>
      </w:r>
      <w:r w:rsidR="00C3632C">
        <w:rPr>
          <w:rFonts w:ascii="Lucida Sans Unicode" w:hAnsi="Lucida Sans Unicode" w:cs="Lucida Sans Unicode"/>
          <w:sz w:val="20"/>
          <w:szCs w:val="22"/>
        </w:rPr>
        <w:t xml:space="preserve"> en los últimos doos sècolos</w:t>
      </w:r>
      <w:r w:rsidR="00DB4A49">
        <w:rPr>
          <w:rFonts w:ascii="Lucida Sans Unicode" w:hAnsi="Lucida Sans Unicode" w:cs="Lucida Sans Unicode"/>
          <w:sz w:val="20"/>
          <w:szCs w:val="22"/>
        </w:rPr>
        <w:t xml:space="preserve">. </w:t>
      </w:r>
      <w:r w:rsidR="006530E4">
        <w:rPr>
          <w:rFonts w:ascii="Lucida Sans Unicode" w:hAnsi="Lucida Sans Unicode" w:cs="Lucida Sans Unicode"/>
          <w:sz w:val="20"/>
          <w:szCs w:val="22"/>
        </w:rPr>
        <w:t xml:space="preserve">Los linguistias de Vía Neolatina han codificato lo neolatino </w:t>
      </w:r>
      <w:r w:rsidR="009A4CA5" w:rsidRPr="006D2C41">
        <w:rPr>
          <w:rFonts w:ascii="Lucida Sans Unicode" w:hAnsi="Lucida Sans Unicode" w:cs="Lucida Sans Unicode"/>
          <w:sz w:val="20"/>
          <w:szCs w:val="20"/>
        </w:rPr>
        <w:t xml:space="preserve">tanto scientíficamente quanto ha essuto possíbile secondo claros </w:t>
      </w:r>
      <w:hyperlink r:id="rId18" w:history="1">
        <w:r w:rsidR="009A4CA5" w:rsidRPr="006D2C41">
          <w:rPr>
            <w:rStyle w:val="Enlla"/>
            <w:rFonts w:ascii="Lucida Sans Unicode" w:hAnsi="Lucida Sans Unicode" w:cs="Lucida Sans Unicode"/>
            <w:sz w:val="20"/>
            <w:szCs w:val="20"/>
          </w:rPr>
          <w:t>principios</w:t>
        </w:r>
      </w:hyperlink>
      <w:r w:rsidR="009A4CA5" w:rsidRPr="006D2C41">
        <w:rPr>
          <w:rFonts w:ascii="Lucida Sans Unicode" w:hAnsi="Lucida Sans Unicode" w:cs="Lucida Sans Unicode"/>
          <w:sz w:val="20"/>
          <w:szCs w:val="20"/>
        </w:rPr>
        <w:t xml:space="preserve"> en lo contè</w:t>
      </w:r>
      <w:r w:rsidR="009A4CA5">
        <w:rPr>
          <w:rFonts w:ascii="Lucida Sans Unicode" w:hAnsi="Lucida Sans Unicode" w:cs="Lucida Sans Unicode"/>
          <w:sz w:val="20"/>
          <w:szCs w:val="20"/>
        </w:rPr>
        <w:t xml:space="preserve">xto de la linguística applicata. </w:t>
      </w:r>
      <w:r w:rsidR="006530E4">
        <w:rPr>
          <w:rFonts w:ascii="Lucida Sans Unicode" w:hAnsi="Lucida Sans Unicode" w:cs="Lucida Sans Unicode"/>
          <w:sz w:val="20"/>
          <w:szCs w:val="20"/>
        </w:rPr>
        <w:t xml:space="preserve">Gratias ad cuesto, </w:t>
      </w:r>
      <w:r w:rsidR="009A4CA5">
        <w:rPr>
          <w:rFonts w:ascii="Lucida Sans Unicode" w:hAnsi="Lucida Sans Unicode" w:cs="Lucida Sans Unicode"/>
          <w:sz w:val="20"/>
          <w:szCs w:val="22"/>
        </w:rPr>
        <w:t xml:space="preserve">lo neolatino </w:t>
      </w:r>
      <w:r w:rsidR="006530E4">
        <w:rPr>
          <w:rFonts w:ascii="Lucida Sans Unicode" w:hAnsi="Lucida Sans Unicode" w:cs="Lucida Sans Unicode"/>
          <w:sz w:val="20"/>
          <w:szCs w:val="22"/>
        </w:rPr>
        <w:t xml:space="preserve">èst, </w:t>
      </w:r>
      <w:r w:rsidR="006530E4" w:rsidRPr="00284A42">
        <w:rPr>
          <w:rFonts w:ascii="Lucida Sans Unicode" w:hAnsi="Lucida Sans Unicode" w:cs="Lucida Sans Unicode"/>
          <w:sz w:val="20"/>
          <w:szCs w:val="20"/>
        </w:rPr>
        <w:t xml:space="preserve">acora sí, </w:t>
      </w:r>
      <w:r w:rsidR="009A4CA5" w:rsidRPr="00284A42">
        <w:rPr>
          <w:rFonts w:ascii="Lucida Sans Unicode" w:hAnsi="Lucida Sans Unicode" w:cs="Lucida Sans Unicode"/>
          <w:sz w:val="20"/>
          <w:szCs w:val="20"/>
        </w:rPr>
        <w:t xml:space="preserve">una lengua </w:t>
      </w:r>
      <w:r w:rsidR="006530E4" w:rsidRPr="00284A42">
        <w:rPr>
          <w:rFonts w:ascii="Lucida Sans Unicode" w:hAnsi="Lucida Sans Unicode" w:cs="Lucida Sans Unicode"/>
          <w:sz w:val="20"/>
          <w:szCs w:val="20"/>
        </w:rPr>
        <w:t xml:space="preserve">complètamente </w:t>
      </w:r>
      <w:r w:rsidR="009A4CA5" w:rsidRPr="00284A42">
        <w:rPr>
          <w:rFonts w:ascii="Lucida Sans Unicode" w:hAnsi="Lucida Sans Unicode" w:cs="Lucida Sans Unicode"/>
          <w:sz w:val="20"/>
          <w:szCs w:val="20"/>
        </w:rPr>
        <w:t>rom</w:t>
      </w:r>
      <w:r w:rsidR="006530E4" w:rsidRPr="00284A42">
        <w:rPr>
          <w:rFonts w:ascii="Lucida Sans Unicode" w:hAnsi="Lucida Sans Unicode" w:cs="Lucida Sans Unicode"/>
          <w:sz w:val="20"/>
          <w:szCs w:val="20"/>
        </w:rPr>
        <w:t xml:space="preserve">ànica. </w:t>
      </w:r>
    </w:p>
    <w:p w:rsidR="00284A42" w:rsidRPr="00284A42" w:rsidRDefault="00284A42" w:rsidP="00284A42">
      <w:pPr>
        <w:spacing w:after="120" w:line="240" w:lineRule="auto"/>
        <w:jc w:val="both"/>
        <w:rPr>
          <w:rFonts w:eastAsia="Times New Roman"/>
          <w:szCs w:val="20"/>
          <w:lang w:eastAsia="ca-ES-Valencia"/>
        </w:rPr>
      </w:pPr>
      <w:r w:rsidRPr="00284A42">
        <w:rPr>
          <w:rFonts w:eastAsia="Times New Roman"/>
          <w:szCs w:val="20"/>
          <w:lang w:eastAsia="ca-ES-Valencia"/>
        </w:rPr>
        <w:t>Per exèmplo, mancavan sònos como las consonantes /ɲ/ et /ʎ/, desconoscutas en latino clàssico mais pròpri</w:t>
      </w:r>
      <w:r w:rsidR="002F5652">
        <w:rPr>
          <w:rFonts w:eastAsia="Times New Roman"/>
          <w:szCs w:val="20"/>
          <w:lang w:eastAsia="ca-ES-Valencia"/>
        </w:rPr>
        <w:t>o</w:t>
      </w:r>
      <w:r w:rsidRPr="00284A42">
        <w:rPr>
          <w:rFonts w:eastAsia="Times New Roman"/>
          <w:szCs w:val="20"/>
          <w:lang w:eastAsia="ca-ES-Valencia"/>
        </w:rPr>
        <w:t xml:space="preserve">s de totas las varietates romànicas: </w:t>
      </w:r>
    </w:p>
    <w:p w:rsidR="00284A42" w:rsidRPr="00284A42" w:rsidRDefault="00284A42" w:rsidP="00284A42">
      <w:pPr>
        <w:numPr>
          <w:ilvl w:val="0"/>
          <w:numId w:val="20"/>
        </w:numPr>
        <w:spacing w:after="0" w:line="240" w:lineRule="auto"/>
        <w:ind w:left="714" w:hanging="357"/>
        <w:jc w:val="both"/>
        <w:rPr>
          <w:rFonts w:eastAsia="Times New Roman"/>
          <w:szCs w:val="20"/>
          <w:lang w:eastAsia="ca-ES-Valencia"/>
        </w:rPr>
      </w:pPr>
      <w:r w:rsidRPr="00284A42">
        <w:rPr>
          <w:rFonts w:eastAsia="Times New Roman"/>
          <w:szCs w:val="20"/>
          <w:lang w:eastAsia="ca-ES-Valencia"/>
        </w:rPr>
        <w:t xml:space="preserve">por. </w:t>
      </w:r>
      <w:r w:rsidRPr="00284A42">
        <w:rPr>
          <w:rFonts w:eastAsia="Times New Roman"/>
          <w:i/>
          <w:iCs/>
          <w:szCs w:val="20"/>
          <w:lang w:eastAsia="ca-ES-Valencia"/>
        </w:rPr>
        <w:t>vi</w:t>
      </w:r>
      <w:r w:rsidRPr="00284A42">
        <w:rPr>
          <w:rFonts w:eastAsia="Times New Roman"/>
          <w:b/>
          <w:bCs/>
          <w:i/>
          <w:iCs/>
          <w:szCs w:val="20"/>
          <w:lang w:eastAsia="ca-ES-Valencia"/>
        </w:rPr>
        <w:t>nh</w:t>
      </w:r>
      <w:r w:rsidRPr="00284A42">
        <w:rPr>
          <w:rFonts w:eastAsia="Times New Roman"/>
          <w:i/>
          <w:iCs/>
          <w:szCs w:val="20"/>
          <w:lang w:eastAsia="ca-ES-Valencia"/>
        </w:rPr>
        <w:t>a, fi</w:t>
      </w:r>
      <w:r w:rsidRPr="00284A42">
        <w:rPr>
          <w:rFonts w:eastAsia="Times New Roman"/>
          <w:b/>
          <w:bCs/>
          <w:i/>
          <w:iCs/>
          <w:szCs w:val="20"/>
          <w:lang w:eastAsia="ca-ES-Valencia"/>
        </w:rPr>
        <w:t>lh</w:t>
      </w:r>
      <w:r w:rsidRPr="00284A42">
        <w:rPr>
          <w:rFonts w:eastAsia="Times New Roman"/>
          <w:i/>
          <w:iCs/>
          <w:szCs w:val="20"/>
          <w:lang w:eastAsia="ca-ES-Valencia"/>
        </w:rPr>
        <w:t>a</w:t>
      </w:r>
      <w:r w:rsidRPr="00284A42">
        <w:rPr>
          <w:rFonts w:eastAsia="Times New Roman"/>
          <w:szCs w:val="20"/>
          <w:lang w:eastAsia="ca-ES-Valencia"/>
        </w:rPr>
        <w:t xml:space="preserve">; </w:t>
      </w:r>
    </w:p>
    <w:p w:rsidR="00284A42" w:rsidRPr="00284A42" w:rsidRDefault="00284A42" w:rsidP="00284A42">
      <w:pPr>
        <w:numPr>
          <w:ilvl w:val="0"/>
          <w:numId w:val="20"/>
        </w:numPr>
        <w:spacing w:after="0" w:line="240" w:lineRule="auto"/>
        <w:ind w:left="714" w:hanging="357"/>
        <w:jc w:val="both"/>
        <w:rPr>
          <w:rFonts w:eastAsia="Times New Roman"/>
          <w:szCs w:val="20"/>
          <w:lang w:eastAsia="ca-ES-Valencia"/>
        </w:rPr>
      </w:pPr>
      <w:r w:rsidRPr="00284A42">
        <w:rPr>
          <w:rFonts w:eastAsia="Times New Roman"/>
          <w:szCs w:val="20"/>
          <w:lang w:eastAsia="ca-ES-Valencia"/>
        </w:rPr>
        <w:t xml:space="preserve">cas. </w:t>
      </w:r>
      <w:r w:rsidRPr="00284A42">
        <w:rPr>
          <w:rFonts w:eastAsia="Times New Roman"/>
          <w:i/>
          <w:iCs/>
          <w:szCs w:val="20"/>
          <w:lang w:eastAsia="ca-ES-Valencia"/>
        </w:rPr>
        <w:t>vi</w:t>
      </w:r>
      <w:r w:rsidRPr="00284A42">
        <w:rPr>
          <w:rFonts w:eastAsia="Times New Roman"/>
          <w:b/>
          <w:bCs/>
          <w:i/>
          <w:iCs/>
          <w:szCs w:val="20"/>
          <w:lang w:eastAsia="ca-ES-Valencia"/>
        </w:rPr>
        <w:t>ñ</w:t>
      </w:r>
      <w:r w:rsidRPr="00284A42">
        <w:rPr>
          <w:rFonts w:eastAsia="Times New Roman"/>
          <w:i/>
          <w:iCs/>
          <w:szCs w:val="20"/>
          <w:lang w:eastAsia="ca-ES-Valencia"/>
        </w:rPr>
        <w:t>a, hi</w:t>
      </w:r>
      <w:r w:rsidRPr="00284A42">
        <w:rPr>
          <w:rFonts w:eastAsia="Times New Roman"/>
          <w:szCs w:val="20"/>
          <w:lang w:eastAsia="ca-ES-Valencia"/>
        </w:rPr>
        <w:t>/</w:t>
      </w:r>
      <w:r w:rsidRPr="00284A42">
        <w:rPr>
          <w:rFonts w:eastAsia="Times New Roman"/>
          <w:b/>
          <w:bCs/>
          <w:szCs w:val="20"/>
          <w:lang w:eastAsia="ca-ES-Valencia"/>
        </w:rPr>
        <w:t>ʎ</w:t>
      </w:r>
      <w:r w:rsidRPr="00284A42">
        <w:rPr>
          <w:rFonts w:eastAsia="Times New Roman"/>
          <w:szCs w:val="20"/>
          <w:lang w:eastAsia="ca-ES-Valencia"/>
        </w:rPr>
        <w:t>/</w:t>
      </w:r>
      <w:r w:rsidRPr="00284A42">
        <w:rPr>
          <w:rFonts w:eastAsia="Times New Roman"/>
          <w:i/>
          <w:iCs/>
          <w:szCs w:val="20"/>
          <w:lang w:eastAsia="ca-ES-Valencia"/>
        </w:rPr>
        <w:t>a</w:t>
      </w:r>
      <w:r w:rsidRPr="00284A42">
        <w:rPr>
          <w:rFonts w:eastAsia="Times New Roman"/>
          <w:szCs w:val="20"/>
          <w:lang w:eastAsia="ca-ES-Valencia"/>
        </w:rPr>
        <w:t xml:space="preserve"> (antico, et dialectale en casos como </w:t>
      </w:r>
      <w:r w:rsidRPr="00284A42">
        <w:rPr>
          <w:rFonts w:eastAsia="Times New Roman"/>
          <w:i/>
          <w:iCs/>
          <w:szCs w:val="20"/>
          <w:lang w:eastAsia="ca-ES-Valencia"/>
        </w:rPr>
        <w:t>va</w:t>
      </w:r>
      <w:r w:rsidRPr="00284A42">
        <w:rPr>
          <w:rFonts w:eastAsia="Times New Roman"/>
          <w:b/>
          <w:bCs/>
          <w:i/>
          <w:iCs/>
          <w:szCs w:val="20"/>
          <w:lang w:eastAsia="ca-ES-Valencia"/>
        </w:rPr>
        <w:t>ll</w:t>
      </w:r>
      <w:r w:rsidRPr="00284A42">
        <w:rPr>
          <w:rFonts w:eastAsia="Times New Roman"/>
          <w:i/>
          <w:iCs/>
          <w:szCs w:val="20"/>
          <w:lang w:eastAsia="ca-ES-Valencia"/>
        </w:rPr>
        <w:t>e</w:t>
      </w:r>
      <w:r w:rsidRPr="00284A42">
        <w:rPr>
          <w:rFonts w:eastAsia="Times New Roman"/>
          <w:szCs w:val="20"/>
          <w:lang w:eastAsia="ca-ES-Valencia"/>
        </w:rPr>
        <w:t xml:space="preserve">); </w:t>
      </w:r>
    </w:p>
    <w:p w:rsidR="00284A42" w:rsidRPr="00284A42" w:rsidRDefault="00284A42" w:rsidP="00284A42">
      <w:pPr>
        <w:numPr>
          <w:ilvl w:val="0"/>
          <w:numId w:val="20"/>
        </w:numPr>
        <w:spacing w:after="0" w:line="240" w:lineRule="auto"/>
        <w:ind w:left="714" w:hanging="357"/>
        <w:jc w:val="both"/>
        <w:rPr>
          <w:rFonts w:eastAsia="Times New Roman"/>
          <w:szCs w:val="20"/>
          <w:lang w:eastAsia="ca-ES-Valencia"/>
        </w:rPr>
      </w:pPr>
      <w:r w:rsidRPr="00284A42">
        <w:rPr>
          <w:rFonts w:eastAsia="Times New Roman"/>
          <w:szCs w:val="20"/>
          <w:lang w:eastAsia="ca-ES-Valencia"/>
        </w:rPr>
        <w:t>cat.</w:t>
      </w:r>
      <w:r w:rsidRPr="00284A42">
        <w:rPr>
          <w:rFonts w:eastAsia="Times New Roman"/>
          <w:i/>
          <w:iCs/>
          <w:szCs w:val="20"/>
          <w:lang w:eastAsia="ca-ES-Valencia"/>
        </w:rPr>
        <w:t xml:space="preserve"> vi</w:t>
      </w:r>
      <w:r w:rsidRPr="00284A42">
        <w:rPr>
          <w:rFonts w:eastAsia="Times New Roman"/>
          <w:b/>
          <w:bCs/>
          <w:i/>
          <w:iCs/>
          <w:szCs w:val="20"/>
          <w:lang w:eastAsia="ca-ES-Valencia"/>
        </w:rPr>
        <w:t>ny</w:t>
      </w:r>
      <w:r w:rsidRPr="00284A42">
        <w:rPr>
          <w:rFonts w:eastAsia="Times New Roman"/>
          <w:i/>
          <w:iCs/>
          <w:szCs w:val="20"/>
          <w:lang w:eastAsia="ca-ES-Valencia"/>
        </w:rPr>
        <w:t>a, fi</w:t>
      </w:r>
      <w:r w:rsidRPr="00284A42">
        <w:rPr>
          <w:rFonts w:eastAsia="Times New Roman"/>
          <w:b/>
          <w:bCs/>
          <w:i/>
          <w:iCs/>
          <w:szCs w:val="20"/>
          <w:lang w:eastAsia="ca-ES-Valencia"/>
        </w:rPr>
        <w:t>ll</w:t>
      </w:r>
      <w:r w:rsidRPr="00284A42">
        <w:rPr>
          <w:rFonts w:eastAsia="Times New Roman"/>
          <w:i/>
          <w:iCs/>
          <w:szCs w:val="20"/>
          <w:lang w:eastAsia="ca-ES-Valencia"/>
        </w:rPr>
        <w:t>a</w:t>
      </w:r>
      <w:r w:rsidRPr="00284A42">
        <w:rPr>
          <w:rFonts w:eastAsia="Times New Roman"/>
          <w:szCs w:val="20"/>
          <w:lang w:eastAsia="ca-ES-Valencia"/>
        </w:rPr>
        <w:t xml:space="preserve">; </w:t>
      </w:r>
    </w:p>
    <w:p w:rsidR="00284A42" w:rsidRPr="00284A42" w:rsidRDefault="00284A42" w:rsidP="00284A42">
      <w:pPr>
        <w:numPr>
          <w:ilvl w:val="0"/>
          <w:numId w:val="20"/>
        </w:numPr>
        <w:spacing w:after="0" w:line="240" w:lineRule="auto"/>
        <w:ind w:left="714" w:hanging="357"/>
        <w:jc w:val="both"/>
        <w:rPr>
          <w:rFonts w:eastAsia="Times New Roman"/>
          <w:szCs w:val="20"/>
          <w:lang w:eastAsia="ca-ES-Valencia"/>
        </w:rPr>
      </w:pPr>
      <w:r w:rsidRPr="00284A42">
        <w:rPr>
          <w:rFonts w:eastAsia="Times New Roman"/>
          <w:szCs w:val="20"/>
          <w:lang w:eastAsia="ca-ES-Valencia"/>
        </w:rPr>
        <w:lastRenderedPageBreak/>
        <w:t>fra.</w:t>
      </w:r>
      <w:r w:rsidRPr="00284A42">
        <w:rPr>
          <w:rFonts w:eastAsia="Times New Roman"/>
          <w:i/>
          <w:iCs/>
          <w:szCs w:val="20"/>
          <w:lang w:eastAsia="ca-ES-Valencia"/>
        </w:rPr>
        <w:t xml:space="preserve"> vi</w:t>
      </w:r>
      <w:r w:rsidRPr="00284A42">
        <w:rPr>
          <w:rFonts w:eastAsia="Times New Roman"/>
          <w:b/>
          <w:bCs/>
          <w:i/>
          <w:iCs/>
          <w:szCs w:val="20"/>
          <w:lang w:eastAsia="ca-ES-Valencia"/>
        </w:rPr>
        <w:t>gn</w:t>
      </w:r>
      <w:r w:rsidRPr="00284A42">
        <w:rPr>
          <w:rFonts w:eastAsia="Times New Roman"/>
          <w:i/>
          <w:iCs/>
          <w:szCs w:val="20"/>
          <w:lang w:eastAsia="ca-ES-Valencia"/>
        </w:rPr>
        <w:t>e, fi</w:t>
      </w:r>
      <w:r w:rsidRPr="00284A42">
        <w:rPr>
          <w:rFonts w:eastAsia="Times New Roman"/>
          <w:szCs w:val="20"/>
          <w:lang w:eastAsia="ca-ES-Valencia"/>
        </w:rPr>
        <w:t>/</w:t>
      </w:r>
      <w:r w:rsidRPr="00284A42">
        <w:rPr>
          <w:rFonts w:eastAsia="Times New Roman"/>
          <w:b/>
          <w:bCs/>
          <w:szCs w:val="20"/>
          <w:lang w:eastAsia="ca-ES-Valencia"/>
        </w:rPr>
        <w:t>ʎ</w:t>
      </w:r>
      <w:r w:rsidRPr="00284A42">
        <w:rPr>
          <w:rFonts w:eastAsia="Times New Roman"/>
          <w:szCs w:val="20"/>
          <w:lang w:eastAsia="ca-ES-Valencia"/>
        </w:rPr>
        <w:t>/</w:t>
      </w:r>
      <w:r w:rsidRPr="00284A42">
        <w:rPr>
          <w:rFonts w:eastAsia="Times New Roman"/>
          <w:i/>
          <w:iCs/>
          <w:szCs w:val="20"/>
          <w:lang w:eastAsia="ca-ES-Valencia"/>
        </w:rPr>
        <w:t xml:space="preserve">e </w:t>
      </w:r>
      <w:r w:rsidRPr="00284A42">
        <w:rPr>
          <w:rFonts w:eastAsia="Times New Roman"/>
          <w:szCs w:val="20"/>
          <w:lang w:eastAsia="ca-ES-Valencia"/>
        </w:rPr>
        <w:t xml:space="preserve">(antico et dialectale); </w:t>
      </w:r>
    </w:p>
    <w:p w:rsidR="00284A42" w:rsidRPr="00284A42" w:rsidRDefault="00284A42" w:rsidP="00284A42">
      <w:pPr>
        <w:numPr>
          <w:ilvl w:val="0"/>
          <w:numId w:val="20"/>
        </w:numPr>
        <w:spacing w:after="0" w:line="240" w:lineRule="auto"/>
        <w:ind w:left="714" w:hanging="357"/>
        <w:jc w:val="both"/>
        <w:rPr>
          <w:rFonts w:eastAsia="Times New Roman"/>
          <w:szCs w:val="20"/>
          <w:lang w:eastAsia="ca-ES-Valencia"/>
        </w:rPr>
      </w:pPr>
      <w:r w:rsidRPr="00284A42">
        <w:rPr>
          <w:rFonts w:eastAsia="Times New Roman"/>
          <w:szCs w:val="20"/>
          <w:lang w:eastAsia="ca-ES-Valencia"/>
        </w:rPr>
        <w:t xml:space="preserve">ita. </w:t>
      </w:r>
      <w:r w:rsidRPr="00284A42">
        <w:rPr>
          <w:rFonts w:eastAsia="Times New Roman"/>
          <w:i/>
          <w:iCs/>
          <w:szCs w:val="20"/>
          <w:lang w:eastAsia="ca-ES-Valencia"/>
        </w:rPr>
        <w:t>vi</w:t>
      </w:r>
      <w:r w:rsidRPr="00284A42">
        <w:rPr>
          <w:rFonts w:eastAsia="Times New Roman"/>
          <w:b/>
          <w:bCs/>
          <w:i/>
          <w:iCs/>
          <w:szCs w:val="20"/>
          <w:lang w:eastAsia="ca-ES-Valencia"/>
        </w:rPr>
        <w:t>gn</w:t>
      </w:r>
      <w:r w:rsidRPr="00284A42">
        <w:rPr>
          <w:rFonts w:eastAsia="Times New Roman"/>
          <w:i/>
          <w:iCs/>
          <w:szCs w:val="20"/>
          <w:lang w:eastAsia="ca-ES-Valencia"/>
        </w:rPr>
        <w:t>a, fi</w:t>
      </w:r>
      <w:r w:rsidRPr="00284A42">
        <w:rPr>
          <w:rFonts w:eastAsia="Times New Roman"/>
          <w:b/>
          <w:bCs/>
          <w:i/>
          <w:iCs/>
          <w:szCs w:val="20"/>
          <w:lang w:eastAsia="ca-ES-Valencia"/>
        </w:rPr>
        <w:t>gli</w:t>
      </w:r>
      <w:r w:rsidRPr="00284A42">
        <w:rPr>
          <w:rFonts w:eastAsia="Times New Roman"/>
          <w:i/>
          <w:iCs/>
          <w:szCs w:val="20"/>
          <w:lang w:eastAsia="ca-ES-Valencia"/>
        </w:rPr>
        <w:t>a</w:t>
      </w:r>
      <w:r w:rsidRPr="00284A42">
        <w:rPr>
          <w:rFonts w:eastAsia="Times New Roman"/>
          <w:szCs w:val="20"/>
          <w:lang w:eastAsia="ca-ES-Valencia"/>
        </w:rPr>
        <w:t xml:space="preserve">; </w:t>
      </w:r>
    </w:p>
    <w:p w:rsidR="00284A42" w:rsidRPr="00284A42" w:rsidRDefault="00284A42" w:rsidP="00284A42">
      <w:pPr>
        <w:numPr>
          <w:ilvl w:val="0"/>
          <w:numId w:val="20"/>
        </w:numPr>
        <w:spacing w:after="0" w:line="240" w:lineRule="auto"/>
        <w:ind w:left="714" w:hanging="357"/>
        <w:jc w:val="both"/>
        <w:rPr>
          <w:rFonts w:eastAsia="Times New Roman"/>
          <w:szCs w:val="20"/>
          <w:lang w:eastAsia="ca-ES-Valencia"/>
        </w:rPr>
      </w:pPr>
      <w:r w:rsidRPr="00284A42">
        <w:rPr>
          <w:rFonts w:eastAsia="Times New Roman"/>
          <w:szCs w:val="20"/>
          <w:lang w:eastAsia="ca-ES-Valencia"/>
        </w:rPr>
        <w:t xml:space="preserve">rum. </w:t>
      </w:r>
      <w:r w:rsidRPr="00284A42">
        <w:rPr>
          <w:rFonts w:eastAsia="Times New Roman"/>
          <w:i/>
          <w:iCs/>
          <w:szCs w:val="20"/>
          <w:lang w:eastAsia="ca-ES-Valencia"/>
        </w:rPr>
        <w:t>vi</w:t>
      </w:r>
      <w:r w:rsidRPr="00284A42">
        <w:rPr>
          <w:rFonts w:eastAsia="Times New Roman"/>
          <w:szCs w:val="20"/>
          <w:lang w:eastAsia="ca-ES-Valencia"/>
        </w:rPr>
        <w:t>/</w:t>
      </w:r>
      <w:r w:rsidRPr="00284A42">
        <w:rPr>
          <w:rFonts w:eastAsia="Times New Roman"/>
          <w:b/>
          <w:bCs/>
          <w:szCs w:val="20"/>
          <w:lang w:eastAsia="ca-ES-Valencia"/>
        </w:rPr>
        <w:t>ɲ</w:t>
      </w:r>
      <w:r w:rsidRPr="00284A42">
        <w:rPr>
          <w:rFonts w:eastAsia="Times New Roman"/>
          <w:szCs w:val="20"/>
          <w:lang w:eastAsia="ca-ES-Valencia"/>
        </w:rPr>
        <w:t>/</w:t>
      </w:r>
      <w:r w:rsidRPr="00284A42">
        <w:rPr>
          <w:rFonts w:eastAsia="Times New Roman"/>
          <w:i/>
          <w:iCs/>
          <w:szCs w:val="20"/>
          <w:lang w:eastAsia="ca-ES-Valencia"/>
        </w:rPr>
        <w:t>e</w:t>
      </w:r>
      <w:r w:rsidRPr="00284A42">
        <w:rPr>
          <w:rFonts w:eastAsia="Times New Roman"/>
          <w:szCs w:val="20"/>
          <w:lang w:eastAsia="ca-ES-Valencia"/>
        </w:rPr>
        <w:t xml:space="preserve">, </w:t>
      </w:r>
      <w:r w:rsidRPr="00284A42">
        <w:rPr>
          <w:rFonts w:eastAsia="Times New Roman"/>
          <w:i/>
          <w:iCs/>
          <w:szCs w:val="20"/>
          <w:lang w:eastAsia="ca-ES-Valencia"/>
        </w:rPr>
        <w:t>fi</w:t>
      </w:r>
      <w:r w:rsidRPr="00284A42">
        <w:rPr>
          <w:rFonts w:eastAsia="Times New Roman"/>
          <w:szCs w:val="20"/>
          <w:lang w:eastAsia="ca-ES-Valencia"/>
        </w:rPr>
        <w:t>/</w:t>
      </w:r>
      <w:r w:rsidRPr="00284A42">
        <w:rPr>
          <w:rFonts w:eastAsia="Times New Roman"/>
          <w:b/>
          <w:bCs/>
          <w:szCs w:val="20"/>
          <w:lang w:eastAsia="ca-ES-Valencia"/>
        </w:rPr>
        <w:t>ʎ</w:t>
      </w:r>
      <w:r w:rsidRPr="00284A42">
        <w:rPr>
          <w:rFonts w:eastAsia="Times New Roman"/>
          <w:szCs w:val="20"/>
          <w:lang w:eastAsia="ca-ES-Valencia"/>
        </w:rPr>
        <w:t>/</w:t>
      </w:r>
      <w:r w:rsidRPr="00284A42">
        <w:rPr>
          <w:rFonts w:eastAsia="Times New Roman"/>
          <w:i/>
          <w:iCs/>
          <w:szCs w:val="20"/>
          <w:lang w:eastAsia="ca-ES-Valencia"/>
        </w:rPr>
        <w:t>e</w:t>
      </w:r>
      <w:r w:rsidRPr="00284A42">
        <w:rPr>
          <w:rFonts w:eastAsia="Times New Roman"/>
          <w:szCs w:val="20"/>
          <w:lang w:eastAsia="ca-ES-Valencia"/>
        </w:rPr>
        <w:t xml:space="preserve"> (anticos). </w:t>
      </w:r>
    </w:p>
    <w:p w:rsidR="00284A42" w:rsidRPr="00284A42" w:rsidRDefault="00284A42" w:rsidP="00284A42">
      <w:pPr>
        <w:spacing w:after="120" w:line="240" w:lineRule="auto"/>
        <w:rPr>
          <w:rFonts w:eastAsia="Times New Roman"/>
          <w:szCs w:val="20"/>
          <w:lang w:eastAsia="ca-ES-Valencia"/>
        </w:rPr>
      </w:pPr>
      <w:r w:rsidRPr="00284A42">
        <w:rPr>
          <w:rFonts w:eastAsia="Times New Roman"/>
          <w:szCs w:val="20"/>
          <w:lang w:eastAsia="ca-ES-Valencia"/>
        </w:rPr>
        <w:t>Uno altro exèmplo son las vocales proto-romànicas /ɛ/ et /ɔ/, que en romance se consèrvan aut diptòngan (en paraulas hereditarias):</w:t>
      </w:r>
    </w:p>
    <w:p w:rsidR="00284A42" w:rsidRPr="00284A42" w:rsidRDefault="00284A42" w:rsidP="00284A42">
      <w:pPr>
        <w:numPr>
          <w:ilvl w:val="0"/>
          <w:numId w:val="21"/>
        </w:numPr>
        <w:spacing w:after="0" w:line="240" w:lineRule="auto"/>
        <w:ind w:left="714" w:hanging="357"/>
        <w:rPr>
          <w:rFonts w:eastAsia="Times New Roman"/>
          <w:szCs w:val="20"/>
          <w:lang w:eastAsia="ca-ES-Valencia"/>
        </w:rPr>
      </w:pPr>
      <w:r w:rsidRPr="00284A42">
        <w:rPr>
          <w:rFonts w:eastAsia="Times New Roman"/>
          <w:szCs w:val="20"/>
          <w:lang w:eastAsia="ca-ES-Valencia"/>
        </w:rPr>
        <w:t xml:space="preserve">por. </w:t>
      </w:r>
      <w:r w:rsidRPr="00284A42">
        <w:rPr>
          <w:rFonts w:eastAsia="Times New Roman"/>
          <w:i/>
          <w:iCs/>
          <w:szCs w:val="20"/>
          <w:lang w:eastAsia="ca-ES-Valencia"/>
        </w:rPr>
        <w:t>f</w:t>
      </w:r>
      <w:r w:rsidRPr="00284A42">
        <w:rPr>
          <w:rFonts w:eastAsia="Times New Roman"/>
          <w:b/>
          <w:bCs/>
          <w:i/>
          <w:iCs/>
          <w:szCs w:val="20"/>
          <w:lang w:eastAsia="ca-ES-Valencia"/>
        </w:rPr>
        <w:t>e</w:t>
      </w:r>
      <w:r w:rsidRPr="00284A42">
        <w:rPr>
          <w:rFonts w:eastAsia="Times New Roman"/>
          <w:i/>
          <w:iCs/>
          <w:szCs w:val="20"/>
          <w:lang w:eastAsia="ca-ES-Valencia"/>
        </w:rPr>
        <w:t>rro</w:t>
      </w:r>
      <w:r w:rsidRPr="00284A42">
        <w:rPr>
          <w:rFonts w:eastAsia="Times New Roman"/>
          <w:szCs w:val="20"/>
          <w:lang w:eastAsia="ca-ES-Valencia"/>
        </w:rPr>
        <w:t xml:space="preserve">, </w:t>
      </w:r>
      <w:r w:rsidRPr="00284A42">
        <w:rPr>
          <w:rFonts w:eastAsia="Times New Roman"/>
          <w:i/>
          <w:iCs/>
          <w:szCs w:val="20"/>
          <w:lang w:eastAsia="ca-ES-Valencia"/>
        </w:rPr>
        <w:t>f</w:t>
      </w:r>
      <w:r w:rsidRPr="00284A42">
        <w:rPr>
          <w:rFonts w:eastAsia="Times New Roman"/>
          <w:b/>
          <w:bCs/>
          <w:i/>
          <w:iCs/>
          <w:szCs w:val="20"/>
          <w:lang w:eastAsia="ca-ES-Valencia"/>
        </w:rPr>
        <w:t>o</w:t>
      </w:r>
      <w:r w:rsidRPr="00284A42">
        <w:rPr>
          <w:rFonts w:eastAsia="Times New Roman"/>
          <w:i/>
          <w:iCs/>
          <w:szCs w:val="20"/>
          <w:lang w:eastAsia="ca-ES-Valencia"/>
        </w:rPr>
        <w:t>rte</w:t>
      </w:r>
      <w:r w:rsidRPr="00284A42">
        <w:rPr>
          <w:rFonts w:eastAsia="Times New Roman"/>
          <w:szCs w:val="20"/>
          <w:lang w:eastAsia="ca-ES-Valencia"/>
        </w:rPr>
        <w:t xml:space="preserve">; </w:t>
      </w:r>
    </w:p>
    <w:p w:rsidR="00284A42" w:rsidRPr="00284A42" w:rsidRDefault="00284A42" w:rsidP="00284A42">
      <w:pPr>
        <w:numPr>
          <w:ilvl w:val="0"/>
          <w:numId w:val="21"/>
        </w:numPr>
        <w:spacing w:after="0" w:line="240" w:lineRule="auto"/>
        <w:ind w:left="714" w:hanging="357"/>
        <w:rPr>
          <w:rFonts w:eastAsia="Times New Roman"/>
          <w:szCs w:val="20"/>
          <w:lang w:eastAsia="ca-ES-Valencia"/>
        </w:rPr>
      </w:pPr>
      <w:r w:rsidRPr="00284A42">
        <w:rPr>
          <w:rFonts w:eastAsia="Times New Roman"/>
          <w:szCs w:val="20"/>
          <w:lang w:eastAsia="ca-ES-Valencia"/>
        </w:rPr>
        <w:t xml:space="preserve">cat. </w:t>
      </w:r>
      <w:r w:rsidRPr="00284A42">
        <w:rPr>
          <w:rFonts w:eastAsia="Times New Roman"/>
          <w:i/>
          <w:iCs/>
          <w:szCs w:val="20"/>
          <w:lang w:eastAsia="ca-ES-Valencia"/>
        </w:rPr>
        <w:t>f</w:t>
      </w:r>
      <w:r w:rsidRPr="00284A42">
        <w:rPr>
          <w:rFonts w:eastAsia="Times New Roman"/>
          <w:b/>
          <w:bCs/>
          <w:i/>
          <w:iCs/>
          <w:szCs w:val="20"/>
          <w:lang w:eastAsia="ca-ES-Valencia"/>
        </w:rPr>
        <w:t>e</w:t>
      </w:r>
      <w:r w:rsidRPr="00284A42">
        <w:rPr>
          <w:rFonts w:eastAsia="Times New Roman"/>
          <w:i/>
          <w:iCs/>
          <w:szCs w:val="20"/>
          <w:lang w:eastAsia="ca-ES-Valencia"/>
        </w:rPr>
        <w:t>rro</w:t>
      </w:r>
      <w:r w:rsidRPr="00284A42">
        <w:rPr>
          <w:rFonts w:eastAsia="Times New Roman"/>
          <w:szCs w:val="20"/>
          <w:lang w:eastAsia="ca-ES-Valencia"/>
        </w:rPr>
        <w:t xml:space="preserve">, </w:t>
      </w:r>
      <w:r w:rsidRPr="00284A42">
        <w:rPr>
          <w:rFonts w:eastAsia="Times New Roman"/>
          <w:i/>
          <w:iCs/>
          <w:szCs w:val="20"/>
          <w:lang w:eastAsia="ca-ES-Valencia"/>
        </w:rPr>
        <w:t>f</w:t>
      </w:r>
      <w:r w:rsidRPr="00284A42">
        <w:rPr>
          <w:rFonts w:eastAsia="Times New Roman"/>
          <w:b/>
          <w:bCs/>
          <w:i/>
          <w:iCs/>
          <w:szCs w:val="20"/>
          <w:lang w:eastAsia="ca-ES-Valencia"/>
        </w:rPr>
        <w:t>o</w:t>
      </w:r>
      <w:r w:rsidRPr="00284A42">
        <w:rPr>
          <w:rFonts w:eastAsia="Times New Roman"/>
          <w:i/>
          <w:iCs/>
          <w:szCs w:val="20"/>
          <w:lang w:eastAsia="ca-ES-Valencia"/>
        </w:rPr>
        <w:t>rt</w:t>
      </w:r>
      <w:r w:rsidRPr="00284A42">
        <w:rPr>
          <w:rFonts w:eastAsia="Times New Roman"/>
          <w:szCs w:val="20"/>
          <w:lang w:eastAsia="ca-ES-Valencia"/>
        </w:rPr>
        <w:t xml:space="preserve">; </w:t>
      </w:r>
    </w:p>
    <w:p w:rsidR="00284A42" w:rsidRPr="00284A42" w:rsidRDefault="00284A42" w:rsidP="00284A42">
      <w:pPr>
        <w:numPr>
          <w:ilvl w:val="0"/>
          <w:numId w:val="21"/>
        </w:numPr>
        <w:spacing w:after="0" w:line="240" w:lineRule="auto"/>
        <w:ind w:left="714" w:hanging="357"/>
        <w:rPr>
          <w:rFonts w:eastAsia="Times New Roman"/>
          <w:szCs w:val="20"/>
          <w:lang w:eastAsia="ca-ES-Valencia"/>
        </w:rPr>
      </w:pPr>
      <w:r w:rsidRPr="00284A42">
        <w:rPr>
          <w:rFonts w:eastAsia="Times New Roman"/>
          <w:szCs w:val="20"/>
          <w:lang w:eastAsia="ca-ES-Valencia"/>
        </w:rPr>
        <w:t xml:space="preserve">fra. </w:t>
      </w:r>
      <w:r w:rsidRPr="00284A42">
        <w:rPr>
          <w:rFonts w:eastAsia="Times New Roman"/>
          <w:i/>
          <w:iCs/>
          <w:szCs w:val="20"/>
          <w:lang w:eastAsia="ca-ES-Valencia"/>
        </w:rPr>
        <w:t>f</w:t>
      </w:r>
      <w:r w:rsidRPr="00284A42">
        <w:rPr>
          <w:rFonts w:eastAsia="Times New Roman"/>
          <w:b/>
          <w:bCs/>
          <w:i/>
          <w:iCs/>
          <w:szCs w:val="20"/>
          <w:lang w:eastAsia="ca-ES-Valencia"/>
        </w:rPr>
        <w:t>e</w:t>
      </w:r>
      <w:r w:rsidRPr="00284A42">
        <w:rPr>
          <w:rFonts w:eastAsia="Times New Roman"/>
          <w:i/>
          <w:iCs/>
          <w:szCs w:val="20"/>
          <w:lang w:eastAsia="ca-ES-Valencia"/>
        </w:rPr>
        <w:t>r</w:t>
      </w:r>
      <w:r w:rsidRPr="00284A42">
        <w:rPr>
          <w:rFonts w:eastAsia="Times New Roman"/>
          <w:szCs w:val="20"/>
          <w:lang w:eastAsia="ca-ES-Valencia"/>
        </w:rPr>
        <w:t xml:space="preserve">, </w:t>
      </w:r>
      <w:r w:rsidRPr="00284A42">
        <w:rPr>
          <w:rFonts w:eastAsia="Times New Roman"/>
          <w:i/>
          <w:iCs/>
          <w:szCs w:val="20"/>
          <w:lang w:eastAsia="ca-ES-Valencia"/>
        </w:rPr>
        <w:t>f</w:t>
      </w:r>
      <w:r w:rsidRPr="00284A42">
        <w:rPr>
          <w:rFonts w:eastAsia="Times New Roman"/>
          <w:b/>
          <w:bCs/>
          <w:i/>
          <w:iCs/>
          <w:szCs w:val="20"/>
          <w:lang w:eastAsia="ca-ES-Valencia"/>
        </w:rPr>
        <w:t>o</w:t>
      </w:r>
      <w:r w:rsidRPr="00284A42">
        <w:rPr>
          <w:rFonts w:eastAsia="Times New Roman"/>
          <w:i/>
          <w:iCs/>
          <w:szCs w:val="20"/>
          <w:lang w:eastAsia="ca-ES-Valencia"/>
        </w:rPr>
        <w:t>rt</w:t>
      </w:r>
      <w:r w:rsidRPr="00284A42">
        <w:rPr>
          <w:rFonts w:eastAsia="Times New Roman"/>
          <w:szCs w:val="20"/>
          <w:lang w:eastAsia="ca-ES-Valencia"/>
        </w:rPr>
        <w:t xml:space="preserve">; </w:t>
      </w:r>
    </w:p>
    <w:p w:rsidR="00284A42" w:rsidRPr="00284A42" w:rsidRDefault="00284A42" w:rsidP="00284A42">
      <w:pPr>
        <w:numPr>
          <w:ilvl w:val="0"/>
          <w:numId w:val="21"/>
        </w:numPr>
        <w:spacing w:after="120" w:line="240" w:lineRule="auto"/>
        <w:ind w:left="714" w:hanging="357"/>
        <w:rPr>
          <w:rFonts w:eastAsia="Times New Roman"/>
          <w:szCs w:val="20"/>
          <w:lang w:eastAsia="ca-ES-Valencia"/>
        </w:rPr>
      </w:pPr>
      <w:r w:rsidRPr="00284A42">
        <w:rPr>
          <w:rFonts w:eastAsia="Times New Roman"/>
          <w:szCs w:val="20"/>
          <w:lang w:eastAsia="ca-ES-Valencia"/>
        </w:rPr>
        <w:t xml:space="preserve">ita. </w:t>
      </w:r>
      <w:r w:rsidRPr="00284A42">
        <w:rPr>
          <w:rFonts w:eastAsia="Times New Roman"/>
          <w:i/>
          <w:iCs/>
          <w:szCs w:val="20"/>
          <w:lang w:eastAsia="ca-ES-Valencia"/>
        </w:rPr>
        <w:t>f</w:t>
      </w:r>
      <w:r w:rsidRPr="00284A42">
        <w:rPr>
          <w:rFonts w:eastAsia="Times New Roman"/>
          <w:b/>
          <w:bCs/>
          <w:i/>
          <w:iCs/>
          <w:szCs w:val="20"/>
          <w:lang w:eastAsia="ca-ES-Valencia"/>
        </w:rPr>
        <w:t>e</w:t>
      </w:r>
      <w:r w:rsidRPr="00284A42">
        <w:rPr>
          <w:rFonts w:eastAsia="Times New Roman"/>
          <w:i/>
          <w:iCs/>
          <w:szCs w:val="20"/>
          <w:lang w:eastAsia="ca-ES-Valencia"/>
        </w:rPr>
        <w:t>rro</w:t>
      </w:r>
      <w:r w:rsidRPr="00284A42">
        <w:rPr>
          <w:rFonts w:eastAsia="Times New Roman"/>
          <w:szCs w:val="20"/>
          <w:lang w:eastAsia="ca-ES-Valencia"/>
        </w:rPr>
        <w:t xml:space="preserve">, </w:t>
      </w:r>
      <w:r w:rsidRPr="00284A42">
        <w:rPr>
          <w:rFonts w:eastAsia="Times New Roman"/>
          <w:i/>
          <w:iCs/>
          <w:szCs w:val="20"/>
          <w:lang w:eastAsia="ca-ES-Valencia"/>
        </w:rPr>
        <w:t>f</w:t>
      </w:r>
      <w:r w:rsidRPr="00284A42">
        <w:rPr>
          <w:rFonts w:eastAsia="Times New Roman"/>
          <w:b/>
          <w:bCs/>
          <w:i/>
          <w:iCs/>
          <w:szCs w:val="20"/>
          <w:lang w:eastAsia="ca-ES-Valencia"/>
        </w:rPr>
        <w:t>o</w:t>
      </w:r>
      <w:r w:rsidRPr="00284A42">
        <w:rPr>
          <w:rFonts w:eastAsia="Times New Roman"/>
          <w:i/>
          <w:iCs/>
          <w:szCs w:val="20"/>
          <w:lang w:eastAsia="ca-ES-Valencia"/>
        </w:rPr>
        <w:t>rte</w:t>
      </w:r>
    </w:p>
    <w:p w:rsidR="00284A42" w:rsidRPr="00284A42" w:rsidRDefault="00284A42" w:rsidP="00284A42">
      <w:pPr>
        <w:numPr>
          <w:ilvl w:val="0"/>
          <w:numId w:val="22"/>
        </w:numPr>
        <w:spacing w:after="0" w:line="240" w:lineRule="auto"/>
        <w:ind w:left="714" w:hanging="357"/>
        <w:rPr>
          <w:rFonts w:eastAsia="Times New Roman"/>
          <w:szCs w:val="20"/>
          <w:lang w:eastAsia="ca-ES-Valencia"/>
        </w:rPr>
      </w:pPr>
      <w:r w:rsidRPr="00284A42">
        <w:rPr>
          <w:rFonts w:eastAsia="Times New Roman"/>
          <w:szCs w:val="20"/>
          <w:lang w:eastAsia="ca-ES-Valencia"/>
        </w:rPr>
        <w:t xml:space="preserve">cas. </w:t>
      </w:r>
      <w:r w:rsidRPr="00284A42">
        <w:rPr>
          <w:rFonts w:eastAsia="Times New Roman"/>
          <w:i/>
          <w:iCs/>
          <w:szCs w:val="20"/>
          <w:lang w:eastAsia="ca-ES-Valencia"/>
        </w:rPr>
        <w:t>h</w:t>
      </w:r>
      <w:r w:rsidRPr="00284A42">
        <w:rPr>
          <w:rFonts w:eastAsia="Times New Roman"/>
          <w:b/>
          <w:bCs/>
          <w:i/>
          <w:iCs/>
          <w:szCs w:val="20"/>
          <w:lang w:eastAsia="ca-ES-Valencia"/>
        </w:rPr>
        <w:t>ie</w:t>
      </w:r>
      <w:r w:rsidRPr="00284A42">
        <w:rPr>
          <w:rFonts w:eastAsia="Times New Roman"/>
          <w:i/>
          <w:iCs/>
          <w:szCs w:val="20"/>
          <w:lang w:eastAsia="ca-ES-Valencia"/>
        </w:rPr>
        <w:t>rro, f</w:t>
      </w:r>
      <w:r w:rsidRPr="00284A42">
        <w:rPr>
          <w:rFonts w:eastAsia="Times New Roman"/>
          <w:b/>
          <w:bCs/>
          <w:i/>
          <w:iCs/>
          <w:szCs w:val="20"/>
          <w:lang w:eastAsia="ca-ES-Valencia"/>
        </w:rPr>
        <w:t>ue</w:t>
      </w:r>
      <w:r w:rsidRPr="00284A42">
        <w:rPr>
          <w:rFonts w:eastAsia="Times New Roman"/>
          <w:i/>
          <w:iCs/>
          <w:szCs w:val="20"/>
          <w:lang w:eastAsia="ca-ES-Valencia"/>
        </w:rPr>
        <w:t>rte</w:t>
      </w:r>
      <w:r w:rsidRPr="00284A42">
        <w:rPr>
          <w:rFonts w:eastAsia="Times New Roman"/>
          <w:szCs w:val="20"/>
          <w:lang w:eastAsia="ca-ES-Valencia"/>
        </w:rPr>
        <w:t xml:space="preserve">; </w:t>
      </w:r>
    </w:p>
    <w:p w:rsidR="00284A42" w:rsidRPr="00284A42" w:rsidRDefault="00284A42" w:rsidP="00284A42">
      <w:pPr>
        <w:numPr>
          <w:ilvl w:val="0"/>
          <w:numId w:val="22"/>
        </w:numPr>
        <w:spacing w:after="0" w:line="240" w:lineRule="auto"/>
        <w:ind w:left="714" w:hanging="357"/>
        <w:rPr>
          <w:rFonts w:eastAsia="Times New Roman"/>
          <w:szCs w:val="20"/>
          <w:lang w:eastAsia="ca-ES-Valencia"/>
        </w:rPr>
      </w:pPr>
      <w:r w:rsidRPr="00284A42">
        <w:rPr>
          <w:rFonts w:eastAsia="Times New Roman"/>
          <w:szCs w:val="20"/>
          <w:lang w:eastAsia="ca-ES-Valencia"/>
        </w:rPr>
        <w:t xml:space="preserve">rum. </w:t>
      </w:r>
      <w:r w:rsidRPr="00284A42">
        <w:rPr>
          <w:rFonts w:eastAsia="Times New Roman"/>
          <w:i/>
          <w:iCs/>
          <w:szCs w:val="20"/>
          <w:lang w:eastAsia="ca-ES-Valencia"/>
        </w:rPr>
        <w:t>f</w:t>
      </w:r>
      <w:r w:rsidRPr="00284A42">
        <w:rPr>
          <w:rFonts w:eastAsia="Times New Roman"/>
          <w:b/>
          <w:bCs/>
          <w:i/>
          <w:iCs/>
          <w:szCs w:val="20"/>
          <w:lang w:eastAsia="ca-ES-Valencia"/>
        </w:rPr>
        <w:t>ie</w:t>
      </w:r>
      <w:r w:rsidRPr="00284A42">
        <w:rPr>
          <w:rFonts w:eastAsia="Times New Roman"/>
          <w:i/>
          <w:iCs/>
          <w:szCs w:val="20"/>
          <w:lang w:eastAsia="ca-ES-Valencia"/>
        </w:rPr>
        <w:t>r</w:t>
      </w:r>
      <w:r w:rsidRPr="00284A42">
        <w:rPr>
          <w:rFonts w:eastAsia="Times New Roman"/>
          <w:szCs w:val="20"/>
          <w:lang w:eastAsia="ca-ES-Valencia"/>
        </w:rPr>
        <w:t xml:space="preserve">, </w:t>
      </w:r>
      <w:r w:rsidRPr="00284A42">
        <w:rPr>
          <w:rFonts w:eastAsia="Times New Roman"/>
          <w:i/>
          <w:iCs/>
          <w:szCs w:val="20"/>
          <w:lang w:eastAsia="ca-ES-Valencia"/>
        </w:rPr>
        <w:t>f</w:t>
      </w:r>
      <w:r w:rsidRPr="00284A42">
        <w:rPr>
          <w:rFonts w:eastAsia="Times New Roman"/>
          <w:b/>
          <w:bCs/>
          <w:i/>
          <w:iCs/>
          <w:szCs w:val="20"/>
          <w:lang w:eastAsia="ca-ES-Valencia"/>
        </w:rPr>
        <w:t>oa</w:t>
      </w:r>
      <w:r w:rsidRPr="00284A42">
        <w:rPr>
          <w:rFonts w:eastAsia="Times New Roman"/>
          <w:i/>
          <w:iCs/>
          <w:szCs w:val="20"/>
          <w:lang w:eastAsia="ca-ES-Valencia"/>
        </w:rPr>
        <w:t>rte.</w:t>
      </w:r>
    </w:p>
    <w:p w:rsidR="00284A42" w:rsidRPr="00284A42" w:rsidRDefault="00284A42" w:rsidP="00284A42">
      <w:pPr>
        <w:spacing w:after="120" w:line="240" w:lineRule="auto"/>
        <w:rPr>
          <w:rFonts w:eastAsia="Times New Roman"/>
          <w:szCs w:val="20"/>
          <w:lang w:eastAsia="ca-ES-Valencia"/>
        </w:rPr>
      </w:pPr>
      <w:r w:rsidRPr="00284A42">
        <w:rPr>
          <w:rFonts w:eastAsia="Times New Roman"/>
          <w:szCs w:val="20"/>
          <w:lang w:eastAsia="ca-ES-Valencia"/>
        </w:rPr>
        <w:t>Donque, en lo romance neolatino havemos </w:t>
      </w:r>
      <w:r w:rsidRPr="00284A42">
        <w:rPr>
          <w:rFonts w:eastAsia="Times New Roman"/>
          <w:i/>
          <w:iCs/>
          <w:szCs w:val="20"/>
          <w:lang w:eastAsia="ca-ES-Valencia"/>
        </w:rPr>
        <w:t>f</w:t>
      </w:r>
      <w:r w:rsidRPr="00284A42">
        <w:rPr>
          <w:rFonts w:eastAsia="Times New Roman"/>
          <w:b/>
          <w:bCs/>
          <w:i/>
          <w:iCs/>
          <w:szCs w:val="20"/>
          <w:lang w:eastAsia="ca-ES-Valencia"/>
        </w:rPr>
        <w:t>è</w:t>
      </w:r>
      <w:r w:rsidRPr="00284A42">
        <w:rPr>
          <w:rFonts w:eastAsia="Times New Roman"/>
          <w:i/>
          <w:iCs/>
          <w:szCs w:val="20"/>
          <w:lang w:eastAsia="ca-ES-Valencia"/>
        </w:rPr>
        <w:t>rro, f</w:t>
      </w:r>
      <w:r w:rsidRPr="00284A42">
        <w:rPr>
          <w:rFonts w:eastAsia="Times New Roman"/>
          <w:b/>
          <w:bCs/>
          <w:i/>
          <w:iCs/>
          <w:szCs w:val="20"/>
          <w:lang w:eastAsia="ca-ES-Valencia"/>
        </w:rPr>
        <w:t>ò</w:t>
      </w:r>
      <w:r w:rsidRPr="00284A42">
        <w:rPr>
          <w:rFonts w:eastAsia="Times New Roman"/>
          <w:i/>
          <w:iCs/>
          <w:szCs w:val="20"/>
          <w:lang w:eastAsia="ca-ES-Valencia"/>
        </w:rPr>
        <w:t>rte, vi</w:t>
      </w:r>
      <w:r w:rsidRPr="00284A42">
        <w:rPr>
          <w:rFonts w:eastAsia="Times New Roman"/>
          <w:b/>
          <w:bCs/>
          <w:i/>
          <w:iCs/>
          <w:szCs w:val="20"/>
          <w:lang w:eastAsia="ca-ES-Valencia"/>
        </w:rPr>
        <w:t>nnî</w:t>
      </w:r>
      <w:r w:rsidRPr="00284A42">
        <w:rPr>
          <w:rFonts w:eastAsia="Times New Roman"/>
          <w:i/>
          <w:iCs/>
          <w:szCs w:val="20"/>
          <w:lang w:eastAsia="ca-ES-Valencia"/>
        </w:rPr>
        <w:t>a, fi</w:t>
      </w:r>
      <w:r w:rsidRPr="00284A42">
        <w:rPr>
          <w:rFonts w:eastAsia="Times New Roman"/>
          <w:b/>
          <w:bCs/>
          <w:i/>
          <w:iCs/>
          <w:szCs w:val="20"/>
          <w:lang w:eastAsia="ca-ES-Valencia"/>
        </w:rPr>
        <w:t>llî</w:t>
      </w:r>
      <w:r w:rsidRPr="00284A42">
        <w:rPr>
          <w:rFonts w:eastAsia="Times New Roman"/>
          <w:i/>
          <w:iCs/>
          <w:szCs w:val="20"/>
          <w:lang w:eastAsia="ca-ES-Valencia"/>
        </w:rPr>
        <w:t xml:space="preserve">a, </w:t>
      </w:r>
      <w:r w:rsidRPr="00284A42">
        <w:rPr>
          <w:rFonts w:eastAsia="Times New Roman"/>
          <w:szCs w:val="20"/>
          <w:lang w:eastAsia="ca-ES-Valencia"/>
        </w:rPr>
        <w:t xml:space="preserve">que contrastan con </w:t>
      </w:r>
      <w:r w:rsidRPr="00284A42">
        <w:rPr>
          <w:rFonts w:eastAsia="Times New Roman"/>
          <w:i/>
          <w:iCs/>
          <w:szCs w:val="20"/>
          <w:lang w:eastAsia="ca-ES-Valencia"/>
        </w:rPr>
        <w:t>par</w:t>
      </w:r>
      <w:r w:rsidRPr="00284A42">
        <w:rPr>
          <w:rFonts w:eastAsia="Times New Roman"/>
          <w:b/>
          <w:bCs/>
          <w:i/>
          <w:iCs/>
          <w:szCs w:val="20"/>
          <w:lang w:eastAsia="ca-ES-Valencia"/>
        </w:rPr>
        <w:t>e</w:t>
      </w:r>
      <w:r w:rsidRPr="00284A42">
        <w:rPr>
          <w:rFonts w:eastAsia="Times New Roman"/>
          <w:i/>
          <w:iCs/>
          <w:szCs w:val="20"/>
          <w:lang w:eastAsia="ca-ES-Valencia"/>
        </w:rPr>
        <w:t>te, fl</w:t>
      </w:r>
      <w:r w:rsidRPr="00284A42">
        <w:rPr>
          <w:rFonts w:eastAsia="Times New Roman"/>
          <w:b/>
          <w:bCs/>
          <w:i/>
          <w:iCs/>
          <w:szCs w:val="20"/>
          <w:lang w:eastAsia="ca-ES-Valencia"/>
        </w:rPr>
        <w:t>o</w:t>
      </w:r>
      <w:r w:rsidRPr="00284A42">
        <w:rPr>
          <w:rFonts w:eastAsia="Times New Roman"/>
          <w:i/>
          <w:iCs/>
          <w:szCs w:val="20"/>
          <w:lang w:eastAsia="ca-ES-Valencia"/>
        </w:rPr>
        <w:t>re</w:t>
      </w:r>
      <w:r w:rsidRPr="00284A42">
        <w:rPr>
          <w:rFonts w:eastAsia="Times New Roman"/>
          <w:szCs w:val="20"/>
          <w:lang w:eastAsia="ca-ES-Valencia"/>
        </w:rPr>
        <w:t xml:space="preserve">, </w:t>
      </w:r>
      <w:r w:rsidRPr="00284A42">
        <w:rPr>
          <w:rFonts w:eastAsia="Times New Roman"/>
          <w:i/>
          <w:iCs/>
          <w:szCs w:val="20"/>
          <w:lang w:eastAsia="ca-ES-Valencia"/>
        </w:rPr>
        <w:t>decè</w:t>
      </w:r>
      <w:r w:rsidRPr="00284A42">
        <w:rPr>
          <w:rFonts w:eastAsia="Times New Roman"/>
          <w:b/>
          <w:bCs/>
          <w:i/>
          <w:iCs/>
          <w:szCs w:val="20"/>
          <w:lang w:eastAsia="ca-ES-Valencia"/>
        </w:rPr>
        <w:t>nni</w:t>
      </w:r>
      <w:r w:rsidRPr="00284A42">
        <w:rPr>
          <w:rFonts w:eastAsia="Times New Roman"/>
          <w:i/>
          <w:iCs/>
          <w:szCs w:val="20"/>
          <w:lang w:eastAsia="ca-ES-Valencia"/>
        </w:rPr>
        <w:t>o, rebe</w:t>
      </w:r>
      <w:r w:rsidRPr="00284A42">
        <w:rPr>
          <w:rFonts w:eastAsia="Times New Roman"/>
          <w:b/>
          <w:bCs/>
          <w:i/>
          <w:iCs/>
          <w:szCs w:val="20"/>
          <w:lang w:eastAsia="ca-ES-Valencia"/>
        </w:rPr>
        <w:t>lli</w:t>
      </w:r>
      <w:r w:rsidRPr="00284A42">
        <w:rPr>
          <w:rFonts w:eastAsia="Times New Roman"/>
          <w:i/>
          <w:iCs/>
          <w:szCs w:val="20"/>
          <w:lang w:eastAsia="ca-ES-Valencia"/>
        </w:rPr>
        <w:t>one</w:t>
      </w:r>
      <w:r w:rsidRPr="00284A42">
        <w:rPr>
          <w:rFonts w:eastAsia="Times New Roman"/>
          <w:szCs w:val="20"/>
          <w:lang w:eastAsia="ca-ES-Valencia"/>
        </w:rPr>
        <w:t xml:space="preserve">. Sene sònos como cuestos, lo neolatino non sereva vèramente una lengua romànica. </w:t>
      </w:r>
    </w:p>
    <w:p w:rsidR="00284A42" w:rsidRPr="00284A42" w:rsidRDefault="00284A42" w:rsidP="00284A42">
      <w:pPr>
        <w:spacing w:after="120" w:line="240" w:lineRule="auto"/>
        <w:rPr>
          <w:rFonts w:eastAsia="Times New Roman"/>
          <w:szCs w:val="20"/>
          <w:lang w:eastAsia="ca-ES-Valencia"/>
        </w:rPr>
      </w:pPr>
      <w:r w:rsidRPr="00284A42">
        <w:rPr>
          <w:rFonts w:eastAsia="Times New Roman"/>
          <w:szCs w:val="20"/>
          <w:lang w:eastAsia="ca-ES-Valencia"/>
        </w:rPr>
        <w:t>Como se vede, qualques signos diacríticos son necessarios, como en totas las lenguas romànicas, por representare los sònos que lo latino et lo soo alfabèto desconoscevan. Per sòrte, la frequèntia de cuestos signos en neolatino (a</w:t>
      </w:r>
      <w:r w:rsidR="00187478">
        <w:rPr>
          <w:rFonts w:eastAsia="Times New Roman"/>
          <w:szCs w:val="20"/>
          <w:lang w:eastAsia="ca-ES-Valencia"/>
        </w:rPr>
        <w:t>p</w:t>
      </w:r>
      <w:r w:rsidRPr="00284A42">
        <w:rPr>
          <w:rFonts w:eastAsia="Times New Roman"/>
          <w:szCs w:val="20"/>
          <w:lang w:eastAsia="ca-ES-Valencia"/>
        </w:rPr>
        <w:t xml:space="preserve">proximatamente </w:t>
      </w:r>
      <w:r w:rsidR="00187478">
        <w:rPr>
          <w:rFonts w:eastAsia="Times New Roman"/>
          <w:szCs w:val="20"/>
          <w:lang w:eastAsia="ca-ES-Valencia"/>
        </w:rPr>
        <w:t xml:space="preserve">en lo </w:t>
      </w:r>
      <w:r w:rsidRPr="00284A42">
        <w:rPr>
          <w:rFonts w:eastAsia="Times New Roman"/>
          <w:szCs w:val="20"/>
          <w:lang w:eastAsia="ca-ES-Valencia"/>
        </w:rPr>
        <w:t>3,4 % de las létteras de uno tèxto) està en lo ponto mèdio de las ortografías romànicas (3,5 %, entre lo 1 % de lo italiano et lo 5,4 % de lo portuguese). En qualonque caso, sèmpre èst possíbile una escriptura sene elles, fòrse plus informale (</w:t>
      </w:r>
      <w:r w:rsidRPr="00284A42">
        <w:rPr>
          <w:rFonts w:eastAsia="Times New Roman"/>
          <w:i/>
          <w:iCs/>
          <w:szCs w:val="20"/>
          <w:lang w:eastAsia="ca-ES-Valencia"/>
        </w:rPr>
        <w:t>f</w:t>
      </w:r>
      <w:r w:rsidRPr="00284A42">
        <w:rPr>
          <w:rFonts w:eastAsia="Times New Roman"/>
          <w:b/>
          <w:bCs/>
          <w:i/>
          <w:iCs/>
          <w:szCs w:val="20"/>
          <w:lang w:eastAsia="ca-ES-Valencia"/>
        </w:rPr>
        <w:t>e</w:t>
      </w:r>
      <w:r w:rsidRPr="00284A42">
        <w:rPr>
          <w:rFonts w:eastAsia="Times New Roman"/>
          <w:i/>
          <w:iCs/>
          <w:szCs w:val="20"/>
          <w:lang w:eastAsia="ca-ES-Valencia"/>
        </w:rPr>
        <w:t>rro</w:t>
      </w:r>
      <w:r w:rsidRPr="00284A42">
        <w:rPr>
          <w:rFonts w:eastAsia="Times New Roman"/>
          <w:szCs w:val="20"/>
          <w:lang w:eastAsia="ca-ES-Valencia"/>
        </w:rPr>
        <w:t xml:space="preserve">, </w:t>
      </w:r>
      <w:r w:rsidRPr="00284A42">
        <w:rPr>
          <w:rFonts w:eastAsia="Times New Roman"/>
          <w:i/>
          <w:iCs/>
          <w:szCs w:val="20"/>
          <w:lang w:eastAsia="ca-ES-Valencia"/>
        </w:rPr>
        <w:t>f</w:t>
      </w:r>
      <w:r w:rsidRPr="00284A42">
        <w:rPr>
          <w:rFonts w:eastAsia="Times New Roman"/>
          <w:b/>
          <w:bCs/>
          <w:i/>
          <w:iCs/>
          <w:szCs w:val="20"/>
          <w:lang w:eastAsia="ca-ES-Valencia"/>
        </w:rPr>
        <w:t>o</w:t>
      </w:r>
      <w:r w:rsidRPr="00284A42">
        <w:rPr>
          <w:rFonts w:eastAsia="Times New Roman"/>
          <w:i/>
          <w:iCs/>
          <w:szCs w:val="20"/>
          <w:lang w:eastAsia="ca-ES-Valencia"/>
        </w:rPr>
        <w:t>rte</w:t>
      </w:r>
      <w:r w:rsidRPr="00284A42">
        <w:rPr>
          <w:rFonts w:eastAsia="Times New Roman"/>
          <w:szCs w:val="20"/>
          <w:lang w:eastAsia="ca-ES-Valencia"/>
        </w:rPr>
        <w:t xml:space="preserve">, </w:t>
      </w:r>
      <w:r w:rsidRPr="00284A42">
        <w:rPr>
          <w:rFonts w:eastAsia="Times New Roman"/>
          <w:i/>
          <w:iCs/>
          <w:szCs w:val="20"/>
          <w:lang w:eastAsia="ca-ES-Valencia"/>
        </w:rPr>
        <w:t>vi</w:t>
      </w:r>
      <w:r w:rsidRPr="00284A42">
        <w:rPr>
          <w:rFonts w:eastAsia="Times New Roman"/>
          <w:b/>
          <w:bCs/>
          <w:i/>
          <w:iCs/>
          <w:szCs w:val="20"/>
          <w:lang w:eastAsia="ca-ES-Valencia"/>
        </w:rPr>
        <w:t>nni</w:t>
      </w:r>
      <w:r w:rsidRPr="00284A42">
        <w:rPr>
          <w:rFonts w:eastAsia="Times New Roman"/>
          <w:i/>
          <w:iCs/>
          <w:szCs w:val="20"/>
          <w:lang w:eastAsia="ca-ES-Valencia"/>
        </w:rPr>
        <w:t>a</w:t>
      </w:r>
      <w:r w:rsidRPr="00284A42">
        <w:rPr>
          <w:rFonts w:eastAsia="Times New Roman"/>
          <w:szCs w:val="20"/>
          <w:lang w:eastAsia="ca-ES-Valencia"/>
        </w:rPr>
        <w:t xml:space="preserve">, </w:t>
      </w:r>
      <w:r w:rsidRPr="00284A42">
        <w:rPr>
          <w:rFonts w:eastAsia="Times New Roman"/>
          <w:i/>
          <w:iCs/>
          <w:szCs w:val="20"/>
          <w:lang w:eastAsia="ca-ES-Valencia"/>
        </w:rPr>
        <w:t>fi</w:t>
      </w:r>
      <w:r w:rsidRPr="00284A42">
        <w:rPr>
          <w:rFonts w:eastAsia="Times New Roman"/>
          <w:b/>
          <w:bCs/>
          <w:i/>
          <w:iCs/>
          <w:szCs w:val="20"/>
          <w:lang w:eastAsia="ca-ES-Valencia"/>
        </w:rPr>
        <w:t>lli</w:t>
      </w:r>
      <w:r w:rsidRPr="00284A42">
        <w:rPr>
          <w:rFonts w:eastAsia="Times New Roman"/>
          <w:i/>
          <w:iCs/>
          <w:szCs w:val="20"/>
          <w:lang w:eastAsia="ca-ES-Valencia"/>
        </w:rPr>
        <w:t>a</w:t>
      </w:r>
      <w:r w:rsidRPr="00284A42">
        <w:rPr>
          <w:rFonts w:eastAsia="Times New Roman"/>
          <w:szCs w:val="20"/>
          <w:lang w:eastAsia="ca-ES-Valencia"/>
        </w:rPr>
        <w:t>).</w:t>
      </w:r>
    </w:p>
    <w:p w:rsidR="006D2C41" w:rsidRPr="006D2C41" w:rsidRDefault="00800877" w:rsidP="00284A42">
      <w:pPr>
        <w:pStyle w:val="textnormal"/>
        <w:spacing w:before="0" w:beforeAutospacing="0" w:after="120" w:afterAutospacing="0"/>
        <w:jc w:val="both"/>
        <w:rPr>
          <w:rFonts w:ascii="Lucida Sans Unicode" w:hAnsi="Lucida Sans Unicode" w:cs="Lucida Sans Unicode"/>
          <w:sz w:val="20"/>
          <w:szCs w:val="20"/>
        </w:rPr>
      </w:pPr>
      <w:r w:rsidRPr="00284A42">
        <w:rPr>
          <w:rFonts w:ascii="Lucida Sans Unicode" w:hAnsi="Lucida Sans Unicode" w:cs="Lucida Sans Unicode"/>
          <w:sz w:val="20"/>
          <w:szCs w:val="20"/>
        </w:rPr>
        <w:t>Èst possíbile legere</w:t>
      </w:r>
      <w:r w:rsidR="006D2C41" w:rsidRPr="00284A42">
        <w:rPr>
          <w:rFonts w:ascii="Lucida Sans Unicode" w:hAnsi="Lucida Sans Unicode" w:cs="Lucida Sans Unicode"/>
          <w:sz w:val="20"/>
          <w:szCs w:val="20"/>
        </w:rPr>
        <w:t xml:space="preserve"> tèxtos escriptos en neolatino aut adaptatos</w:t>
      </w:r>
      <w:r w:rsidR="006D2C41" w:rsidRPr="006D2C41">
        <w:rPr>
          <w:rFonts w:ascii="Lucida Sans Unicode" w:hAnsi="Lucida Sans Unicode" w:cs="Lucida Sans Unicode"/>
          <w:sz w:val="20"/>
          <w:szCs w:val="20"/>
        </w:rPr>
        <w:t xml:space="preserve"> ad lo neolatino per divèrsos autores dès 2010 en la sectione </w:t>
      </w:r>
      <w:hyperlink r:id="rId19" w:history="1">
        <w:r w:rsidR="006D2C41" w:rsidRPr="004D7D7F">
          <w:rPr>
            <w:rStyle w:val="Enlla"/>
            <w:rFonts w:ascii="Lucida Sans Unicode" w:hAnsi="Lucida Sans Unicode" w:cs="Lucida Sans Unicode"/>
            <w:i/>
            <w:sz w:val="20"/>
            <w:szCs w:val="20"/>
          </w:rPr>
          <w:t>Tèxtos</w:t>
        </w:r>
      </w:hyperlink>
      <w:r w:rsidR="006D2C41" w:rsidRPr="006D2C41">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de lo lòco </w:t>
      </w:r>
      <w:r w:rsidRPr="004D7D7F">
        <w:rPr>
          <w:rFonts w:ascii="Lucida Sans Unicode" w:hAnsi="Lucida Sans Unicode" w:cs="Lucida Sans Unicode"/>
          <w:sz w:val="20"/>
          <w:szCs w:val="20"/>
        </w:rPr>
        <w:t>www.neolatino.eu</w:t>
      </w:r>
      <w:r>
        <w:rPr>
          <w:rFonts w:ascii="Lucida Sans Unicode" w:hAnsi="Lucida Sans Unicode" w:cs="Lucida Sans Unicode"/>
          <w:sz w:val="20"/>
          <w:szCs w:val="20"/>
        </w:rPr>
        <w:t xml:space="preserve"> </w:t>
      </w:r>
      <w:r w:rsidR="006D2C41" w:rsidRPr="006D2C41">
        <w:rPr>
          <w:rFonts w:ascii="Lucida Sans Unicode" w:hAnsi="Lucida Sans Unicode" w:cs="Lucida Sans Unicode"/>
          <w:sz w:val="20"/>
          <w:szCs w:val="20"/>
        </w:rPr>
        <w:t xml:space="preserve">et en los blogs </w:t>
      </w:r>
      <w:hyperlink r:id="rId20" w:history="1">
        <w:r w:rsidR="006D2C41" w:rsidRPr="006D2C41">
          <w:rPr>
            <w:rStyle w:val="Enlla"/>
            <w:rFonts w:ascii="Lucida Sans Unicode" w:hAnsi="Lucida Sans Unicode" w:cs="Lucida Sans Unicode"/>
            <w:i/>
            <w:iCs/>
            <w:sz w:val="20"/>
            <w:szCs w:val="20"/>
          </w:rPr>
          <w:t>Mondo Neolatino</w:t>
        </w:r>
      </w:hyperlink>
      <w:r w:rsidR="006D2C41" w:rsidRPr="006D2C41">
        <w:rPr>
          <w:rFonts w:ascii="Lucida Sans Unicode" w:hAnsi="Lucida Sans Unicode" w:cs="Lucida Sans Unicode"/>
          <w:sz w:val="20"/>
          <w:szCs w:val="20"/>
        </w:rPr>
        <w:t xml:space="preserve"> et </w:t>
      </w:r>
      <w:hyperlink r:id="rId21" w:history="1">
        <w:r w:rsidR="006D2C41" w:rsidRPr="006D2C41">
          <w:rPr>
            <w:rStyle w:val="Enlla"/>
            <w:rFonts w:ascii="Lucida Sans Unicode" w:hAnsi="Lucida Sans Unicode" w:cs="Lucida Sans Unicode"/>
            <w:i/>
            <w:iCs/>
            <w:sz w:val="20"/>
            <w:szCs w:val="20"/>
          </w:rPr>
          <w:t>Lo espázio</w:t>
        </w:r>
      </w:hyperlink>
      <w:r w:rsidR="006D2C41" w:rsidRPr="006D2C41">
        <w:rPr>
          <w:rFonts w:ascii="Lucida Sans Unicode" w:hAnsi="Lucida Sans Unicode" w:cs="Lucida Sans Unicode"/>
          <w:sz w:val="20"/>
          <w:szCs w:val="20"/>
        </w:rPr>
        <w:t xml:space="preserve">. </w:t>
      </w:r>
      <w:r>
        <w:rPr>
          <w:rFonts w:ascii="Lucida Sans Unicode" w:hAnsi="Lucida Sans Unicode" w:cs="Lucida Sans Unicode"/>
          <w:sz w:val="20"/>
          <w:szCs w:val="20"/>
        </w:rPr>
        <w:t>Èst</w:t>
      </w:r>
      <w:r w:rsidR="006D2C41" w:rsidRPr="006D2C41">
        <w:rPr>
          <w:rFonts w:ascii="Lucida Sans Unicode" w:hAnsi="Lucida Sans Unicode" w:cs="Lucida Sans Unicode"/>
          <w:sz w:val="20"/>
          <w:szCs w:val="20"/>
        </w:rPr>
        <w:t xml:space="preserve"> altrosí </w:t>
      </w:r>
      <w:r>
        <w:rPr>
          <w:rFonts w:ascii="Lucida Sans Unicode" w:hAnsi="Lucida Sans Unicode" w:cs="Lucida Sans Unicode"/>
          <w:sz w:val="20"/>
          <w:szCs w:val="20"/>
        </w:rPr>
        <w:t xml:space="preserve">possíbile </w:t>
      </w:r>
      <w:r w:rsidR="006D2C41" w:rsidRPr="006D2C41">
        <w:rPr>
          <w:rFonts w:ascii="Lucida Sans Unicode" w:hAnsi="Lucida Sans Unicode" w:cs="Lucida Sans Unicode"/>
          <w:sz w:val="20"/>
          <w:szCs w:val="20"/>
        </w:rPr>
        <w:t xml:space="preserve">apprendere neolatino ad lato/costato de estudiantes de toto lo mondo con lo </w:t>
      </w:r>
      <w:r w:rsidR="006D2C41" w:rsidRPr="006D2C41">
        <w:rPr>
          <w:rFonts w:ascii="Lucida Sans Unicode" w:hAnsi="Lucida Sans Unicode" w:cs="Lucida Sans Unicode"/>
          <w:i/>
          <w:iCs/>
          <w:sz w:val="20"/>
          <w:szCs w:val="20"/>
        </w:rPr>
        <w:t xml:space="preserve">Corso de conversatione neolatina </w:t>
      </w:r>
      <w:r w:rsidR="006D2C41" w:rsidRPr="006D2C41">
        <w:rPr>
          <w:rFonts w:ascii="Lucida Sans Unicode" w:hAnsi="Lucida Sans Unicode" w:cs="Lucida Sans Unicode"/>
          <w:sz w:val="20"/>
          <w:szCs w:val="20"/>
        </w:rPr>
        <w:t xml:space="preserve">(A1) en la </w:t>
      </w:r>
      <w:hyperlink r:id="rId22" w:history="1">
        <w:r w:rsidR="006D2C41" w:rsidRPr="006D2C41">
          <w:rPr>
            <w:rStyle w:val="Enlla"/>
            <w:rFonts w:ascii="Lucida Sans Unicode" w:hAnsi="Lucida Sans Unicode" w:cs="Lucida Sans Unicode"/>
            <w:sz w:val="20"/>
            <w:szCs w:val="20"/>
          </w:rPr>
          <w:t>Escòla Neolatina</w:t>
        </w:r>
      </w:hyperlink>
      <w:r w:rsidR="006D2C41" w:rsidRPr="006D2C41">
        <w:rPr>
          <w:rFonts w:ascii="Lucida Sans Unicode" w:hAnsi="Lucida Sans Unicode" w:cs="Lucida Sans Unicode"/>
          <w:sz w:val="20"/>
          <w:szCs w:val="20"/>
        </w:rPr>
        <w:t xml:space="preserve"> en línea et sequire lo progrèsso de lo projècto en </w:t>
      </w:r>
      <w:hyperlink r:id="rId23" w:history="1">
        <w:r w:rsidR="006D2C41" w:rsidRPr="006D2C41">
          <w:rPr>
            <w:rStyle w:val="Enlla"/>
            <w:rFonts w:ascii="Lucida Sans Unicode" w:hAnsi="Lucida Sans Unicode" w:cs="Lucida Sans Unicode"/>
            <w:sz w:val="20"/>
            <w:szCs w:val="20"/>
          </w:rPr>
          <w:t>Facebook</w:t>
        </w:r>
      </w:hyperlink>
      <w:r w:rsidR="006D2C41" w:rsidRPr="006D2C41">
        <w:rPr>
          <w:rFonts w:ascii="Lucida Sans Unicode" w:hAnsi="Lucida Sans Unicode" w:cs="Lucida Sans Unicode"/>
          <w:sz w:val="20"/>
          <w:szCs w:val="20"/>
        </w:rPr>
        <w:t xml:space="preserve"> como ja lo facen centenas de personas.    </w:t>
      </w:r>
    </w:p>
    <w:p w:rsidR="006D2C41" w:rsidRDefault="006D2C41" w:rsidP="002140CA">
      <w:pPr>
        <w:pStyle w:val="textnormal"/>
        <w:spacing w:before="0" w:beforeAutospacing="0" w:after="120" w:afterAutospacing="0"/>
        <w:jc w:val="both"/>
        <w:rPr>
          <w:rFonts w:ascii="Lucida Sans Unicode" w:hAnsi="Lucida Sans Unicode" w:cs="Lucida Sans Unicode"/>
          <w:sz w:val="20"/>
          <w:szCs w:val="20"/>
        </w:rPr>
      </w:pPr>
      <w:r w:rsidRPr="006D2C41">
        <w:rPr>
          <w:rFonts w:ascii="Lucida Sans Unicode" w:hAnsi="Lucida Sans Unicode" w:cs="Lucida Sans Unicode"/>
          <w:sz w:val="20"/>
          <w:szCs w:val="20"/>
        </w:rPr>
        <w:t>En lo contèxto de la crescènte communicatione internationale, lo neolatino èst, donque, lo latino modèrno necessario por complementare los estàndardes romànicos que ja exsisten en la communicatione nationale mais conservando et desveloppando la hereditate latina commune, que forma parte de la meravellîosa et necessaria mais fràgile diversitate linguística et culturale de la Humanitate. Projèctos parallèlos exsisten altrosí por altras familias linguísticas, como la slava (</w:t>
      </w:r>
      <w:hyperlink r:id="rId24" w:history="1">
        <w:r w:rsidRPr="006D2C41">
          <w:rPr>
            <w:rStyle w:val="Enlla"/>
            <w:rFonts w:ascii="Lucida Sans Unicode" w:hAnsi="Lucida Sans Unicode" w:cs="Lucida Sans Unicode"/>
            <w:sz w:val="20"/>
            <w:szCs w:val="20"/>
          </w:rPr>
          <w:t>interslavo</w:t>
        </w:r>
      </w:hyperlink>
      <w:r w:rsidRPr="006D2C41">
        <w:rPr>
          <w:rFonts w:ascii="Lucida Sans Unicode" w:hAnsi="Lucida Sans Unicode" w:cs="Lucida Sans Unicode"/>
          <w:sz w:val="20"/>
          <w:szCs w:val="20"/>
        </w:rPr>
        <w:t xml:space="preserve">). </w:t>
      </w:r>
    </w:p>
    <w:p w:rsidR="006D2C41" w:rsidRPr="006D2C41" w:rsidRDefault="006D2C41" w:rsidP="002140CA">
      <w:pPr>
        <w:pStyle w:val="textnormal"/>
        <w:spacing w:before="0" w:beforeAutospacing="0" w:after="120" w:afterAutospacing="0"/>
        <w:jc w:val="both"/>
        <w:rPr>
          <w:rFonts w:ascii="Lucida Sans Unicode" w:hAnsi="Lucida Sans Unicode" w:cs="Lucida Sans Unicode"/>
          <w:sz w:val="20"/>
          <w:szCs w:val="20"/>
        </w:rPr>
      </w:pPr>
      <w:r w:rsidRPr="006D2C41">
        <w:rPr>
          <w:rFonts w:ascii="Lucida Sans Unicode" w:hAnsi="Lucida Sans Unicode" w:cs="Lucida Sans Unicode"/>
          <w:sz w:val="20"/>
          <w:szCs w:val="20"/>
        </w:rPr>
        <w:t xml:space="preserve">En 2019, lo </w:t>
      </w:r>
      <w:hyperlink r:id="rId25" w:history="1">
        <w:r w:rsidRPr="006D2C41">
          <w:rPr>
            <w:rStyle w:val="Enlla"/>
            <w:rFonts w:ascii="Lucida Sans Unicode" w:hAnsi="Lucida Sans Unicode" w:cs="Lucida Sans Unicode"/>
            <w:sz w:val="20"/>
            <w:szCs w:val="20"/>
          </w:rPr>
          <w:t>Anno Internationale de las Lenguas Indígenas</w:t>
        </w:r>
      </w:hyperlink>
      <w:r w:rsidR="00800877">
        <w:rPr>
          <w:rFonts w:ascii="Lucida Sans Unicode" w:hAnsi="Lucida Sans Unicode" w:cs="Lucida Sans Unicode"/>
          <w:sz w:val="20"/>
          <w:szCs w:val="20"/>
        </w:rPr>
        <w:t xml:space="preserve"> (UNESCO), (re)desceperemos</w:t>
      </w:r>
      <w:r w:rsidRPr="006D2C41">
        <w:rPr>
          <w:rFonts w:ascii="Lucida Sans Unicode" w:hAnsi="Lucida Sans Unicode" w:cs="Lucida Sans Unicode"/>
          <w:sz w:val="20"/>
          <w:szCs w:val="20"/>
        </w:rPr>
        <w:t xml:space="preserve"> la LATINITATE! </w:t>
      </w:r>
    </w:p>
    <w:p w:rsidR="002140CA" w:rsidRPr="00523678" w:rsidRDefault="002140CA" w:rsidP="002140CA">
      <w:pPr>
        <w:pStyle w:val="Ttol1"/>
        <w:spacing w:after="120"/>
        <w:rPr>
          <w:b/>
          <w:i w:val="0"/>
          <w:szCs w:val="20"/>
          <w:lang w:val="af-ZA"/>
        </w:rPr>
      </w:pPr>
      <w:bookmarkStart w:id="3" w:name="_Toc536113702"/>
      <w:r>
        <w:rPr>
          <w:b/>
          <w:i w:val="0"/>
          <w:szCs w:val="20"/>
          <w:lang w:val="af-ZA"/>
        </w:rPr>
        <w:lastRenderedPageBreak/>
        <w:t>1. INTRODUCT</w:t>
      </w:r>
      <w:r w:rsidRPr="00462548">
        <w:rPr>
          <w:b/>
          <w:i w:val="0"/>
          <w:szCs w:val="20"/>
          <w:lang w:val="af-ZA"/>
        </w:rPr>
        <w:t>IONE</w:t>
      </w:r>
      <w:bookmarkEnd w:id="3"/>
    </w:p>
    <w:p w:rsidR="002140CA" w:rsidRDefault="002140CA" w:rsidP="00EA6A2D">
      <w:pPr>
        <w:pStyle w:val="Normalweb"/>
        <w:spacing w:after="120"/>
        <w:jc w:val="both"/>
        <w:rPr>
          <w:rFonts w:ascii="Lucida Sans Unicode" w:hAnsi="Lucida Sans Unicode" w:cs="Lucida Sans Unicode"/>
          <w:sz w:val="20"/>
          <w:szCs w:val="20"/>
          <w:lang w:val="af-ZA"/>
        </w:rPr>
      </w:pPr>
    </w:p>
    <w:p w:rsidR="00093CC0" w:rsidRPr="00FD5EE6" w:rsidRDefault="00C44EF7" w:rsidP="00093CC0">
      <w:pPr>
        <w:pStyle w:val="Normalweb"/>
        <w:spacing w:after="120"/>
        <w:jc w:val="both"/>
        <w:rPr>
          <w:rFonts w:ascii="Lucida Sans Unicode" w:hAnsi="Lucida Sans Unicode" w:cs="Lucida Sans Unicode"/>
          <w:sz w:val="20"/>
          <w:szCs w:val="20"/>
        </w:rPr>
      </w:pPr>
      <w:r>
        <w:rPr>
          <w:rFonts w:ascii="Lucida Sans Unicode" w:hAnsi="Lucida Sans Unicode" w:cs="Lucida Sans Unicode"/>
          <w:sz w:val="20"/>
          <w:szCs w:val="20"/>
          <w:lang w:val="af-ZA"/>
        </w:rPr>
        <w:t>Cuesto</w:t>
      </w:r>
      <w:r w:rsidR="00396661" w:rsidRPr="00A7080C">
        <w:rPr>
          <w:rFonts w:ascii="Lucida Sans Unicode" w:hAnsi="Lucida Sans Unicode" w:cs="Lucida Sans Unicode"/>
          <w:sz w:val="20"/>
          <w:szCs w:val="20"/>
          <w:lang w:val="af-ZA"/>
        </w:rPr>
        <w:t xml:space="preserve"> </w:t>
      </w:r>
      <w:r w:rsidR="00607983" w:rsidRPr="00A7080C">
        <w:rPr>
          <w:rFonts w:ascii="Lucida Sans Unicode" w:hAnsi="Lucida Sans Unicode" w:cs="Lucida Sans Unicode"/>
          <w:i/>
          <w:sz w:val="20"/>
          <w:szCs w:val="20"/>
          <w:lang w:val="af-ZA"/>
        </w:rPr>
        <w:t>Dictionario Essent</w:t>
      </w:r>
      <w:r w:rsidR="00396661" w:rsidRPr="00A7080C">
        <w:rPr>
          <w:rFonts w:ascii="Lucida Sans Unicode" w:hAnsi="Lucida Sans Unicode" w:cs="Lucida Sans Unicode"/>
          <w:i/>
          <w:sz w:val="20"/>
          <w:szCs w:val="20"/>
          <w:lang w:val="af-ZA"/>
        </w:rPr>
        <w:t>iale Neolatino</w:t>
      </w:r>
      <w:r w:rsidR="007F19AE" w:rsidRPr="00A7080C">
        <w:rPr>
          <w:rFonts w:ascii="Lucida Sans Unicode" w:hAnsi="Lucida Sans Unicode" w:cs="Lucida Sans Unicode"/>
          <w:sz w:val="20"/>
          <w:szCs w:val="20"/>
          <w:lang w:val="af-ZA"/>
        </w:rPr>
        <w:t xml:space="preserve"> et </w:t>
      </w:r>
      <w:r w:rsidR="00396661" w:rsidRPr="00A7080C">
        <w:rPr>
          <w:rFonts w:ascii="Lucida Sans Unicode" w:hAnsi="Lucida Sans Unicode" w:cs="Lucida Sans Unicode"/>
          <w:sz w:val="20"/>
          <w:szCs w:val="20"/>
          <w:lang w:val="af-ZA"/>
        </w:rPr>
        <w:t xml:space="preserve">la </w:t>
      </w:r>
      <w:hyperlink r:id="rId26" w:history="1">
        <w:r w:rsidR="00607983" w:rsidRPr="00187478">
          <w:rPr>
            <w:rStyle w:val="Enlla"/>
            <w:rFonts w:ascii="Lucida Sans Unicode" w:hAnsi="Lucida Sans Unicode" w:cs="Lucida Sans Unicode"/>
            <w:i/>
            <w:sz w:val="20"/>
            <w:szCs w:val="20"/>
            <w:lang w:val="af-ZA"/>
          </w:rPr>
          <w:t>Grammàtica Essent</w:t>
        </w:r>
        <w:r w:rsidR="00396661" w:rsidRPr="00187478">
          <w:rPr>
            <w:rStyle w:val="Enlla"/>
            <w:rFonts w:ascii="Lucida Sans Unicode" w:hAnsi="Lucida Sans Unicode" w:cs="Lucida Sans Unicode"/>
            <w:i/>
            <w:sz w:val="20"/>
            <w:szCs w:val="20"/>
            <w:lang w:val="af-ZA"/>
          </w:rPr>
          <w:t>iale Neolatina</w:t>
        </w:r>
      </w:hyperlink>
      <w:r w:rsidR="00396661" w:rsidRPr="00A7080C">
        <w:rPr>
          <w:rFonts w:ascii="Lucida Sans Unicode" w:hAnsi="Lucida Sans Unicode" w:cs="Lucida Sans Unicode"/>
          <w:sz w:val="20"/>
          <w:szCs w:val="20"/>
          <w:lang w:val="af-ZA"/>
        </w:rPr>
        <w:t xml:space="preserve"> publicata</w:t>
      </w:r>
      <w:r w:rsidR="00607983" w:rsidRPr="00A7080C">
        <w:rPr>
          <w:rFonts w:ascii="Lucida Sans Unicode" w:hAnsi="Lucida Sans Unicode" w:cs="Lucida Sans Unicode"/>
          <w:sz w:val="20"/>
          <w:szCs w:val="20"/>
          <w:lang w:val="af-ZA"/>
        </w:rPr>
        <w:t xml:space="preserve"> parallè</w:t>
      </w:r>
      <w:r w:rsidR="006B12CF" w:rsidRPr="00A7080C">
        <w:rPr>
          <w:rFonts w:ascii="Lucida Sans Unicode" w:hAnsi="Lucida Sans Unicode" w:cs="Lucida Sans Unicode"/>
          <w:sz w:val="20"/>
          <w:szCs w:val="20"/>
          <w:lang w:val="af-ZA"/>
        </w:rPr>
        <w:t>lamente</w:t>
      </w:r>
      <w:r w:rsidR="00607983" w:rsidRPr="00A7080C">
        <w:rPr>
          <w:rFonts w:ascii="Lucida Sans Unicode" w:hAnsi="Lucida Sans Unicode" w:cs="Lucida Sans Unicode"/>
          <w:sz w:val="20"/>
          <w:szCs w:val="20"/>
          <w:lang w:val="af-ZA"/>
        </w:rPr>
        <w:t xml:space="preserve"> son</w:t>
      </w:r>
      <w:r w:rsidR="006B12CF" w:rsidRPr="00A7080C">
        <w:rPr>
          <w:rFonts w:ascii="Lucida Sans Unicode" w:hAnsi="Lucida Sans Unicode" w:cs="Lucida Sans Unicode"/>
          <w:sz w:val="20"/>
          <w:szCs w:val="20"/>
          <w:lang w:val="af-ZA"/>
        </w:rPr>
        <w:t xml:space="preserve"> una </w:t>
      </w:r>
      <w:r w:rsidR="00EE518D" w:rsidRPr="00A7080C">
        <w:rPr>
          <w:rFonts w:ascii="Lucida Sans Unicode" w:hAnsi="Lucida Sans Unicode" w:cs="Lucida Sans Unicode"/>
          <w:sz w:val="20"/>
          <w:szCs w:val="20"/>
          <w:lang w:val="af-ZA"/>
        </w:rPr>
        <w:t>nò</w:t>
      </w:r>
      <w:r w:rsidR="00D45001" w:rsidRPr="00A7080C">
        <w:rPr>
          <w:rFonts w:ascii="Lucida Sans Unicode" w:hAnsi="Lucida Sans Unicode" w:cs="Lucida Sans Unicode"/>
          <w:sz w:val="20"/>
          <w:szCs w:val="20"/>
          <w:lang w:val="af-ZA"/>
        </w:rPr>
        <w:t xml:space="preserve">va </w:t>
      </w:r>
      <w:r w:rsidR="006B12CF" w:rsidRPr="00A7080C">
        <w:rPr>
          <w:rFonts w:ascii="Lucida Sans Unicode" w:hAnsi="Lucida Sans Unicode" w:cs="Lucida Sans Unicode"/>
          <w:sz w:val="20"/>
          <w:szCs w:val="20"/>
          <w:lang w:val="af-ZA"/>
        </w:rPr>
        <w:t>contribu</w:t>
      </w:r>
      <w:r w:rsidR="00607983" w:rsidRPr="00A7080C">
        <w:rPr>
          <w:rFonts w:ascii="Lucida Sans Unicode" w:hAnsi="Lucida Sans Unicode" w:cs="Lucida Sans Unicode"/>
          <w:sz w:val="20"/>
          <w:szCs w:val="20"/>
          <w:lang w:val="af-ZA"/>
        </w:rPr>
        <w:t>t</w:t>
      </w:r>
      <w:r w:rsidR="006B12CF" w:rsidRPr="00A7080C">
        <w:rPr>
          <w:rFonts w:ascii="Lucida Sans Unicode" w:hAnsi="Lucida Sans Unicode" w:cs="Lucida Sans Unicode"/>
          <w:sz w:val="20"/>
          <w:szCs w:val="20"/>
          <w:lang w:val="af-ZA"/>
        </w:rPr>
        <w:t>ione</w:t>
      </w:r>
      <w:r w:rsidR="00607983" w:rsidRPr="00A7080C">
        <w:rPr>
          <w:rFonts w:ascii="Lucida Sans Unicode" w:hAnsi="Lucida Sans Unicode" w:cs="Lucida Sans Unicode"/>
          <w:sz w:val="20"/>
          <w:szCs w:val="20"/>
          <w:lang w:val="af-ZA"/>
        </w:rPr>
        <w:t xml:space="preserve"> de lo pro</w:t>
      </w:r>
      <w:r w:rsidR="001E71D1" w:rsidRPr="00A7080C">
        <w:rPr>
          <w:rFonts w:ascii="Lucida Sans Unicode" w:hAnsi="Lucida Sans Unicode" w:cs="Lucida Sans Unicode"/>
          <w:sz w:val="20"/>
          <w:szCs w:val="20"/>
          <w:lang w:val="af-ZA"/>
        </w:rPr>
        <w:t>j</w:t>
      </w:r>
      <w:r w:rsidR="00607983" w:rsidRPr="00A7080C">
        <w:rPr>
          <w:rFonts w:ascii="Lucida Sans Unicode" w:hAnsi="Lucida Sans Unicode" w:cs="Lucida Sans Unicode"/>
          <w:sz w:val="20"/>
          <w:szCs w:val="20"/>
          <w:lang w:val="af-ZA"/>
        </w:rPr>
        <w:t xml:space="preserve">ècto </w:t>
      </w:r>
      <w:r w:rsidR="004B2844">
        <w:rPr>
          <w:rFonts w:ascii="Lucida Sans Unicode" w:hAnsi="Lucida Sans Unicode" w:cs="Lucida Sans Unicode"/>
          <w:sz w:val="20"/>
          <w:szCs w:val="20"/>
          <w:lang w:val="af-ZA"/>
        </w:rPr>
        <w:t xml:space="preserve">Vía Neolatina </w:t>
      </w:r>
      <w:r w:rsidR="007F19AE">
        <w:rPr>
          <w:rFonts w:ascii="Lucida Sans Unicode" w:hAnsi="Lucida Sans Unicode" w:cs="Lucida Sans Unicode"/>
          <w:sz w:val="20"/>
          <w:szCs w:val="20"/>
          <w:lang w:val="af-ZA"/>
        </w:rPr>
        <w:t xml:space="preserve">ad </w:t>
      </w:r>
      <w:r w:rsidR="00607983">
        <w:rPr>
          <w:rFonts w:ascii="Lucida Sans Unicode" w:hAnsi="Lucida Sans Unicode" w:cs="Lucida Sans Unicode"/>
          <w:sz w:val="20"/>
          <w:szCs w:val="20"/>
          <w:lang w:val="af-ZA"/>
        </w:rPr>
        <w:t>lo procèsso de codificat</w:t>
      </w:r>
      <w:r w:rsidR="006B12CF" w:rsidRPr="00F1110A">
        <w:rPr>
          <w:rFonts w:ascii="Lucida Sans Unicode" w:hAnsi="Lucida Sans Unicode" w:cs="Lucida Sans Unicode"/>
          <w:sz w:val="20"/>
          <w:szCs w:val="20"/>
          <w:lang w:val="af-ZA"/>
        </w:rPr>
        <w:t>ione panlatina.</w:t>
      </w:r>
      <w:r w:rsidR="00463BE7">
        <w:rPr>
          <w:rFonts w:ascii="Lucida Sans Unicode" w:hAnsi="Lucida Sans Unicode" w:cs="Lucida Sans Unicode"/>
          <w:sz w:val="20"/>
          <w:szCs w:val="20"/>
          <w:lang w:val="af-ZA"/>
        </w:rPr>
        <w:t xml:space="preserve"> </w:t>
      </w:r>
      <w:r w:rsidR="00530305">
        <w:rPr>
          <w:rFonts w:ascii="Lucida Sans Unicode" w:hAnsi="Lucida Sans Unicode" w:cs="Lucida Sans Unicode"/>
          <w:sz w:val="20"/>
          <w:szCs w:val="20"/>
          <w:lang w:val="af-ZA"/>
        </w:rPr>
        <w:t>Lo lèxico</w:t>
      </w:r>
      <w:r w:rsidR="007F19AE">
        <w:rPr>
          <w:rFonts w:ascii="Lucida Sans Unicode" w:hAnsi="Lucida Sans Unicode" w:cs="Lucida Sans Unicode"/>
          <w:sz w:val="20"/>
          <w:szCs w:val="20"/>
          <w:lang w:val="af-ZA"/>
        </w:rPr>
        <w:t xml:space="preserve"> et </w:t>
      </w:r>
      <w:r w:rsidR="00530305" w:rsidRPr="002C1EA1">
        <w:rPr>
          <w:rFonts w:ascii="Lucida Sans Unicode" w:hAnsi="Lucida Sans Unicode" w:cs="Lucida Sans Unicode"/>
          <w:sz w:val="20"/>
          <w:szCs w:val="20"/>
          <w:lang w:val="af-ZA"/>
        </w:rPr>
        <w:t>la grammàtica que propònen</w:t>
      </w:r>
      <w:r w:rsidR="006B12CF" w:rsidRPr="002C1EA1">
        <w:rPr>
          <w:rFonts w:ascii="Lucida Sans Unicode" w:hAnsi="Lucida Sans Unicode" w:cs="Lucida Sans Unicode"/>
          <w:sz w:val="20"/>
          <w:szCs w:val="20"/>
          <w:lang w:val="af-ZA"/>
        </w:rPr>
        <w:t xml:space="preserve"> </w:t>
      </w:r>
      <w:r w:rsidR="00530305" w:rsidRPr="002C1EA1">
        <w:rPr>
          <w:rFonts w:ascii="Lucida Sans Unicode" w:hAnsi="Lucida Sans Unicode" w:cs="Lucida Sans Unicode"/>
          <w:sz w:val="20"/>
          <w:szCs w:val="20"/>
          <w:lang w:val="af-ZA"/>
        </w:rPr>
        <w:t>h</w:t>
      </w:r>
      <w:r w:rsidR="006B12CF" w:rsidRPr="002C1EA1">
        <w:rPr>
          <w:rFonts w:ascii="Lucida Sans Unicode" w:hAnsi="Lucida Sans Unicode" w:cs="Lucida Sans Unicode"/>
          <w:sz w:val="20"/>
          <w:szCs w:val="20"/>
          <w:lang w:val="af-ZA"/>
        </w:rPr>
        <w:t>an essuto definitos sequèndo</w:t>
      </w:r>
      <w:r w:rsidR="00530305" w:rsidRPr="002C1EA1">
        <w:rPr>
          <w:rFonts w:ascii="Lucida Sans Unicode" w:hAnsi="Lucida Sans Unicode" w:cs="Lucida Sans Unicode"/>
          <w:sz w:val="20"/>
          <w:szCs w:val="20"/>
          <w:lang w:val="af-ZA"/>
        </w:rPr>
        <w:t xml:space="preserve"> uno</w:t>
      </w:r>
      <w:r w:rsidR="001E71D1" w:rsidRPr="002C1EA1">
        <w:rPr>
          <w:rFonts w:ascii="Lucida Sans Unicode" w:hAnsi="Lucida Sans Unicode" w:cs="Lucida Sans Unicode"/>
          <w:sz w:val="20"/>
          <w:szCs w:val="20"/>
          <w:lang w:val="af-ZA"/>
        </w:rPr>
        <w:t>s principios de desegno que intè</w:t>
      </w:r>
      <w:r w:rsidR="00530305" w:rsidRPr="002C1EA1">
        <w:rPr>
          <w:rFonts w:ascii="Lucida Sans Unicode" w:hAnsi="Lucida Sans Unicode" w:cs="Lucida Sans Unicode"/>
          <w:sz w:val="20"/>
          <w:szCs w:val="20"/>
          <w:lang w:val="af-ZA"/>
        </w:rPr>
        <w:t>gran</w:t>
      </w:r>
      <w:r w:rsidR="006B12CF" w:rsidRPr="002C1EA1">
        <w:rPr>
          <w:rFonts w:ascii="Lucida Sans Unicode" w:hAnsi="Lucida Sans Unicode" w:cs="Lucida Sans Unicode"/>
          <w:sz w:val="20"/>
          <w:szCs w:val="20"/>
          <w:lang w:val="af-ZA"/>
        </w:rPr>
        <w:t xml:space="preserve"> las teorías científicas de</w:t>
      </w:r>
      <w:r w:rsidR="006B12CF" w:rsidRPr="002C1EA1">
        <w:rPr>
          <w:rFonts w:ascii="Lucida Sans Unicode" w:hAnsi="Lucida Sans Unicode" w:cs="Lucida Sans Unicode"/>
          <w:sz w:val="20"/>
          <w:szCs w:val="20"/>
          <w:lang w:val="ca-ES-Valencia"/>
        </w:rPr>
        <w:t xml:space="preserve"> la </w:t>
      </w:r>
      <w:r w:rsidR="006B12CF" w:rsidRPr="00A7080C">
        <w:rPr>
          <w:rFonts w:ascii="Lucida Sans Unicode" w:hAnsi="Lucida Sans Unicode" w:cs="Lucida Sans Unicode"/>
          <w:sz w:val="20"/>
          <w:szCs w:val="20"/>
          <w:lang w:val="ca-ES-Valencia"/>
        </w:rPr>
        <w:t xml:space="preserve">linguística </w:t>
      </w:r>
      <w:r w:rsidR="00530305" w:rsidRPr="00A7080C">
        <w:rPr>
          <w:rFonts w:ascii="Lucida Sans Unicode" w:hAnsi="Lucida Sans Unicode" w:cs="Lucida Sans Unicode"/>
          <w:sz w:val="20"/>
          <w:szCs w:val="20"/>
          <w:lang w:val="ca-ES-Valencia"/>
        </w:rPr>
        <w:t>applicata</w:t>
      </w:r>
      <w:r w:rsidR="007F19AE" w:rsidRPr="00A7080C">
        <w:rPr>
          <w:rFonts w:ascii="Lucida Sans Unicode" w:hAnsi="Lucida Sans Unicode" w:cs="Lucida Sans Unicode"/>
          <w:sz w:val="20"/>
          <w:szCs w:val="20"/>
          <w:lang w:val="ca-ES-Valencia"/>
        </w:rPr>
        <w:t xml:space="preserve"> ad </w:t>
      </w:r>
      <w:r w:rsidR="00530305" w:rsidRPr="00A7080C">
        <w:rPr>
          <w:rFonts w:ascii="Lucida Sans Unicode" w:hAnsi="Lucida Sans Unicode" w:cs="Lucida Sans Unicode"/>
          <w:sz w:val="20"/>
          <w:szCs w:val="20"/>
          <w:lang w:val="ca-ES-Valencia"/>
        </w:rPr>
        <w:t>la codificatione</w:t>
      </w:r>
      <w:r w:rsidR="007F19AE" w:rsidRPr="00A7080C">
        <w:rPr>
          <w:rFonts w:ascii="Lucida Sans Unicode" w:hAnsi="Lucida Sans Unicode" w:cs="Lucida Sans Unicode"/>
          <w:sz w:val="20"/>
          <w:szCs w:val="20"/>
          <w:lang w:val="ca-ES-Valencia"/>
        </w:rPr>
        <w:t xml:space="preserve"> et </w:t>
      </w:r>
      <w:r w:rsidR="006B12CF" w:rsidRPr="00A7080C">
        <w:rPr>
          <w:rFonts w:ascii="Lucida Sans Unicode" w:hAnsi="Lucida Sans Unicode" w:cs="Lucida Sans Unicode"/>
          <w:sz w:val="20"/>
          <w:szCs w:val="20"/>
          <w:lang w:val="ca-ES-Valencia"/>
        </w:rPr>
        <w:t>las pràcticas de</w:t>
      </w:r>
      <w:r w:rsidR="006B12CF" w:rsidRPr="00A7080C">
        <w:rPr>
          <w:rFonts w:ascii="Lucida Sans Unicode" w:hAnsi="Lucida Sans Unicode" w:cs="Lucida Sans Unicode"/>
          <w:sz w:val="20"/>
          <w:szCs w:val="20"/>
        </w:rPr>
        <w:t xml:space="preserve"> </w:t>
      </w:r>
      <w:r w:rsidR="006B12CF" w:rsidRPr="00A7080C">
        <w:rPr>
          <w:rFonts w:ascii="Lucida Sans Unicode" w:hAnsi="Lucida Sans Unicode" w:cs="Lucida Sans Unicode"/>
          <w:sz w:val="20"/>
          <w:szCs w:val="20"/>
          <w:lang w:val="ca-ES-Valencia"/>
        </w:rPr>
        <w:t xml:space="preserve">divèrsas </w:t>
      </w:r>
      <w:r w:rsidR="00530305" w:rsidRPr="00A7080C">
        <w:rPr>
          <w:rFonts w:ascii="Lucida Sans Unicode" w:hAnsi="Lucida Sans Unicode" w:cs="Lucida Sans Unicode"/>
          <w:sz w:val="20"/>
          <w:szCs w:val="20"/>
        </w:rPr>
        <w:t>codificat</w:t>
      </w:r>
      <w:r w:rsidR="006B12CF" w:rsidRPr="00A7080C">
        <w:rPr>
          <w:rFonts w:ascii="Lucida Sans Unicode" w:hAnsi="Lucida Sans Unicode" w:cs="Lucida Sans Unicode"/>
          <w:sz w:val="20"/>
          <w:szCs w:val="20"/>
        </w:rPr>
        <w:t>iones ex</w:t>
      </w:r>
      <w:r w:rsidR="00CB231C">
        <w:rPr>
          <w:rFonts w:ascii="Lucida Sans Unicode" w:hAnsi="Lucida Sans Unicode" w:cs="Lucida Sans Unicode"/>
          <w:sz w:val="20"/>
          <w:szCs w:val="20"/>
          <w:lang w:val="ca-ES-Valencia"/>
        </w:rPr>
        <w:t>s</w:t>
      </w:r>
      <w:r w:rsidR="006B12CF" w:rsidRPr="00A7080C">
        <w:rPr>
          <w:rFonts w:ascii="Lucida Sans Unicode" w:hAnsi="Lucida Sans Unicode" w:cs="Lucida Sans Unicode"/>
          <w:sz w:val="20"/>
          <w:szCs w:val="20"/>
        </w:rPr>
        <w:t>istèntes</w:t>
      </w:r>
      <w:r w:rsidR="006B12CF" w:rsidRPr="00A7080C">
        <w:rPr>
          <w:rFonts w:ascii="Lucida Sans Unicode" w:hAnsi="Lucida Sans Unicode" w:cs="Lucida Sans Unicode"/>
          <w:sz w:val="20"/>
          <w:szCs w:val="20"/>
          <w:lang w:val="ca-ES-Valencia"/>
        </w:rPr>
        <w:t xml:space="preserve"> (principalemente, las romànicas plus recèntes).</w:t>
      </w:r>
      <w:r w:rsidR="0092273D" w:rsidRPr="00A7080C">
        <w:rPr>
          <w:rFonts w:ascii="Lucida Sans Unicode" w:hAnsi="Lucida Sans Unicode" w:cs="Lucida Sans Unicode"/>
          <w:sz w:val="20"/>
          <w:szCs w:val="20"/>
          <w:lang w:val="ca-ES-Valencia"/>
        </w:rPr>
        <w:t xml:space="preserve"> </w:t>
      </w:r>
      <w:r w:rsidR="002C1EA1" w:rsidRPr="00A7080C">
        <w:rPr>
          <w:rFonts w:ascii="Lucida Sans Unicode" w:hAnsi="Lucida Sans Unicode" w:cs="Lucida Sans Unicode"/>
          <w:sz w:val="20"/>
          <w:szCs w:val="20"/>
          <w:lang w:val="af-ZA"/>
        </w:rPr>
        <w:t xml:space="preserve">Lo </w:t>
      </w:r>
      <w:r w:rsidR="00A7080C" w:rsidRPr="00A7080C">
        <w:rPr>
          <w:rFonts w:ascii="Lucida Sans Unicode" w:hAnsi="Lucida Sans Unicode" w:cs="Lucida Sans Unicode"/>
          <w:sz w:val="20"/>
          <w:szCs w:val="20"/>
          <w:lang w:val="af-ZA"/>
        </w:rPr>
        <w:t>modèllo de lengua</w:t>
      </w:r>
      <w:r w:rsidR="002C1EA1" w:rsidRPr="00A7080C">
        <w:rPr>
          <w:rFonts w:ascii="Lucida Sans Unicode" w:hAnsi="Lucida Sans Unicode" w:cs="Lucida Sans Unicode"/>
          <w:sz w:val="20"/>
          <w:szCs w:val="20"/>
          <w:lang w:val="af-ZA"/>
        </w:rPr>
        <w:t xml:space="preserve"> resultante</w:t>
      </w:r>
      <w:r w:rsidR="00530305" w:rsidRPr="00A7080C">
        <w:rPr>
          <w:rFonts w:ascii="Lucida Sans Unicode" w:hAnsi="Lucida Sans Unicode" w:cs="Lucida Sans Unicode"/>
          <w:sz w:val="20"/>
          <w:szCs w:val="20"/>
          <w:lang w:val="af-ZA"/>
        </w:rPr>
        <w:t xml:space="preserve"> </w:t>
      </w:r>
      <w:r w:rsidR="00093CC0" w:rsidRPr="00A7080C">
        <w:rPr>
          <w:rFonts w:ascii="Lucida Sans Unicode" w:hAnsi="Lucida Sans Unicode" w:cs="Lucida Sans Unicode"/>
          <w:sz w:val="20"/>
          <w:szCs w:val="20"/>
          <w:lang w:val="af-ZA"/>
        </w:rPr>
        <w:t>correge et mellîora,</w:t>
      </w:r>
      <w:r w:rsidR="00093CC0" w:rsidRPr="002C1EA1">
        <w:rPr>
          <w:rFonts w:ascii="Lucida Sans Unicode" w:hAnsi="Lucida Sans Unicode" w:cs="Lucida Sans Unicode"/>
          <w:sz w:val="20"/>
          <w:szCs w:val="20"/>
          <w:lang w:val="af-ZA"/>
        </w:rPr>
        <w:t xml:space="preserve"> en qualques pontos, la propòsta init</w:t>
      </w:r>
      <w:r w:rsidR="00C66873" w:rsidRPr="002C1EA1">
        <w:rPr>
          <w:rFonts w:ascii="Lucida Sans Unicode" w:hAnsi="Lucida Sans Unicode" w:cs="Lucida Sans Unicode"/>
          <w:sz w:val="20"/>
          <w:szCs w:val="20"/>
          <w:lang w:val="af-ZA"/>
        </w:rPr>
        <w:t>iale facta per Vía Neolatina (</w:t>
      </w:r>
      <w:hyperlink r:id="rId27" w:history="1">
        <w:r w:rsidR="00C66873" w:rsidRPr="002C1EA1">
          <w:rPr>
            <w:rStyle w:val="Enlla"/>
            <w:rFonts w:ascii="Lucida Sans Unicode" w:hAnsi="Lucida Sans Unicode" w:cs="Lucida Sans Unicode"/>
            <w:sz w:val="20"/>
            <w:szCs w:val="20"/>
            <w:lang w:val="af-ZA"/>
          </w:rPr>
          <w:t xml:space="preserve">Cassany, </w:t>
        </w:r>
        <w:r w:rsidR="00093CC0" w:rsidRPr="002C1EA1">
          <w:rPr>
            <w:rStyle w:val="Enlla"/>
            <w:rFonts w:ascii="Lucida Sans Unicode" w:hAnsi="Lucida Sans Unicode" w:cs="Lucida Sans Unicode"/>
            <w:sz w:val="20"/>
            <w:szCs w:val="20"/>
            <w:lang w:val="af-ZA"/>
          </w:rPr>
          <w:t>2012</w:t>
        </w:r>
        <w:r w:rsidR="00F935A1" w:rsidRPr="002C1EA1">
          <w:rPr>
            <w:rStyle w:val="Enlla"/>
            <w:rFonts w:ascii="Lucida Sans Unicode" w:hAnsi="Lucida Sans Unicode" w:cs="Lucida Sans Unicode"/>
            <w:sz w:val="20"/>
            <w:szCs w:val="20"/>
            <w:lang w:val="af-ZA"/>
          </w:rPr>
          <w:t xml:space="preserve"> </w:t>
        </w:r>
        <w:r w:rsidR="007E3670" w:rsidRPr="002C1EA1">
          <w:rPr>
            <w:rStyle w:val="Enlla"/>
            <w:rFonts w:ascii="Lucida Sans Unicode" w:hAnsi="Lucida Sans Unicode" w:cs="Lucida Sans Unicode"/>
            <w:sz w:val="20"/>
            <w:szCs w:val="20"/>
            <w:lang w:val="af-ZA"/>
          </w:rPr>
          <w:t>b</w:t>
        </w:r>
      </w:hyperlink>
      <w:r w:rsidR="00C66873" w:rsidRPr="002C1EA1">
        <w:rPr>
          <w:rFonts w:ascii="Lucida Sans Unicode" w:hAnsi="Lucida Sans Unicode" w:cs="Lucida Sans Unicode"/>
          <w:sz w:val="20"/>
          <w:szCs w:val="20"/>
          <w:lang w:val="af-ZA"/>
        </w:rPr>
        <w:t>)</w:t>
      </w:r>
      <w:r w:rsidR="00093CC0" w:rsidRPr="002C1EA1">
        <w:rPr>
          <w:rStyle w:val="Refernciadenotaapeudepgina"/>
          <w:rFonts w:ascii="Lucida Sans Unicode" w:hAnsi="Lucida Sans Unicode" w:cs="Lucida Sans Unicode"/>
          <w:sz w:val="20"/>
          <w:szCs w:val="20"/>
          <w:lang w:val="af-ZA"/>
        </w:rPr>
        <w:footnoteReference w:id="2"/>
      </w:r>
      <w:r w:rsidR="00093CC0" w:rsidRPr="002C1EA1">
        <w:rPr>
          <w:rFonts w:ascii="Lucida Sans Unicode" w:hAnsi="Lucida Sans Unicode" w:cs="Lucida Sans Unicode"/>
          <w:sz w:val="20"/>
          <w:szCs w:val="20"/>
          <w:lang w:val="af-ZA"/>
        </w:rPr>
        <w:t>.</w:t>
      </w:r>
    </w:p>
    <w:p w:rsidR="0092273D" w:rsidRPr="0092273D" w:rsidRDefault="00093CC0" w:rsidP="00093CC0">
      <w:pPr>
        <w:pStyle w:val="Normalweb"/>
        <w:spacing w:after="120"/>
        <w:jc w:val="both"/>
        <w:rPr>
          <w:rFonts w:ascii="Lucida Sans Unicode" w:hAnsi="Lucida Sans Unicode" w:cs="Lucida Sans Unicode"/>
          <w:sz w:val="20"/>
          <w:szCs w:val="20"/>
          <w:lang w:val="ca-ES-Valencia"/>
        </w:rPr>
      </w:pPr>
      <w:r w:rsidRPr="002C1EA1">
        <w:rPr>
          <w:rFonts w:ascii="Lucida Sans Unicode" w:hAnsi="Lucida Sans Unicode" w:cs="Lucida Sans Unicode"/>
          <w:sz w:val="20"/>
          <w:szCs w:val="20"/>
          <w:lang w:val="ca-ES-Valencia"/>
        </w:rPr>
        <w:t>E</w:t>
      </w:r>
      <w:r w:rsidRPr="002C1EA1">
        <w:rPr>
          <w:rFonts w:ascii="Lucida Sans Unicode" w:hAnsi="Lucida Sans Unicode" w:cs="Lucida Sans Unicode"/>
          <w:sz w:val="20"/>
          <w:szCs w:val="20"/>
          <w:lang w:val="af-ZA"/>
        </w:rPr>
        <w:t>n espèra de fut</w:t>
      </w:r>
      <w:r w:rsidRPr="00C23A1A">
        <w:rPr>
          <w:rFonts w:ascii="Lucida Sans Unicode" w:hAnsi="Lucida Sans Unicode" w:cs="Lucida Sans Unicode"/>
          <w:sz w:val="20"/>
          <w:szCs w:val="20"/>
          <w:lang w:val="af-ZA"/>
        </w:rPr>
        <w:t>uras edi</w:t>
      </w:r>
      <w:r>
        <w:rPr>
          <w:rFonts w:ascii="Lucida Sans Unicode" w:hAnsi="Lucida Sans Unicode" w:cs="Lucida Sans Unicode"/>
          <w:sz w:val="20"/>
          <w:szCs w:val="20"/>
          <w:lang w:val="af-ZA"/>
        </w:rPr>
        <w:t>tiones plus complè</w:t>
      </w:r>
      <w:r w:rsidRPr="00C23A1A">
        <w:rPr>
          <w:rFonts w:ascii="Lucida Sans Unicode" w:hAnsi="Lucida Sans Unicode" w:cs="Lucida Sans Unicode"/>
          <w:sz w:val="20"/>
          <w:szCs w:val="20"/>
          <w:lang w:val="af-ZA"/>
        </w:rPr>
        <w:t>tas</w:t>
      </w:r>
      <w:r>
        <w:rPr>
          <w:rFonts w:ascii="Lucida Sans Unicode" w:hAnsi="Lucida Sans Unicode" w:cs="Lucida Sans Unicode"/>
          <w:sz w:val="20"/>
          <w:szCs w:val="20"/>
          <w:lang w:val="af-ZA"/>
        </w:rPr>
        <w:t xml:space="preserve"> (et mellîoratas et corrèctas de possíbiles errores), las versiones actuales</w:t>
      </w:r>
      <w:r w:rsidR="0092273D">
        <w:rPr>
          <w:rFonts w:ascii="Lucida Sans Unicode" w:hAnsi="Lucida Sans Unicode" w:cs="Lucida Sans Unicode"/>
          <w:sz w:val="20"/>
          <w:szCs w:val="20"/>
          <w:lang w:val="af-ZA"/>
        </w:rPr>
        <w:t xml:space="preserve"> de </w:t>
      </w:r>
      <w:r w:rsidR="0092273D" w:rsidRPr="00F1110A">
        <w:rPr>
          <w:rFonts w:ascii="Lucida Sans Unicode" w:hAnsi="Lucida Sans Unicode" w:cs="Lucida Sans Unicode"/>
          <w:sz w:val="20"/>
          <w:szCs w:val="20"/>
          <w:lang w:val="af-ZA"/>
        </w:rPr>
        <w:t xml:space="preserve">lo </w:t>
      </w:r>
      <w:r w:rsidR="00530305">
        <w:rPr>
          <w:rFonts w:ascii="Lucida Sans Unicode" w:hAnsi="Lucida Sans Unicode" w:cs="Lucida Sans Unicode"/>
          <w:i/>
          <w:sz w:val="20"/>
          <w:szCs w:val="20"/>
          <w:lang w:val="af-ZA"/>
        </w:rPr>
        <w:t>Dict</w:t>
      </w:r>
      <w:r w:rsidR="0092273D" w:rsidRPr="00F1110A">
        <w:rPr>
          <w:rFonts w:ascii="Lucida Sans Unicode" w:hAnsi="Lucida Sans Unicode" w:cs="Lucida Sans Unicode"/>
          <w:i/>
          <w:sz w:val="20"/>
          <w:szCs w:val="20"/>
          <w:lang w:val="af-ZA"/>
        </w:rPr>
        <w:t>ionario</w:t>
      </w:r>
      <w:r w:rsidR="007F19AE">
        <w:rPr>
          <w:rFonts w:ascii="Lucida Sans Unicode" w:hAnsi="Lucida Sans Unicode" w:cs="Lucida Sans Unicode"/>
          <w:i/>
          <w:sz w:val="20"/>
          <w:szCs w:val="20"/>
          <w:lang w:val="af-ZA"/>
        </w:rPr>
        <w:t xml:space="preserve"> </w:t>
      </w:r>
      <w:r w:rsidR="007F19AE" w:rsidRPr="007F19AE">
        <w:rPr>
          <w:rFonts w:ascii="Lucida Sans Unicode" w:hAnsi="Lucida Sans Unicode" w:cs="Lucida Sans Unicode"/>
          <w:sz w:val="20"/>
          <w:szCs w:val="20"/>
          <w:lang w:val="af-ZA"/>
        </w:rPr>
        <w:t>et</w:t>
      </w:r>
      <w:r w:rsidR="007F19AE">
        <w:rPr>
          <w:rFonts w:ascii="Lucida Sans Unicode" w:hAnsi="Lucida Sans Unicode" w:cs="Lucida Sans Unicode"/>
          <w:i/>
          <w:sz w:val="20"/>
          <w:szCs w:val="20"/>
          <w:lang w:val="af-ZA"/>
        </w:rPr>
        <w:t xml:space="preserve"> </w:t>
      </w:r>
      <w:r w:rsidR="0092273D">
        <w:rPr>
          <w:rFonts w:ascii="Lucida Sans Unicode" w:hAnsi="Lucida Sans Unicode" w:cs="Lucida Sans Unicode"/>
          <w:sz w:val="20"/>
          <w:szCs w:val="20"/>
          <w:lang w:val="af-ZA"/>
        </w:rPr>
        <w:t xml:space="preserve">la </w:t>
      </w:r>
      <w:r w:rsidR="0092273D" w:rsidRPr="00F1110A">
        <w:rPr>
          <w:rFonts w:ascii="Lucida Sans Unicode" w:hAnsi="Lucida Sans Unicode" w:cs="Lucida Sans Unicode"/>
          <w:i/>
          <w:sz w:val="20"/>
          <w:szCs w:val="20"/>
          <w:lang w:val="af-ZA"/>
        </w:rPr>
        <w:t>Grammàtica</w:t>
      </w:r>
      <w:r w:rsidR="001E71D1">
        <w:rPr>
          <w:rFonts w:ascii="Lucida Sans Unicode" w:hAnsi="Lucida Sans Unicode" w:cs="Lucida Sans Unicode"/>
          <w:sz w:val="20"/>
          <w:szCs w:val="20"/>
          <w:lang w:val="af-ZA"/>
        </w:rPr>
        <w:t xml:space="preserve"> offè</w:t>
      </w:r>
      <w:r w:rsidR="00530305">
        <w:rPr>
          <w:rFonts w:ascii="Lucida Sans Unicode" w:hAnsi="Lucida Sans Unicode" w:cs="Lucida Sans Unicode"/>
          <w:sz w:val="20"/>
          <w:szCs w:val="20"/>
          <w:lang w:val="af-ZA"/>
        </w:rPr>
        <w:t>ren</w:t>
      </w:r>
      <w:r w:rsidR="0092273D">
        <w:rPr>
          <w:rFonts w:ascii="Lucida Sans Unicode" w:hAnsi="Lucida Sans Unicode" w:cs="Lucida Sans Unicode"/>
          <w:sz w:val="20"/>
          <w:szCs w:val="20"/>
          <w:lang w:val="af-ZA"/>
        </w:rPr>
        <w:t xml:space="preserve"> unos </w:t>
      </w:r>
      <w:r w:rsidR="00530305">
        <w:rPr>
          <w:rFonts w:ascii="Lucida Sans Unicode" w:hAnsi="Lucida Sans Unicode" w:cs="Lucida Sans Unicode"/>
          <w:sz w:val="20"/>
          <w:szCs w:val="20"/>
          <w:lang w:val="af-ZA"/>
        </w:rPr>
        <w:t>elemèntos essent</w:t>
      </w:r>
      <w:r w:rsidR="0092273D" w:rsidRPr="00F1110A">
        <w:rPr>
          <w:rFonts w:ascii="Lucida Sans Unicode" w:hAnsi="Lucida Sans Unicode" w:cs="Lucida Sans Unicode"/>
          <w:sz w:val="20"/>
          <w:szCs w:val="20"/>
          <w:lang w:val="af-ZA"/>
        </w:rPr>
        <w:t>iales</w:t>
      </w:r>
      <w:r w:rsidR="00530305">
        <w:rPr>
          <w:rFonts w:ascii="Lucida Sans Unicode" w:hAnsi="Lucida Sans Unicode" w:cs="Lucida Sans Unicode"/>
          <w:sz w:val="20"/>
          <w:szCs w:val="20"/>
          <w:lang w:val="af-ZA"/>
        </w:rPr>
        <w:t>. Con ellos, lo lectore que</w:t>
      </w:r>
      <w:r w:rsidR="00D45001">
        <w:rPr>
          <w:rFonts w:ascii="Lucida Sans Unicode" w:hAnsi="Lucida Sans Unicode" w:cs="Lucida Sans Unicode"/>
          <w:sz w:val="20"/>
          <w:szCs w:val="20"/>
          <w:lang w:val="af-ZA"/>
        </w:rPr>
        <w:t xml:space="preserve"> co</w:t>
      </w:r>
      <w:r w:rsidR="004A1BAB">
        <w:rPr>
          <w:rFonts w:ascii="Lucida Sans Unicode" w:hAnsi="Lucida Sans Unicode" w:cs="Lucida Sans Unicode"/>
          <w:sz w:val="20"/>
          <w:szCs w:val="20"/>
          <w:lang w:val="af-ZA"/>
        </w:rPr>
        <w:t>nosc</w:t>
      </w:r>
      <w:r w:rsidR="00D45001">
        <w:rPr>
          <w:rFonts w:ascii="Lucida Sans Unicode" w:hAnsi="Lucida Sans Unicode" w:cs="Lucida Sans Unicode"/>
          <w:sz w:val="20"/>
          <w:szCs w:val="20"/>
          <w:lang w:val="af-ZA"/>
        </w:rPr>
        <w:t>e</w:t>
      </w:r>
      <w:r w:rsidR="00530305">
        <w:rPr>
          <w:rFonts w:ascii="Lucida Sans Unicode" w:hAnsi="Lucida Sans Unicode" w:cs="Lucida Sans Unicode"/>
          <w:sz w:val="20"/>
          <w:szCs w:val="20"/>
          <w:lang w:val="af-ZA"/>
        </w:rPr>
        <w:t xml:space="preserve"> una varietate de roman</w:t>
      </w:r>
      <w:r w:rsidR="0092273D" w:rsidRPr="00F1110A">
        <w:rPr>
          <w:rFonts w:ascii="Lucida Sans Unicode" w:hAnsi="Lucida Sans Unicode" w:cs="Lucida Sans Unicode"/>
          <w:sz w:val="20"/>
          <w:szCs w:val="20"/>
          <w:lang w:val="af-ZA"/>
        </w:rPr>
        <w:t xml:space="preserve">ce </w:t>
      </w:r>
      <w:r w:rsidR="00530305">
        <w:rPr>
          <w:rFonts w:ascii="Lucida Sans Unicode" w:hAnsi="Lucida Sans Unicode" w:cs="Lucida Sans Unicode"/>
          <w:sz w:val="20"/>
          <w:szCs w:val="20"/>
          <w:lang w:val="af-ZA"/>
        </w:rPr>
        <w:t>ja pòte init</w:t>
      </w:r>
      <w:r w:rsidR="0092273D" w:rsidRPr="00F1110A">
        <w:rPr>
          <w:rFonts w:ascii="Lucida Sans Unicode" w:hAnsi="Lucida Sans Unicode" w:cs="Lucida Sans Unicode"/>
          <w:sz w:val="20"/>
          <w:szCs w:val="20"/>
          <w:lang w:val="af-ZA"/>
        </w:rPr>
        <w:t xml:space="preserve">iare-se </w:t>
      </w:r>
      <w:r w:rsidR="00530305">
        <w:rPr>
          <w:rFonts w:ascii="Lucida Sans Unicode" w:hAnsi="Lucida Sans Unicode" w:cs="Lucida Sans Unicode"/>
          <w:sz w:val="20"/>
          <w:szCs w:val="20"/>
          <w:lang w:val="af-ZA"/>
        </w:rPr>
        <w:t>fàcilemente en lo uso de lo roman</w:t>
      </w:r>
      <w:r w:rsidR="0092273D" w:rsidRPr="00F1110A">
        <w:rPr>
          <w:rFonts w:ascii="Lucida Sans Unicode" w:hAnsi="Lucida Sans Unicode" w:cs="Lucida Sans Unicode"/>
          <w:sz w:val="20"/>
          <w:szCs w:val="20"/>
          <w:lang w:val="af-ZA"/>
        </w:rPr>
        <w:t xml:space="preserve">ce neolatino, tanto escripto quanto orale. Altros elemèntos de lo </w:t>
      </w:r>
      <w:r w:rsidR="0034237A">
        <w:rPr>
          <w:rFonts w:ascii="Lucida Sans Unicode" w:hAnsi="Lucida Sans Unicode" w:cs="Lucida Sans Unicode"/>
          <w:sz w:val="20"/>
          <w:szCs w:val="20"/>
          <w:lang w:val="af-ZA"/>
        </w:rPr>
        <w:t>romance</w:t>
      </w:r>
      <w:r w:rsidR="0092273D" w:rsidRPr="00F1110A">
        <w:rPr>
          <w:rFonts w:ascii="Lucida Sans Unicode" w:hAnsi="Lucida Sans Unicode" w:cs="Lucida Sans Unicode"/>
          <w:sz w:val="20"/>
          <w:szCs w:val="20"/>
          <w:lang w:val="af-ZA"/>
        </w:rPr>
        <w:t xml:space="preserve"> neolatino non </w:t>
      </w:r>
      <w:r w:rsidR="0092273D">
        <w:rPr>
          <w:rFonts w:ascii="Lucida Sans Unicode" w:hAnsi="Lucida Sans Unicode" w:cs="Lucida Sans Unicode"/>
          <w:sz w:val="20"/>
          <w:szCs w:val="20"/>
          <w:lang w:val="af-ZA"/>
        </w:rPr>
        <w:t>definitos</w:t>
      </w:r>
      <w:r w:rsidR="004A1BAB">
        <w:rPr>
          <w:rFonts w:ascii="Lucida Sans Unicode" w:hAnsi="Lucida Sans Unicode" w:cs="Lucida Sans Unicode"/>
          <w:sz w:val="20"/>
          <w:szCs w:val="20"/>
          <w:lang w:val="af-ZA"/>
        </w:rPr>
        <w:t xml:space="preserve"> en </w:t>
      </w:r>
      <w:r w:rsidR="00D45001">
        <w:rPr>
          <w:rFonts w:ascii="Lucida Sans Unicode" w:hAnsi="Lucida Sans Unicode" w:cs="Lucida Sans Unicode"/>
          <w:sz w:val="20"/>
          <w:szCs w:val="20"/>
          <w:lang w:val="af-ZA"/>
        </w:rPr>
        <w:t>cuest</w:t>
      </w:r>
      <w:r w:rsidR="004A1BAB">
        <w:rPr>
          <w:rFonts w:ascii="Lucida Sans Unicode" w:hAnsi="Lucida Sans Unicode" w:cs="Lucida Sans Unicode"/>
          <w:sz w:val="20"/>
          <w:szCs w:val="20"/>
          <w:lang w:val="af-ZA"/>
        </w:rPr>
        <w:t>as òperas pòten</w:t>
      </w:r>
      <w:r w:rsidR="0092273D" w:rsidRPr="00F1110A">
        <w:rPr>
          <w:rFonts w:ascii="Lucida Sans Unicode" w:hAnsi="Lucida Sans Unicode" w:cs="Lucida Sans Unicode"/>
          <w:sz w:val="20"/>
          <w:szCs w:val="20"/>
          <w:lang w:val="af-ZA"/>
        </w:rPr>
        <w:t xml:space="preserve"> essere supplitos p</w:t>
      </w:r>
      <w:r w:rsidR="004A1BAB">
        <w:rPr>
          <w:rFonts w:ascii="Lucida Sans Unicode" w:hAnsi="Lucida Sans Unicode" w:cs="Lucida Sans Unicode"/>
          <w:sz w:val="20"/>
          <w:szCs w:val="20"/>
          <w:lang w:val="af-ZA"/>
        </w:rPr>
        <w:t>er lo pròprio usuario con un</w:t>
      </w:r>
      <w:r w:rsidR="00EE518D">
        <w:rPr>
          <w:rFonts w:ascii="Lucida Sans Unicode" w:hAnsi="Lucida Sans Unicode" w:cs="Lucida Sans Unicode"/>
          <w:sz w:val="20"/>
          <w:szCs w:val="20"/>
          <w:lang w:val="af-ZA"/>
        </w:rPr>
        <w:t>o</w:t>
      </w:r>
      <w:r w:rsidR="004A1BAB">
        <w:rPr>
          <w:rFonts w:ascii="Lucida Sans Unicode" w:hAnsi="Lucida Sans Unicode" w:cs="Lucida Sans Unicode"/>
          <w:sz w:val="20"/>
          <w:szCs w:val="20"/>
          <w:lang w:val="af-ZA"/>
        </w:rPr>
        <w:t xml:space="preserve"> pau</w:t>
      </w:r>
      <w:r w:rsidR="0092273D" w:rsidRPr="00F1110A">
        <w:rPr>
          <w:rFonts w:ascii="Lucida Sans Unicode" w:hAnsi="Lucida Sans Unicode" w:cs="Lucida Sans Unicode"/>
          <w:sz w:val="20"/>
          <w:szCs w:val="20"/>
          <w:lang w:val="af-ZA"/>
        </w:rPr>
        <w:t>co de ‘instin</w:t>
      </w:r>
      <w:r w:rsidR="00D45001">
        <w:rPr>
          <w:rFonts w:ascii="Lucida Sans Unicode" w:hAnsi="Lucida Sans Unicode" w:cs="Lucida Sans Unicode"/>
          <w:sz w:val="20"/>
          <w:szCs w:val="20"/>
          <w:lang w:val="af-ZA"/>
        </w:rPr>
        <w:t>c</w:t>
      </w:r>
      <w:r w:rsidR="0092273D">
        <w:rPr>
          <w:rFonts w:ascii="Lucida Sans Unicode" w:hAnsi="Lucida Sans Unicode" w:cs="Lucida Sans Unicode"/>
          <w:sz w:val="20"/>
          <w:szCs w:val="20"/>
          <w:lang w:val="af-ZA"/>
        </w:rPr>
        <w:t>to romànico’</w:t>
      </w:r>
      <w:r w:rsidR="00E15240">
        <w:rPr>
          <w:rStyle w:val="Refernciadenotaapeudepgina"/>
          <w:rFonts w:ascii="Lucida Sans Unicode" w:hAnsi="Lucida Sans Unicode" w:cs="Lucida Sans Unicode"/>
          <w:sz w:val="20"/>
          <w:szCs w:val="20"/>
          <w:lang w:val="af-ZA"/>
        </w:rPr>
        <w:footnoteReference w:id="3"/>
      </w:r>
      <w:r w:rsidR="0092273D" w:rsidRPr="00C23A1A">
        <w:rPr>
          <w:rFonts w:ascii="Lucida Sans Unicode" w:hAnsi="Lucida Sans Unicode" w:cs="Lucida Sans Unicode"/>
          <w:sz w:val="20"/>
          <w:szCs w:val="20"/>
          <w:lang w:val="af-ZA"/>
        </w:rPr>
        <w:t>.</w:t>
      </w:r>
      <w:r w:rsidR="0092273D">
        <w:rPr>
          <w:rFonts w:ascii="Lucida Sans Unicode" w:hAnsi="Lucida Sans Unicode" w:cs="Lucida Sans Unicode"/>
          <w:sz w:val="20"/>
          <w:szCs w:val="20"/>
          <w:lang w:val="af-ZA"/>
        </w:rPr>
        <w:t xml:space="preserve"> </w:t>
      </w:r>
      <w:r w:rsidR="006B12CF" w:rsidRPr="0092273D">
        <w:rPr>
          <w:rFonts w:ascii="Lucida Sans Unicode" w:hAnsi="Lucida Sans Unicode" w:cs="Lucida Sans Unicode"/>
          <w:sz w:val="20"/>
          <w:szCs w:val="20"/>
          <w:lang w:val="ca-ES-Valencia"/>
        </w:rPr>
        <w:t xml:space="preserve"> </w:t>
      </w:r>
    </w:p>
    <w:p w:rsidR="0092273D" w:rsidRDefault="004A1BAB" w:rsidP="006B12CF">
      <w:pPr>
        <w:pStyle w:val="Normalweb"/>
        <w:spacing w:after="120"/>
        <w:jc w:val="both"/>
        <w:rPr>
          <w:rFonts w:ascii="Lucida Sans Unicode" w:hAnsi="Lucida Sans Unicode" w:cs="Lucida Sans Unicode"/>
          <w:sz w:val="20"/>
          <w:szCs w:val="20"/>
          <w:lang w:val="ca-ES-Valencia"/>
        </w:rPr>
      </w:pPr>
      <w:r>
        <w:rPr>
          <w:rFonts w:ascii="Lucida Sans Unicode" w:hAnsi="Lucida Sans Unicode" w:cs="Lucida Sans Unicode"/>
          <w:sz w:val="20"/>
          <w:szCs w:val="20"/>
          <w:lang w:val="ca-ES-Valencia"/>
        </w:rPr>
        <w:t>Lo lectore interessato troparà</w:t>
      </w:r>
      <w:r w:rsidR="0092273D">
        <w:rPr>
          <w:rFonts w:ascii="Lucida Sans Unicode" w:hAnsi="Lucida Sans Unicode" w:cs="Lucida Sans Unicode"/>
          <w:sz w:val="20"/>
          <w:szCs w:val="20"/>
          <w:lang w:val="ca-ES-Valencia"/>
        </w:rPr>
        <w:t>, e</w:t>
      </w:r>
      <w:r w:rsidR="0092273D" w:rsidRPr="0092273D">
        <w:rPr>
          <w:rFonts w:ascii="Lucida Sans Unicode" w:hAnsi="Lucida Sans Unicode" w:cs="Lucida Sans Unicode"/>
          <w:sz w:val="20"/>
          <w:szCs w:val="20"/>
          <w:lang w:val="ca-ES-Valencia"/>
        </w:rPr>
        <w:t xml:space="preserve">n la òpera </w:t>
      </w:r>
      <w:hyperlink r:id="rId28" w:history="1">
        <w:r w:rsidR="00340A8D" w:rsidRPr="00A04A38">
          <w:rPr>
            <w:rStyle w:val="Enlla"/>
            <w:rFonts w:ascii="Lucida Sans Unicode" w:hAnsi="Lucida Sans Unicode" w:cs="Lucida Sans Unicode"/>
            <w:i/>
            <w:sz w:val="20"/>
            <w:szCs w:val="20"/>
            <w:lang w:val="ca-ES-Valencia"/>
          </w:rPr>
          <w:t>Principios de de</w:t>
        </w:r>
        <w:r w:rsidR="00C739D9">
          <w:rPr>
            <w:rStyle w:val="Enlla"/>
            <w:rFonts w:ascii="Lucida Sans Unicode" w:hAnsi="Lucida Sans Unicode" w:cs="Lucida Sans Unicode"/>
            <w:i/>
            <w:sz w:val="20"/>
            <w:szCs w:val="20"/>
            <w:lang w:val="ca-ES-Valencia"/>
          </w:rPr>
          <w:t>segno de lo roman</w:t>
        </w:r>
        <w:r w:rsidR="0092273D" w:rsidRPr="00A04A38">
          <w:rPr>
            <w:rStyle w:val="Enlla"/>
            <w:rFonts w:ascii="Lucida Sans Unicode" w:hAnsi="Lucida Sans Unicode" w:cs="Lucida Sans Unicode"/>
            <w:i/>
            <w:sz w:val="20"/>
            <w:szCs w:val="20"/>
            <w:lang w:val="ca-ES-Valencia"/>
          </w:rPr>
          <w:t>ce neolatino</w:t>
        </w:r>
      </w:hyperlink>
      <w:r w:rsidR="0092273D" w:rsidRPr="0092273D">
        <w:rPr>
          <w:rFonts w:ascii="Lucida Sans Unicode" w:hAnsi="Lucida Sans Unicode" w:cs="Lucida Sans Unicode"/>
          <w:i/>
          <w:sz w:val="20"/>
          <w:szCs w:val="20"/>
          <w:lang w:val="ca-ES-Valencia"/>
        </w:rPr>
        <w:t xml:space="preserve"> </w:t>
      </w:r>
      <w:r>
        <w:rPr>
          <w:rFonts w:ascii="Lucida Sans Unicode" w:hAnsi="Lucida Sans Unicode" w:cs="Lucida Sans Unicode"/>
          <w:sz w:val="20"/>
          <w:szCs w:val="20"/>
          <w:lang w:val="ca-ES-Valencia"/>
        </w:rPr>
        <w:t>(Cassany, 201</w:t>
      </w:r>
      <w:r w:rsidR="00C66873">
        <w:rPr>
          <w:rFonts w:ascii="Lucida Sans Unicode" w:hAnsi="Lucida Sans Unicode" w:cs="Lucida Sans Unicode"/>
          <w:sz w:val="20"/>
          <w:szCs w:val="20"/>
          <w:lang w:val="ca-ES-Valencia"/>
        </w:rPr>
        <w:t>7</w:t>
      </w:r>
      <w:r>
        <w:rPr>
          <w:rFonts w:ascii="Lucida Sans Unicode" w:hAnsi="Lucida Sans Unicode" w:cs="Lucida Sans Unicode"/>
          <w:sz w:val="20"/>
          <w:szCs w:val="20"/>
          <w:lang w:val="ca-ES-Valencia"/>
        </w:rPr>
        <w:t>), una presentat</w:t>
      </w:r>
      <w:r w:rsidR="0092273D" w:rsidRPr="0092273D">
        <w:rPr>
          <w:rFonts w:ascii="Lucida Sans Unicode" w:hAnsi="Lucida Sans Unicode" w:cs="Lucida Sans Unicode"/>
          <w:sz w:val="20"/>
          <w:szCs w:val="20"/>
          <w:lang w:val="ca-ES-Valencia"/>
        </w:rPr>
        <w:t xml:space="preserve">ione de </w:t>
      </w:r>
      <w:r w:rsidR="0092273D" w:rsidRPr="00B74A3E">
        <w:rPr>
          <w:rFonts w:ascii="Lucida Sans Unicode" w:hAnsi="Lucida Sans Unicode" w:cs="Lucida Sans Unicode"/>
          <w:sz w:val="20"/>
          <w:szCs w:val="20"/>
          <w:lang w:val="ca-ES-Valencia"/>
        </w:rPr>
        <w:t xml:space="preserve">lo </w:t>
      </w:r>
      <w:r w:rsidR="00944781" w:rsidRPr="00B74A3E">
        <w:rPr>
          <w:rFonts w:ascii="Lucida Sans Unicode" w:hAnsi="Lucida Sans Unicode" w:cs="Lucida Sans Unicode"/>
          <w:b/>
          <w:sz w:val="20"/>
          <w:szCs w:val="20"/>
          <w:lang w:val="ca-ES-Valencia"/>
        </w:rPr>
        <w:t>proj</w:t>
      </w:r>
      <w:r w:rsidR="0092273D" w:rsidRPr="00B74A3E">
        <w:rPr>
          <w:rFonts w:ascii="Lucida Sans Unicode" w:hAnsi="Lucida Sans Unicode" w:cs="Lucida Sans Unicode"/>
          <w:b/>
          <w:sz w:val="20"/>
          <w:szCs w:val="20"/>
          <w:lang w:val="ca-ES-Valencia"/>
        </w:rPr>
        <w:t>ècto</w:t>
      </w:r>
      <w:r w:rsidR="0092273D" w:rsidRPr="0092273D">
        <w:rPr>
          <w:rFonts w:ascii="Lucida Sans Unicode" w:hAnsi="Lucida Sans Unicode" w:cs="Lucida Sans Unicode"/>
          <w:sz w:val="20"/>
          <w:szCs w:val="20"/>
          <w:lang w:val="ca-ES-Valencia"/>
        </w:rPr>
        <w:t xml:space="preserve"> Vía Neo</w:t>
      </w:r>
      <w:r>
        <w:rPr>
          <w:rFonts w:ascii="Lucida Sans Unicode" w:hAnsi="Lucida Sans Unicode" w:cs="Lucida Sans Unicode"/>
          <w:sz w:val="20"/>
          <w:szCs w:val="20"/>
          <w:lang w:val="ca-ES-Valencia"/>
        </w:rPr>
        <w:t>latina e</w:t>
      </w:r>
      <w:r w:rsidR="00B74A3E">
        <w:rPr>
          <w:rFonts w:ascii="Lucida Sans Unicode" w:hAnsi="Lucida Sans Unicode" w:cs="Lucida Sans Unicode"/>
          <w:sz w:val="20"/>
          <w:szCs w:val="20"/>
          <w:lang w:val="ca-ES-Valencia"/>
        </w:rPr>
        <w:t>t</w:t>
      </w:r>
      <w:r w:rsidR="0092273D" w:rsidRPr="0092273D">
        <w:rPr>
          <w:rFonts w:ascii="Lucida Sans Unicode" w:hAnsi="Lucida Sans Unicode" w:cs="Lucida Sans Unicode"/>
          <w:sz w:val="20"/>
          <w:szCs w:val="20"/>
          <w:lang w:val="ca-ES-Valencia"/>
        </w:rPr>
        <w:t xml:space="preserve"> una </w:t>
      </w:r>
      <w:r w:rsidR="0092273D">
        <w:rPr>
          <w:rFonts w:ascii="Lucida Sans Unicode" w:hAnsi="Lucida Sans Unicode" w:cs="Lucida Sans Unicode"/>
          <w:sz w:val="20"/>
          <w:szCs w:val="20"/>
          <w:lang w:val="ca-ES-Valencia"/>
        </w:rPr>
        <w:t>exposi</w:t>
      </w:r>
      <w:r w:rsidR="00870293">
        <w:rPr>
          <w:rFonts w:ascii="Lucida Sans Unicode" w:hAnsi="Lucida Sans Unicode" w:cs="Lucida Sans Unicode"/>
          <w:sz w:val="20"/>
          <w:szCs w:val="20"/>
          <w:lang w:val="ca-ES-Valencia"/>
        </w:rPr>
        <w:t>tione</w:t>
      </w:r>
      <w:r w:rsidR="0092273D">
        <w:rPr>
          <w:rFonts w:ascii="Lucida Sans Unicode" w:hAnsi="Lucida Sans Unicode" w:cs="Lucida Sans Unicode"/>
          <w:sz w:val="20"/>
          <w:szCs w:val="20"/>
          <w:lang w:val="ca-ES-Valencia"/>
        </w:rPr>
        <w:t xml:space="preserve"> de:</w:t>
      </w:r>
    </w:p>
    <w:p w:rsidR="0092273D" w:rsidRDefault="0092273D" w:rsidP="0092273D">
      <w:pPr>
        <w:pStyle w:val="Normalweb"/>
        <w:numPr>
          <w:ilvl w:val="0"/>
          <w:numId w:val="16"/>
        </w:numPr>
        <w:spacing w:after="120"/>
        <w:jc w:val="both"/>
        <w:rPr>
          <w:rFonts w:ascii="Lucida Sans Unicode" w:hAnsi="Lucida Sans Unicode" w:cs="Lucida Sans Unicode"/>
          <w:sz w:val="20"/>
          <w:szCs w:val="20"/>
          <w:lang w:val="ca-ES-Valencia"/>
        </w:rPr>
      </w:pPr>
      <w:r w:rsidRPr="00B74A3E">
        <w:rPr>
          <w:rFonts w:ascii="Lucida Sans Unicode" w:hAnsi="Lucida Sans Unicode" w:cs="Lucida Sans Unicode"/>
          <w:sz w:val="20"/>
          <w:szCs w:val="20"/>
          <w:lang w:val="ca-ES-Valencia"/>
        </w:rPr>
        <w:t>L</w:t>
      </w:r>
      <w:r w:rsidRPr="00B74A3E">
        <w:rPr>
          <w:rFonts w:ascii="Lucida Sans Unicode" w:hAnsi="Lucida Sans Unicode" w:cs="Lucida Sans Unicode"/>
          <w:sz w:val="20"/>
          <w:szCs w:val="20"/>
        </w:rPr>
        <w:t xml:space="preserve">os </w:t>
      </w:r>
      <w:r w:rsidRPr="00B74A3E">
        <w:rPr>
          <w:rFonts w:ascii="Lucida Sans Unicode" w:hAnsi="Lucida Sans Unicode" w:cs="Lucida Sans Unicode"/>
          <w:b/>
          <w:sz w:val="20"/>
          <w:szCs w:val="20"/>
        </w:rPr>
        <w:t>objectivos</w:t>
      </w:r>
      <w:r w:rsidRPr="0092273D">
        <w:rPr>
          <w:rFonts w:ascii="Lucida Sans Unicode" w:hAnsi="Lucida Sans Unicode" w:cs="Lucida Sans Unicode"/>
          <w:sz w:val="20"/>
          <w:szCs w:val="20"/>
        </w:rPr>
        <w:t xml:space="preserve"> persequitos</w:t>
      </w:r>
      <w:r w:rsidRPr="0092273D">
        <w:rPr>
          <w:rFonts w:ascii="Lucida Sans Unicode" w:hAnsi="Lucida Sans Unicode" w:cs="Lucida Sans Unicode"/>
          <w:sz w:val="20"/>
          <w:szCs w:val="20"/>
          <w:lang w:val="ca-ES-Valencia"/>
        </w:rPr>
        <w:t xml:space="preserve"> per Vía Neolatina</w:t>
      </w:r>
      <w:r w:rsidR="004A1BAB">
        <w:rPr>
          <w:rFonts w:ascii="Lucida Sans Unicode" w:hAnsi="Lucida Sans Unicode" w:cs="Lucida Sans Unicode"/>
          <w:sz w:val="20"/>
          <w:szCs w:val="20"/>
        </w:rPr>
        <w:t>, justificatos (au</w:t>
      </w:r>
      <w:r w:rsidR="00D45001">
        <w:rPr>
          <w:rFonts w:ascii="Lucida Sans Unicode" w:hAnsi="Lucida Sans Unicode" w:cs="Lucida Sans Unicode"/>
          <w:sz w:val="20"/>
          <w:szCs w:val="20"/>
          <w:lang w:val="ca-ES-Valencia"/>
        </w:rPr>
        <w:t>t</w:t>
      </w:r>
      <w:r w:rsidR="004A1BAB">
        <w:rPr>
          <w:rFonts w:ascii="Lucida Sans Unicode" w:hAnsi="Lucida Sans Unicode" w:cs="Lucida Sans Unicode"/>
          <w:sz w:val="20"/>
          <w:szCs w:val="20"/>
        </w:rPr>
        <w:t xml:space="preserve"> explicatos) con una descript</w:t>
      </w:r>
      <w:r w:rsidRPr="0092273D">
        <w:rPr>
          <w:rFonts w:ascii="Lucida Sans Unicode" w:hAnsi="Lucida Sans Unicode" w:cs="Lucida Sans Unicode"/>
          <w:sz w:val="20"/>
          <w:szCs w:val="20"/>
        </w:rPr>
        <w:t xml:space="preserve">ione de lo </w:t>
      </w:r>
      <w:r w:rsidRPr="0092273D">
        <w:rPr>
          <w:rFonts w:ascii="Lucida Sans Unicode" w:hAnsi="Lucida Sans Unicode" w:cs="Lucida Sans Unicode"/>
          <w:b/>
          <w:sz w:val="20"/>
          <w:szCs w:val="20"/>
        </w:rPr>
        <w:t>contèxto</w:t>
      </w:r>
      <w:r w:rsidRPr="0092273D">
        <w:rPr>
          <w:rFonts w:ascii="Lucida Sans Unicode" w:hAnsi="Lucida Sans Unicode" w:cs="Lucida Sans Unicode"/>
          <w:sz w:val="20"/>
          <w:szCs w:val="20"/>
        </w:rPr>
        <w:t xml:space="preserve"> sociolinguístico e</w:t>
      </w:r>
      <w:r w:rsidR="00B74A3E">
        <w:rPr>
          <w:rFonts w:ascii="Lucida Sans Unicode" w:hAnsi="Lucida Sans Unicode" w:cs="Lucida Sans Unicode"/>
          <w:sz w:val="20"/>
          <w:szCs w:val="20"/>
          <w:lang w:val="ca-ES-Valencia"/>
        </w:rPr>
        <w:t>t</w:t>
      </w:r>
      <w:r w:rsidR="004A1BAB">
        <w:rPr>
          <w:rFonts w:ascii="Lucida Sans Unicode" w:hAnsi="Lucida Sans Unicode" w:cs="Lucida Sans Unicode"/>
          <w:sz w:val="20"/>
          <w:szCs w:val="20"/>
        </w:rPr>
        <w:t xml:space="preserve"> una explicitat</w:t>
      </w:r>
      <w:r w:rsidRPr="0092273D">
        <w:rPr>
          <w:rFonts w:ascii="Lucida Sans Unicode" w:hAnsi="Lucida Sans Unicode" w:cs="Lucida Sans Unicode"/>
          <w:sz w:val="20"/>
          <w:szCs w:val="20"/>
        </w:rPr>
        <w:t xml:space="preserve">ione de la </w:t>
      </w:r>
      <w:r w:rsidRPr="0092273D">
        <w:rPr>
          <w:rFonts w:ascii="Lucida Sans Unicode" w:hAnsi="Lucida Sans Unicode" w:cs="Lucida Sans Unicode"/>
          <w:b/>
          <w:sz w:val="20"/>
          <w:szCs w:val="20"/>
        </w:rPr>
        <w:t>ideolog</w:t>
      </w:r>
      <w:r w:rsidRPr="0092273D">
        <w:rPr>
          <w:rFonts w:ascii="Lucida Sans Unicode" w:hAnsi="Lucida Sans Unicode" w:cs="Lucida Sans Unicode"/>
          <w:b/>
          <w:sz w:val="20"/>
          <w:szCs w:val="20"/>
          <w:lang w:val="ca-ES-Valencia"/>
        </w:rPr>
        <w:t>í</w:t>
      </w:r>
      <w:r w:rsidRPr="0092273D">
        <w:rPr>
          <w:rFonts w:ascii="Lucida Sans Unicode" w:hAnsi="Lucida Sans Unicode" w:cs="Lucida Sans Unicode"/>
          <w:b/>
          <w:sz w:val="20"/>
          <w:szCs w:val="20"/>
        </w:rPr>
        <w:t>a</w:t>
      </w:r>
      <w:r w:rsidR="00B74A3E">
        <w:rPr>
          <w:rFonts w:ascii="Lucida Sans Unicode" w:hAnsi="Lucida Sans Unicode" w:cs="Lucida Sans Unicode"/>
          <w:sz w:val="20"/>
          <w:szCs w:val="20"/>
        </w:rPr>
        <w:t xml:space="preserve"> de lo proj</w:t>
      </w:r>
      <w:r w:rsidRPr="0092273D">
        <w:rPr>
          <w:rFonts w:ascii="Lucida Sans Unicode" w:hAnsi="Lucida Sans Unicode" w:cs="Lucida Sans Unicode"/>
          <w:sz w:val="20"/>
          <w:szCs w:val="20"/>
        </w:rPr>
        <w:t xml:space="preserve">ècto; </w:t>
      </w:r>
    </w:p>
    <w:p w:rsidR="0092273D" w:rsidRPr="0092273D" w:rsidRDefault="0092273D" w:rsidP="0092273D">
      <w:pPr>
        <w:pStyle w:val="Normalweb"/>
        <w:numPr>
          <w:ilvl w:val="0"/>
          <w:numId w:val="16"/>
        </w:numPr>
        <w:spacing w:after="120"/>
        <w:jc w:val="both"/>
        <w:rPr>
          <w:rFonts w:ascii="Lucida Sans Unicode" w:hAnsi="Lucida Sans Unicode" w:cs="Lucida Sans Unicode"/>
          <w:sz w:val="20"/>
          <w:szCs w:val="20"/>
          <w:lang w:val="ca-ES-Valencia"/>
        </w:rPr>
      </w:pPr>
      <w:r w:rsidRPr="0092273D">
        <w:rPr>
          <w:rFonts w:ascii="Lucida Sans Unicode" w:hAnsi="Lucida Sans Unicode" w:cs="Lucida Sans Unicode"/>
          <w:sz w:val="20"/>
          <w:szCs w:val="20"/>
          <w:lang w:val="ca-ES-Valencia"/>
        </w:rPr>
        <w:t>L</w:t>
      </w:r>
      <w:r w:rsidRPr="0092273D">
        <w:rPr>
          <w:rFonts w:ascii="Lucida Sans Unicode" w:hAnsi="Lucida Sans Unicode" w:cs="Lucida Sans Unicode"/>
          <w:sz w:val="20"/>
          <w:szCs w:val="20"/>
        </w:rPr>
        <w:t xml:space="preserve">a </w:t>
      </w:r>
      <w:r w:rsidRPr="0092273D">
        <w:rPr>
          <w:rFonts w:ascii="Lucida Sans Unicode" w:hAnsi="Lucida Sans Unicode" w:cs="Lucida Sans Unicode"/>
          <w:b/>
          <w:sz w:val="20"/>
          <w:szCs w:val="20"/>
        </w:rPr>
        <w:t>metodolog</w:t>
      </w:r>
      <w:r w:rsidRPr="0092273D">
        <w:rPr>
          <w:rFonts w:ascii="Lucida Sans Unicode" w:hAnsi="Lucida Sans Unicode" w:cs="Lucida Sans Unicode"/>
          <w:b/>
          <w:sz w:val="20"/>
          <w:szCs w:val="20"/>
          <w:lang w:val="ca-ES-Valencia"/>
        </w:rPr>
        <w:t>í</w:t>
      </w:r>
      <w:r w:rsidRPr="0092273D">
        <w:rPr>
          <w:rFonts w:ascii="Lucida Sans Unicode" w:hAnsi="Lucida Sans Unicode" w:cs="Lucida Sans Unicode"/>
          <w:b/>
          <w:sz w:val="20"/>
          <w:szCs w:val="20"/>
        </w:rPr>
        <w:t>a</w:t>
      </w:r>
      <w:r w:rsidRPr="0092273D">
        <w:rPr>
          <w:rFonts w:ascii="Lucida Sans Unicode" w:hAnsi="Lucida Sans Unicode" w:cs="Lucida Sans Unicode"/>
          <w:sz w:val="20"/>
          <w:szCs w:val="20"/>
        </w:rPr>
        <w:t xml:space="preserve"> </w:t>
      </w:r>
      <w:r w:rsidRPr="0092273D">
        <w:rPr>
          <w:rFonts w:ascii="Lucida Sans Unicode" w:hAnsi="Lucida Sans Unicode" w:cs="Lucida Sans Unicode"/>
          <w:sz w:val="20"/>
          <w:szCs w:val="20"/>
          <w:lang w:val="ca-ES-Valencia"/>
        </w:rPr>
        <w:t>sequita</w:t>
      </w:r>
      <w:r w:rsidRPr="0092273D">
        <w:rPr>
          <w:rFonts w:ascii="Lucida Sans Unicode" w:hAnsi="Lucida Sans Unicode" w:cs="Lucida Sans Unicode"/>
          <w:sz w:val="20"/>
          <w:szCs w:val="20"/>
        </w:rPr>
        <w:t xml:space="preserve"> por consequire </w:t>
      </w:r>
      <w:r w:rsidRPr="00302116">
        <w:rPr>
          <w:rFonts w:ascii="Lucida Sans Unicode" w:hAnsi="Lucida Sans Unicode" w:cs="Lucida Sans Unicode"/>
          <w:sz w:val="20"/>
          <w:szCs w:val="20"/>
        </w:rPr>
        <w:t>los objectivos</w:t>
      </w:r>
      <w:r w:rsidRPr="0092273D">
        <w:rPr>
          <w:rFonts w:ascii="Lucida Sans Unicode" w:hAnsi="Lucida Sans Unicode" w:cs="Lucida Sans Unicode"/>
          <w:sz w:val="20"/>
          <w:szCs w:val="20"/>
        </w:rPr>
        <w:t xml:space="preserve"> marcatos. </w:t>
      </w:r>
      <w:r w:rsidR="00463BE7">
        <w:rPr>
          <w:rFonts w:ascii="Lucida Sans Unicode" w:hAnsi="Lucida Sans Unicode" w:cs="Lucida Sans Unicode"/>
          <w:sz w:val="20"/>
          <w:szCs w:val="20"/>
          <w:lang w:val="ca-ES-Valencia"/>
        </w:rPr>
        <w:t>La</w:t>
      </w:r>
      <w:r w:rsidRPr="0092273D">
        <w:rPr>
          <w:rFonts w:ascii="Lucida Sans Unicode" w:hAnsi="Lucida Sans Unicode" w:cs="Lucida Sans Unicode"/>
          <w:sz w:val="20"/>
          <w:szCs w:val="20"/>
        </w:rPr>
        <w:t xml:space="preserve"> metodolog</w:t>
      </w:r>
      <w:r w:rsidRPr="0092273D">
        <w:rPr>
          <w:rFonts w:ascii="Lucida Sans Unicode" w:hAnsi="Lucida Sans Unicode" w:cs="Lucida Sans Unicode"/>
          <w:sz w:val="20"/>
          <w:szCs w:val="20"/>
          <w:lang w:val="ca-ES-Valencia"/>
        </w:rPr>
        <w:t>í</w:t>
      </w:r>
      <w:r w:rsidRPr="0092273D">
        <w:rPr>
          <w:rFonts w:ascii="Lucida Sans Unicode" w:hAnsi="Lucida Sans Unicode" w:cs="Lucida Sans Unicode"/>
          <w:sz w:val="20"/>
          <w:szCs w:val="20"/>
        </w:rPr>
        <w:t xml:space="preserve">a </w:t>
      </w:r>
      <w:r w:rsidR="00463BE7">
        <w:rPr>
          <w:rFonts w:ascii="Lucida Sans Unicode" w:hAnsi="Lucida Sans Unicode" w:cs="Lucida Sans Unicode"/>
          <w:sz w:val="20"/>
          <w:szCs w:val="20"/>
          <w:lang w:val="ca-ES-Valencia"/>
        </w:rPr>
        <w:t xml:space="preserve">de codificatione </w:t>
      </w:r>
      <w:r w:rsidRPr="0092273D">
        <w:rPr>
          <w:rFonts w:ascii="Lucida Sans Unicode" w:hAnsi="Lucida Sans Unicode" w:cs="Lucida Sans Unicode"/>
          <w:sz w:val="20"/>
          <w:szCs w:val="20"/>
        </w:rPr>
        <w:t xml:space="preserve">include múltiples </w:t>
      </w:r>
      <w:r w:rsidRPr="0092273D">
        <w:rPr>
          <w:rFonts w:ascii="Lucida Sans Unicode" w:hAnsi="Lucida Sans Unicode" w:cs="Lucida Sans Unicode"/>
          <w:b/>
          <w:sz w:val="20"/>
          <w:szCs w:val="20"/>
        </w:rPr>
        <w:t>critèrios</w:t>
      </w:r>
      <w:r w:rsidR="004A1BAB">
        <w:rPr>
          <w:rFonts w:ascii="Lucida Sans Unicode" w:hAnsi="Lucida Sans Unicode" w:cs="Lucida Sans Unicode"/>
          <w:sz w:val="20"/>
          <w:szCs w:val="20"/>
        </w:rPr>
        <w:t xml:space="preserve"> de selectione (</w:t>
      </w:r>
      <w:r w:rsidR="007F19AE">
        <w:rPr>
          <w:rFonts w:ascii="Lucida Sans Unicode" w:hAnsi="Lucida Sans Unicode" w:cs="Lucida Sans Unicode"/>
          <w:sz w:val="20"/>
          <w:szCs w:val="20"/>
        </w:rPr>
        <w:t xml:space="preserve">aut </w:t>
      </w:r>
      <w:r w:rsidRPr="0092273D">
        <w:rPr>
          <w:rFonts w:ascii="Lucida Sans Unicode" w:hAnsi="Lucida Sans Unicode" w:cs="Lucida Sans Unicode"/>
          <w:sz w:val="20"/>
          <w:szCs w:val="20"/>
        </w:rPr>
        <w:t>descarto) de formas e</w:t>
      </w:r>
      <w:r w:rsidR="00D45001">
        <w:rPr>
          <w:rFonts w:ascii="Lucida Sans Unicode" w:hAnsi="Lucida Sans Unicode" w:cs="Lucida Sans Unicode"/>
          <w:sz w:val="20"/>
          <w:szCs w:val="20"/>
          <w:lang w:val="ca-ES-Valencia"/>
        </w:rPr>
        <w:t>t</w:t>
      </w:r>
      <w:r w:rsidR="00D45001">
        <w:rPr>
          <w:rFonts w:ascii="Lucida Sans Unicode" w:hAnsi="Lucida Sans Unicode" w:cs="Lucida Sans Unicode"/>
          <w:sz w:val="20"/>
          <w:szCs w:val="20"/>
        </w:rPr>
        <w:t>, por reso</w:t>
      </w:r>
      <w:r w:rsidR="004A1BAB">
        <w:rPr>
          <w:rFonts w:ascii="Lucida Sans Unicode" w:hAnsi="Lucida Sans Unicode" w:cs="Lucida Sans Unicode"/>
          <w:sz w:val="20"/>
          <w:szCs w:val="20"/>
        </w:rPr>
        <w:t>lvere casos diff</w:t>
      </w:r>
      <w:r w:rsidR="004A1BAB">
        <w:rPr>
          <w:rFonts w:ascii="Lucida Sans Unicode" w:hAnsi="Lucida Sans Unicode" w:cs="Lucida Sans Unicode"/>
          <w:sz w:val="20"/>
          <w:szCs w:val="20"/>
          <w:lang w:val="ca-ES-Valencia"/>
        </w:rPr>
        <w:t>í</w:t>
      </w:r>
      <w:r w:rsidRPr="0092273D">
        <w:rPr>
          <w:rFonts w:ascii="Lucida Sans Unicode" w:hAnsi="Lucida Sans Unicode" w:cs="Lucida Sans Unicode"/>
          <w:sz w:val="20"/>
          <w:szCs w:val="20"/>
        </w:rPr>
        <w:t xml:space="preserve">ciles, qualques </w:t>
      </w:r>
      <w:r w:rsidRPr="0092273D">
        <w:rPr>
          <w:rFonts w:ascii="Lucida Sans Unicode" w:hAnsi="Lucida Sans Unicode" w:cs="Lucida Sans Unicode"/>
          <w:b/>
          <w:sz w:val="20"/>
          <w:szCs w:val="20"/>
        </w:rPr>
        <w:t>recursos</w:t>
      </w:r>
      <w:r w:rsidRPr="0092273D">
        <w:rPr>
          <w:rFonts w:ascii="Lucida Sans Unicode" w:hAnsi="Lucida Sans Unicode" w:cs="Lucida Sans Unicode"/>
          <w:sz w:val="20"/>
          <w:szCs w:val="20"/>
        </w:rPr>
        <w:t>.</w:t>
      </w:r>
    </w:p>
    <w:p w:rsidR="006B12CF" w:rsidRPr="007305DC" w:rsidRDefault="006B12CF" w:rsidP="00523678">
      <w:pPr>
        <w:pStyle w:val="Normalweb"/>
        <w:spacing w:after="120"/>
        <w:jc w:val="both"/>
        <w:rPr>
          <w:rFonts w:ascii="Lucida Sans Unicode" w:hAnsi="Lucida Sans Unicode" w:cs="Lucida Sans Unicode"/>
          <w:sz w:val="20"/>
          <w:szCs w:val="20"/>
          <w:lang w:val="af-ZA"/>
        </w:rPr>
      </w:pPr>
      <w:r>
        <w:rPr>
          <w:rFonts w:ascii="Lucida Sans Unicode" w:hAnsi="Lucida Sans Unicode" w:cs="Lucida Sans Unicode"/>
          <w:sz w:val="20"/>
          <w:szCs w:val="20"/>
          <w:lang w:val="af-ZA"/>
        </w:rPr>
        <w:t xml:space="preserve"> </w:t>
      </w:r>
      <w:r w:rsidRPr="00F1110A">
        <w:rPr>
          <w:rFonts w:ascii="Lucida Sans Unicode" w:hAnsi="Lucida Sans Unicode" w:cs="Lucida Sans Unicode"/>
          <w:sz w:val="20"/>
          <w:szCs w:val="20"/>
          <w:lang w:val="af-ZA"/>
        </w:rPr>
        <w:t xml:space="preserve">Si </w:t>
      </w:r>
      <w:r w:rsidR="004A1BAB">
        <w:rPr>
          <w:rFonts w:ascii="Lucida Sans Unicode" w:hAnsi="Lucida Sans Unicode" w:cs="Lucida Sans Unicode"/>
          <w:sz w:val="20"/>
          <w:szCs w:val="20"/>
          <w:lang w:val="af-ZA"/>
        </w:rPr>
        <w:t xml:space="preserve">havetes qualque demanda </w:t>
      </w:r>
      <w:r w:rsidR="007F19AE">
        <w:rPr>
          <w:rFonts w:ascii="Lucida Sans Unicode" w:hAnsi="Lucida Sans Unicode" w:cs="Lucida Sans Unicode"/>
          <w:sz w:val="20"/>
          <w:szCs w:val="20"/>
          <w:lang w:val="af-ZA"/>
        </w:rPr>
        <w:t xml:space="preserve">aut </w:t>
      </w:r>
      <w:r w:rsidRPr="00F1110A">
        <w:rPr>
          <w:rFonts w:ascii="Lucida Sans Unicode" w:hAnsi="Lucida Sans Unicode" w:cs="Lucida Sans Unicode"/>
          <w:sz w:val="20"/>
          <w:szCs w:val="20"/>
          <w:lang w:val="af-ZA"/>
        </w:rPr>
        <w:t>s</w:t>
      </w:r>
      <w:r w:rsidR="004A1BAB">
        <w:rPr>
          <w:rFonts w:ascii="Lucida Sans Unicode" w:hAnsi="Lucida Sans Unicode" w:cs="Lucida Sans Unicode"/>
          <w:sz w:val="20"/>
          <w:szCs w:val="20"/>
          <w:lang w:val="af-ZA"/>
        </w:rPr>
        <w:t>uggerimènto, contactate-nos quí</w:t>
      </w:r>
      <w:r w:rsidR="00523678">
        <w:rPr>
          <w:rFonts w:ascii="Lucida Sans Unicode" w:hAnsi="Lucida Sans Unicode" w:cs="Lucida Sans Unicode"/>
          <w:sz w:val="20"/>
          <w:szCs w:val="20"/>
          <w:lang w:val="af-ZA"/>
        </w:rPr>
        <w:t xml:space="preserve">:  </w:t>
      </w:r>
      <w:r w:rsidRPr="007305DC">
        <w:rPr>
          <w:rFonts w:ascii="Lucida Sans Unicode" w:hAnsi="Lucida Sans Unicode" w:cs="Lucida Sans Unicode"/>
          <w:sz w:val="20"/>
          <w:szCs w:val="20"/>
          <w:lang w:val="af-ZA"/>
        </w:rPr>
        <w:t xml:space="preserve">j c a s s a n y </w:t>
      </w:r>
      <w:r w:rsidRPr="007305DC">
        <w:rPr>
          <w:rFonts w:ascii="Lucida Sans Unicode" w:hAnsi="Lucida Sans Unicode" w:cs="Lucida Sans Unicode"/>
          <w:noProof/>
          <w:sz w:val="20"/>
          <w:szCs w:val="20"/>
          <w:lang w:val="ca-ES-Valencia" w:eastAsia="ca-ES-Valencia"/>
        </w:rPr>
        <w:drawing>
          <wp:inline distT="0" distB="0" distL="0" distR="0">
            <wp:extent cx="102235" cy="116205"/>
            <wp:effectExtent l="0" t="0" r="0" b="0"/>
            <wp:docPr id="5" name="Imatge 5" descr="Símbol de l'ar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 de l'arrob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235" cy="116205"/>
                    </a:xfrm>
                    <a:prstGeom prst="rect">
                      <a:avLst/>
                    </a:prstGeom>
                    <a:noFill/>
                    <a:ln>
                      <a:noFill/>
                    </a:ln>
                  </pic:spPr>
                </pic:pic>
              </a:graphicData>
            </a:graphic>
          </wp:inline>
        </w:drawing>
      </w:r>
      <w:r w:rsidRPr="007305DC">
        <w:rPr>
          <w:rFonts w:ascii="Lucida Sans Unicode" w:hAnsi="Lucida Sans Unicode" w:cs="Lucida Sans Unicode"/>
          <w:sz w:val="20"/>
          <w:szCs w:val="20"/>
          <w:lang w:val="af-ZA"/>
        </w:rPr>
        <w:t xml:space="preserve"> n e o l a t i n o . e u</w:t>
      </w:r>
    </w:p>
    <w:p w:rsidR="006B12CF" w:rsidRDefault="006B12CF" w:rsidP="006B12CF">
      <w:pPr>
        <w:jc w:val="right"/>
        <w:rPr>
          <w:szCs w:val="20"/>
        </w:rPr>
      </w:pPr>
      <w:r w:rsidRPr="00870293">
        <w:rPr>
          <w:szCs w:val="20"/>
        </w:rPr>
        <w:t xml:space="preserve">Bucureste, </w:t>
      </w:r>
      <w:r w:rsidR="00A04A38">
        <w:rPr>
          <w:szCs w:val="20"/>
        </w:rPr>
        <w:t>janario 2019</w:t>
      </w:r>
    </w:p>
    <w:p w:rsidR="00212CE8" w:rsidRDefault="00212CE8" w:rsidP="006B12CF">
      <w:pPr>
        <w:jc w:val="right"/>
        <w:rPr>
          <w:szCs w:val="20"/>
        </w:rPr>
      </w:pPr>
    </w:p>
    <w:p w:rsidR="006A116F" w:rsidRPr="00462548" w:rsidRDefault="006A116F" w:rsidP="00174BA5">
      <w:pPr>
        <w:pStyle w:val="Ttol2"/>
        <w:spacing w:after="120"/>
        <w:rPr>
          <w:rFonts w:ascii="Lucida Sans Unicode" w:hAnsi="Lucida Sans Unicode" w:cs="Lucida Sans Unicode"/>
          <w:b w:val="0"/>
        </w:rPr>
      </w:pPr>
      <w:bookmarkStart w:id="4" w:name="_Toc536113703"/>
      <w:r w:rsidRPr="00462548">
        <w:rPr>
          <w:rFonts w:ascii="Lucida Sans Unicode" w:hAnsi="Lucida Sans Unicode" w:cs="Lucida Sans Unicode"/>
          <w:b w:val="0"/>
        </w:rPr>
        <w:lastRenderedPageBreak/>
        <w:t xml:space="preserve">1.1. </w:t>
      </w:r>
      <w:r w:rsidR="00870293">
        <w:rPr>
          <w:rFonts w:ascii="Lucida Sans Unicode" w:hAnsi="Lucida Sans Unicode" w:cs="Lucida Sans Unicode"/>
          <w:b w:val="0"/>
        </w:rPr>
        <w:t>DESCRIPT</w:t>
      </w:r>
      <w:r>
        <w:rPr>
          <w:rFonts w:ascii="Lucida Sans Unicode" w:hAnsi="Lucida Sans Unicode" w:cs="Lucida Sans Unicode"/>
          <w:b w:val="0"/>
        </w:rPr>
        <w:t>IONE DE LA ÒPERA</w:t>
      </w:r>
      <w:bookmarkEnd w:id="4"/>
    </w:p>
    <w:p w:rsidR="00CC4A7E" w:rsidRDefault="00FD426E" w:rsidP="00CB2D06">
      <w:pPr>
        <w:pStyle w:val="Normalweb"/>
        <w:spacing w:after="120"/>
        <w:jc w:val="both"/>
        <w:rPr>
          <w:rFonts w:ascii="Lucida Sans Unicode" w:hAnsi="Lucida Sans Unicode" w:cs="Lucida Sans Unicode"/>
          <w:sz w:val="20"/>
          <w:szCs w:val="20"/>
          <w:lang w:val="af-ZA"/>
        </w:rPr>
      </w:pPr>
      <w:r w:rsidRPr="00176D38">
        <w:rPr>
          <w:rFonts w:ascii="Lucida Sans Unicode" w:hAnsi="Lucida Sans Unicode" w:cs="Lucida Sans Unicode"/>
          <w:sz w:val="20"/>
          <w:szCs w:val="20"/>
          <w:lang w:val="af-ZA"/>
        </w:rPr>
        <w:t xml:space="preserve">Lo </w:t>
      </w:r>
      <w:r w:rsidR="001E0345">
        <w:rPr>
          <w:rFonts w:ascii="Lucida Sans Unicode" w:hAnsi="Lucida Sans Unicode" w:cs="Lucida Sans Unicode"/>
          <w:i/>
          <w:sz w:val="20"/>
          <w:szCs w:val="20"/>
          <w:lang w:val="af-ZA"/>
        </w:rPr>
        <w:t>Dictionario Essent</w:t>
      </w:r>
      <w:r w:rsidRPr="00176D38">
        <w:rPr>
          <w:rFonts w:ascii="Lucida Sans Unicode" w:hAnsi="Lucida Sans Unicode" w:cs="Lucida Sans Unicode"/>
          <w:i/>
          <w:sz w:val="20"/>
          <w:szCs w:val="20"/>
          <w:lang w:val="af-ZA"/>
        </w:rPr>
        <w:t>iale Neolatino</w:t>
      </w:r>
      <w:r w:rsidR="0092273D">
        <w:rPr>
          <w:rFonts w:ascii="Lucida Sans Unicode" w:hAnsi="Lucida Sans Unicode" w:cs="Lucida Sans Unicode"/>
          <w:sz w:val="20"/>
          <w:szCs w:val="20"/>
          <w:lang w:val="af-ZA"/>
        </w:rPr>
        <w:t xml:space="preserve"> </w:t>
      </w:r>
      <w:r w:rsidR="0092273D" w:rsidRPr="00F1110A">
        <w:rPr>
          <w:rFonts w:ascii="Lucida Sans Unicode" w:hAnsi="Lucida Sans Unicode" w:cs="Lucida Sans Unicode"/>
          <w:sz w:val="20"/>
          <w:szCs w:val="20"/>
          <w:lang w:val="af-ZA"/>
        </w:rPr>
        <w:t>expòn</w:t>
      </w:r>
      <w:r w:rsidR="00465EDC">
        <w:rPr>
          <w:rFonts w:ascii="Lucida Sans Unicode" w:hAnsi="Lucida Sans Unicode" w:cs="Lucida Sans Unicode"/>
          <w:sz w:val="20"/>
          <w:szCs w:val="20"/>
          <w:lang w:val="af-ZA"/>
        </w:rPr>
        <w:t xml:space="preserve">e </w:t>
      </w:r>
      <w:r w:rsidR="0092273D" w:rsidRPr="0048741D">
        <w:rPr>
          <w:rFonts w:ascii="Lucida Sans Unicode" w:hAnsi="Lucida Sans Unicode" w:cs="Lucida Sans Unicode"/>
          <w:sz w:val="20"/>
          <w:szCs w:val="20"/>
          <w:lang w:val="af-ZA"/>
        </w:rPr>
        <w:t xml:space="preserve">de </w:t>
      </w:r>
      <w:r w:rsidR="005F2153">
        <w:rPr>
          <w:rFonts w:ascii="Lucida Sans Unicode" w:hAnsi="Lucida Sans Unicode" w:cs="Lucida Sans Unicode"/>
          <w:sz w:val="20"/>
          <w:szCs w:val="20"/>
          <w:lang w:val="af-ZA"/>
        </w:rPr>
        <w:t>manaria</w:t>
      </w:r>
      <w:r w:rsidR="0092273D" w:rsidRPr="006B12CF">
        <w:rPr>
          <w:rFonts w:ascii="Lucida Sans Unicode" w:hAnsi="Lucida Sans Unicode" w:cs="Lucida Sans Unicode"/>
          <w:sz w:val="20"/>
          <w:szCs w:val="20"/>
          <w:lang w:val="af-ZA"/>
        </w:rPr>
        <w:t xml:space="preserve"> brève</w:t>
      </w:r>
      <w:r w:rsidR="007F19AE">
        <w:rPr>
          <w:rFonts w:ascii="Lucida Sans Unicode" w:hAnsi="Lucida Sans Unicode" w:cs="Lucida Sans Unicode"/>
          <w:sz w:val="20"/>
          <w:szCs w:val="20"/>
          <w:lang w:val="af-ZA"/>
        </w:rPr>
        <w:t xml:space="preserve"> et </w:t>
      </w:r>
      <w:r w:rsidR="0092273D" w:rsidRPr="006B12CF">
        <w:rPr>
          <w:rFonts w:ascii="Lucida Sans Unicode" w:hAnsi="Lucida Sans Unicode" w:cs="Lucida Sans Unicode"/>
          <w:sz w:val="20"/>
          <w:szCs w:val="20"/>
          <w:lang w:val="af-ZA"/>
        </w:rPr>
        <w:t>pràctica lo vocab</w:t>
      </w:r>
      <w:r w:rsidR="00CB231C">
        <w:rPr>
          <w:rFonts w:ascii="Lucida Sans Unicode" w:hAnsi="Lucida Sans Unicode" w:cs="Lucida Sans Unicode"/>
          <w:sz w:val="20"/>
          <w:szCs w:val="20"/>
          <w:lang w:val="af-ZA"/>
        </w:rPr>
        <w:t>u</w:t>
      </w:r>
      <w:r w:rsidR="0092273D" w:rsidRPr="006B12CF">
        <w:rPr>
          <w:rFonts w:ascii="Lucida Sans Unicode" w:hAnsi="Lucida Sans Unicode" w:cs="Lucida Sans Unicode"/>
          <w:sz w:val="20"/>
          <w:szCs w:val="20"/>
          <w:lang w:val="af-ZA"/>
        </w:rPr>
        <w:t>lario esse</w:t>
      </w:r>
      <w:r w:rsidR="001E0345">
        <w:rPr>
          <w:rFonts w:ascii="Lucida Sans Unicode" w:hAnsi="Lucida Sans Unicode" w:cs="Lucida Sans Unicode"/>
          <w:sz w:val="20"/>
          <w:szCs w:val="20"/>
          <w:lang w:val="af-ZA"/>
        </w:rPr>
        <w:t>ntia</w:t>
      </w:r>
      <w:r w:rsidR="002C60F5">
        <w:rPr>
          <w:rFonts w:ascii="Lucida Sans Unicode" w:hAnsi="Lucida Sans Unicode" w:cs="Lucida Sans Unicode"/>
          <w:sz w:val="20"/>
          <w:szCs w:val="20"/>
          <w:lang w:val="af-ZA"/>
        </w:rPr>
        <w:t>le de l</w:t>
      </w:r>
      <w:r>
        <w:rPr>
          <w:rFonts w:ascii="Lucida Sans Unicode" w:hAnsi="Lucida Sans Unicode" w:cs="Lucida Sans Unicode"/>
          <w:sz w:val="20"/>
          <w:szCs w:val="20"/>
          <w:lang w:val="af-ZA"/>
        </w:rPr>
        <w:t xml:space="preserve">o </w:t>
      </w:r>
      <w:r w:rsidR="0034237A">
        <w:rPr>
          <w:rFonts w:ascii="Lucida Sans Unicode" w:hAnsi="Lucida Sans Unicode" w:cs="Lucida Sans Unicode"/>
          <w:sz w:val="20"/>
          <w:szCs w:val="20"/>
          <w:lang w:val="af-ZA"/>
        </w:rPr>
        <w:t>romance</w:t>
      </w:r>
      <w:r>
        <w:rPr>
          <w:rFonts w:ascii="Lucida Sans Unicode" w:hAnsi="Lucida Sans Unicode" w:cs="Lucida Sans Unicode"/>
          <w:sz w:val="20"/>
          <w:szCs w:val="20"/>
          <w:lang w:val="af-ZA"/>
        </w:rPr>
        <w:t xml:space="preserve"> neolatino</w:t>
      </w:r>
      <w:r w:rsidR="007F19AE">
        <w:rPr>
          <w:rFonts w:ascii="Lucida Sans Unicode" w:hAnsi="Lucida Sans Unicode" w:cs="Lucida Sans Unicode"/>
          <w:sz w:val="20"/>
          <w:szCs w:val="20"/>
          <w:lang w:val="af-ZA"/>
        </w:rPr>
        <w:t xml:space="preserve"> et </w:t>
      </w:r>
      <w:r>
        <w:rPr>
          <w:rFonts w:ascii="Lucida Sans Unicode" w:hAnsi="Lucida Sans Unicode" w:cs="Lucida Sans Unicode"/>
          <w:sz w:val="20"/>
          <w:szCs w:val="20"/>
          <w:lang w:val="ca-ES-Valencia"/>
        </w:rPr>
        <w:t>i</w:t>
      </w:r>
      <w:r w:rsidRPr="006B12CF">
        <w:rPr>
          <w:rFonts w:ascii="Lucida Sans Unicode" w:hAnsi="Lucida Sans Unicode" w:cs="Lucida Sans Unicode"/>
          <w:sz w:val="20"/>
          <w:szCs w:val="20"/>
          <w:lang w:val="ca-ES-Valencia"/>
        </w:rPr>
        <w:t>nclud</w:t>
      </w:r>
      <w:r w:rsidR="00465EDC">
        <w:rPr>
          <w:rFonts w:ascii="Lucida Sans Unicode" w:hAnsi="Lucida Sans Unicode" w:cs="Lucida Sans Unicode"/>
          <w:sz w:val="20"/>
          <w:szCs w:val="20"/>
          <w:lang w:val="ca-ES-Valencia"/>
        </w:rPr>
        <w:t xml:space="preserve">e </w:t>
      </w:r>
      <w:r w:rsidRPr="006B12CF">
        <w:rPr>
          <w:rFonts w:ascii="Lucida Sans Unicode" w:hAnsi="Lucida Sans Unicode" w:cs="Lucida Sans Unicode"/>
          <w:sz w:val="20"/>
          <w:szCs w:val="20"/>
          <w:lang w:val="ca-ES-Valencia"/>
        </w:rPr>
        <w:t>las correspondè</w:t>
      </w:r>
      <w:r w:rsidR="001E0345">
        <w:rPr>
          <w:rFonts w:ascii="Lucida Sans Unicode" w:hAnsi="Lucida Sans Unicode" w:cs="Lucida Sans Unicode"/>
          <w:sz w:val="20"/>
          <w:szCs w:val="20"/>
          <w:lang w:val="ca-ES-Valencia"/>
        </w:rPr>
        <w:t>ntia</w:t>
      </w:r>
      <w:r w:rsidRPr="006B12CF">
        <w:rPr>
          <w:rFonts w:ascii="Lucida Sans Unicode" w:hAnsi="Lucida Sans Unicode" w:cs="Lucida Sans Unicode"/>
          <w:sz w:val="20"/>
          <w:szCs w:val="20"/>
          <w:lang w:val="ca-ES-Valencia"/>
        </w:rPr>
        <w:t>s</w:t>
      </w:r>
      <w:r w:rsidRPr="006B12CF">
        <w:rPr>
          <w:rFonts w:ascii="Lucida Sans Unicode" w:hAnsi="Lucida Sans Unicode" w:cs="Lucida Sans Unicode"/>
          <w:sz w:val="20"/>
          <w:szCs w:val="20"/>
        </w:rPr>
        <w:t xml:space="preserve"> </w:t>
      </w:r>
      <w:r>
        <w:rPr>
          <w:rFonts w:ascii="Lucida Sans Unicode" w:hAnsi="Lucida Sans Unicode" w:cs="Lucida Sans Unicode"/>
          <w:sz w:val="20"/>
          <w:szCs w:val="20"/>
          <w:lang w:val="ca-ES-Valencia"/>
        </w:rPr>
        <w:t xml:space="preserve">(semànticas) </w:t>
      </w:r>
      <w:r w:rsidR="002C60F5">
        <w:rPr>
          <w:rFonts w:ascii="Lucida Sans Unicode" w:hAnsi="Lucida Sans Unicode" w:cs="Lucida Sans Unicode"/>
          <w:sz w:val="20"/>
          <w:szCs w:val="20"/>
          <w:lang w:val="ca-ES-Valencia"/>
        </w:rPr>
        <w:t>de</w:t>
      </w:r>
      <w:r w:rsidRPr="006B12CF">
        <w:rPr>
          <w:rFonts w:ascii="Lucida Sans Unicode" w:hAnsi="Lucida Sans Unicode" w:cs="Lucida Sans Unicode"/>
          <w:sz w:val="20"/>
          <w:szCs w:val="20"/>
          <w:lang w:val="ca-ES-Valencia"/>
        </w:rPr>
        <w:t xml:space="preserve"> </w:t>
      </w:r>
      <w:r w:rsidRPr="006B12CF">
        <w:rPr>
          <w:rFonts w:ascii="Lucida Sans Unicode" w:hAnsi="Lucida Sans Unicode" w:cs="Lucida Sans Unicode"/>
          <w:sz w:val="20"/>
          <w:szCs w:val="20"/>
        </w:rPr>
        <w:t xml:space="preserve">los </w:t>
      </w:r>
      <w:r w:rsidR="0034237A">
        <w:rPr>
          <w:rFonts w:ascii="Lucida Sans Unicode" w:hAnsi="Lucida Sans Unicode" w:cs="Lucida Sans Unicode"/>
          <w:sz w:val="20"/>
          <w:szCs w:val="20"/>
        </w:rPr>
        <w:t>romance</w:t>
      </w:r>
      <w:r w:rsidRPr="006B12CF">
        <w:rPr>
          <w:rFonts w:ascii="Lucida Sans Unicode" w:hAnsi="Lucida Sans Unicode" w:cs="Lucida Sans Unicode"/>
          <w:sz w:val="20"/>
          <w:szCs w:val="20"/>
        </w:rPr>
        <w:t>s portughese, castellano, catalano, francese, italiano</w:t>
      </w:r>
      <w:r w:rsidR="007F19AE">
        <w:rPr>
          <w:rFonts w:ascii="Lucida Sans Unicode" w:hAnsi="Lucida Sans Unicode" w:cs="Lucida Sans Unicode"/>
          <w:sz w:val="20"/>
          <w:szCs w:val="20"/>
        </w:rPr>
        <w:t xml:space="preserve"> et </w:t>
      </w:r>
      <w:r w:rsidRPr="006B12CF">
        <w:rPr>
          <w:rFonts w:ascii="Lucida Sans Unicode" w:hAnsi="Lucida Sans Unicode" w:cs="Lucida Sans Unicode"/>
          <w:sz w:val="20"/>
          <w:szCs w:val="20"/>
        </w:rPr>
        <w:t>rumèno</w:t>
      </w:r>
      <w:r>
        <w:rPr>
          <w:rFonts w:ascii="Lucida Sans Unicode" w:hAnsi="Lucida Sans Unicode" w:cs="Lucida Sans Unicode"/>
          <w:sz w:val="20"/>
          <w:szCs w:val="20"/>
          <w:lang w:val="ca-ES-Valencia"/>
        </w:rPr>
        <w:t xml:space="preserve"> (</w:t>
      </w:r>
      <w:r w:rsidRPr="006B12CF">
        <w:rPr>
          <w:rFonts w:ascii="Lucida Sans Unicode" w:hAnsi="Lucida Sans Unicode" w:cs="Lucida Sans Unicode"/>
          <w:sz w:val="20"/>
          <w:szCs w:val="20"/>
          <w:lang w:val="af-ZA"/>
        </w:rPr>
        <w:t>los sèx</w:t>
      </w:r>
      <w:r w:rsidRPr="0048741D">
        <w:rPr>
          <w:rFonts w:ascii="Lucida Sans Unicode" w:hAnsi="Lucida Sans Unicode" w:cs="Lucida Sans Unicode"/>
          <w:sz w:val="20"/>
          <w:szCs w:val="20"/>
          <w:lang w:val="af-ZA"/>
        </w:rPr>
        <w:t xml:space="preserve"> </w:t>
      </w:r>
      <w:r w:rsidR="0034237A">
        <w:rPr>
          <w:rFonts w:ascii="Lucida Sans Unicode" w:hAnsi="Lucida Sans Unicode" w:cs="Lucida Sans Unicode"/>
          <w:sz w:val="20"/>
          <w:szCs w:val="20"/>
          <w:lang w:val="af-ZA"/>
        </w:rPr>
        <w:t>romance</w:t>
      </w:r>
      <w:r>
        <w:rPr>
          <w:rFonts w:ascii="Lucida Sans Unicode" w:hAnsi="Lucida Sans Unicode" w:cs="Lucida Sans Unicode"/>
          <w:sz w:val="20"/>
          <w:szCs w:val="20"/>
          <w:lang w:val="af-ZA"/>
        </w:rPr>
        <w:t>s officiales de estatos latinos</w:t>
      </w:r>
      <w:r w:rsidR="007F19AE">
        <w:rPr>
          <w:rFonts w:ascii="Lucida Sans Unicode" w:hAnsi="Lucida Sans Unicode" w:cs="Lucida Sans Unicode"/>
          <w:sz w:val="20"/>
          <w:szCs w:val="20"/>
          <w:lang w:val="af-ZA"/>
        </w:rPr>
        <w:t xml:space="preserve"> et </w:t>
      </w:r>
      <w:r w:rsidRPr="00CB2D06">
        <w:rPr>
          <w:rFonts w:ascii="Lucida Sans Unicode" w:hAnsi="Lucida Sans Unicode" w:cs="Lucida Sans Unicode"/>
          <w:sz w:val="20"/>
          <w:szCs w:val="20"/>
          <w:lang w:val="af-ZA"/>
        </w:rPr>
        <w:t>de la Unione Latina)</w:t>
      </w:r>
      <w:r w:rsidRPr="00CB2D06">
        <w:rPr>
          <w:rStyle w:val="Refernciadenotaapeudepgina"/>
          <w:rFonts w:ascii="Lucida Sans Unicode" w:hAnsi="Lucida Sans Unicode" w:cs="Lucida Sans Unicode"/>
          <w:sz w:val="20"/>
          <w:szCs w:val="20"/>
          <w:lang w:val="af-ZA"/>
        </w:rPr>
        <w:footnoteReference w:id="4"/>
      </w:r>
      <w:r>
        <w:rPr>
          <w:rFonts w:ascii="Lucida Sans Unicode" w:hAnsi="Lucida Sans Unicode" w:cs="Lucida Sans Unicode"/>
          <w:sz w:val="20"/>
          <w:szCs w:val="20"/>
          <w:lang w:val="af-ZA"/>
        </w:rPr>
        <w:t>. Lo lemmario c</w:t>
      </w:r>
      <w:r w:rsidR="00CB1B1B">
        <w:rPr>
          <w:rFonts w:ascii="Lucida Sans Unicode" w:hAnsi="Lucida Sans Unicode" w:cs="Lucida Sans Unicode"/>
          <w:sz w:val="20"/>
          <w:szCs w:val="20"/>
          <w:lang w:val="af-ZA"/>
        </w:rPr>
        <w:t>ò</w:t>
      </w:r>
      <w:r>
        <w:rPr>
          <w:rFonts w:ascii="Lucida Sans Unicode" w:hAnsi="Lucida Sans Unicode" w:cs="Lucida Sans Unicode"/>
          <w:sz w:val="20"/>
          <w:szCs w:val="20"/>
          <w:lang w:val="af-ZA"/>
        </w:rPr>
        <w:t>nst</w:t>
      </w:r>
      <w:r w:rsidR="003C2557">
        <w:rPr>
          <w:rFonts w:ascii="Lucida Sans Unicode" w:hAnsi="Lucida Sans Unicode" w:cs="Lucida Sans Unicode"/>
          <w:sz w:val="20"/>
          <w:szCs w:val="20"/>
          <w:lang w:val="af-ZA"/>
        </w:rPr>
        <w:t xml:space="preserve">a </w:t>
      </w:r>
      <w:r>
        <w:rPr>
          <w:rFonts w:ascii="Lucida Sans Unicode" w:hAnsi="Lucida Sans Unicode" w:cs="Lucida Sans Unicode"/>
          <w:sz w:val="20"/>
          <w:szCs w:val="20"/>
          <w:lang w:val="af-ZA"/>
        </w:rPr>
        <w:t>de</w:t>
      </w:r>
      <w:r w:rsidR="0092273D" w:rsidRPr="006B12CF">
        <w:rPr>
          <w:rFonts w:ascii="Lucida Sans Unicode" w:hAnsi="Lucida Sans Unicode" w:cs="Lucida Sans Unicode"/>
          <w:sz w:val="20"/>
          <w:szCs w:val="20"/>
          <w:lang w:val="af-ZA"/>
        </w:rPr>
        <w:t xml:space="preserve"> l</w:t>
      </w:r>
      <w:r w:rsidR="0092273D" w:rsidRPr="006B12CF">
        <w:rPr>
          <w:rFonts w:ascii="Lucida Sans Unicode" w:hAnsi="Lucida Sans Unicode" w:cs="Lucida Sans Unicode"/>
          <w:sz w:val="20"/>
          <w:szCs w:val="20"/>
        </w:rPr>
        <w:t xml:space="preserve">as </w:t>
      </w:r>
      <w:r w:rsidR="0092273D" w:rsidRPr="006B12CF">
        <w:rPr>
          <w:rFonts w:ascii="Lucida Sans Unicode" w:hAnsi="Lucida Sans Unicode" w:cs="Lucida Sans Unicode"/>
          <w:sz w:val="20"/>
          <w:szCs w:val="20"/>
          <w:lang w:val="af-ZA"/>
        </w:rPr>
        <w:t xml:space="preserve">approximatamente </w:t>
      </w:r>
      <w:r w:rsidR="0092273D" w:rsidRPr="006B12CF">
        <w:rPr>
          <w:rFonts w:ascii="Lucida Sans Unicode" w:hAnsi="Lucida Sans Unicode" w:cs="Lucida Sans Unicode"/>
          <w:sz w:val="20"/>
          <w:szCs w:val="20"/>
        </w:rPr>
        <w:t>1.300 par</w:t>
      </w:r>
      <w:r w:rsidR="003563D4">
        <w:rPr>
          <w:rFonts w:ascii="Lucida Sans Unicode" w:hAnsi="Lucida Sans Unicode" w:cs="Lucida Sans Unicode"/>
          <w:sz w:val="20"/>
          <w:szCs w:val="20"/>
          <w:lang w:val="ca-ES-Valencia"/>
        </w:rPr>
        <w:t>au</w:t>
      </w:r>
      <w:r w:rsidR="0092273D" w:rsidRPr="006B12CF">
        <w:rPr>
          <w:rFonts w:ascii="Lucida Sans Unicode" w:hAnsi="Lucida Sans Unicode" w:cs="Lucida Sans Unicode"/>
          <w:sz w:val="20"/>
          <w:szCs w:val="20"/>
        </w:rPr>
        <w:t>las plus frequèntes</w:t>
      </w:r>
      <w:r w:rsidR="0092273D" w:rsidRPr="006B12CF">
        <w:rPr>
          <w:rFonts w:ascii="Lucida Sans Unicode" w:hAnsi="Lucida Sans Unicode" w:cs="Lucida Sans Unicode"/>
          <w:sz w:val="20"/>
          <w:szCs w:val="20"/>
          <w:lang w:val="ca-ES-Valencia"/>
        </w:rPr>
        <w:t xml:space="preserve">, </w:t>
      </w:r>
      <w:r w:rsidR="0092273D">
        <w:rPr>
          <w:rFonts w:ascii="Lucida Sans Unicode" w:hAnsi="Lucida Sans Unicode" w:cs="Lucida Sans Unicode"/>
          <w:sz w:val="20"/>
          <w:szCs w:val="20"/>
          <w:lang w:val="ca-ES-Valencia"/>
        </w:rPr>
        <w:t>sopre</w:t>
      </w:r>
      <w:r w:rsidR="0092273D" w:rsidRPr="006B12CF">
        <w:rPr>
          <w:rFonts w:ascii="Lucida Sans Unicode" w:hAnsi="Lucida Sans Unicode" w:cs="Lucida Sans Unicode"/>
          <w:sz w:val="20"/>
          <w:szCs w:val="20"/>
        </w:rPr>
        <w:t xml:space="preserve"> múltiples tèmas quotidianos</w:t>
      </w:r>
      <w:r w:rsidR="00EE518D">
        <w:rPr>
          <w:rFonts w:ascii="Lucida Sans Unicode" w:hAnsi="Lucida Sans Unicode" w:cs="Lucida Sans Unicode"/>
          <w:sz w:val="20"/>
          <w:szCs w:val="20"/>
          <w:lang w:val="ca-ES-Valencia"/>
        </w:rPr>
        <w:t>. S</w:t>
      </w:r>
      <w:r w:rsidR="005B577E">
        <w:rPr>
          <w:rFonts w:ascii="Lucida Sans Unicode" w:hAnsi="Lucida Sans Unicode" w:cs="Lucida Sans Unicode"/>
          <w:sz w:val="20"/>
          <w:szCs w:val="20"/>
        </w:rPr>
        <w:t>e ori</w:t>
      </w:r>
      <w:r w:rsidR="005B577E">
        <w:rPr>
          <w:rFonts w:ascii="Lucida Sans Unicode" w:hAnsi="Lucida Sans Unicode" w:cs="Lucida Sans Unicode"/>
          <w:sz w:val="20"/>
          <w:szCs w:val="20"/>
          <w:lang w:val="ca-ES-Valencia"/>
        </w:rPr>
        <w:t>è</w:t>
      </w:r>
      <w:r w:rsidR="00CC4A7E">
        <w:rPr>
          <w:rFonts w:ascii="Lucida Sans Unicode" w:hAnsi="Lucida Sans Unicode" w:cs="Lucida Sans Unicode"/>
          <w:sz w:val="20"/>
          <w:szCs w:val="20"/>
          <w:lang w:val="ca-ES-Valencia"/>
        </w:rPr>
        <w:t>n</w:t>
      </w:r>
      <w:r w:rsidR="00CC4A7E" w:rsidRPr="00CB2D06">
        <w:rPr>
          <w:rFonts w:ascii="Lucida Sans Unicode" w:hAnsi="Lucida Sans Unicode" w:cs="Lucida Sans Unicode"/>
          <w:sz w:val="20"/>
          <w:szCs w:val="20"/>
        </w:rPr>
        <w:t>t</w:t>
      </w:r>
      <w:r w:rsidR="003C2557">
        <w:rPr>
          <w:rFonts w:ascii="Lucida Sans Unicode" w:hAnsi="Lucida Sans Unicode" w:cs="Lucida Sans Unicode"/>
          <w:sz w:val="20"/>
          <w:szCs w:val="20"/>
        </w:rPr>
        <w:t xml:space="preserve">a </w:t>
      </w:r>
      <w:r w:rsidR="00CC4A7E" w:rsidRPr="00CB2D06">
        <w:rPr>
          <w:rFonts w:ascii="Lucida Sans Unicode" w:hAnsi="Lucida Sans Unicode" w:cs="Lucida Sans Unicode"/>
          <w:sz w:val="20"/>
          <w:szCs w:val="20"/>
        </w:rPr>
        <w:t xml:space="preserve">en lo </w:t>
      </w:r>
      <w:r w:rsidR="00CC4A7E" w:rsidRPr="00CB2D06">
        <w:rPr>
          <w:rFonts w:ascii="Lucida Sans Unicode" w:hAnsi="Lucida Sans Unicode" w:cs="Lucida Sans Unicode"/>
          <w:i/>
          <w:iCs/>
          <w:sz w:val="20"/>
          <w:szCs w:val="20"/>
        </w:rPr>
        <w:t>Vocabulario Románico (Diccionario de las lenguas románicas)</w:t>
      </w:r>
      <w:r w:rsidR="00CC4A7E" w:rsidRPr="00CB2D06">
        <w:rPr>
          <w:rFonts w:ascii="Lucida Sans Unicode" w:hAnsi="Lucida Sans Unicode" w:cs="Lucida Sans Unicode"/>
          <w:sz w:val="20"/>
          <w:szCs w:val="20"/>
        </w:rPr>
        <w:t xml:space="preserve"> de Miguel Vallés (2007).</w:t>
      </w:r>
      <w:r w:rsidR="00016F53">
        <w:rPr>
          <w:rFonts w:ascii="Lucida Sans Unicode" w:hAnsi="Lucida Sans Unicode" w:cs="Lucida Sans Unicode"/>
          <w:sz w:val="20"/>
          <w:szCs w:val="20"/>
          <w:lang w:val="ca-ES-Valencia"/>
        </w:rPr>
        <w:t xml:space="preserve"> </w:t>
      </w:r>
    </w:p>
    <w:p w:rsidR="00F8661F" w:rsidRPr="00D75F9C" w:rsidRDefault="001B0713" w:rsidP="00F16C9B">
      <w:pPr>
        <w:pStyle w:val="Normalweb"/>
        <w:spacing w:after="120"/>
        <w:jc w:val="both"/>
        <w:rPr>
          <w:rFonts w:ascii="Lucida Sans Unicode" w:hAnsi="Lucida Sans Unicode" w:cs="Lucida Sans Unicode"/>
          <w:sz w:val="20"/>
          <w:szCs w:val="20"/>
          <w:lang w:val="af-ZA"/>
        </w:rPr>
      </w:pPr>
      <w:r>
        <w:rPr>
          <w:rFonts w:ascii="Lucida Sans Unicode" w:hAnsi="Lucida Sans Unicode" w:cs="Lucida Sans Unicode"/>
          <w:sz w:val="20"/>
          <w:szCs w:val="20"/>
          <w:lang w:val="af-ZA"/>
        </w:rPr>
        <w:t>La presènte òpera propòn</w:t>
      </w:r>
      <w:r w:rsidR="00465EDC">
        <w:rPr>
          <w:rFonts w:ascii="Lucida Sans Unicode" w:hAnsi="Lucida Sans Unicode" w:cs="Lucida Sans Unicode"/>
          <w:sz w:val="20"/>
          <w:szCs w:val="20"/>
          <w:lang w:val="af-ZA"/>
        </w:rPr>
        <w:t xml:space="preserve">e </w:t>
      </w:r>
      <w:r>
        <w:rPr>
          <w:rFonts w:ascii="Lucida Sans Unicode" w:hAnsi="Lucida Sans Unicode" w:cs="Lucida Sans Unicode"/>
          <w:sz w:val="20"/>
          <w:szCs w:val="20"/>
          <w:lang w:val="af-ZA"/>
        </w:rPr>
        <w:t xml:space="preserve">por lo neolatino </w:t>
      </w:r>
      <w:r w:rsidRPr="00D75F9C">
        <w:rPr>
          <w:rFonts w:ascii="Lucida Sans Unicode" w:hAnsi="Lucida Sans Unicode" w:cs="Lucida Sans Unicode"/>
          <w:sz w:val="20"/>
          <w:szCs w:val="20"/>
          <w:lang w:val="af-ZA"/>
        </w:rPr>
        <w:t>formas con características positivas s</w:t>
      </w:r>
      <w:r w:rsidR="00237740" w:rsidRPr="00D75F9C">
        <w:rPr>
          <w:rFonts w:ascii="Lucida Sans Unicode" w:hAnsi="Lucida Sans Unicode" w:cs="Lucida Sans Unicode"/>
          <w:sz w:val="20"/>
          <w:szCs w:val="20"/>
          <w:lang w:val="af-ZA"/>
        </w:rPr>
        <w:t xml:space="preserve">econdo los </w:t>
      </w:r>
      <w:r w:rsidRPr="00D75F9C">
        <w:rPr>
          <w:rFonts w:ascii="Lucida Sans Unicode" w:hAnsi="Lucida Sans Unicode" w:cs="Lucida Sans Unicode"/>
          <w:sz w:val="20"/>
          <w:szCs w:val="20"/>
          <w:lang w:val="af-ZA"/>
        </w:rPr>
        <w:t xml:space="preserve">critèrios </w:t>
      </w:r>
      <w:r w:rsidR="00237740" w:rsidRPr="00D75F9C">
        <w:rPr>
          <w:rFonts w:ascii="Lucida Sans Unicode" w:hAnsi="Lucida Sans Unicode" w:cs="Lucida Sans Unicode"/>
          <w:sz w:val="20"/>
          <w:szCs w:val="20"/>
          <w:lang w:val="af-ZA"/>
        </w:rPr>
        <w:t>applicatos per Vía Neolatina</w:t>
      </w:r>
      <w:r w:rsidR="00C65B28">
        <w:rPr>
          <w:rFonts w:ascii="Lucida Sans Unicode" w:hAnsi="Lucida Sans Unicode" w:cs="Lucida Sans Unicode"/>
          <w:sz w:val="20"/>
          <w:szCs w:val="20"/>
          <w:lang w:val="af-ZA"/>
        </w:rPr>
        <w:t xml:space="preserve"> durante lo procèsso de desegno</w:t>
      </w:r>
      <w:r w:rsidR="005B577E">
        <w:rPr>
          <w:rFonts w:ascii="Lucida Sans Unicode" w:hAnsi="Lucida Sans Unicode" w:cs="Lucida Sans Unicode"/>
          <w:sz w:val="20"/>
          <w:szCs w:val="20"/>
          <w:lang w:val="af-ZA"/>
        </w:rPr>
        <w:t xml:space="preserve">. </w:t>
      </w:r>
      <w:r w:rsidR="00D45001">
        <w:rPr>
          <w:rFonts w:ascii="Lucida Sans Unicode" w:hAnsi="Lucida Sans Unicode" w:cs="Lucida Sans Unicode"/>
          <w:sz w:val="20"/>
          <w:szCs w:val="20"/>
          <w:lang w:val="af-ZA"/>
        </w:rPr>
        <w:t>Cuest</w:t>
      </w:r>
      <w:r w:rsidR="005B577E">
        <w:rPr>
          <w:rFonts w:ascii="Lucida Sans Unicode" w:hAnsi="Lucida Sans Unicode" w:cs="Lucida Sans Unicode"/>
          <w:sz w:val="20"/>
          <w:szCs w:val="20"/>
          <w:lang w:val="af-ZA"/>
        </w:rPr>
        <w:t>os critèrios son</w:t>
      </w:r>
      <w:r w:rsidRPr="00D75F9C">
        <w:rPr>
          <w:rFonts w:ascii="Lucida Sans Unicode" w:hAnsi="Lucida Sans Unicode" w:cs="Lucida Sans Unicode"/>
          <w:sz w:val="20"/>
          <w:szCs w:val="20"/>
          <w:lang w:val="af-ZA"/>
        </w:rPr>
        <w:t xml:space="preserve"> </w:t>
      </w:r>
      <w:r w:rsidR="00F8661F" w:rsidRPr="00D75F9C">
        <w:rPr>
          <w:rFonts w:ascii="Lucida Sans Unicode" w:hAnsi="Lucida Sans Unicode" w:cs="Lucida Sans Unicode"/>
          <w:sz w:val="20"/>
          <w:szCs w:val="20"/>
          <w:lang w:val="af-ZA"/>
        </w:rPr>
        <w:t>listatos</w:t>
      </w:r>
      <w:r w:rsidR="007F19AE">
        <w:rPr>
          <w:rFonts w:ascii="Lucida Sans Unicode" w:hAnsi="Lucida Sans Unicode" w:cs="Lucida Sans Unicode"/>
          <w:sz w:val="20"/>
          <w:szCs w:val="20"/>
          <w:lang w:val="af-ZA"/>
        </w:rPr>
        <w:t xml:space="preserve"> et </w:t>
      </w:r>
      <w:r w:rsidRPr="00D75F9C">
        <w:rPr>
          <w:rFonts w:ascii="Lucida Sans Unicode" w:hAnsi="Lucida Sans Unicode" w:cs="Lucida Sans Unicode"/>
          <w:sz w:val="20"/>
          <w:szCs w:val="20"/>
          <w:lang w:val="af-ZA"/>
        </w:rPr>
        <w:t>exemplificatos en la sec</w:t>
      </w:r>
      <w:r w:rsidR="00870293">
        <w:rPr>
          <w:rFonts w:ascii="Lucida Sans Unicode" w:hAnsi="Lucida Sans Unicode" w:cs="Lucida Sans Unicode"/>
          <w:sz w:val="20"/>
          <w:szCs w:val="20"/>
          <w:lang w:val="af-ZA"/>
        </w:rPr>
        <w:t>tione</w:t>
      </w:r>
      <w:r w:rsidRPr="00D75F9C">
        <w:rPr>
          <w:rFonts w:ascii="Lucida Sans Unicode" w:hAnsi="Lucida Sans Unicode" w:cs="Lucida Sans Unicode"/>
          <w:sz w:val="20"/>
          <w:szCs w:val="20"/>
          <w:lang w:val="af-ZA"/>
        </w:rPr>
        <w:t xml:space="preserve"> </w:t>
      </w:r>
      <w:r w:rsidRPr="00D75F9C">
        <w:rPr>
          <w:rFonts w:ascii="Lucida Sans Unicode" w:hAnsi="Lucida Sans Unicode" w:cs="Lucida Sans Unicode"/>
          <w:i/>
          <w:sz w:val="20"/>
          <w:szCs w:val="20"/>
          <w:lang w:val="af-ZA"/>
        </w:rPr>
        <w:t>1.2.</w:t>
      </w:r>
      <w:r w:rsidR="00385D69" w:rsidRPr="00D75F9C">
        <w:rPr>
          <w:rFonts w:ascii="Lucida Sans Unicode" w:hAnsi="Lucida Sans Unicode" w:cs="Lucida Sans Unicode"/>
          <w:i/>
          <w:sz w:val="20"/>
          <w:szCs w:val="20"/>
          <w:lang w:val="af-ZA"/>
        </w:rPr>
        <w:t xml:space="preserve"> Tractos positivos de las formas</w:t>
      </w:r>
      <w:r w:rsidRPr="00D75F9C">
        <w:rPr>
          <w:rFonts w:ascii="Lucida Sans Unicode" w:hAnsi="Lucida Sans Unicode" w:cs="Lucida Sans Unicode"/>
          <w:sz w:val="20"/>
          <w:szCs w:val="20"/>
          <w:lang w:val="af-ZA"/>
        </w:rPr>
        <w:t xml:space="preserve">. </w:t>
      </w:r>
    </w:p>
    <w:p w:rsidR="00F16C9B" w:rsidRDefault="001B0713" w:rsidP="00F16C9B">
      <w:pPr>
        <w:pStyle w:val="Normalweb"/>
        <w:spacing w:after="120"/>
        <w:jc w:val="both"/>
        <w:rPr>
          <w:rFonts w:ascii="Lucida Sans Unicode" w:hAnsi="Lucida Sans Unicode" w:cs="Lucida Sans Unicode"/>
          <w:i/>
          <w:sz w:val="20"/>
          <w:szCs w:val="20"/>
          <w:lang w:val="af-ZA"/>
        </w:rPr>
      </w:pPr>
      <w:r w:rsidRPr="00D75F9C">
        <w:rPr>
          <w:rFonts w:ascii="Lucida Sans Unicode" w:hAnsi="Lucida Sans Unicode" w:cs="Lucida Sans Unicode"/>
          <w:sz w:val="20"/>
          <w:szCs w:val="20"/>
          <w:lang w:val="af-ZA"/>
        </w:rPr>
        <w:t xml:space="preserve">Entre las formas neolatinas </w:t>
      </w:r>
      <w:r w:rsidR="00385D69" w:rsidRPr="00D75F9C">
        <w:rPr>
          <w:rFonts w:ascii="Lucida Sans Unicode" w:hAnsi="Lucida Sans Unicode" w:cs="Lucida Sans Unicode"/>
          <w:sz w:val="20"/>
          <w:szCs w:val="20"/>
          <w:lang w:val="af-ZA"/>
        </w:rPr>
        <w:t>se includ</w:t>
      </w:r>
      <w:r w:rsidR="00DC1EB6">
        <w:rPr>
          <w:rFonts w:ascii="Lucida Sans Unicode" w:hAnsi="Lucida Sans Unicode" w:cs="Lucida Sans Unicode"/>
          <w:sz w:val="20"/>
          <w:szCs w:val="20"/>
          <w:lang w:val="af-ZA"/>
        </w:rPr>
        <w:t xml:space="preserve">en </w:t>
      </w:r>
      <w:r w:rsidRPr="00D75F9C">
        <w:rPr>
          <w:rFonts w:ascii="Lucida Sans Unicode" w:hAnsi="Lucida Sans Unicode" w:cs="Lucida Sans Unicode"/>
          <w:sz w:val="20"/>
          <w:szCs w:val="20"/>
          <w:lang w:val="af-ZA"/>
        </w:rPr>
        <w:t xml:space="preserve">variantes quando lo </w:t>
      </w:r>
      <w:r w:rsidR="0034237A">
        <w:rPr>
          <w:rFonts w:ascii="Lucida Sans Unicode" w:hAnsi="Lucida Sans Unicode" w:cs="Lucida Sans Unicode"/>
          <w:sz w:val="20"/>
          <w:szCs w:val="20"/>
          <w:lang w:val="af-ZA"/>
        </w:rPr>
        <w:t>romance</w:t>
      </w:r>
      <w:r w:rsidR="005B577E">
        <w:rPr>
          <w:rFonts w:ascii="Lucida Sans Unicode" w:hAnsi="Lucida Sans Unicode" w:cs="Lucida Sans Unicode"/>
          <w:sz w:val="20"/>
          <w:szCs w:val="20"/>
          <w:lang w:val="af-ZA"/>
        </w:rPr>
        <w:t xml:space="preserve"> offè</w:t>
      </w:r>
      <w:r w:rsidRPr="00D75F9C">
        <w:rPr>
          <w:rFonts w:ascii="Lucida Sans Unicode" w:hAnsi="Lucida Sans Unicode" w:cs="Lucida Sans Unicode"/>
          <w:sz w:val="20"/>
          <w:szCs w:val="20"/>
          <w:lang w:val="af-ZA"/>
        </w:rPr>
        <w:t>r</w:t>
      </w:r>
      <w:r w:rsidR="00465EDC">
        <w:rPr>
          <w:rFonts w:ascii="Lucida Sans Unicode" w:hAnsi="Lucida Sans Unicode" w:cs="Lucida Sans Unicode"/>
          <w:sz w:val="20"/>
          <w:szCs w:val="20"/>
          <w:lang w:val="af-ZA"/>
        </w:rPr>
        <w:t xml:space="preserve">e </w:t>
      </w:r>
      <w:r w:rsidRPr="00D75F9C">
        <w:rPr>
          <w:rFonts w:ascii="Lucida Sans Unicode" w:hAnsi="Lucida Sans Unicode" w:cs="Lucida Sans Unicode"/>
          <w:sz w:val="20"/>
          <w:szCs w:val="20"/>
          <w:lang w:val="af-ZA"/>
        </w:rPr>
        <w:t xml:space="preserve">plus de una </w:t>
      </w:r>
      <w:r w:rsidR="00406EF1" w:rsidRPr="00D75F9C">
        <w:rPr>
          <w:rFonts w:ascii="Lucida Sans Unicode" w:hAnsi="Lucida Sans Unicode" w:cs="Lucida Sans Unicode"/>
          <w:sz w:val="20"/>
          <w:szCs w:val="20"/>
          <w:lang w:val="af-ZA"/>
        </w:rPr>
        <w:t>op</w:t>
      </w:r>
      <w:r w:rsidR="00870293">
        <w:rPr>
          <w:rFonts w:ascii="Lucida Sans Unicode" w:hAnsi="Lucida Sans Unicode" w:cs="Lucida Sans Unicode"/>
          <w:sz w:val="20"/>
          <w:szCs w:val="20"/>
          <w:lang w:val="af-ZA"/>
        </w:rPr>
        <w:t>tione</w:t>
      </w:r>
      <w:r w:rsidRPr="00D75F9C">
        <w:rPr>
          <w:rFonts w:ascii="Lucida Sans Unicode" w:hAnsi="Lucida Sans Unicode" w:cs="Lucida Sans Unicode"/>
          <w:sz w:val="20"/>
          <w:szCs w:val="20"/>
          <w:lang w:val="af-ZA"/>
        </w:rPr>
        <w:t xml:space="preserve"> positiva</w:t>
      </w:r>
      <w:r w:rsidR="005B577E">
        <w:rPr>
          <w:rFonts w:ascii="Lucida Sans Unicode" w:hAnsi="Lucida Sans Unicode" w:cs="Lucida Sans Unicode"/>
          <w:sz w:val="20"/>
          <w:szCs w:val="20"/>
          <w:lang w:val="af-ZA"/>
        </w:rPr>
        <w:t xml:space="preserve"> </w:t>
      </w:r>
      <w:r w:rsidR="007F19AE">
        <w:rPr>
          <w:rFonts w:ascii="Lucida Sans Unicode" w:hAnsi="Lucida Sans Unicode" w:cs="Lucida Sans Unicode"/>
          <w:sz w:val="20"/>
          <w:szCs w:val="20"/>
          <w:lang w:val="af-ZA"/>
        </w:rPr>
        <w:t xml:space="preserve">aut </w:t>
      </w:r>
      <w:r w:rsidRPr="00D75F9C">
        <w:rPr>
          <w:rFonts w:ascii="Lucida Sans Unicode" w:hAnsi="Lucida Sans Unicode" w:cs="Lucida Sans Unicode"/>
          <w:sz w:val="20"/>
          <w:szCs w:val="20"/>
          <w:lang w:val="af-ZA"/>
        </w:rPr>
        <w:t>quando Vía Neolatina propòn</w:t>
      </w:r>
      <w:r w:rsidR="00465EDC">
        <w:rPr>
          <w:rFonts w:ascii="Lucida Sans Unicode" w:hAnsi="Lucida Sans Unicode" w:cs="Lucida Sans Unicode"/>
          <w:sz w:val="20"/>
          <w:szCs w:val="20"/>
          <w:lang w:val="af-ZA"/>
        </w:rPr>
        <w:t xml:space="preserve">e </w:t>
      </w:r>
      <w:r w:rsidRPr="00D75F9C">
        <w:rPr>
          <w:rFonts w:ascii="Lucida Sans Unicode" w:hAnsi="Lucida Sans Unicode" w:cs="Lucida Sans Unicode"/>
          <w:sz w:val="20"/>
          <w:szCs w:val="20"/>
          <w:lang w:val="af-ZA"/>
        </w:rPr>
        <w:t>una innova</w:t>
      </w:r>
      <w:r w:rsidR="00870293">
        <w:rPr>
          <w:rFonts w:ascii="Lucida Sans Unicode" w:hAnsi="Lucida Sans Unicode" w:cs="Lucida Sans Unicode"/>
          <w:sz w:val="20"/>
          <w:szCs w:val="20"/>
          <w:lang w:val="af-ZA"/>
        </w:rPr>
        <w:t>tione</w:t>
      </w:r>
      <w:r w:rsidR="00F16C9B" w:rsidRPr="00D75F9C">
        <w:rPr>
          <w:rFonts w:ascii="Lucida Sans Unicode" w:hAnsi="Lucida Sans Unicode" w:cs="Lucida Sans Unicode"/>
          <w:sz w:val="20"/>
          <w:szCs w:val="20"/>
          <w:lang w:val="af-ZA"/>
        </w:rPr>
        <w:t xml:space="preserve"> recommendàbile</w:t>
      </w:r>
      <w:r w:rsidR="00313B6F">
        <w:rPr>
          <w:rFonts w:ascii="Lucida Sans Unicode" w:hAnsi="Lucida Sans Unicode" w:cs="Lucida Sans Unicode"/>
          <w:sz w:val="20"/>
          <w:szCs w:val="20"/>
          <w:lang w:val="af-ZA"/>
        </w:rPr>
        <w:t xml:space="preserve">. </w:t>
      </w:r>
      <w:r w:rsidR="00D45001">
        <w:rPr>
          <w:rFonts w:ascii="Lucida Sans Unicode" w:hAnsi="Lucida Sans Unicode" w:cs="Lucida Sans Unicode"/>
          <w:sz w:val="20"/>
          <w:szCs w:val="20"/>
          <w:lang w:val="af-ZA"/>
        </w:rPr>
        <w:t>Cuest</w:t>
      </w:r>
      <w:r w:rsidR="00313B6F">
        <w:rPr>
          <w:rFonts w:ascii="Lucida Sans Unicode" w:hAnsi="Lucida Sans Unicode" w:cs="Lucida Sans Unicode"/>
          <w:sz w:val="20"/>
          <w:szCs w:val="20"/>
          <w:lang w:val="af-ZA"/>
        </w:rPr>
        <w:t>e secondo caso, exceptionale,</w:t>
      </w:r>
      <w:r w:rsidR="00B72E9D">
        <w:rPr>
          <w:rFonts w:ascii="Lucida Sans Unicode" w:hAnsi="Lucida Sans Unicode" w:cs="Lucida Sans Unicode"/>
          <w:sz w:val="20"/>
          <w:szCs w:val="20"/>
          <w:lang w:val="af-ZA"/>
        </w:rPr>
        <w:t xml:space="preserve"> èst </w:t>
      </w:r>
      <w:r w:rsidRPr="00D75F9C">
        <w:rPr>
          <w:rFonts w:ascii="Lucida Sans Unicode" w:hAnsi="Lucida Sans Unicode" w:cs="Lucida Sans Unicode"/>
          <w:sz w:val="20"/>
          <w:szCs w:val="20"/>
          <w:lang w:val="af-ZA"/>
        </w:rPr>
        <w:t>tractato en l</w:t>
      </w:r>
      <w:r w:rsidR="00A20296" w:rsidRPr="00D75F9C">
        <w:rPr>
          <w:rFonts w:ascii="Lucida Sans Unicode" w:hAnsi="Lucida Sans Unicode" w:cs="Lucida Sans Unicode"/>
          <w:sz w:val="20"/>
          <w:szCs w:val="20"/>
          <w:lang w:val="af-ZA"/>
        </w:rPr>
        <w:t>a sec</w:t>
      </w:r>
      <w:r w:rsidR="00870293">
        <w:rPr>
          <w:rFonts w:ascii="Lucida Sans Unicode" w:hAnsi="Lucida Sans Unicode" w:cs="Lucida Sans Unicode"/>
          <w:sz w:val="20"/>
          <w:szCs w:val="20"/>
          <w:lang w:val="af-ZA"/>
        </w:rPr>
        <w:t>tione</w:t>
      </w:r>
      <w:r w:rsidR="00A20296" w:rsidRPr="00D75F9C">
        <w:rPr>
          <w:rFonts w:ascii="Lucida Sans Unicode" w:hAnsi="Lucida Sans Unicode" w:cs="Lucida Sans Unicode"/>
          <w:sz w:val="20"/>
          <w:szCs w:val="20"/>
          <w:lang w:val="af-ZA"/>
        </w:rPr>
        <w:t xml:space="preserve"> </w:t>
      </w:r>
      <w:r w:rsidR="00A20296" w:rsidRPr="00D75F9C">
        <w:rPr>
          <w:rFonts w:ascii="Lucida Sans Unicode" w:hAnsi="Lucida Sans Unicode" w:cs="Lucida Sans Unicode"/>
          <w:i/>
          <w:sz w:val="20"/>
          <w:szCs w:val="20"/>
          <w:lang w:val="af-ZA"/>
        </w:rPr>
        <w:t>1.</w:t>
      </w:r>
      <w:r w:rsidR="00504EC8" w:rsidRPr="00D75F9C">
        <w:rPr>
          <w:rFonts w:ascii="Lucida Sans Unicode" w:hAnsi="Lucida Sans Unicode" w:cs="Lucida Sans Unicode"/>
          <w:i/>
          <w:sz w:val="20"/>
          <w:szCs w:val="20"/>
          <w:lang w:val="af-ZA"/>
        </w:rPr>
        <w:t>3</w:t>
      </w:r>
      <w:r w:rsidR="00A20296" w:rsidRPr="00D75F9C">
        <w:rPr>
          <w:rFonts w:ascii="Lucida Sans Unicode" w:hAnsi="Lucida Sans Unicode" w:cs="Lucida Sans Unicode"/>
          <w:i/>
          <w:sz w:val="20"/>
          <w:szCs w:val="20"/>
          <w:lang w:val="af-ZA"/>
        </w:rPr>
        <w:t>. Orígine</w:t>
      </w:r>
      <w:r w:rsidR="00A20296">
        <w:rPr>
          <w:rFonts w:ascii="Lucida Sans Unicode" w:hAnsi="Lucida Sans Unicode" w:cs="Lucida Sans Unicode"/>
          <w:i/>
          <w:sz w:val="20"/>
          <w:szCs w:val="20"/>
          <w:lang w:val="af-ZA"/>
        </w:rPr>
        <w:t xml:space="preserve"> de las formas.</w:t>
      </w:r>
      <w:r w:rsidR="00855D90">
        <w:rPr>
          <w:rFonts w:ascii="Lucida Sans Unicode" w:hAnsi="Lucida Sans Unicode" w:cs="Lucida Sans Unicode"/>
          <w:sz w:val="20"/>
          <w:szCs w:val="20"/>
          <w:lang w:val="af-ZA"/>
        </w:rPr>
        <w:t xml:space="preserve"> </w:t>
      </w:r>
      <w:r w:rsidR="00F16C9B">
        <w:rPr>
          <w:rFonts w:ascii="Lucida Sans Unicode" w:hAnsi="Lucida Sans Unicode" w:cs="Lucida Sans Unicode"/>
          <w:i/>
          <w:sz w:val="20"/>
          <w:szCs w:val="20"/>
          <w:lang w:val="af-ZA"/>
        </w:rPr>
        <w:t xml:space="preserve"> </w:t>
      </w:r>
      <w:r w:rsidR="00F16C9B" w:rsidRPr="00F16C9B">
        <w:rPr>
          <w:rFonts w:ascii="Lucida Sans Unicode" w:hAnsi="Lucida Sans Unicode" w:cs="Lucida Sans Unicode"/>
          <w:sz w:val="20"/>
          <w:szCs w:val="20"/>
          <w:highlight w:val="cyan"/>
          <w:lang w:val="af-ZA"/>
        </w:rPr>
        <w:t xml:space="preserve">En plus, lo lectore </w:t>
      </w:r>
      <w:r w:rsidR="00313B6F">
        <w:rPr>
          <w:rFonts w:ascii="Lucida Sans Unicode" w:hAnsi="Lucida Sans Unicode" w:cs="Lucida Sans Unicode"/>
          <w:sz w:val="20"/>
          <w:szCs w:val="20"/>
          <w:highlight w:val="cyan"/>
          <w:lang w:val="af-ZA"/>
        </w:rPr>
        <w:t>troparà</w:t>
      </w:r>
      <w:r w:rsidR="00F16C9B" w:rsidRPr="006656D9">
        <w:rPr>
          <w:rFonts w:ascii="Lucida Sans Unicode" w:hAnsi="Lucida Sans Unicode" w:cs="Lucida Sans Unicode"/>
          <w:sz w:val="20"/>
          <w:szCs w:val="20"/>
          <w:highlight w:val="cyan"/>
          <w:lang w:val="af-ZA"/>
        </w:rPr>
        <w:t xml:space="preserve"> </w:t>
      </w:r>
      <w:r w:rsidR="00406EF1">
        <w:rPr>
          <w:rFonts w:ascii="Lucida Sans Unicode" w:hAnsi="Lucida Sans Unicode" w:cs="Lucida Sans Unicode"/>
          <w:sz w:val="20"/>
          <w:szCs w:val="20"/>
          <w:highlight w:val="cyan"/>
          <w:lang w:val="af-ZA"/>
        </w:rPr>
        <w:t xml:space="preserve">en lo primo </w:t>
      </w:r>
      <w:r w:rsidR="005715B1">
        <w:rPr>
          <w:rFonts w:ascii="Lucida Sans Unicode" w:hAnsi="Lucida Sans Unicode" w:cs="Lucida Sans Unicode"/>
          <w:sz w:val="20"/>
          <w:szCs w:val="20"/>
          <w:highlight w:val="cyan"/>
          <w:lang w:val="af-ZA"/>
        </w:rPr>
        <w:t>appéndice</w:t>
      </w:r>
      <w:r w:rsidR="00406EF1">
        <w:rPr>
          <w:rFonts w:ascii="Lucida Sans Unicode" w:hAnsi="Lucida Sans Unicode" w:cs="Lucida Sans Unicode"/>
          <w:sz w:val="20"/>
          <w:szCs w:val="20"/>
          <w:highlight w:val="cyan"/>
          <w:lang w:val="af-ZA"/>
        </w:rPr>
        <w:t xml:space="preserve"> </w:t>
      </w:r>
      <w:r w:rsidR="001C3397">
        <w:rPr>
          <w:rFonts w:ascii="Lucida Sans Unicode" w:hAnsi="Lucida Sans Unicode" w:cs="Lucida Sans Unicode"/>
          <w:sz w:val="20"/>
          <w:szCs w:val="20"/>
          <w:highlight w:val="cyan"/>
          <w:lang w:val="af-ZA"/>
        </w:rPr>
        <w:t>la respòsta ad demandas frequèntes (sopre ortografía, fonología et morfología)</w:t>
      </w:r>
      <w:r w:rsidR="00DB42F8">
        <w:rPr>
          <w:rFonts w:ascii="Lucida Sans Unicode" w:hAnsi="Lucida Sans Unicode" w:cs="Lucida Sans Unicode"/>
          <w:sz w:val="20"/>
          <w:szCs w:val="20"/>
          <w:highlight w:val="cyan"/>
          <w:lang w:val="af-ZA"/>
        </w:rPr>
        <w:t xml:space="preserve"> </w:t>
      </w:r>
      <w:r w:rsidR="00313B6F">
        <w:rPr>
          <w:rFonts w:ascii="Lucida Sans Unicode" w:hAnsi="Lucida Sans Unicode" w:cs="Lucida Sans Unicode"/>
          <w:sz w:val="20"/>
          <w:szCs w:val="20"/>
          <w:highlight w:val="cyan"/>
          <w:lang w:val="af-ZA"/>
        </w:rPr>
        <w:t>que</w:t>
      </w:r>
      <w:r w:rsidR="00406EF1">
        <w:rPr>
          <w:rFonts w:ascii="Lucida Sans Unicode" w:hAnsi="Lucida Sans Unicode" w:cs="Lucida Sans Unicode"/>
          <w:sz w:val="20"/>
          <w:szCs w:val="20"/>
          <w:highlight w:val="cyan"/>
          <w:lang w:val="af-ZA"/>
        </w:rPr>
        <w:t xml:space="preserve"> affèct</w:t>
      </w:r>
      <w:r w:rsidR="00DC1EB6">
        <w:rPr>
          <w:rFonts w:ascii="Lucida Sans Unicode" w:hAnsi="Lucida Sans Unicode" w:cs="Lucida Sans Unicode"/>
          <w:sz w:val="20"/>
          <w:szCs w:val="20"/>
          <w:highlight w:val="cyan"/>
          <w:lang w:val="af-ZA"/>
        </w:rPr>
        <w:t xml:space="preserve">an </w:t>
      </w:r>
      <w:r w:rsidR="00F8661F">
        <w:rPr>
          <w:rFonts w:ascii="Lucida Sans Unicode" w:hAnsi="Lucida Sans Unicode" w:cs="Lucida Sans Unicode"/>
          <w:sz w:val="20"/>
          <w:szCs w:val="20"/>
          <w:highlight w:val="cyan"/>
          <w:lang w:val="af-ZA"/>
        </w:rPr>
        <w:t>gruppos de</w:t>
      </w:r>
      <w:r w:rsidR="00406EF1">
        <w:rPr>
          <w:rFonts w:ascii="Lucida Sans Unicode" w:hAnsi="Lucida Sans Unicode" w:cs="Lucida Sans Unicode"/>
          <w:sz w:val="20"/>
          <w:szCs w:val="20"/>
          <w:highlight w:val="cyan"/>
          <w:lang w:val="af-ZA"/>
        </w:rPr>
        <w:t xml:space="preserve"> par</w:t>
      </w:r>
      <w:r w:rsidR="00DC1EB6">
        <w:rPr>
          <w:rFonts w:ascii="Lucida Sans Unicode" w:hAnsi="Lucida Sans Unicode" w:cs="Lucida Sans Unicode"/>
          <w:sz w:val="20"/>
          <w:szCs w:val="20"/>
          <w:highlight w:val="cyan"/>
          <w:lang w:val="af-ZA"/>
        </w:rPr>
        <w:t>au</w:t>
      </w:r>
      <w:r w:rsidR="00406EF1">
        <w:rPr>
          <w:rFonts w:ascii="Lucida Sans Unicode" w:hAnsi="Lucida Sans Unicode" w:cs="Lucida Sans Unicode"/>
          <w:sz w:val="20"/>
          <w:szCs w:val="20"/>
          <w:highlight w:val="cyan"/>
          <w:lang w:val="af-ZA"/>
        </w:rPr>
        <w:t>las</w:t>
      </w:r>
      <w:r w:rsidR="00F16C9B" w:rsidRPr="006656D9">
        <w:rPr>
          <w:rFonts w:ascii="Lucida Sans Unicode" w:hAnsi="Lucida Sans Unicode" w:cs="Lucida Sans Unicode"/>
          <w:sz w:val="20"/>
          <w:szCs w:val="20"/>
          <w:highlight w:val="cyan"/>
          <w:lang w:val="af-ZA"/>
        </w:rPr>
        <w:t>.</w:t>
      </w:r>
      <w:r w:rsidR="00F16C9B">
        <w:rPr>
          <w:rFonts w:ascii="Lucida Sans Unicode" w:hAnsi="Lucida Sans Unicode" w:cs="Lucida Sans Unicode"/>
          <w:sz w:val="20"/>
          <w:szCs w:val="20"/>
          <w:lang w:val="af-ZA"/>
        </w:rPr>
        <w:t xml:space="preserve"> Tota</w:t>
      </w:r>
      <w:r w:rsidR="00406EF1">
        <w:rPr>
          <w:rFonts w:ascii="Lucida Sans Unicode" w:hAnsi="Lucida Sans Unicode" w:cs="Lucida Sans Unicode"/>
          <w:sz w:val="20"/>
          <w:szCs w:val="20"/>
          <w:lang w:val="af-ZA"/>
        </w:rPr>
        <w:t>s</w:t>
      </w:r>
      <w:r w:rsidR="00F16C9B">
        <w:rPr>
          <w:rFonts w:ascii="Lucida Sans Unicode" w:hAnsi="Lucida Sans Unicode" w:cs="Lucida Sans Unicode"/>
          <w:sz w:val="20"/>
          <w:szCs w:val="20"/>
          <w:lang w:val="af-ZA"/>
        </w:rPr>
        <w:t xml:space="preserve"> </w:t>
      </w:r>
      <w:r w:rsidR="00D45001">
        <w:rPr>
          <w:rFonts w:ascii="Lucida Sans Unicode" w:hAnsi="Lucida Sans Unicode" w:cs="Lucida Sans Unicode"/>
          <w:sz w:val="20"/>
          <w:szCs w:val="20"/>
          <w:lang w:val="af-ZA"/>
        </w:rPr>
        <w:t>cuest</w:t>
      </w:r>
      <w:r w:rsidR="00F16C9B">
        <w:rPr>
          <w:rFonts w:ascii="Lucida Sans Unicode" w:hAnsi="Lucida Sans Unicode" w:cs="Lucida Sans Unicode"/>
          <w:sz w:val="20"/>
          <w:szCs w:val="20"/>
          <w:lang w:val="af-ZA"/>
        </w:rPr>
        <w:t>as informa</w:t>
      </w:r>
      <w:r w:rsidR="00870293">
        <w:rPr>
          <w:rFonts w:ascii="Lucida Sans Unicode" w:hAnsi="Lucida Sans Unicode" w:cs="Lucida Sans Unicode"/>
          <w:sz w:val="20"/>
          <w:szCs w:val="20"/>
          <w:lang w:val="af-ZA"/>
        </w:rPr>
        <w:t>tione</w:t>
      </w:r>
      <w:r w:rsidR="00F16C9B">
        <w:rPr>
          <w:rFonts w:ascii="Lucida Sans Unicode" w:hAnsi="Lucida Sans Unicode" w:cs="Lucida Sans Unicode"/>
          <w:sz w:val="20"/>
          <w:szCs w:val="20"/>
          <w:lang w:val="af-ZA"/>
        </w:rPr>
        <w:t>s pròv</w:t>
      </w:r>
      <w:r w:rsidR="00DC1EB6">
        <w:rPr>
          <w:rFonts w:ascii="Lucida Sans Unicode" w:hAnsi="Lucida Sans Unicode" w:cs="Lucida Sans Unicode"/>
          <w:sz w:val="20"/>
          <w:szCs w:val="20"/>
          <w:lang w:val="af-ZA"/>
        </w:rPr>
        <w:t xml:space="preserve">an </w:t>
      </w:r>
      <w:r w:rsidR="00F16C9B">
        <w:rPr>
          <w:rFonts w:ascii="Lucida Sans Unicode" w:hAnsi="Lucida Sans Unicode" w:cs="Lucida Sans Unicode"/>
          <w:sz w:val="20"/>
          <w:szCs w:val="20"/>
          <w:lang w:val="af-ZA"/>
        </w:rPr>
        <w:t>de orientare lo usuario</w:t>
      </w:r>
      <w:r w:rsidR="007F19AE">
        <w:rPr>
          <w:rFonts w:ascii="Lucida Sans Unicode" w:hAnsi="Lucida Sans Unicode" w:cs="Lucida Sans Unicode"/>
          <w:sz w:val="20"/>
          <w:szCs w:val="20"/>
          <w:lang w:val="af-ZA"/>
        </w:rPr>
        <w:t xml:space="preserve"> ad </w:t>
      </w:r>
      <w:r w:rsidR="00F8661F">
        <w:rPr>
          <w:rFonts w:ascii="Lucida Sans Unicode" w:hAnsi="Lucida Sans Unicode" w:cs="Lucida Sans Unicode"/>
          <w:sz w:val="20"/>
          <w:szCs w:val="20"/>
          <w:lang w:val="af-ZA"/>
        </w:rPr>
        <w:t xml:space="preserve">fàcere, entre las variantes propòstas, </w:t>
      </w:r>
      <w:r w:rsidR="00F16C9B">
        <w:rPr>
          <w:rFonts w:ascii="Lucida Sans Unicode" w:hAnsi="Lucida Sans Unicode" w:cs="Lucida Sans Unicode"/>
          <w:sz w:val="20"/>
          <w:szCs w:val="20"/>
          <w:lang w:val="af-ZA"/>
        </w:rPr>
        <w:t>una selec</w:t>
      </w:r>
      <w:r w:rsidR="00870293">
        <w:rPr>
          <w:rFonts w:ascii="Lucida Sans Unicode" w:hAnsi="Lucida Sans Unicode" w:cs="Lucida Sans Unicode"/>
          <w:sz w:val="20"/>
          <w:szCs w:val="20"/>
          <w:lang w:val="af-ZA"/>
        </w:rPr>
        <w:t>tione</w:t>
      </w:r>
      <w:r w:rsidR="00F16C9B">
        <w:rPr>
          <w:rFonts w:ascii="Lucida Sans Unicode" w:hAnsi="Lucida Sans Unicode" w:cs="Lucida Sans Unicode"/>
          <w:sz w:val="20"/>
          <w:szCs w:val="20"/>
          <w:lang w:val="af-ZA"/>
        </w:rPr>
        <w:t xml:space="preserve"> finale secondo los soos interèsses</w:t>
      </w:r>
      <w:r w:rsidR="007F19AE">
        <w:rPr>
          <w:rFonts w:ascii="Lucida Sans Unicode" w:hAnsi="Lucida Sans Unicode" w:cs="Lucida Sans Unicode"/>
          <w:sz w:val="20"/>
          <w:szCs w:val="20"/>
          <w:lang w:val="af-ZA"/>
        </w:rPr>
        <w:t xml:space="preserve"> et </w:t>
      </w:r>
      <w:r w:rsidR="00F16C9B">
        <w:rPr>
          <w:rFonts w:ascii="Lucida Sans Unicode" w:hAnsi="Lucida Sans Unicode" w:cs="Lucida Sans Unicode"/>
          <w:sz w:val="20"/>
          <w:szCs w:val="20"/>
          <w:lang w:val="af-ZA"/>
        </w:rPr>
        <w:t>necessitates</w:t>
      </w:r>
      <w:r w:rsidR="007F19AE">
        <w:rPr>
          <w:rFonts w:ascii="Lucida Sans Unicode" w:hAnsi="Lucida Sans Unicode" w:cs="Lucida Sans Unicode"/>
          <w:sz w:val="20"/>
          <w:szCs w:val="20"/>
          <w:lang w:val="af-ZA"/>
        </w:rPr>
        <w:t xml:space="preserve"> et </w:t>
      </w:r>
      <w:r w:rsidR="00F16C9B">
        <w:rPr>
          <w:rFonts w:ascii="Lucida Sans Unicode" w:hAnsi="Lucida Sans Unicode" w:cs="Lucida Sans Unicode"/>
          <w:sz w:val="20"/>
          <w:szCs w:val="20"/>
          <w:lang w:val="af-ZA"/>
        </w:rPr>
        <w:t xml:space="preserve">de </w:t>
      </w:r>
      <w:r w:rsidR="005F2153">
        <w:rPr>
          <w:rFonts w:ascii="Lucida Sans Unicode" w:hAnsi="Lucida Sans Unicode" w:cs="Lucida Sans Unicode"/>
          <w:sz w:val="20"/>
          <w:szCs w:val="20"/>
          <w:lang w:val="af-ZA"/>
        </w:rPr>
        <w:t>manaria</w:t>
      </w:r>
      <w:r w:rsidR="00F16C9B">
        <w:rPr>
          <w:rFonts w:ascii="Lucida Sans Unicode" w:hAnsi="Lucida Sans Unicode" w:cs="Lucida Sans Unicode"/>
          <w:sz w:val="20"/>
          <w:szCs w:val="20"/>
          <w:lang w:val="af-ZA"/>
        </w:rPr>
        <w:t xml:space="preserve"> plus consciènte</w:t>
      </w:r>
      <w:r w:rsidR="007F19AE">
        <w:rPr>
          <w:rFonts w:ascii="Lucida Sans Unicode" w:hAnsi="Lucida Sans Unicode" w:cs="Lucida Sans Unicode"/>
          <w:sz w:val="20"/>
          <w:szCs w:val="20"/>
          <w:lang w:val="af-ZA"/>
        </w:rPr>
        <w:t xml:space="preserve"> et </w:t>
      </w:r>
      <w:r w:rsidR="00F16C9B">
        <w:rPr>
          <w:rFonts w:ascii="Lucida Sans Unicode" w:hAnsi="Lucida Sans Unicode" w:cs="Lucida Sans Unicode"/>
          <w:sz w:val="20"/>
          <w:szCs w:val="20"/>
          <w:lang w:val="af-ZA"/>
        </w:rPr>
        <w:t>fondamentata.</w:t>
      </w:r>
      <w:r w:rsidR="00855D90">
        <w:rPr>
          <w:rFonts w:ascii="Lucida Sans Unicode" w:hAnsi="Lucida Sans Unicode" w:cs="Lucida Sans Unicode"/>
          <w:sz w:val="20"/>
          <w:szCs w:val="20"/>
          <w:lang w:val="af-ZA"/>
        </w:rPr>
        <w:t xml:space="preserve"> </w:t>
      </w:r>
    </w:p>
    <w:p w:rsidR="00855D90" w:rsidRPr="004D22AD" w:rsidRDefault="00C7773A" w:rsidP="00C7773A">
      <w:pPr>
        <w:pStyle w:val="Normalweb"/>
        <w:spacing w:after="120"/>
        <w:jc w:val="both"/>
        <w:rPr>
          <w:rFonts w:ascii="Lucida Sans Unicode" w:hAnsi="Lucida Sans Unicode" w:cs="Lucida Sans Unicode"/>
          <w:sz w:val="20"/>
          <w:szCs w:val="20"/>
          <w:lang w:val="ca-ES-Valencia"/>
        </w:rPr>
      </w:pPr>
      <w:r w:rsidRPr="00D75F9C">
        <w:rPr>
          <w:rFonts w:ascii="Lucida Sans Unicode" w:hAnsi="Lucida Sans Unicode" w:cs="Lucida Sans Unicode"/>
          <w:sz w:val="20"/>
          <w:szCs w:val="20"/>
          <w:lang w:val="ca-ES-Valencia"/>
        </w:rPr>
        <w:t>Lo vocab</w:t>
      </w:r>
      <w:r w:rsidR="00CB231C">
        <w:rPr>
          <w:rFonts w:ascii="Lucida Sans Unicode" w:hAnsi="Lucida Sans Unicode" w:cs="Lucida Sans Unicode"/>
          <w:sz w:val="20"/>
          <w:szCs w:val="20"/>
          <w:lang w:val="ca-ES-Valencia"/>
        </w:rPr>
        <w:t>u</w:t>
      </w:r>
      <w:r w:rsidRPr="00D75F9C">
        <w:rPr>
          <w:rFonts w:ascii="Lucida Sans Unicode" w:hAnsi="Lucida Sans Unicode" w:cs="Lucida Sans Unicode"/>
          <w:sz w:val="20"/>
          <w:szCs w:val="20"/>
          <w:lang w:val="ca-ES-Valencia"/>
        </w:rPr>
        <w:t>lario</w:t>
      </w:r>
      <w:r w:rsidR="00B72E9D">
        <w:rPr>
          <w:rFonts w:ascii="Lucida Sans Unicode" w:hAnsi="Lucida Sans Unicode" w:cs="Lucida Sans Unicode"/>
          <w:sz w:val="20"/>
          <w:szCs w:val="20"/>
          <w:lang w:val="ca-ES-Valencia"/>
        </w:rPr>
        <w:t xml:space="preserve"> èst </w:t>
      </w:r>
      <w:r w:rsidRPr="00D75F9C">
        <w:rPr>
          <w:rFonts w:ascii="Lucida Sans Unicode" w:hAnsi="Lucida Sans Unicode" w:cs="Lucida Sans Unicode"/>
          <w:sz w:val="20"/>
          <w:szCs w:val="20"/>
          <w:lang w:val="ca-ES-Valencia"/>
        </w:rPr>
        <w:t>presentato en la sec</w:t>
      </w:r>
      <w:r w:rsidR="00870293">
        <w:rPr>
          <w:rFonts w:ascii="Lucida Sans Unicode" w:hAnsi="Lucida Sans Unicode" w:cs="Lucida Sans Unicode"/>
          <w:sz w:val="20"/>
          <w:szCs w:val="20"/>
          <w:lang w:val="ca-ES-Valencia"/>
        </w:rPr>
        <w:t>tione</w:t>
      </w:r>
      <w:r w:rsidRPr="00D75F9C">
        <w:rPr>
          <w:rFonts w:ascii="Lucida Sans Unicode" w:hAnsi="Lucida Sans Unicode" w:cs="Lucida Sans Unicode"/>
          <w:sz w:val="20"/>
          <w:szCs w:val="20"/>
          <w:lang w:val="ca-ES-Valencia"/>
        </w:rPr>
        <w:t xml:space="preserve"> </w:t>
      </w:r>
      <w:r w:rsidRPr="00D75F9C">
        <w:rPr>
          <w:rFonts w:ascii="Lucida Sans Unicode" w:hAnsi="Lucida Sans Unicode" w:cs="Lucida Sans Unicode"/>
          <w:i/>
          <w:sz w:val="20"/>
          <w:szCs w:val="20"/>
          <w:lang w:val="ca-ES-Valencia"/>
        </w:rPr>
        <w:t xml:space="preserve">2. </w:t>
      </w:r>
      <w:r w:rsidRPr="00D75F9C">
        <w:rPr>
          <w:rFonts w:ascii="Lucida Sans Unicode" w:hAnsi="Lucida Sans Unicode" w:cs="Lucida Sans Unicode"/>
          <w:sz w:val="20"/>
          <w:szCs w:val="20"/>
          <w:lang w:val="ca-ES-Valencia"/>
        </w:rPr>
        <w:t>con una tàvola ordenata alfabèticamente sequèndo las formas neolatinas. Por consultare lo di</w:t>
      </w:r>
      <w:r w:rsidR="0095061E">
        <w:rPr>
          <w:rFonts w:ascii="Lucida Sans Unicode" w:hAnsi="Lucida Sans Unicode" w:cs="Lucida Sans Unicode"/>
          <w:sz w:val="20"/>
          <w:szCs w:val="20"/>
          <w:lang w:val="ca-ES-Valencia"/>
        </w:rPr>
        <w:t>ction</w:t>
      </w:r>
      <w:r w:rsidRPr="00D75F9C">
        <w:rPr>
          <w:rFonts w:ascii="Lucida Sans Unicode" w:hAnsi="Lucida Sans Unicode" w:cs="Lucida Sans Unicode"/>
          <w:sz w:val="20"/>
          <w:szCs w:val="20"/>
          <w:lang w:val="ca-ES-Valencia"/>
        </w:rPr>
        <w:t xml:space="preserve">ario attravèrso de altros </w:t>
      </w:r>
      <w:r w:rsidR="0034237A">
        <w:rPr>
          <w:rFonts w:ascii="Lucida Sans Unicode" w:hAnsi="Lucida Sans Unicode" w:cs="Lucida Sans Unicode"/>
          <w:sz w:val="20"/>
          <w:szCs w:val="20"/>
          <w:lang w:val="ca-ES-Valencia"/>
        </w:rPr>
        <w:t>romance</w:t>
      </w:r>
      <w:r w:rsidRPr="00D75F9C">
        <w:rPr>
          <w:rFonts w:ascii="Lucida Sans Unicode" w:hAnsi="Lucida Sans Unicode" w:cs="Lucida Sans Unicode"/>
          <w:sz w:val="20"/>
          <w:szCs w:val="20"/>
          <w:lang w:val="ca-ES-Valencia"/>
        </w:rPr>
        <w:t>s</w:t>
      </w:r>
      <w:r w:rsidR="00B72E9D">
        <w:rPr>
          <w:rFonts w:ascii="Lucida Sans Unicode" w:hAnsi="Lucida Sans Unicode" w:cs="Lucida Sans Unicode"/>
          <w:sz w:val="20"/>
          <w:szCs w:val="20"/>
          <w:lang w:val="ca-ES-Valencia"/>
        </w:rPr>
        <w:t xml:space="preserve"> èst </w:t>
      </w:r>
      <w:r w:rsidRPr="00D75F9C">
        <w:rPr>
          <w:rFonts w:ascii="Lucida Sans Unicode" w:hAnsi="Lucida Sans Unicode" w:cs="Lucida Sans Unicode"/>
          <w:sz w:val="20"/>
          <w:szCs w:val="20"/>
          <w:lang w:val="ca-ES-Valencia"/>
        </w:rPr>
        <w:t>necessario usare lo cercatore automàtico de lo programma informàtico con lo quale se visuali</w:t>
      </w:r>
      <w:r w:rsidR="0095061E">
        <w:rPr>
          <w:rFonts w:ascii="Lucida Sans Unicode" w:hAnsi="Lucida Sans Unicode" w:cs="Lucida Sans Unicode"/>
          <w:sz w:val="20"/>
          <w:szCs w:val="20"/>
          <w:lang w:val="ca-ES-Valencia"/>
        </w:rPr>
        <w:t>z</w:t>
      </w:r>
      <w:r w:rsidRPr="00D75F9C">
        <w:rPr>
          <w:rFonts w:ascii="Lucida Sans Unicode" w:hAnsi="Lucida Sans Unicode" w:cs="Lucida Sans Unicode"/>
          <w:sz w:val="20"/>
          <w:szCs w:val="20"/>
          <w:lang w:val="ca-ES-Valencia"/>
        </w:rPr>
        <w:t xml:space="preserve">ze </w:t>
      </w:r>
      <w:r w:rsidRPr="00855D90">
        <w:rPr>
          <w:rFonts w:ascii="Lucida Sans Unicode" w:hAnsi="Lucida Sans Unicode" w:cs="Lucida Sans Unicode"/>
          <w:sz w:val="20"/>
          <w:szCs w:val="20"/>
          <w:lang w:val="ca-ES-Valencia"/>
        </w:rPr>
        <w:t xml:space="preserve">lo documènto. </w:t>
      </w:r>
      <w:r w:rsidR="00855D90" w:rsidRPr="00855D90">
        <w:rPr>
          <w:rFonts w:ascii="Lucida Sans Unicode" w:hAnsi="Lucida Sans Unicode" w:cs="Lucida Sans Unicode"/>
          <w:sz w:val="20"/>
          <w:szCs w:val="20"/>
          <w:lang w:val="ca-ES-Valencia"/>
        </w:rPr>
        <w:t xml:space="preserve">En la tàvola, las </w:t>
      </w:r>
      <w:r w:rsidR="00855D90" w:rsidRPr="004D22AD">
        <w:rPr>
          <w:rFonts w:ascii="Lucida Sans Unicode" w:hAnsi="Lucida Sans Unicode" w:cs="Lucida Sans Unicode"/>
          <w:sz w:val="20"/>
          <w:szCs w:val="20"/>
          <w:lang w:val="ca-ES-Valencia"/>
        </w:rPr>
        <w:t xml:space="preserve">variantes son presentats de manarias abbreviata. Per exèmplo, </w:t>
      </w:r>
      <w:r w:rsidR="00855D90" w:rsidRPr="004D22AD">
        <w:rPr>
          <w:rFonts w:ascii="Lucida Sans Unicode" w:hAnsi="Lucida Sans Unicode" w:cs="Lucida Sans Unicode"/>
          <w:i/>
          <w:smallCaps/>
          <w:sz w:val="20"/>
          <w:szCs w:val="20"/>
          <w:lang w:val="af-ZA"/>
        </w:rPr>
        <w:t>aprire {pr</w:t>
      </w:r>
      <w:r w:rsidR="00855D90" w:rsidRPr="004D22AD">
        <w:rPr>
          <w:rFonts w:ascii="Lucida Sans Unicode" w:hAnsi="Lucida Sans Unicode" w:cs="Lucida Sans Unicode"/>
          <w:i/>
          <w:sz w:val="20"/>
          <w:szCs w:val="20"/>
          <w:vertAlign w:val="subscript"/>
          <w:lang w:val="af-ZA"/>
        </w:rPr>
        <w:t xml:space="preserve"> </w:t>
      </w:r>
      <w:r w:rsidR="00F064B1">
        <w:rPr>
          <w:rFonts w:ascii="Lucida Sans Unicode" w:hAnsi="Lucida Sans Unicode" w:cs="Lucida Sans Unicode"/>
          <w:i/>
          <w:sz w:val="20"/>
          <w:szCs w:val="20"/>
          <w:vertAlign w:val="subscript"/>
          <w:lang w:val="af-ZA"/>
        </w:rPr>
        <w:t xml:space="preserve">presti. </w:t>
      </w:r>
      <w:r w:rsidR="00855D90" w:rsidRPr="004D22AD">
        <w:rPr>
          <w:rFonts w:ascii="Lucida Sans Unicode" w:hAnsi="Lucida Sans Unicode" w:cs="Lucida Sans Unicode"/>
          <w:i/>
          <w:sz w:val="20"/>
          <w:szCs w:val="20"/>
          <w:vertAlign w:val="subscript"/>
          <w:lang w:val="af-ZA"/>
        </w:rPr>
        <w:t>majo.</w:t>
      </w:r>
      <w:r w:rsidR="00855D90" w:rsidRPr="004D22AD">
        <w:rPr>
          <w:rFonts w:ascii="Lucida Sans Unicode" w:hAnsi="Lucida Sans Unicode" w:cs="Lucida Sans Unicode"/>
          <w:i/>
          <w:smallCaps/>
          <w:sz w:val="20"/>
          <w:szCs w:val="20"/>
          <w:lang w:val="af-ZA"/>
        </w:rPr>
        <w:t>/per</w:t>
      </w:r>
      <w:r w:rsidR="00855D90" w:rsidRPr="004D22AD">
        <w:rPr>
          <w:rFonts w:ascii="Lucida Sans Unicode" w:hAnsi="Lucida Sans Unicode" w:cs="Lucida Sans Unicode"/>
          <w:i/>
          <w:sz w:val="20"/>
          <w:szCs w:val="20"/>
          <w:vertAlign w:val="subscript"/>
          <w:lang w:val="af-ZA"/>
        </w:rPr>
        <w:t xml:space="preserve"> englo.</w:t>
      </w:r>
      <w:r w:rsidR="00855D90" w:rsidRPr="004D22AD">
        <w:rPr>
          <w:rFonts w:ascii="Lucida Sans Unicode" w:hAnsi="Lucida Sans Unicode" w:cs="Lucida Sans Unicode"/>
          <w:i/>
          <w:sz w:val="20"/>
          <w:szCs w:val="20"/>
          <w:lang w:val="af-ZA"/>
        </w:rPr>
        <w:t>}</w:t>
      </w:r>
      <w:r w:rsidR="004D22AD" w:rsidRPr="004D22AD">
        <w:rPr>
          <w:rFonts w:ascii="Lucida Sans Unicode" w:hAnsi="Lucida Sans Unicode" w:cs="Lucida Sans Unicode"/>
          <w:i/>
          <w:sz w:val="20"/>
          <w:szCs w:val="20"/>
          <w:lang w:val="af-ZA"/>
        </w:rPr>
        <w:t xml:space="preserve"> </w:t>
      </w:r>
      <w:r w:rsidR="004D22AD">
        <w:rPr>
          <w:rFonts w:ascii="Lucida Sans Unicode" w:hAnsi="Lucida Sans Unicode" w:cs="Lucida Sans Unicode"/>
          <w:sz w:val="20"/>
          <w:szCs w:val="20"/>
          <w:lang w:val="af-ZA"/>
        </w:rPr>
        <w:t xml:space="preserve">indica que en neolatino hi ha dos variantes: la primaria (recommandata), </w:t>
      </w:r>
      <w:r w:rsidR="004D22AD">
        <w:rPr>
          <w:rFonts w:ascii="Lucida Sans Unicode" w:hAnsi="Lucida Sans Unicode" w:cs="Lucida Sans Unicode"/>
          <w:i/>
          <w:sz w:val="20"/>
          <w:szCs w:val="20"/>
          <w:lang w:val="af-ZA"/>
        </w:rPr>
        <w:t>aprire</w:t>
      </w:r>
      <w:r w:rsidR="004D22AD" w:rsidRPr="004D22AD">
        <w:rPr>
          <w:rFonts w:ascii="Lucida Sans Unicode" w:hAnsi="Lucida Sans Unicode" w:cs="Lucida Sans Unicode"/>
          <w:sz w:val="20"/>
          <w:szCs w:val="20"/>
          <w:lang w:val="af-ZA"/>
        </w:rPr>
        <w:t>,</w:t>
      </w:r>
      <w:r w:rsidR="004D22AD">
        <w:rPr>
          <w:rFonts w:ascii="Lucida Sans Unicode" w:hAnsi="Lucida Sans Unicode" w:cs="Lucida Sans Unicode"/>
          <w:i/>
          <w:sz w:val="20"/>
          <w:szCs w:val="20"/>
          <w:lang w:val="af-ZA"/>
        </w:rPr>
        <w:t xml:space="preserve"> </w:t>
      </w:r>
      <w:r w:rsidR="004D22AD">
        <w:rPr>
          <w:rFonts w:ascii="Lucida Sans Unicode" w:hAnsi="Lucida Sans Unicode" w:cs="Lucida Sans Unicode"/>
          <w:sz w:val="20"/>
          <w:szCs w:val="20"/>
          <w:lang w:val="af-ZA"/>
        </w:rPr>
        <w:t xml:space="preserve">èst </w:t>
      </w:r>
      <w:r w:rsidR="00F064B1">
        <w:rPr>
          <w:rFonts w:ascii="Lucida Sans Unicode" w:hAnsi="Lucida Sans Unicode" w:cs="Lucida Sans Unicode"/>
          <w:sz w:val="20"/>
          <w:szCs w:val="20"/>
          <w:lang w:val="af-ZA"/>
        </w:rPr>
        <w:t xml:space="preserve">pròpria de los romances plus prestigiosos et </w:t>
      </w:r>
      <w:r w:rsidR="004D22AD">
        <w:rPr>
          <w:rFonts w:ascii="Lucida Sans Unicode" w:hAnsi="Lucida Sans Unicode" w:cs="Lucida Sans Unicode"/>
          <w:sz w:val="20"/>
          <w:szCs w:val="20"/>
          <w:lang w:val="af-ZA"/>
        </w:rPr>
        <w:t xml:space="preserve">majoritaria; la secundaria, </w:t>
      </w:r>
      <w:r w:rsidR="004D22AD">
        <w:rPr>
          <w:rFonts w:ascii="Lucida Sans Unicode" w:hAnsi="Lucida Sans Unicode" w:cs="Lucida Sans Unicode"/>
          <w:i/>
          <w:sz w:val="20"/>
          <w:szCs w:val="20"/>
          <w:lang w:val="af-ZA"/>
        </w:rPr>
        <w:t>aperire</w:t>
      </w:r>
      <w:r w:rsidR="004D22AD">
        <w:rPr>
          <w:rFonts w:ascii="Lucida Sans Unicode" w:hAnsi="Lucida Sans Unicode" w:cs="Lucida Sans Unicode"/>
          <w:sz w:val="20"/>
          <w:szCs w:val="20"/>
          <w:lang w:val="af-ZA"/>
        </w:rPr>
        <w:t xml:space="preserve">, èst plus englobante. </w:t>
      </w:r>
    </w:p>
    <w:p w:rsidR="00C7773A" w:rsidRPr="00C7773A" w:rsidRDefault="00C7773A" w:rsidP="00C7773A">
      <w:pPr>
        <w:pStyle w:val="Normalweb"/>
        <w:spacing w:after="120"/>
        <w:jc w:val="both"/>
        <w:rPr>
          <w:rFonts w:ascii="Lucida Sans Unicode" w:hAnsi="Lucida Sans Unicode" w:cs="Lucida Sans Unicode"/>
          <w:sz w:val="20"/>
          <w:szCs w:val="20"/>
          <w:lang w:val="ca-ES-Valencia"/>
        </w:rPr>
      </w:pPr>
      <w:r w:rsidRPr="00D75F9C">
        <w:rPr>
          <w:rFonts w:ascii="Lucida Sans Unicode" w:hAnsi="Lucida Sans Unicode" w:cs="Lucida Sans Unicode"/>
          <w:sz w:val="20"/>
          <w:szCs w:val="20"/>
          <w:lang w:val="ca-ES-Valencia"/>
        </w:rPr>
        <w:t>Las abbreviaturas</w:t>
      </w:r>
      <w:r w:rsidR="007F19AE">
        <w:rPr>
          <w:rFonts w:ascii="Lucida Sans Unicode" w:hAnsi="Lucida Sans Unicode" w:cs="Lucida Sans Unicode"/>
          <w:sz w:val="20"/>
          <w:szCs w:val="20"/>
          <w:lang w:val="ca-ES-Valencia"/>
        </w:rPr>
        <w:t xml:space="preserve"> et </w:t>
      </w:r>
      <w:r w:rsidRPr="00D75F9C">
        <w:rPr>
          <w:rFonts w:ascii="Lucida Sans Unicode" w:hAnsi="Lucida Sans Unicode" w:cs="Lucida Sans Unicode"/>
          <w:sz w:val="20"/>
          <w:szCs w:val="20"/>
          <w:lang w:val="ca-ES-Valencia"/>
        </w:rPr>
        <w:t>símbolos usatos en la tàvola pòten èssere consultatos en la sec</w:t>
      </w:r>
      <w:r w:rsidR="00870293">
        <w:rPr>
          <w:rFonts w:ascii="Lucida Sans Unicode" w:hAnsi="Lucida Sans Unicode" w:cs="Lucida Sans Unicode"/>
          <w:sz w:val="20"/>
          <w:szCs w:val="20"/>
          <w:lang w:val="ca-ES-Valencia"/>
        </w:rPr>
        <w:t>tione</w:t>
      </w:r>
      <w:r w:rsidRPr="00D75F9C">
        <w:rPr>
          <w:rFonts w:ascii="Lucida Sans Unicode" w:hAnsi="Lucida Sans Unicode" w:cs="Lucida Sans Unicode"/>
          <w:sz w:val="20"/>
          <w:szCs w:val="20"/>
          <w:lang w:val="ca-ES-Valencia"/>
        </w:rPr>
        <w:t xml:space="preserve"> </w:t>
      </w:r>
      <w:r w:rsidRPr="00D75F9C">
        <w:rPr>
          <w:rFonts w:ascii="Lucida Sans Unicode" w:hAnsi="Lucida Sans Unicode" w:cs="Lucida Sans Unicode"/>
          <w:i/>
          <w:sz w:val="20"/>
          <w:szCs w:val="20"/>
          <w:lang w:val="ca-ES-Valencia"/>
        </w:rPr>
        <w:t>1.</w:t>
      </w:r>
      <w:r w:rsidR="00504EC8" w:rsidRPr="00D75F9C">
        <w:rPr>
          <w:rFonts w:ascii="Lucida Sans Unicode" w:hAnsi="Lucida Sans Unicode" w:cs="Lucida Sans Unicode"/>
          <w:i/>
          <w:sz w:val="20"/>
          <w:szCs w:val="20"/>
          <w:lang w:val="ca-ES-Valencia"/>
        </w:rPr>
        <w:t>4</w:t>
      </w:r>
      <w:r w:rsidRPr="00D75F9C">
        <w:rPr>
          <w:rFonts w:ascii="Lucida Sans Unicode" w:hAnsi="Lucida Sans Unicode" w:cs="Lucida Sans Unicode"/>
          <w:i/>
          <w:sz w:val="20"/>
          <w:szCs w:val="20"/>
          <w:lang w:val="ca-ES-Valencia"/>
        </w:rPr>
        <w:t>.</w:t>
      </w:r>
      <w:r>
        <w:rPr>
          <w:rFonts w:ascii="Lucida Sans Unicode" w:hAnsi="Lucida Sans Unicode" w:cs="Lucida Sans Unicode"/>
          <w:i/>
          <w:sz w:val="20"/>
          <w:szCs w:val="20"/>
          <w:lang w:val="ca-ES-Valencia"/>
        </w:rPr>
        <w:t xml:space="preserve"> </w:t>
      </w:r>
    </w:p>
    <w:p w:rsidR="00C7773A" w:rsidRDefault="006656D9" w:rsidP="00CB2D06">
      <w:pPr>
        <w:pStyle w:val="Normalweb"/>
        <w:spacing w:after="120"/>
        <w:jc w:val="both"/>
        <w:rPr>
          <w:rFonts w:ascii="Lucida Sans Unicode" w:hAnsi="Lucida Sans Unicode" w:cs="Lucida Sans Unicode"/>
          <w:sz w:val="20"/>
          <w:szCs w:val="20"/>
          <w:lang w:val="af-ZA"/>
        </w:rPr>
      </w:pPr>
      <w:r w:rsidRPr="00E31CB8">
        <w:rPr>
          <w:rFonts w:ascii="Lucida Sans Unicode" w:hAnsi="Lucida Sans Unicode" w:cs="Lucida Sans Unicode"/>
          <w:sz w:val="20"/>
          <w:szCs w:val="20"/>
          <w:highlight w:val="cyan"/>
          <w:lang w:val="af-ZA"/>
        </w:rPr>
        <w:t>Include</w:t>
      </w:r>
      <w:r w:rsidR="00176D38" w:rsidRPr="00E31CB8">
        <w:rPr>
          <w:rFonts w:ascii="Lucida Sans Unicode" w:hAnsi="Lucida Sans Unicode" w:cs="Lucida Sans Unicode"/>
          <w:sz w:val="20"/>
          <w:szCs w:val="20"/>
          <w:highlight w:val="cyan"/>
          <w:lang w:val="af-ZA"/>
        </w:rPr>
        <w:t>mos</w:t>
      </w:r>
      <w:r w:rsidR="00D51C01" w:rsidRPr="00E31CB8">
        <w:rPr>
          <w:rFonts w:ascii="Lucida Sans Unicode" w:hAnsi="Lucida Sans Unicode" w:cs="Lucida Sans Unicode"/>
          <w:sz w:val="20"/>
          <w:szCs w:val="20"/>
          <w:highlight w:val="cyan"/>
          <w:lang w:val="af-ZA"/>
        </w:rPr>
        <w:t xml:space="preserve">, </w:t>
      </w:r>
      <w:r w:rsidRPr="00E31CB8">
        <w:rPr>
          <w:rFonts w:ascii="Lucida Sans Unicode" w:hAnsi="Lucida Sans Unicode" w:cs="Lucida Sans Unicode"/>
          <w:sz w:val="20"/>
          <w:szCs w:val="20"/>
          <w:highlight w:val="cyan"/>
          <w:lang w:val="af-ZA"/>
        </w:rPr>
        <w:t xml:space="preserve">como secondo </w:t>
      </w:r>
      <w:r w:rsidR="005715B1">
        <w:rPr>
          <w:rFonts w:ascii="Lucida Sans Unicode" w:hAnsi="Lucida Sans Unicode" w:cs="Lucida Sans Unicode"/>
          <w:sz w:val="20"/>
          <w:szCs w:val="20"/>
          <w:highlight w:val="cyan"/>
          <w:lang w:val="af-ZA"/>
        </w:rPr>
        <w:t>appéndice</w:t>
      </w:r>
      <w:r w:rsidR="00D51C01" w:rsidRPr="00E31CB8">
        <w:rPr>
          <w:rFonts w:ascii="Lucida Sans Unicode" w:hAnsi="Lucida Sans Unicode" w:cs="Lucida Sans Unicode"/>
          <w:sz w:val="20"/>
          <w:szCs w:val="20"/>
          <w:highlight w:val="cyan"/>
          <w:lang w:val="af-ZA"/>
        </w:rPr>
        <w:t>,</w:t>
      </w:r>
      <w:r w:rsidR="00176D38" w:rsidRPr="00E31CB8">
        <w:rPr>
          <w:rFonts w:ascii="Lucida Sans Unicode" w:hAnsi="Lucida Sans Unicode" w:cs="Lucida Sans Unicode"/>
          <w:sz w:val="20"/>
          <w:szCs w:val="20"/>
          <w:highlight w:val="cyan"/>
          <w:lang w:val="af-ZA"/>
        </w:rPr>
        <w:t xml:space="preserve"> una útile </w:t>
      </w:r>
      <w:r w:rsidR="00176D38" w:rsidRPr="00E31CB8">
        <w:rPr>
          <w:rFonts w:ascii="Lucida Sans Unicode" w:hAnsi="Lucida Sans Unicode" w:cs="Lucida Sans Unicode"/>
          <w:i/>
          <w:sz w:val="20"/>
          <w:szCs w:val="20"/>
          <w:highlight w:val="cyan"/>
          <w:lang w:val="af-ZA"/>
        </w:rPr>
        <w:t>Guida de autoamplia</w:t>
      </w:r>
      <w:r w:rsidR="00870293">
        <w:rPr>
          <w:rFonts w:ascii="Lucida Sans Unicode" w:hAnsi="Lucida Sans Unicode" w:cs="Lucida Sans Unicode"/>
          <w:i/>
          <w:sz w:val="20"/>
          <w:szCs w:val="20"/>
          <w:highlight w:val="cyan"/>
          <w:lang w:val="af-ZA"/>
        </w:rPr>
        <w:t>tione</w:t>
      </w:r>
      <w:r w:rsidR="00176D38" w:rsidRPr="00E31CB8">
        <w:rPr>
          <w:rFonts w:ascii="Lucida Sans Unicode" w:hAnsi="Lucida Sans Unicode" w:cs="Lucida Sans Unicode"/>
          <w:i/>
          <w:sz w:val="20"/>
          <w:szCs w:val="20"/>
          <w:highlight w:val="cyan"/>
          <w:lang w:val="af-ZA"/>
        </w:rPr>
        <w:t xml:space="preserve"> lèxica</w:t>
      </w:r>
      <w:r w:rsidR="00176D38" w:rsidRPr="00E31CB8">
        <w:rPr>
          <w:rFonts w:ascii="Lucida Sans Unicode" w:hAnsi="Lucida Sans Unicode" w:cs="Lucida Sans Unicode"/>
          <w:sz w:val="20"/>
          <w:szCs w:val="20"/>
          <w:highlight w:val="cyan"/>
          <w:lang w:val="af-ZA"/>
        </w:rPr>
        <w:t xml:space="preserve"> </w:t>
      </w:r>
      <w:r w:rsidR="00313B6F">
        <w:rPr>
          <w:rFonts w:ascii="Lucida Sans Unicode" w:hAnsi="Lucida Sans Unicode" w:cs="Lucida Sans Unicode"/>
          <w:sz w:val="20"/>
          <w:szCs w:val="20"/>
          <w:highlight w:val="cyan"/>
          <w:lang w:val="af-ZA"/>
        </w:rPr>
        <w:t>que</w:t>
      </w:r>
      <w:r w:rsidR="00D45001">
        <w:rPr>
          <w:rFonts w:ascii="Lucida Sans Unicode" w:hAnsi="Lucida Sans Unicode" w:cs="Lucida Sans Unicode"/>
          <w:sz w:val="20"/>
          <w:szCs w:val="20"/>
          <w:highlight w:val="cyan"/>
          <w:lang w:val="af-ZA"/>
        </w:rPr>
        <w:t xml:space="preserve"> ajj</w:t>
      </w:r>
      <w:r w:rsidR="0095061E">
        <w:rPr>
          <w:rFonts w:ascii="Lucida Sans Unicode" w:hAnsi="Lucida Sans Unicode" w:cs="Lucida Sans Unicode"/>
          <w:sz w:val="20"/>
          <w:szCs w:val="20"/>
          <w:highlight w:val="cyan"/>
          <w:lang w:val="af-ZA"/>
        </w:rPr>
        <w:t>utarà</w:t>
      </w:r>
      <w:r w:rsidR="00176D38" w:rsidRPr="00E31CB8">
        <w:rPr>
          <w:rFonts w:ascii="Lucida Sans Unicode" w:hAnsi="Lucida Sans Unicode" w:cs="Lucida Sans Unicode"/>
          <w:sz w:val="20"/>
          <w:szCs w:val="20"/>
          <w:highlight w:val="cyan"/>
          <w:lang w:val="af-ZA"/>
        </w:rPr>
        <w:t xml:space="preserve"> lo usuario necessitato de altras voces</w:t>
      </w:r>
      <w:r w:rsidR="00D55044">
        <w:rPr>
          <w:rFonts w:ascii="Lucida Sans Unicode" w:hAnsi="Lucida Sans Unicode" w:cs="Lucida Sans Unicode"/>
          <w:sz w:val="20"/>
          <w:szCs w:val="20"/>
          <w:highlight w:val="cyan"/>
          <w:lang w:val="af-ZA"/>
        </w:rPr>
        <w:t xml:space="preserve">, non presèntes en cuesta editione de lo </w:t>
      </w:r>
      <w:r w:rsidR="00D55044">
        <w:rPr>
          <w:rFonts w:ascii="Lucida Sans Unicode" w:hAnsi="Lucida Sans Unicode" w:cs="Lucida Sans Unicode"/>
          <w:i/>
          <w:sz w:val="20"/>
          <w:szCs w:val="20"/>
          <w:highlight w:val="cyan"/>
          <w:lang w:val="af-ZA"/>
        </w:rPr>
        <w:t>Dictionario</w:t>
      </w:r>
      <w:r w:rsidR="00176D38" w:rsidRPr="00E31CB8">
        <w:rPr>
          <w:rFonts w:ascii="Lucida Sans Unicode" w:hAnsi="Lucida Sans Unicode" w:cs="Lucida Sans Unicode"/>
          <w:sz w:val="20"/>
          <w:szCs w:val="20"/>
          <w:highlight w:val="cyan"/>
          <w:lang w:val="af-ZA"/>
        </w:rPr>
        <w:t>.</w:t>
      </w:r>
      <w:r w:rsidR="00D51C01">
        <w:rPr>
          <w:rFonts w:ascii="Lucida Sans Unicode" w:hAnsi="Lucida Sans Unicode" w:cs="Lucida Sans Unicode"/>
          <w:sz w:val="20"/>
          <w:szCs w:val="20"/>
          <w:lang w:val="af-ZA"/>
        </w:rPr>
        <w:t xml:space="preserve"> </w:t>
      </w:r>
    </w:p>
    <w:p w:rsidR="00C42268" w:rsidRDefault="00C42268" w:rsidP="00CB2D06">
      <w:pPr>
        <w:pStyle w:val="Normalweb"/>
        <w:spacing w:after="120"/>
        <w:jc w:val="both"/>
        <w:rPr>
          <w:rFonts w:ascii="Lucida Sans Unicode" w:hAnsi="Lucida Sans Unicode" w:cs="Lucida Sans Unicode"/>
          <w:sz w:val="20"/>
          <w:szCs w:val="20"/>
          <w:lang w:val="af-ZA"/>
        </w:rPr>
      </w:pPr>
      <w:r w:rsidRPr="00C42268">
        <w:rPr>
          <w:rFonts w:ascii="Lucida Sans Unicode" w:hAnsi="Lucida Sans Unicode" w:cs="Lucida Sans Unicode"/>
          <w:sz w:val="20"/>
          <w:szCs w:val="20"/>
          <w:highlight w:val="cyan"/>
          <w:lang w:val="af-ZA"/>
        </w:rPr>
        <w:lastRenderedPageBreak/>
        <w:t xml:space="preserve">Lo tèrtso et último </w:t>
      </w:r>
      <w:r w:rsidR="005715B1">
        <w:rPr>
          <w:rFonts w:ascii="Lucida Sans Unicode" w:hAnsi="Lucida Sans Unicode" w:cs="Lucida Sans Unicode"/>
          <w:sz w:val="20"/>
          <w:szCs w:val="20"/>
          <w:highlight w:val="cyan"/>
          <w:lang w:val="af-ZA"/>
        </w:rPr>
        <w:t>appéndice</w:t>
      </w:r>
      <w:r w:rsidRPr="00C42268">
        <w:rPr>
          <w:rFonts w:ascii="Lucida Sans Unicode" w:hAnsi="Lucida Sans Unicode" w:cs="Lucida Sans Unicode"/>
          <w:sz w:val="20"/>
          <w:szCs w:val="20"/>
          <w:highlight w:val="cyan"/>
          <w:lang w:val="af-ZA"/>
        </w:rPr>
        <w:t xml:space="preserve"> presènta </w:t>
      </w:r>
      <w:r>
        <w:rPr>
          <w:rFonts w:ascii="Lucida Sans Unicode" w:hAnsi="Lucida Sans Unicode" w:cs="Lucida Sans Unicode"/>
          <w:sz w:val="20"/>
          <w:szCs w:val="20"/>
          <w:highlight w:val="cyan"/>
          <w:lang w:val="af-ZA"/>
        </w:rPr>
        <w:t xml:space="preserve">los cambios </w:t>
      </w:r>
      <w:r w:rsidR="00150AF0">
        <w:rPr>
          <w:rFonts w:ascii="Lucida Sans Unicode" w:hAnsi="Lucida Sans Unicode" w:cs="Lucida Sans Unicode"/>
          <w:sz w:val="20"/>
          <w:szCs w:val="20"/>
          <w:highlight w:val="cyan"/>
          <w:lang w:val="af-ZA"/>
        </w:rPr>
        <w:t xml:space="preserve">(correctiones et mellîoras) </w:t>
      </w:r>
      <w:r>
        <w:rPr>
          <w:rFonts w:ascii="Lucida Sans Unicode" w:hAnsi="Lucida Sans Unicode" w:cs="Lucida Sans Unicode"/>
          <w:sz w:val="20"/>
          <w:szCs w:val="20"/>
          <w:highlight w:val="cyan"/>
          <w:lang w:val="af-ZA"/>
        </w:rPr>
        <w:t xml:space="preserve">de lo modèllo neolatino actuale respècto ad lo </w:t>
      </w:r>
      <w:r w:rsidRPr="00C42268">
        <w:rPr>
          <w:rFonts w:ascii="Lucida Sans Unicode" w:hAnsi="Lucida Sans Unicode" w:cs="Lucida Sans Unicode"/>
          <w:sz w:val="20"/>
          <w:szCs w:val="20"/>
          <w:highlight w:val="cyan"/>
          <w:lang w:val="af-ZA"/>
        </w:rPr>
        <w:t xml:space="preserve">propòsto </w:t>
      </w:r>
      <w:r>
        <w:rPr>
          <w:rFonts w:ascii="Lucida Sans Unicode" w:hAnsi="Lucida Sans Unicode" w:cs="Lucida Sans Unicode"/>
          <w:sz w:val="20"/>
          <w:szCs w:val="20"/>
          <w:highlight w:val="cyan"/>
          <w:lang w:val="af-ZA"/>
        </w:rPr>
        <w:t xml:space="preserve">per Vía Neolatina </w:t>
      </w:r>
      <w:r w:rsidRPr="00C42268">
        <w:rPr>
          <w:rFonts w:ascii="Lucida Sans Unicode" w:hAnsi="Lucida Sans Unicode" w:cs="Lucida Sans Unicode"/>
          <w:sz w:val="20"/>
          <w:szCs w:val="20"/>
          <w:highlight w:val="cyan"/>
          <w:lang w:val="af-ZA"/>
        </w:rPr>
        <w:t>initialemente, en 2012.</w:t>
      </w:r>
      <w:r>
        <w:rPr>
          <w:rFonts w:ascii="Lucida Sans Unicode" w:hAnsi="Lucida Sans Unicode" w:cs="Lucida Sans Unicode"/>
          <w:sz w:val="20"/>
          <w:szCs w:val="20"/>
          <w:lang w:val="af-ZA"/>
        </w:rPr>
        <w:t xml:space="preserve"> </w:t>
      </w:r>
    </w:p>
    <w:p w:rsidR="00637846" w:rsidRPr="00851DE3" w:rsidRDefault="00637846" w:rsidP="00CB2D06">
      <w:pPr>
        <w:pStyle w:val="Normalweb"/>
        <w:spacing w:after="120"/>
        <w:jc w:val="both"/>
        <w:rPr>
          <w:rFonts w:ascii="Lucida Sans Unicode" w:hAnsi="Lucida Sans Unicode" w:cs="Lucida Sans Unicode"/>
          <w:sz w:val="20"/>
          <w:szCs w:val="20"/>
          <w:lang w:val="af-ZA"/>
        </w:rPr>
      </w:pPr>
    </w:p>
    <w:p w:rsidR="009779E4" w:rsidRPr="00462548" w:rsidRDefault="006A116F" w:rsidP="003C1A6A">
      <w:pPr>
        <w:pStyle w:val="Ttol2"/>
        <w:rPr>
          <w:rFonts w:ascii="Lucida Sans Unicode" w:hAnsi="Lucida Sans Unicode" w:cs="Lucida Sans Unicode"/>
          <w:b w:val="0"/>
        </w:rPr>
      </w:pPr>
      <w:bookmarkStart w:id="5" w:name="_Toc499593945"/>
      <w:bookmarkStart w:id="6" w:name="_Toc536113704"/>
      <w:r>
        <w:rPr>
          <w:rFonts w:ascii="Lucida Sans Unicode" w:hAnsi="Lucida Sans Unicode" w:cs="Lucida Sans Unicode"/>
          <w:b w:val="0"/>
        </w:rPr>
        <w:t>1.2</w:t>
      </w:r>
      <w:r w:rsidR="003C5ECB" w:rsidRPr="00462548">
        <w:rPr>
          <w:rFonts w:ascii="Lucida Sans Unicode" w:hAnsi="Lucida Sans Unicode" w:cs="Lucida Sans Unicode"/>
          <w:b w:val="0"/>
        </w:rPr>
        <w:t xml:space="preserve">. TRACTOS POSITIVOS </w:t>
      </w:r>
      <w:bookmarkEnd w:id="5"/>
      <w:r w:rsidR="00385D69">
        <w:rPr>
          <w:rFonts w:ascii="Lucida Sans Unicode" w:hAnsi="Lucida Sans Unicode" w:cs="Lucida Sans Unicode"/>
          <w:b w:val="0"/>
        </w:rPr>
        <w:t>DE LAS FORMAS</w:t>
      </w:r>
      <w:bookmarkEnd w:id="6"/>
    </w:p>
    <w:p w:rsidR="003C5ECB" w:rsidRDefault="003C5ECB" w:rsidP="00462548">
      <w:pPr>
        <w:spacing w:after="120" w:line="240" w:lineRule="auto"/>
        <w:jc w:val="both"/>
        <w:rPr>
          <w:szCs w:val="20"/>
          <w:lang w:val="af-ZA"/>
        </w:rPr>
      </w:pPr>
    </w:p>
    <w:p w:rsidR="00F8661F" w:rsidRDefault="00F8661F" w:rsidP="00F8661F">
      <w:pPr>
        <w:spacing w:after="120" w:line="240" w:lineRule="auto"/>
        <w:jc w:val="both"/>
        <w:rPr>
          <w:szCs w:val="20"/>
          <w:lang w:val="af-ZA"/>
        </w:rPr>
      </w:pPr>
      <w:r>
        <w:rPr>
          <w:szCs w:val="20"/>
          <w:lang w:val="af-ZA"/>
        </w:rPr>
        <w:t xml:space="preserve">Los critèrios </w:t>
      </w:r>
      <w:r w:rsidR="00516669">
        <w:rPr>
          <w:szCs w:val="20"/>
          <w:lang w:val="af-ZA"/>
        </w:rPr>
        <w:t xml:space="preserve">de selectione </w:t>
      </w:r>
      <w:r>
        <w:rPr>
          <w:szCs w:val="20"/>
          <w:lang w:val="af-ZA"/>
        </w:rPr>
        <w:t>applicatos per Vía Neolatina en la codifica</w:t>
      </w:r>
      <w:r w:rsidR="00870293">
        <w:rPr>
          <w:szCs w:val="20"/>
          <w:lang w:val="af-ZA"/>
        </w:rPr>
        <w:t>tione</w:t>
      </w:r>
      <w:r>
        <w:rPr>
          <w:szCs w:val="20"/>
          <w:lang w:val="af-ZA"/>
        </w:rPr>
        <w:t xml:space="preserve"> de lo vocab</w:t>
      </w:r>
      <w:r w:rsidR="00CB231C">
        <w:rPr>
          <w:szCs w:val="20"/>
          <w:lang w:val="af-ZA"/>
        </w:rPr>
        <w:t>u</w:t>
      </w:r>
      <w:r>
        <w:rPr>
          <w:szCs w:val="20"/>
          <w:lang w:val="af-ZA"/>
        </w:rPr>
        <w:t>lario neolatino son presentatos</w:t>
      </w:r>
      <w:r w:rsidR="007F19AE">
        <w:rPr>
          <w:szCs w:val="20"/>
          <w:lang w:val="af-ZA"/>
        </w:rPr>
        <w:t xml:space="preserve"> ad </w:t>
      </w:r>
      <w:r>
        <w:rPr>
          <w:szCs w:val="20"/>
          <w:lang w:val="af-ZA"/>
        </w:rPr>
        <w:t>continua</w:t>
      </w:r>
      <w:r w:rsidR="00870293">
        <w:rPr>
          <w:szCs w:val="20"/>
          <w:lang w:val="af-ZA"/>
        </w:rPr>
        <w:t>tione</w:t>
      </w:r>
      <w:r>
        <w:rPr>
          <w:szCs w:val="20"/>
          <w:lang w:val="af-ZA"/>
        </w:rPr>
        <w:t>. Se exempl</w:t>
      </w:r>
      <w:r w:rsidR="00CE125C">
        <w:rPr>
          <w:szCs w:val="20"/>
          <w:lang w:val="af-ZA"/>
        </w:rPr>
        <w:t>i</w:t>
      </w:r>
      <w:r>
        <w:rPr>
          <w:szCs w:val="20"/>
          <w:lang w:val="af-ZA"/>
        </w:rPr>
        <w:t>fic</w:t>
      </w:r>
      <w:r w:rsidR="00DC1EB6">
        <w:rPr>
          <w:szCs w:val="20"/>
          <w:lang w:val="af-ZA"/>
        </w:rPr>
        <w:t xml:space="preserve">an </w:t>
      </w:r>
      <w:r>
        <w:rPr>
          <w:szCs w:val="20"/>
          <w:lang w:val="af-ZA"/>
        </w:rPr>
        <w:t xml:space="preserve">con casos </w:t>
      </w:r>
      <w:r w:rsidR="00313B6F">
        <w:rPr>
          <w:szCs w:val="20"/>
          <w:lang w:val="af-ZA"/>
        </w:rPr>
        <w:t>que</w:t>
      </w:r>
      <w:r w:rsidR="008F7943">
        <w:rPr>
          <w:szCs w:val="20"/>
          <w:lang w:val="af-ZA"/>
        </w:rPr>
        <w:t xml:space="preserve"> mòstr</w:t>
      </w:r>
      <w:r w:rsidR="00DC1EB6">
        <w:rPr>
          <w:szCs w:val="20"/>
          <w:lang w:val="af-ZA"/>
        </w:rPr>
        <w:t xml:space="preserve">an </w:t>
      </w:r>
      <w:r w:rsidR="008F7943">
        <w:rPr>
          <w:szCs w:val="20"/>
          <w:lang w:val="af-ZA"/>
        </w:rPr>
        <w:t>cómo en neolatino pòt</w:t>
      </w:r>
      <w:r w:rsidR="00DC1EB6">
        <w:rPr>
          <w:szCs w:val="20"/>
          <w:lang w:val="af-ZA"/>
        </w:rPr>
        <w:t xml:space="preserve">en </w:t>
      </w:r>
      <w:r w:rsidR="008F7943">
        <w:rPr>
          <w:szCs w:val="20"/>
          <w:lang w:val="af-ZA"/>
        </w:rPr>
        <w:t>convívere variantes positivas secondo divèrsos critèrios. Entre las variantes propòstas, cata usuario pòt</w:t>
      </w:r>
      <w:r w:rsidR="00465EDC">
        <w:rPr>
          <w:szCs w:val="20"/>
          <w:lang w:val="af-ZA"/>
        </w:rPr>
        <w:t xml:space="preserve">e </w:t>
      </w:r>
      <w:r w:rsidR="008F7943">
        <w:rPr>
          <w:szCs w:val="20"/>
          <w:lang w:val="af-ZA"/>
        </w:rPr>
        <w:t>fàcere la soa selec</w:t>
      </w:r>
      <w:r w:rsidR="00870293">
        <w:rPr>
          <w:szCs w:val="20"/>
          <w:lang w:val="af-ZA"/>
        </w:rPr>
        <w:t>tione</w:t>
      </w:r>
      <w:r w:rsidR="008F7943">
        <w:rPr>
          <w:szCs w:val="20"/>
          <w:lang w:val="af-ZA"/>
        </w:rPr>
        <w:t xml:space="preserve"> finale, secondo los soos interèsses</w:t>
      </w:r>
      <w:r w:rsidR="007F19AE">
        <w:rPr>
          <w:szCs w:val="20"/>
          <w:lang w:val="af-ZA"/>
        </w:rPr>
        <w:t xml:space="preserve"> et </w:t>
      </w:r>
      <w:r w:rsidR="008F7943">
        <w:rPr>
          <w:szCs w:val="20"/>
          <w:lang w:val="af-ZA"/>
        </w:rPr>
        <w:t>necessitates.</w:t>
      </w:r>
    </w:p>
    <w:p w:rsidR="00E84CBD" w:rsidRDefault="00516669" w:rsidP="00F8661F">
      <w:pPr>
        <w:spacing w:after="120" w:line="240" w:lineRule="auto"/>
        <w:jc w:val="both"/>
        <w:rPr>
          <w:szCs w:val="20"/>
          <w:lang w:val="af-ZA"/>
        </w:rPr>
      </w:pPr>
      <w:r>
        <w:rPr>
          <w:szCs w:val="20"/>
          <w:lang w:val="af-ZA"/>
        </w:rPr>
        <w:t>Lo</w:t>
      </w:r>
      <w:r w:rsidR="00E84CBD">
        <w:rPr>
          <w:szCs w:val="20"/>
          <w:lang w:val="af-ZA"/>
        </w:rPr>
        <w:t>(s) tracto(s) positivo(s) de cata variante se indican con una abbreviatura en subíndice</w:t>
      </w:r>
      <w:r w:rsidR="008C7AD1">
        <w:rPr>
          <w:szCs w:val="20"/>
          <w:lang w:val="af-ZA"/>
        </w:rPr>
        <w:t xml:space="preserve"> situata pòs la paraula</w:t>
      </w:r>
      <w:r w:rsidR="00E84CBD">
        <w:rPr>
          <w:szCs w:val="20"/>
          <w:lang w:val="af-ZA"/>
        </w:rPr>
        <w:t xml:space="preserve">.  </w:t>
      </w:r>
    </w:p>
    <w:p w:rsidR="007E4BB2" w:rsidRDefault="00F8467C" w:rsidP="007E4BB2">
      <w:pPr>
        <w:numPr>
          <w:ilvl w:val="0"/>
          <w:numId w:val="9"/>
        </w:numPr>
        <w:spacing w:after="120" w:line="240" w:lineRule="auto"/>
        <w:jc w:val="both"/>
        <w:rPr>
          <w:szCs w:val="20"/>
          <w:lang w:val="af-ZA"/>
        </w:rPr>
      </w:pPr>
      <w:r w:rsidRPr="00203BCB">
        <w:rPr>
          <w:szCs w:val="20"/>
          <w:lang w:val="af-ZA"/>
        </w:rPr>
        <w:t>ENGLOBANTE</w:t>
      </w:r>
      <w:r w:rsidR="0026435C" w:rsidRPr="00203BCB">
        <w:rPr>
          <w:szCs w:val="20"/>
          <w:lang w:val="af-ZA"/>
        </w:rPr>
        <w:t xml:space="preserve"> (</w:t>
      </w:r>
      <w:r w:rsidR="0026435C" w:rsidRPr="00203BCB">
        <w:rPr>
          <w:szCs w:val="20"/>
          <w:vertAlign w:val="subscript"/>
          <w:lang w:val="af-ZA"/>
        </w:rPr>
        <w:t>englo.</w:t>
      </w:r>
      <w:r w:rsidR="0026435C" w:rsidRPr="00203BCB">
        <w:rPr>
          <w:szCs w:val="20"/>
          <w:lang w:val="af-ZA"/>
        </w:rPr>
        <w:t xml:space="preserve">). Forma </w:t>
      </w:r>
      <w:r w:rsidR="00313B6F">
        <w:rPr>
          <w:szCs w:val="20"/>
          <w:lang w:val="af-ZA"/>
        </w:rPr>
        <w:t>que</w:t>
      </w:r>
      <w:r w:rsidR="0026435C" w:rsidRPr="00203BCB">
        <w:rPr>
          <w:szCs w:val="20"/>
          <w:lang w:val="af-ZA"/>
        </w:rPr>
        <w:t xml:space="preserve"> englòb</w:t>
      </w:r>
      <w:r w:rsidR="003C2557">
        <w:rPr>
          <w:szCs w:val="20"/>
          <w:lang w:val="af-ZA"/>
        </w:rPr>
        <w:t xml:space="preserve">a </w:t>
      </w:r>
      <w:r w:rsidR="0026435C" w:rsidRPr="00203BCB">
        <w:rPr>
          <w:szCs w:val="20"/>
          <w:lang w:val="af-ZA"/>
        </w:rPr>
        <w:t>(intègra, include) plus la varietate romànica</w:t>
      </w:r>
      <w:r w:rsidR="00516669">
        <w:rPr>
          <w:szCs w:val="20"/>
          <w:lang w:val="af-ZA"/>
        </w:rPr>
        <w:t xml:space="preserve">. </w:t>
      </w:r>
      <w:r w:rsidR="00ED735C" w:rsidRPr="00203BCB">
        <w:rPr>
          <w:szCs w:val="20"/>
          <w:lang w:val="af-ZA"/>
        </w:rPr>
        <w:t>Ex:</w:t>
      </w:r>
      <w:r w:rsidR="00524745" w:rsidRPr="00203BCB">
        <w:rPr>
          <w:szCs w:val="20"/>
          <w:lang w:val="af-ZA"/>
        </w:rPr>
        <w:t xml:space="preserve"> </w:t>
      </w:r>
      <w:r w:rsidR="00524745" w:rsidRPr="00203BCB">
        <w:rPr>
          <w:i/>
          <w:szCs w:val="20"/>
          <w:lang w:val="af-ZA"/>
        </w:rPr>
        <w:t>para</w:t>
      </w:r>
      <w:r w:rsidR="00EC2747">
        <w:rPr>
          <w:i/>
          <w:szCs w:val="20"/>
          <w:lang w:val="af-ZA"/>
        </w:rPr>
        <w:t>u</w:t>
      </w:r>
      <w:r w:rsidR="00524745" w:rsidRPr="00203BCB">
        <w:rPr>
          <w:i/>
          <w:szCs w:val="20"/>
          <w:lang w:val="af-ZA"/>
        </w:rPr>
        <w:t xml:space="preserve">lare </w:t>
      </w:r>
      <w:r w:rsidR="00524745" w:rsidRPr="00203BCB">
        <w:rPr>
          <w:szCs w:val="20"/>
          <w:vertAlign w:val="subscript"/>
          <w:lang w:val="af-ZA"/>
        </w:rPr>
        <w:t>englo.</w:t>
      </w:r>
      <w:r w:rsidR="00ED735C" w:rsidRPr="00203BCB">
        <w:rPr>
          <w:szCs w:val="20"/>
          <w:lang w:val="af-ZA"/>
        </w:rPr>
        <w:t xml:space="preserve"> </w:t>
      </w:r>
      <w:r w:rsidR="00203BCB" w:rsidRPr="00462548">
        <w:rPr>
          <w:szCs w:val="20"/>
          <w:vertAlign w:val="subscript"/>
          <w:lang w:val="af-ZA"/>
        </w:rPr>
        <w:t>tradi.</w:t>
      </w:r>
      <w:r w:rsidR="00203BCB" w:rsidRPr="00203BCB">
        <w:rPr>
          <w:szCs w:val="20"/>
          <w:lang w:val="af-ZA"/>
        </w:rPr>
        <w:t xml:space="preserve"> </w:t>
      </w:r>
      <w:r w:rsidR="00524745" w:rsidRPr="00203BCB">
        <w:rPr>
          <w:szCs w:val="20"/>
          <w:lang w:val="af-ZA"/>
        </w:rPr>
        <w:t xml:space="preserve">(vs. </w:t>
      </w:r>
      <w:r w:rsidR="00524745" w:rsidRPr="00203BCB">
        <w:rPr>
          <w:i/>
          <w:szCs w:val="20"/>
          <w:lang w:val="af-ZA"/>
        </w:rPr>
        <w:t>parlare</w:t>
      </w:r>
      <w:r w:rsidR="00524745" w:rsidRPr="00203BCB">
        <w:rPr>
          <w:i/>
          <w:szCs w:val="20"/>
          <w:vertAlign w:val="subscript"/>
          <w:lang w:val="af-ZA"/>
        </w:rPr>
        <w:t xml:space="preserve"> </w:t>
      </w:r>
      <w:r w:rsidR="002F2BAC" w:rsidRPr="00203BCB">
        <w:rPr>
          <w:szCs w:val="20"/>
          <w:vertAlign w:val="subscript"/>
          <w:lang w:val="af-ZA"/>
        </w:rPr>
        <w:t xml:space="preserve">presti., </w:t>
      </w:r>
      <w:r w:rsidR="00524745" w:rsidRPr="00203BCB">
        <w:rPr>
          <w:szCs w:val="20"/>
          <w:vertAlign w:val="subscript"/>
          <w:lang w:val="af-ZA"/>
        </w:rPr>
        <w:t>conci.</w:t>
      </w:r>
      <w:r w:rsidR="00524745" w:rsidRPr="00203BCB">
        <w:rPr>
          <w:szCs w:val="20"/>
          <w:lang w:val="af-ZA"/>
        </w:rPr>
        <w:t>)</w:t>
      </w:r>
      <w:r w:rsidR="002F2BAC" w:rsidRPr="00203BCB">
        <w:rPr>
          <w:szCs w:val="20"/>
          <w:lang w:val="af-ZA"/>
        </w:rPr>
        <w:t xml:space="preserve"> </w:t>
      </w:r>
      <w:r w:rsidR="002F2BAC" w:rsidRPr="00203BCB">
        <w:rPr>
          <w:rFonts w:cstheme="minorHAnsi"/>
        </w:rPr>
        <w:t>englòb</w:t>
      </w:r>
      <w:r w:rsidR="003C2557">
        <w:rPr>
          <w:rFonts w:cstheme="minorHAnsi"/>
        </w:rPr>
        <w:t xml:space="preserve">a </w:t>
      </w:r>
      <w:r w:rsidR="00CE125C">
        <w:rPr>
          <w:rFonts w:cstheme="minorHAnsi"/>
        </w:rPr>
        <w:t>altrosí</w:t>
      </w:r>
      <w:r w:rsidR="002F2BAC" w:rsidRPr="00203BCB">
        <w:rPr>
          <w:rFonts w:cstheme="minorHAnsi"/>
        </w:rPr>
        <w:t xml:space="preserve"> lo occitano </w:t>
      </w:r>
      <w:r w:rsidR="002F2BAC" w:rsidRPr="00203BCB">
        <w:rPr>
          <w:rFonts w:cstheme="minorHAnsi"/>
          <w:i/>
        </w:rPr>
        <w:t>paraular</w:t>
      </w:r>
      <w:r w:rsidR="00524745" w:rsidRPr="00203BCB">
        <w:rPr>
          <w:szCs w:val="20"/>
          <w:lang w:val="af-ZA"/>
        </w:rPr>
        <w:t>;</w:t>
      </w:r>
      <w:r w:rsidR="002F2BAC" w:rsidRPr="00203BCB">
        <w:rPr>
          <w:szCs w:val="20"/>
          <w:lang w:val="af-ZA"/>
        </w:rPr>
        <w:t xml:space="preserve"> </w:t>
      </w:r>
      <w:r w:rsidR="002F2BAC" w:rsidRPr="00203BCB">
        <w:rPr>
          <w:rFonts w:cstheme="minorHAnsi"/>
          <w:i/>
        </w:rPr>
        <w:t>àltero</w:t>
      </w:r>
      <w:r w:rsidR="002F2BAC" w:rsidRPr="00203BCB">
        <w:rPr>
          <w:rFonts w:cstheme="minorHAnsi"/>
        </w:rPr>
        <w:t xml:space="preserve"> </w:t>
      </w:r>
      <w:r w:rsidR="002F2BAC" w:rsidRPr="00203BCB">
        <w:rPr>
          <w:szCs w:val="20"/>
          <w:vertAlign w:val="subscript"/>
          <w:lang w:val="af-ZA"/>
        </w:rPr>
        <w:t xml:space="preserve">englo. </w:t>
      </w:r>
      <w:r w:rsidR="00203BCB" w:rsidRPr="00462548">
        <w:rPr>
          <w:szCs w:val="20"/>
          <w:vertAlign w:val="subscript"/>
          <w:lang w:val="af-ZA"/>
        </w:rPr>
        <w:t>tradi.</w:t>
      </w:r>
      <w:r w:rsidR="00203BCB" w:rsidRPr="00203BCB">
        <w:rPr>
          <w:szCs w:val="20"/>
          <w:lang w:val="af-ZA"/>
        </w:rPr>
        <w:t xml:space="preserve"> </w:t>
      </w:r>
      <w:r w:rsidR="002F2BAC" w:rsidRPr="00203BCB">
        <w:rPr>
          <w:szCs w:val="20"/>
          <w:lang w:val="af-ZA"/>
        </w:rPr>
        <w:t xml:space="preserve">(vs. </w:t>
      </w:r>
      <w:r w:rsidR="002F2BAC" w:rsidRPr="00203BCB">
        <w:rPr>
          <w:i/>
          <w:szCs w:val="20"/>
          <w:lang w:val="af-ZA"/>
        </w:rPr>
        <w:t>altro</w:t>
      </w:r>
      <w:r w:rsidR="002F2BAC" w:rsidRPr="00203BCB">
        <w:rPr>
          <w:i/>
          <w:szCs w:val="20"/>
          <w:vertAlign w:val="subscript"/>
          <w:lang w:val="af-ZA"/>
        </w:rPr>
        <w:t xml:space="preserve"> </w:t>
      </w:r>
      <w:r w:rsidR="002F2BAC" w:rsidRPr="00203BCB">
        <w:rPr>
          <w:szCs w:val="20"/>
          <w:vertAlign w:val="subscript"/>
          <w:lang w:val="af-ZA"/>
        </w:rPr>
        <w:t>presti., conci.</w:t>
      </w:r>
      <w:r w:rsidR="002F2BAC" w:rsidRPr="00203BCB">
        <w:rPr>
          <w:szCs w:val="20"/>
          <w:lang w:val="af-ZA"/>
        </w:rPr>
        <w:t xml:space="preserve">) </w:t>
      </w:r>
      <w:r w:rsidR="002F2BAC" w:rsidRPr="00203BCB">
        <w:rPr>
          <w:rFonts w:cstheme="minorHAnsi"/>
        </w:rPr>
        <w:t>englòb</w:t>
      </w:r>
      <w:r w:rsidR="003C2557">
        <w:rPr>
          <w:rFonts w:cstheme="minorHAnsi"/>
        </w:rPr>
        <w:t xml:space="preserve">a </w:t>
      </w:r>
      <w:r w:rsidR="00CE125C">
        <w:rPr>
          <w:rFonts w:cstheme="minorHAnsi"/>
        </w:rPr>
        <w:t>altrosí</w:t>
      </w:r>
      <w:r w:rsidR="002F2BAC" w:rsidRPr="00203BCB">
        <w:rPr>
          <w:rFonts w:cstheme="minorHAnsi"/>
        </w:rPr>
        <w:t xml:space="preserve"> lo sardo </w:t>
      </w:r>
      <w:r w:rsidR="002F2BAC" w:rsidRPr="00203BCB">
        <w:rPr>
          <w:rFonts w:cstheme="minorHAnsi"/>
          <w:i/>
        </w:rPr>
        <w:t xml:space="preserve">atteru </w:t>
      </w:r>
      <w:r w:rsidR="002F2BAC" w:rsidRPr="00203BCB">
        <w:rPr>
          <w:rFonts w:cstheme="minorHAnsi"/>
        </w:rPr>
        <w:t>(con conserva</w:t>
      </w:r>
      <w:r w:rsidR="00870293">
        <w:rPr>
          <w:rFonts w:cstheme="minorHAnsi"/>
        </w:rPr>
        <w:t>tione</w:t>
      </w:r>
      <w:r w:rsidR="002F2BAC" w:rsidRPr="00203BCB">
        <w:rPr>
          <w:rFonts w:cstheme="minorHAnsi"/>
        </w:rPr>
        <w:t xml:space="preserve"> de la vocale interiore); </w:t>
      </w:r>
      <w:r w:rsidR="00203BCB" w:rsidRPr="00203BCB">
        <w:rPr>
          <w:i/>
          <w:szCs w:val="20"/>
          <w:lang w:val="af-ZA"/>
        </w:rPr>
        <w:t>civetate</w:t>
      </w:r>
      <w:r w:rsidR="00203BCB" w:rsidRPr="00203BCB">
        <w:rPr>
          <w:szCs w:val="20"/>
          <w:vertAlign w:val="superscript"/>
          <w:lang w:val="af-ZA"/>
        </w:rPr>
        <w:t xml:space="preserve"> </w:t>
      </w:r>
      <w:r w:rsidR="00203BCB" w:rsidRPr="00203BCB">
        <w:rPr>
          <w:szCs w:val="20"/>
          <w:vertAlign w:val="subscript"/>
          <w:lang w:val="af-ZA"/>
        </w:rPr>
        <w:t>englo.</w:t>
      </w:r>
      <w:r w:rsidR="00203BCB" w:rsidRPr="00203BCB">
        <w:rPr>
          <w:szCs w:val="20"/>
          <w:vertAlign w:val="superscript"/>
          <w:lang w:val="af-ZA"/>
        </w:rPr>
        <w:t xml:space="preserve"> </w:t>
      </w:r>
      <w:r w:rsidR="00203BCB" w:rsidRPr="00462548">
        <w:rPr>
          <w:szCs w:val="20"/>
          <w:vertAlign w:val="subscript"/>
          <w:lang w:val="af-ZA"/>
        </w:rPr>
        <w:t>tradi.</w:t>
      </w:r>
      <w:r w:rsidR="00203BCB" w:rsidRPr="00203BCB">
        <w:rPr>
          <w:szCs w:val="20"/>
          <w:lang w:val="af-ZA"/>
        </w:rPr>
        <w:t xml:space="preserve"> (vs. </w:t>
      </w:r>
      <w:r w:rsidR="00203BCB" w:rsidRPr="00203BCB">
        <w:rPr>
          <w:i/>
          <w:szCs w:val="20"/>
          <w:lang w:val="af-ZA"/>
        </w:rPr>
        <w:t>civtate</w:t>
      </w:r>
      <w:r w:rsidR="00203BCB" w:rsidRPr="00203BCB">
        <w:rPr>
          <w:szCs w:val="20"/>
          <w:vertAlign w:val="subscript"/>
          <w:lang w:val="af-ZA"/>
        </w:rPr>
        <w:t xml:space="preserve"> conci.</w:t>
      </w:r>
      <w:r w:rsidR="00203BCB" w:rsidRPr="00203BCB">
        <w:rPr>
          <w:szCs w:val="20"/>
          <w:lang w:val="af-ZA"/>
        </w:rPr>
        <w:t>)</w:t>
      </w:r>
      <w:r w:rsidR="00203BCB" w:rsidRPr="00203BCB">
        <w:rPr>
          <w:i/>
          <w:szCs w:val="20"/>
          <w:lang w:val="af-ZA"/>
        </w:rPr>
        <w:t xml:space="preserve"> </w:t>
      </w:r>
      <w:r w:rsidR="00203BCB" w:rsidRPr="00203BCB">
        <w:rPr>
          <w:szCs w:val="20"/>
          <w:lang w:val="af-ZA"/>
        </w:rPr>
        <w:t>englòb</w:t>
      </w:r>
      <w:r w:rsidR="003C2557">
        <w:rPr>
          <w:szCs w:val="20"/>
          <w:lang w:val="af-ZA"/>
        </w:rPr>
        <w:t xml:space="preserve">a </w:t>
      </w:r>
      <w:r w:rsidR="00CE125C">
        <w:rPr>
          <w:szCs w:val="20"/>
          <w:lang w:val="af-ZA"/>
        </w:rPr>
        <w:t>altrosí</w:t>
      </w:r>
      <w:r w:rsidR="00203BCB" w:rsidRPr="00203BCB">
        <w:rPr>
          <w:szCs w:val="20"/>
          <w:lang w:val="af-ZA"/>
        </w:rPr>
        <w:t xml:space="preserve"> lo rumèno </w:t>
      </w:r>
      <w:r w:rsidR="00203BCB" w:rsidRPr="00203BCB">
        <w:rPr>
          <w:i/>
          <w:szCs w:val="20"/>
          <w:lang w:val="af-ZA"/>
        </w:rPr>
        <w:t xml:space="preserve">cetate </w:t>
      </w:r>
      <w:r w:rsidR="00203BCB" w:rsidRPr="00203BCB">
        <w:rPr>
          <w:szCs w:val="20"/>
          <w:lang w:val="af-ZA"/>
        </w:rPr>
        <w:t>(‘castèllo’).</w:t>
      </w:r>
      <w:r w:rsidR="00203BCB">
        <w:rPr>
          <w:szCs w:val="20"/>
          <w:lang w:val="af-ZA"/>
        </w:rPr>
        <w:t xml:space="preserve"> </w:t>
      </w:r>
      <w:r w:rsidR="007E4BB2">
        <w:rPr>
          <w:szCs w:val="20"/>
          <w:lang w:val="af-ZA"/>
        </w:rPr>
        <w:t xml:space="preserve">La variante plus englobante èst, habitualemente, </w:t>
      </w:r>
      <w:r w:rsidR="007E4BB2" w:rsidRPr="00462548">
        <w:rPr>
          <w:szCs w:val="20"/>
          <w:lang w:val="af-ZA"/>
        </w:rPr>
        <w:t>plus pròxima</w:t>
      </w:r>
      <w:r w:rsidR="007E4BB2">
        <w:rPr>
          <w:szCs w:val="20"/>
          <w:lang w:val="af-ZA"/>
        </w:rPr>
        <w:t xml:space="preserve"> ad </w:t>
      </w:r>
      <w:r w:rsidR="007E4BB2" w:rsidRPr="00462548">
        <w:rPr>
          <w:szCs w:val="20"/>
          <w:lang w:val="af-ZA"/>
        </w:rPr>
        <w:t>lo ètimo</w:t>
      </w:r>
      <w:r w:rsidR="007E4BB2">
        <w:rPr>
          <w:szCs w:val="20"/>
          <w:lang w:val="af-ZA"/>
        </w:rPr>
        <w:t xml:space="preserve"> et</w:t>
      </w:r>
      <w:r w:rsidR="007E4BB2" w:rsidRPr="00462548">
        <w:rPr>
          <w:szCs w:val="20"/>
          <w:lang w:val="af-ZA"/>
        </w:rPr>
        <w:t xml:space="preserve">, donque, </w:t>
      </w:r>
      <w:r w:rsidR="007E4BB2">
        <w:rPr>
          <w:szCs w:val="20"/>
          <w:lang w:val="af-ZA"/>
        </w:rPr>
        <w:t>plus tradit</w:t>
      </w:r>
      <w:r w:rsidR="007E4BB2" w:rsidRPr="00462548">
        <w:rPr>
          <w:szCs w:val="20"/>
          <w:lang w:val="af-ZA"/>
        </w:rPr>
        <w:t xml:space="preserve">ionale. </w:t>
      </w:r>
      <w:r w:rsidR="00203BCB">
        <w:rPr>
          <w:szCs w:val="20"/>
          <w:lang w:val="af-ZA"/>
        </w:rPr>
        <w:t xml:space="preserve"> </w:t>
      </w:r>
    </w:p>
    <w:p w:rsidR="007E4BB2" w:rsidRDefault="00203BCB" w:rsidP="007E4BB2">
      <w:pPr>
        <w:spacing w:after="120" w:line="240" w:lineRule="auto"/>
        <w:ind w:left="720"/>
        <w:jc w:val="both"/>
        <w:rPr>
          <w:szCs w:val="20"/>
          <w:lang w:val="af-ZA"/>
        </w:rPr>
      </w:pPr>
      <w:r w:rsidRPr="007E4BB2">
        <w:rPr>
          <w:szCs w:val="20"/>
          <w:lang w:val="af-ZA"/>
        </w:rPr>
        <w:t>Generalemente, Vía Neolatina propòn</w:t>
      </w:r>
      <w:r w:rsidR="00465EDC" w:rsidRPr="007E4BB2">
        <w:rPr>
          <w:szCs w:val="20"/>
          <w:lang w:val="af-ZA"/>
        </w:rPr>
        <w:t xml:space="preserve">e </w:t>
      </w:r>
      <w:r w:rsidRPr="007E4BB2">
        <w:rPr>
          <w:szCs w:val="20"/>
          <w:lang w:val="af-ZA"/>
        </w:rPr>
        <w:t>por lo neolatino solamente la forma (plus) englobante</w:t>
      </w:r>
      <w:r w:rsidR="002968C2">
        <w:rPr>
          <w:szCs w:val="20"/>
          <w:lang w:val="af-ZA"/>
        </w:rPr>
        <w:t xml:space="preserve">, et lo </w:t>
      </w:r>
      <w:r w:rsidR="002968C2">
        <w:rPr>
          <w:i/>
          <w:szCs w:val="20"/>
          <w:lang w:val="af-ZA"/>
        </w:rPr>
        <w:t xml:space="preserve">Dictionario </w:t>
      </w:r>
      <w:r w:rsidR="002968C2">
        <w:rPr>
          <w:szCs w:val="20"/>
          <w:lang w:val="af-ZA"/>
        </w:rPr>
        <w:t>non indica cuesta característica</w:t>
      </w:r>
      <w:r w:rsidRPr="007E4BB2">
        <w:rPr>
          <w:szCs w:val="20"/>
          <w:lang w:val="af-ZA"/>
        </w:rPr>
        <w:t xml:space="preserve">. </w:t>
      </w:r>
      <w:r w:rsidR="00B963C6">
        <w:rPr>
          <w:szCs w:val="20"/>
          <w:lang w:val="af-ZA"/>
        </w:rPr>
        <w:t xml:space="preserve">En los casos sequèntes, sí indica </w:t>
      </w:r>
      <w:r w:rsidR="00B963C6" w:rsidRPr="00203BCB">
        <w:rPr>
          <w:szCs w:val="20"/>
          <w:vertAlign w:val="subscript"/>
          <w:lang w:val="af-ZA"/>
        </w:rPr>
        <w:t>englo.</w:t>
      </w:r>
      <w:r w:rsidR="00B963C6">
        <w:rPr>
          <w:szCs w:val="20"/>
          <w:vertAlign w:val="subscript"/>
          <w:lang w:val="af-ZA"/>
        </w:rPr>
        <w:t xml:space="preserve"> </w:t>
      </w:r>
      <w:r w:rsidR="00B963C6">
        <w:rPr>
          <w:szCs w:val="20"/>
          <w:lang w:val="af-ZA"/>
        </w:rPr>
        <w:t>perqué la forma altèrna con una altra menos englobante</w:t>
      </w:r>
      <w:r w:rsidR="00463BE7">
        <w:rPr>
          <w:szCs w:val="20"/>
          <w:lang w:val="af-ZA"/>
        </w:rPr>
        <w:t xml:space="preserve"> que have altros tractos positivos</w:t>
      </w:r>
      <w:r w:rsidR="00184211">
        <w:rPr>
          <w:szCs w:val="20"/>
          <w:lang w:val="af-ZA"/>
        </w:rPr>
        <w:t xml:space="preserve">. Per exèmplo: </w:t>
      </w:r>
    </w:p>
    <w:p w:rsidR="007E4BB2" w:rsidRDefault="007E4BB2" w:rsidP="007E4BB2">
      <w:pPr>
        <w:numPr>
          <w:ilvl w:val="1"/>
          <w:numId w:val="9"/>
        </w:numPr>
        <w:spacing w:after="120" w:line="240" w:lineRule="auto"/>
        <w:jc w:val="both"/>
        <w:rPr>
          <w:szCs w:val="20"/>
          <w:lang w:val="af-ZA"/>
        </w:rPr>
      </w:pPr>
      <w:r>
        <w:rPr>
          <w:szCs w:val="20"/>
          <w:lang w:val="af-ZA"/>
        </w:rPr>
        <w:t xml:space="preserve">La variante </w:t>
      </w:r>
      <w:r w:rsidR="00C3441D">
        <w:rPr>
          <w:szCs w:val="20"/>
          <w:lang w:val="af-ZA"/>
        </w:rPr>
        <w:t>menos</w:t>
      </w:r>
      <w:r>
        <w:rPr>
          <w:szCs w:val="20"/>
          <w:lang w:val="af-ZA"/>
        </w:rPr>
        <w:t xml:space="preserve"> englobante </w:t>
      </w:r>
      <w:r w:rsidR="00B72E9D" w:rsidRPr="007E4BB2">
        <w:rPr>
          <w:szCs w:val="20"/>
          <w:lang w:val="af-ZA"/>
        </w:rPr>
        <w:t xml:space="preserve">èst </w:t>
      </w:r>
      <w:r w:rsidR="00C3441D">
        <w:rPr>
          <w:szCs w:val="20"/>
          <w:lang w:val="af-ZA"/>
        </w:rPr>
        <w:t>plus</w:t>
      </w:r>
      <w:r w:rsidR="00203BCB" w:rsidRPr="007E4BB2">
        <w:rPr>
          <w:szCs w:val="20"/>
          <w:lang w:val="af-ZA"/>
        </w:rPr>
        <w:t xml:space="preserve"> prestigiosa</w:t>
      </w:r>
      <w:r w:rsidR="00E84CBD">
        <w:rPr>
          <w:rStyle w:val="Refernciadenotaapeudepgina"/>
          <w:szCs w:val="20"/>
          <w:lang w:val="af-ZA"/>
        </w:rPr>
        <w:footnoteReference w:id="5"/>
      </w:r>
      <w:r w:rsidR="00CE125C" w:rsidRPr="007E4BB2">
        <w:rPr>
          <w:szCs w:val="20"/>
          <w:lang w:val="af-ZA"/>
        </w:rPr>
        <w:t xml:space="preserve">. Ex: </w:t>
      </w:r>
      <w:r w:rsidR="00CE125C" w:rsidRPr="007E4BB2">
        <w:rPr>
          <w:i/>
          <w:szCs w:val="20"/>
          <w:lang w:val="af-ZA"/>
        </w:rPr>
        <w:t>paraulare</w:t>
      </w:r>
      <w:r w:rsidR="008E07D1" w:rsidRPr="008E07D1">
        <w:rPr>
          <w:szCs w:val="20"/>
          <w:vertAlign w:val="subscript"/>
          <w:lang w:val="af-ZA"/>
        </w:rPr>
        <w:t xml:space="preserve"> </w:t>
      </w:r>
      <w:r w:rsidR="008E07D1" w:rsidRPr="00203BCB">
        <w:rPr>
          <w:szCs w:val="20"/>
          <w:vertAlign w:val="subscript"/>
          <w:lang w:val="af-ZA"/>
        </w:rPr>
        <w:t>englo.</w:t>
      </w:r>
      <w:r w:rsidR="00CE125C" w:rsidRPr="007E4BB2">
        <w:rPr>
          <w:i/>
          <w:szCs w:val="20"/>
          <w:lang w:val="af-ZA"/>
        </w:rPr>
        <w:t xml:space="preserve"> </w:t>
      </w:r>
      <w:r w:rsidR="00CE125C" w:rsidRPr="007E4BB2">
        <w:rPr>
          <w:szCs w:val="20"/>
          <w:lang w:val="af-ZA"/>
        </w:rPr>
        <w:t xml:space="preserve">englòba </w:t>
      </w:r>
      <w:r w:rsidR="008E07D1">
        <w:rPr>
          <w:szCs w:val="20"/>
          <w:lang w:val="af-ZA"/>
        </w:rPr>
        <w:t xml:space="preserve">altrosí </w:t>
      </w:r>
      <w:r w:rsidR="00CE125C" w:rsidRPr="007E4BB2">
        <w:rPr>
          <w:szCs w:val="20"/>
          <w:lang w:val="af-ZA"/>
        </w:rPr>
        <w:t xml:space="preserve">lo occitano mais </w:t>
      </w:r>
      <w:r w:rsidR="00CE125C" w:rsidRPr="007E4BB2">
        <w:rPr>
          <w:i/>
          <w:szCs w:val="20"/>
          <w:lang w:val="af-ZA"/>
        </w:rPr>
        <w:t>parlare</w:t>
      </w:r>
      <w:r w:rsidR="008E07D1" w:rsidRPr="008E07D1">
        <w:rPr>
          <w:szCs w:val="20"/>
          <w:vertAlign w:val="subscript"/>
          <w:lang w:val="af-ZA"/>
        </w:rPr>
        <w:t xml:space="preserve"> </w:t>
      </w:r>
      <w:r w:rsidR="008E07D1" w:rsidRPr="00462548">
        <w:rPr>
          <w:szCs w:val="20"/>
          <w:vertAlign w:val="subscript"/>
          <w:lang w:val="af-ZA"/>
        </w:rPr>
        <w:t>tradi.</w:t>
      </w:r>
      <w:r w:rsidR="008E07D1" w:rsidRPr="00203BCB">
        <w:rPr>
          <w:szCs w:val="20"/>
          <w:lang w:val="af-ZA"/>
        </w:rPr>
        <w:t xml:space="preserve"> </w:t>
      </w:r>
      <w:r w:rsidR="00463BE7">
        <w:rPr>
          <w:szCs w:val="20"/>
          <w:lang w:val="af-ZA"/>
        </w:rPr>
        <w:t>èst sufficiènte por represe</w:t>
      </w:r>
      <w:r w:rsidR="00CE125C" w:rsidRPr="007E4BB2">
        <w:rPr>
          <w:szCs w:val="20"/>
          <w:lang w:val="af-ZA"/>
        </w:rPr>
        <w:t>nta</w:t>
      </w:r>
      <w:r w:rsidR="00463BE7">
        <w:rPr>
          <w:szCs w:val="20"/>
          <w:lang w:val="af-ZA"/>
        </w:rPr>
        <w:t>re</w:t>
      </w:r>
      <w:r w:rsidR="00CE125C" w:rsidRPr="007E4BB2">
        <w:rPr>
          <w:szCs w:val="20"/>
          <w:lang w:val="af-ZA"/>
        </w:rPr>
        <w:t xml:space="preserve"> lo catalano, francese</w:t>
      </w:r>
      <w:r w:rsidR="007F19AE" w:rsidRPr="007E4BB2">
        <w:rPr>
          <w:szCs w:val="20"/>
          <w:lang w:val="af-ZA"/>
        </w:rPr>
        <w:t xml:space="preserve"> et </w:t>
      </w:r>
      <w:r w:rsidR="00CE125C" w:rsidRPr="007E4BB2">
        <w:rPr>
          <w:szCs w:val="20"/>
          <w:lang w:val="af-ZA"/>
        </w:rPr>
        <w:t>italiano, romances plus prestigiosos;</w:t>
      </w:r>
    </w:p>
    <w:p w:rsidR="00F8467C" w:rsidRPr="008E07D1" w:rsidRDefault="00F8467C" w:rsidP="00206472">
      <w:pPr>
        <w:numPr>
          <w:ilvl w:val="1"/>
          <w:numId w:val="9"/>
        </w:numPr>
        <w:spacing w:after="120" w:line="240" w:lineRule="auto"/>
        <w:jc w:val="both"/>
        <w:rPr>
          <w:szCs w:val="20"/>
          <w:lang w:val="af-ZA"/>
        </w:rPr>
      </w:pPr>
      <w:r w:rsidRPr="008E07D1">
        <w:rPr>
          <w:szCs w:val="20"/>
          <w:lang w:val="af-ZA"/>
        </w:rPr>
        <w:t xml:space="preserve">La </w:t>
      </w:r>
      <w:r w:rsidR="007E4BB2" w:rsidRPr="008E07D1">
        <w:rPr>
          <w:szCs w:val="20"/>
          <w:lang w:val="af-ZA"/>
        </w:rPr>
        <w:t>variante</w:t>
      </w:r>
      <w:r w:rsidRPr="008E07D1">
        <w:rPr>
          <w:szCs w:val="20"/>
          <w:lang w:val="af-ZA"/>
        </w:rPr>
        <w:t xml:space="preserve"> </w:t>
      </w:r>
      <w:r w:rsidR="00C3441D" w:rsidRPr="008E07D1">
        <w:rPr>
          <w:szCs w:val="20"/>
          <w:lang w:val="af-ZA"/>
        </w:rPr>
        <w:t>menos</w:t>
      </w:r>
      <w:r w:rsidR="007E4BB2" w:rsidRPr="008E07D1">
        <w:rPr>
          <w:szCs w:val="20"/>
          <w:lang w:val="af-ZA"/>
        </w:rPr>
        <w:t xml:space="preserve"> </w:t>
      </w:r>
      <w:r w:rsidRPr="008E07D1">
        <w:rPr>
          <w:szCs w:val="20"/>
          <w:lang w:val="af-ZA"/>
        </w:rPr>
        <w:t>englobante</w:t>
      </w:r>
      <w:r w:rsidR="00B72E9D" w:rsidRPr="008E07D1">
        <w:rPr>
          <w:szCs w:val="20"/>
          <w:lang w:val="af-ZA"/>
        </w:rPr>
        <w:t xml:space="preserve"> </w:t>
      </w:r>
      <w:r w:rsidR="00C3441D" w:rsidRPr="008E07D1">
        <w:rPr>
          <w:szCs w:val="20"/>
          <w:lang w:val="af-ZA"/>
        </w:rPr>
        <w:t>èst plus independiènte de situationes particulares en las lenguas</w:t>
      </w:r>
      <w:r w:rsidR="007E4BB2" w:rsidRPr="008E07D1">
        <w:rPr>
          <w:szCs w:val="20"/>
          <w:lang w:val="af-ZA"/>
        </w:rPr>
        <w:t xml:space="preserve">. </w:t>
      </w:r>
      <w:r w:rsidRPr="008E07D1">
        <w:rPr>
          <w:szCs w:val="20"/>
          <w:lang w:val="af-ZA"/>
        </w:rPr>
        <w:t xml:space="preserve">Ex: </w:t>
      </w:r>
      <w:r w:rsidR="008E07D1" w:rsidRPr="008E07D1">
        <w:rPr>
          <w:i/>
          <w:szCs w:val="20"/>
          <w:lang w:val="af-ZA"/>
        </w:rPr>
        <w:t>dettalho</w:t>
      </w:r>
      <w:r w:rsidR="008E07D1" w:rsidRPr="008E07D1">
        <w:rPr>
          <w:szCs w:val="20"/>
          <w:vertAlign w:val="superscript"/>
          <w:lang w:val="af-ZA"/>
        </w:rPr>
        <w:t xml:space="preserve"> </w:t>
      </w:r>
      <w:r w:rsidR="008E07D1" w:rsidRPr="008E07D1">
        <w:rPr>
          <w:szCs w:val="20"/>
          <w:vertAlign w:val="subscript"/>
          <w:lang w:val="af-ZA"/>
        </w:rPr>
        <w:t>englo.</w:t>
      </w:r>
      <w:r w:rsidR="008E07D1" w:rsidRPr="008E07D1">
        <w:rPr>
          <w:szCs w:val="20"/>
          <w:lang w:val="af-ZA"/>
        </w:rPr>
        <w:t xml:space="preserve">, </w:t>
      </w:r>
      <w:r w:rsidR="008E07D1" w:rsidRPr="008E07D1">
        <w:rPr>
          <w:i/>
          <w:szCs w:val="20"/>
          <w:lang w:val="af-ZA"/>
        </w:rPr>
        <w:t>bottone</w:t>
      </w:r>
      <w:r w:rsidR="008E07D1" w:rsidRPr="008E07D1">
        <w:rPr>
          <w:szCs w:val="20"/>
          <w:vertAlign w:val="superscript"/>
          <w:lang w:val="af-ZA"/>
        </w:rPr>
        <w:t xml:space="preserve"> </w:t>
      </w:r>
      <w:r w:rsidR="008E07D1" w:rsidRPr="008E07D1">
        <w:rPr>
          <w:szCs w:val="20"/>
          <w:vertAlign w:val="subscript"/>
          <w:lang w:val="af-ZA"/>
        </w:rPr>
        <w:t xml:space="preserve">englo. </w:t>
      </w:r>
      <w:r w:rsidR="008E07D1" w:rsidRPr="008E07D1">
        <w:rPr>
          <w:szCs w:val="20"/>
          <w:lang w:val="af-ZA"/>
        </w:rPr>
        <w:t>englòban altrosí lo italiano</w:t>
      </w:r>
      <w:r w:rsidR="008E07D1">
        <w:rPr>
          <w:szCs w:val="20"/>
          <w:lang w:val="af-ZA"/>
        </w:rPr>
        <w:t>,</w:t>
      </w:r>
      <w:r w:rsidR="008E07D1" w:rsidRPr="008E07D1">
        <w:rPr>
          <w:szCs w:val="20"/>
          <w:lang w:val="af-ZA"/>
        </w:rPr>
        <w:t xml:space="preserve"> mais la </w:t>
      </w:r>
      <w:r w:rsidR="008E07D1" w:rsidRPr="008E07D1">
        <w:rPr>
          <w:i/>
          <w:szCs w:val="20"/>
          <w:lang w:val="af-ZA"/>
        </w:rPr>
        <w:t xml:space="preserve">–tt- </w:t>
      </w:r>
      <w:r w:rsidR="008E07D1">
        <w:rPr>
          <w:szCs w:val="20"/>
          <w:lang w:val="af-ZA"/>
        </w:rPr>
        <w:t xml:space="preserve">de questa lengua </w:t>
      </w:r>
      <w:r w:rsidR="008E07D1" w:rsidRPr="008E07D1">
        <w:rPr>
          <w:szCs w:val="20"/>
          <w:lang w:val="af-ZA"/>
        </w:rPr>
        <w:t>èst</w:t>
      </w:r>
      <w:r w:rsidR="008E07D1" w:rsidRPr="008E07D1">
        <w:rPr>
          <w:i/>
          <w:szCs w:val="20"/>
          <w:lang w:val="af-ZA"/>
        </w:rPr>
        <w:t xml:space="preserve"> </w:t>
      </w:r>
      <w:r w:rsidR="008E07D1" w:rsidRPr="008E07D1">
        <w:rPr>
          <w:szCs w:val="20"/>
          <w:lang w:val="af-ZA"/>
        </w:rPr>
        <w:t xml:space="preserve">una innovatione [las paraulas son provenièntes de los franceses </w:t>
      </w:r>
      <w:r w:rsidR="008E07D1" w:rsidRPr="008E07D1">
        <w:rPr>
          <w:i/>
          <w:szCs w:val="20"/>
          <w:lang w:val="af-ZA"/>
        </w:rPr>
        <w:t>détail</w:t>
      </w:r>
      <w:r w:rsidR="008E07D1" w:rsidRPr="008E07D1">
        <w:rPr>
          <w:szCs w:val="20"/>
          <w:lang w:val="af-ZA"/>
        </w:rPr>
        <w:t xml:space="preserve">, </w:t>
      </w:r>
      <w:r w:rsidR="008E07D1" w:rsidRPr="008E07D1">
        <w:rPr>
          <w:szCs w:val="20"/>
          <w:vertAlign w:val="subscript"/>
          <w:lang w:val="af-ZA"/>
        </w:rPr>
        <w:t xml:space="preserve">ant. </w:t>
      </w:r>
      <w:r w:rsidR="008E07D1" w:rsidRPr="008E07D1">
        <w:rPr>
          <w:i/>
          <w:szCs w:val="20"/>
          <w:lang w:val="af-ZA"/>
        </w:rPr>
        <w:t>boton</w:t>
      </w:r>
      <w:r w:rsidR="008E07D1" w:rsidRPr="008E07D1">
        <w:rPr>
          <w:szCs w:val="20"/>
          <w:lang w:val="af-ZA"/>
        </w:rPr>
        <w:t xml:space="preserve">] et, donque, </w:t>
      </w:r>
      <w:r w:rsidR="00A66B84" w:rsidRPr="008E07D1">
        <w:rPr>
          <w:i/>
          <w:szCs w:val="20"/>
          <w:lang w:val="af-ZA"/>
        </w:rPr>
        <w:t>detalho</w:t>
      </w:r>
      <w:r w:rsidR="00A66B84" w:rsidRPr="008E07D1">
        <w:rPr>
          <w:szCs w:val="20"/>
          <w:vertAlign w:val="subscript"/>
          <w:lang w:val="af-ZA"/>
        </w:rPr>
        <w:t xml:space="preserve"> inde</w:t>
      </w:r>
      <w:r w:rsidR="00DC1933" w:rsidRPr="008E07D1">
        <w:rPr>
          <w:szCs w:val="20"/>
          <w:vertAlign w:val="subscript"/>
          <w:lang w:val="af-ZA"/>
        </w:rPr>
        <w:t>.</w:t>
      </w:r>
      <w:r w:rsidR="008E07D1">
        <w:rPr>
          <w:szCs w:val="20"/>
          <w:lang w:val="af-ZA"/>
        </w:rPr>
        <w:t>,</w:t>
      </w:r>
      <w:r w:rsidR="003E4DE6" w:rsidRPr="008E07D1">
        <w:rPr>
          <w:szCs w:val="20"/>
          <w:lang w:val="af-ZA"/>
        </w:rPr>
        <w:t xml:space="preserve"> </w:t>
      </w:r>
      <w:r w:rsidR="00A66B84" w:rsidRPr="008E07D1">
        <w:rPr>
          <w:i/>
          <w:szCs w:val="20"/>
          <w:lang w:val="af-ZA"/>
        </w:rPr>
        <w:t>botone</w:t>
      </w:r>
      <w:r w:rsidR="00A66B84" w:rsidRPr="008E07D1">
        <w:rPr>
          <w:szCs w:val="20"/>
          <w:vertAlign w:val="subscript"/>
          <w:lang w:val="af-ZA"/>
        </w:rPr>
        <w:t xml:space="preserve"> inde</w:t>
      </w:r>
      <w:r w:rsidR="00DC1933" w:rsidRPr="008E07D1">
        <w:rPr>
          <w:szCs w:val="20"/>
          <w:vertAlign w:val="subscript"/>
          <w:lang w:val="af-ZA"/>
        </w:rPr>
        <w:t>.</w:t>
      </w:r>
      <w:r w:rsidR="008E07D1">
        <w:rPr>
          <w:szCs w:val="20"/>
          <w:lang w:val="af-ZA"/>
        </w:rPr>
        <w:t xml:space="preserve"> non depènden de questa evolutione particulare. </w:t>
      </w:r>
      <w:r w:rsidR="007E4BB2" w:rsidRPr="008E07D1">
        <w:rPr>
          <w:szCs w:val="20"/>
          <w:lang w:val="af-ZA"/>
        </w:rPr>
        <w:t xml:space="preserve"> </w:t>
      </w:r>
    </w:p>
    <w:p w:rsidR="004F29AB" w:rsidRDefault="004F29AB" w:rsidP="003B5155">
      <w:pPr>
        <w:numPr>
          <w:ilvl w:val="0"/>
          <w:numId w:val="9"/>
        </w:numPr>
        <w:spacing w:after="120" w:line="240" w:lineRule="auto"/>
        <w:ind w:left="714" w:hanging="357"/>
        <w:jc w:val="both"/>
        <w:rPr>
          <w:szCs w:val="20"/>
          <w:lang w:val="af-ZA"/>
        </w:rPr>
      </w:pPr>
      <w:r>
        <w:rPr>
          <w:rFonts w:cstheme="minorHAnsi"/>
        </w:rPr>
        <w:lastRenderedPageBreak/>
        <w:t>BÀSICA (</w:t>
      </w:r>
      <w:r w:rsidRPr="004F29AB">
        <w:rPr>
          <w:rFonts w:cstheme="minorHAnsi"/>
          <w:vertAlign w:val="subscript"/>
        </w:rPr>
        <w:t>bàsi</w:t>
      </w:r>
      <w:r>
        <w:rPr>
          <w:rFonts w:cstheme="minorHAnsi"/>
          <w:vertAlign w:val="subscript"/>
        </w:rPr>
        <w:t>.</w:t>
      </w:r>
      <w:r>
        <w:rPr>
          <w:rFonts w:cstheme="minorHAnsi"/>
        </w:rPr>
        <w:t xml:space="preserve">). Ex: </w:t>
      </w:r>
      <w:r>
        <w:rPr>
          <w:rFonts w:cstheme="minorHAnsi"/>
          <w:i/>
        </w:rPr>
        <w:t>aco</w:t>
      </w:r>
      <w:r w:rsidRPr="004F29AB">
        <w:rPr>
          <w:rFonts w:cstheme="minorHAnsi"/>
          <w:vertAlign w:val="subscript"/>
        </w:rPr>
        <w:t xml:space="preserve"> bàsi</w:t>
      </w:r>
      <w:r>
        <w:rPr>
          <w:rFonts w:cstheme="minorHAnsi"/>
          <w:vertAlign w:val="subscript"/>
        </w:rPr>
        <w:t>.</w:t>
      </w:r>
      <w:r>
        <w:rPr>
          <w:rFonts w:cstheme="minorHAnsi"/>
          <w:i/>
        </w:rPr>
        <w:t>, ape</w:t>
      </w:r>
      <w:r w:rsidRPr="004F29AB">
        <w:rPr>
          <w:rFonts w:cstheme="minorHAnsi"/>
          <w:vertAlign w:val="subscript"/>
        </w:rPr>
        <w:t xml:space="preserve"> bàsi</w:t>
      </w:r>
      <w:r>
        <w:rPr>
          <w:rFonts w:cstheme="minorHAnsi"/>
          <w:vertAlign w:val="subscript"/>
        </w:rPr>
        <w:t>.</w:t>
      </w:r>
      <w:r>
        <w:rPr>
          <w:rFonts w:cstheme="minorHAnsi"/>
          <w:i/>
        </w:rPr>
        <w:t xml:space="preserve"> </w:t>
      </w:r>
      <w:r>
        <w:rPr>
          <w:rFonts w:cstheme="minorHAnsi"/>
        </w:rPr>
        <w:t xml:space="preserve">(vs. </w:t>
      </w:r>
      <w:r>
        <w:rPr>
          <w:rFonts w:cstheme="minorHAnsi"/>
          <w:i/>
        </w:rPr>
        <w:t>acucla, apecla</w:t>
      </w:r>
      <w:r>
        <w:rPr>
          <w:rFonts w:cstheme="minorHAnsi"/>
        </w:rPr>
        <w:t>, que son derivatos).</w:t>
      </w:r>
    </w:p>
    <w:p w:rsidR="003B5155" w:rsidRPr="00462548" w:rsidRDefault="00516669" w:rsidP="003B5155">
      <w:pPr>
        <w:numPr>
          <w:ilvl w:val="0"/>
          <w:numId w:val="9"/>
        </w:numPr>
        <w:spacing w:after="120" w:line="240" w:lineRule="auto"/>
        <w:ind w:left="714" w:hanging="357"/>
        <w:jc w:val="both"/>
        <w:rPr>
          <w:szCs w:val="20"/>
          <w:lang w:val="af-ZA"/>
        </w:rPr>
      </w:pPr>
      <w:r>
        <w:rPr>
          <w:szCs w:val="20"/>
          <w:lang w:val="af-ZA"/>
        </w:rPr>
        <w:t>MÈDIA</w:t>
      </w:r>
      <w:r w:rsidR="0026435C" w:rsidRPr="00462548">
        <w:rPr>
          <w:szCs w:val="20"/>
          <w:lang w:val="af-ZA"/>
        </w:rPr>
        <w:t xml:space="preserve"> (</w:t>
      </w:r>
      <w:r>
        <w:rPr>
          <w:szCs w:val="20"/>
          <w:vertAlign w:val="subscript"/>
          <w:lang w:val="af-ZA"/>
        </w:rPr>
        <w:t>mèdia</w:t>
      </w:r>
      <w:r w:rsidR="0026435C" w:rsidRPr="00462548">
        <w:rPr>
          <w:szCs w:val="20"/>
          <w:lang w:val="af-ZA"/>
        </w:rPr>
        <w:t>)</w:t>
      </w:r>
      <w:r w:rsidR="003B5155" w:rsidRPr="00462548">
        <w:rPr>
          <w:szCs w:val="20"/>
          <w:lang w:val="af-ZA"/>
        </w:rPr>
        <w:t xml:space="preserve">. Ex: </w:t>
      </w:r>
      <w:r w:rsidR="006552E4" w:rsidRPr="006552E4">
        <w:rPr>
          <w:szCs w:val="20"/>
          <w:vertAlign w:val="superscript"/>
          <w:lang w:val="af-ZA"/>
        </w:rPr>
        <w:t>inno</w:t>
      </w:r>
      <w:r w:rsidR="00DC1933" w:rsidRPr="006552E4">
        <w:rPr>
          <w:szCs w:val="20"/>
          <w:vertAlign w:val="superscript"/>
          <w:lang w:val="af-ZA"/>
        </w:rPr>
        <w:t>.</w:t>
      </w:r>
      <w:r w:rsidR="008C7AD1">
        <w:rPr>
          <w:rStyle w:val="Refernciadenotaapeudepgina"/>
          <w:szCs w:val="20"/>
          <w:lang w:val="af-ZA"/>
        </w:rPr>
        <w:footnoteReference w:id="6"/>
      </w:r>
      <w:r w:rsidR="003B5155" w:rsidRPr="00462548">
        <w:rPr>
          <w:szCs w:val="20"/>
          <w:vertAlign w:val="subscript"/>
          <w:lang w:val="af-ZA"/>
        </w:rPr>
        <w:t xml:space="preserve"> </w:t>
      </w:r>
      <w:r w:rsidR="003B5155" w:rsidRPr="00462548">
        <w:rPr>
          <w:i/>
          <w:szCs w:val="20"/>
          <w:lang w:val="la-Latn"/>
        </w:rPr>
        <w:t>producere</w:t>
      </w:r>
      <w:r w:rsidR="003B5155" w:rsidRPr="00462548">
        <w:rPr>
          <w:szCs w:val="20"/>
          <w:vertAlign w:val="subscript"/>
        </w:rPr>
        <w:t xml:space="preserve"> siste</w:t>
      </w:r>
      <w:r w:rsidR="00DC1933" w:rsidRPr="00462548">
        <w:rPr>
          <w:szCs w:val="20"/>
          <w:vertAlign w:val="subscript"/>
        </w:rPr>
        <w:t>.</w:t>
      </w:r>
      <w:r w:rsidR="003B5155" w:rsidRPr="00462548">
        <w:rPr>
          <w:szCs w:val="20"/>
          <w:vertAlign w:val="subscript"/>
        </w:rPr>
        <w:t xml:space="preserve"> </w:t>
      </w:r>
      <w:r>
        <w:rPr>
          <w:szCs w:val="20"/>
          <w:vertAlign w:val="subscript"/>
        </w:rPr>
        <w:t>mèdia</w:t>
      </w:r>
      <w:r w:rsidR="003B5155" w:rsidRPr="00462548">
        <w:rPr>
          <w:i/>
          <w:szCs w:val="20"/>
          <w:lang w:val="la-Latn"/>
        </w:rPr>
        <w:t xml:space="preserve"> </w:t>
      </w:r>
      <w:r w:rsidR="003B5155" w:rsidRPr="00462548">
        <w:rPr>
          <w:szCs w:val="20"/>
          <w:lang w:val="la-Latn"/>
        </w:rPr>
        <w:t xml:space="preserve">(entre </w:t>
      </w:r>
      <w:r w:rsidR="003B5155" w:rsidRPr="00462548">
        <w:rPr>
          <w:i/>
          <w:szCs w:val="20"/>
          <w:lang w:val="la-Latn"/>
        </w:rPr>
        <w:t>prodúcere</w:t>
      </w:r>
      <w:r w:rsidR="003B5155" w:rsidRPr="006552E4">
        <w:rPr>
          <w:i/>
          <w:szCs w:val="20"/>
          <w:vertAlign w:val="subscript"/>
          <w:lang w:val="la-Latn"/>
        </w:rPr>
        <w:t xml:space="preserve"> </w:t>
      </w:r>
      <w:r w:rsidR="006552E4" w:rsidRPr="006552E4">
        <w:rPr>
          <w:szCs w:val="20"/>
          <w:vertAlign w:val="subscript"/>
        </w:rPr>
        <w:t>tradi.</w:t>
      </w:r>
      <w:r w:rsidR="007F19AE">
        <w:rPr>
          <w:szCs w:val="20"/>
        </w:rPr>
        <w:t xml:space="preserve"> et </w:t>
      </w:r>
      <w:r w:rsidR="003B5155" w:rsidRPr="006552E4">
        <w:rPr>
          <w:i/>
          <w:szCs w:val="20"/>
          <w:lang w:val="la-Latn"/>
        </w:rPr>
        <w:t>producire</w:t>
      </w:r>
      <w:r w:rsidR="003B5155" w:rsidRPr="00462548">
        <w:rPr>
          <w:szCs w:val="20"/>
          <w:lang w:val="la-Latn"/>
        </w:rPr>
        <w:t>)</w:t>
      </w:r>
      <w:r w:rsidR="003B5155" w:rsidRPr="00462548">
        <w:rPr>
          <w:szCs w:val="20"/>
        </w:rPr>
        <w:t xml:space="preserve">; </w:t>
      </w:r>
      <w:r w:rsidR="00D45001">
        <w:rPr>
          <w:i/>
          <w:szCs w:val="20"/>
        </w:rPr>
        <w:t>c</w:t>
      </w:r>
      <w:r w:rsidR="003B5155" w:rsidRPr="00462548">
        <w:rPr>
          <w:i/>
          <w:szCs w:val="20"/>
        </w:rPr>
        <w:t>uesta</w:t>
      </w:r>
      <w:r w:rsidR="003B5155" w:rsidRPr="00462548">
        <w:rPr>
          <w:szCs w:val="20"/>
          <w:vertAlign w:val="subscript"/>
        </w:rPr>
        <w:t xml:space="preserve"> </w:t>
      </w:r>
      <w:r w:rsidR="00CB3194" w:rsidRPr="00462548">
        <w:rPr>
          <w:szCs w:val="20"/>
          <w:vertAlign w:val="subscript"/>
        </w:rPr>
        <w:t>siste</w:t>
      </w:r>
      <w:r w:rsidR="00DC1933" w:rsidRPr="00462548">
        <w:rPr>
          <w:szCs w:val="20"/>
          <w:vertAlign w:val="subscript"/>
        </w:rPr>
        <w:t>.</w:t>
      </w:r>
      <w:r w:rsidR="00CB3194" w:rsidRPr="00462548">
        <w:rPr>
          <w:szCs w:val="20"/>
          <w:vertAlign w:val="subscript"/>
        </w:rPr>
        <w:t xml:space="preserve"> </w:t>
      </w:r>
      <w:r>
        <w:rPr>
          <w:szCs w:val="20"/>
          <w:vertAlign w:val="subscript"/>
        </w:rPr>
        <w:t>mèdia</w:t>
      </w:r>
      <w:r w:rsidR="003B5155" w:rsidRPr="00462548">
        <w:rPr>
          <w:i/>
          <w:szCs w:val="20"/>
        </w:rPr>
        <w:t xml:space="preserve"> </w:t>
      </w:r>
      <w:r w:rsidR="003B5155" w:rsidRPr="00462548">
        <w:rPr>
          <w:szCs w:val="20"/>
        </w:rPr>
        <w:t xml:space="preserve">(entre </w:t>
      </w:r>
      <w:r w:rsidR="00D45001">
        <w:rPr>
          <w:i/>
          <w:szCs w:val="20"/>
        </w:rPr>
        <w:t>ecc</w:t>
      </w:r>
      <w:r w:rsidR="003B5155" w:rsidRPr="00462548">
        <w:rPr>
          <w:i/>
          <w:szCs w:val="20"/>
        </w:rPr>
        <w:t>uesta</w:t>
      </w:r>
      <w:r w:rsidR="003B5155" w:rsidRPr="00462548">
        <w:rPr>
          <w:szCs w:val="20"/>
          <w:vertAlign w:val="subscript"/>
        </w:rPr>
        <w:t xml:space="preserve"> </w:t>
      </w:r>
      <w:r w:rsidR="00CB3194" w:rsidRPr="00462548">
        <w:rPr>
          <w:szCs w:val="20"/>
          <w:vertAlign w:val="subscript"/>
        </w:rPr>
        <w:t>siste</w:t>
      </w:r>
      <w:r w:rsidR="00DC1933" w:rsidRPr="00462548">
        <w:rPr>
          <w:szCs w:val="20"/>
          <w:vertAlign w:val="subscript"/>
        </w:rPr>
        <w:t>.</w:t>
      </w:r>
      <w:r w:rsidR="00CB3194" w:rsidRPr="00462548">
        <w:rPr>
          <w:szCs w:val="20"/>
          <w:vertAlign w:val="subscript"/>
        </w:rPr>
        <w:t xml:space="preserve"> </w:t>
      </w:r>
      <w:r w:rsidR="003B5155" w:rsidRPr="00462548">
        <w:rPr>
          <w:szCs w:val="20"/>
          <w:vertAlign w:val="subscript"/>
        </w:rPr>
        <w:t>englo</w:t>
      </w:r>
      <w:r w:rsidR="00DC1933" w:rsidRPr="00462548">
        <w:rPr>
          <w:szCs w:val="20"/>
          <w:vertAlign w:val="subscript"/>
        </w:rPr>
        <w:t>.</w:t>
      </w:r>
      <w:r w:rsidR="00CB3194" w:rsidRPr="00462548">
        <w:rPr>
          <w:szCs w:val="20"/>
          <w:vertAlign w:val="subscript"/>
        </w:rPr>
        <w:t xml:space="preserve"> </w:t>
      </w:r>
      <w:r w:rsidR="001F2B01">
        <w:rPr>
          <w:szCs w:val="20"/>
        </w:rPr>
        <w:t>e</w:t>
      </w:r>
      <w:r w:rsidR="007F19AE">
        <w:rPr>
          <w:szCs w:val="20"/>
        </w:rPr>
        <w:t>t</w:t>
      </w:r>
      <w:r w:rsidR="003B5155" w:rsidRPr="00462548">
        <w:rPr>
          <w:szCs w:val="20"/>
        </w:rPr>
        <w:t xml:space="preserve"> </w:t>
      </w:r>
      <w:r w:rsidR="003B5155" w:rsidRPr="00462548">
        <w:rPr>
          <w:i/>
          <w:szCs w:val="20"/>
        </w:rPr>
        <w:t>esta</w:t>
      </w:r>
      <w:r w:rsidR="003B5155" w:rsidRPr="00462548">
        <w:rPr>
          <w:szCs w:val="20"/>
          <w:vertAlign w:val="subscript"/>
        </w:rPr>
        <w:t xml:space="preserve"> tradi</w:t>
      </w:r>
      <w:r w:rsidR="00DC1933" w:rsidRPr="00462548">
        <w:rPr>
          <w:szCs w:val="20"/>
          <w:vertAlign w:val="subscript"/>
        </w:rPr>
        <w:t>.</w:t>
      </w:r>
      <w:r w:rsidR="00CB3194" w:rsidRPr="00462548">
        <w:rPr>
          <w:szCs w:val="20"/>
        </w:rPr>
        <w:t xml:space="preserve">). </w:t>
      </w:r>
      <w:r w:rsidR="003B5155" w:rsidRPr="00462548">
        <w:rPr>
          <w:szCs w:val="20"/>
        </w:rPr>
        <w:t xml:space="preserve"> </w:t>
      </w:r>
    </w:p>
    <w:p w:rsidR="00042DA0" w:rsidRPr="00462548" w:rsidRDefault="00042DA0" w:rsidP="00042DA0">
      <w:pPr>
        <w:numPr>
          <w:ilvl w:val="0"/>
          <w:numId w:val="9"/>
        </w:numPr>
        <w:spacing w:after="120" w:line="240" w:lineRule="auto"/>
        <w:ind w:left="714" w:hanging="357"/>
        <w:jc w:val="both"/>
        <w:rPr>
          <w:szCs w:val="20"/>
          <w:lang w:val="af-ZA"/>
        </w:rPr>
      </w:pPr>
      <w:r w:rsidRPr="00462548">
        <w:rPr>
          <w:szCs w:val="20"/>
          <w:lang w:val="af-ZA"/>
        </w:rPr>
        <w:t>COMMUNE</w:t>
      </w:r>
      <w:r w:rsidR="0026435C" w:rsidRPr="00462548">
        <w:rPr>
          <w:szCs w:val="20"/>
          <w:lang w:val="af-ZA"/>
        </w:rPr>
        <w:t xml:space="preserve"> (</w:t>
      </w:r>
      <w:r w:rsidR="0026435C" w:rsidRPr="00462548">
        <w:rPr>
          <w:szCs w:val="20"/>
          <w:vertAlign w:val="subscript"/>
          <w:lang w:val="af-ZA"/>
        </w:rPr>
        <w:t>commu.</w:t>
      </w:r>
      <w:r w:rsidR="0026435C" w:rsidRPr="00462548">
        <w:rPr>
          <w:szCs w:val="20"/>
          <w:lang w:val="af-ZA"/>
        </w:rPr>
        <w:t>)</w:t>
      </w:r>
      <w:r w:rsidRPr="00462548">
        <w:rPr>
          <w:szCs w:val="20"/>
          <w:lang w:val="af-ZA"/>
        </w:rPr>
        <w:t xml:space="preserve">. Ex: </w:t>
      </w:r>
      <w:r w:rsidR="005D078A" w:rsidRPr="00462548">
        <w:rPr>
          <w:i/>
          <w:szCs w:val="20"/>
        </w:rPr>
        <w:t>martes</w:t>
      </w:r>
      <w:r w:rsidRPr="00462548">
        <w:rPr>
          <w:szCs w:val="20"/>
          <w:vertAlign w:val="subscript"/>
        </w:rPr>
        <w:t xml:space="preserve"> commu</w:t>
      </w:r>
      <w:r w:rsidR="00DC1933" w:rsidRPr="00462548">
        <w:rPr>
          <w:szCs w:val="20"/>
          <w:vertAlign w:val="subscript"/>
        </w:rPr>
        <w:t>.</w:t>
      </w:r>
      <w:r w:rsidRPr="00462548">
        <w:rPr>
          <w:i/>
          <w:szCs w:val="20"/>
        </w:rPr>
        <w:t xml:space="preserve"> </w:t>
      </w:r>
      <w:r w:rsidRPr="00462548">
        <w:rPr>
          <w:szCs w:val="20"/>
        </w:rPr>
        <w:t xml:space="preserve">(vs. </w:t>
      </w:r>
      <w:r w:rsidR="005D078A" w:rsidRPr="00462548">
        <w:rPr>
          <w:i/>
          <w:szCs w:val="20"/>
        </w:rPr>
        <w:t>dimart</w:t>
      </w:r>
      <w:r w:rsidRPr="00462548">
        <w:rPr>
          <w:i/>
          <w:szCs w:val="20"/>
        </w:rPr>
        <w:t>es</w:t>
      </w:r>
      <w:r w:rsidRPr="00462548">
        <w:rPr>
          <w:szCs w:val="20"/>
          <w:vertAlign w:val="subscript"/>
        </w:rPr>
        <w:t xml:space="preserve"> lògi</w:t>
      </w:r>
      <w:r w:rsidR="00DC1933" w:rsidRPr="00462548">
        <w:rPr>
          <w:szCs w:val="20"/>
          <w:vertAlign w:val="subscript"/>
        </w:rPr>
        <w:t>.</w:t>
      </w:r>
      <w:r w:rsidRPr="00462548">
        <w:rPr>
          <w:szCs w:val="20"/>
          <w:vertAlign w:val="subscript"/>
        </w:rPr>
        <w:t>, siste</w:t>
      </w:r>
      <w:r w:rsidR="00DC1933" w:rsidRPr="00462548">
        <w:rPr>
          <w:szCs w:val="20"/>
          <w:vertAlign w:val="subscript"/>
        </w:rPr>
        <w:t>.</w:t>
      </w:r>
      <w:r w:rsidRPr="00462548">
        <w:rPr>
          <w:szCs w:val="20"/>
        </w:rPr>
        <w:t>).</w:t>
      </w:r>
    </w:p>
    <w:p w:rsidR="00042DA0" w:rsidRPr="00933D9A" w:rsidRDefault="00042DA0" w:rsidP="00042DA0">
      <w:pPr>
        <w:numPr>
          <w:ilvl w:val="0"/>
          <w:numId w:val="9"/>
        </w:numPr>
        <w:spacing w:after="120" w:line="240" w:lineRule="auto"/>
        <w:ind w:left="714" w:hanging="357"/>
        <w:jc w:val="both"/>
        <w:rPr>
          <w:szCs w:val="20"/>
          <w:lang w:val="af-ZA"/>
        </w:rPr>
      </w:pPr>
      <w:r w:rsidRPr="00933D9A">
        <w:rPr>
          <w:szCs w:val="20"/>
        </w:rPr>
        <w:t>PRECISA</w:t>
      </w:r>
      <w:r w:rsidR="0026435C" w:rsidRPr="00933D9A">
        <w:rPr>
          <w:szCs w:val="20"/>
          <w:lang w:val="af-ZA"/>
        </w:rPr>
        <w:t xml:space="preserve"> (</w:t>
      </w:r>
      <w:r w:rsidR="0026435C" w:rsidRPr="00933D9A">
        <w:rPr>
          <w:szCs w:val="20"/>
          <w:vertAlign w:val="subscript"/>
          <w:lang w:val="af-ZA"/>
        </w:rPr>
        <w:t>preci.</w:t>
      </w:r>
      <w:r w:rsidR="0026435C" w:rsidRPr="00933D9A">
        <w:rPr>
          <w:szCs w:val="20"/>
          <w:lang w:val="af-ZA"/>
        </w:rPr>
        <w:t>)</w:t>
      </w:r>
      <w:r w:rsidRPr="00933D9A">
        <w:rPr>
          <w:szCs w:val="20"/>
        </w:rPr>
        <w:t xml:space="preserve">. </w:t>
      </w:r>
      <w:r w:rsidRPr="00933D9A">
        <w:rPr>
          <w:szCs w:val="20"/>
          <w:lang w:val="la-Latn"/>
        </w:rPr>
        <w:t>Ex:</w:t>
      </w:r>
      <w:r w:rsidRPr="00933D9A">
        <w:rPr>
          <w:szCs w:val="20"/>
        </w:rPr>
        <w:t xml:space="preserve"> </w:t>
      </w:r>
      <w:r w:rsidR="001C2E8E">
        <w:rPr>
          <w:rFonts w:cstheme="minorHAnsi"/>
          <w:i/>
        </w:rPr>
        <w:t xml:space="preserve">romànico </w:t>
      </w:r>
      <w:r w:rsidR="001C2E8E">
        <w:rPr>
          <w:rFonts w:cstheme="minorHAnsi"/>
        </w:rPr>
        <w:t xml:space="preserve">(vs. </w:t>
      </w:r>
      <w:r w:rsidR="001C2E8E">
        <w:rPr>
          <w:rFonts w:cstheme="minorHAnsi"/>
          <w:i/>
        </w:rPr>
        <w:t>romanico</w:t>
      </w:r>
      <w:r w:rsidR="001C2E8E">
        <w:rPr>
          <w:rFonts w:cstheme="minorHAnsi"/>
        </w:rPr>
        <w:t>), con</w:t>
      </w:r>
      <w:r w:rsidR="001C2E8E">
        <w:rPr>
          <w:rFonts w:cstheme="minorHAnsi"/>
          <w:i/>
        </w:rPr>
        <w:t xml:space="preserve"> </w:t>
      </w:r>
      <w:r w:rsidR="001C2E8E" w:rsidRPr="00AE2D46">
        <w:rPr>
          <w:rFonts w:cstheme="minorHAnsi"/>
          <w:lang w:val="la-Latn"/>
        </w:rPr>
        <w:t>accentua</w:t>
      </w:r>
      <w:r w:rsidR="001F6139">
        <w:rPr>
          <w:rFonts w:cstheme="minorHAnsi"/>
          <w:lang w:val="la-Latn"/>
        </w:rPr>
        <w:t>t</w:t>
      </w:r>
      <w:r w:rsidR="001C2E8E" w:rsidRPr="00AE2D46">
        <w:rPr>
          <w:rFonts w:cstheme="minorHAnsi"/>
          <w:lang w:val="la-Latn"/>
        </w:rPr>
        <w:t xml:space="preserve">ione gràfica </w:t>
      </w:r>
      <w:r w:rsidR="001C2E8E">
        <w:rPr>
          <w:rFonts w:cstheme="minorHAnsi"/>
        </w:rPr>
        <w:t>por marcare lo accènto fonètico</w:t>
      </w:r>
      <w:r w:rsidR="001C2E8E" w:rsidRPr="00AE2D46">
        <w:rPr>
          <w:rFonts w:cstheme="minorHAnsi"/>
          <w:lang w:val="la-Latn"/>
        </w:rPr>
        <w:t xml:space="preserve">; </w:t>
      </w:r>
      <w:r w:rsidR="001C2E8E">
        <w:rPr>
          <w:rFonts w:cstheme="minorHAnsi"/>
          <w:i/>
        </w:rPr>
        <w:t>tèmpo</w:t>
      </w:r>
      <w:r w:rsidR="001C2E8E">
        <w:rPr>
          <w:rFonts w:cstheme="minorHAnsi"/>
        </w:rPr>
        <w:t xml:space="preserve">, </w:t>
      </w:r>
      <w:r w:rsidR="001C2E8E">
        <w:rPr>
          <w:rFonts w:cstheme="minorHAnsi"/>
          <w:i/>
        </w:rPr>
        <w:t xml:space="preserve">pòrto </w:t>
      </w:r>
      <w:r w:rsidR="001C2E8E">
        <w:rPr>
          <w:rFonts w:cstheme="minorHAnsi"/>
        </w:rPr>
        <w:t xml:space="preserve">(vs. </w:t>
      </w:r>
      <w:r w:rsidR="001C2E8E">
        <w:rPr>
          <w:rFonts w:cstheme="minorHAnsi"/>
          <w:i/>
        </w:rPr>
        <w:t>tempo</w:t>
      </w:r>
      <w:r w:rsidR="001C2E8E">
        <w:rPr>
          <w:rFonts w:cstheme="minorHAnsi"/>
        </w:rPr>
        <w:t xml:space="preserve">, </w:t>
      </w:r>
      <w:r w:rsidR="001C2E8E">
        <w:rPr>
          <w:rFonts w:cstheme="minorHAnsi"/>
          <w:i/>
        </w:rPr>
        <w:t>porto</w:t>
      </w:r>
      <w:r w:rsidR="001C2E8E">
        <w:rPr>
          <w:rFonts w:cstheme="minorHAnsi"/>
        </w:rPr>
        <w:t>), con</w:t>
      </w:r>
      <w:r w:rsidR="001C2E8E">
        <w:rPr>
          <w:rFonts w:cstheme="minorHAnsi"/>
          <w:i/>
        </w:rPr>
        <w:t xml:space="preserve"> </w:t>
      </w:r>
      <w:r w:rsidR="001C2E8E" w:rsidRPr="00AE2D46">
        <w:rPr>
          <w:rFonts w:cstheme="minorHAnsi"/>
          <w:lang w:val="la-Latn"/>
        </w:rPr>
        <w:t>marca gràfica de la apertura vocà</w:t>
      </w:r>
      <w:r w:rsidR="001C2E8E">
        <w:rPr>
          <w:rFonts w:cstheme="minorHAnsi"/>
          <w:lang w:val="la-Latn"/>
        </w:rPr>
        <w:t>lica en &lt;è&gt;, &lt;ò&gt;</w:t>
      </w:r>
      <w:r w:rsidR="001C2E8E">
        <w:rPr>
          <w:rFonts w:cstheme="minorHAnsi"/>
        </w:rPr>
        <w:t xml:space="preserve">; </w:t>
      </w:r>
      <w:r w:rsidR="001C2E8E">
        <w:rPr>
          <w:rFonts w:cstheme="minorHAnsi"/>
          <w:i/>
        </w:rPr>
        <w:t xml:space="preserve">fillîa, montannîa </w:t>
      </w:r>
      <w:r w:rsidR="001C2E8E">
        <w:rPr>
          <w:rFonts w:cstheme="minorHAnsi"/>
        </w:rPr>
        <w:t xml:space="preserve">(vs. </w:t>
      </w:r>
      <w:r w:rsidR="001C2E8E">
        <w:rPr>
          <w:rFonts w:cstheme="minorHAnsi"/>
          <w:i/>
        </w:rPr>
        <w:t>fillia, montannia</w:t>
      </w:r>
      <w:r w:rsidR="001C2E8E">
        <w:rPr>
          <w:rFonts w:cstheme="minorHAnsi"/>
        </w:rPr>
        <w:t xml:space="preserve">), con marca gràfica de la palatalizzatione. Nota: lo </w:t>
      </w:r>
      <w:r w:rsidR="001C2E8E">
        <w:rPr>
          <w:rFonts w:cstheme="minorHAnsi"/>
          <w:i/>
        </w:rPr>
        <w:t xml:space="preserve">Dictionario </w:t>
      </w:r>
      <w:r w:rsidR="001F6139">
        <w:rPr>
          <w:rFonts w:cstheme="minorHAnsi"/>
        </w:rPr>
        <w:t>indica sèmpre cu</w:t>
      </w:r>
      <w:r w:rsidR="001C2E8E">
        <w:rPr>
          <w:rFonts w:cstheme="minorHAnsi"/>
        </w:rPr>
        <w:t xml:space="preserve">estos diacríticos, que lo usuario pòte optionalemente obviare. </w:t>
      </w:r>
      <w:r w:rsidR="009D52D0" w:rsidRPr="00933D9A">
        <w:rPr>
          <w:szCs w:val="20"/>
        </w:rPr>
        <w:t xml:space="preserve"> </w:t>
      </w:r>
      <w:r w:rsidR="00184211" w:rsidRPr="00933D9A">
        <w:rPr>
          <w:szCs w:val="20"/>
        </w:rPr>
        <w:t xml:space="preserve"> </w:t>
      </w:r>
    </w:p>
    <w:p w:rsidR="00EA1C20" w:rsidRPr="007F3E53" w:rsidRDefault="00D61891" w:rsidP="00EA1C20">
      <w:pPr>
        <w:numPr>
          <w:ilvl w:val="0"/>
          <w:numId w:val="9"/>
        </w:numPr>
        <w:spacing w:after="120" w:line="240" w:lineRule="auto"/>
        <w:ind w:left="714" w:hanging="357"/>
        <w:jc w:val="both"/>
        <w:rPr>
          <w:szCs w:val="20"/>
          <w:lang w:val="af-ZA"/>
        </w:rPr>
      </w:pPr>
      <w:r w:rsidRPr="00462548">
        <w:rPr>
          <w:szCs w:val="20"/>
        </w:rPr>
        <w:t>INTELLIGÍBILE</w:t>
      </w:r>
      <w:r w:rsidR="0026435C" w:rsidRPr="00462548">
        <w:rPr>
          <w:szCs w:val="20"/>
          <w:lang w:val="af-ZA"/>
        </w:rPr>
        <w:t xml:space="preserve"> (</w:t>
      </w:r>
      <w:r w:rsidR="0026435C" w:rsidRPr="00462548">
        <w:rPr>
          <w:szCs w:val="20"/>
          <w:vertAlign w:val="subscript"/>
          <w:lang w:val="af-ZA"/>
        </w:rPr>
        <w:t>intel.</w:t>
      </w:r>
      <w:r w:rsidR="0026435C" w:rsidRPr="00462548">
        <w:rPr>
          <w:szCs w:val="20"/>
          <w:lang w:val="af-ZA"/>
        </w:rPr>
        <w:t xml:space="preserve">). Forma plus </w:t>
      </w:r>
      <w:r w:rsidRPr="00462548">
        <w:rPr>
          <w:szCs w:val="20"/>
        </w:rPr>
        <w:t>c</w:t>
      </w:r>
      <w:r w:rsidR="0026435C" w:rsidRPr="00462548">
        <w:rPr>
          <w:szCs w:val="20"/>
        </w:rPr>
        <w:t>omprens</w:t>
      </w:r>
      <w:r w:rsidR="0026435C" w:rsidRPr="00B1382F">
        <w:rPr>
          <w:szCs w:val="20"/>
        </w:rPr>
        <w:t>íbile</w:t>
      </w:r>
      <w:r w:rsidR="00EA1C20" w:rsidRPr="00B1382F">
        <w:rPr>
          <w:szCs w:val="20"/>
        </w:rPr>
        <w:t xml:space="preserve">. </w:t>
      </w:r>
      <w:r w:rsidR="00843C4F" w:rsidRPr="00B1382F">
        <w:rPr>
          <w:szCs w:val="20"/>
        </w:rPr>
        <w:t xml:space="preserve">Ex: </w:t>
      </w:r>
      <w:r w:rsidR="00B1382F" w:rsidRPr="00B1382F">
        <w:rPr>
          <w:i/>
          <w:szCs w:val="20"/>
          <w:lang w:val="af-ZA"/>
        </w:rPr>
        <w:t>parlare/paraulare</w:t>
      </w:r>
      <w:r w:rsidR="00B1382F" w:rsidRPr="00B1382F">
        <w:rPr>
          <w:szCs w:val="20"/>
          <w:lang w:val="af-ZA"/>
        </w:rPr>
        <w:t xml:space="preserve"> </w:t>
      </w:r>
      <w:r w:rsidR="00B1382F" w:rsidRPr="00B1382F">
        <w:rPr>
          <w:szCs w:val="20"/>
          <w:vertAlign w:val="subscript"/>
          <w:lang w:val="af-ZA"/>
        </w:rPr>
        <w:t>englo.</w:t>
      </w:r>
      <w:r w:rsidR="00B1382F">
        <w:rPr>
          <w:szCs w:val="20"/>
          <w:lang w:val="af-ZA"/>
        </w:rPr>
        <w:t xml:space="preserve"> </w:t>
      </w:r>
      <w:r w:rsidR="00B1382F" w:rsidRPr="007F3E53">
        <w:rPr>
          <w:szCs w:val="20"/>
          <w:vertAlign w:val="subscript"/>
        </w:rPr>
        <w:t>intel.</w:t>
      </w:r>
      <w:r w:rsidR="00B1382F" w:rsidRPr="007F3E53">
        <w:rPr>
          <w:szCs w:val="20"/>
        </w:rPr>
        <w:t xml:space="preserve"> [cf. </w:t>
      </w:r>
      <w:r w:rsidR="00B1382F" w:rsidRPr="007F3E53">
        <w:rPr>
          <w:i/>
          <w:szCs w:val="20"/>
        </w:rPr>
        <w:t>parlamènto</w:t>
      </w:r>
      <w:r w:rsidR="00B1382F" w:rsidRPr="007F3E53">
        <w:rPr>
          <w:szCs w:val="20"/>
        </w:rPr>
        <w:t>]</w:t>
      </w:r>
      <w:r w:rsidR="00B1382F" w:rsidRPr="00B1382F">
        <w:rPr>
          <w:szCs w:val="20"/>
          <w:lang w:val="af-ZA"/>
        </w:rPr>
        <w:t xml:space="preserve"> </w:t>
      </w:r>
      <w:r w:rsidR="00B1382F">
        <w:rPr>
          <w:szCs w:val="20"/>
          <w:lang w:val="af-ZA"/>
        </w:rPr>
        <w:t xml:space="preserve">(vs. </w:t>
      </w:r>
      <w:r w:rsidR="00B1382F" w:rsidRPr="00B1382F">
        <w:rPr>
          <w:i/>
          <w:szCs w:val="20"/>
          <w:lang w:val="af-ZA"/>
        </w:rPr>
        <w:t>faulare</w:t>
      </w:r>
      <w:r w:rsidR="00843C4F" w:rsidRPr="007F3E53">
        <w:rPr>
          <w:szCs w:val="20"/>
        </w:rPr>
        <w:t>)</w:t>
      </w:r>
      <w:r w:rsidR="00D47B41">
        <w:rPr>
          <w:szCs w:val="20"/>
        </w:rPr>
        <w:t>.</w:t>
      </w:r>
    </w:p>
    <w:p w:rsidR="00EA1C20" w:rsidRPr="00F332C8" w:rsidRDefault="00EA1C20" w:rsidP="00EA1C20">
      <w:pPr>
        <w:numPr>
          <w:ilvl w:val="0"/>
          <w:numId w:val="9"/>
        </w:numPr>
        <w:spacing w:after="120" w:line="240" w:lineRule="auto"/>
        <w:ind w:left="714" w:hanging="357"/>
        <w:jc w:val="both"/>
        <w:rPr>
          <w:szCs w:val="20"/>
          <w:lang w:val="af-ZA"/>
        </w:rPr>
      </w:pPr>
      <w:r>
        <w:rPr>
          <w:szCs w:val="20"/>
        </w:rPr>
        <w:t>NON CONFUSA (</w:t>
      </w:r>
      <w:r w:rsidR="00094C0E">
        <w:rPr>
          <w:szCs w:val="20"/>
          <w:vertAlign w:val="subscript"/>
        </w:rPr>
        <w:t>non_</w:t>
      </w:r>
      <w:r w:rsidRPr="00EA1C20">
        <w:rPr>
          <w:szCs w:val="20"/>
          <w:vertAlign w:val="subscript"/>
        </w:rPr>
        <w:t>confus.</w:t>
      </w:r>
      <w:r>
        <w:rPr>
          <w:szCs w:val="20"/>
        </w:rPr>
        <w:t xml:space="preserve">). Forma menos confusa. </w:t>
      </w:r>
      <w:r w:rsidRPr="00462548">
        <w:rPr>
          <w:szCs w:val="20"/>
        </w:rPr>
        <w:t xml:space="preserve">Ex: </w:t>
      </w:r>
      <w:r w:rsidRPr="00462548">
        <w:rPr>
          <w:i/>
          <w:szCs w:val="20"/>
          <w:lang w:val="la-Latn"/>
        </w:rPr>
        <w:t>qualque</w:t>
      </w:r>
      <w:r>
        <w:rPr>
          <w:szCs w:val="20"/>
          <w:vertAlign w:val="subscript"/>
        </w:rPr>
        <w:t xml:space="preserve"> </w:t>
      </w:r>
      <w:r w:rsidR="00094C0E">
        <w:rPr>
          <w:szCs w:val="20"/>
          <w:vertAlign w:val="subscript"/>
        </w:rPr>
        <w:t>non_confus</w:t>
      </w:r>
      <w:r w:rsidRPr="00462548">
        <w:rPr>
          <w:szCs w:val="20"/>
          <w:vertAlign w:val="subscript"/>
        </w:rPr>
        <w:t>.</w:t>
      </w:r>
      <w:r w:rsidRPr="00462548">
        <w:rPr>
          <w:i/>
          <w:szCs w:val="20"/>
        </w:rPr>
        <w:t>, donque</w:t>
      </w:r>
      <w:r>
        <w:rPr>
          <w:szCs w:val="20"/>
          <w:vertAlign w:val="subscript"/>
        </w:rPr>
        <w:t xml:space="preserve"> </w:t>
      </w:r>
      <w:r w:rsidR="00094C0E">
        <w:rPr>
          <w:szCs w:val="20"/>
          <w:vertAlign w:val="subscript"/>
        </w:rPr>
        <w:t>non_confus</w:t>
      </w:r>
      <w:r w:rsidRPr="00462548">
        <w:rPr>
          <w:szCs w:val="20"/>
          <w:vertAlign w:val="subscript"/>
        </w:rPr>
        <w:t>.</w:t>
      </w:r>
      <w:r w:rsidRPr="00462548">
        <w:rPr>
          <w:i/>
          <w:szCs w:val="20"/>
        </w:rPr>
        <w:t xml:space="preserve"> </w:t>
      </w:r>
      <w:r w:rsidRPr="00462548">
        <w:rPr>
          <w:szCs w:val="20"/>
        </w:rPr>
        <w:t xml:space="preserve">(vs. </w:t>
      </w:r>
      <w:r w:rsidRPr="00462548">
        <w:rPr>
          <w:i/>
          <w:szCs w:val="20"/>
          <w:lang w:val="la-Latn"/>
        </w:rPr>
        <w:t>alcuno</w:t>
      </w:r>
      <w:r w:rsidRPr="00462548">
        <w:rPr>
          <w:szCs w:val="20"/>
        </w:rPr>
        <w:t xml:space="preserve">, </w:t>
      </w:r>
      <w:r w:rsidRPr="00462548">
        <w:rPr>
          <w:i/>
          <w:szCs w:val="20"/>
        </w:rPr>
        <w:t>per tanto</w:t>
      </w:r>
      <w:r w:rsidRPr="00462548">
        <w:rPr>
          <w:szCs w:val="20"/>
        </w:rPr>
        <w:t xml:space="preserve">, </w:t>
      </w:r>
      <w:r w:rsidRPr="00462548">
        <w:rPr>
          <w:szCs w:val="20"/>
          <w:lang w:val="la-Latn"/>
        </w:rPr>
        <w:t xml:space="preserve"> </w:t>
      </w:r>
      <w:r w:rsidR="00313B6F">
        <w:rPr>
          <w:szCs w:val="20"/>
        </w:rPr>
        <w:t>que</w:t>
      </w:r>
      <w:r w:rsidRPr="00462548">
        <w:rPr>
          <w:szCs w:val="20"/>
        </w:rPr>
        <w:t xml:space="preserve"> </w:t>
      </w:r>
      <w:r w:rsidR="002A07AF">
        <w:rPr>
          <w:szCs w:val="20"/>
        </w:rPr>
        <w:t>h</w:t>
      </w:r>
      <w:r w:rsidRPr="00462548">
        <w:rPr>
          <w:szCs w:val="20"/>
        </w:rPr>
        <w:t>av</w:t>
      </w:r>
      <w:r w:rsidR="00DC1EB6">
        <w:rPr>
          <w:szCs w:val="20"/>
        </w:rPr>
        <w:t xml:space="preserve">en </w:t>
      </w:r>
      <w:r w:rsidRPr="00462548">
        <w:rPr>
          <w:szCs w:val="20"/>
        </w:rPr>
        <w:t xml:space="preserve">en francese sènsos contrarios: </w:t>
      </w:r>
      <w:r w:rsidRPr="00462548">
        <w:rPr>
          <w:szCs w:val="20"/>
          <w:vertAlign w:val="subscript"/>
          <w:lang w:val="la-Latn"/>
        </w:rPr>
        <w:t>fra</w:t>
      </w:r>
      <w:r w:rsidRPr="00462548">
        <w:rPr>
          <w:szCs w:val="20"/>
          <w:vertAlign w:val="subscript"/>
        </w:rPr>
        <w:t>.</w:t>
      </w:r>
      <w:r w:rsidRPr="00462548">
        <w:rPr>
          <w:szCs w:val="20"/>
          <w:vertAlign w:val="subscript"/>
          <w:lang w:val="la-Latn"/>
        </w:rPr>
        <w:t xml:space="preserve"> </w:t>
      </w:r>
      <w:r w:rsidRPr="00462548">
        <w:rPr>
          <w:i/>
          <w:szCs w:val="20"/>
          <w:lang w:val="la-Latn"/>
        </w:rPr>
        <w:t>aucun</w:t>
      </w:r>
      <w:r w:rsidR="00494032">
        <w:rPr>
          <w:i/>
          <w:szCs w:val="20"/>
        </w:rPr>
        <w:t xml:space="preserve"> </w:t>
      </w:r>
      <w:r w:rsidR="00494032">
        <w:rPr>
          <w:szCs w:val="20"/>
        </w:rPr>
        <w:t>‘</w:t>
      </w:r>
      <w:r w:rsidR="00F332C8">
        <w:rPr>
          <w:szCs w:val="20"/>
        </w:rPr>
        <w:t>necuno’</w:t>
      </w:r>
      <w:r w:rsidRPr="00462548">
        <w:rPr>
          <w:szCs w:val="20"/>
          <w:lang w:val="la-Latn"/>
        </w:rPr>
        <w:t>,</w:t>
      </w:r>
      <w:r w:rsidRPr="00462548">
        <w:rPr>
          <w:szCs w:val="20"/>
        </w:rPr>
        <w:t xml:space="preserve"> </w:t>
      </w:r>
      <w:r w:rsidRPr="00F332C8">
        <w:rPr>
          <w:i/>
          <w:szCs w:val="20"/>
        </w:rPr>
        <w:t xml:space="preserve">pourtant </w:t>
      </w:r>
      <w:r w:rsidR="00494032" w:rsidRPr="00F332C8">
        <w:rPr>
          <w:szCs w:val="20"/>
        </w:rPr>
        <w:t>‘</w:t>
      </w:r>
      <w:r w:rsidR="00F332C8" w:rsidRPr="00F332C8">
        <w:rPr>
          <w:szCs w:val="20"/>
        </w:rPr>
        <w:t>non obstante</w:t>
      </w:r>
      <w:r w:rsidR="00494032" w:rsidRPr="00F332C8">
        <w:rPr>
          <w:szCs w:val="20"/>
        </w:rPr>
        <w:t>’</w:t>
      </w:r>
      <w:r w:rsidRPr="00F332C8">
        <w:rPr>
          <w:szCs w:val="20"/>
        </w:rPr>
        <w:t>).</w:t>
      </w:r>
    </w:p>
    <w:p w:rsidR="0088349C" w:rsidRPr="00462548" w:rsidRDefault="003C5ECB" w:rsidP="0088349C">
      <w:pPr>
        <w:numPr>
          <w:ilvl w:val="0"/>
          <w:numId w:val="9"/>
        </w:numPr>
        <w:spacing w:after="120" w:line="240" w:lineRule="auto"/>
        <w:ind w:left="714" w:hanging="357"/>
        <w:jc w:val="both"/>
        <w:rPr>
          <w:szCs w:val="20"/>
          <w:lang w:val="af-ZA"/>
        </w:rPr>
      </w:pPr>
      <w:r w:rsidRPr="00462548">
        <w:rPr>
          <w:szCs w:val="20"/>
        </w:rPr>
        <w:t>LÒGICA</w:t>
      </w:r>
      <w:r w:rsidR="0026435C" w:rsidRPr="00462548">
        <w:rPr>
          <w:szCs w:val="20"/>
          <w:lang w:val="af-ZA"/>
        </w:rPr>
        <w:t xml:space="preserve"> (</w:t>
      </w:r>
      <w:r w:rsidR="0026435C" w:rsidRPr="00462548">
        <w:rPr>
          <w:szCs w:val="20"/>
          <w:vertAlign w:val="subscript"/>
          <w:lang w:val="af-ZA"/>
        </w:rPr>
        <w:t>lògi.</w:t>
      </w:r>
      <w:r w:rsidR="0026435C" w:rsidRPr="00462548">
        <w:rPr>
          <w:szCs w:val="20"/>
          <w:lang w:val="af-ZA"/>
        </w:rPr>
        <w:t>)</w:t>
      </w:r>
      <w:r w:rsidRPr="00462548">
        <w:rPr>
          <w:szCs w:val="20"/>
        </w:rPr>
        <w:t xml:space="preserve">. Ex: </w:t>
      </w:r>
      <w:r w:rsidR="005D078A" w:rsidRPr="00462548">
        <w:rPr>
          <w:i/>
          <w:szCs w:val="20"/>
        </w:rPr>
        <w:t>dimartes</w:t>
      </w:r>
      <w:r w:rsidR="005D078A" w:rsidRPr="00462548">
        <w:rPr>
          <w:szCs w:val="20"/>
          <w:vertAlign w:val="subscript"/>
        </w:rPr>
        <w:t xml:space="preserve"> lògi</w:t>
      </w:r>
      <w:r w:rsidR="00DC1933" w:rsidRPr="00462548">
        <w:rPr>
          <w:szCs w:val="20"/>
          <w:vertAlign w:val="subscript"/>
        </w:rPr>
        <w:t>.</w:t>
      </w:r>
      <w:r w:rsidR="005D078A" w:rsidRPr="00462548">
        <w:rPr>
          <w:szCs w:val="20"/>
          <w:vertAlign w:val="subscript"/>
        </w:rPr>
        <w:t>, siste</w:t>
      </w:r>
      <w:r w:rsidR="00DC1933" w:rsidRPr="00462548">
        <w:rPr>
          <w:szCs w:val="20"/>
          <w:vertAlign w:val="subscript"/>
        </w:rPr>
        <w:t>.</w:t>
      </w:r>
      <w:r w:rsidR="005D078A" w:rsidRPr="00462548">
        <w:rPr>
          <w:i/>
          <w:szCs w:val="20"/>
        </w:rPr>
        <w:t xml:space="preserve"> </w:t>
      </w:r>
      <w:r w:rsidR="005D078A" w:rsidRPr="00462548">
        <w:rPr>
          <w:szCs w:val="20"/>
        </w:rPr>
        <w:t xml:space="preserve">(vs. </w:t>
      </w:r>
      <w:r w:rsidR="005D078A" w:rsidRPr="00462548">
        <w:rPr>
          <w:i/>
          <w:szCs w:val="20"/>
        </w:rPr>
        <w:t>martes</w:t>
      </w:r>
      <w:r w:rsidR="005D078A" w:rsidRPr="00462548">
        <w:rPr>
          <w:szCs w:val="20"/>
          <w:vertAlign w:val="subscript"/>
        </w:rPr>
        <w:t xml:space="preserve"> commu</w:t>
      </w:r>
      <w:r w:rsidR="00DC1933" w:rsidRPr="00462548">
        <w:rPr>
          <w:szCs w:val="20"/>
          <w:vertAlign w:val="subscript"/>
        </w:rPr>
        <w:t>.</w:t>
      </w:r>
      <w:r w:rsidR="005D078A" w:rsidRPr="00462548">
        <w:rPr>
          <w:szCs w:val="20"/>
        </w:rPr>
        <w:t>)</w:t>
      </w:r>
      <w:r w:rsidR="00F55FB7" w:rsidRPr="00462548">
        <w:rPr>
          <w:szCs w:val="20"/>
        </w:rPr>
        <w:t xml:space="preserve">, </w:t>
      </w:r>
      <w:r w:rsidR="00EF41EC">
        <w:rPr>
          <w:szCs w:val="20"/>
        </w:rPr>
        <w:t>jaque</w:t>
      </w:r>
      <w:r w:rsidR="00F55FB7" w:rsidRPr="00462548">
        <w:rPr>
          <w:szCs w:val="20"/>
        </w:rPr>
        <w:t xml:space="preserve"> includ</w:t>
      </w:r>
      <w:r w:rsidR="00DC1EB6">
        <w:rPr>
          <w:szCs w:val="20"/>
        </w:rPr>
        <w:t xml:space="preserve">en </w:t>
      </w:r>
      <w:r w:rsidR="00F55FB7" w:rsidRPr="00462548">
        <w:rPr>
          <w:szCs w:val="20"/>
        </w:rPr>
        <w:t xml:space="preserve">lo lexèma </w:t>
      </w:r>
      <w:r w:rsidR="00F55FB7" w:rsidRPr="00462548">
        <w:rPr>
          <w:i/>
          <w:szCs w:val="20"/>
        </w:rPr>
        <w:t>di</w:t>
      </w:r>
      <w:r w:rsidR="00F55FB7" w:rsidRPr="00462548">
        <w:rPr>
          <w:szCs w:val="20"/>
        </w:rPr>
        <w:t>, núcleo de lo sintagma latino originale (</w:t>
      </w:r>
      <w:r w:rsidR="00850B5C">
        <w:rPr>
          <w:szCs w:val="20"/>
          <w:vertAlign w:val="subscript"/>
        </w:rPr>
        <w:t>Lat.</w:t>
      </w:r>
      <w:r w:rsidR="00F55FB7" w:rsidRPr="00462548">
        <w:rPr>
          <w:szCs w:val="20"/>
          <w:vertAlign w:val="subscript"/>
        </w:rPr>
        <w:t xml:space="preserve"> </w:t>
      </w:r>
      <w:r w:rsidR="00F55FB7" w:rsidRPr="00462548">
        <w:rPr>
          <w:smallCaps/>
          <w:szCs w:val="20"/>
        </w:rPr>
        <w:t>dies Martis</w:t>
      </w:r>
      <w:r w:rsidR="0026202F" w:rsidRPr="00462548">
        <w:rPr>
          <w:szCs w:val="20"/>
        </w:rPr>
        <w:t xml:space="preserve"> ‘día de Marte’)</w:t>
      </w:r>
      <w:r w:rsidR="00F55FB7" w:rsidRPr="00462548">
        <w:rPr>
          <w:szCs w:val="20"/>
        </w:rPr>
        <w:t xml:space="preserve">. </w:t>
      </w:r>
    </w:p>
    <w:p w:rsidR="0088349C" w:rsidRPr="00462548" w:rsidRDefault="0088349C" w:rsidP="0088349C">
      <w:pPr>
        <w:numPr>
          <w:ilvl w:val="0"/>
          <w:numId w:val="9"/>
        </w:numPr>
        <w:spacing w:after="120" w:line="240" w:lineRule="auto"/>
        <w:ind w:left="714" w:hanging="357"/>
        <w:jc w:val="both"/>
        <w:rPr>
          <w:szCs w:val="20"/>
          <w:lang w:val="af-ZA"/>
        </w:rPr>
      </w:pPr>
      <w:r w:rsidRPr="00462548">
        <w:rPr>
          <w:szCs w:val="20"/>
        </w:rPr>
        <w:t xml:space="preserve">CON </w:t>
      </w:r>
      <w:r w:rsidRPr="00462548">
        <w:rPr>
          <w:szCs w:val="20"/>
          <w:lang w:val="la-Latn"/>
        </w:rPr>
        <w:t>SIGNIFICATO BÀSICO</w:t>
      </w:r>
      <w:r w:rsidR="0026435C" w:rsidRPr="00462548">
        <w:rPr>
          <w:szCs w:val="20"/>
          <w:lang w:val="af-ZA"/>
        </w:rPr>
        <w:t xml:space="preserve"> (</w:t>
      </w:r>
      <w:r w:rsidR="0026435C" w:rsidRPr="00462548">
        <w:rPr>
          <w:szCs w:val="20"/>
          <w:vertAlign w:val="subscript"/>
          <w:lang w:val="af-ZA"/>
        </w:rPr>
        <w:t>signi._bàsi.</w:t>
      </w:r>
      <w:r w:rsidR="0026435C" w:rsidRPr="00462548">
        <w:rPr>
          <w:szCs w:val="20"/>
          <w:lang w:val="af-ZA"/>
        </w:rPr>
        <w:t>)</w:t>
      </w:r>
      <w:r w:rsidRPr="00462548">
        <w:rPr>
          <w:szCs w:val="20"/>
          <w:lang w:val="la-Latn"/>
        </w:rPr>
        <w:t xml:space="preserve">. Ex: </w:t>
      </w:r>
      <w:r w:rsidR="00753444">
        <w:rPr>
          <w:i/>
          <w:szCs w:val="20"/>
          <w:lang w:val="la-Latn"/>
        </w:rPr>
        <w:t>moll</w:t>
      </w:r>
      <w:r w:rsidR="00753444">
        <w:rPr>
          <w:i/>
          <w:szCs w:val="20"/>
        </w:rPr>
        <w:t>î</w:t>
      </w:r>
      <w:r w:rsidRPr="00462548">
        <w:rPr>
          <w:i/>
          <w:szCs w:val="20"/>
          <w:lang w:val="la-Latn"/>
        </w:rPr>
        <w:t>ere</w:t>
      </w:r>
      <w:r w:rsidR="00DC1933" w:rsidRPr="00462548">
        <w:rPr>
          <w:szCs w:val="20"/>
          <w:vertAlign w:val="subscript"/>
        </w:rPr>
        <w:t xml:space="preserve"> signi._</w:t>
      </w:r>
      <w:r w:rsidR="00696124" w:rsidRPr="00462548">
        <w:rPr>
          <w:szCs w:val="20"/>
          <w:vertAlign w:val="subscript"/>
        </w:rPr>
        <w:t>bà</w:t>
      </w:r>
      <w:r w:rsidRPr="00462548">
        <w:rPr>
          <w:szCs w:val="20"/>
          <w:vertAlign w:val="subscript"/>
        </w:rPr>
        <w:t>si</w:t>
      </w:r>
      <w:r w:rsidR="00DC1933" w:rsidRPr="00462548">
        <w:rPr>
          <w:szCs w:val="20"/>
          <w:vertAlign w:val="subscript"/>
        </w:rPr>
        <w:t>.</w:t>
      </w:r>
      <w:r w:rsidRPr="00462548">
        <w:rPr>
          <w:i/>
          <w:szCs w:val="20"/>
          <w:lang w:val="la-Latn"/>
        </w:rPr>
        <w:t xml:space="preserve"> </w:t>
      </w:r>
      <w:r w:rsidRPr="00462548">
        <w:rPr>
          <w:szCs w:val="20"/>
          <w:lang w:val="la-Latn"/>
        </w:rPr>
        <w:t xml:space="preserve">(vs. </w:t>
      </w:r>
      <w:r w:rsidRPr="00462548">
        <w:rPr>
          <w:i/>
          <w:szCs w:val="20"/>
          <w:lang w:val="la-Latn"/>
        </w:rPr>
        <w:t>dòmna</w:t>
      </w:r>
      <w:r w:rsidR="00094C0E">
        <w:rPr>
          <w:szCs w:val="20"/>
        </w:rPr>
        <w:t>, originariamente ‘sennî</w:t>
      </w:r>
      <w:r w:rsidR="00291416">
        <w:rPr>
          <w:szCs w:val="20"/>
        </w:rPr>
        <w:t>ora’</w:t>
      </w:r>
      <w:r w:rsidRPr="00462548">
        <w:rPr>
          <w:szCs w:val="20"/>
          <w:lang w:val="la-Latn"/>
        </w:rPr>
        <w:t xml:space="preserve">). </w:t>
      </w:r>
    </w:p>
    <w:p w:rsidR="00F74D70" w:rsidRPr="00462548" w:rsidRDefault="00F74D70" w:rsidP="003E0BCE">
      <w:pPr>
        <w:numPr>
          <w:ilvl w:val="0"/>
          <w:numId w:val="9"/>
        </w:numPr>
        <w:spacing w:after="120" w:line="240" w:lineRule="auto"/>
        <w:ind w:left="714" w:hanging="357"/>
        <w:jc w:val="both"/>
        <w:rPr>
          <w:szCs w:val="20"/>
          <w:lang w:val="af-ZA"/>
        </w:rPr>
      </w:pPr>
      <w:r w:rsidRPr="00462548">
        <w:rPr>
          <w:szCs w:val="20"/>
          <w:lang w:val="af-ZA"/>
        </w:rPr>
        <w:t>REGULARE</w:t>
      </w:r>
      <w:r w:rsidR="0026435C" w:rsidRPr="00462548">
        <w:rPr>
          <w:szCs w:val="20"/>
          <w:lang w:val="af-ZA"/>
        </w:rPr>
        <w:t xml:space="preserve"> (</w:t>
      </w:r>
      <w:r w:rsidR="0026435C" w:rsidRPr="00462548">
        <w:rPr>
          <w:szCs w:val="20"/>
          <w:vertAlign w:val="subscript"/>
          <w:lang w:val="af-ZA"/>
        </w:rPr>
        <w:t>regu.</w:t>
      </w:r>
      <w:r w:rsidR="0026435C" w:rsidRPr="00462548">
        <w:rPr>
          <w:szCs w:val="20"/>
          <w:lang w:val="af-ZA"/>
        </w:rPr>
        <w:t>)</w:t>
      </w:r>
      <w:r w:rsidRPr="00462548">
        <w:rPr>
          <w:szCs w:val="20"/>
          <w:lang w:val="af-ZA"/>
        </w:rPr>
        <w:t xml:space="preserve">. Ex: </w:t>
      </w:r>
      <w:r w:rsidRPr="00462548">
        <w:rPr>
          <w:i/>
          <w:szCs w:val="20"/>
          <w:lang w:val="af-ZA"/>
        </w:rPr>
        <w:t xml:space="preserve">òvo </w:t>
      </w:r>
      <w:r w:rsidR="00DC1933" w:rsidRPr="00462548">
        <w:rPr>
          <w:szCs w:val="20"/>
          <w:vertAlign w:val="superscript"/>
          <w:lang w:val="af-ZA"/>
        </w:rPr>
        <w:t xml:space="preserve">m </w:t>
      </w:r>
      <w:r w:rsidRPr="00462548">
        <w:rPr>
          <w:szCs w:val="20"/>
          <w:vertAlign w:val="superscript"/>
          <w:lang w:val="af-ZA"/>
        </w:rPr>
        <w:t>sg</w:t>
      </w:r>
      <w:r w:rsidRPr="00462548">
        <w:rPr>
          <w:i/>
          <w:szCs w:val="20"/>
          <w:lang w:val="af-ZA"/>
        </w:rPr>
        <w:t>, òvos</w:t>
      </w:r>
      <w:r w:rsidRPr="00462548">
        <w:rPr>
          <w:szCs w:val="20"/>
          <w:vertAlign w:val="superscript"/>
          <w:lang w:val="af-ZA"/>
        </w:rPr>
        <w:t xml:space="preserve"> </w:t>
      </w:r>
      <w:r w:rsidR="00DC1933" w:rsidRPr="00462548">
        <w:rPr>
          <w:szCs w:val="20"/>
          <w:vertAlign w:val="superscript"/>
          <w:lang w:val="af-ZA"/>
        </w:rPr>
        <w:t xml:space="preserve">m </w:t>
      </w:r>
      <w:r w:rsidRPr="00462548">
        <w:rPr>
          <w:szCs w:val="20"/>
          <w:vertAlign w:val="superscript"/>
          <w:lang w:val="af-ZA"/>
        </w:rPr>
        <w:t>pl</w:t>
      </w:r>
      <w:r w:rsidRPr="00462548">
        <w:rPr>
          <w:szCs w:val="20"/>
          <w:vertAlign w:val="subscript"/>
          <w:lang w:val="af-ZA"/>
        </w:rPr>
        <w:t xml:space="preserve"> regu</w:t>
      </w:r>
      <w:r w:rsidR="00DC1933" w:rsidRPr="00462548">
        <w:rPr>
          <w:szCs w:val="20"/>
          <w:vertAlign w:val="subscript"/>
          <w:lang w:val="af-ZA"/>
        </w:rPr>
        <w:t>.</w:t>
      </w:r>
      <w:r w:rsidRPr="00462548">
        <w:rPr>
          <w:szCs w:val="20"/>
          <w:lang w:val="af-ZA"/>
        </w:rPr>
        <w:t xml:space="preserve"> (vs. </w:t>
      </w:r>
      <w:r w:rsidRPr="00462548">
        <w:rPr>
          <w:i/>
          <w:szCs w:val="20"/>
          <w:lang w:val="af-ZA"/>
        </w:rPr>
        <w:t>òva</w:t>
      </w:r>
      <w:r w:rsidRPr="00462548">
        <w:rPr>
          <w:szCs w:val="20"/>
          <w:vertAlign w:val="superscript"/>
          <w:lang w:val="af-ZA"/>
        </w:rPr>
        <w:t xml:space="preserve"> </w:t>
      </w:r>
      <w:r w:rsidR="00DC1933" w:rsidRPr="00462548">
        <w:rPr>
          <w:szCs w:val="20"/>
          <w:vertAlign w:val="superscript"/>
          <w:lang w:val="af-ZA"/>
        </w:rPr>
        <w:t xml:space="preserve">f </w:t>
      </w:r>
      <w:r w:rsidRPr="00462548">
        <w:rPr>
          <w:szCs w:val="20"/>
          <w:vertAlign w:val="superscript"/>
          <w:lang w:val="af-ZA"/>
        </w:rPr>
        <w:t>pl</w:t>
      </w:r>
      <w:r w:rsidRPr="00462548">
        <w:rPr>
          <w:szCs w:val="20"/>
          <w:vertAlign w:val="subscript"/>
          <w:lang w:val="af-ZA"/>
        </w:rPr>
        <w:t xml:space="preserve"> tradi</w:t>
      </w:r>
      <w:r w:rsidR="00DC1933" w:rsidRPr="00462548">
        <w:rPr>
          <w:szCs w:val="20"/>
          <w:vertAlign w:val="subscript"/>
          <w:lang w:val="af-ZA"/>
        </w:rPr>
        <w:t>.</w:t>
      </w:r>
      <w:r w:rsidRPr="00462548">
        <w:rPr>
          <w:szCs w:val="20"/>
          <w:lang w:val="af-ZA"/>
        </w:rPr>
        <w:t>)</w:t>
      </w:r>
      <w:r w:rsidR="007623AF">
        <w:rPr>
          <w:szCs w:val="20"/>
          <w:lang w:val="af-ZA"/>
        </w:rPr>
        <w:t xml:space="preserve">; </w:t>
      </w:r>
      <w:r w:rsidR="007064A2">
        <w:rPr>
          <w:szCs w:val="20"/>
          <w:vertAlign w:val="superscript"/>
          <w:lang w:val="af-ZA"/>
        </w:rPr>
        <w:t xml:space="preserve">inno. </w:t>
      </w:r>
      <w:r w:rsidR="007064A2">
        <w:rPr>
          <w:i/>
          <w:szCs w:val="20"/>
          <w:lang w:val="af-ZA"/>
        </w:rPr>
        <w:t>bare</w:t>
      </w:r>
      <w:r w:rsidR="007064A2" w:rsidRPr="00462548">
        <w:rPr>
          <w:szCs w:val="20"/>
          <w:vertAlign w:val="subscript"/>
          <w:lang w:val="af-ZA"/>
        </w:rPr>
        <w:t xml:space="preserve"> regu.</w:t>
      </w:r>
      <w:r w:rsidR="007064A2">
        <w:rPr>
          <w:i/>
          <w:szCs w:val="20"/>
          <w:lang w:val="af-ZA"/>
        </w:rPr>
        <w:t xml:space="preserve"> </w:t>
      </w:r>
      <w:r w:rsidR="007064A2">
        <w:rPr>
          <w:szCs w:val="20"/>
          <w:lang w:val="af-ZA"/>
        </w:rPr>
        <w:t xml:space="preserve">(vs. </w:t>
      </w:r>
      <w:r w:rsidR="007064A2">
        <w:rPr>
          <w:i/>
          <w:szCs w:val="20"/>
          <w:lang w:val="af-ZA"/>
        </w:rPr>
        <w:t>bar</w:t>
      </w:r>
      <w:r w:rsidR="007064A2" w:rsidRPr="007064A2">
        <w:rPr>
          <w:i/>
          <w:szCs w:val="20"/>
          <w:vertAlign w:val="subscript"/>
          <w:lang w:val="af-ZA"/>
        </w:rPr>
        <w:t xml:space="preserve"> </w:t>
      </w:r>
      <w:r w:rsidR="007064A2" w:rsidRPr="007064A2">
        <w:rPr>
          <w:szCs w:val="20"/>
          <w:vertAlign w:val="subscript"/>
          <w:lang w:val="af-ZA"/>
        </w:rPr>
        <w:t>presti.</w:t>
      </w:r>
      <w:r w:rsidR="007064A2">
        <w:rPr>
          <w:szCs w:val="20"/>
          <w:lang w:val="af-ZA"/>
        </w:rPr>
        <w:t>)</w:t>
      </w:r>
    </w:p>
    <w:p w:rsidR="0026169A" w:rsidRPr="00462548" w:rsidRDefault="00CE5B62" w:rsidP="003E0BCE">
      <w:pPr>
        <w:numPr>
          <w:ilvl w:val="0"/>
          <w:numId w:val="9"/>
        </w:numPr>
        <w:spacing w:after="120" w:line="240" w:lineRule="auto"/>
        <w:ind w:left="714" w:hanging="357"/>
        <w:jc w:val="both"/>
        <w:rPr>
          <w:szCs w:val="20"/>
          <w:lang w:val="af-ZA"/>
        </w:rPr>
      </w:pPr>
      <w:r w:rsidRPr="00462548">
        <w:rPr>
          <w:szCs w:val="20"/>
          <w:lang w:val="af-ZA"/>
        </w:rPr>
        <w:t>SISTEMÀTICA</w:t>
      </w:r>
      <w:r w:rsidR="0026435C" w:rsidRPr="00462548">
        <w:rPr>
          <w:szCs w:val="20"/>
          <w:lang w:val="af-ZA"/>
        </w:rPr>
        <w:t xml:space="preserve"> (</w:t>
      </w:r>
      <w:r w:rsidR="0026435C" w:rsidRPr="00462548">
        <w:rPr>
          <w:szCs w:val="20"/>
          <w:vertAlign w:val="subscript"/>
          <w:lang w:val="af-ZA"/>
        </w:rPr>
        <w:t>siste.</w:t>
      </w:r>
      <w:r w:rsidR="0026435C" w:rsidRPr="00462548">
        <w:rPr>
          <w:szCs w:val="20"/>
          <w:lang w:val="af-ZA"/>
        </w:rPr>
        <w:t>)</w:t>
      </w:r>
      <w:r w:rsidR="0026169A" w:rsidRPr="00462548">
        <w:rPr>
          <w:szCs w:val="20"/>
          <w:lang w:val="af-ZA"/>
        </w:rPr>
        <w:t>.</w:t>
      </w:r>
      <w:r w:rsidRPr="00462548">
        <w:rPr>
          <w:szCs w:val="20"/>
          <w:lang w:val="af-ZA"/>
        </w:rPr>
        <w:t xml:space="preserve"> Ex: </w:t>
      </w:r>
      <w:r w:rsidR="00AD1173" w:rsidRPr="00462548">
        <w:rPr>
          <w:i/>
          <w:szCs w:val="20"/>
        </w:rPr>
        <w:t>facere</w:t>
      </w:r>
      <w:r w:rsidR="006D3808" w:rsidRPr="00462548">
        <w:rPr>
          <w:szCs w:val="20"/>
          <w:vertAlign w:val="subscript"/>
        </w:rPr>
        <w:t xml:space="preserve"> siste</w:t>
      </w:r>
      <w:r w:rsidR="00DC1933" w:rsidRPr="00462548">
        <w:rPr>
          <w:szCs w:val="20"/>
          <w:vertAlign w:val="subscript"/>
        </w:rPr>
        <w:t>.</w:t>
      </w:r>
      <w:r w:rsidR="003953F8" w:rsidRPr="00462548">
        <w:rPr>
          <w:szCs w:val="20"/>
          <w:vertAlign w:val="subscript"/>
        </w:rPr>
        <w:t xml:space="preserve"> fàci.</w:t>
      </w:r>
      <w:r w:rsidR="006D3808" w:rsidRPr="00462548">
        <w:rPr>
          <w:i/>
          <w:szCs w:val="20"/>
        </w:rPr>
        <w:t xml:space="preserve"> </w:t>
      </w:r>
      <w:r w:rsidR="006D3808" w:rsidRPr="00462548">
        <w:rPr>
          <w:szCs w:val="20"/>
        </w:rPr>
        <w:t xml:space="preserve">(vs. </w:t>
      </w:r>
      <w:r w:rsidR="00AD1173" w:rsidRPr="00462548">
        <w:rPr>
          <w:i/>
          <w:szCs w:val="20"/>
        </w:rPr>
        <w:t>fàcere</w:t>
      </w:r>
      <w:r w:rsidR="006D3808" w:rsidRPr="00462548">
        <w:rPr>
          <w:i/>
          <w:szCs w:val="20"/>
        </w:rPr>
        <w:t xml:space="preserve"> </w:t>
      </w:r>
      <w:r w:rsidR="006D3808" w:rsidRPr="00462548">
        <w:rPr>
          <w:szCs w:val="20"/>
          <w:vertAlign w:val="subscript"/>
        </w:rPr>
        <w:t>tradi</w:t>
      </w:r>
      <w:r w:rsidR="00DC1933" w:rsidRPr="00462548">
        <w:rPr>
          <w:szCs w:val="20"/>
          <w:vertAlign w:val="subscript"/>
        </w:rPr>
        <w:t>.</w:t>
      </w:r>
      <w:r w:rsidR="006D3808" w:rsidRPr="00462548">
        <w:rPr>
          <w:szCs w:val="20"/>
        </w:rPr>
        <w:t>)</w:t>
      </w:r>
      <w:r w:rsidR="00BF17E4">
        <w:rPr>
          <w:szCs w:val="20"/>
        </w:rPr>
        <w:t xml:space="preserve"> have</w:t>
      </w:r>
      <w:r w:rsidR="00465EDC">
        <w:rPr>
          <w:szCs w:val="20"/>
        </w:rPr>
        <w:t xml:space="preserve"> </w:t>
      </w:r>
      <w:r w:rsidR="006D3808" w:rsidRPr="00462548">
        <w:rPr>
          <w:szCs w:val="20"/>
        </w:rPr>
        <w:t>una accentua</w:t>
      </w:r>
      <w:r w:rsidR="00870293">
        <w:rPr>
          <w:szCs w:val="20"/>
        </w:rPr>
        <w:t>tione</w:t>
      </w:r>
      <w:r w:rsidR="006D3808" w:rsidRPr="00462548">
        <w:rPr>
          <w:szCs w:val="20"/>
        </w:rPr>
        <w:t xml:space="preserve"> sistemàtica con las altras conjuga</w:t>
      </w:r>
      <w:r w:rsidR="00870293">
        <w:rPr>
          <w:szCs w:val="20"/>
        </w:rPr>
        <w:t>tione</w:t>
      </w:r>
      <w:r w:rsidR="006D3808" w:rsidRPr="00462548">
        <w:rPr>
          <w:szCs w:val="20"/>
        </w:rPr>
        <w:t xml:space="preserve">s [cf. </w:t>
      </w:r>
      <w:r w:rsidR="006D3808" w:rsidRPr="00462548">
        <w:rPr>
          <w:i/>
          <w:szCs w:val="20"/>
        </w:rPr>
        <w:t>cantare</w:t>
      </w:r>
      <w:r w:rsidR="006D3808" w:rsidRPr="00462548">
        <w:rPr>
          <w:szCs w:val="20"/>
        </w:rPr>
        <w:t>,</w:t>
      </w:r>
      <w:r w:rsidR="006D3808" w:rsidRPr="00462548">
        <w:rPr>
          <w:i/>
          <w:szCs w:val="20"/>
        </w:rPr>
        <w:t xml:space="preserve"> tacere</w:t>
      </w:r>
      <w:r w:rsidR="006D3808" w:rsidRPr="00462548">
        <w:rPr>
          <w:szCs w:val="20"/>
        </w:rPr>
        <w:t>,</w:t>
      </w:r>
      <w:r w:rsidR="006D3808" w:rsidRPr="00462548">
        <w:rPr>
          <w:i/>
          <w:szCs w:val="20"/>
        </w:rPr>
        <w:t xml:space="preserve"> unire</w:t>
      </w:r>
      <w:r w:rsidR="00E87FA5" w:rsidRPr="00462548">
        <w:rPr>
          <w:szCs w:val="20"/>
        </w:rPr>
        <w:t>].</w:t>
      </w:r>
      <w:r w:rsidR="006D3808" w:rsidRPr="00462548">
        <w:rPr>
          <w:szCs w:val="20"/>
        </w:rPr>
        <w:t xml:space="preserve">  </w:t>
      </w:r>
    </w:p>
    <w:p w:rsidR="00CE5B62" w:rsidRPr="00D807CB" w:rsidRDefault="00CE125C" w:rsidP="00D24D3A">
      <w:pPr>
        <w:numPr>
          <w:ilvl w:val="0"/>
          <w:numId w:val="9"/>
        </w:numPr>
        <w:spacing w:after="120" w:line="240" w:lineRule="auto"/>
        <w:ind w:left="714" w:hanging="357"/>
        <w:jc w:val="both"/>
        <w:rPr>
          <w:szCs w:val="20"/>
          <w:lang w:val="af-ZA"/>
        </w:rPr>
      </w:pPr>
      <w:r>
        <w:rPr>
          <w:szCs w:val="20"/>
          <w:lang w:val="af-ZA"/>
        </w:rPr>
        <w:t>COHER</w:t>
      </w:r>
      <w:r w:rsidR="00861D75" w:rsidRPr="00D807CB">
        <w:rPr>
          <w:szCs w:val="20"/>
          <w:lang w:val="af-ZA"/>
        </w:rPr>
        <w:t>ÈNTE</w:t>
      </w:r>
      <w:r w:rsidR="0026435C" w:rsidRPr="00D807CB">
        <w:rPr>
          <w:szCs w:val="20"/>
          <w:lang w:val="af-ZA"/>
        </w:rPr>
        <w:t xml:space="preserve"> (</w:t>
      </w:r>
      <w:r w:rsidR="00846DAB">
        <w:rPr>
          <w:szCs w:val="20"/>
          <w:vertAlign w:val="subscript"/>
          <w:lang w:val="af-ZA"/>
        </w:rPr>
        <w:t>cohe</w:t>
      </w:r>
      <w:r w:rsidR="0026435C" w:rsidRPr="00D807CB">
        <w:rPr>
          <w:szCs w:val="20"/>
          <w:vertAlign w:val="subscript"/>
          <w:lang w:val="af-ZA"/>
        </w:rPr>
        <w:t>.</w:t>
      </w:r>
      <w:r w:rsidR="0026435C" w:rsidRPr="00D807CB">
        <w:rPr>
          <w:szCs w:val="20"/>
          <w:lang w:val="af-ZA"/>
        </w:rPr>
        <w:t>)</w:t>
      </w:r>
      <w:r w:rsidR="00861D75" w:rsidRPr="00D807CB">
        <w:rPr>
          <w:szCs w:val="20"/>
          <w:lang w:val="af-ZA"/>
        </w:rPr>
        <w:t xml:space="preserve">. </w:t>
      </w:r>
      <w:r w:rsidR="0055793A" w:rsidRPr="00D807CB">
        <w:rPr>
          <w:szCs w:val="20"/>
          <w:lang w:val="af-ZA"/>
        </w:rPr>
        <w:t xml:space="preserve">Ex: </w:t>
      </w:r>
      <w:r w:rsidR="00E87FA5" w:rsidRPr="00D807CB">
        <w:rPr>
          <w:i/>
          <w:szCs w:val="20"/>
          <w:lang w:val="af-ZA"/>
        </w:rPr>
        <w:t>acora</w:t>
      </w:r>
      <w:r w:rsidR="00E87FA5" w:rsidRPr="00D807CB">
        <w:rPr>
          <w:szCs w:val="20"/>
          <w:vertAlign w:val="superscript"/>
          <w:lang w:val="af-ZA"/>
        </w:rPr>
        <w:t xml:space="preserve"> </w:t>
      </w:r>
      <w:r w:rsidR="00E87FA5" w:rsidRPr="00D807CB">
        <w:rPr>
          <w:szCs w:val="20"/>
          <w:vertAlign w:val="subscript"/>
          <w:lang w:val="af-ZA"/>
        </w:rPr>
        <w:t>inde</w:t>
      </w:r>
      <w:r w:rsidR="00DC1933" w:rsidRPr="00D807CB">
        <w:rPr>
          <w:szCs w:val="20"/>
          <w:vertAlign w:val="subscript"/>
          <w:lang w:val="af-ZA"/>
        </w:rPr>
        <w:t>.</w:t>
      </w:r>
      <w:r w:rsidR="00E87FA5" w:rsidRPr="00D807CB">
        <w:rPr>
          <w:szCs w:val="20"/>
          <w:vertAlign w:val="subscript"/>
          <w:lang w:val="af-ZA"/>
        </w:rPr>
        <w:t xml:space="preserve"> </w:t>
      </w:r>
      <w:r w:rsidR="00846DAB">
        <w:rPr>
          <w:szCs w:val="20"/>
          <w:vertAlign w:val="subscript"/>
          <w:lang w:val="af-ZA"/>
        </w:rPr>
        <w:t>cohe</w:t>
      </w:r>
      <w:r w:rsidR="00DC1933" w:rsidRPr="00D807CB">
        <w:rPr>
          <w:szCs w:val="20"/>
          <w:vertAlign w:val="subscript"/>
          <w:lang w:val="af-ZA"/>
        </w:rPr>
        <w:t>.</w:t>
      </w:r>
      <w:r w:rsidR="00E87FA5" w:rsidRPr="00D807CB">
        <w:rPr>
          <w:iCs/>
          <w:szCs w:val="20"/>
        </w:rPr>
        <w:t xml:space="preserve">, </w:t>
      </w:r>
      <w:r w:rsidR="00E87FA5" w:rsidRPr="00D807CB">
        <w:rPr>
          <w:i/>
          <w:iCs/>
          <w:szCs w:val="20"/>
        </w:rPr>
        <w:t>matre</w:t>
      </w:r>
      <w:r w:rsidR="00E87FA5" w:rsidRPr="00D807CB">
        <w:rPr>
          <w:iCs/>
          <w:szCs w:val="20"/>
          <w:vertAlign w:val="subscript"/>
        </w:rPr>
        <w:t xml:space="preserve"> inde</w:t>
      </w:r>
      <w:r w:rsidR="00DC1933" w:rsidRPr="00D807CB">
        <w:rPr>
          <w:iCs/>
          <w:szCs w:val="20"/>
          <w:vertAlign w:val="subscript"/>
        </w:rPr>
        <w:t>.</w:t>
      </w:r>
      <w:r w:rsidR="00E87FA5" w:rsidRPr="00D807CB">
        <w:rPr>
          <w:iCs/>
          <w:szCs w:val="20"/>
          <w:vertAlign w:val="subscript"/>
        </w:rPr>
        <w:t xml:space="preserve"> </w:t>
      </w:r>
      <w:r w:rsidR="00846DAB">
        <w:rPr>
          <w:iCs/>
          <w:szCs w:val="20"/>
          <w:vertAlign w:val="subscript"/>
        </w:rPr>
        <w:t>cohe</w:t>
      </w:r>
      <w:r w:rsidR="00DC1933" w:rsidRPr="00D807CB">
        <w:rPr>
          <w:iCs/>
          <w:szCs w:val="20"/>
          <w:vertAlign w:val="subscript"/>
        </w:rPr>
        <w:t>.</w:t>
      </w:r>
      <w:r w:rsidR="003953F8" w:rsidRPr="00D807CB">
        <w:rPr>
          <w:iCs/>
          <w:szCs w:val="20"/>
        </w:rPr>
        <w:t xml:space="preserve">, </w:t>
      </w:r>
      <w:r w:rsidR="00E87FA5" w:rsidRPr="00D807CB">
        <w:rPr>
          <w:i/>
          <w:szCs w:val="20"/>
        </w:rPr>
        <w:t>too</w:t>
      </w:r>
      <w:r w:rsidR="00E87FA5" w:rsidRPr="00D807CB">
        <w:rPr>
          <w:szCs w:val="20"/>
          <w:vertAlign w:val="subscript"/>
        </w:rPr>
        <w:t xml:space="preserve"> </w:t>
      </w:r>
      <w:r w:rsidR="00846DAB">
        <w:rPr>
          <w:szCs w:val="20"/>
          <w:vertAlign w:val="subscript"/>
        </w:rPr>
        <w:t>cohe</w:t>
      </w:r>
      <w:r w:rsidR="00DC1933" w:rsidRPr="00D807CB">
        <w:rPr>
          <w:szCs w:val="20"/>
          <w:vertAlign w:val="subscript"/>
        </w:rPr>
        <w:t>.</w:t>
      </w:r>
      <w:r w:rsidR="00E87FA5" w:rsidRPr="00D807CB">
        <w:rPr>
          <w:szCs w:val="20"/>
        </w:rPr>
        <w:t xml:space="preserve"> </w:t>
      </w:r>
      <w:r w:rsidR="00E87FA5" w:rsidRPr="00D807CB">
        <w:rPr>
          <w:szCs w:val="20"/>
          <w:lang w:val="af-ZA"/>
        </w:rPr>
        <w:t xml:space="preserve">(vs. </w:t>
      </w:r>
      <w:r w:rsidR="00E87FA5" w:rsidRPr="00D807CB">
        <w:rPr>
          <w:i/>
          <w:szCs w:val="20"/>
          <w:lang w:val="af-ZA"/>
        </w:rPr>
        <w:t>agora</w:t>
      </w:r>
      <w:r w:rsidR="00E87FA5" w:rsidRPr="00D807CB">
        <w:rPr>
          <w:szCs w:val="20"/>
          <w:vertAlign w:val="subscript"/>
          <w:lang w:val="af-ZA"/>
        </w:rPr>
        <w:t xml:space="preserve"> actu</w:t>
      </w:r>
      <w:r w:rsidR="00DC1933" w:rsidRPr="00D807CB">
        <w:rPr>
          <w:szCs w:val="20"/>
          <w:vertAlign w:val="subscript"/>
          <w:lang w:val="af-ZA"/>
        </w:rPr>
        <w:t>.</w:t>
      </w:r>
      <w:r w:rsidR="00E87FA5" w:rsidRPr="00D807CB">
        <w:rPr>
          <w:szCs w:val="20"/>
          <w:lang w:val="af-ZA"/>
        </w:rPr>
        <w:t xml:space="preserve">, </w:t>
      </w:r>
      <w:r w:rsidR="00E87FA5" w:rsidRPr="00D807CB">
        <w:rPr>
          <w:i/>
          <w:iCs/>
          <w:szCs w:val="20"/>
        </w:rPr>
        <w:t>madre</w:t>
      </w:r>
      <w:r w:rsidR="00E87FA5" w:rsidRPr="00D807CB">
        <w:rPr>
          <w:iCs/>
          <w:szCs w:val="20"/>
          <w:vertAlign w:val="subscript"/>
        </w:rPr>
        <w:t xml:space="preserve"> presti</w:t>
      </w:r>
      <w:r w:rsidR="00DC1933" w:rsidRPr="00D807CB">
        <w:rPr>
          <w:iCs/>
          <w:szCs w:val="20"/>
          <w:vertAlign w:val="subscript"/>
        </w:rPr>
        <w:t>.</w:t>
      </w:r>
      <w:r w:rsidR="003953F8" w:rsidRPr="00D807CB">
        <w:rPr>
          <w:iCs/>
          <w:szCs w:val="20"/>
        </w:rPr>
        <w:t xml:space="preserve">, </w:t>
      </w:r>
      <w:r w:rsidR="00E87FA5" w:rsidRPr="00D807CB">
        <w:rPr>
          <w:i/>
          <w:iCs/>
          <w:szCs w:val="20"/>
        </w:rPr>
        <w:t>tuo</w:t>
      </w:r>
      <w:r w:rsidR="00E87FA5" w:rsidRPr="00D807CB">
        <w:rPr>
          <w:i/>
          <w:iCs/>
          <w:szCs w:val="20"/>
          <w:vertAlign w:val="subscript"/>
        </w:rPr>
        <w:t xml:space="preserve"> </w:t>
      </w:r>
      <w:r w:rsidR="00E87FA5" w:rsidRPr="00D807CB">
        <w:rPr>
          <w:iCs/>
          <w:szCs w:val="20"/>
          <w:vertAlign w:val="subscript"/>
        </w:rPr>
        <w:t>presti</w:t>
      </w:r>
      <w:r w:rsidR="00DC1933" w:rsidRPr="00D807CB">
        <w:rPr>
          <w:iCs/>
          <w:szCs w:val="20"/>
          <w:vertAlign w:val="subscript"/>
        </w:rPr>
        <w:t>.</w:t>
      </w:r>
      <w:r w:rsidR="00E87FA5" w:rsidRPr="00D807CB">
        <w:rPr>
          <w:iCs/>
          <w:szCs w:val="20"/>
        </w:rPr>
        <w:t>)</w:t>
      </w:r>
      <w:r w:rsidR="00E87FA5" w:rsidRPr="00D807CB">
        <w:rPr>
          <w:szCs w:val="20"/>
        </w:rPr>
        <w:t xml:space="preserve"> </w:t>
      </w:r>
      <w:r w:rsidR="005B577E">
        <w:rPr>
          <w:szCs w:val="20"/>
        </w:rPr>
        <w:t>son</w:t>
      </w:r>
      <w:r w:rsidR="00E87FA5" w:rsidRPr="00D807CB">
        <w:rPr>
          <w:szCs w:val="20"/>
        </w:rPr>
        <w:t xml:space="preserve"> èxitos </w:t>
      </w:r>
      <w:r>
        <w:rPr>
          <w:szCs w:val="20"/>
        </w:rPr>
        <w:t>coher</w:t>
      </w:r>
      <w:r w:rsidR="00E87FA5" w:rsidRPr="00D807CB">
        <w:rPr>
          <w:szCs w:val="20"/>
        </w:rPr>
        <w:t xml:space="preserve">èntes </w:t>
      </w:r>
      <w:r w:rsidR="00263905" w:rsidRPr="00D807CB">
        <w:rPr>
          <w:szCs w:val="20"/>
        </w:rPr>
        <w:t xml:space="preserve">con </w:t>
      </w:r>
      <w:r w:rsidR="00E87FA5" w:rsidRPr="00D807CB">
        <w:rPr>
          <w:szCs w:val="20"/>
        </w:rPr>
        <w:t>la evolu</w:t>
      </w:r>
      <w:r w:rsidR="00870293">
        <w:rPr>
          <w:szCs w:val="20"/>
        </w:rPr>
        <w:t>tione</w:t>
      </w:r>
      <w:r w:rsidR="00E87FA5" w:rsidRPr="00D807CB">
        <w:rPr>
          <w:szCs w:val="20"/>
        </w:rPr>
        <w:t xml:space="preserve"> fonètica</w:t>
      </w:r>
      <w:r w:rsidR="00E87FA5" w:rsidRPr="00D807CB">
        <w:rPr>
          <w:iCs/>
          <w:szCs w:val="20"/>
          <w:lang w:val="af-ZA"/>
        </w:rPr>
        <w:t xml:space="preserve"> dès lo latino</w:t>
      </w:r>
      <w:r w:rsidR="007F19AE">
        <w:rPr>
          <w:iCs/>
          <w:szCs w:val="20"/>
          <w:lang w:val="af-ZA"/>
        </w:rPr>
        <w:t xml:space="preserve"> ad </w:t>
      </w:r>
      <w:r w:rsidR="00E87FA5" w:rsidRPr="00D807CB">
        <w:rPr>
          <w:iCs/>
          <w:szCs w:val="20"/>
          <w:lang w:val="af-ZA"/>
        </w:rPr>
        <w:t xml:space="preserve">lo neolatino; </w:t>
      </w:r>
      <w:r w:rsidR="00D807CB" w:rsidRPr="00D807CB">
        <w:rPr>
          <w:i/>
          <w:szCs w:val="20"/>
          <w:lang w:val="af-ZA"/>
        </w:rPr>
        <w:t>avere</w:t>
      </w:r>
      <w:r w:rsidR="00FE28D2" w:rsidRPr="00FE28D2">
        <w:rPr>
          <w:i/>
          <w:szCs w:val="20"/>
          <w:vertAlign w:val="subscript"/>
          <w:lang w:val="af-ZA"/>
        </w:rPr>
        <w:t xml:space="preserve"> </w:t>
      </w:r>
      <w:r w:rsidR="00846DAB">
        <w:rPr>
          <w:szCs w:val="20"/>
          <w:vertAlign w:val="subscript"/>
          <w:lang w:val="af-ZA"/>
        </w:rPr>
        <w:t>cohe</w:t>
      </w:r>
      <w:r w:rsidR="00FE28D2" w:rsidRPr="00FE28D2">
        <w:rPr>
          <w:szCs w:val="20"/>
          <w:vertAlign w:val="subscript"/>
          <w:lang w:val="af-ZA"/>
        </w:rPr>
        <w:t>.</w:t>
      </w:r>
      <w:r w:rsidR="00D807CB" w:rsidRPr="00D807CB">
        <w:rPr>
          <w:szCs w:val="20"/>
          <w:lang w:val="af-ZA"/>
        </w:rPr>
        <w:t xml:space="preserve">, </w:t>
      </w:r>
      <w:r w:rsidR="00D807CB" w:rsidRPr="00D807CB">
        <w:rPr>
          <w:i/>
          <w:szCs w:val="20"/>
          <w:lang w:val="af-ZA"/>
        </w:rPr>
        <w:t>èrba</w:t>
      </w:r>
      <w:r w:rsidR="00FE28D2" w:rsidRPr="00FE28D2">
        <w:rPr>
          <w:i/>
          <w:szCs w:val="20"/>
          <w:vertAlign w:val="subscript"/>
          <w:lang w:val="af-ZA"/>
        </w:rPr>
        <w:t xml:space="preserve"> </w:t>
      </w:r>
      <w:r w:rsidR="00846DAB">
        <w:rPr>
          <w:szCs w:val="20"/>
          <w:vertAlign w:val="subscript"/>
          <w:lang w:val="af-ZA"/>
        </w:rPr>
        <w:t>cohe</w:t>
      </w:r>
      <w:r w:rsidR="00FE28D2" w:rsidRPr="00FE28D2">
        <w:rPr>
          <w:szCs w:val="20"/>
          <w:vertAlign w:val="subscript"/>
          <w:lang w:val="af-ZA"/>
        </w:rPr>
        <w:t>.</w:t>
      </w:r>
      <w:r w:rsidR="00D807CB" w:rsidRPr="00D807CB">
        <w:rPr>
          <w:szCs w:val="20"/>
          <w:lang w:val="af-ZA"/>
        </w:rPr>
        <w:t xml:space="preserve"> (vs. </w:t>
      </w:r>
      <w:r w:rsidR="00D807CB" w:rsidRPr="00D807CB">
        <w:rPr>
          <w:i/>
          <w:szCs w:val="20"/>
          <w:lang w:val="af-ZA"/>
        </w:rPr>
        <w:t>havere</w:t>
      </w:r>
      <w:r w:rsidR="00D807CB" w:rsidRPr="00D807CB">
        <w:rPr>
          <w:szCs w:val="20"/>
          <w:vertAlign w:val="superscript"/>
          <w:lang w:val="af-ZA"/>
        </w:rPr>
        <w:t xml:space="preserve"> </w:t>
      </w:r>
      <w:r w:rsidR="00D807CB" w:rsidRPr="00D807CB">
        <w:rPr>
          <w:szCs w:val="20"/>
          <w:vertAlign w:val="subscript"/>
          <w:lang w:val="af-ZA"/>
        </w:rPr>
        <w:t>eti.</w:t>
      </w:r>
      <w:r w:rsidR="00D807CB" w:rsidRPr="00D807CB">
        <w:rPr>
          <w:szCs w:val="20"/>
          <w:lang w:val="af-ZA"/>
        </w:rPr>
        <w:t xml:space="preserve">, </w:t>
      </w:r>
      <w:r w:rsidR="00D807CB" w:rsidRPr="00D807CB">
        <w:rPr>
          <w:i/>
          <w:szCs w:val="20"/>
          <w:lang w:val="af-ZA"/>
        </w:rPr>
        <w:t>hèrba</w:t>
      </w:r>
      <w:r w:rsidR="00D807CB" w:rsidRPr="00D807CB">
        <w:rPr>
          <w:szCs w:val="20"/>
          <w:vertAlign w:val="superscript"/>
          <w:lang w:val="af-ZA"/>
        </w:rPr>
        <w:t xml:space="preserve"> </w:t>
      </w:r>
      <w:r w:rsidR="00D807CB" w:rsidRPr="00D807CB">
        <w:rPr>
          <w:szCs w:val="20"/>
          <w:vertAlign w:val="subscript"/>
          <w:lang w:val="af-ZA"/>
        </w:rPr>
        <w:t>eti.</w:t>
      </w:r>
      <w:r w:rsidR="00D807CB" w:rsidRPr="00D807CB">
        <w:rPr>
          <w:szCs w:val="20"/>
          <w:lang w:val="af-ZA"/>
        </w:rPr>
        <w:t xml:space="preserve">.); </w:t>
      </w:r>
      <w:r w:rsidR="0055793A" w:rsidRPr="00D807CB">
        <w:rPr>
          <w:i/>
          <w:szCs w:val="20"/>
        </w:rPr>
        <w:t>òmene</w:t>
      </w:r>
      <w:r w:rsidR="0055793A" w:rsidRPr="00D807CB">
        <w:rPr>
          <w:szCs w:val="20"/>
          <w:vertAlign w:val="subscript"/>
        </w:rPr>
        <w:t xml:space="preserve"> </w:t>
      </w:r>
      <w:r w:rsidR="00846DAB">
        <w:rPr>
          <w:szCs w:val="20"/>
          <w:vertAlign w:val="subscript"/>
        </w:rPr>
        <w:t>cohe</w:t>
      </w:r>
      <w:r w:rsidR="00DC1933" w:rsidRPr="00D807CB">
        <w:rPr>
          <w:szCs w:val="20"/>
          <w:vertAlign w:val="subscript"/>
        </w:rPr>
        <w:t>.</w:t>
      </w:r>
      <w:r w:rsidR="0055793A" w:rsidRPr="00D807CB">
        <w:rPr>
          <w:i/>
          <w:szCs w:val="20"/>
        </w:rPr>
        <w:t xml:space="preserve"> </w:t>
      </w:r>
      <w:r w:rsidR="0055793A" w:rsidRPr="00D807CB">
        <w:rPr>
          <w:szCs w:val="20"/>
        </w:rPr>
        <w:t xml:space="preserve">[&lt; </w:t>
      </w:r>
      <w:r w:rsidR="00850B5C">
        <w:rPr>
          <w:szCs w:val="20"/>
          <w:vertAlign w:val="subscript"/>
        </w:rPr>
        <w:t>Lat.</w:t>
      </w:r>
      <w:r w:rsidR="0055793A" w:rsidRPr="00D807CB">
        <w:rPr>
          <w:szCs w:val="20"/>
          <w:vertAlign w:val="subscript"/>
        </w:rPr>
        <w:t xml:space="preserve"> </w:t>
      </w:r>
      <w:r w:rsidR="0055793A" w:rsidRPr="00D807CB">
        <w:rPr>
          <w:i/>
          <w:szCs w:val="20"/>
        </w:rPr>
        <w:t xml:space="preserve">hominem </w:t>
      </w:r>
      <w:r w:rsidR="0055793A" w:rsidRPr="00D807CB">
        <w:rPr>
          <w:szCs w:val="20"/>
          <w:vertAlign w:val="superscript"/>
        </w:rPr>
        <w:t>accusativo</w:t>
      </w:r>
      <w:r w:rsidR="0055793A" w:rsidRPr="00D807CB">
        <w:rPr>
          <w:szCs w:val="20"/>
        </w:rPr>
        <w:t xml:space="preserve">] (vs. </w:t>
      </w:r>
      <w:r w:rsidR="0055793A" w:rsidRPr="00D807CB">
        <w:rPr>
          <w:i/>
          <w:szCs w:val="20"/>
        </w:rPr>
        <w:t>òmo</w:t>
      </w:r>
      <w:r w:rsidR="0055793A" w:rsidRPr="00D807CB">
        <w:rPr>
          <w:szCs w:val="20"/>
        </w:rPr>
        <w:t xml:space="preserve"> [&lt; </w:t>
      </w:r>
      <w:r w:rsidR="00850B5C">
        <w:rPr>
          <w:szCs w:val="20"/>
          <w:vertAlign w:val="subscript"/>
        </w:rPr>
        <w:t>Lat.</w:t>
      </w:r>
      <w:r w:rsidR="0055793A" w:rsidRPr="00D807CB">
        <w:rPr>
          <w:szCs w:val="20"/>
          <w:vertAlign w:val="subscript"/>
        </w:rPr>
        <w:t xml:space="preserve"> </w:t>
      </w:r>
      <w:r w:rsidR="0055793A" w:rsidRPr="00D807CB">
        <w:rPr>
          <w:i/>
          <w:szCs w:val="20"/>
        </w:rPr>
        <w:t xml:space="preserve">homo </w:t>
      </w:r>
      <w:r w:rsidR="0055793A" w:rsidRPr="00D807CB">
        <w:rPr>
          <w:szCs w:val="20"/>
          <w:vertAlign w:val="superscript"/>
        </w:rPr>
        <w:t>nominativo</w:t>
      </w:r>
      <w:r w:rsidR="00313B6F">
        <w:rPr>
          <w:szCs w:val="20"/>
        </w:rPr>
        <w:t>])</w:t>
      </w:r>
      <w:r w:rsidR="00B72E9D">
        <w:rPr>
          <w:szCs w:val="20"/>
        </w:rPr>
        <w:t xml:space="preserve"> èst </w:t>
      </w:r>
      <w:r>
        <w:rPr>
          <w:szCs w:val="20"/>
        </w:rPr>
        <w:t>coher</w:t>
      </w:r>
      <w:r w:rsidR="00E87FA5" w:rsidRPr="00D807CB">
        <w:rPr>
          <w:szCs w:val="20"/>
        </w:rPr>
        <w:t>ènte</w:t>
      </w:r>
      <w:r w:rsidR="0055793A" w:rsidRPr="00D807CB">
        <w:rPr>
          <w:szCs w:val="20"/>
        </w:rPr>
        <w:t xml:space="preserve"> </w:t>
      </w:r>
      <w:r w:rsidR="00E87FA5" w:rsidRPr="00D807CB">
        <w:rPr>
          <w:szCs w:val="20"/>
        </w:rPr>
        <w:t xml:space="preserve">con la </w:t>
      </w:r>
      <w:r w:rsidR="00E87FA5" w:rsidRPr="00EC2747">
        <w:rPr>
          <w:szCs w:val="20"/>
        </w:rPr>
        <w:t>continua</w:t>
      </w:r>
      <w:r w:rsidR="00870293" w:rsidRPr="00EC2747">
        <w:rPr>
          <w:szCs w:val="20"/>
        </w:rPr>
        <w:t>tione</w:t>
      </w:r>
      <w:r w:rsidR="00BF17E4" w:rsidRPr="00EC2747">
        <w:rPr>
          <w:szCs w:val="20"/>
        </w:rPr>
        <w:t xml:space="preserve"> maj</w:t>
      </w:r>
      <w:r w:rsidR="00E87FA5" w:rsidRPr="00EC2747">
        <w:rPr>
          <w:szCs w:val="20"/>
        </w:rPr>
        <w:t>oritaria en</w:t>
      </w:r>
      <w:r w:rsidR="00E87FA5" w:rsidRPr="00D807CB">
        <w:rPr>
          <w:szCs w:val="20"/>
        </w:rPr>
        <w:t xml:space="preserve"> </w:t>
      </w:r>
      <w:r w:rsidR="0034237A">
        <w:rPr>
          <w:szCs w:val="20"/>
        </w:rPr>
        <w:t>romance</w:t>
      </w:r>
      <w:r w:rsidR="00E87FA5" w:rsidRPr="00D807CB">
        <w:rPr>
          <w:szCs w:val="20"/>
        </w:rPr>
        <w:t xml:space="preserve"> de lo accusativo latino. </w:t>
      </w:r>
    </w:p>
    <w:p w:rsidR="00763FF7" w:rsidRPr="00462548" w:rsidRDefault="00763FF7" w:rsidP="00763FF7">
      <w:pPr>
        <w:numPr>
          <w:ilvl w:val="0"/>
          <w:numId w:val="9"/>
        </w:numPr>
        <w:spacing w:after="120" w:line="240" w:lineRule="auto"/>
        <w:ind w:left="714" w:hanging="357"/>
        <w:jc w:val="both"/>
        <w:rPr>
          <w:szCs w:val="20"/>
          <w:lang w:val="af-ZA"/>
        </w:rPr>
      </w:pPr>
      <w:r w:rsidRPr="00462548">
        <w:rPr>
          <w:szCs w:val="20"/>
          <w:lang w:val="af-ZA"/>
        </w:rPr>
        <w:t>ADAPTATA</w:t>
      </w:r>
      <w:r w:rsidR="0026435C" w:rsidRPr="00462548">
        <w:rPr>
          <w:szCs w:val="20"/>
          <w:lang w:val="af-ZA"/>
        </w:rPr>
        <w:t xml:space="preserve"> (</w:t>
      </w:r>
      <w:r w:rsidR="0026435C" w:rsidRPr="00462548">
        <w:rPr>
          <w:szCs w:val="20"/>
          <w:vertAlign w:val="subscript"/>
          <w:lang w:val="af-ZA"/>
        </w:rPr>
        <w:t>adap.</w:t>
      </w:r>
      <w:r w:rsidR="0026435C" w:rsidRPr="00462548">
        <w:rPr>
          <w:szCs w:val="20"/>
          <w:lang w:val="af-ZA"/>
        </w:rPr>
        <w:t>)</w:t>
      </w:r>
      <w:r w:rsidRPr="00462548">
        <w:rPr>
          <w:szCs w:val="20"/>
          <w:lang w:val="af-ZA"/>
        </w:rPr>
        <w:t xml:space="preserve">. </w:t>
      </w:r>
      <w:r w:rsidR="00A93EB2" w:rsidRPr="00462548">
        <w:rPr>
          <w:i/>
          <w:iCs/>
          <w:szCs w:val="20"/>
        </w:rPr>
        <w:t>aggratàvele</w:t>
      </w:r>
      <w:r w:rsidR="00A93EB2" w:rsidRPr="00462548">
        <w:rPr>
          <w:i/>
          <w:iCs/>
          <w:szCs w:val="20"/>
          <w:vertAlign w:val="subscript"/>
        </w:rPr>
        <w:t xml:space="preserve"> </w:t>
      </w:r>
      <w:r w:rsidR="00DC1933" w:rsidRPr="00462548">
        <w:rPr>
          <w:szCs w:val="20"/>
          <w:vertAlign w:val="subscript"/>
        </w:rPr>
        <w:t>adap.</w:t>
      </w:r>
      <w:r w:rsidR="00A93EB2" w:rsidRPr="00462548">
        <w:rPr>
          <w:szCs w:val="20"/>
        </w:rPr>
        <w:t xml:space="preserve">, </w:t>
      </w:r>
      <w:r w:rsidR="00A93EB2" w:rsidRPr="00462548">
        <w:rPr>
          <w:i/>
          <w:szCs w:val="20"/>
          <w:lang w:val="af-ZA"/>
        </w:rPr>
        <w:t>mèdeco</w:t>
      </w:r>
      <w:r w:rsidR="00A93EB2" w:rsidRPr="00462548">
        <w:rPr>
          <w:i/>
          <w:szCs w:val="20"/>
          <w:vertAlign w:val="subscript"/>
          <w:lang w:val="af-ZA"/>
        </w:rPr>
        <w:t xml:space="preserve"> </w:t>
      </w:r>
      <w:r w:rsidR="00DC1933" w:rsidRPr="00462548">
        <w:rPr>
          <w:szCs w:val="20"/>
          <w:vertAlign w:val="subscript"/>
          <w:lang w:val="af-ZA"/>
        </w:rPr>
        <w:t>adap.</w:t>
      </w:r>
      <w:r w:rsidR="00A93EB2" w:rsidRPr="00462548">
        <w:rPr>
          <w:szCs w:val="20"/>
        </w:rPr>
        <w:t xml:space="preserve"> (vs. </w:t>
      </w:r>
      <w:r w:rsidR="00A93EB2" w:rsidRPr="00462548">
        <w:rPr>
          <w:i/>
          <w:iCs/>
          <w:szCs w:val="20"/>
        </w:rPr>
        <w:t>aggratàbile</w:t>
      </w:r>
      <w:r w:rsidR="00846DAB">
        <w:rPr>
          <w:iCs/>
          <w:szCs w:val="20"/>
          <w:vertAlign w:val="subscript"/>
        </w:rPr>
        <w:t xml:space="preserve"> maj</w:t>
      </w:r>
      <w:r w:rsidR="00A93EB2" w:rsidRPr="00462548">
        <w:rPr>
          <w:iCs/>
          <w:szCs w:val="20"/>
          <w:vertAlign w:val="subscript"/>
        </w:rPr>
        <w:t>o</w:t>
      </w:r>
      <w:r w:rsidR="00DC1933" w:rsidRPr="00462548">
        <w:rPr>
          <w:iCs/>
          <w:szCs w:val="20"/>
          <w:vertAlign w:val="subscript"/>
        </w:rPr>
        <w:t>.</w:t>
      </w:r>
      <w:r w:rsidR="00A93EB2" w:rsidRPr="00462548">
        <w:rPr>
          <w:iCs/>
          <w:szCs w:val="20"/>
        </w:rPr>
        <w:t xml:space="preserve">, </w:t>
      </w:r>
      <w:r w:rsidR="00A93EB2" w:rsidRPr="00462548">
        <w:rPr>
          <w:i/>
          <w:szCs w:val="20"/>
          <w:lang w:val="af-ZA"/>
        </w:rPr>
        <w:t>mèdico</w:t>
      </w:r>
      <w:r w:rsidR="00A93EB2" w:rsidRPr="00462548">
        <w:rPr>
          <w:i/>
          <w:szCs w:val="20"/>
          <w:vertAlign w:val="subscript"/>
          <w:lang w:val="af-ZA"/>
        </w:rPr>
        <w:t xml:space="preserve"> </w:t>
      </w:r>
      <w:r w:rsidR="00846DAB">
        <w:rPr>
          <w:szCs w:val="20"/>
          <w:vertAlign w:val="subscript"/>
          <w:lang w:val="af-ZA"/>
        </w:rPr>
        <w:t>maj</w:t>
      </w:r>
      <w:r w:rsidR="00A93EB2" w:rsidRPr="00462548">
        <w:rPr>
          <w:szCs w:val="20"/>
          <w:vertAlign w:val="subscript"/>
          <w:lang w:val="af-ZA"/>
        </w:rPr>
        <w:t>o</w:t>
      </w:r>
      <w:r w:rsidR="00DC1933" w:rsidRPr="00462548">
        <w:rPr>
          <w:szCs w:val="20"/>
          <w:vertAlign w:val="subscript"/>
          <w:lang w:val="af-ZA"/>
        </w:rPr>
        <w:t>.</w:t>
      </w:r>
      <w:r w:rsidR="00A93EB2" w:rsidRPr="00462548">
        <w:rPr>
          <w:szCs w:val="20"/>
          <w:lang w:val="af-ZA"/>
        </w:rPr>
        <w:t xml:space="preserve">, formas menos </w:t>
      </w:r>
      <w:r w:rsidR="00E87FA5" w:rsidRPr="00462548">
        <w:rPr>
          <w:szCs w:val="20"/>
          <w:lang w:val="af-ZA"/>
        </w:rPr>
        <w:t>adaptatas</w:t>
      </w:r>
      <w:r w:rsidR="00A93EB2" w:rsidRPr="00462548">
        <w:rPr>
          <w:szCs w:val="20"/>
          <w:lang w:val="af-ZA"/>
        </w:rPr>
        <w:t xml:space="preserve"> de </w:t>
      </w:r>
      <w:r w:rsidR="00D45001">
        <w:rPr>
          <w:szCs w:val="20"/>
          <w:lang w:val="af-ZA"/>
        </w:rPr>
        <w:t>cuest</w:t>
      </w:r>
      <w:r w:rsidR="00A93EB2" w:rsidRPr="00462548">
        <w:rPr>
          <w:szCs w:val="20"/>
          <w:lang w:val="af-ZA"/>
        </w:rPr>
        <w:t>os prèstetos latinos</w:t>
      </w:r>
      <w:r w:rsidR="00EB61B2" w:rsidRPr="00462548">
        <w:rPr>
          <w:szCs w:val="20"/>
          <w:lang w:val="af-ZA"/>
        </w:rPr>
        <w:t>)</w:t>
      </w:r>
      <w:r w:rsidR="00667027" w:rsidRPr="00462548">
        <w:rPr>
          <w:szCs w:val="20"/>
          <w:lang w:val="af-ZA"/>
        </w:rPr>
        <w:t xml:space="preserve">; </w:t>
      </w:r>
      <w:r w:rsidR="00600DE9" w:rsidRPr="00462548">
        <w:rPr>
          <w:i/>
          <w:szCs w:val="20"/>
          <w:lang w:val="af-ZA"/>
        </w:rPr>
        <w:t>èste</w:t>
      </w:r>
      <w:r w:rsidR="00DC1933" w:rsidRPr="00462548">
        <w:rPr>
          <w:szCs w:val="20"/>
          <w:vertAlign w:val="subscript"/>
          <w:lang w:val="af-ZA"/>
        </w:rPr>
        <w:t xml:space="preserve"> adap.</w:t>
      </w:r>
      <w:r w:rsidR="00667027" w:rsidRPr="00462548">
        <w:rPr>
          <w:i/>
          <w:szCs w:val="20"/>
          <w:lang w:val="af-ZA"/>
        </w:rPr>
        <w:t xml:space="preserve"> </w:t>
      </w:r>
      <w:r w:rsidR="00600DE9" w:rsidRPr="00462548">
        <w:rPr>
          <w:szCs w:val="20"/>
          <w:lang w:val="af-ZA"/>
        </w:rPr>
        <w:t xml:space="preserve">‘oriènte’ </w:t>
      </w:r>
      <w:r w:rsidR="00667027" w:rsidRPr="00462548">
        <w:rPr>
          <w:szCs w:val="20"/>
          <w:lang w:val="af-ZA"/>
        </w:rPr>
        <w:t xml:space="preserve">(vs. </w:t>
      </w:r>
      <w:r w:rsidR="00600DE9" w:rsidRPr="00462548">
        <w:rPr>
          <w:i/>
          <w:szCs w:val="20"/>
          <w:lang w:val="af-ZA"/>
        </w:rPr>
        <w:t>èst</w:t>
      </w:r>
      <w:r w:rsidR="00667027" w:rsidRPr="00462548">
        <w:rPr>
          <w:szCs w:val="20"/>
          <w:vertAlign w:val="subscript"/>
          <w:lang w:val="af-ZA"/>
        </w:rPr>
        <w:t xml:space="preserve"> </w:t>
      </w:r>
      <w:r w:rsidR="00846DAB">
        <w:rPr>
          <w:szCs w:val="20"/>
          <w:vertAlign w:val="subscript"/>
          <w:lang w:val="af-ZA"/>
        </w:rPr>
        <w:t>maj</w:t>
      </w:r>
      <w:r w:rsidR="00DC1933" w:rsidRPr="00462548">
        <w:rPr>
          <w:szCs w:val="20"/>
          <w:vertAlign w:val="subscript"/>
          <w:lang w:val="af-ZA"/>
        </w:rPr>
        <w:t>o.</w:t>
      </w:r>
      <w:r w:rsidR="00667027" w:rsidRPr="00462548">
        <w:rPr>
          <w:szCs w:val="20"/>
          <w:lang w:val="af-ZA"/>
        </w:rPr>
        <w:t xml:space="preserve">, forma menos </w:t>
      </w:r>
      <w:r w:rsidR="00600DE9" w:rsidRPr="00462548">
        <w:rPr>
          <w:szCs w:val="20"/>
          <w:lang w:val="af-ZA"/>
        </w:rPr>
        <w:t>adaptata</w:t>
      </w:r>
      <w:r w:rsidR="00667027" w:rsidRPr="00462548">
        <w:rPr>
          <w:szCs w:val="20"/>
          <w:lang w:val="af-ZA"/>
        </w:rPr>
        <w:t xml:space="preserve"> de </w:t>
      </w:r>
      <w:r w:rsidR="00D45001">
        <w:rPr>
          <w:szCs w:val="20"/>
          <w:lang w:val="af-ZA"/>
        </w:rPr>
        <w:t>cuest</w:t>
      </w:r>
      <w:r w:rsidR="00667027" w:rsidRPr="00462548">
        <w:rPr>
          <w:szCs w:val="20"/>
          <w:lang w:val="af-ZA"/>
        </w:rPr>
        <w:t>e prèsteto).</w:t>
      </w:r>
    </w:p>
    <w:p w:rsidR="008374A4" w:rsidRPr="00462548" w:rsidRDefault="008374A4" w:rsidP="00F77038">
      <w:pPr>
        <w:numPr>
          <w:ilvl w:val="0"/>
          <w:numId w:val="9"/>
        </w:numPr>
        <w:spacing w:after="120" w:line="240" w:lineRule="auto"/>
        <w:ind w:left="714" w:hanging="357"/>
        <w:jc w:val="both"/>
        <w:rPr>
          <w:szCs w:val="20"/>
          <w:lang w:val="af-ZA"/>
        </w:rPr>
      </w:pPr>
      <w:r w:rsidRPr="00462548">
        <w:rPr>
          <w:szCs w:val="20"/>
          <w:lang w:val="af-ZA"/>
        </w:rPr>
        <w:lastRenderedPageBreak/>
        <w:t>INDEPENDÈNTE</w:t>
      </w:r>
      <w:r w:rsidR="0026435C" w:rsidRPr="00462548">
        <w:rPr>
          <w:szCs w:val="20"/>
          <w:lang w:val="af-ZA"/>
        </w:rPr>
        <w:t xml:space="preserve"> (</w:t>
      </w:r>
      <w:r w:rsidR="0026435C" w:rsidRPr="00462548">
        <w:rPr>
          <w:szCs w:val="20"/>
          <w:vertAlign w:val="subscript"/>
          <w:lang w:val="af-ZA"/>
        </w:rPr>
        <w:t>inde.</w:t>
      </w:r>
      <w:r w:rsidR="0026435C" w:rsidRPr="00462548">
        <w:rPr>
          <w:szCs w:val="20"/>
          <w:lang w:val="af-ZA"/>
        </w:rPr>
        <w:t>)</w:t>
      </w:r>
      <w:r w:rsidR="00CC1302" w:rsidRPr="00462548">
        <w:rPr>
          <w:szCs w:val="20"/>
          <w:lang w:val="af-ZA"/>
        </w:rPr>
        <w:t xml:space="preserve">. </w:t>
      </w:r>
      <w:r w:rsidR="00600DE9" w:rsidRPr="00462548">
        <w:rPr>
          <w:szCs w:val="20"/>
          <w:lang w:val="af-ZA"/>
        </w:rPr>
        <w:t>Non depènde de situa</w:t>
      </w:r>
      <w:r w:rsidR="00870293">
        <w:rPr>
          <w:szCs w:val="20"/>
          <w:lang w:val="af-ZA"/>
        </w:rPr>
        <w:t>tione</w:t>
      </w:r>
      <w:r w:rsidR="00600DE9" w:rsidRPr="00462548">
        <w:rPr>
          <w:szCs w:val="20"/>
          <w:lang w:val="af-ZA"/>
        </w:rPr>
        <w:t>s particulares en las lenguas</w:t>
      </w:r>
      <w:r w:rsidR="006D3808" w:rsidRPr="00462548">
        <w:rPr>
          <w:szCs w:val="20"/>
          <w:lang w:val="af-ZA"/>
        </w:rPr>
        <w:t xml:space="preserve">. </w:t>
      </w:r>
      <w:r w:rsidRPr="00462548">
        <w:rPr>
          <w:szCs w:val="20"/>
          <w:lang w:val="af-ZA"/>
        </w:rPr>
        <w:t xml:space="preserve">Ex: </w:t>
      </w:r>
      <w:r w:rsidRPr="00462548">
        <w:rPr>
          <w:i/>
          <w:szCs w:val="20"/>
          <w:lang w:val="la-Latn"/>
        </w:rPr>
        <w:t>arripare</w:t>
      </w:r>
      <w:r w:rsidRPr="00462548">
        <w:rPr>
          <w:i/>
          <w:szCs w:val="20"/>
          <w:vertAlign w:val="superscript"/>
        </w:rPr>
        <w:t xml:space="preserve"> </w:t>
      </w:r>
      <w:r w:rsidRPr="00462548">
        <w:rPr>
          <w:szCs w:val="20"/>
          <w:vertAlign w:val="subscript"/>
        </w:rPr>
        <w:t>inde</w:t>
      </w:r>
      <w:r w:rsidR="00DC1933" w:rsidRPr="00462548">
        <w:rPr>
          <w:szCs w:val="20"/>
          <w:vertAlign w:val="subscript"/>
        </w:rPr>
        <w:t>.</w:t>
      </w:r>
      <w:r w:rsidRPr="00462548">
        <w:rPr>
          <w:szCs w:val="20"/>
          <w:vertAlign w:val="subscript"/>
        </w:rPr>
        <w:t xml:space="preserve"> englo</w:t>
      </w:r>
      <w:r w:rsidR="00DC1933" w:rsidRPr="00462548">
        <w:rPr>
          <w:szCs w:val="20"/>
          <w:vertAlign w:val="subscript"/>
        </w:rPr>
        <w:t>.</w:t>
      </w:r>
      <w:r w:rsidR="00A66B84" w:rsidRPr="00462548">
        <w:rPr>
          <w:szCs w:val="20"/>
          <w:vertAlign w:val="subscript"/>
        </w:rPr>
        <w:t xml:space="preserve"> siste</w:t>
      </w:r>
      <w:r w:rsidR="00DC1933" w:rsidRPr="00462548">
        <w:rPr>
          <w:szCs w:val="20"/>
          <w:vertAlign w:val="subscript"/>
        </w:rPr>
        <w:t>.</w:t>
      </w:r>
      <w:r w:rsidRPr="00462548">
        <w:rPr>
          <w:szCs w:val="20"/>
          <w:lang w:val="la-Latn"/>
        </w:rPr>
        <w:t>,</w:t>
      </w:r>
      <w:r w:rsidRPr="00462548">
        <w:rPr>
          <w:i/>
          <w:szCs w:val="20"/>
          <w:lang w:val="la-Latn"/>
        </w:rPr>
        <w:t xml:space="preserve"> matre</w:t>
      </w:r>
      <w:r w:rsidRPr="00462548">
        <w:rPr>
          <w:szCs w:val="20"/>
          <w:vertAlign w:val="superscript"/>
        </w:rPr>
        <w:t xml:space="preserve"> </w:t>
      </w:r>
      <w:r w:rsidRPr="00462548">
        <w:rPr>
          <w:szCs w:val="20"/>
          <w:vertAlign w:val="subscript"/>
        </w:rPr>
        <w:t>inde</w:t>
      </w:r>
      <w:r w:rsidR="00DC1933" w:rsidRPr="00462548">
        <w:rPr>
          <w:szCs w:val="20"/>
          <w:vertAlign w:val="subscript"/>
        </w:rPr>
        <w:t>.</w:t>
      </w:r>
      <w:r w:rsidRPr="00462548">
        <w:rPr>
          <w:szCs w:val="20"/>
          <w:vertAlign w:val="subscript"/>
        </w:rPr>
        <w:t xml:space="preserve"> englo</w:t>
      </w:r>
      <w:r w:rsidR="00DC1933" w:rsidRPr="00462548">
        <w:rPr>
          <w:szCs w:val="20"/>
          <w:vertAlign w:val="subscript"/>
        </w:rPr>
        <w:t>.</w:t>
      </w:r>
      <w:r w:rsidR="00A66B84" w:rsidRPr="00462548">
        <w:rPr>
          <w:szCs w:val="20"/>
          <w:vertAlign w:val="subscript"/>
        </w:rPr>
        <w:t xml:space="preserve"> siste</w:t>
      </w:r>
      <w:r w:rsidR="00DC1933" w:rsidRPr="00462548">
        <w:rPr>
          <w:szCs w:val="20"/>
          <w:vertAlign w:val="subscript"/>
        </w:rPr>
        <w:t>.</w:t>
      </w:r>
      <w:r w:rsidRPr="00462548">
        <w:rPr>
          <w:szCs w:val="20"/>
        </w:rPr>
        <w:t xml:space="preserve"> (vs.</w:t>
      </w:r>
      <w:r w:rsidRPr="00462548">
        <w:rPr>
          <w:szCs w:val="20"/>
          <w:lang w:val="af-ZA"/>
        </w:rPr>
        <w:t xml:space="preserve"> </w:t>
      </w:r>
      <w:r w:rsidRPr="00462548">
        <w:rPr>
          <w:i/>
          <w:szCs w:val="20"/>
          <w:lang w:val="la-Latn"/>
        </w:rPr>
        <w:t>arribare</w:t>
      </w:r>
      <w:r w:rsidR="009B2019" w:rsidRPr="00462548">
        <w:rPr>
          <w:i/>
          <w:szCs w:val="20"/>
        </w:rPr>
        <w:t xml:space="preserve"> </w:t>
      </w:r>
      <w:r w:rsidR="009B2019" w:rsidRPr="00462548">
        <w:rPr>
          <w:szCs w:val="20"/>
          <w:vertAlign w:val="subscript"/>
        </w:rPr>
        <w:t>presti</w:t>
      </w:r>
      <w:r w:rsidR="00DC1933" w:rsidRPr="00462548">
        <w:rPr>
          <w:szCs w:val="20"/>
          <w:vertAlign w:val="subscript"/>
        </w:rPr>
        <w:t>.</w:t>
      </w:r>
      <w:r w:rsidRPr="00462548">
        <w:rPr>
          <w:i/>
          <w:szCs w:val="20"/>
          <w:lang w:val="la-Latn"/>
        </w:rPr>
        <w:t>, madre</w:t>
      </w:r>
      <w:r w:rsidR="009B2019" w:rsidRPr="00462548">
        <w:rPr>
          <w:i/>
          <w:szCs w:val="20"/>
        </w:rPr>
        <w:t xml:space="preserve"> </w:t>
      </w:r>
      <w:r w:rsidR="009B2019" w:rsidRPr="00462548">
        <w:rPr>
          <w:szCs w:val="20"/>
          <w:vertAlign w:val="subscript"/>
        </w:rPr>
        <w:t>presti</w:t>
      </w:r>
      <w:r w:rsidR="00DC1933" w:rsidRPr="00462548">
        <w:rPr>
          <w:szCs w:val="20"/>
          <w:vertAlign w:val="subscript"/>
        </w:rPr>
        <w:t>.</w:t>
      </w:r>
      <w:r w:rsidR="0068295E" w:rsidRPr="00462548">
        <w:rPr>
          <w:szCs w:val="20"/>
        </w:rPr>
        <w:t xml:space="preserve">), con la </w:t>
      </w:r>
      <w:r w:rsidR="0068295E" w:rsidRPr="00462548">
        <w:rPr>
          <w:i/>
          <w:szCs w:val="20"/>
        </w:rPr>
        <w:t>–p-</w:t>
      </w:r>
      <w:r w:rsidR="007F19AE">
        <w:rPr>
          <w:i/>
          <w:szCs w:val="20"/>
        </w:rPr>
        <w:t xml:space="preserve"> </w:t>
      </w:r>
      <w:r w:rsidR="007F19AE" w:rsidRPr="007F19AE">
        <w:rPr>
          <w:szCs w:val="20"/>
        </w:rPr>
        <w:t>et</w:t>
      </w:r>
      <w:r w:rsidR="007F19AE">
        <w:rPr>
          <w:i/>
          <w:szCs w:val="20"/>
        </w:rPr>
        <w:t xml:space="preserve"> </w:t>
      </w:r>
      <w:r w:rsidR="0068295E" w:rsidRPr="00462548">
        <w:rPr>
          <w:i/>
          <w:szCs w:val="20"/>
        </w:rPr>
        <w:t>–t-</w:t>
      </w:r>
      <w:r w:rsidR="0068295E" w:rsidRPr="00462548">
        <w:rPr>
          <w:szCs w:val="20"/>
        </w:rPr>
        <w:t xml:space="preserve"> </w:t>
      </w:r>
      <w:r w:rsidR="00313B6F">
        <w:rPr>
          <w:szCs w:val="20"/>
        </w:rPr>
        <w:t>que</w:t>
      </w:r>
      <w:r w:rsidR="0068295E" w:rsidRPr="00462548">
        <w:rPr>
          <w:szCs w:val="20"/>
        </w:rPr>
        <w:t xml:space="preserve"> italiano</w:t>
      </w:r>
      <w:r w:rsidR="007F19AE">
        <w:rPr>
          <w:szCs w:val="20"/>
        </w:rPr>
        <w:t xml:space="preserve"> et </w:t>
      </w:r>
      <w:r w:rsidR="0068295E" w:rsidRPr="00462548">
        <w:rPr>
          <w:szCs w:val="20"/>
        </w:rPr>
        <w:t>rumèn</w:t>
      </w:r>
      <w:r w:rsidR="003953F8" w:rsidRPr="00462548">
        <w:rPr>
          <w:szCs w:val="20"/>
        </w:rPr>
        <w:t>o</w:t>
      </w:r>
      <w:r w:rsidR="00BF17E4">
        <w:rPr>
          <w:szCs w:val="20"/>
        </w:rPr>
        <w:t xml:space="preserve"> have</w:t>
      </w:r>
      <w:r w:rsidR="003953F8" w:rsidRPr="00462548">
        <w:rPr>
          <w:szCs w:val="20"/>
        </w:rPr>
        <w:t>rí</w:t>
      </w:r>
      <w:r w:rsidR="00DC1EB6">
        <w:rPr>
          <w:szCs w:val="20"/>
        </w:rPr>
        <w:t>an</w:t>
      </w:r>
      <w:r w:rsidR="00846DAB">
        <w:rPr>
          <w:szCs w:val="20"/>
        </w:rPr>
        <w:t xml:space="preserve"> si</w:t>
      </w:r>
      <w:r w:rsidR="003953F8" w:rsidRPr="00462548">
        <w:rPr>
          <w:szCs w:val="20"/>
        </w:rPr>
        <w:t xml:space="preserve"> conservass</w:t>
      </w:r>
      <w:r w:rsidR="00DC1EB6">
        <w:rPr>
          <w:szCs w:val="20"/>
        </w:rPr>
        <w:t xml:space="preserve">en </w:t>
      </w:r>
      <w:r w:rsidR="003953F8" w:rsidRPr="00462548">
        <w:rPr>
          <w:szCs w:val="20"/>
        </w:rPr>
        <w:t>las</w:t>
      </w:r>
      <w:r w:rsidR="0068295E" w:rsidRPr="00462548">
        <w:rPr>
          <w:szCs w:val="20"/>
        </w:rPr>
        <w:t xml:space="preserve"> formas </w:t>
      </w:r>
      <w:r w:rsidRPr="00462548">
        <w:rPr>
          <w:szCs w:val="20"/>
        </w:rPr>
        <w:t>pròprias</w:t>
      </w:r>
      <w:r w:rsidRPr="00462548">
        <w:rPr>
          <w:szCs w:val="20"/>
          <w:lang w:val="la-Latn"/>
        </w:rPr>
        <w:t>.</w:t>
      </w:r>
    </w:p>
    <w:p w:rsidR="00FA1B05" w:rsidRPr="00462548" w:rsidRDefault="00846DAB" w:rsidP="00FA1B05">
      <w:pPr>
        <w:numPr>
          <w:ilvl w:val="0"/>
          <w:numId w:val="9"/>
        </w:numPr>
        <w:spacing w:after="120" w:line="240" w:lineRule="auto"/>
        <w:ind w:left="714" w:hanging="357"/>
        <w:jc w:val="both"/>
        <w:rPr>
          <w:szCs w:val="20"/>
          <w:lang w:val="af-ZA"/>
        </w:rPr>
      </w:pPr>
      <w:r>
        <w:rPr>
          <w:szCs w:val="20"/>
          <w:lang w:val="af-ZA"/>
        </w:rPr>
        <w:t>MAJ</w:t>
      </w:r>
      <w:r w:rsidR="00B979FC" w:rsidRPr="00462548">
        <w:rPr>
          <w:szCs w:val="20"/>
          <w:lang w:val="af-ZA"/>
        </w:rPr>
        <w:t>ORITARIA</w:t>
      </w:r>
      <w:r w:rsidR="0026435C" w:rsidRPr="00462548">
        <w:rPr>
          <w:szCs w:val="20"/>
          <w:lang w:val="af-ZA"/>
        </w:rPr>
        <w:t xml:space="preserve"> (</w:t>
      </w:r>
      <w:r>
        <w:rPr>
          <w:szCs w:val="20"/>
          <w:vertAlign w:val="subscript"/>
          <w:lang w:val="af-ZA"/>
        </w:rPr>
        <w:t>maj</w:t>
      </w:r>
      <w:r w:rsidR="0026435C" w:rsidRPr="00462548">
        <w:rPr>
          <w:szCs w:val="20"/>
          <w:vertAlign w:val="subscript"/>
          <w:lang w:val="af-ZA"/>
        </w:rPr>
        <w:t>o.</w:t>
      </w:r>
      <w:r w:rsidR="0026435C" w:rsidRPr="00462548">
        <w:rPr>
          <w:szCs w:val="20"/>
          <w:lang w:val="af-ZA"/>
        </w:rPr>
        <w:t>)</w:t>
      </w:r>
      <w:r w:rsidR="00B979FC" w:rsidRPr="00462548">
        <w:rPr>
          <w:szCs w:val="20"/>
          <w:lang w:val="af-ZA"/>
        </w:rPr>
        <w:t xml:space="preserve">. Ex: </w:t>
      </w:r>
      <w:r w:rsidR="00FA1B05" w:rsidRPr="00462548">
        <w:rPr>
          <w:i/>
          <w:iCs/>
          <w:szCs w:val="20"/>
        </w:rPr>
        <w:t>aggratàbile</w:t>
      </w:r>
      <w:r>
        <w:rPr>
          <w:iCs/>
          <w:szCs w:val="20"/>
          <w:vertAlign w:val="subscript"/>
        </w:rPr>
        <w:t xml:space="preserve"> maj</w:t>
      </w:r>
      <w:r w:rsidR="00FA1B05" w:rsidRPr="00462548">
        <w:rPr>
          <w:iCs/>
          <w:szCs w:val="20"/>
          <w:vertAlign w:val="subscript"/>
        </w:rPr>
        <w:t>o</w:t>
      </w:r>
      <w:r w:rsidR="00DC1933" w:rsidRPr="00462548">
        <w:rPr>
          <w:iCs/>
          <w:szCs w:val="20"/>
          <w:vertAlign w:val="subscript"/>
        </w:rPr>
        <w:t>.</w:t>
      </w:r>
      <w:r w:rsidR="00FA1B05" w:rsidRPr="00462548">
        <w:rPr>
          <w:iCs/>
          <w:szCs w:val="20"/>
        </w:rPr>
        <w:t xml:space="preserve">, </w:t>
      </w:r>
      <w:r w:rsidR="00FA1B05" w:rsidRPr="00462548">
        <w:rPr>
          <w:i/>
          <w:szCs w:val="20"/>
          <w:lang w:val="af-ZA"/>
        </w:rPr>
        <w:t>mèdico</w:t>
      </w:r>
      <w:r w:rsidR="00FA1B05" w:rsidRPr="00462548">
        <w:rPr>
          <w:i/>
          <w:szCs w:val="20"/>
          <w:vertAlign w:val="subscript"/>
          <w:lang w:val="af-ZA"/>
        </w:rPr>
        <w:t xml:space="preserve"> </w:t>
      </w:r>
      <w:r>
        <w:rPr>
          <w:szCs w:val="20"/>
          <w:vertAlign w:val="subscript"/>
          <w:lang w:val="af-ZA"/>
        </w:rPr>
        <w:t>maj</w:t>
      </w:r>
      <w:r w:rsidR="00FA1B05" w:rsidRPr="00462548">
        <w:rPr>
          <w:szCs w:val="20"/>
          <w:vertAlign w:val="subscript"/>
          <w:lang w:val="af-ZA"/>
        </w:rPr>
        <w:t>o</w:t>
      </w:r>
      <w:r w:rsidR="00DC1933" w:rsidRPr="00462548">
        <w:rPr>
          <w:szCs w:val="20"/>
          <w:vertAlign w:val="subscript"/>
          <w:lang w:val="af-ZA"/>
        </w:rPr>
        <w:t>.</w:t>
      </w:r>
      <w:r w:rsidR="00FA1B05" w:rsidRPr="00462548">
        <w:rPr>
          <w:szCs w:val="20"/>
        </w:rPr>
        <w:t xml:space="preserve"> (vs. </w:t>
      </w:r>
      <w:r w:rsidR="00FA1B05" w:rsidRPr="00462548">
        <w:rPr>
          <w:i/>
          <w:iCs/>
          <w:szCs w:val="20"/>
        </w:rPr>
        <w:t>aggratàvele</w:t>
      </w:r>
      <w:r w:rsidR="00FA1B05" w:rsidRPr="00462548">
        <w:rPr>
          <w:i/>
          <w:iCs/>
          <w:szCs w:val="20"/>
          <w:vertAlign w:val="subscript"/>
        </w:rPr>
        <w:t xml:space="preserve"> </w:t>
      </w:r>
      <w:r w:rsidR="00DC1933" w:rsidRPr="00462548">
        <w:rPr>
          <w:szCs w:val="20"/>
          <w:vertAlign w:val="subscript"/>
        </w:rPr>
        <w:t>adap.</w:t>
      </w:r>
      <w:r w:rsidR="00FA1B05" w:rsidRPr="00462548">
        <w:rPr>
          <w:szCs w:val="20"/>
        </w:rPr>
        <w:t xml:space="preserve">, </w:t>
      </w:r>
      <w:r w:rsidR="00FA1B05" w:rsidRPr="00462548">
        <w:rPr>
          <w:i/>
          <w:szCs w:val="20"/>
          <w:lang w:val="af-ZA"/>
        </w:rPr>
        <w:t>mèdeco</w:t>
      </w:r>
      <w:r w:rsidR="00FA1B05" w:rsidRPr="00462548">
        <w:rPr>
          <w:i/>
          <w:szCs w:val="20"/>
          <w:vertAlign w:val="subscript"/>
          <w:lang w:val="af-ZA"/>
        </w:rPr>
        <w:t xml:space="preserve"> </w:t>
      </w:r>
      <w:r w:rsidR="00DC1933" w:rsidRPr="00462548">
        <w:rPr>
          <w:szCs w:val="20"/>
          <w:vertAlign w:val="subscript"/>
          <w:lang w:val="af-ZA"/>
        </w:rPr>
        <w:t>adap.</w:t>
      </w:r>
      <w:r w:rsidR="0068295E" w:rsidRPr="00462548">
        <w:rPr>
          <w:szCs w:val="20"/>
          <w:lang w:val="af-ZA"/>
        </w:rPr>
        <w:t xml:space="preserve">); </w:t>
      </w:r>
      <w:r w:rsidR="0068295E" w:rsidRPr="00462548">
        <w:rPr>
          <w:i/>
          <w:szCs w:val="20"/>
          <w:lang w:val="af-ZA"/>
        </w:rPr>
        <w:t>blanco</w:t>
      </w:r>
      <w:r w:rsidR="0068295E" w:rsidRPr="00462548">
        <w:rPr>
          <w:szCs w:val="20"/>
          <w:vertAlign w:val="subscript"/>
          <w:lang w:val="af-ZA"/>
        </w:rPr>
        <w:t xml:space="preserve"> </w:t>
      </w:r>
      <w:r>
        <w:rPr>
          <w:szCs w:val="20"/>
          <w:vertAlign w:val="subscript"/>
          <w:lang w:val="af-ZA"/>
        </w:rPr>
        <w:t>majo</w:t>
      </w:r>
      <w:r w:rsidR="00DC1933" w:rsidRPr="00462548">
        <w:rPr>
          <w:szCs w:val="20"/>
          <w:vertAlign w:val="subscript"/>
          <w:lang w:val="af-ZA"/>
        </w:rPr>
        <w:t>.</w:t>
      </w:r>
      <w:r w:rsidR="0068295E" w:rsidRPr="00462548">
        <w:rPr>
          <w:szCs w:val="20"/>
          <w:lang w:val="af-ZA"/>
        </w:rPr>
        <w:t xml:space="preserve"> (vs. </w:t>
      </w:r>
      <w:r w:rsidR="0068295E" w:rsidRPr="00462548">
        <w:rPr>
          <w:i/>
          <w:szCs w:val="20"/>
          <w:lang w:val="af-ZA"/>
        </w:rPr>
        <w:t>albo</w:t>
      </w:r>
      <w:r w:rsidR="0068295E" w:rsidRPr="00462548">
        <w:rPr>
          <w:szCs w:val="20"/>
          <w:vertAlign w:val="subscript"/>
          <w:lang w:val="af-ZA"/>
        </w:rPr>
        <w:t xml:space="preserve"> tradi</w:t>
      </w:r>
      <w:r w:rsidR="00DC1933" w:rsidRPr="00462548">
        <w:rPr>
          <w:szCs w:val="20"/>
          <w:vertAlign w:val="subscript"/>
          <w:lang w:val="af-ZA"/>
        </w:rPr>
        <w:t>.</w:t>
      </w:r>
      <w:r w:rsidR="0068295E" w:rsidRPr="00462548">
        <w:rPr>
          <w:szCs w:val="20"/>
          <w:lang w:val="af-ZA"/>
        </w:rPr>
        <w:t xml:space="preserve">). </w:t>
      </w:r>
    </w:p>
    <w:p w:rsidR="009A1112" w:rsidRPr="00462548" w:rsidRDefault="00753444" w:rsidP="00621849">
      <w:pPr>
        <w:numPr>
          <w:ilvl w:val="0"/>
          <w:numId w:val="9"/>
        </w:numPr>
        <w:spacing w:after="120" w:line="240" w:lineRule="auto"/>
        <w:ind w:left="714" w:hanging="357"/>
        <w:jc w:val="both"/>
        <w:rPr>
          <w:szCs w:val="20"/>
          <w:lang w:val="af-ZA"/>
        </w:rPr>
      </w:pPr>
      <w:r>
        <w:rPr>
          <w:szCs w:val="20"/>
          <w:lang w:val="af-ZA"/>
        </w:rPr>
        <w:t>PRESTIGI</w:t>
      </w:r>
      <w:r w:rsidR="009A1112" w:rsidRPr="00462548">
        <w:rPr>
          <w:szCs w:val="20"/>
          <w:lang w:val="af-ZA"/>
        </w:rPr>
        <w:t>OSA</w:t>
      </w:r>
      <w:r w:rsidR="0026435C" w:rsidRPr="00462548">
        <w:rPr>
          <w:szCs w:val="20"/>
          <w:lang w:val="af-ZA"/>
        </w:rPr>
        <w:t xml:space="preserve"> (</w:t>
      </w:r>
      <w:r w:rsidR="0026435C" w:rsidRPr="00462548">
        <w:rPr>
          <w:szCs w:val="20"/>
          <w:vertAlign w:val="subscript"/>
          <w:lang w:val="af-ZA"/>
        </w:rPr>
        <w:t>presti.</w:t>
      </w:r>
      <w:r w:rsidR="0026435C" w:rsidRPr="00462548">
        <w:rPr>
          <w:szCs w:val="20"/>
          <w:lang w:val="af-ZA"/>
        </w:rPr>
        <w:t>)</w:t>
      </w:r>
      <w:r w:rsidR="009A1112" w:rsidRPr="00462548">
        <w:rPr>
          <w:szCs w:val="20"/>
          <w:lang w:val="af-ZA"/>
        </w:rPr>
        <w:t xml:space="preserve">. Forma presènte en </w:t>
      </w:r>
      <w:r w:rsidR="00993018" w:rsidRPr="00462548">
        <w:rPr>
          <w:szCs w:val="20"/>
          <w:lang w:val="af-ZA"/>
        </w:rPr>
        <w:t>l</w:t>
      </w:r>
      <w:r>
        <w:rPr>
          <w:szCs w:val="20"/>
          <w:lang w:val="af-ZA"/>
        </w:rPr>
        <w:t>as varietates estàndardes offici</w:t>
      </w:r>
      <w:r w:rsidR="00993018" w:rsidRPr="00462548">
        <w:rPr>
          <w:szCs w:val="20"/>
          <w:lang w:val="af-ZA"/>
        </w:rPr>
        <w:t xml:space="preserve">ales </w:t>
      </w:r>
      <w:r>
        <w:rPr>
          <w:szCs w:val="20"/>
          <w:lang w:val="af-ZA"/>
        </w:rPr>
        <w:t>de uno estato o de la Unione Latina (</w:t>
      </w:r>
      <w:r w:rsidR="009A1112" w:rsidRPr="00462548">
        <w:rPr>
          <w:szCs w:val="20"/>
          <w:lang w:val="af-ZA"/>
        </w:rPr>
        <w:t>portughese, castellano, catalano, francese, italiano</w:t>
      </w:r>
      <w:r w:rsidR="007F19AE">
        <w:rPr>
          <w:szCs w:val="20"/>
          <w:lang w:val="af-ZA"/>
        </w:rPr>
        <w:t xml:space="preserve"> et </w:t>
      </w:r>
      <w:r w:rsidR="009A1112" w:rsidRPr="00462548">
        <w:rPr>
          <w:szCs w:val="20"/>
          <w:lang w:val="af-ZA"/>
        </w:rPr>
        <w:t>rumèno</w:t>
      </w:r>
      <w:r>
        <w:rPr>
          <w:szCs w:val="20"/>
          <w:lang w:val="af-ZA"/>
        </w:rPr>
        <w:t>)</w:t>
      </w:r>
      <w:r w:rsidR="009A1112" w:rsidRPr="00462548">
        <w:rPr>
          <w:szCs w:val="20"/>
          <w:lang w:val="af-ZA"/>
        </w:rPr>
        <w:t xml:space="preserve">. Ex: </w:t>
      </w:r>
      <w:r w:rsidR="00993018" w:rsidRPr="00462548">
        <w:rPr>
          <w:i/>
          <w:szCs w:val="20"/>
          <w:lang w:val="af-ZA"/>
        </w:rPr>
        <w:t xml:space="preserve">aprire </w:t>
      </w:r>
      <w:r w:rsidR="00993018" w:rsidRPr="00462548">
        <w:rPr>
          <w:szCs w:val="20"/>
          <w:vertAlign w:val="subscript"/>
          <w:lang w:val="af-ZA"/>
        </w:rPr>
        <w:t>presti</w:t>
      </w:r>
      <w:r w:rsidR="00DC1933" w:rsidRPr="00462548">
        <w:rPr>
          <w:szCs w:val="20"/>
          <w:vertAlign w:val="subscript"/>
          <w:lang w:val="af-ZA"/>
        </w:rPr>
        <w:t>.</w:t>
      </w:r>
      <w:r w:rsidR="00F064B1">
        <w:rPr>
          <w:szCs w:val="20"/>
          <w:vertAlign w:val="subscript"/>
          <w:lang w:val="af-ZA"/>
        </w:rPr>
        <w:t xml:space="preserve"> majo.</w:t>
      </w:r>
      <w:r w:rsidR="00993018" w:rsidRPr="00462548">
        <w:rPr>
          <w:szCs w:val="20"/>
          <w:lang w:val="af-ZA"/>
        </w:rPr>
        <w:t xml:space="preserve"> (vs. </w:t>
      </w:r>
      <w:r w:rsidR="00993018" w:rsidRPr="00462548">
        <w:rPr>
          <w:i/>
          <w:szCs w:val="20"/>
          <w:lang w:val="af-ZA"/>
        </w:rPr>
        <w:t>aperire</w:t>
      </w:r>
      <w:r w:rsidR="00470489" w:rsidRPr="00462548">
        <w:rPr>
          <w:i/>
          <w:szCs w:val="20"/>
          <w:lang w:val="af-ZA"/>
        </w:rPr>
        <w:t xml:space="preserve"> </w:t>
      </w:r>
      <w:r w:rsidR="00470489" w:rsidRPr="00462548">
        <w:rPr>
          <w:szCs w:val="20"/>
          <w:vertAlign w:val="subscript"/>
          <w:lang w:val="af-ZA"/>
        </w:rPr>
        <w:t>englo</w:t>
      </w:r>
      <w:r w:rsidR="00DC1933" w:rsidRPr="00462548">
        <w:rPr>
          <w:szCs w:val="20"/>
          <w:vertAlign w:val="subscript"/>
          <w:lang w:val="af-ZA"/>
        </w:rPr>
        <w:t>.</w:t>
      </w:r>
      <w:r w:rsidR="000443FC" w:rsidRPr="00462548">
        <w:rPr>
          <w:szCs w:val="20"/>
          <w:lang w:val="af-ZA"/>
        </w:rPr>
        <w:t xml:space="preserve">), </w:t>
      </w:r>
      <w:r w:rsidR="00EF41EC">
        <w:rPr>
          <w:szCs w:val="20"/>
          <w:lang w:val="af-ZA"/>
        </w:rPr>
        <w:t>jaque</w:t>
      </w:r>
      <w:r w:rsidR="000443FC" w:rsidRPr="00462548">
        <w:rPr>
          <w:szCs w:val="20"/>
          <w:lang w:val="af-ZA"/>
        </w:rPr>
        <w:t xml:space="preserve"> </w:t>
      </w:r>
      <w:r w:rsidR="00E97114" w:rsidRPr="00462548">
        <w:rPr>
          <w:szCs w:val="20"/>
          <w:lang w:val="af-ZA"/>
        </w:rPr>
        <w:t xml:space="preserve">los </w:t>
      </w:r>
      <w:r w:rsidR="0034237A">
        <w:rPr>
          <w:szCs w:val="20"/>
          <w:lang w:val="af-ZA"/>
        </w:rPr>
        <w:t>romance</w:t>
      </w:r>
      <w:r>
        <w:rPr>
          <w:szCs w:val="20"/>
          <w:lang w:val="af-ZA"/>
        </w:rPr>
        <w:t>s plus prestigi</w:t>
      </w:r>
      <w:r w:rsidR="00E97114" w:rsidRPr="00462548">
        <w:rPr>
          <w:szCs w:val="20"/>
          <w:lang w:val="af-ZA"/>
        </w:rPr>
        <w:t>osos</w:t>
      </w:r>
      <w:r w:rsidR="00846DAB">
        <w:rPr>
          <w:szCs w:val="20"/>
          <w:lang w:val="af-ZA"/>
        </w:rPr>
        <w:t xml:space="preserve"> han</w:t>
      </w:r>
      <w:r w:rsidR="00DC1EB6">
        <w:rPr>
          <w:szCs w:val="20"/>
          <w:lang w:val="af-ZA"/>
        </w:rPr>
        <w:t xml:space="preserve"> </w:t>
      </w:r>
      <w:r w:rsidR="00E97114" w:rsidRPr="00462548">
        <w:rPr>
          <w:szCs w:val="20"/>
          <w:lang w:val="af-ZA"/>
        </w:rPr>
        <w:t>perduto la vocale interiore</w:t>
      </w:r>
      <w:r w:rsidR="00450E56" w:rsidRPr="00462548">
        <w:rPr>
          <w:szCs w:val="20"/>
          <w:lang w:val="af-ZA"/>
        </w:rPr>
        <w:t xml:space="preserve"> de lo latino </w:t>
      </w:r>
      <w:r w:rsidR="00A0325E" w:rsidRPr="00462548">
        <w:rPr>
          <w:smallCaps/>
          <w:szCs w:val="20"/>
          <w:lang w:val="af-ZA"/>
        </w:rPr>
        <w:t>apĕ</w:t>
      </w:r>
      <w:r w:rsidR="00450E56" w:rsidRPr="00462548">
        <w:rPr>
          <w:smallCaps/>
          <w:szCs w:val="20"/>
          <w:lang w:val="af-ZA"/>
        </w:rPr>
        <w:t>rire</w:t>
      </w:r>
      <w:r w:rsidR="00E97114" w:rsidRPr="00462548">
        <w:rPr>
          <w:szCs w:val="20"/>
          <w:lang w:val="af-ZA"/>
        </w:rPr>
        <w:t xml:space="preserve"> [cf. sardo </w:t>
      </w:r>
      <w:r w:rsidR="008D0C5B" w:rsidRPr="00462548">
        <w:rPr>
          <w:i/>
          <w:szCs w:val="20"/>
          <w:lang w:val="af-ZA"/>
        </w:rPr>
        <w:t>apèrrere</w:t>
      </w:r>
      <w:r w:rsidR="00E97114" w:rsidRPr="00462548">
        <w:rPr>
          <w:szCs w:val="20"/>
          <w:lang w:val="af-ZA"/>
        </w:rPr>
        <w:t xml:space="preserve">, </w:t>
      </w:r>
      <w:r w:rsidR="00494275" w:rsidRPr="00462548">
        <w:rPr>
          <w:szCs w:val="20"/>
          <w:lang w:val="af-ZA"/>
        </w:rPr>
        <w:t>ar</w:t>
      </w:r>
      <w:r w:rsidR="00B01D63" w:rsidRPr="00462548">
        <w:rPr>
          <w:szCs w:val="20"/>
          <w:lang w:val="af-ZA"/>
        </w:rPr>
        <w:t>u</w:t>
      </w:r>
      <w:r w:rsidR="00494275" w:rsidRPr="00462548">
        <w:rPr>
          <w:szCs w:val="20"/>
          <w:lang w:val="af-ZA"/>
        </w:rPr>
        <w:t xml:space="preserve">mèno </w:t>
      </w:r>
      <w:r w:rsidR="00470489" w:rsidRPr="00462548">
        <w:rPr>
          <w:i/>
          <w:szCs w:val="20"/>
          <w:lang w:val="af-ZA"/>
        </w:rPr>
        <w:t>apirire</w:t>
      </w:r>
      <w:r w:rsidR="00E97114" w:rsidRPr="00462548">
        <w:rPr>
          <w:szCs w:val="20"/>
          <w:lang w:val="af-ZA"/>
        </w:rPr>
        <w:t>, entre altros]</w:t>
      </w:r>
      <w:r w:rsidR="00203BCB">
        <w:rPr>
          <w:szCs w:val="20"/>
          <w:lang w:val="af-ZA"/>
        </w:rPr>
        <w:t xml:space="preserve">; </w:t>
      </w:r>
      <w:r w:rsidR="00203BCB" w:rsidRPr="00462548">
        <w:rPr>
          <w:i/>
          <w:szCs w:val="20"/>
          <w:lang w:val="af-ZA"/>
        </w:rPr>
        <w:t xml:space="preserve">altro </w:t>
      </w:r>
      <w:r w:rsidR="00203BCB" w:rsidRPr="00462548">
        <w:rPr>
          <w:szCs w:val="20"/>
          <w:vertAlign w:val="subscript"/>
          <w:lang w:val="af-ZA"/>
        </w:rPr>
        <w:t>presti.</w:t>
      </w:r>
      <w:r w:rsidR="00203BCB" w:rsidRPr="00462548">
        <w:rPr>
          <w:szCs w:val="20"/>
          <w:lang w:val="af-ZA"/>
        </w:rPr>
        <w:t xml:space="preserve"> (vs. </w:t>
      </w:r>
      <w:r w:rsidR="00203BCB" w:rsidRPr="00462548">
        <w:rPr>
          <w:i/>
          <w:szCs w:val="20"/>
          <w:lang w:val="af-ZA"/>
        </w:rPr>
        <w:t xml:space="preserve">àltero </w:t>
      </w:r>
      <w:r w:rsidR="00203BCB" w:rsidRPr="00462548">
        <w:rPr>
          <w:szCs w:val="20"/>
          <w:vertAlign w:val="subscript"/>
          <w:lang w:val="af-ZA"/>
        </w:rPr>
        <w:t>englo.</w:t>
      </w:r>
      <w:r w:rsidR="00203BCB" w:rsidRPr="00462548">
        <w:rPr>
          <w:szCs w:val="20"/>
          <w:lang w:val="af-ZA"/>
        </w:rPr>
        <w:t xml:space="preserve">), </w:t>
      </w:r>
      <w:r w:rsidR="00EF41EC">
        <w:rPr>
          <w:szCs w:val="20"/>
          <w:lang w:val="af-ZA"/>
        </w:rPr>
        <w:t>jaque</w:t>
      </w:r>
      <w:r w:rsidR="00203BCB" w:rsidRPr="00462548">
        <w:rPr>
          <w:szCs w:val="20"/>
          <w:lang w:val="af-ZA"/>
        </w:rPr>
        <w:t xml:space="preserve"> los </w:t>
      </w:r>
      <w:r w:rsidR="0034237A">
        <w:rPr>
          <w:szCs w:val="20"/>
          <w:lang w:val="af-ZA"/>
        </w:rPr>
        <w:t>romance</w:t>
      </w:r>
      <w:r w:rsidR="00D556EB">
        <w:rPr>
          <w:szCs w:val="20"/>
          <w:lang w:val="af-ZA"/>
        </w:rPr>
        <w:t>s plus prestigi</w:t>
      </w:r>
      <w:r w:rsidR="00203BCB" w:rsidRPr="00462548">
        <w:rPr>
          <w:szCs w:val="20"/>
          <w:lang w:val="af-ZA"/>
        </w:rPr>
        <w:t>osos</w:t>
      </w:r>
      <w:r w:rsidR="00846DAB">
        <w:rPr>
          <w:szCs w:val="20"/>
          <w:lang w:val="af-ZA"/>
        </w:rPr>
        <w:t xml:space="preserve"> han</w:t>
      </w:r>
      <w:r w:rsidR="00DC1EB6">
        <w:rPr>
          <w:szCs w:val="20"/>
          <w:lang w:val="af-ZA"/>
        </w:rPr>
        <w:t xml:space="preserve"> </w:t>
      </w:r>
      <w:r w:rsidR="00203BCB" w:rsidRPr="00462548">
        <w:rPr>
          <w:szCs w:val="20"/>
          <w:lang w:val="af-ZA"/>
        </w:rPr>
        <w:t xml:space="preserve">perduto la vocale interiore de lo latino </w:t>
      </w:r>
      <w:r w:rsidR="00203BCB" w:rsidRPr="00462548">
        <w:rPr>
          <w:smallCaps/>
          <w:szCs w:val="20"/>
          <w:lang w:val="af-ZA"/>
        </w:rPr>
        <w:t>altĕru</w:t>
      </w:r>
      <w:r w:rsidR="00203BCB" w:rsidRPr="00462548">
        <w:rPr>
          <w:szCs w:val="20"/>
          <w:lang w:val="af-ZA"/>
        </w:rPr>
        <w:t xml:space="preserve"> [cf. sardo </w:t>
      </w:r>
      <w:r w:rsidR="00203BCB" w:rsidRPr="00462548">
        <w:rPr>
          <w:i/>
          <w:szCs w:val="20"/>
          <w:lang w:val="af-ZA"/>
        </w:rPr>
        <w:t>atteru</w:t>
      </w:r>
      <w:r w:rsidR="00203BCB" w:rsidRPr="00462548">
        <w:rPr>
          <w:szCs w:val="20"/>
          <w:lang w:val="af-ZA"/>
        </w:rPr>
        <w:t>]</w:t>
      </w:r>
      <w:r w:rsidR="000443FC" w:rsidRPr="00462548">
        <w:rPr>
          <w:szCs w:val="20"/>
          <w:lang w:val="af-ZA"/>
        </w:rPr>
        <w:t xml:space="preserve">. </w:t>
      </w:r>
    </w:p>
    <w:p w:rsidR="00861D75" w:rsidRPr="00462548" w:rsidRDefault="00A0325E" w:rsidP="00F77038">
      <w:pPr>
        <w:numPr>
          <w:ilvl w:val="0"/>
          <w:numId w:val="9"/>
        </w:numPr>
        <w:spacing w:after="120" w:line="240" w:lineRule="auto"/>
        <w:ind w:left="714" w:hanging="357"/>
        <w:jc w:val="both"/>
        <w:rPr>
          <w:szCs w:val="20"/>
          <w:lang w:val="af-ZA"/>
        </w:rPr>
      </w:pPr>
      <w:r w:rsidRPr="00462548">
        <w:rPr>
          <w:szCs w:val="20"/>
          <w:lang w:val="af-ZA"/>
        </w:rPr>
        <w:t>ACTUALE</w:t>
      </w:r>
      <w:r w:rsidR="0026435C" w:rsidRPr="00462548">
        <w:rPr>
          <w:szCs w:val="20"/>
          <w:lang w:val="af-ZA"/>
        </w:rPr>
        <w:t xml:space="preserve"> (</w:t>
      </w:r>
      <w:r w:rsidR="0026435C" w:rsidRPr="00462548">
        <w:rPr>
          <w:szCs w:val="20"/>
          <w:vertAlign w:val="subscript"/>
          <w:lang w:val="af-ZA"/>
        </w:rPr>
        <w:t>actu.</w:t>
      </w:r>
      <w:r w:rsidR="0026435C" w:rsidRPr="00462548">
        <w:rPr>
          <w:szCs w:val="20"/>
          <w:lang w:val="af-ZA"/>
        </w:rPr>
        <w:t>)</w:t>
      </w:r>
      <w:r w:rsidRPr="00462548">
        <w:rPr>
          <w:szCs w:val="20"/>
          <w:lang w:val="af-ZA"/>
        </w:rPr>
        <w:t>. Forma presènte</w:t>
      </w:r>
      <w:r w:rsidR="00FE0F20" w:rsidRPr="00462548">
        <w:rPr>
          <w:szCs w:val="20"/>
          <w:lang w:val="af-ZA"/>
        </w:rPr>
        <w:t>, non antica</w:t>
      </w:r>
      <w:r w:rsidRPr="00462548">
        <w:rPr>
          <w:szCs w:val="20"/>
          <w:lang w:val="af-ZA"/>
        </w:rPr>
        <w:t xml:space="preserve">. Ex: </w:t>
      </w:r>
      <w:r w:rsidRPr="00462548">
        <w:rPr>
          <w:i/>
          <w:szCs w:val="20"/>
          <w:lang w:val="la-Latn"/>
        </w:rPr>
        <w:t>seguire</w:t>
      </w:r>
      <w:r w:rsidRPr="00462548">
        <w:rPr>
          <w:i/>
          <w:szCs w:val="20"/>
        </w:rPr>
        <w:t xml:space="preserve"> </w:t>
      </w:r>
      <w:r w:rsidRPr="00462548">
        <w:rPr>
          <w:szCs w:val="20"/>
          <w:vertAlign w:val="subscript"/>
        </w:rPr>
        <w:t>actu</w:t>
      </w:r>
      <w:r w:rsidR="00DC1933" w:rsidRPr="00462548">
        <w:rPr>
          <w:szCs w:val="20"/>
          <w:vertAlign w:val="subscript"/>
        </w:rPr>
        <w:t>.</w:t>
      </w:r>
      <w:r w:rsidR="00861D75" w:rsidRPr="00462548">
        <w:rPr>
          <w:szCs w:val="20"/>
        </w:rPr>
        <w:t xml:space="preserve">, </w:t>
      </w:r>
      <w:r w:rsidR="00861D75" w:rsidRPr="00462548">
        <w:rPr>
          <w:i/>
          <w:szCs w:val="20"/>
        </w:rPr>
        <w:t>eguale</w:t>
      </w:r>
      <w:r w:rsidR="00861D75" w:rsidRPr="00462548">
        <w:rPr>
          <w:szCs w:val="20"/>
          <w:vertAlign w:val="subscript"/>
        </w:rPr>
        <w:t xml:space="preserve"> actu</w:t>
      </w:r>
      <w:r w:rsidR="00DC1933" w:rsidRPr="00462548">
        <w:rPr>
          <w:szCs w:val="20"/>
          <w:vertAlign w:val="subscript"/>
        </w:rPr>
        <w:t>.</w:t>
      </w:r>
      <w:r w:rsidR="00861D75" w:rsidRPr="00462548">
        <w:rPr>
          <w:szCs w:val="20"/>
          <w:vertAlign w:val="subscript"/>
        </w:rPr>
        <w:t xml:space="preserve"> </w:t>
      </w:r>
      <w:r w:rsidRPr="00462548">
        <w:rPr>
          <w:szCs w:val="20"/>
          <w:lang w:val="af-ZA"/>
        </w:rPr>
        <w:t xml:space="preserve">(vs. </w:t>
      </w:r>
      <w:r w:rsidRPr="00462548">
        <w:rPr>
          <w:i/>
          <w:szCs w:val="20"/>
          <w:lang w:val="la-Latn"/>
        </w:rPr>
        <w:t>sequire</w:t>
      </w:r>
      <w:r w:rsidRPr="00462548">
        <w:rPr>
          <w:i/>
          <w:szCs w:val="20"/>
        </w:rPr>
        <w:t xml:space="preserve"> </w:t>
      </w:r>
      <w:r w:rsidRPr="00462548">
        <w:rPr>
          <w:szCs w:val="20"/>
          <w:vertAlign w:val="subscript"/>
        </w:rPr>
        <w:t>inde</w:t>
      </w:r>
      <w:r w:rsidR="00DC1933" w:rsidRPr="00462548">
        <w:rPr>
          <w:szCs w:val="20"/>
          <w:vertAlign w:val="subscript"/>
        </w:rPr>
        <w:t>.</w:t>
      </w:r>
      <w:r w:rsidRPr="00462548">
        <w:rPr>
          <w:szCs w:val="20"/>
          <w:vertAlign w:val="subscript"/>
        </w:rPr>
        <w:t xml:space="preserve"> </w:t>
      </w:r>
      <w:r w:rsidR="00846DAB">
        <w:rPr>
          <w:szCs w:val="20"/>
          <w:vertAlign w:val="subscript"/>
        </w:rPr>
        <w:t>cohe</w:t>
      </w:r>
      <w:r w:rsidR="00DC1933" w:rsidRPr="00462548">
        <w:rPr>
          <w:szCs w:val="20"/>
          <w:vertAlign w:val="subscript"/>
        </w:rPr>
        <w:t>.</w:t>
      </w:r>
      <w:r w:rsidR="00861D75" w:rsidRPr="00462548">
        <w:rPr>
          <w:szCs w:val="20"/>
        </w:rPr>
        <w:t xml:space="preserve">, </w:t>
      </w:r>
      <w:r w:rsidR="00861D75" w:rsidRPr="00462548">
        <w:rPr>
          <w:i/>
          <w:szCs w:val="20"/>
        </w:rPr>
        <w:t>equale</w:t>
      </w:r>
      <w:r w:rsidR="00861D75" w:rsidRPr="00462548">
        <w:rPr>
          <w:szCs w:val="20"/>
          <w:vertAlign w:val="subscript"/>
        </w:rPr>
        <w:t xml:space="preserve"> inde</w:t>
      </w:r>
      <w:r w:rsidR="00DC1933" w:rsidRPr="00462548">
        <w:rPr>
          <w:szCs w:val="20"/>
          <w:vertAlign w:val="subscript"/>
        </w:rPr>
        <w:t>.</w:t>
      </w:r>
      <w:r w:rsidR="00861D75" w:rsidRPr="00462548">
        <w:rPr>
          <w:szCs w:val="20"/>
          <w:vertAlign w:val="subscript"/>
        </w:rPr>
        <w:t xml:space="preserve"> </w:t>
      </w:r>
      <w:r w:rsidR="00846DAB">
        <w:rPr>
          <w:szCs w:val="20"/>
          <w:vertAlign w:val="subscript"/>
        </w:rPr>
        <w:t>cohe</w:t>
      </w:r>
      <w:r w:rsidR="00DC1933" w:rsidRPr="00462548">
        <w:rPr>
          <w:szCs w:val="20"/>
          <w:vertAlign w:val="subscript"/>
        </w:rPr>
        <w:t>.</w:t>
      </w:r>
      <w:r w:rsidR="00861D75" w:rsidRPr="00462548">
        <w:rPr>
          <w:szCs w:val="20"/>
        </w:rPr>
        <w:t>,</w:t>
      </w:r>
      <w:r w:rsidRPr="00462548">
        <w:rPr>
          <w:szCs w:val="20"/>
        </w:rPr>
        <w:t xml:space="preserve"> con una </w:t>
      </w:r>
      <w:r w:rsidRPr="00462548">
        <w:rPr>
          <w:i/>
          <w:szCs w:val="20"/>
        </w:rPr>
        <w:t>–qu-</w:t>
      </w:r>
      <w:r w:rsidRPr="00462548">
        <w:rPr>
          <w:szCs w:val="20"/>
        </w:rPr>
        <w:t xml:space="preserve"> non conservata)</w:t>
      </w:r>
      <w:r w:rsidR="00861D75" w:rsidRPr="00462548">
        <w:rPr>
          <w:szCs w:val="20"/>
          <w:lang w:val="af-ZA"/>
        </w:rPr>
        <w:t xml:space="preserve">; </w:t>
      </w:r>
      <w:r w:rsidR="00FA1B05" w:rsidRPr="00462548">
        <w:rPr>
          <w:i/>
          <w:szCs w:val="20"/>
        </w:rPr>
        <w:t>trobare</w:t>
      </w:r>
      <w:r w:rsidR="00FA1B05" w:rsidRPr="00462548">
        <w:rPr>
          <w:szCs w:val="20"/>
          <w:vertAlign w:val="subscript"/>
        </w:rPr>
        <w:t xml:space="preserve"> actu</w:t>
      </w:r>
      <w:r w:rsidR="00DC1933" w:rsidRPr="00462548">
        <w:rPr>
          <w:szCs w:val="20"/>
          <w:vertAlign w:val="subscript"/>
        </w:rPr>
        <w:t>.</w:t>
      </w:r>
      <w:r w:rsidR="00FA1B05" w:rsidRPr="00462548">
        <w:rPr>
          <w:szCs w:val="20"/>
          <w:vertAlign w:val="superscript"/>
        </w:rPr>
        <w:t xml:space="preserve"> </w:t>
      </w:r>
      <w:r w:rsidR="00FA1B05" w:rsidRPr="00462548">
        <w:rPr>
          <w:szCs w:val="20"/>
        </w:rPr>
        <w:t xml:space="preserve">(vs. </w:t>
      </w:r>
      <w:r w:rsidR="00FA1B05" w:rsidRPr="00462548">
        <w:rPr>
          <w:i/>
          <w:szCs w:val="20"/>
        </w:rPr>
        <w:t>tropare</w:t>
      </w:r>
      <w:r w:rsidR="00FA1B05" w:rsidRPr="00462548">
        <w:rPr>
          <w:szCs w:val="20"/>
          <w:vertAlign w:val="subscript"/>
        </w:rPr>
        <w:t xml:space="preserve"> inde</w:t>
      </w:r>
      <w:r w:rsidR="00DC1933" w:rsidRPr="00462548">
        <w:rPr>
          <w:szCs w:val="20"/>
          <w:vertAlign w:val="subscript"/>
        </w:rPr>
        <w:t>.</w:t>
      </w:r>
      <w:r w:rsidR="00FA1B05" w:rsidRPr="00462548">
        <w:rPr>
          <w:szCs w:val="20"/>
          <w:vertAlign w:val="subscript"/>
        </w:rPr>
        <w:t xml:space="preserve"> </w:t>
      </w:r>
      <w:r w:rsidR="00846DAB">
        <w:rPr>
          <w:szCs w:val="20"/>
          <w:vertAlign w:val="subscript"/>
        </w:rPr>
        <w:t>cohe</w:t>
      </w:r>
      <w:r w:rsidR="00DC1933" w:rsidRPr="00462548">
        <w:rPr>
          <w:szCs w:val="20"/>
          <w:vertAlign w:val="subscript"/>
        </w:rPr>
        <w:t>.</w:t>
      </w:r>
      <w:r w:rsidR="00FA1B05" w:rsidRPr="00462548">
        <w:rPr>
          <w:szCs w:val="20"/>
        </w:rPr>
        <w:t xml:space="preserve">, con una </w:t>
      </w:r>
      <w:r w:rsidR="00FA1B05" w:rsidRPr="00462548">
        <w:rPr>
          <w:i/>
          <w:szCs w:val="20"/>
        </w:rPr>
        <w:t xml:space="preserve">–p- </w:t>
      </w:r>
      <w:r w:rsidR="00FA1B05" w:rsidRPr="00462548">
        <w:rPr>
          <w:szCs w:val="20"/>
        </w:rPr>
        <w:t>non conservata</w:t>
      </w:r>
      <w:r w:rsidR="001B4836" w:rsidRPr="00462548">
        <w:rPr>
          <w:szCs w:val="20"/>
        </w:rPr>
        <w:t>)</w:t>
      </w:r>
      <w:r w:rsidR="00FE0F20" w:rsidRPr="00462548">
        <w:rPr>
          <w:szCs w:val="20"/>
          <w:lang w:val="af-ZA"/>
        </w:rPr>
        <w:t xml:space="preserve">; </w:t>
      </w:r>
      <w:r w:rsidR="00FE0F20" w:rsidRPr="00462548">
        <w:rPr>
          <w:i/>
          <w:szCs w:val="20"/>
        </w:rPr>
        <w:t xml:space="preserve">agora </w:t>
      </w:r>
      <w:r w:rsidR="00FE0F20" w:rsidRPr="00462548">
        <w:rPr>
          <w:szCs w:val="20"/>
          <w:vertAlign w:val="subscript"/>
        </w:rPr>
        <w:t>actu</w:t>
      </w:r>
      <w:r w:rsidR="00DC1933" w:rsidRPr="00462548">
        <w:rPr>
          <w:szCs w:val="20"/>
          <w:vertAlign w:val="subscript"/>
        </w:rPr>
        <w:t>.</w:t>
      </w:r>
      <w:r w:rsidR="00FE0F20" w:rsidRPr="00462548">
        <w:rPr>
          <w:szCs w:val="20"/>
          <w:vertAlign w:val="subscript"/>
        </w:rPr>
        <w:t xml:space="preserve"> </w:t>
      </w:r>
      <w:r w:rsidR="00FE0F20" w:rsidRPr="00462548">
        <w:rPr>
          <w:szCs w:val="20"/>
        </w:rPr>
        <w:t xml:space="preserve">(vs. </w:t>
      </w:r>
      <w:r w:rsidR="00FE0F20" w:rsidRPr="00462548">
        <w:rPr>
          <w:i/>
          <w:szCs w:val="20"/>
        </w:rPr>
        <w:t>acora</w:t>
      </w:r>
      <w:r w:rsidR="00FE0F20" w:rsidRPr="00462548">
        <w:rPr>
          <w:szCs w:val="20"/>
        </w:rPr>
        <w:t xml:space="preserve"> </w:t>
      </w:r>
      <w:r w:rsidR="00FE0F20" w:rsidRPr="00462548">
        <w:rPr>
          <w:szCs w:val="20"/>
          <w:vertAlign w:val="subscript"/>
        </w:rPr>
        <w:t>inde</w:t>
      </w:r>
      <w:r w:rsidR="00DC1933" w:rsidRPr="00462548">
        <w:rPr>
          <w:szCs w:val="20"/>
          <w:vertAlign w:val="subscript"/>
        </w:rPr>
        <w:t>.</w:t>
      </w:r>
      <w:r w:rsidR="00FE0F20" w:rsidRPr="00462548">
        <w:rPr>
          <w:szCs w:val="20"/>
          <w:vertAlign w:val="subscript"/>
        </w:rPr>
        <w:t xml:space="preserve"> </w:t>
      </w:r>
      <w:r w:rsidR="00846DAB">
        <w:rPr>
          <w:szCs w:val="20"/>
          <w:vertAlign w:val="subscript"/>
        </w:rPr>
        <w:t>cohe</w:t>
      </w:r>
      <w:r w:rsidR="00DC1933" w:rsidRPr="00462548">
        <w:rPr>
          <w:szCs w:val="20"/>
          <w:vertAlign w:val="subscript"/>
        </w:rPr>
        <w:t>.</w:t>
      </w:r>
      <w:r w:rsidR="00FE0F20" w:rsidRPr="00462548">
        <w:rPr>
          <w:szCs w:val="20"/>
          <w:vertAlign w:val="superscript"/>
        </w:rPr>
        <w:t xml:space="preserve"> </w:t>
      </w:r>
      <w:r w:rsidR="00FE0F20" w:rsidRPr="00462548">
        <w:rPr>
          <w:szCs w:val="20"/>
        </w:rPr>
        <w:t xml:space="preserve">con una </w:t>
      </w:r>
      <w:r w:rsidR="00FE0F20" w:rsidRPr="00462548">
        <w:rPr>
          <w:i/>
          <w:szCs w:val="20"/>
        </w:rPr>
        <w:t xml:space="preserve">–c- </w:t>
      </w:r>
      <w:r w:rsidR="00FE0F20" w:rsidRPr="00462548">
        <w:rPr>
          <w:szCs w:val="20"/>
        </w:rPr>
        <w:t>non conservata</w:t>
      </w:r>
      <w:r w:rsidR="00FE0F20" w:rsidRPr="00462548">
        <w:rPr>
          <w:szCs w:val="20"/>
          <w:lang w:val="af-ZA"/>
        </w:rPr>
        <w:t xml:space="preserve"> en los </w:t>
      </w:r>
      <w:r w:rsidR="0034237A">
        <w:rPr>
          <w:szCs w:val="20"/>
          <w:lang w:val="af-ZA"/>
        </w:rPr>
        <w:t>romance</w:t>
      </w:r>
      <w:r w:rsidR="00FE0F20" w:rsidRPr="00462548">
        <w:rPr>
          <w:szCs w:val="20"/>
          <w:lang w:val="af-ZA"/>
        </w:rPr>
        <w:t>s que continú</w:t>
      </w:r>
      <w:r w:rsidR="00DC1EB6">
        <w:rPr>
          <w:szCs w:val="20"/>
          <w:lang w:val="af-ZA"/>
        </w:rPr>
        <w:t xml:space="preserve">an </w:t>
      </w:r>
      <w:r w:rsidR="00D45001">
        <w:rPr>
          <w:szCs w:val="20"/>
          <w:lang w:val="af-ZA"/>
        </w:rPr>
        <w:t>cuest</w:t>
      </w:r>
      <w:r w:rsidR="00FE0F20" w:rsidRPr="00462548">
        <w:rPr>
          <w:szCs w:val="20"/>
          <w:lang w:val="af-ZA"/>
        </w:rPr>
        <w:t>a par</w:t>
      </w:r>
      <w:r w:rsidR="003563D4">
        <w:rPr>
          <w:szCs w:val="20"/>
          <w:lang w:val="af-ZA"/>
        </w:rPr>
        <w:t>aul</w:t>
      </w:r>
      <w:r w:rsidR="00FE0F20" w:rsidRPr="00462548">
        <w:rPr>
          <w:szCs w:val="20"/>
          <w:lang w:val="af-ZA"/>
        </w:rPr>
        <w:t xml:space="preserve">a: </w:t>
      </w:r>
      <w:r w:rsidR="00FE0F20" w:rsidRPr="00462548">
        <w:rPr>
          <w:szCs w:val="20"/>
          <w:vertAlign w:val="subscript"/>
          <w:lang w:val="af-ZA"/>
        </w:rPr>
        <w:t xml:space="preserve">por. </w:t>
      </w:r>
      <w:r w:rsidR="00FE0F20" w:rsidRPr="00462548">
        <w:rPr>
          <w:i/>
          <w:szCs w:val="20"/>
          <w:lang w:val="af-ZA"/>
        </w:rPr>
        <w:t>agora</w:t>
      </w:r>
      <w:r w:rsidR="00FE0F20" w:rsidRPr="00462548">
        <w:rPr>
          <w:szCs w:val="20"/>
          <w:lang w:val="af-ZA"/>
        </w:rPr>
        <w:t xml:space="preserve">, </w:t>
      </w:r>
      <w:r w:rsidR="00FE0F20" w:rsidRPr="00462548">
        <w:rPr>
          <w:szCs w:val="20"/>
          <w:vertAlign w:val="subscript"/>
          <w:lang w:val="af-ZA"/>
        </w:rPr>
        <w:t xml:space="preserve">cas. </w:t>
      </w:r>
      <w:r w:rsidR="00FE0F20" w:rsidRPr="00462548">
        <w:rPr>
          <w:i/>
          <w:szCs w:val="20"/>
          <w:lang w:val="af-ZA"/>
        </w:rPr>
        <w:t>ahora</w:t>
      </w:r>
      <w:r w:rsidR="00FE0F20" w:rsidRPr="00462548">
        <w:rPr>
          <w:szCs w:val="20"/>
          <w:lang w:val="af-ZA"/>
        </w:rPr>
        <w:t>).</w:t>
      </w:r>
    </w:p>
    <w:p w:rsidR="0082331F" w:rsidRPr="00462548" w:rsidRDefault="001B4836" w:rsidP="0082331F">
      <w:pPr>
        <w:numPr>
          <w:ilvl w:val="0"/>
          <w:numId w:val="9"/>
        </w:numPr>
        <w:spacing w:after="120" w:line="240" w:lineRule="auto"/>
        <w:ind w:left="714" w:hanging="357"/>
        <w:jc w:val="both"/>
        <w:rPr>
          <w:szCs w:val="20"/>
          <w:lang w:val="af-ZA"/>
        </w:rPr>
      </w:pPr>
      <w:r w:rsidRPr="00462548">
        <w:rPr>
          <w:szCs w:val="20"/>
        </w:rPr>
        <w:t>INTERNA</w:t>
      </w:r>
      <w:r w:rsidR="00CE125C">
        <w:rPr>
          <w:szCs w:val="20"/>
        </w:rPr>
        <w:t>TION</w:t>
      </w:r>
      <w:r w:rsidRPr="00462548">
        <w:rPr>
          <w:szCs w:val="20"/>
        </w:rPr>
        <w:t>ALE</w:t>
      </w:r>
      <w:r w:rsidR="0026435C" w:rsidRPr="00462548">
        <w:rPr>
          <w:szCs w:val="20"/>
          <w:lang w:val="af-ZA"/>
        </w:rPr>
        <w:t xml:space="preserve"> (</w:t>
      </w:r>
      <w:r w:rsidR="0026435C" w:rsidRPr="00462548">
        <w:rPr>
          <w:szCs w:val="20"/>
          <w:vertAlign w:val="subscript"/>
          <w:lang w:val="af-ZA"/>
        </w:rPr>
        <w:t>inter.</w:t>
      </w:r>
      <w:r w:rsidR="0026435C" w:rsidRPr="00462548">
        <w:rPr>
          <w:szCs w:val="20"/>
          <w:lang w:val="af-ZA"/>
        </w:rPr>
        <w:t>)</w:t>
      </w:r>
      <w:r w:rsidRPr="00462548">
        <w:rPr>
          <w:szCs w:val="20"/>
        </w:rPr>
        <w:t xml:space="preserve">. Ex: </w:t>
      </w:r>
      <w:r w:rsidRPr="00462548">
        <w:rPr>
          <w:i/>
          <w:szCs w:val="20"/>
        </w:rPr>
        <w:t>masculino</w:t>
      </w:r>
      <w:r w:rsidRPr="00462548">
        <w:rPr>
          <w:szCs w:val="20"/>
          <w:vertAlign w:val="subscript"/>
        </w:rPr>
        <w:t xml:space="preserve"> </w:t>
      </w:r>
      <w:r w:rsidR="00846DAB">
        <w:rPr>
          <w:szCs w:val="20"/>
          <w:vertAlign w:val="subscript"/>
        </w:rPr>
        <w:t>majo</w:t>
      </w:r>
      <w:r w:rsidR="00DC1933" w:rsidRPr="00462548">
        <w:rPr>
          <w:szCs w:val="20"/>
          <w:vertAlign w:val="subscript"/>
        </w:rPr>
        <w:t>.</w:t>
      </w:r>
      <w:r w:rsidRPr="00462548">
        <w:rPr>
          <w:szCs w:val="20"/>
          <w:vertAlign w:val="subscript"/>
        </w:rPr>
        <w:t xml:space="preserve"> inter</w:t>
      </w:r>
      <w:r w:rsidR="00DC1933" w:rsidRPr="00462548">
        <w:rPr>
          <w:szCs w:val="20"/>
          <w:vertAlign w:val="subscript"/>
        </w:rPr>
        <w:t>.</w:t>
      </w:r>
      <w:r w:rsidRPr="00462548">
        <w:rPr>
          <w:i/>
          <w:szCs w:val="20"/>
        </w:rPr>
        <w:t xml:space="preserve"> </w:t>
      </w:r>
      <w:r w:rsidRPr="00462548">
        <w:rPr>
          <w:szCs w:val="20"/>
        </w:rPr>
        <w:t xml:space="preserve">(vs. </w:t>
      </w:r>
      <w:r w:rsidRPr="00462548">
        <w:rPr>
          <w:i/>
          <w:szCs w:val="20"/>
        </w:rPr>
        <w:t>mascolino</w:t>
      </w:r>
      <w:r w:rsidRPr="00462548">
        <w:rPr>
          <w:szCs w:val="20"/>
          <w:vertAlign w:val="subscript"/>
        </w:rPr>
        <w:t xml:space="preserve"> </w:t>
      </w:r>
      <w:r w:rsidR="007623AF">
        <w:rPr>
          <w:szCs w:val="20"/>
          <w:vertAlign w:val="subscript"/>
        </w:rPr>
        <w:t>adap</w:t>
      </w:r>
      <w:r w:rsidR="00DC1933" w:rsidRPr="00462548">
        <w:rPr>
          <w:szCs w:val="20"/>
          <w:vertAlign w:val="subscript"/>
        </w:rPr>
        <w:t>.</w:t>
      </w:r>
      <w:r w:rsidRPr="00462548">
        <w:rPr>
          <w:szCs w:val="20"/>
        </w:rPr>
        <w:t xml:space="preserve">); </w:t>
      </w:r>
      <w:r w:rsidR="000F00B9">
        <w:rPr>
          <w:i/>
          <w:szCs w:val="20"/>
          <w:lang w:val="la-Latn"/>
        </w:rPr>
        <w:t>fu</w:t>
      </w:r>
      <w:r w:rsidRPr="00462548">
        <w:rPr>
          <w:i/>
          <w:szCs w:val="20"/>
          <w:lang w:val="la-Latn"/>
        </w:rPr>
        <w:t>tbole</w:t>
      </w:r>
      <w:r w:rsidRPr="00462548">
        <w:rPr>
          <w:szCs w:val="20"/>
          <w:vertAlign w:val="subscript"/>
        </w:rPr>
        <w:t xml:space="preserve"> </w:t>
      </w:r>
      <w:r w:rsidR="00846DAB">
        <w:rPr>
          <w:szCs w:val="20"/>
          <w:vertAlign w:val="subscript"/>
        </w:rPr>
        <w:t>majo</w:t>
      </w:r>
      <w:r w:rsidR="00DC1933" w:rsidRPr="00462548">
        <w:rPr>
          <w:szCs w:val="20"/>
          <w:vertAlign w:val="subscript"/>
        </w:rPr>
        <w:t>.</w:t>
      </w:r>
      <w:r w:rsidRPr="00462548">
        <w:rPr>
          <w:szCs w:val="20"/>
          <w:vertAlign w:val="subscript"/>
        </w:rPr>
        <w:t xml:space="preserve"> inter</w:t>
      </w:r>
      <w:r w:rsidR="00DC1933" w:rsidRPr="00462548">
        <w:rPr>
          <w:szCs w:val="20"/>
          <w:vertAlign w:val="subscript"/>
        </w:rPr>
        <w:t>.</w:t>
      </w:r>
      <w:r w:rsidRPr="00462548">
        <w:rPr>
          <w:i/>
          <w:szCs w:val="20"/>
          <w:lang w:val="la-Latn"/>
        </w:rPr>
        <w:t xml:space="preserve"> </w:t>
      </w:r>
      <w:r w:rsidRPr="00462548">
        <w:rPr>
          <w:szCs w:val="20"/>
          <w:lang w:val="la-Latn"/>
        </w:rPr>
        <w:t xml:space="preserve">(vs. </w:t>
      </w:r>
      <w:r w:rsidR="00D556EB">
        <w:rPr>
          <w:i/>
          <w:szCs w:val="20"/>
          <w:lang w:val="la-Latn"/>
        </w:rPr>
        <w:t>calc</w:t>
      </w:r>
      <w:r w:rsidR="00D556EB">
        <w:rPr>
          <w:i/>
          <w:szCs w:val="20"/>
        </w:rPr>
        <w:t>î</w:t>
      </w:r>
      <w:r w:rsidRPr="00462548">
        <w:rPr>
          <w:i/>
          <w:szCs w:val="20"/>
          <w:lang w:val="la-Latn"/>
        </w:rPr>
        <w:t>o</w:t>
      </w:r>
      <w:r w:rsidRPr="00462548">
        <w:rPr>
          <w:szCs w:val="20"/>
          <w:vertAlign w:val="subscript"/>
        </w:rPr>
        <w:t xml:space="preserve"> genu</w:t>
      </w:r>
      <w:r w:rsidR="00DC1933" w:rsidRPr="00462548">
        <w:rPr>
          <w:szCs w:val="20"/>
          <w:vertAlign w:val="subscript"/>
        </w:rPr>
        <w:t>.</w:t>
      </w:r>
      <w:r w:rsidRPr="00462548">
        <w:rPr>
          <w:szCs w:val="20"/>
          <w:lang w:val="la-Latn"/>
        </w:rPr>
        <w:t>).</w:t>
      </w:r>
    </w:p>
    <w:p w:rsidR="0082331F" w:rsidRPr="00462548" w:rsidRDefault="00385D69" w:rsidP="0082331F">
      <w:pPr>
        <w:numPr>
          <w:ilvl w:val="0"/>
          <w:numId w:val="9"/>
        </w:numPr>
        <w:spacing w:after="120" w:line="240" w:lineRule="auto"/>
        <w:ind w:left="714" w:hanging="357"/>
        <w:jc w:val="both"/>
        <w:rPr>
          <w:szCs w:val="20"/>
          <w:lang w:val="af-ZA"/>
        </w:rPr>
      </w:pPr>
      <w:r>
        <w:rPr>
          <w:szCs w:val="20"/>
        </w:rPr>
        <w:t>CONCISA</w:t>
      </w:r>
      <w:r w:rsidR="0026435C" w:rsidRPr="00462548">
        <w:rPr>
          <w:szCs w:val="20"/>
          <w:lang w:val="af-ZA"/>
        </w:rPr>
        <w:t xml:space="preserve"> (</w:t>
      </w:r>
      <w:r w:rsidR="009D236F">
        <w:rPr>
          <w:szCs w:val="20"/>
          <w:vertAlign w:val="subscript"/>
          <w:lang w:val="af-ZA"/>
        </w:rPr>
        <w:t>conc</w:t>
      </w:r>
      <w:r w:rsidR="00D15935">
        <w:rPr>
          <w:szCs w:val="20"/>
          <w:vertAlign w:val="subscript"/>
          <w:lang w:val="af-ZA"/>
        </w:rPr>
        <w:t>i</w:t>
      </w:r>
      <w:r w:rsidR="0026435C" w:rsidRPr="00462548">
        <w:rPr>
          <w:szCs w:val="20"/>
          <w:vertAlign w:val="subscript"/>
          <w:lang w:val="af-ZA"/>
        </w:rPr>
        <w:t>.</w:t>
      </w:r>
      <w:r w:rsidR="0026435C" w:rsidRPr="00462548">
        <w:rPr>
          <w:szCs w:val="20"/>
          <w:lang w:val="af-ZA"/>
        </w:rPr>
        <w:t>)</w:t>
      </w:r>
      <w:r w:rsidR="00E4291B" w:rsidRPr="00462548">
        <w:rPr>
          <w:szCs w:val="20"/>
          <w:lang w:val="la-Latn"/>
        </w:rPr>
        <w:t xml:space="preserve">. Ex. </w:t>
      </w:r>
      <w:r w:rsidR="00E4291B" w:rsidRPr="00462548">
        <w:rPr>
          <w:i/>
          <w:szCs w:val="20"/>
          <w:lang w:val="la-Latn"/>
        </w:rPr>
        <w:t>parlare</w:t>
      </w:r>
      <w:r w:rsidR="0081580C">
        <w:rPr>
          <w:szCs w:val="20"/>
          <w:vertAlign w:val="subscript"/>
        </w:rPr>
        <w:t xml:space="preserve"> conci</w:t>
      </w:r>
      <w:r w:rsidR="0082331F" w:rsidRPr="00462548">
        <w:rPr>
          <w:szCs w:val="20"/>
          <w:vertAlign w:val="subscript"/>
        </w:rPr>
        <w:t>. presti.</w:t>
      </w:r>
      <w:r w:rsidR="00E4291B" w:rsidRPr="00462548">
        <w:rPr>
          <w:i/>
          <w:szCs w:val="20"/>
          <w:lang w:val="la-Latn"/>
        </w:rPr>
        <w:t xml:space="preserve"> </w:t>
      </w:r>
      <w:r w:rsidR="00E4291B" w:rsidRPr="00462548">
        <w:rPr>
          <w:szCs w:val="20"/>
          <w:lang w:val="la-Latn"/>
        </w:rPr>
        <w:t xml:space="preserve">(vs. </w:t>
      </w:r>
      <w:r w:rsidR="00846DAB">
        <w:rPr>
          <w:i/>
          <w:szCs w:val="20"/>
        </w:rPr>
        <w:t>paraulare</w:t>
      </w:r>
      <w:r w:rsidR="0082331F" w:rsidRPr="00462548">
        <w:rPr>
          <w:szCs w:val="20"/>
          <w:vertAlign w:val="subscript"/>
        </w:rPr>
        <w:t xml:space="preserve"> tradi</w:t>
      </w:r>
      <w:r w:rsidR="00D15935">
        <w:rPr>
          <w:szCs w:val="20"/>
          <w:vertAlign w:val="subscript"/>
        </w:rPr>
        <w:t>. englo.</w:t>
      </w:r>
      <w:r w:rsidR="00E4291B" w:rsidRPr="00462548">
        <w:rPr>
          <w:szCs w:val="20"/>
          <w:lang w:val="la-Latn"/>
        </w:rPr>
        <w:t>)</w:t>
      </w:r>
      <w:r w:rsidR="0082331F" w:rsidRPr="00462548">
        <w:rPr>
          <w:szCs w:val="20"/>
        </w:rPr>
        <w:t>.</w:t>
      </w:r>
    </w:p>
    <w:p w:rsidR="00384750" w:rsidRPr="00462548" w:rsidRDefault="0082331F" w:rsidP="00384750">
      <w:pPr>
        <w:numPr>
          <w:ilvl w:val="0"/>
          <w:numId w:val="9"/>
        </w:numPr>
        <w:spacing w:after="120" w:line="240" w:lineRule="auto"/>
        <w:ind w:left="714" w:hanging="357"/>
        <w:jc w:val="both"/>
        <w:rPr>
          <w:szCs w:val="20"/>
          <w:lang w:val="la-Latn"/>
        </w:rPr>
      </w:pPr>
      <w:r w:rsidRPr="00462548">
        <w:rPr>
          <w:szCs w:val="20"/>
          <w:lang w:val="af-ZA"/>
        </w:rPr>
        <w:t>FÀCILE</w:t>
      </w:r>
      <w:r w:rsidR="0026435C" w:rsidRPr="00462548">
        <w:rPr>
          <w:szCs w:val="20"/>
          <w:lang w:val="af-ZA"/>
        </w:rPr>
        <w:t xml:space="preserve"> (</w:t>
      </w:r>
      <w:r w:rsidR="0026435C" w:rsidRPr="00462548">
        <w:rPr>
          <w:szCs w:val="20"/>
          <w:vertAlign w:val="subscript"/>
          <w:lang w:val="af-ZA"/>
        </w:rPr>
        <w:t>fàci.</w:t>
      </w:r>
      <w:r w:rsidR="00846DAB">
        <w:rPr>
          <w:szCs w:val="20"/>
          <w:lang w:val="af-ZA"/>
        </w:rPr>
        <w:t>). Forma plus fàcile (</w:t>
      </w:r>
      <w:r w:rsidR="007F19AE">
        <w:rPr>
          <w:szCs w:val="20"/>
          <w:lang w:val="af-ZA"/>
        </w:rPr>
        <w:t xml:space="preserve">aut </w:t>
      </w:r>
      <w:r w:rsidR="0026435C" w:rsidRPr="00462548">
        <w:rPr>
          <w:szCs w:val="20"/>
          <w:lang w:val="af-ZA"/>
        </w:rPr>
        <w:t>menos d</w:t>
      </w:r>
      <w:r w:rsidRPr="00462548">
        <w:rPr>
          <w:szCs w:val="20"/>
        </w:rPr>
        <w:t>iffícile)</w:t>
      </w:r>
      <w:r w:rsidR="00E4291B" w:rsidRPr="00462548">
        <w:rPr>
          <w:szCs w:val="20"/>
          <w:lang w:val="la-Latn"/>
        </w:rPr>
        <w:t>. Ex.</w:t>
      </w:r>
      <w:r w:rsidRPr="00462548">
        <w:rPr>
          <w:szCs w:val="20"/>
        </w:rPr>
        <w:t xml:space="preserve"> </w:t>
      </w:r>
      <w:r w:rsidRPr="00462548">
        <w:rPr>
          <w:i/>
          <w:szCs w:val="20"/>
        </w:rPr>
        <w:t>facere</w:t>
      </w:r>
      <w:r w:rsidR="00256B9C" w:rsidRPr="00462548">
        <w:rPr>
          <w:szCs w:val="20"/>
          <w:vertAlign w:val="subscript"/>
        </w:rPr>
        <w:t xml:space="preserve"> </w:t>
      </w:r>
      <w:r w:rsidR="00D556EB" w:rsidRPr="00462548">
        <w:rPr>
          <w:szCs w:val="20"/>
          <w:vertAlign w:val="subscript"/>
        </w:rPr>
        <w:t xml:space="preserve">siste. </w:t>
      </w:r>
      <w:r w:rsidR="00256B9C" w:rsidRPr="00462548">
        <w:rPr>
          <w:szCs w:val="20"/>
          <w:vertAlign w:val="subscript"/>
        </w:rPr>
        <w:t>fà</w:t>
      </w:r>
      <w:r w:rsidRPr="00462548">
        <w:rPr>
          <w:szCs w:val="20"/>
          <w:vertAlign w:val="subscript"/>
        </w:rPr>
        <w:t>ci.</w:t>
      </w:r>
      <w:r w:rsidRPr="00462548">
        <w:rPr>
          <w:i/>
          <w:szCs w:val="20"/>
        </w:rPr>
        <w:t xml:space="preserve"> </w:t>
      </w:r>
      <w:r w:rsidRPr="00462548">
        <w:rPr>
          <w:szCs w:val="20"/>
        </w:rPr>
        <w:t xml:space="preserve">(vs. </w:t>
      </w:r>
      <w:r w:rsidRPr="00462548">
        <w:rPr>
          <w:i/>
          <w:szCs w:val="20"/>
        </w:rPr>
        <w:t>fàcere</w:t>
      </w:r>
      <w:r w:rsidRPr="00462548">
        <w:rPr>
          <w:szCs w:val="20"/>
          <w:vertAlign w:val="subscript"/>
        </w:rPr>
        <w:t xml:space="preserve"> tradi.</w:t>
      </w:r>
      <w:r w:rsidRPr="00462548">
        <w:rPr>
          <w:szCs w:val="20"/>
        </w:rPr>
        <w:t xml:space="preserve">) [cf. </w:t>
      </w:r>
      <w:r w:rsidRPr="00462548">
        <w:rPr>
          <w:i/>
          <w:szCs w:val="20"/>
        </w:rPr>
        <w:t>fac</w:t>
      </w:r>
      <w:r w:rsidR="00E4291B" w:rsidRPr="00462548">
        <w:rPr>
          <w:b/>
          <w:i/>
          <w:szCs w:val="20"/>
        </w:rPr>
        <w:t>e</w:t>
      </w:r>
      <w:r w:rsidR="00E4291B" w:rsidRPr="00462548">
        <w:rPr>
          <w:i/>
          <w:szCs w:val="20"/>
        </w:rPr>
        <w:t>re-</w:t>
      </w:r>
      <w:r w:rsidR="00D556EB">
        <w:rPr>
          <w:i/>
          <w:szCs w:val="20"/>
        </w:rPr>
        <w:t>me-</w:t>
      </w:r>
      <w:r w:rsidR="00E4291B" w:rsidRPr="00462548">
        <w:rPr>
          <w:i/>
          <w:szCs w:val="20"/>
        </w:rPr>
        <w:t xml:space="preserve">los </w:t>
      </w:r>
      <w:r w:rsidR="001F2B01">
        <w:rPr>
          <w:szCs w:val="20"/>
        </w:rPr>
        <w:t>e</w:t>
      </w:r>
      <w:r w:rsidR="007F19AE">
        <w:rPr>
          <w:szCs w:val="20"/>
        </w:rPr>
        <w:t>t</w:t>
      </w:r>
      <w:r w:rsidR="00E4291B" w:rsidRPr="00462548">
        <w:rPr>
          <w:szCs w:val="20"/>
        </w:rPr>
        <w:t xml:space="preserve"> </w:t>
      </w:r>
      <w:r w:rsidRPr="00462548">
        <w:rPr>
          <w:i/>
          <w:szCs w:val="20"/>
        </w:rPr>
        <w:t>f</w:t>
      </w:r>
      <w:r w:rsidR="00E4291B" w:rsidRPr="00462548">
        <w:rPr>
          <w:b/>
          <w:i/>
          <w:szCs w:val="20"/>
        </w:rPr>
        <w:t>à</w:t>
      </w:r>
      <w:r w:rsidRPr="00462548">
        <w:rPr>
          <w:i/>
          <w:szCs w:val="20"/>
        </w:rPr>
        <w:t>c</w:t>
      </w:r>
      <w:r w:rsidR="00E4291B" w:rsidRPr="00462548">
        <w:rPr>
          <w:i/>
          <w:szCs w:val="20"/>
        </w:rPr>
        <w:t>ere-</w:t>
      </w:r>
      <w:r w:rsidR="00D556EB">
        <w:rPr>
          <w:i/>
          <w:szCs w:val="20"/>
        </w:rPr>
        <w:t>me-</w:t>
      </w:r>
      <w:r w:rsidR="00E4291B" w:rsidRPr="00462548">
        <w:rPr>
          <w:i/>
          <w:szCs w:val="20"/>
        </w:rPr>
        <w:t>los</w:t>
      </w:r>
      <w:r w:rsidRPr="00462548">
        <w:rPr>
          <w:szCs w:val="20"/>
        </w:rPr>
        <w:t>]</w:t>
      </w:r>
      <w:r w:rsidR="00D556EB">
        <w:rPr>
          <w:szCs w:val="20"/>
        </w:rPr>
        <w:t xml:space="preserve"> </w:t>
      </w:r>
    </w:p>
    <w:p w:rsidR="006F3865" w:rsidRDefault="006F3865" w:rsidP="000317BE">
      <w:pPr>
        <w:numPr>
          <w:ilvl w:val="0"/>
          <w:numId w:val="9"/>
        </w:numPr>
        <w:spacing w:after="120" w:line="240" w:lineRule="auto"/>
        <w:ind w:left="714" w:hanging="357"/>
        <w:jc w:val="both"/>
        <w:rPr>
          <w:szCs w:val="20"/>
          <w:lang w:val="la-Latn"/>
        </w:rPr>
      </w:pPr>
      <w:r>
        <w:rPr>
          <w:szCs w:val="20"/>
        </w:rPr>
        <w:t>SÍMPLICE (</w:t>
      </w:r>
      <w:r w:rsidRPr="006F3865">
        <w:rPr>
          <w:szCs w:val="20"/>
          <w:vertAlign w:val="subscript"/>
        </w:rPr>
        <w:t>símpli.</w:t>
      </w:r>
      <w:r>
        <w:rPr>
          <w:szCs w:val="20"/>
        </w:rPr>
        <w:t xml:space="preserve">). Forma plus símplice. </w:t>
      </w:r>
      <w:r>
        <w:rPr>
          <w:rFonts w:cstheme="minorHAnsi"/>
        </w:rPr>
        <w:t xml:space="preserve">Ex. </w:t>
      </w:r>
      <w:r>
        <w:rPr>
          <w:rFonts w:cstheme="minorHAnsi"/>
          <w:i/>
        </w:rPr>
        <w:t xml:space="preserve">fotografía, teatro </w:t>
      </w:r>
      <w:r>
        <w:rPr>
          <w:rFonts w:cstheme="minorHAnsi"/>
        </w:rPr>
        <w:t xml:space="preserve">(vs. </w:t>
      </w:r>
      <w:r>
        <w:rPr>
          <w:rFonts w:cstheme="minorHAnsi"/>
          <w:i/>
        </w:rPr>
        <w:t>photographía, theatro</w:t>
      </w:r>
      <w:r>
        <w:rPr>
          <w:rFonts w:cstheme="minorHAnsi"/>
        </w:rPr>
        <w:t>, que son grafías etimològicas).</w:t>
      </w:r>
    </w:p>
    <w:p w:rsidR="000317BE" w:rsidRPr="00462548" w:rsidRDefault="00384750" w:rsidP="000317BE">
      <w:pPr>
        <w:numPr>
          <w:ilvl w:val="0"/>
          <w:numId w:val="9"/>
        </w:numPr>
        <w:spacing w:after="120" w:line="240" w:lineRule="auto"/>
        <w:ind w:left="714" w:hanging="357"/>
        <w:jc w:val="both"/>
        <w:rPr>
          <w:szCs w:val="20"/>
          <w:lang w:val="la-Latn"/>
        </w:rPr>
      </w:pPr>
      <w:r w:rsidRPr="00462548">
        <w:rPr>
          <w:szCs w:val="20"/>
          <w:lang w:val="la-Latn"/>
        </w:rPr>
        <w:t>EX</w:t>
      </w:r>
      <w:r w:rsidR="00CB231C">
        <w:rPr>
          <w:szCs w:val="20"/>
        </w:rPr>
        <w:t>S</w:t>
      </w:r>
      <w:r w:rsidRPr="00462548">
        <w:rPr>
          <w:szCs w:val="20"/>
          <w:lang w:val="la-Latn"/>
        </w:rPr>
        <w:t>ISTÈNTE</w:t>
      </w:r>
      <w:r w:rsidR="0026435C" w:rsidRPr="00462548">
        <w:rPr>
          <w:szCs w:val="20"/>
          <w:lang w:val="af-ZA"/>
        </w:rPr>
        <w:t xml:space="preserve"> (</w:t>
      </w:r>
      <w:r w:rsidR="0026435C" w:rsidRPr="00462548">
        <w:rPr>
          <w:szCs w:val="20"/>
          <w:vertAlign w:val="subscript"/>
          <w:lang w:val="af-ZA"/>
        </w:rPr>
        <w:t>exis.</w:t>
      </w:r>
      <w:r w:rsidR="0026435C" w:rsidRPr="00462548">
        <w:rPr>
          <w:szCs w:val="20"/>
          <w:lang w:val="af-ZA"/>
        </w:rPr>
        <w:t>)</w:t>
      </w:r>
      <w:r w:rsidR="00E4291B" w:rsidRPr="00462548">
        <w:rPr>
          <w:szCs w:val="20"/>
          <w:lang w:val="la-Latn"/>
        </w:rPr>
        <w:t>.</w:t>
      </w:r>
      <w:r w:rsidR="0026435C" w:rsidRPr="00462548">
        <w:rPr>
          <w:szCs w:val="20"/>
        </w:rPr>
        <w:t xml:space="preserve"> Forma </w:t>
      </w:r>
      <w:r w:rsidR="002A07AF">
        <w:rPr>
          <w:szCs w:val="20"/>
        </w:rPr>
        <w:t>ja</w:t>
      </w:r>
      <w:r w:rsidR="0026435C" w:rsidRPr="00462548">
        <w:rPr>
          <w:szCs w:val="20"/>
        </w:rPr>
        <w:t xml:space="preserve"> ex</w:t>
      </w:r>
      <w:r w:rsidR="00CB231C">
        <w:rPr>
          <w:szCs w:val="20"/>
        </w:rPr>
        <w:t>s</w:t>
      </w:r>
      <w:r w:rsidR="0026435C" w:rsidRPr="00462548">
        <w:rPr>
          <w:szCs w:val="20"/>
        </w:rPr>
        <w:t xml:space="preserve">istènte en </w:t>
      </w:r>
      <w:r w:rsidR="0034237A">
        <w:rPr>
          <w:szCs w:val="20"/>
        </w:rPr>
        <w:t>romance</w:t>
      </w:r>
      <w:r w:rsidR="0026435C" w:rsidRPr="00462548">
        <w:rPr>
          <w:szCs w:val="20"/>
        </w:rPr>
        <w:t>.</w:t>
      </w:r>
      <w:r w:rsidR="00E4291B" w:rsidRPr="00462548">
        <w:rPr>
          <w:szCs w:val="20"/>
          <w:lang w:val="la-Latn"/>
        </w:rPr>
        <w:t xml:space="preserve"> Ex. </w:t>
      </w:r>
      <w:r w:rsidR="00E4291B" w:rsidRPr="00462548">
        <w:rPr>
          <w:i/>
          <w:szCs w:val="20"/>
          <w:lang w:val="la-Latn"/>
        </w:rPr>
        <w:t>fútbol</w:t>
      </w:r>
      <w:r w:rsidRPr="00462548">
        <w:rPr>
          <w:szCs w:val="20"/>
          <w:vertAlign w:val="subscript"/>
        </w:rPr>
        <w:t xml:space="preserve"> exis.</w:t>
      </w:r>
      <w:r w:rsidR="00E4291B" w:rsidRPr="00462548">
        <w:rPr>
          <w:i/>
          <w:szCs w:val="20"/>
          <w:lang w:val="la-Latn"/>
        </w:rPr>
        <w:t xml:space="preserve"> </w:t>
      </w:r>
      <w:r w:rsidR="00E4291B" w:rsidRPr="00462548">
        <w:rPr>
          <w:szCs w:val="20"/>
          <w:lang w:val="la-Latn"/>
        </w:rPr>
        <w:t xml:space="preserve">(vs. </w:t>
      </w:r>
      <w:r w:rsidR="000F00B9">
        <w:rPr>
          <w:i/>
          <w:szCs w:val="20"/>
          <w:lang w:val="la-Latn"/>
        </w:rPr>
        <w:t>fu</w:t>
      </w:r>
      <w:r w:rsidR="00E4291B" w:rsidRPr="00462548">
        <w:rPr>
          <w:i/>
          <w:szCs w:val="20"/>
          <w:lang w:val="la-Latn"/>
        </w:rPr>
        <w:t>tbole</w:t>
      </w:r>
      <w:r w:rsidRPr="00462548">
        <w:rPr>
          <w:szCs w:val="20"/>
          <w:lang w:val="la-Latn"/>
        </w:rPr>
        <w:t xml:space="preserve">, forma </w:t>
      </w:r>
      <w:r w:rsidRPr="00462548">
        <w:rPr>
          <w:szCs w:val="20"/>
        </w:rPr>
        <w:t xml:space="preserve">adaptata </w:t>
      </w:r>
      <w:r w:rsidR="00CE125C">
        <w:rPr>
          <w:szCs w:val="20"/>
        </w:rPr>
        <w:t>coher</w:t>
      </w:r>
      <w:r w:rsidR="000317BE" w:rsidRPr="00462548">
        <w:rPr>
          <w:szCs w:val="20"/>
        </w:rPr>
        <w:t xml:space="preserve">èntemente </w:t>
      </w:r>
      <w:r w:rsidRPr="00462548">
        <w:rPr>
          <w:szCs w:val="20"/>
          <w:lang w:val="la-Latn"/>
        </w:rPr>
        <w:t>propòsta</w:t>
      </w:r>
      <w:r w:rsidR="000317BE" w:rsidRPr="00462548">
        <w:rPr>
          <w:szCs w:val="20"/>
          <w:lang w:val="la-Latn"/>
        </w:rPr>
        <w:t xml:space="preserve"> pe</w:t>
      </w:r>
      <w:r w:rsidR="00E4291B" w:rsidRPr="00462548">
        <w:rPr>
          <w:szCs w:val="20"/>
          <w:lang w:val="la-Latn"/>
        </w:rPr>
        <w:t xml:space="preserve">r </w:t>
      </w:r>
      <w:r w:rsidRPr="00462548">
        <w:rPr>
          <w:szCs w:val="20"/>
        </w:rPr>
        <w:t>Vía Neolatina</w:t>
      </w:r>
      <w:r w:rsidR="00E4291B" w:rsidRPr="00462548">
        <w:rPr>
          <w:szCs w:val="20"/>
          <w:lang w:val="la-Latn"/>
        </w:rPr>
        <w:t>)</w:t>
      </w:r>
    </w:p>
    <w:p w:rsidR="00256B9C" w:rsidRPr="00462548" w:rsidRDefault="000317BE" w:rsidP="00256B9C">
      <w:pPr>
        <w:numPr>
          <w:ilvl w:val="0"/>
          <w:numId w:val="9"/>
        </w:numPr>
        <w:spacing w:after="120" w:line="240" w:lineRule="auto"/>
        <w:ind w:left="714" w:hanging="357"/>
        <w:jc w:val="both"/>
        <w:rPr>
          <w:szCs w:val="20"/>
          <w:lang w:val="la-Latn"/>
        </w:rPr>
      </w:pPr>
      <w:r w:rsidRPr="00462548">
        <w:rPr>
          <w:szCs w:val="20"/>
          <w:lang w:val="la-Latn"/>
        </w:rPr>
        <w:t>GENU</w:t>
      </w:r>
      <w:r w:rsidRPr="00462548">
        <w:rPr>
          <w:szCs w:val="20"/>
        </w:rPr>
        <w:t>Í</w:t>
      </w:r>
      <w:r w:rsidR="00E4291B" w:rsidRPr="00462548">
        <w:rPr>
          <w:szCs w:val="20"/>
          <w:lang w:val="la-Latn"/>
        </w:rPr>
        <w:t>N</w:t>
      </w:r>
      <w:r w:rsidRPr="00462548">
        <w:rPr>
          <w:szCs w:val="20"/>
        </w:rPr>
        <w:t>A</w:t>
      </w:r>
      <w:r w:rsidR="0026435C" w:rsidRPr="00462548">
        <w:rPr>
          <w:szCs w:val="20"/>
          <w:lang w:val="af-ZA"/>
        </w:rPr>
        <w:t xml:space="preserve"> (</w:t>
      </w:r>
      <w:r w:rsidR="0026435C" w:rsidRPr="00462548">
        <w:rPr>
          <w:szCs w:val="20"/>
          <w:vertAlign w:val="subscript"/>
          <w:lang w:val="af-ZA"/>
        </w:rPr>
        <w:t>genu.</w:t>
      </w:r>
      <w:r w:rsidR="0026435C" w:rsidRPr="00462548">
        <w:rPr>
          <w:szCs w:val="20"/>
          <w:lang w:val="af-ZA"/>
        </w:rPr>
        <w:t>)</w:t>
      </w:r>
      <w:r w:rsidR="00E4291B" w:rsidRPr="00462548">
        <w:rPr>
          <w:szCs w:val="20"/>
          <w:lang w:val="la-Latn"/>
        </w:rPr>
        <w:t xml:space="preserve">. Ex. </w:t>
      </w:r>
      <w:r w:rsidRPr="00462548">
        <w:rPr>
          <w:i/>
          <w:szCs w:val="20"/>
          <w:lang w:val="la-Latn"/>
        </w:rPr>
        <w:t>albo</w:t>
      </w:r>
      <w:r w:rsidRPr="00462548">
        <w:rPr>
          <w:szCs w:val="20"/>
          <w:vertAlign w:val="subscript"/>
        </w:rPr>
        <w:t xml:space="preserve"> genu.</w:t>
      </w:r>
      <w:r w:rsidRPr="00462548">
        <w:rPr>
          <w:szCs w:val="20"/>
        </w:rPr>
        <w:t>,</w:t>
      </w:r>
      <w:r w:rsidRPr="00462548">
        <w:rPr>
          <w:i/>
          <w:szCs w:val="20"/>
          <w:lang w:val="la-Latn"/>
        </w:rPr>
        <w:t xml:space="preserve"> </w:t>
      </w:r>
      <w:r w:rsidR="00E4291B" w:rsidRPr="00462548">
        <w:rPr>
          <w:i/>
          <w:szCs w:val="20"/>
          <w:lang w:val="la-Latn"/>
        </w:rPr>
        <w:t>òmne</w:t>
      </w:r>
      <w:r w:rsidRPr="00462548">
        <w:rPr>
          <w:szCs w:val="20"/>
          <w:vertAlign w:val="subscript"/>
        </w:rPr>
        <w:t xml:space="preserve"> genu.</w:t>
      </w:r>
      <w:r w:rsidRPr="00462548">
        <w:rPr>
          <w:szCs w:val="20"/>
        </w:rPr>
        <w:t xml:space="preserve">, </w:t>
      </w:r>
      <w:r w:rsidR="00D556EB">
        <w:rPr>
          <w:i/>
          <w:szCs w:val="20"/>
          <w:lang w:val="la-Latn"/>
        </w:rPr>
        <w:t>calc</w:t>
      </w:r>
      <w:r w:rsidR="00D556EB">
        <w:rPr>
          <w:i/>
          <w:szCs w:val="20"/>
        </w:rPr>
        <w:t>î</w:t>
      </w:r>
      <w:r w:rsidRPr="00462548">
        <w:rPr>
          <w:i/>
          <w:szCs w:val="20"/>
          <w:lang w:val="la-Latn"/>
        </w:rPr>
        <w:t>o</w:t>
      </w:r>
      <w:r w:rsidRPr="00462548">
        <w:rPr>
          <w:szCs w:val="20"/>
          <w:vertAlign w:val="subscript"/>
        </w:rPr>
        <w:t xml:space="preserve"> genu.</w:t>
      </w:r>
      <w:r w:rsidR="00E4291B" w:rsidRPr="00462548">
        <w:rPr>
          <w:i/>
          <w:szCs w:val="20"/>
          <w:lang w:val="la-Latn"/>
        </w:rPr>
        <w:t xml:space="preserve"> </w:t>
      </w:r>
      <w:r w:rsidR="00E4291B" w:rsidRPr="00462548">
        <w:rPr>
          <w:szCs w:val="20"/>
          <w:lang w:val="la-Latn"/>
        </w:rPr>
        <w:t xml:space="preserve">(vs. </w:t>
      </w:r>
      <w:r w:rsidRPr="00462548">
        <w:rPr>
          <w:i/>
          <w:szCs w:val="20"/>
          <w:lang w:val="la-Latn"/>
        </w:rPr>
        <w:t>blanco</w:t>
      </w:r>
      <w:r w:rsidRPr="00462548">
        <w:rPr>
          <w:szCs w:val="20"/>
          <w:vertAlign w:val="subscript"/>
        </w:rPr>
        <w:t xml:space="preserve"> </w:t>
      </w:r>
      <w:r w:rsidR="00846DAB">
        <w:rPr>
          <w:szCs w:val="20"/>
          <w:vertAlign w:val="subscript"/>
        </w:rPr>
        <w:t>majo</w:t>
      </w:r>
      <w:r w:rsidRPr="00462548">
        <w:rPr>
          <w:szCs w:val="20"/>
          <w:vertAlign w:val="subscript"/>
        </w:rPr>
        <w:t>.</w:t>
      </w:r>
      <w:r w:rsidRPr="00462548">
        <w:rPr>
          <w:i/>
          <w:szCs w:val="20"/>
        </w:rPr>
        <w:t xml:space="preserve"> </w:t>
      </w:r>
      <w:r w:rsidRPr="00462548">
        <w:rPr>
          <w:szCs w:val="20"/>
        </w:rPr>
        <w:t xml:space="preserve">[&lt; germànico], </w:t>
      </w:r>
      <w:r w:rsidR="00E4291B" w:rsidRPr="00462548">
        <w:rPr>
          <w:i/>
          <w:szCs w:val="20"/>
          <w:lang w:val="la-Latn"/>
        </w:rPr>
        <w:t>cata</w:t>
      </w:r>
      <w:r w:rsidR="004D679C" w:rsidRPr="00462548">
        <w:rPr>
          <w:szCs w:val="20"/>
          <w:vertAlign w:val="subscript"/>
        </w:rPr>
        <w:t xml:space="preserve"> </w:t>
      </w:r>
      <w:r w:rsidR="00846DAB">
        <w:rPr>
          <w:szCs w:val="20"/>
          <w:vertAlign w:val="subscript"/>
        </w:rPr>
        <w:t>majo</w:t>
      </w:r>
      <w:r w:rsidR="004D679C" w:rsidRPr="00462548">
        <w:rPr>
          <w:szCs w:val="20"/>
          <w:vertAlign w:val="subscript"/>
        </w:rPr>
        <w:t>.</w:t>
      </w:r>
      <w:r w:rsidR="00E4291B" w:rsidRPr="00462548">
        <w:rPr>
          <w:i/>
          <w:szCs w:val="20"/>
        </w:rPr>
        <w:t xml:space="preserve"> </w:t>
      </w:r>
      <w:r w:rsidR="00E4291B" w:rsidRPr="00462548">
        <w:rPr>
          <w:szCs w:val="20"/>
        </w:rPr>
        <w:t>[&lt; grèco]</w:t>
      </w:r>
      <w:r w:rsidRPr="00462548">
        <w:rPr>
          <w:szCs w:val="20"/>
        </w:rPr>
        <w:t xml:space="preserve">, </w:t>
      </w:r>
      <w:r w:rsidR="000F00B9">
        <w:rPr>
          <w:i/>
          <w:szCs w:val="20"/>
          <w:lang w:val="la-Latn"/>
        </w:rPr>
        <w:t>fu</w:t>
      </w:r>
      <w:r w:rsidR="00E4291B" w:rsidRPr="00462548">
        <w:rPr>
          <w:i/>
          <w:szCs w:val="20"/>
          <w:lang w:val="la-Latn"/>
        </w:rPr>
        <w:t>tbole</w:t>
      </w:r>
      <w:r w:rsidRPr="00462548">
        <w:rPr>
          <w:szCs w:val="20"/>
          <w:vertAlign w:val="subscript"/>
        </w:rPr>
        <w:t xml:space="preserve"> </w:t>
      </w:r>
      <w:r w:rsidR="00846DAB">
        <w:rPr>
          <w:szCs w:val="20"/>
          <w:vertAlign w:val="subscript"/>
        </w:rPr>
        <w:t>majo</w:t>
      </w:r>
      <w:r w:rsidRPr="00462548">
        <w:rPr>
          <w:szCs w:val="20"/>
          <w:vertAlign w:val="subscript"/>
        </w:rPr>
        <w:t>.</w:t>
      </w:r>
      <w:r w:rsidR="00E4291B" w:rsidRPr="00462548">
        <w:rPr>
          <w:szCs w:val="20"/>
        </w:rPr>
        <w:t xml:space="preserve"> [&lt; anglese]</w:t>
      </w:r>
      <w:r w:rsidR="00E4291B" w:rsidRPr="00462548">
        <w:rPr>
          <w:szCs w:val="20"/>
          <w:lang w:val="la-Latn"/>
        </w:rPr>
        <w:t>)</w:t>
      </w:r>
    </w:p>
    <w:p w:rsidR="00BA7B33" w:rsidRPr="0022542E" w:rsidRDefault="00256B9C" w:rsidP="00BA7B33">
      <w:pPr>
        <w:numPr>
          <w:ilvl w:val="0"/>
          <w:numId w:val="9"/>
        </w:numPr>
        <w:spacing w:after="120" w:line="240" w:lineRule="auto"/>
        <w:ind w:left="714" w:hanging="357"/>
        <w:jc w:val="both"/>
        <w:rPr>
          <w:szCs w:val="20"/>
          <w:lang w:val="la-Latn"/>
        </w:rPr>
      </w:pPr>
      <w:r w:rsidRPr="00462548">
        <w:rPr>
          <w:szCs w:val="20"/>
        </w:rPr>
        <w:t>TRADI</w:t>
      </w:r>
      <w:r w:rsidR="00CE125C">
        <w:rPr>
          <w:szCs w:val="20"/>
        </w:rPr>
        <w:t>TION</w:t>
      </w:r>
      <w:r w:rsidRPr="00462548">
        <w:rPr>
          <w:szCs w:val="20"/>
        </w:rPr>
        <w:t>ALE</w:t>
      </w:r>
      <w:r w:rsidR="0026435C" w:rsidRPr="00462548">
        <w:rPr>
          <w:szCs w:val="20"/>
          <w:lang w:val="af-ZA"/>
        </w:rPr>
        <w:t xml:space="preserve"> (</w:t>
      </w:r>
      <w:r w:rsidR="0026435C" w:rsidRPr="00462548">
        <w:rPr>
          <w:szCs w:val="20"/>
          <w:vertAlign w:val="subscript"/>
          <w:lang w:val="af-ZA"/>
        </w:rPr>
        <w:t>tradi.</w:t>
      </w:r>
      <w:r w:rsidR="0026435C" w:rsidRPr="00462548">
        <w:rPr>
          <w:szCs w:val="20"/>
          <w:lang w:val="af-ZA"/>
        </w:rPr>
        <w:t>)</w:t>
      </w:r>
      <w:r w:rsidRPr="00462548">
        <w:rPr>
          <w:szCs w:val="20"/>
        </w:rPr>
        <w:t>.</w:t>
      </w:r>
      <w:r w:rsidR="00E4291B" w:rsidRPr="00462548">
        <w:rPr>
          <w:szCs w:val="20"/>
          <w:lang w:val="la-Latn"/>
        </w:rPr>
        <w:t xml:space="preserve"> Ex. </w:t>
      </w:r>
      <w:r w:rsidRPr="00462548">
        <w:rPr>
          <w:i/>
          <w:szCs w:val="20"/>
        </w:rPr>
        <w:t>fàc</w:t>
      </w:r>
      <w:r w:rsidR="00E4291B" w:rsidRPr="00462548">
        <w:rPr>
          <w:i/>
          <w:szCs w:val="20"/>
        </w:rPr>
        <w:t>ere</w:t>
      </w:r>
      <w:r w:rsidRPr="00462548">
        <w:rPr>
          <w:szCs w:val="20"/>
          <w:vertAlign w:val="subscript"/>
        </w:rPr>
        <w:t xml:space="preserve"> tradi.</w:t>
      </w:r>
      <w:r w:rsidR="00E4291B" w:rsidRPr="00462548">
        <w:rPr>
          <w:i/>
          <w:szCs w:val="20"/>
        </w:rPr>
        <w:t xml:space="preserve"> </w:t>
      </w:r>
      <w:r w:rsidR="00E4291B" w:rsidRPr="00462548">
        <w:rPr>
          <w:szCs w:val="20"/>
        </w:rPr>
        <w:t xml:space="preserve">(vs. </w:t>
      </w:r>
      <w:r w:rsidRPr="00462548">
        <w:rPr>
          <w:i/>
          <w:szCs w:val="20"/>
        </w:rPr>
        <w:t>fac</w:t>
      </w:r>
      <w:r w:rsidR="00E4291B" w:rsidRPr="00462548">
        <w:rPr>
          <w:i/>
          <w:szCs w:val="20"/>
        </w:rPr>
        <w:t>ere</w:t>
      </w:r>
      <w:r w:rsidRPr="00462548">
        <w:rPr>
          <w:szCs w:val="20"/>
          <w:vertAlign w:val="subscript"/>
        </w:rPr>
        <w:t xml:space="preserve"> siste. fàci.</w:t>
      </w:r>
      <w:r w:rsidR="00E4291B" w:rsidRPr="00462548">
        <w:rPr>
          <w:szCs w:val="20"/>
        </w:rPr>
        <w:t>)</w:t>
      </w:r>
      <w:r w:rsidR="00385D69">
        <w:rPr>
          <w:szCs w:val="20"/>
        </w:rPr>
        <w:t xml:space="preserve"> </w:t>
      </w:r>
      <w:r w:rsidR="00385D69" w:rsidRPr="00462548">
        <w:rPr>
          <w:szCs w:val="20"/>
        </w:rPr>
        <w:t>con accentua</w:t>
      </w:r>
      <w:r w:rsidR="00870293">
        <w:rPr>
          <w:szCs w:val="20"/>
        </w:rPr>
        <w:t>tione</w:t>
      </w:r>
      <w:r w:rsidR="00385D69" w:rsidRPr="00462548">
        <w:rPr>
          <w:szCs w:val="20"/>
        </w:rPr>
        <w:t xml:space="preserve"> proparoxítona </w:t>
      </w:r>
      <w:r w:rsidR="00846DAB">
        <w:rPr>
          <w:szCs w:val="20"/>
        </w:rPr>
        <w:t>h</w:t>
      </w:r>
      <w:r w:rsidR="00385D69" w:rsidRPr="00462548">
        <w:rPr>
          <w:szCs w:val="20"/>
        </w:rPr>
        <w:t xml:space="preserve">eredetata de lo latino </w:t>
      </w:r>
      <w:r w:rsidR="00385D69" w:rsidRPr="00462548">
        <w:rPr>
          <w:smallCaps/>
          <w:szCs w:val="20"/>
        </w:rPr>
        <w:t>facĕre</w:t>
      </w:r>
      <w:r w:rsidR="00385D69" w:rsidRPr="00462548">
        <w:rPr>
          <w:szCs w:val="20"/>
        </w:rPr>
        <w:t xml:space="preserve">; </w:t>
      </w:r>
      <w:r w:rsidR="0081580C" w:rsidRPr="00462548">
        <w:rPr>
          <w:i/>
          <w:szCs w:val="20"/>
        </w:rPr>
        <w:t>secla</w:t>
      </w:r>
      <w:r w:rsidR="0081580C" w:rsidRPr="00462548">
        <w:rPr>
          <w:szCs w:val="20"/>
          <w:vertAlign w:val="subscript"/>
        </w:rPr>
        <w:t xml:space="preserve"> tradi.</w:t>
      </w:r>
      <w:r w:rsidR="0081580C" w:rsidRPr="00462548">
        <w:rPr>
          <w:i/>
          <w:szCs w:val="20"/>
        </w:rPr>
        <w:t xml:space="preserve"> </w:t>
      </w:r>
      <w:r w:rsidR="0081580C" w:rsidRPr="00462548">
        <w:rPr>
          <w:szCs w:val="20"/>
        </w:rPr>
        <w:t xml:space="preserve">(vs. </w:t>
      </w:r>
      <w:r w:rsidR="0081580C" w:rsidRPr="00462548">
        <w:rPr>
          <w:i/>
          <w:szCs w:val="20"/>
        </w:rPr>
        <w:t>galleta</w:t>
      </w:r>
      <w:r w:rsidR="0081580C">
        <w:rPr>
          <w:szCs w:val="20"/>
        </w:rPr>
        <w:t xml:space="preserve">); </w:t>
      </w:r>
      <w:r w:rsidR="00385D69" w:rsidRPr="00462548">
        <w:rPr>
          <w:i/>
          <w:szCs w:val="20"/>
        </w:rPr>
        <w:t>dilune</w:t>
      </w:r>
      <w:r w:rsidR="0081580C" w:rsidRPr="00462548">
        <w:rPr>
          <w:szCs w:val="20"/>
          <w:vertAlign w:val="subscript"/>
        </w:rPr>
        <w:t xml:space="preserve"> tradi.</w:t>
      </w:r>
      <w:r w:rsidR="00385D69" w:rsidRPr="00462548">
        <w:rPr>
          <w:i/>
          <w:szCs w:val="20"/>
        </w:rPr>
        <w:t xml:space="preserve"> </w:t>
      </w:r>
      <w:r w:rsidR="00385D69" w:rsidRPr="00462548">
        <w:rPr>
          <w:szCs w:val="20"/>
        </w:rPr>
        <w:t xml:space="preserve">(vs. </w:t>
      </w:r>
      <w:r w:rsidR="00385D69" w:rsidRPr="00462548">
        <w:rPr>
          <w:i/>
          <w:szCs w:val="20"/>
        </w:rPr>
        <w:t>lune</w:t>
      </w:r>
      <w:r w:rsidR="0081580C">
        <w:rPr>
          <w:szCs w:val="20"/>
          <w:vertAlign w:val="subscript"/>
        </w:rPr>
        <w:t xml:space="preserve"> concis</w:t>
      </w:r>
      <w:r w:rsidR="0081580C" w:rsidRPr="00462548">
        <w:rPr>
          <w:szCs w:val="20"/>
          <w:vertAlign w:val="subscript"/>
        </w:rPr>
        <w:t>.</w:t>
      </w:r>
      <w:r w:rsidR="00385D69" w:rsidRPr="00462548">
        <w:rPr>
          <w:szCs w:val="20"/>
        </w:rPr>
        <w:t xml:space="preserve">), </w:t>
      </w:r>
      <w:r w:rsidR="00313B6F">
        <w:rPr>
          <w:szCs w:val="20"/>
        </w:rPr>
        <w:t>que</w:t>
      </w:r>
      <w:r w:rsidR="00385D69" w:rsidRPr="00462548">
        <w:rPr>
          <w:szCs w:val="20"/>
        </w:rPr>
        <w:t xml:space="preserve"> consèrv</w:t>
      </w:r>
      <w:r w:rsidR="003C2557">
        <w:rPr>
          <w:szCs w:val="20"/>
        </w:rPr>
        <w:t xml:space="preserve">a </w:t>
      </w:r>
      <w:r w:rsidR="00385D69" w:rsidRPr="00462548">
        <w:rPr>
          <w:szCs w:val="20"/>
        </w:rPr>
        <w:t xml:space="preserve">los doos lexèmas de lo latino </w:t>
      </w:r>
      <w:r w:rsidR="00385D69" w:rsidRPr="00462548">
        <w:rPr>
          <w:i/>
          <w:szCs w:val="20"/>
        </w:rPr>
        <w:t>dies lunae</w:t>
      </w:r>
      <w:r w:rsidR="00385D69" w:rsidRPr="00462548">
        <w:rPr>
          <w:szCs w:val="20"/>
        </w:rPr>
        <w:t xml:space="preserve"> (o </w:t>
      </w:r>
      <w:r w:rsidR="00385D69" w:rsidRPr="00462548">
        <w:rPr>
          <w:i/>
          <w:szCs w:val="20"/>
        </w:rPr>
        <w:t>lunae dies</w:t>
      </w:r>
      <w:r w:rsidR="00385D69" w:rsidRPr="00462548">
        <w:rPr>
          <w:szCs w:val="20"/>
        </w:rPr>
        <w:t>).</w:t>
      </w:r>
    </w:p>
    <w:p w:rsidR="0022542E" w:rsidRPr="00D807CB" w:rsidRDefault="0022542E" w:rsidP="00BA7B33">
      <w:pPr>
        <w:numPr>
          <w:ilvl w:val="0"/>
          <w:numId w:val="9"/>
        </w:numPr>
        <w:spacing w:after="120" w:line="240" w:lineRule="auto"/>
        <w:ind w:left="714" w:hanging="357"/>
        <w:jc w:val="both"/>
        <w:rPr>
          <w:szCs w:val="20"/>
          <w:lang w:val="la-Latn"/>
        </w:rPr>
      </w:pPr>
      <w:r w:rsidRPr="00D807CB">
        <w:rPr>
          <w:szCs w:val="20"/>
        </w:rPr>
        <w:t>ETIMOLÒGICA (</w:t>
      </w:r>
      <w:r w:rsidRPr="00D807CB">
        <w:rPr>
          <w:szCs w:val="20"/>
          <w:vertAlign w:val="subscript"/>
        </w:rPr>
        <w:t>eti.</w:t>
      </w:r>
      <w:r w:rsidRPr="00D807CB">
        <w:rPr>
          <w:szCs w:val="20"/>
        </w:rPr>
        <w:t xml:space="preserve">). </w:t>
      </w:r>
      <w:r w:rsidR="00D807CB" w:rsidRPr="00D807CB">
        <w:rPr>
          <w:szCs w:val="20"/>
        </w:rPr>
        <w:t>Ex.</w:t>
      </w:r>
      <w:r w:rsidR="0043488D">
        <w:rPr>
          <w:szCs w:val="20"/>
        </w:rPr>
        <w:t xml:space="preserve"> la grafía de</w:t>
      </w:r>
      <w:r w:rsidR="00D807CB" w:rsidRPr="00D807CB">
        <w:rPr>
          <w:szCs w:val="20"/>
        </w:rPr>
        <w:t xml:space="preserve"> </w:t>
      </w:r>
      <w:r w:rsidR="00D807CB" w:rsidRPr="00D807CB">
        <w:rPr>
          <w:i/>
          <w:szCs w:val="20"/>
          <w:lang w:val="af-ZA"/>
        </w:rPr>
        <w:t>havere</w:t>
      </w:r>
      <w:r w:rsidR="00D807CB" w:rsidRPr="00D807CB">
        <w:rPr>
          <w:szCs w:val="20"/>
          <w:vertAlign w:val="superscript"/>
          <w:lang w:val="af-ZA"/>
        </w:rPr>
        <w:t xml:space="preserve"> </w:t>
      </w:r>
      <w:r w:rsidR="00D807CB" w:rsidRPr="00D807CB">
        <w:rPr>
          <w:szCs w:val="20"/>
          <w:vertAlign w:val="subscript"/>
          <w:lang w:val="af-ZA"/>
        </w:rPr>
        <w:t>eti.</w:t>
      </w:r>
      <w:r w:rsidR="00D807CB" w:rsidRPr="00D807CB">
        <w:rPr>
          <w:szCs w:val="20"/>
          <w:lang w:val="af-ZA"/>
        </w:rPr>
        <w:t xml:space="preserve">, </w:t>
      </w:r>
      <w:r w:rsidR="00D807CB" w:rsidRPr="00D807CB">
        <w:rPr>
          <w:i/>
          <w:szCs w:val="20"/>
          <w:lang w:val="af-ZA"/>
        </w:rPr>
        <w:t>hèrba</w:t>
      </w:r>
      <w:r w:rsidR="00D807CB" w:rsidRPr="00D807CB">
        <w:rPr>
          <w:szCs w:val="20"/>
          <w:vertAlign w:val="superscript"/>
          <w:lang w:val="af-ZA"/>
        </w:rPr>
        <w:t xml:space="preserve"> </w:t>
      </w:r>
      <w:r w:rsidR="00D807CB" w:rsidRPr="00D807CB">
        <w:rPr>
          <w:szCs w:val="20"/>
          <w:vertAlign w:val="subscript"/>
          <w:lang w:val="af-ZA"/>
        </w:rPr>
        <w:t>eti.</w:t>
      </w:r>
      <w:r w:rsidR="00D807CB" w:rsidRPr="00D807CB">
        <w:rPr>
          <w:szCs w:val="20"/>
          <w:lang w:val="af-ZA"/>
        </w:rPr>
        <w:t xml:space="preserve"> (vs. </w:t>
      </w:r>
      <w:r w:rsidR="00D807CB" w:rsidRPr="00D807CB">
        <w:rPr>
          <w:i/>
          <w:szCs w:val="20"/>
          <w:lang w:val="af-ZA"/>
        </w:rPr>
        <w:t>avere</w:t>
      </w:r>
      <w:r w:rsidR="00FE28D2" w:rsidRPr="00FE28D2">
        <w:rPr>
          <w:i/>
          <w:szCs w:val="20"/>
          <w:vertAlign w:val="subscript"/>
          <w:lang w:val="af-ZA"/>
        </w:rPr>
        <w:t xml:space="preserve"> </w:t>
      </w:r>
      <w:r w:rsidR="00846DAB">
        <w:rPr>
          <w:szCs w:val="20"/>
          <w:vertAlign w:val="subscript"/>
          <w:lang w:val="af-ZA"/>
        </w:rPr>
        <w:t>cohe</w:t>
      </w:r>
      <w:r w:rsidR="00FE28D2" w:rsidRPr="00FE28D2">
        <w:rPr>
          <w:szCs w:val="20"/>
          <w:vertAlign w:val="subscript"/>
          <w:lang w:val="af-ZA"/>
        </w:rPr>
        <w:t>.</w:t>
      </w:r>
      <w:r w:rsidR="00D807CB" w:rsidRPr="00D807CB">
        <w:rPr>
          <w:szCs w:val="20"/>
          <w:lang w:val="af-ZA"/>
        </w:rPr>
        <w:t xml:space="preserve">, </w:t>
      </w:r>
      <w:r w:rsidR="00D807CB" w:rsidRPr="00D807CB">
        <w:rPr>
          <w:i/>
          <w:szCs w:val="20"/>
          <w:lang w:val="af-ZA"/>
        </w:rPr>
        <w:t>èrba</w:t>
      </w:r>
      <w:r w:rsidR="00FE28D2" w:rsidRPr="00FE28D2">
        <w:rPr>
          <w:i/>
          <w:szCs w:val="20"/>
          <w:vertAlign w:val="subscript"/>
          <w:lang w:val="af-ZA"/>
        </w:rPr>
        <w:t xml:space="preserve"> </w:t>
      </w:r>
      <w:r w:rsidR="00846DAB">
        <w:rPr>
          <w:szCs w:val="20"/>
          <w:vertAlign w:val="subscript"/>
          <w:lang w:val="af-ZA"/>
        </w:rPr>
        <w:t>cohe</w:t>
      </w:r>
      <w:r w:rsidR="00FE28D2" w:rsidRPr="00FE28D2">
        <w:rPr>
          <w:szCs w:val="20"/>
          <w:vertAlign w:val="subscript"/>
          <w:lang w:val="af-ZA"/>
        </w:rPr>
        <w:t>.</w:t>
      </w:r>
      <w:r w:rsidR="00D807CB" w:rsidRPr="00D807CB">
        <w:rPr>
          <w:szCs w:val="20"/>
          <w:lang w:val="af-ZA"/>
        </w:rPr>
        <w:t>)</w:t>
      </w:r>
      <w:r w:rsidR="0043488D">
        <w:rPr>
          <w:szCs w:val="20"/>
          <w:lang w:val="af-ZA"/>
        </w:rPr>
        <w:t xml:space="preserve">; la grafía </w:t>
      </w:r>
      <w:r w:rsidR="00D24D3A">
        <w:rPr>
          <w:i/>
          <w:szCs w:val="20"/>
          <w:lang w:val="af-ZA"/>
        </w:rPr>
        <w:t xml:space="preserve">qu- </w:t>
      </w:r>
      <w:r w:rsidR="00D24D3A">
        <w:rPr>
          <w:szCs w:val="20"/>
          <w:lang w:val="af-ZA"/>
        </w:rPr>
        <w:t xml:space="preserve">por lo sòno [k] </w:t>
      </w:r>
      <w:r w:rsidR="00317714">
        <w:rPr>
          <w:szCs w:val="20"/>
          <w:lang w:val="af-ZA"/>
        </w:rPr>
        <w:t>en</w:t>
      </w:r>
      <w:r w:rsidR="0043488D">
        <w:rPr>
          <w:szCs w:val="20"/>
          <w:lang w:val="af-ZA"/>
        </w:rPr>
        <w:t xml:space="preserve"> </w:t>
      </w:r>
      <w:r w:rsidR="00313B6F">
        <w:rPr>
          <w:i/>
          <w:szCs w:val="20"/>
          <w:lang w:val="af-ZA"/>
        </w:rPr>
        <w:t>que</w:t>
      </w:r>
      <w:r w:rsidR="0043488D" w:rsidRPr="0043488D">
        <w:rPr>
          <w:szCs w:val="20"/>
          <w:vertAlign w:val="subscript"/>
          <w:lang w:val="af-ZA"/>
        </w:rPr>
        <w:t xml:space="preserve"> eti.</w:t>
      </w:r>
      <w:r w:rsidR="0043488D">
        <w:rPr>
          <w:szCs w:val="20"/>
          <w:lang w:val="af-ZA"/>
        </w:rPr>
        <w:t xml:space="preserve"> (vs. </w:t>
      </w:r>
      <w:r w:rsidR="00313B6F">
        <w:rPr>
          <w:i/>
          <w:szCs w:val="20"/>
          <w:lang w:val="af-ZA"/>
        </w:rPr>
        <w:t xml:space="preserve">che </w:t>
      </w:r>
      <w:r w:rsidR="00846DAB">
        <w:rPr>
          <w:szCs w:val="20"/>
          <w:vertAlign w:val="subscript"/>
          <w:lang w:val="af-ZA"/>
        </w:rPr>
        <w:t>cohe</w:t>
      </w:r>
      <w:r w:rsidR="0043488D" w:rsidRPr="0043488D">
        <w:rPr>
          <w:szCs w:val="20"/>
          <w:vertAlign w:val="subscript"/>
          <w:lang w:val="af-ZA"/>
        </w:rPr>
        <w:t>.</w:t>
      </w:r>
      <w:r w:rsidR="0043488D">
        <w:rPr>
          <w:szCs w:val="20"/>
          <w:lang w:val="af-ZA"/>
        </w:rPr>
        <w:t xml:space="preserve">) malgrado la caduta de [w] en toto lo </w:t>
      </w:r>
      <w:r w:rsidR="0034237A">
        <w:rPr>
          <w:szCs w:val="20"/>
          <w:lang w:val="af-ZA"/>
        </w:rPr>
        <w:t>romance</w:t>
      </w:r>
      <w:r w:rsidR="00A526A7">
        <w:rPr>
          <w:szCs w:val="20"/>
          <w:lang w:val="af-ZA"/>
        </w:rPr>
        <w:t xml:space="preserve">; la </w:t>
      </w:r>
      <w:r w:rsidR="00A526A7">
        <w:rPr>
          <w:i/>
          <w:szCs w:val="20"/>
          <w:lang w:val="af-ZA"/>
        </w:rPr>
        <w:t xml:space="preserve">-t </w:t>
      </w:r>
      <w:r w:rsidR="00A526A7">
        <w:rPr>
          <w:szCs w:val="20"/>
          <w:lang w:val="af-ZA"/>
        </w:rPr>
        <w:t xml:space="preserve">de </w:t>
      </w:r>
      <w:r w:rsidR="00A526A7">
        <w:rPr>
          <w:i/>
          <w:szCs w:val="20"/>
          <w:lang w:val="af-ZA"/>
        </w:rPr>
        <w:t>et, aut</w:t>
      </w:r>
      <w:r w:rsidR="00A526A7">
        <w:rPr>
          <w:szCs w:val="20"/>
          <w:lang w:val="af-ZA"/>
        </w:rPr>
        <w:t xml:space="preserve"> malgrado havere lo fonèma /d/ en romance. </w:t>
      </w:r>
    </w:p>
    <w:p w:rsidR="00BA7B33" w:rsidRPr="00BA7B33" w:rsidRDefault="00BA7B33" w:rsidP="00BA7B33">
      <w:pPr>
        <w:numPr>
          <w:ilvl w:val="0"/>
          <w:numId w:val="9"/>
        </w:numPr>
        <w:spacing w:after="120" w:line="240" w:lineRule="auto"/>
        <w:ind w:left="714" w:hanging="357"/>
        <w:jc w:val="both"/>
        <w:rPr>
          <w:szCs w:val="20"/>
          <w:lang w:val="la-Latn"/>
        </w:rPr>
      </w:pPr>
      <w:r w:rsidRPr="00BA7B33">
        <w:rPr>
          <w:rFonts w:cstheme="minorHAnsi"/>
        </w:rPr>
        <w:t>FRATER</w:t>
      </w:r>
      <w:r>
        <w:rPr>
          <w:rFonts w:cstheme="minorHAnsi"/>
        </w:rPr>
        <w:t>NALE (</w:t>
      </w:r>
      <w:r w:rsidRPr="00BA7B33">
        <w:rPr>
          <w:rFonts w:cstheme="minorHAnsi"/>
          <w:vertAlign w:val="subscript"/>
        </w:rPr>
        <w:t>frater.</w:t>
      </w:r>
      <w:r>
        <w:rPr>
          <w:rFonts w:cstheme="minorHAnsi"/>
        </w:rPr>
        <w:t>)</w:t>
      </w:r>
      <w:r w:rsidRPr="00BA7B33">
        <w:rPr>
          <w:rFonts w:cstheme="minorHAnsi"/>
        </w:rPr>
        <w:t xml:space="preserve">. Ex. </w:t>
      </w:r>
      <w:r w:rsidRPr="00BA7B33">
        <w:rPr>
          <w:rFonts w:cstheme="minorHAnsi"/>
          <w:i/>
        </w:rPr>
        <w:t xml:space="preserve">senhore </w:t>
      </w:r>
      <w:r w:rsidR="001F2B01">
        <w:rPr>
          <w:rFonts w:cstheme="minorHAnsi"/>
        </w:rPr>
        <w:t>e</w:t>
      </w:r>
      <w:r w:rsidR="007F19AE">
        <w:rPr>
          <w:rFonts w:cstheme="minorHAnsi"/>
        </w:rPr>
        <w:t>t</w:t>
      </w:r>
      <w:r w:rsidRPr="00BA7B33">
        <w:rPr>
          <w:rFonts w:cstheme="minorHAnsi"/>
        </w:rPr>
        <w:t xml:space="preserve"> </w:t>
      </w:r>
      <w:r w:rsidRPr="00BA7B33">
        <w:rPr>
          <w:rFonts w:cstheme="minorHAnsi"/>
          <w:i/>
        </w:rPr>
        <w:t>senhoretto</w:t>
      </w:r>
      <w:r w:rsidR="009429E3" w:rsidRPr="009429E3">
        <w:rPr>
          <w:rFonts w:cstheme="minorHAnsi"/>
          <w:vertAlign w:val="subscript"/>
        </w:rPr>
        <w:t xml:space="preserve"> </w:t>
      </w:r>
      <w:r w:rsidR="009429E3" w:rsidRPr="00BA7B33">
        <w:rPr>
          <w:rFonts w:cstheme="minorHAnsi"/>
          <w:vertAlign w:val="subscript"/>
        </w:rPr>
        <w:t>frater.</w:t>
      </w:r>
      <w:r w:rsidRPr="00BA7B33">
        <w:rPr>
          <w:rFonts w:cstheme="minorHAnsi"/>
          <w:i/>
        </w:rPr>
        <w:t xml:space="preserve"> </w:t>
      </w:r>
      <w:r w:rsidRPr="00BA7B33">
        <w:rPr>
          <w:rFonts w:cstheme="minorHAnsi"/>
        </w:rPr>
        <w:t xml:space="preserve">(vs. solamente </w:t>
      </w:r>
      <w:r w:rsidRPr="00BA7B33">
        <w:rPr>
          <w:rFonts w:cstheme="minorHAnsi"/>
          <w:i/>
        </w:rPr>
        <w:t xml:space="preserve">senhore </w:t>
      </w:r>
      <w:r w:rsidRPr="00BA7B33">
        <w:rPr>
          <w:rFonts w:cstheme="minorHAnsi"/>
        </w:rPr>
        <w:t xml:space="preserve">[sexista, cf. </w:t>
      </w:r>
      <w:r w:rsidRPr="00BA7B33">
        <w:rPr>
          <w:rFonts w:cstheme="minorHAnsi"/>
          <w:i/>
        </w:rPr>
        <w:t xml:space="preserve">senhora </w:t>
      </w:r>
      <w:r w:rsidR="001F2B01">
        <w:rPr>
          <w:rFonts w:cstheme="minorHAnsi"/>
        </w:rPr>
        <w:t>e</w:t>
      </w:r>
      <w:r w:rsidR="007F19AE">
        <w:rPr>
          <w:rFonts w:cstheme="minorHAnsi"/>
        </w:rPr>
        <w:t>t</w:t>
      </w:r>
      <w:r w:rsidRPr="00BA7B33">
        <w:rPr>
          <w:rFonts w:cstheme="minorHAnsi"/>
          <w:i/>
        </w:rPr>
        <w:t xml:space="preserve"> senhoretta</w:t>
      </w:r>
      <w:r w:rsidRPr="00BA7B33">
        <w:rPr>
          <w:rFonts w:cstheme="minorHAnsi"/>
        </w:rPr>
        <w:t>]</w:t>
      </w:r>
      <w:r>
        <w:rPr>
          <w:rFonts w:cstheme="minorHAnsi"/>
        </w:rPr>
        <w:t>).</w:t>
      </w:r>
    </w:p>
    <w:p w:rsidR="008F7943" w:rsidRDefault="00ED4F9E" w:rsidP="008F7943">
      <w:pPr>
        <w:spacing w:after="120" w:line="240" w:lineRule="auto"/>
        <w:jc w:val="both"/>
        <w:rPr>
          <w:szCs w:val="20"/>
          <w:lang w:val="af-ZA"/>
        </w:rPr>
      </w:pPr>
      <w:r>
        <w:rPr>
          <w:szCs w:val="20"/>
          <w:lang w:val="af-ZA"/>
        </w:rPr>
        <w:lastRenderedPageBreak/>
        <w:t xml:space="preserve">Con </w:t>
      </w:r>
      <w:r w:rsidR="00D45001">
        <w:rPr>
          <w:szCs w:val="20"/>
          <w:lang w:val="af-ZA"/>
        </w:rPr>
        <w:t>cuest</w:t>
      </w:r>
      <w:r>
        <w:rPr>
          <w:szCs w:val="20"/>
          <w:lang w:val="af-ZA"/>
        </w:rPr>
        <w:t>e sistè</w:t>
      </w:r>
      <w:r w:rsidR="008F7943">
        <w:rPr>
          <w:szCs w:val="20"/>
          <w:lang w:val="af-ZA"/>
        </w:rPr>
        <w:t>ma</w:t>
      </w:r>
      <w:r w:rsidR="00BB238C">
        <w:rPr>
          <w:szCs w:val="20"/>
          <w:lang w:val="af-ZA"/>
        </w:rPr>
        <w:t xml:space="preserve"> de marcas</w:t>
      </w:r>
      <w:r w:rsidR="008F7943">
        <w:rPr>
          <w:szCs w:val="20"/>
          <w:lang w:val="af-ZA"/>
        </w:rPr>
        <w:t xml:space="preserve">, </w:t>
      </w:r>
      <w:r w:rsidR="008F7943" w:rsidRPr="008F7943">
        <w:rPr>
          <w:szCs w:val="20"/>
          <w:lang w:val="af-ZA"/>
        </w:rPr>
        <w:t xml:space="preserve">lo </w:t>
      </w:r>
      <w:r w:rsidR="008F7943" w:rsidRPr="008F7943">
        <w:rPr>
          <w:i/>
          <w:szCs w:val="20"/>
          <w:lang w:val="af-ZA"/>
        </w:rPr>
        <w:t>Di</w:t>
      </w:r>
      <w:r w:rsidR="0095061E">
        <w:rPr>
          <w:i/>
          <w:szCs w:val="20"/>
          <w:lang w:val="af-ZA"/>
        </w:rPr>
        <w:t>ction</w:t>
      </w:r>
      <w:r w:rsidR="008F7943" w:rsidRPr="008F7943">
        <w:rPr>
          <w:i/>
          <w:szCs w:val="20"/>
          <w:lang w:val="af-ZA"/>
        </w:rPr>
        <w:t>ario Esse</w:t>
      </w:r>
      <w:r w:rsidR="001E0345">
        <w:rPr>
          <w:i/>
          <w:szCs w:val="20"/>
          <w:lang w:val="af-ZA"/>
        </w:rPr>
        <w:t>ntia</w:t>
      </w:r>
      <w:r w:rsidR="008F7943" w:rsidRPr="008F7943">
        <w:rPr>
          <w:i/>
          <w:szCs w:val="20"/>
          <w:lang w:val="af-ZA"/>
        </w:rPr>
        <w:t>le Neolatino</w:t>
      </w:r>
      <w:r w:rsidR="00562F7A">
        <w:rPr>
          <w:szCs w:val="20"/>
          <w:lang w:val="af-ZA"/>
        </w:rPr>
        <w:t xml:space="preserve"> offerirà</w:t>
      </w:r>
      <w:r w:rsidR="008F7943" w:rsidRPr="008F7943">
        <w:rPr>
          <w:szCs w:val="20"/>
          <w:lang w:val="af-ZA"/>
        </w:rPr>
        <w:t>, en futuras versiones, informa</w:t>
      </w:r>
      <w:r w:rsidR="00870293">
        <w:rPr>
          <w:szCs w:val="20"/>
          <w:lang w:val="af-ZA"/>
        </w:rPr>
        <w:t>tione</w:t>
      </w:r>
      <w:r w:rsidR="008F7943" w:rsidRPr="008F7943">
        <w:rPr>
          <w:szCs w:val="20"/>
          <w:lang w:val="af-ZA"/>
        </w:rPr>
        <w:t xml:space="preserve"> sistemàtica sopre cata variante inclusa</w:t>
      </w:r>
      <w:r w:rsidR="00781A57">
        <w:rPr>
          <w:szCs w:val="20"/>
          <w:lang w:val="af-ZA"/>
        </w:rPr>
        <w:t xml:space="preserve"> en la òpera (l</w:t>
      </w:r>
      <w:r w:rsidR="00781A57" w:rsidRPr="008F7943">
        <w:rPr>
          <w:szCs w:val="20"/>
          <w:lang w:val="af-ZA"/>
        </w:rPr>
        <w:t>a versione</w:t>
      </w:r>
      <w:r w:rsidR="00781A57">
        <w:rPr>
          <w:szCs w:val="20"/>
          <w:lang w:val="af-ZA"/>
        </w:rPr>
        <w:t xml:space="preserve"> actuale</w:t>
      </w:r>
      <w:r w:rsidR="00781A57" w:rsidRPr="008F7943">
        <w:rPr>
          <w:szCs w:val="20"/>
          <w:lang w:val="af-ZA"/>
        </w:rPr>
        <w:t xml:space="preserve"> subministr</w:t>
      </w:r>
      <w:r w:rsidR="003C2557">
        <w:rPr>
          <w:szCs w:val="20"/>
          <w:lang w:val="af-ZA"/>
        </w:rPr>
        <w:t xml:space="preserve">a </w:t>
      </w:r>
      <w:r w:rsidR="00781A57" w:rsidRPr="008F7943">
        <w:rPr>
          <w:szCs w:val="20"/>
          <w:lang w:val="af-ZA"/>
        </w:rPr>
        <w:t>solamente qualques indica</w:t>
      </w:r>
      <w:r w:rsidR="00870293">
        <w:rPr>
          <w:szCs w:val="20"/>
          <w:lang w:val="af-ZA"/>
        </w:rPr>
        <w:t>tione</w:t>
      </w:r>
      <w:r w:rsidR="00781A57" w:rsidRPr="008F7943">
        <w:rPr>
          <w:szCs w:val="20"/>
          <w:lang w:val="af-ZA"/>
        </w:rPr>
        <w:t>s</w:t>
      </w:r>
      <w:r w:rsidR="00781A57">
        <w:rPr>
          <w:szCs w:val="20"/>
          <w:lang w:val="af-ZA"/>
        </w:rPr>
        <w:t>)</w:t>
      </w:r>
      <w:r w:rsidR="008F7943" w:rsidRPr="008F7943">
        <w:rPr>
          <w:szCs w:val="20"/>
          <w:lang w:val="af-ZA"/>
        </w:rPr>
        <w:t>.</w:t>
      </w:r>
      <w:r w:rsidR="00562F7A">
        <w:rPr>
          <w:szCs w:val="20"/>
          <w:lang w:val="af-ZA"/>
        </w:rPr>
        <w:t xml:space="preserve"> </w:t>
      </w:r>
      <w:r w:rsidR="00D45001">
        <w:rPr>
          <w:szCs w:val="20"/>
          <w:lang w:val="af-ZA"/>
        </w:rPr>
        <w:t>Cuest</w:t>
      </w:r>
      <w:r w:rsidR="00562F7A">
        <w:rPr>
          <w:szCs w:val="20"/>
          <w:lang w:val="af-ZA"/>
        </w:rPr>
        <w:t>o serviarà</w:t>
      </w:r>
      <w:r w:rsidR="008F7943">
        <w:rPr>
          <w:szCs w:val="20"/>
          <w:lang w:val="af-ZA"/>
        </w:rPr>
        <w:t xml:space="preserve"> p</w:t>
      </w:r>
      <w:r w:rsidR="008F7943" w:rsidRPr="008F7943">
        <w:rPr>
          <w:szCs w:val="20"/>
          <w:lang w:val="af-ZA"/>
        </w:rPr>
        <w:t>or orientare los usuarios</w:t>
      </w:r>
      <w:r w:rsidR="007F19AE">
        <w:rPr>
          <w:szCs w:val="20"/>
          <w:lang w:val="af-ZA"/>
        </w:rPr>
        <w:t xml:space="preserve"> ad </w:t>
      </w:r>
      <w:r w:rsidR="008F7943" w:rsidRPr="008F7943">
        <w:rPr>
          <w:szCs w:val="20"/>
          <w:lang w:val="af-ZA"/>
        </w:rPr>
        <w:t>elégere</w:t>
      </w:r>
      <w:r w:rsidR="007F19AE">
        <w:rPr>
          <w:szCs w:val="20"/>
          <w:lang w:val="af-ZA"/>
        </w:rPr>
        <w:t xml:space="preserve"> et </w:t>
      </w:r>
      <w:r w:rsidR="008F7943" w:rsidRPr="008F7943">
        <w:rPr>
          <w:szCs w:val="20"/>
          <w:lang w:val="af-ZA"/>
        </w:rPr>
        <w:t xml:space="preserve">descartare formas de </w:t>
      </w:r>
      <w:r w:rsidR="005F2153">
        <w:rPr>
          <w:szCs w:val="20"/>
          <w:lang w:val="af-ZA"/>
        </w:rPr>
        <w:t>manaria</w:t>
      </w:r>
      <w:r w:rsidR="008F7943" w:rsidRPr="008F7943">
        <w:rPr>
          <w:szCs w:val="20"/>
          <w:lang w:val="af-ZA"/>
        </w:rPr>
        <w:t xml:space="preserve"> plus consciènte</w:t>
      </w:r>
      <w:r w:rsidR="007F19AE">
        <w:rPr>
          <w:szCs w:val="20"/>
          <w:lang w:val="af-ZA"/>
        </w:rPr>
        <w:t xml:space="preserve"> et </w:t>
      </w:r>
      <w:r w:rsidR="008F7943" w:rsidRPr="008F7943">
        <w:rPr>
          <w:szCs w:val="20"/>
          <w:lang w:val="af-ZA"/>
        </w:rPr>
        <w:t>fondamentata, non</w:t>
      </w:r>
      <w:r w:rsidR="008F7943">
        <w:rPr>
          <w:szCs w:val="20"/>
          <w:lang w:val="af-ZA"/>
        </w:rPr>
        <w:t xml:space="preserve"> impressionísticamente.</w:t>
      </w:r>
      <w:r w:rsidR="008F7943" w:rsidRPr="008F7943">
        <w:rPr>
          <w:szCs w:val="20"/>
          <w:lang w:val="af-ZA"/>
        </w:rPr>
        <w:t xml:space="preserve"> De momènto,</w:t>
      </w:r>
      <w:r w:rsidR="00781A57">
        <w:rPr>
          <w:szCs w:val="20"/>
          <w:lang w:val="af-ZA"/>
        </w:rPr>
        <w:t xml:space="preserve"> </w:t>
      </w:r>
      <w:r w:rsidR="000D64AB">
        <w:rPr>
          <w:szCs w:val="20"/>
          <w:lang w:val="af-ZA"/>
        </w:rPr>
        <w:t>los usuarios pòt</w:t>
      </w:r>
      <w:r w:rsidR="00DC1EB6">
        <w:rPr>
          <w:szCs w:val="20"/>
          <w:lang w:val="af-ZA"/>
        </w:rPr>
        <w:t xml:space="preserve">en </w:t>
      </w:r>
      <w:r w:rsidR="000D64AB">
        <w:rPr>
          <w:szCs w:val="20"/>
          <w:lang w:val="af-ZA"/>
        </w:rPr>
        <w:t xml:space="preserve">guidare-se en </w:t>
      </w:r>
      <w:r w:rsidR="00781A57">
        <w:rPr>
          <w:szCs w:val="20"/>
          <w:lang w:val="af-ZA"/>
        </w:rPr>
        <w:t xml:space="preserve">los </w:t>
      </w:r>
      <w:r w:rsidR="008F7943" w:rsidRPr="008F7943">
        <w:rPr>
          <w:szCs w:val="20"/>
          <w:lang w:val="af-ZA"/>
        </w:rPr>
        <w:t xml:space="preserve">exèmplos </w:t>
      </w:r>
      <w:r w:rsidR="00781A57">
        <w:rPr>
          <w:szCs w:val="20"/>
          <w:lang w:val="af-ZA"/>
        </w:rPr>
        <w:t xml:space="preserve">de </w:t>
      </w:r>
      <w:r w:rsidR="00D45001">
        <w:rPr>
          <w:szCs w:val="20"/>
          <w:lang w:val="af-ZA"/>
        </w:rPr>
        <w:t>cuest</w:t>
      </w:r>
      <w:r w:rsidR="00781A57">
        <w:rPr>
          <w:szCs w:val="20"/>
          <w:lang w:val="af-ZA"/>
        </w:rPr>
        <w:t>a sec</w:t>
      </w:r>
      <w:r w:rsidR="00870293">
        <w:rPr>
          <w:szCs w:val="20"/>
          <w:lang w:val="af-ZA"/>
        </w:rPr>
        <w:t>tione</w:t>
      </w:r>
      <w:r w:rsidR="00781A57">
        <w:rPr>
          <w:szCs w:val="20"/>
          <w:lang w:val="af-ZA"/>
        </w:rPr>
        <w:t xml:space="preserve"> </w:t>
      </w:r>
      <w:r w:rsidR="008F7943" w:rsidRPr="008F7943">
        <w:rPr>
          <w:szCs w:val="20"/>
          <w:lang w:val="af-ZA"/>
        </w:rPr>
        <w:t>por decídere sopre altros casos.</w:t>
      </w:r>
      <w:r w:rsidR="00781A57">
        <w:rPr>
          <w:szCs w:val="20"/>
          <w:lang w:val="af-ZA"/>
        </w:rPr>
        <w:t xml:space="preserve"> </w:t>
      </w:r>
      <w:r w:rsidR="000D64AB" w:rsidRPr="00F16C9B">
        <w:rPr>
          <w:szCs w:val="20"/>
          <w:highlight w:val="cyan"/>
          <w:lang w:val="af-ZA"/>
        </w:rPr>
        <w:t xml:space="preserve">En plus, lo lectore </w:t>
      </w:r>
      <w:r w:rsidR="00562F7A">
        <w:rPr>
          <w:szCs w:val="20"/>
          <w:highlight w:val="cyan"/>
          <w:lang w:val="af-ZA"/>
        </w:rPr>
        <w:t>troparà</w:t>
      </w:r>
      <w:r w:rsidR="000D64AB" w:rsidRPr="006656D9">
        <w:rPr>
          <w:szCs w:val="20"/>
          <w:highlight w:val="cyan"/>
          <w:lang w:val="af-ZA"/>
        </w:rPr>
        <w:t xml:space="preserve"> </w:t>
      </w:r>
      <w:r w:rsidR="000D64AB">
        <w:rPr>
          <w:szCs w:val="20"/>
          <w:highlight w:val="cyan"/>
          <w:lang w:val="af-ZA"/>
        </w:rPr>
        <w:t xml:space="preserve">en lo primo </w:t>
      </w:r>
      <w:r w:rsidR="00066D22">
        <w:rPr>
          <w:szCs w:val="20"/>
          <w:highlight w:val="cyan"/>
          <w:lang w:val="af-ZA"/>
        </w:rPr>
        <w:t>appéndice</w:t>
      </w:r>
      <w:r w:rsidR="000D64AB">
        <w:rPr>
          <w:szCs w:val="20"/>
          <w:highlight w:val="cyan"/>
          <w:lang w:val="af-ZA"/>
        </w:rPr>
        <w:t xml:space="preserve"> </w:t>
      </w:r>
      <w:r w:rsidR="000D64AB" w:rsidRPr="006656D9">
        <w:rPr>
          <w:szCs w:val="20"/>
          <w:highlight w:val="cyan"/>
          <w:lang w:val="af-ZA"/>
        </w:rPr>
        <w:t xml:space="preserve">commentarios </w:t>
      </w:r>
      <w:r w:rsidR="000D64AB">
        <w:rPr>
          <w:szCs w:val="20"/>
          <w:highlight w:val="cyan"/>
          <w:lang w:val="af-ZA"/>
        </w:rPr>
        <w:t xml:space="preserve">sopre fenòmenos </w:t>
      </w:r>
      <w:r w:rsidR="00313B6F">
        <w:rPr>
          <w:szCs w:val="20"/>
          <w:highlight w:val="cyan"/>
          <w:lang w:val="af-ZA"/>
        </w:rPr>
        <w:t>que</w:t>
      </w:r>
      <w:r w:rsidR="000D64AB">
        <w:rPr>
          <w:szCs w:val="20"/>
          <w:highlight w:val="cyan"/>
          <w:lang w:val="af-ZA"/>
        </w:rPr>
        <w:t xml:space="preserve"> affèct</w:t>
      </w:r>
      <w:r w:rsidR="00DC1EB6">
        <w:rPr>
          <w:szCs w:val="20"/>
          <w:highlight w:val="cyan"/>
          <w:lang w:val="af-ZA"/>
        </w:rPr>
        <w:t xml:space="preserve">an </w:t>
      </w:r>
      <w:r w:rsidR="000D64AB">
        <w:rPr>
          <w:szCs w:val="20"/>
          <w:highlight w:val="cyan"/>
          <w:lang w:val="af-ZA"/>
        </w:rPr>
        <w:t>gruppos de par</w:t>
      </w:r>
      <w:r w:rsidR="003563D4">
        <w:rPr>
          <w:szCs w:val="20"/>
          <w:highlight w:val="cyan"/>
          <w:lang w:val="af-ZA"/>
        </w:rPr>
        <w:t>aul</w:t>
      </w:r>
      <w:r w:rsidR="000D64AB">
        <w:rPr>
          <w:szCs w:val="20"/>
          <w:highlight w:val="cyan"/>
          <w:lang w:val="af-ZA"/>
        </w:rPr>
        <w:t>as</w:t>
      </w:r>
      <w:r w:rsidR="00A86413">
        <w:rPr>
          <w:szCs w:val="20"/>
          <w:lang w:val="af-ZA"/>
        </w:rPr>
        <w:t xml:space="preserve"> vistosas</w:t>
      </w:r>
      <w:r w:rsidR="000D64AB">
        <w:rPr>
          <w:szCs w:val="20"/>
          <w:lang w:val="af-ZA"/>
        </w:rPr>
        <w:t>.</w:t>
      </w:r>
    </w:p>
    <w:p w:rsidR="00637846" w:rsidRPr="008F7943" w:rsidRDefault="00637846" w:rsidP="008F7943">
      <w:pPr>
        <w:spacing w:after="120" w:line="240" w:lineRule="auto"/>
        <w:jc w:val="both"/>
        <w:rPr>
          <w:szCs w:val="20"/>
          <w:lang w:val="af-ZA"/>
        </w:rPr>
      </w:pPr>
    </w:p>
    <w:p w:rsidR="009779E4" w:rsidRPr="00462548" w:rsidRDefault="006A116F" w:rsidP="0003013D">
      <w:pPr>
        <w:pStyle w:val="Ttol2"/>
        <w:spacing w:after="120"/>
        <w:rPr>
          <w:rFonts w:ascii="Lucida Sans Unicode" w:hAnsi="Lucida Sans Unicode" w:cs="Lucida Sans Unicode"/>
          <w:b w:val="0"/>
          <w:szCs w:val="20"/>
        </w:rPr>
      </w:pPr>
      <w:bookmarkStart w:id="7" w:name="_Toc499593946"/>
      <w:bookmarkStart w:id="8" w:name="_Toc536113705"/>
      <w:r>
        <w:rPr>
          <w:rFonts w:ascii="Lucida Sans Unicode" w:hAnsi="Lucida Sans Unicode" w:cs="Lucida Sans Unicode"/>
          <w:b w:val="0"/>
          <w:szCs w:val="20"/>
        </w:rPr>
        <w:t>1.3</w:t>
      </w:r>
      <w:r w:rsidR="003953F8" w:rsidRPr="00462548">
        <w:rPr>
          <w:rFonts w:ascii="Lucida Sans Unicode" w:hAnsi="Lucida Sans Unicode" w:cs="Lucida Sans Unicode"/>
          <w:b w:val="0"/>
          <w:szCs w:val="20"/>
        </w:rPr>
        <w:t>. OR</w:t>
      </w:r>
      <w:r w:rsidR="000420B5" w:rsidRPr="00462548">
        <w:rPr>
          <w:rFonts w:ascii="Lucida Sans Unicode" w:hAnsi="Lucida Sans Unicode" w:cs="Lucida Sans Unicode"/>
          <w:b w:val="0"/>
          <w:szCs w:val="20"/>
        </w:rPr>
        <w:t>ÍGINE DE LAS FORMAS</w:t>
      </w:r>
      <w:bookmarkEnd w:id="7"/>
      <w:bookmarkEnd w:id="8"/>
    </w:p>
    <w:p w:rsidR="003953F8" w:rsidRPr="00462548" w:rsidRDefault="00183B2F" w:rsidP="0003013D">
      <w:pPr>
        <w:spacing w:after="120" w:line="240" w:lineRule="auto"/>
        <w:jc w:val="both"/>
        <w:rPr>
          <w:szCs w:val="20"/>
          <w:lang w:val="af-ZA"/>
        </w:rPr>
      </w:pPr>
      <w:r>
        <w:rPr>
          <w:szCs w:val="20"/>
          <w:lang w:val="af-ZA"/>
        </w:rPr>
        <w:t>È</w:t>
      </w:r>
      <w:r w:rsidR="001C2E8E">
        <w:rPr>
          <w:szCs w:val="20"/>
          <w:lang w:val="af-ZA"/>
        </w:rPr>
        <w:t>st</w:t>
      </w:r>
      <w:r w:rsidR="00572DC9">
        <w:rPr>
          <w:szCs w:val="20"/>
          <w:lang w:val="af-ZA"/>
        </w:rPr>
        <w:t xml:space="preserve"> importante</w:t>
      </w:r>
      <w:r w:rsidR="00BF17E4">
        <w:rPr>
          <w:szCs w:val="20"/>
          <w:lang w:val="af-ZA"/>
        </w:rPr>
        <w:t xml:space="preserve"> have</w:t>
      </w:r>
      <w:r w:rsidR="00572DC9">
        <w:rPr>
          <w:szCs w:val="20"/>
          <w:lang w:val="af-ZA"/>
        </w:rPr>
        <w:t xml:space="preserve">re cònto que una lengua, </w:t>
      </w:r>
      <w:r w:rsidR="00CE125C">
        <w:rPr>
          <w:szCs w:val="20"/>
          <w:lang w:val="af-ZA"/>
        </w:rPr>
        <w:t>altrosí</w:t>
      </w:r>
      <w:r w:rsidR="00572DC9">
        <w:rPr>
          <w:szCs w:val="20"/>
          <w:lang w:val="af-ZA"/>
        </w:rPr>
        <w:t xml:space="preserve"> lo neolatino,</w:t>
      </w:r>
      <w:r w:rsidR="00BF17E4">
        <w:rPr>
          <w:szCs w:val="20"/>
          <w:lang w:val="af-ZA"/>
        </w:rPr>
        <w:t xml:space="preserve"> have</w:t>
      </w:r>
      <w:r w:rsidR="00465EDC">
        <w:rPr>
          <w:szCs w:val="20"/>
          <w:lang w:val="af-ZA"/>
        </w:rPr>
        <w:t xml:space="preserve"> </w:t>
      </w:r>
      <w:r w:rsidR="00572DC9">
        <w:rPr>
          <w:szCs w:val="20"/>
          <w:lang w:val="af-ZA"/>
        </w:rPr>
        <w:t>formas de divèrso tipo dependèndo de lo orígine:</w:t>
      </w:r>
    </w:p>
    <w:p w:rsidR="0025569B" w:rsidRPr="0025569B" w:rsidRDefault="003953F8" w:rsidP="00572DC9">
      <w:pPr>
        <w:numPr>
          <w:ilvl w:val="0"/>
          <w:numId w:val="9"/>
        </w:numPr>
        <w:spacing w:after="120" w:line="240" w:lineRule="auto"/>
        <w:ind w:left="714" w:hanging="357"/>
        <w:jc w:val="both"/>
        <w:rPr>
          <w:szCs w:val="20"/>
          <w:lang w:val="af-ZA"/>
        </w:rPr>
      </w:pPr>
      <w:r w:rsidRPr="00462548">
        <w:rPr>
          <w:szCs w:val="20"/>
          <w:lang w:val="af-ZA"/>
        </w:rPr>
        <w:t xml:space="preserve">FORMA </w:t>
      </w:r>
      <w:r w:rsidR="00846DAB">
        <w:rPr>
          <w:szCs w:val="20"/>
          <w:lang w:val="af-ZA"/>
        </w:rPr>
        <w:t>HERED</w:t>
      </w:r>
      <w:r w:rsidRPr="00462548">
        <w:rPr>
          <w:szCs w:val="20"/>
          <w:lang w:val="af-ZA"/>
        </w:rPr>
        <w:t>ITARIA</w:t>
      </w:r>
      <w:r w:rsidR="007455B4" w:rsidRPr="00462548">
        <w:rPr>
          <w:szCs w:val="20"/>
          <w:lang w:val="af-ZA"/>
        </w:rPr>
        <w:t xml:space="preserve"> (</w:t>
      </w:r>
      <w:r w:rsidR="00846DAB">
        <w:rPr>
          <w:szCs w:val="20"/>
          <w:vertAlign w:val="superscript"/>
          <w:lang w:val="af-ZA"/>
        </w:rPr>
        <w:t>here</w:t>
      </w:r>
      <w:r w:rsidR="007455B4" w:rsidRPr="00462548">
        <w:rPr>
          <w:szCs w:val="20"/>
          <w:vertAlign w:val="superscript"/>
          <w:lang w:val="af-ZA"/>
        </w:rPr>
        <w:t>.</w:t>
      </w:r>
      <w:r w:rsidR="007455B4" w:rsidRPr="00462548">
        <w:rPr>
          <w:szCs w:val="20"/>
          <w:lang w:val="af-ZA"/>
        </w:rPr>
        <w:t>)</w:t>
      </w:r>
      <w:r w:rsidR="000420B5" w:rsidRPr="00462548">
        <w:rPr>
          <w:szCs w:val="20"/>
          <w:lang w:val="af-ZA"/>
        </w:rPr>
        <w:t xml:space="preserve">. Forma proveniènte de lo latino </w:t>
      </w:r>
      <w:r w:rsidR="001A2AA3">
        <w:rPr>
          <w:szCs w:val="20"/>
        </w:rPr>
        <w:t>attravèrso de una lò</w:t>
      </w:r>
      <w:r w:rsidR="000420B5" w:rsidRPr="00462548">
        <w:rPr>
          <w:szCs w:val="20"/>
        </w:rPr>
        <w:t>nga</w:t>
      </w:r>
      <w:r w:rsidR="007F19AE">
        <w:rPr>
          <w:szCs w:val="20"/>
        </w:rPr>
        <w:t xml:space="preserve"> et </w:t>
      </w:r>
      <w:r w:rsidR="000420B5" w:rsidRPr="00462548">
        <w:rPr>
          <w:szCs w:val="20"/>
        </w:rPr>
        <w:t>ininterropta transmissione de matres</w:t>
      </w:r>
      <w:r w:rsidR="007F19AE">
        <w:rPr>
          <w:szCs w:val="20"/>
        </w:rPr>
        <w:t xml:space="preserve"> ad </w:t>
      </w:r>
      <w:r w:rsidR="000420B5" w:rsidRPr="00462548">
        <w:rPr>
          <w:szCs w:val="20"/>
        </w:rPr>
        <w:t>filh@s</w:t>
      </w:r>
      <w:r w:rsidR="003A0911">
        <w:rPr>
          <w:szCs w:val="20"/>
        </w:rPr>
        <w:t xml:space="preserve"> (sene influxo de lo latino estàndarde)</w:t>
      </w:r>
      <w:r w:rsidR="000420B5" w:rsidRPr="00462548">
        <w:rPr>
          <w:szCs w:val="20"/>
        </w:rPr>
        <w:t xml:space="preserve">. Ex. </w:t>
      </w:r>
      <w:r w:rsidR="00850B5C">
        <w:rPr>
          <w:szCs w:val="20"/>
          <w:vertAlign w:val="subscript"/>
        </w:rPr>
        <w:t>Lat.</w:t>
      </w:r>
      <w:r w:rsidR="000420B5" w:rsidRPr="00462548">
        <w:rPr>
          <w:szCs w:val="20"/>
          <w:vertAlign w:val="subscript"/>
        </w:rPr>
        <w:t xml:space="preserve"> </w:t>
      </w:r>
      <w:r w:rsidR="00225865" w:rsidRPr="00462548">
        <w:rPr>
          <w:smallCaps/>
          <w:szCs w:val="20"/>
        </w:rPr>
        <w:t>lūnam</w:t>
      </w:r>
      <w:r w:rsidR="000420B5" w:rsidRPr="00462548">
        <w:rPr>
          <w:szCs w:val="20"/>
        </w:rPr>
        <w:t xml:space="preserve">, </w:t>
      </w:r>
      <w:r w:rsidR="00225865" w:rsidRPr="00462548">
        <w:rPr>
          <w:smallCaps/>
          <w:szCs w:val="20"/>
        </w:rPr>
        <w:t>va</w:t>
      </w:r>
      <w:r w:rsidR="000420B5" w:rsidRPr="00462548">
        <w:rPr>
          <w:smallCaps/>
          <w:szCs w:val="20"/>
        </w:rPr>
        <w:t>ccam</w:t>
      </w:r>
      <w:r w:rsidR="00225865" w:rsidRPr="00462548">
        <w:rPr>
          <w:smallCaps/>
          <w:szCs w:val="20"/>
        </w:rPr>
        <w:t>, senĭ</w:t>
      </w:r>
      <w:r w:rsidR="008E5448" w:rsidRPr="00462548">
        <w:rPr>
          <w:smallCaps/>
          <w:szCs w:val="20"/>
        </w:rPr>
        <w:t>ō</w:t>
      </w:r>
      <w:r w:rsidR="00225865" w:rsidRPr="00462548">
        <w:rPr>
          <w:smallCaps/>
          <w:szCs w:val="20"/>
        </w:rPr>
        <w:t>ram</w:t>
      </w:r>
      <w:r w:rsidR="008E5448" w:rsidRPr="00462548">
        <w:rPr>
          <w:smallCaps/>
          <w:szCs w:val="20"/>
        </w:rPr>
        <w:t>, fīlĭam</w:t>
      </w:r>
      <w:r w:rsidR="000420B5" w:rsidRPr="00462548">
        <w:rPr>
          <w:szCs w:val="20"/>
        </w:rPr>
        <w:t xml:space="preserve"> &gt; </w:t>
      </w:r>
      <w:r w:rsidR="00C90F0B">
        <w:rPr>
          <w:szCs w:val="20"/>
          <w:vertAlign w:val="subscript"/>
        </w:rPr>
        <w:t>N</w:t>
      </w:r>
      <w:r w:rsidR="000420B5" w:rsidRPr="00462548">
        <w:rPr>
          <w:szCs w:val="20"/>
          <w:vertAlign w:val="subscript"/>
        </w:rPr>
        <w:t xml:space="preserve">eo. </w:t>
      </w:r>
      <w:r w:rsidR="00846DAB">
        <w:rPr>
          <w:szCs w:val="20"/>
          <w:vertAlign w:val="superscript"/>
        </w:rPr>
        <w:t>here</w:t>
      </w:r>
      <w:r w:rsidR="00F44774" w:rsidRPr="00462548">
        <w:rPr>
          <w:szCs w:val="20"/>
          <w:vertAlign w:val="superscript"/>
        </w:rPr>
        <w:t>.</w:t>
      </w:r>
      <w:r w:rsidR="00F44774" w:rsidRPr="00462548">
        <w:rPr>
          <w:szCs w:val="20"/>
          <w:vertAlign w:val="subscript"/>
        </w:rPr>
        <w:t xml:space="preserve"> </w:t>
      </w:r>
      <w:r w:rsidR="00225865" w:rsidRPr="00462548">
        <w:rPr>
          <w:i/>
          <w:szCs w:val="20"/>
        </w:rPr>
        <w:t xml:space="preserve">luna, </w:t>
      </w:r>
      <w:r w:rsidR="00846DAB">
        <w:rPr>
          <w:szCs w:val="20"/>
          <w:vertAlign w:val="superscript"/>
        </w:rPr>
        <w:t>here</w:t>
      </w:r>
      <w:r w:rsidR="00F44774" w:rsidRPr="00462548">
        <w:rPr>
          <w:szCs w:val="20"/>
          <w:vertAlign w:val="superscript"/>
        </w:rPr>
        <w:t xml:space="preserve">. </w:t>
      </w:r>
      <w:r w:rsidR="00225865" w:rsidRPr="00462548">
        <w:rPr>
          <w:i/>
          <w:szCs w:val="20"/>
        </w:rPr>
        <w:t xml:space="preserve">vacca, </w:t>
      </w:r>
      <w:r w:rsidR="00846DAB">
        <w:rPr>
          <w:szCs w:val="20"/>
          <w:vertAlign w:val="superscript"/>
        </w:rPr>
        <w:t>here</w:t>
      </w:r>
      <w:r w:rsidR="00F44774" w:rsidRPr="00462548">
        <w:rPr>
          <w:szCs w:val="20"/>
          <w:vertAlign w:val="superscript"/>
        </w:rPr>
        <w:t xml:space="preserve">. </w:t>
      </w:r>
      <w:r w:rsidR="00510C79">
        <w:rPr>
          <w:i/>
          <w:szCs w:val="20"/>
        </w:rPr>
        <w:t>sennî</w:t>
      </w:r>
      <w:r w:rsidR="00225865" w:rsidRPr="00462548">
        <w:rPr>
          <w:i/>
          <w:szCs w:val="20"/>
        </w:rPr>
        <w:t>ora</w:t>
      </w:r>
      <w:r w:rsidR="008E5448" w:rsidRPr="00462548">
        <w:rPr>
          <w:i/>
          <w:szCs w:val="20"/>
        </w:rPr>
        <w:t xml:space="preserve">, </w:t>
      </w:r>
      <w:r w:rsidR="00846DAB">
        <w:rPr>
          <w:szCs w:val="20"/>
          <w:vertAlign w:val="superscript"/>
        </w:rPr>
        <w:t>here</w:t>
      </w:r>
      <w:r w:rsidR="00F44774" w:rsidRPr="00462548">
        <w:rPr>
          <w:szCs w:val="20"/>
          <w:vertAlign w:val="superscript"/>
        </w:rPr>
        <w:t xml:space="preserve">. </w:t>
      </w:r>
      <w:r w:rsidR="00510C79">
        <w:rPr>
          <w:i/>
          <w:szCs w:val="20"/>
        </w:rPr>
        <w:t>fillî</w:t>
      </w:r>
      <w:r w:rsidR="008E5448" w:rsidRPr="00462548">
        <w:rPr>
          <w:i/>
          <w:szCs w:val="20"/>
        </w:rPr>
        <w:t>a</w:t>
      </w:r>
      <w:r w:rsidR="008E5448" w:rsidRPr="00462548">
        <w:rPr>
          <w:szCs w:val="20"/>
        </w:rPr>
        <w:t xml:space="preserve">. </w:t>
      </w:r>
    </w:p>
    <w:p w:rsidR="00C90F0B" w:rsidRDefault="00BD00BC" w:rsidP="00C90F0B">
      <w:pPr>
        <w:numPr>
          <w:ilvl w:val="1"/>
          <w:numId w:val="9"/>
        </w:numPr>
        <w:spacing w:after="120" w:line="240" w:lineRule="auto"/>
        <w:jc w:val="both"/>
        <w:rPr>
          <w:szCs w:val="16"/>
          <w:lang w:val="af-ZA"/>
        </w:rPr>
      </w:pPr>
      <w:r>
        <w:rPr>
          <w:szCs w:val="20"/>
          <w:lang w:val="af-ZA"/>
        </w:rPr>
        <w:t>En qualques casos, ex</w:t>
      </w:r>
      <w:r w:rsidR="00CB231C">
        <w:rPr>
          <w:szCs w:val="20"/>
          <w:lang w:val="af-ZA"/>
        </w:rPr>
        <w:t>s</w:t>
      </w:r>
      <w:r>
        <w:rPr>
          <w:szCs w:val="20"/>
          <w:lang w:val="af-ZA"/>
        </w:rPr>
        <w:t xml:space="preserve">iste una forma derivata de lo latino classico et </w:t>
      </w:r>
      <w:r w:rsidRPr="00BD00BC">
        <w:rPr>
          <w:szCs w:val="16"/>
          <w:lang w:val="af-ZA"/>
        </w:rPr>
        <w:t xml:space="preserve">una altra derivata de lo latino vulgare. Ex. </w:t>
      </w:r>
      <w:r w:rsidRPr="00BD00BC">
        <w:rPr>
          <w:szCs w:val="16"/>
          <w:vertAlign w:val="superscript"/>
          <w:lang w:val="af-ZA"/>
        </w:rPr>
        <w:t xml:space="preserve">here.LV </w:t>
      </w:r>
      <w:r w:rsidRPr="001C2E8E">
        <w:rPr>
          <w:i/>
          <w:szCs w:val="16"/>
          <w:lang w:val="af-ZA"/>
        </w:rPr>
        <w:t>ceresia</w:t>
      </w:r>
      <w:r w:rsidRPr="00BD00BC">
        <w:rPr>
          <w:szCs w:val="16"/>
          <w:lang w:val="af-ZA"/>
        </w:rPr>
        <w:t>/</w:t>
      </w:r>
      <w:r w:rsidRPr="00BD00BC">
        <w:rPr>
          <w:szCs w:val="16"/>
          <w:vertAlign w:val="superscript"/>
          <w:lang w:val="af-ZA"/>
        </w:rPr>
        <w:t xml:space="preserve">here.LC </w:t>
      </w:r>
      <w:r w:rsidRPr="001C2E8E">
        <w:rPr>
          <w:i/>
          <w:szCs w:val="16"/>
          <w:lang w:val="af-ZA"/>
        </w:rPr>
        <w:t>cerasia</w:t>
      </w:r>
      <w:r w:rsidRPr="00BD00BC">
        <w:rPr>
          <w:szCs w:val="16"/>
          <w:vertAlign w:val="subscript"/>
          <w:lang w:val="af-ZA"/>
        </w:rPr>
        <w:t xml:space="preserve"> tradi.</w:t>
      </w:r>
    </w:p>
    <w:p w:rsidR="00C90F0B" w:rsidRPr="00C90F0B" w:rsidRDefault="00C90F0B" w:rsidP="00C90F0B">
      <w:pPr>
        <w:numPr>
          <w:ilvl w:val="1"/>
          <w:numId w:val="9"/>
        </w:numPr>
        <w:spacing w:after="120" w:line="240" w:lineRule="auto"/>
        <w:jc w:val="both"/>
        <w:rPr>
          <w:szCs w:val="16"/>
          <w:lang w:val="af-ZA"/>
        </w:rPr>
      </w:pPr>
      <w:r w:rsidRPr="00C90F0B">
        <w:rPr>
          <w:szCs w:val="20"/>
        </w:rPr>
        <w:t>En qualques casos, ex</w:t>
      </w:r>
      <w:r w:rsidR="00CB231C">
        <w:rPr>
          <w:szCs w:val="20"/>
        </w:rPr>
        <w:t>s</w:t>
      </w:r>
      <w:r w:rsidRPr="00C90F0B">
        <w:rPr>
          <w:szCs w:val="20"/>
        </w:rPr>
        <w:t xml:space="preserve">iste tanto una forma hereditaria quanto una prestata: </w:t>
      </w:r>
      <w:r w:rsidRPr="00C90F0B">
        <w:rPr>
          <w:szCs w:val="20"/>
          <w:vertAlign w:val="superscript"/>
        </w:rPr>
        <w:t xml:space="preserve">here. </w:t>
      </w:r>
      <w:r w:rsidRPr="00C90F0B">
        <w:rPr>
          <w:i/>
          <w:szCs w:val="20"/>
          <w:lang w:val="af-ZA"/>
        </w:rPr>
        <w:t>cantsone</w:t>
      </w:r>
      <w:r w:rsidRPr="00C90F0B">
        <w:rPr>
          <w:szCs w:val="20"/>
          <w:lang w:val="af-ZA"/>
        </w:rPr>
        <w:t>/</w:t>
      </w:r>
      <w:r w:rsidRPr="00C90F0B">
        <w:rPr>
          <w:szCs w:val="20"/>
          <w:vertAlign w:val="superscript"/>
        </w:rPr>
        <w:t xml:space="preserve">presta. </w:t>
      </w:r>
      <w:r w:rsidRPr="00C90F0B">
        <w:rPr>
          <w:i/>
          <w:szCs w:val="20"/>
          <w:lang w:val="af-ZA"/>
        </w:rPr>
        <w:t>cantione</w:t>
      </w:r>
      <w:r w:rsidRPr="00C90F0B">
        <w:rPr>
          <w:szCs w:val="20"/>
          <w:lang w:val="af-ZA"/>
        </w:rPr>
        <w:t>,</w:t>
      </w:r>
      <w:r w:rsidRPr="00C90F0B">
        <w:rPr>
          <w:i/>
          <w:szCs w:val="20"/>
          <w:lang w:val="af-ZA"/>
        </w:rPr>
        <w:t xml:space="preserve"> </w:t>
      </w:r>
      <w:r w:rsidRPr="00C90F0B">
        <w:rPr>
          <w:szCs w:val="20"/>
        </w:rPr>
        <w:t xml:space="preserve"> </w:t>
      </w:r>
      <w:r w:rsidRPr="00C90F0B">
        <w:rPr>
          <w:szCs w:val="20"/>
          <w:vertAlign w:val="superscript"/>
        </w:rPr>
        <w:t xml:space="preserve">here. </w:t>
      </w:r>
      <w:r w:rsidRPr="00C90F0B">
        <w:rPr>
          <w:i/>
          <w:szCs w:val="20"/>
          <w:lang w:val="af-ZA"/>
        </w:rPr>
        <w:t>fòllîo</w:t>
      </w:r>
      <w:r w:rsidRPr="00C90F0B">
        <w:rPr>
          <w:szCs w:val="20"/>
          <w:lang w:val="af-ZA"/>
        </w:rPr>
        <w:t>/</w:t>
      </w:r>
      <w:r w:rsidRPr="00C90F0B">
        <w:rPr>
          <w:szCs w:val="20"/>
          <w:vertAlign w:val="superscript"/>
        </w:rPr>
        <w:t xml:space="preserve">presta. </w:t>
      </w:r>
      <w:r w:rsidRPr="00C90F0B">
        <w:rPr>
          <w:i/>
          <w:szCs w:val="20"/>
          <w:lang w:val="af-ZA"/>
        </w:rPr>
        <w:t>fòlio</w:t>
      </w:r>
      <w:r w:rsidRPr="00C90F0B">
        <w:rPr>
          <w:szCs w:val="20"/>
          <w:lang w:val="af-ZA"/>
        </w:rPr>
        <w:t xml:space="preserve">, </w:t>
      </w:r>
      <w:r w:rsidRPr="00C90F0B">
        <w:rPr>
          <w:szCs w:val="20"/>
          <w:vertAlign w:val="superscript"/>
        </w:rPr>
        <w:t>here.</w:t>
      </w:r>
      <w:r w:rsidRPr="00C90F0B">
        <w:rPr>
          <w:szCs w:val="20"/>
          <w:vertAlign w:val="subscript"/>
        </w:rPr>
        <w:t xml:space="preserve"> </w:t>
      </w:r>
      <w:r w:rsidRPr="00C90F0B">
        <w:rPr>
          <w:i/>
          <w:szCs w:val="20"/>
          <w:lang w:val="af-ZA"/>
        </w:rPr>
        <w:t>linnîa</w:t>
      </w:r>
      <w:r w:rsidRPr="00C90F0B">
        <w:rPr>
          <w:szCs w:val="20"/>
          <w:lang w:val="af-ZA"/>
        </w:rPr>
        <w:t>/</w:t>
      </w:r>
      <w:r w:rsidRPr="00C90F0B">
        <w:rPr>
          <w:szCs w:val="20"/>
          <w:vertAlign w:val="superscript"/>
        </w:rPr>
        <w:t xml:space="preserve">presta. </w:t>
      </w:r>
      <w:r w:rsidRPr="00C90F0B">
        <w:rPr>
          <w:i/>
          <w:szCs w:val="20"/>
          <w:lang w:val="af-ZA"/>
        </w:rPr>
        <w:t>línea</w:t>
      </w:r>
      <w:r w:rsidRPr="00C90F0B">
        <w:rPr>
          <w:szCs w:val="20"/>
          <w:lang w:val="af-ZA"/>
        </w:rPr>
        <w:t xml:space="preserve">, </w:t>
      </w:r>
      <w:r w:rsidRPr="00C90F0B">
        <w:rPr>
          <w:szCs w:val="20"/>
          <w:vertAlign w:val="superscript"/>
        </w:rPr>
        <w:t>here.</w:t>
      </w:r>
      <w:r w:rsidRPr="00C90F0B">
        <w:rPr>
          <w:szCs w:val="20"/>
          <w:vertAlign w:val="subscript"/>
        </w:rPr>
        <w:t xml:space="preserve"> </w:t>
      </w:r>
      <w:r w:rsidRPr="00C90F0B">
        <w:rPr>
          <w:i/>
          <w:szCs w:val="20"/>
          <w:lang w:val="af-ZA"/>
        </w:rPr>
        <w:t>mondo</w:t>
      </w:r>
      <w:r w:rsidRPr="00C90F0B">
        <w:rPr>
          <w:szCs w:val="20"/>
          <w:lang w:val="af-ZA"/>
        </w:rPr>
        <w:t>/</w:t>
      </w:r>
      <w:r w:rsidRPr="00C90F0B">
        <w:rPr>
          <w:szCs w:val="20"/>
          <w:vertAlign w:val="superscript"/>
        </w:rPr>
        <w:t xml:space="preserve">presta. </w:t>
      </w:r>
      <w:r w:rsidRPr="00C90F0B">
        <w:rPr>
          <w:i/>
          <w:szCs w:val="20"/>
          <w:lang w:val="af-ZA"/>
        </w:rPr>
        <w:t>mundo</w:t>
      </w:r>
      <w:r w:rsidRPr="00C90F0B">
        <w:rPr>
          <w:szCs w:val="20"/>
          <w:lang w:val="af-ZA"/>
        </w:rPr>
        <w:t xml:space="preserve">, </w:t>
      </w:r>
      <w:r w:rsidRPr="00C90F0B">
        <w:rPr>
          <w:szCs w:val="20"/>
          <w:vertAlign w:val="superscript"/>
        </w:rPr>
        <w:t>here.</w:t>
      </w:r>
      <w:r w:rsidRPr="00C90F0B">
        <w:rPr>
          <w:szCs w:val="20"/>
          <w:vertAlign w:val="subscript"/>
        </w:rPr>
        <w:t xml:space="preserve"> </w:t>
      </w:r>
      <w:r w:rsidRPr="00C90F0B">
        <w:rPr>
          <w:i/>
          <w:szCs w:val="20"/>
          <w:lang w:val="af-ZA"/>
        </w:rPr>
        <w:t>nómero</w:t>
      </w:r>
      <w:r w:rsidRPr="00C90F0B">
        <w:rPr>
          <w:szCs w:val="20"/>
          <w:lang w:val="af-ZA"/>
        </w:rPr>
        <w:t>/</w:t>
      </w:r>
      <w:r w:rsidRPr="00C90F0B">
        <w:rPr>
          <w:szCs w:val="20"/>
          <w:vertAlign w:val="superscript"/>
        </w:rPr>
        <w:t xml:space="preserve">presta. </w:t>
      </w:r>
      <w:r w:rsidRPr="00C90F0B">
        <w:rPr>
          <w:i/>
          <w:szCs w:val="20"/>
          <w:lang w:val="af-ZA"/>
        </w:rPr>
        <w:t>número</w:t>
      </w:r>
      <w:r w:rsidRPr="00C90F0B">
        <w:rPr>
          <w:szCs w:val="20"/>
          <w:lang w:val="af-ZA"/>
        </w:rPr>
        <w:t xml:space="preserve">, </w:t>
      </w:r>
      <w:r w:rsidRPr="00C90F0B">
        <w:rPr>
          <w:szCs w:val="20"/>
          <w:vertAlign w:val="superscript"/>
        </w:rPr>
        <w:t>here.</w:t>
      </w:r>
      <w:r w:rsidRPr="00C90F0B">
        <w:rPr>
          <w:szCs w:val="20"/>
          <w:vertAlign w:val="subscript"/>
        </w:rPr>
        <w:t xml:space="preserve"> </w:t>
      </w:r>
      <w:r w:rsidRPr="00C90F0B">
        <w:rPr>
          <w:i/>
          <w:szCs w:val="20"/>
          <w:lang w:val="af-ZA"/>
        </w:rPr>
        <w:t>oscuro</w:t>
      </w:r>
      <w:r w:rsidRPr="00C90F0B">
        <w:rPr>
          <w:szCs w:val="20"/>
          <w:lang w:val="af-ZA"/>
        </w:rPr>
        <w:t>/</w:t>
      </w:r>
      <w:r w:rsidRPr="00C90F0B">
        <w:rPr>
          <w:szCs w:val="20"/>
          <w:vertAlign w:val="superscript"/>
        </w:rPr>
        <w:t xml:space="preserve">presta. </w:t>
      </w:r>
      <w:r w:rsidRPr="00C90F0B">
        <w:rPr>
          <w:i/>
          <w:szCs w:val="20"/>
          <w:lang w:val="af-ZA"/>
        </w:rPr>
        <w:t>obscuro</w:t>
      </w:r>
      <w:r w:rsidRPr="00C90F0B">
        <w:rPr>
          <w:szCs w:val="20"/>
          <w:lang w:val="af-ZA"/>
        </w:rPr>
        <w:t xml:space="preserve">. </w:t>
      </w:r>
    </w:p>
    <w:p w:rsidR="00427C22" w:rsidRPr="00462548" w:rsidRDefault="00427C22" w:rsidP="00427C22">
      <w:pPr>
        <w:numPr>
          <w:ilvl w:val="0"/>
          <w:numId w:val="9"/>
        </w:numPr>
        <w:spacing w:after="120" w:line="240" w:lineRule="auto"/>
        <w:ind w:left="714" w:hanging="357"/>
        <w:jc w:val="both"/>
        <w:rPr>
          <w:szCs w:val="20"/>
          <w:lang w:val="af-ZA"/>
        </w:rPr>
      </w:pPr>
      <w:r w:rsidRPr="00C90F0B">
        <w:rPr>
          <w:szCs w:val="20"/>
          <w:lang w:val="af-ZA"/>
        </w:rPr>
        <w:t>FORMA PRÒPRIA (</w:t>
      </w:r>
      <w:r w:rsidRPr="00C90F0B">
        <w:rPr>
          <w:szCs w:val="20"/>
          <w:vertAlign w:val="superscript"/>
          <w:lang w:val="af-ZA"/>
        </w:rPr>
        <w:t>roman.</w:t>
      </w:r>
      <w:r w:rsidRPr="00C90F0B">
        <w:rPr>
          <w:szCs w:val="20"/>
          <w:lang w:val="af-ZA"/>
        </w:rPr>
        <w:t xml:space="preserve">). Forma creata en romance (per exèmplo, derivatos </w:t>
      </w:r>
      <w:r w:rsidR="007F19AE" w:rsidRPr="00C90F0B">
        <w:rPr>
          <w:szCs w:val="20"/>
          <w:lang w:val="af-ZA"/>
        </w:rPr>
        <w:t xml:space="preserve">aut </w:t>
      </w:r>
      <w:r w:rsidRPr="00C90F0B">
        <w:rPr>
          <w:szCs w:val="20"/>
          <w:lang w:val="af-ZA"/>
        </w:rPr>
        <w:t xml:space="preserve">compòstos).  Ex: </w:t>
      </w:r>
      <w:r w:rsidRPr="00C90F0B">
        <w:rPr>
          <w:i/>
          <w:szCs w:val="20"/>
          <w:lang w:val="af-ZA"/>
        </w:rPr>
        <w:t>camminare</w:t>
      </w:r>
      <w:r w:rsidRPr="00C90F0B">
        <w:rPr>
          <w:szCs w:val="20"/>
          <w:lang w:val="af-ZA"/>
        </w:rPr>
        <w:t>, derivato</w:t>
      </w:r>
      <w:r w:rsidRPr="00E25490">
        <w:rPr>
          <w:szCs w:val="20"/>
          <w:lang w:val="af-ZA"/>
        </w:rPr>
        <w:t xml:space="preserve"> de </w:t>
      </w:r>
      <w:r w:rsidRPr="00E25490">
        <w:rPr>
          <w:i/>
          <w:szCs w:val="20"/>
          <w:lang w:val="af-ZA"/>
        </w:rPr>
        <w:t>cammino</w:t>
      </w:r>
      <w:r w:rsidRPr="00E25490">
        <w:rPr>
          <w:szCs w:val="20"/>
          <w:lang w:val="af-ZA"/>
        </w:rPr>
        <w:t>. La base</w:t>
      </w:r>
      <w:r>
        <w:rPr>
          <w:szCs w:val="20"/>
          <w:lang w:val="af-ZA"/>
        </w:rPr>
        <w:t xml:space="preserve"> pòte èssere prestata. Ex: </w:t>
      </w:r>
      <w:r>
        <w:rPr>
          <w:i/>
          <w:szCs w:val="20"/>
          <w:lang w:val="af-ZA"/>
        </w:rPr>
        <w:t>majoritario</w:t>
      </w:r>
      <w:r>
        <w:rPr>
          <w:szCs w:val="20"/>
          <w:lang w:val="af-ZA"/>
        </w:rPr>
        <w:t xml:space="preserve">, derivato de </w:t>
      </w:r>
      <w:r>
        <w:rPr>
          <w:i/>
          <w:szCs w:val="20"/>
          <w:lang w:val="af-ZA"/>
        </w:rPr>
        <w:t>majoritate</w:t>
      </w:r>
      <w:r>
        <w:rPr>
          <w:szCs w:val="20"/>
          <w:lang w:val="af-ZA"/>
        </w:rPr>
        <w:t xml:space="preserve"> (prèsteto de lo latino </w:t>
      </w:r>
      <w:r w:rsidRPr="00514B73">
        <w:rPr>
          <w:smallCaps/>
          <w:szCs w:val="20"/>
          <w:lang w:val="af-ZA"/>
        </w:rPr>
        <w:t>maioritāte</w:t>
      </w:r>
      <w:r>
        <w:rPr>
          <w:smallCaps/>
          <w:szCs w:val="20"/>
          <w:lang w:val="af-ZA"/>
        </w:rPr>
        <w:t>m</w:t>
      </w:r>
      <w:r>
        <w:rPr>
          <w:szCs w:val="20"/>
          <w:lang w:val="af-ZA"/>
        </w:rPr>
        <w:t xml:space="preserve">). </w:t>
      </w:r>
    </w:p>
    <w:p w:rsidR="00BE6C99" w:rsidRDefault="00F96B2C" w:rsidP="00A35817">
      <w:pPr>
        <w:numPr>
          <w:ilvl w:val="0"/>
          <w:numId w:val="9"/>
        </w:numPr>
        <w:spacing w:after="120" w:line="240" w:lineRule="auto"/>
        <w:ind w:left="714" w:hanging="357"/>
        <w:jc w:val="both"/>
        <w:rPr>
          <w:szCs w:val="20"/>
          <w:lang w:val="af-ZA"/>
        </w:rPr>
      </w:pPr>
      <w:r w:rsidRPr="00ED4496">
        <w:rPr>
          <w:szCs w:val="20"/>
          <w:lang w:val="af-ZA"/>
        </w:rPr>
        <w:t>FORMA PRESTATA</w:t>
      </w:r>
      <w:r w:rsidR="007455B4" w:rsidRPr="00ED4496">
        <w:rPr>
          <w:szCs w:val="20"/>
          <w:lang w:val="af-ZA"/>
        </w:rPr>
        <w:t xml:space="preserve"> (</w:t>
      </w:r>
      <w:r w:rsidR="007455B4" w:rsidRPr="00ED4496">
        <w:rPr>
          <w:szCs w:val="20"/>
          <w:vertAlign w:val="superscript"/>
          <w:lang w:val="af-ZA"/>
        </w:rPr>
        <w:t>presta.</w:t>
      </w:r>
      <w:r w:rsidR="007455B4" w:rsidRPr="00ED4496">
        <w:rPr>
          <w:szCs w:val="20"/>
          <w:lang w:val="af-ZA"/>
        </w:rPr>
        <w:t>)</w:t>
      </w:r>
      <w:r w:rsidR="00F44774" w:rsidRPr="00ED4496">
        <w:rPr>
          <w:szCs w:val="20"/>
          <w:lang w:val="af-ZA"/>
        </w:rPr>
        <w:t xml:space="preserve">. </w:t>
      </w:r>
      <w:r w:rsidR="00096B5D" w:rsidRPr="00ED4496">
        <w:rPr>
          <w:szCs w:val="20"/>
          <w:lang w:val="af-ZA"/>
        </w:rPr>
        <w:t>Forma prestata</w:t>
      </w:r>
      <w:r w:rsidR="00183B2F">
        <w:rPr>
          <w:szCs w:val="20"/>
          <w:lang w:val="af-ZA"/>
        </w:rPr>
        <w:t xml:space="preserve"> de</w:t>
      </w:r>
      <w:r w:rsidR="00096B5D" w:rsidRPr="00ED4496">
        <w:rPr>
          <w:szCs w:val="20"/>
          <w:lang w:val="af-ZA"/>
        </w:rPr>
        <w:t xml:space="preserve"> </w:t>
      </w:r>
      <w:r w:rsidR="005F4ED5">
        <w:rPr>
          <w:szCs w:val="20"/>
          <w:lang w:val="af-ZA"/>
        </w:rPr>
        <w:t xml:space="preserve">un </w:t>
      </w:r>
      <w:r w:rsidR="0034237A">
        <w:rPr>
          <w:szCs w:val="20"/>
          <w:lang w:val="af-ZA"/>
        </w:rPr>
        <w:t>romance</w:t>
      </w:r>
      <w:r w:rsidR="00096B5D" w:rsidRPr="00ED4496">
        <w:rPr>
          <w:szCs w:val="20"/>
          <w:lang w:val="af-ZA"/>
        </w:rPr>
        <w:t xml:space="preserve"> concreto</w:t>
      </w:r>
      <w:r w:rsidR="00572DC9" w:rsidRPr="00ED4496">
        <w:rPr>
          <w:szCs w:val="20"/>
          <w:lang w:val="af-ZA"/>
        </w:rPr>
        <w:t xml:space="preserve">, </w:t>
      </w:r>
      <w:r w:rsidR="00427C22">
        <w:rPr>
          <w:szCs w:val="20"/>
          <w:lang w:val="af-ZA"/>
        </w:rPr>
        <w:t xml:space="preserve">de </w:t>
      </w:r>
      <w:r w:rsidR="00572DC9" w:rsidRPr="00ED4496">
        <w:rPr>
          <w:szCs w:val="20"/>
          <w:lang w:val="af-ZA"/>
        </w:rPr>
        <w:t>lo latino</w:t>
      </w:r>
      <w:r w:rsidR="005B577E">
        <w:rPr>
          <w:szCs w:val="20"/>
          <w:lang w:val="af-ZA"/>
        </w:rPr>
        <w:t xml:space="preserve"> </w:t>
      </w:r>
      <w:r w:rsidR="007F19AE">
        <w:rPr>
          <w:szCs w:val="20"/>
          <w:lang w:val="af-ZA"/>
        </w:rPr>
        <w:t xml:space="preserve">aut </w:t>
      </w:r>
      <w:r w:rsidR="00427C22">
        <w:rPr>
          <w:szCs w:val="20"/>
          <w:lang w:val="af-ZA"/>
        </w:rPr>
        <w:t xml:space="preserve">de </w:t>
      </w:r>
      <w:r w:rsidR="00096B5D" w:rsidRPr="00ED4496">
        <w:rPr>
          <w:szCs w:val="20"/>
          <w:lang w:val="af-ZA"/>
        </w:rPr>
        <w:t xml:space="preserve">altras lenguas. </w:t>
      </w:r>
      <w:r w:rsidR="00427C22">
        <w:rPr>
          <w:szCs w:val="20"/>
          <w:lang w:val="af-ZA"/>
        </w:rPr>
        <w:t>En qualques casos</w:t>
      </w:r>
      <w:r w:rsidR="0025569B">
        <w:rPr>
          <w:szCs w:val="20"/>
          <w:lang w:val="af-ZA"/>
        </w:rPr>
        <w:t xml:space="preserve"> ex</w:t>
      </w:r>
      <w:r w:rsidR="00CB231C">
        <w:rPr>
          <w:szCs w:val="20"/>
          <w:lang w:val="af-ZA"/>
        </w:rPr>
        <w:t>s</w:t>
      </w:r>
      <w:r w:rsidR="0025569B">
        <w:rPr>
          <w:szCs w:val="20"/>
          <w:lang w:val="af-ZA"/>
        </w:rPr>
        <w:t>ist</w:t>
      </w:r>
      <w:r w:rsidR="00DC1EB6">
        <w:rPr>
          <w:szCs w:val="20"/>
          <w:lang w:val="af-ZA"/>
        </w:rPr>
        <w:t xml:space="preserve">en </w:t>
      </w:r>
      <w:r w:rsidR="00F44774" w:rsidRPr="00ED4496">
        <w:rPr>
          <w:szCs w:val="20"/>
          <w:lang w:val="af-ZA"/>
        </w:rPr>
        <w:t xml:space="preserve">doas variantes en neolatino, </w:t>
      </w:r>
      <w:r w:rsidR="003A0911" w:rsidRPr="00ED4496">
        <w:rPr>
          <w:szCs w:val="20"/>
          <w:lang w:val="af-ZA"/>
        </w:rPr>
        <w:t>una plus fidele</w:t>
      </w:r>
      <w:r w:rsidR="007F19AE">
        <w:rPr>
          <w:szCs w:val="20"/>
          <w:lang w:val="af-ZA"/>
        </w:rPr>
        <w:t xml:space="preserve"> ad </w:t>
      </w:r>
      <w:r w:rsidR="003A0911" w:rsidRPr="00ED4496">
        <w:rPr>
          <w:szCs w:val="20"/>
          <w:lang w:val="af-ZA"/>
        </w:rPr>
        <w:t>lo originale</w:t>
      </w:r>
      <w:r w:rsidR="007F19AE">
        <w:rPr>
          <w:szCs w:val="20"/>
          <w:lang w:val="af-ZA"/>
        </w:rPr>
        <w:t xml:space="preserve"> et </w:t>
      </w:r>
      <w:r w:rsidR="00F44774" w:rsidRPr="00ED4496">
        <w:rPr>
          <w:szCs w:val="20"/>
          <w:lang w:val="af-ZA"/>
        </w:rPr>
        <w:t xml:space="preserve">una </w:t>
      </w:r>
      <w:r w:rsidR="003A0911" w:rsidRPr="00ED4496">
        <w:rPr>
          <w:szCs w:val="20"/>
          <w:lang w:val="af-ZA"/>
        </w:rPr>
        <w:t xml:space="preserve">altra </w:t>
      </w:r>
      <w:r w:rsidR="00F44774" w:rsidRPr="00ED4496">
        <w:rPr>
          <w:szCs w:val="20"/>
          <w:lang w:val="af-ZA"/>
        </w:rPr>
        <w:t>plus</w:t>
      </w:r>
      <w:r w:rsidR="001025C5">
        <w:rPr>
          <w:szCs w:val="20"/>
          <w:lang w:val="af-ZA"/>
        </w:rPr>
        <w:t xml:space="preserve"> ad</w:t>
      </w:r>
      <w:r w:rsidR="00F44774" w:rsidRPr="00ED4496">
        <w:rPr>
          <w:szCs w:val="20"/>
          <w:lang w:val="af-ZA"/>
        </w:rPr>
        <w:t>aptata</w:t>
      </w:r>
      <w:r w:rsidR="007F19AE">
        <w:rPr>
          <w:szCs w:val="20"/>
          <w:lang w:val="af-ZA"/>
        </w:rPr>
        <w:t xml:space="preserve"> ad </w:t>
      </w:r>
      <w:r w:rsidR="00F44774" w:rsidRPr="00ED4496">
        <w:rPr>
          <w:szCs w:val="20"/>
          <w:lang w:val="af-ZA"/>
        </w:rPr>
        <w:t xml:space="preserve">lo </w:t>
      </w:r>
      <w:r w:rsidR="00096B5D" w:rsidRPr="00ED4496">
        <w:rPr>
          <w:szCs w:val="20"/>
          <w:lang w:val="af-ZA"/>
        </w:rPr>
        <w:t>neolatino/</w:t>
      </w:r>
      <w:r w:rsidR="0034237A">
        <w:rPr>
          <w:szCs w:val="20"/>
          <w:lang w:val="af-ZA"/>
        </w:rPr>
        <w:t>romance</w:t>
      </w:r>
      <w:r w:rsidR="00D17C17" w:rsidRPr="00ED4496">
        <w:rPr>
          <w:szCs w:val="20"/>
          <w:lang w:val="af-ZA"/>
        </w:rPr>
        <w:t xml:space="preserve"> (</w:t>
      </w:r>
      <w:r w:rsidR="00D45001">
        <w:rPr>
          <w:szCs w:val="20"/>
          <w:lang w:val="af-ZA"/>
        </w:rPr>
        <w:t>cuest</w:t>
      </w:r>
      <w:r w:rsidR="00D17C17" w:rsidRPr="00ED4496">
        <w:rPr>
          <w:szCs w:val="20"/>
          <w:lang w:val="af-ZA"/>
        </w:rPr>
        <w:t xml:space="preserve">as </w:t>
      </w:r>
      <w:r w:rsidR="005B577E">
        <w:rPr>
          <w:szCs w:val="20"/>
          <w:lang w:val="af-ZA"/>
        </w:rPr>
        <w:t>son</w:t>
      </w:r>
      <w:r w:rsidR="00D17C17" w:rsidRPr="00ED4496">
        <w:rPr>
          <w:szCs w:val="20"/>
          <w:lang w:val="af-ZA"/>
        </w:rPr>
        <w:t xml:space="preserve"> marcatas con </w:t>
      </w:r>
      <w:r w:rsidR="00D17C17" w:rsidRPr="00850B5C">
        <w:rPr>
          <w:szCs w:val="20"/>
          <w:vertAlign w:val="subscript"/>
          <w:lang w:val="af-ZA"/>
        </w:rPr>
        <w:t>adap.</w:t>
      </w:r>
      <w:r w:rsidR="00D17C17" w:rsidRPr="00ED4496">
        <w:rPr>
          <w:szCs w:val="20"/>
          <w:lang w:val="af-ZA"/>
        </w:rPr>
        <w:t>)</w:t>
      </w:r>
      <w:r w:rsidR="00F44774" w:rsidRPr="00ED4496">
        <w:rPr>
          <w:szCs w:val="20"/>
          <w:lang w:val="af-ZA"/>
        </w:rPr>
        <w:t>.</w:t>
      </w:r>
      <w:r w:rsidR="0025569B">
        <w:rPr>
          <w:szCs w:val="20"/>
          <w:lang w:val="af-ZA"/>
        </w:rPr>
        <w:t xml:space="preserve"> </w:t>
      </w:r>
    </w:p>
    <w:p w:rsidR="00572DC9" w:rsidRPr="00510C79" w:rsidRDefault="00572DC9" w:rsidP="00572DC9">
      <w:pPr>
        <w:numPr>
          <w:ilvl w:val="1"/>
          <w:numId w:val="9"/>
        </w:numPr>
        <w:spacing w:after="120" w:line="240" w:lineRule="auto"/>
        <w:jc w:val="both"/>
        <w:rPr>
          <w:szCs w:val="20"/>
          <w:lang w:val="af-ZA"/>
        </w:rPr>
      </w:pPr>
      <w:r>
        <w:rPr>
          <w:szCs w:val="20"/>
          <w:lang w:val="af-ZA"/>
        </w:rPr>
        <w:t>De</w:t>
      </w:r>
      <w:r w:rsidRPr="00462548">
        <w:rPr>
          <w:szCs w:val="20"/>
          <w:lang w:val="af-ZA"/>
        </w:rPr>
        <w:t xml:space="preserve"> </w:t>
      </w:r>
      <w:r w:rsidR="005F4ED5">
        <w:rPr>
          <w:szCs w:val="20"/>
          <w:lang w:val="af-ZA"/>
        </w:rPr>
        <w:t xml:space="preserve">un </w:t>
      </w:r>
      <w:r w:rsidR="0034237A">
        <w:rPr>
          <w:szCs w:val="20"/>
          <w:lang w:val="af-ZA"/>
        </w:rPr>
        <w:t>romance</w:t>
      </w:r>
      <w:r w:rsidRPr="00462548">
        <w:rPr>
          <w:szCs w:val="20"/>
          <w:lang w:val="af-ZA"/>
        </w:rPr>
        <w:t xml:space="preserve"> partic</w:t>
      </w:r>
      <w:r w:rsidRPr="00096B5D">
        <w:rPr>
          <w:szCs w:val="20"/>
          <w:lang w:val="af-ZA"/>
        </w:rPr>
        <w:t>u</w:t>
      </w:r>
      <w:r w:rsidRPr="00462548">
        <w:rPr>
          <w:szCs w:val="20"/>
          <w:lang w:val="af-ZA"/>
        </w:rPr>
        <w:t>lare. Ex</w:t>
      </w:r>
      <w:r>
        <w:rPr>
          <w:szCs w:val="20"/>
          <w:lang w:val="af-ZA"/>
        </w:rPr>
        <w:t>. de lo francese</w:t>
      </w:r>
      <w:r w:rsidRPr="00462548">
        <w:rPr>
          <w:szCs w:val="20"/>
          <w:lang w:val="af-ZA"/>
        </w:rPr>
        <w:t xml:space="preserve">: </w:t>
      </w:r>
      <w:r w:rsidR="00662BE7" w:rsidRPr="00ED4496">
        <w:rPr>
          <w:szCs w:val="20"/>
          <w:vertAlign w:val="superscript"/>
          <w:lang w:val="af-ZA"/>
        </w:rPr>
        <w:t>presta.</w:t>
      </w:r>
      <w:r w:rsidR="00662BE7">
        <w:rPr>
          <w:szCs w:val="20"/>
          <w:vertAlign w:val="superscript"/>
          <w:lang w:val="af-ZA"/>
        </w:rPr>
        <w:t xml:space="preserve">Fra. </w:t>
      </w:r>
      <w:r w:rsidRPr="00510C79">
        <w:rPr>
          <w:i/>
          <w:szCs w:val="20"/>
          <w:lang w:val="af-ZA"/>
        </w:rPr>
        <w:t>forma</w:t>
      </w:r>
      <w:r w:rsidR="00C44948">
        <w:rPr>
          <w:i/>
          <w:szCs w:val="20"/>
          <w:lang w:val="af-ZA"/>
        </w:rPr>
        <w:t>gg</w:t>
      </w:r>
      <w:r w:rsidR="00662BE7">
        <w:rPr>
          <w:i/>
          <w:szCs w:val="20"/>
          <w:lang w:val="af-ZA"/>
        </w:rPr>
        <w:t>e</w:t>
      </w:r>
      <w:r w:rsidR="00662BE7">
        <w:rPr>
          <w:szCs w:val="20"/>
          <w:lang w:val="af-ZA"/>
        </w:rPr>
        <w:t>,</w:t>
      </w:r>
      <w:r w:rsidR="00662BE7">
        <w:rPr>
          <w:i/>
          <w:szCs w:val="20"/>
          <w:lang w:val="af-ZA"/>
        </w:rPr>
        <w:t xml:space="preserve"> </w:t>
      </w:r>
      <w:r w:rsidR="00662BE7" w:rsidRPr="00ED4496">
        <w:rPr>
          <w:szCs w:val="20"/>
          <w:vertAlign w:val="superscript"/>
          <w:lang w:val="af-ZA"/>
        </w:rPr>
        <w:t>presta.</w:t>
      </w:r>
      <w:r w:rsidR="00662BE7">
        <w:rPr>
          <w:szCs w:val="20"/>
          <w:vertAlign w:val="superscript"/>
          <w:lang w:val="af-ZA"/>
        </w:rPr>
        <w:t xml:space="preserve">Fra. </w:t>
      </w:r>
      <w:r w:rsidR="00662BE7">
        <w:rPr>
          <w:i/>
          <w:szCs w:val="20"/>
          <w:lang w:val="af-ZA"/>
        </w:rPr>
        <w:t>villagge</w:t>
      </w:r>
      <w:r w:rsidR="00662BE7">
        <w:rPr>
          <w:szCs w:val="20"/>
          <w:lang w:val="af-ZA"/>
        </w:rPr>
        <w:t>.</w:t>
      </w:r>
    </w:p>
    <w:p w:rsidR="00D633A3" w:rsidRPr="00C90F0B" w:rsidRDefault="00572DC9" w:rsidP="00C90F0B">
      <w:pPr>
        <w:numPr>
          <w:ilvl w:val="1"/>
          <w:numId w:val="9"/>
        </w:numPr>
        <w:spacing w:after="120" w:line="240" w:lineRule="auto"/>
        <w:jc w:val="both"/>
        <w:rPr>
          <w:sz w:val="24"/>
          <w:szCs w:val="20"/>
          <w:lang w:val="af-ZA"/>
        </w:rPr>
      </w:pPr>
      <w:r>
        <w:rPr>
          <w:szCs w:val="20"/>
          <w:lang w:val="af-ZA"/>
        </w:rPr>
        <w:t xml:space="preserve">De </w:t>
      </w:r>
      <w:r w:rsidR="007455B4" w:rsidRPr="00462548">
        <w:rPr>
          <w:szCs w:val="20"/>
          <w:lang w:val="af-ZA"/>
        </w:rPr>
        <w:t>lo latino</w:t>
      </w:r>
      <w:r w:rsidR="001F4213" w:rsidRPr="00462548">
        <w:rPr>
          <w:szCs w:val="20"/>
          <w:lang w:val="af-ZA"/>
        </w:rPr>
        <w:t>. Ex:</w:t>
      </w:r>
      <w:r w:rsidR="00D633A3">
        <w:rPr>
          <w:szCs w:val="20"/>
          <w:lang w:val="af-ZA"/>
        </w:rPr>
        <w:t xml:space="preserve"> </w:t>
      </w:r>
      <w:r w:rsidR="00662BE7" w:rsidRPr="00ED4496">
        <w:rPr>
          <w:szCs w:val="20"/>
          <w:vertAlign w:val="superscript"/>
          <w:lang w:val="af-ZA"/>
        </w:rPr>
        <w:t>presta.</w:t>
      </w:r>
      <w:r w:rsidR="00662BE7">
        <w:rPr>
          <w:szCs w:val="20"/>
          <w:vertAlign w:val="superscript"/>
          <w:lang w:val="af-ZA"/>
        </w:rPr>
        <w:t xml:space="preserve">Lat. </w:t>
      </w:r>
      <w:r w:rsidR="00F21FAF">
        <w:rPr>
          <w:i/>
          <w:szCs w:val="20"/>
          <w:lang w:val="af-ZA"/>
        </w:rPr>
        <w:t>amàbile</w:t>
      </w:r>
      <w:r w:rsidR="00F21FAF">
        <w:rPr>
          <w:szCs w:val="20"/>
          <w:lang w:val="af-ZA"/>
        </w:rPr>
        <w:t>/</w:t>
      </w:r>
      <w:r w:rsidR="00F21FAF">
        <w:rPr>
          <w:i/>
          <w:szCs w:val="20"/>
          <w:lang w:val="af-ZA"/>
        </w:rPr>
        <w:t>amàvele</w:t>
      </w:r>
      <w:r w:rsidR="00F21FAF">
        <w:rPr>
          <w:szCs w:val="20"/>
          <w:lang w:val="af-ZA"/>
        </w:rPr>
        <w:t xml:space="preserve"> </w:t>
      </w:r>
      <w:r w:rsidR="00D17C17" w:rsidRPr="00850B5C">
        <w:rPr>
          <w:szCs w:val="20"/>
          <w:vertAlign w:val="subscript"/>
          <w:lang w:val="af-ZA"/>
        </w:rPr>
        <w:t>adap.</w:t>
      </w:r>
      <w:r w:rsidR="00F21FAF">
        <w:rPr>
          <w:szCs w:val="20"/>
          <w:lang w:val="af-ZA"/>
        </w:rPr>
        <w:t>,</w:t>
      </w:r>
      <w:r w:rsidR="00A76799">
        <w:rPr>
          <w:szCs w:val="20"/>
          <w:lang w:val="af-ZA"/>
        </w:rPr>
        <w:t xml:space="preserve"> </w:t>
      </w:r>
      <w:r w:rsidR="00662BE7" w:rsidRPr="00ED4496">
        <w:rPr>
          <w:szCs w:val="20"/>
          <w:vertAlign w:val="superscript"/>
          <w:lang w:val="af-ZA"/>
        </w:rPr>
        <w:t>presta.</w:t>
      </w:r>
      <w:r w:rsidR="00662BE7">
        <w:rPr>
          <w:szCs w:val="20"/>
          <w:vertAlign w:val="superscript"/>
          <w:lang w:val="af-ZA"/>
        </w:rPr>
        <w:t xml:space="preserve">Lat. </w:t>
      </w:r>
      <w:r w:rsidR="00A76799">
        <w:rPr>
          <w:i/>
          <w:szCs w:val="20"/>
          <w:lang w:val="af-ZA"/>
        </w:rPr>
        <w:t>hospitale</w:t>
      </w:r>
      <w:r w:rsidR="00A76799">
        <w:rPr>
          <w:szCs w:val="20"/>
          <w:lang w:val="af-ZA"/>
        </w:rPr>
        <w:t>/</w:t>
      </w:r>
      <w:r w:rsidR="00A76799">
        <w:rPr>
          <w:i/>
          <w:szCs w:val="20"/>
          <w:lang w:val="af-ZA"/>
        </w:rPr>
        <w:t>hospetale</w:t>
      </w:r>
      <w:r w:rsidR="00D17C17">
        <w:rPr>
          <w:szCs w:val="20"/>
          <w:lang w:val="af-ZA"/>
        </w:rPr>
        <w:t xml:space="preserve"> </w:t>
      </w:r>
      <w:r w:rsidR="00D17C17" w:rsidRPr="00850B5C">
        <w:rPr>
          <w:szCs w:val="20"/>
          <w:vertAlign w:val="subscript"/>
          <w:lang w:val="af-ZA"/>
        </w:rPr>
        <w:t>adap.</w:t>
      </w:r>
      <w:r w:rsidR="00D358C7">
        <w:rPr>
          <w:szCs w:val="20"/>
          <w:lang w:val="af-ZA"/>
        </w:rPr>
        <w:t xml:space="preserve">, </w:t>
      </w:r>
      <w:r w:rsidR="00662BE7" w:rsidRPr="00ED4496">
        <w:rPr>
          <w:szCs w:val="20"/>
          <w:vertAlign w:val="superscript"/>
          <w:lang w:val="af-ZA"/>
        </w:rPr>
        <w:t>presta.</w:t>
      </w:r>
      <w:r w:rsidR="00662BE7">
        <w:rPr>
          <w:szCs w:val="20"/>
          <w:vertAlign w:val="superscript"/>
          <w:lang w:val="af-ZA"/>
        </w:rPr>
        <w:t xml:space="preserve">Lat. </w:t>
      </w:r>
      <w:r w:rsidR="00D358C7">
        <w:rPr>
          <w:i/>
          <w:szCs w:val="20"/>
          <w:lang w:val="af-ZA"/>
        </w:rPr>
        <w:t>masculino</w:t>
      </w:r>
      <w:r w:rsidR="00D358C7">
        <w:rPr>
          <w:szCs w:val="20"/>
          <w:lang w:val="af-ZA"/>
        </w:rPr>
        <w:t>/</w:t>
      </w:r>
      <w:r w:rsidR="00D358C7">
        <w:rPr>
          <w:i/>
          <w:szCs w:val="20"/>
          <w:lang w:val="af-ZA"/>
        </w:rPr>
        <w:t>mascolino</w:t>
      </w:r>
      <w:r w:rsidR="00D17C17">
        <w:rPr>
          <w:szCs w:val="20"/>
          <w:lang w:val="af-ZA"/>
        </w:rPr>
        <w:t xml:space="preserve"> </w:t>
      </w:r>
      <w:r w:rsidR="00D17C17" w:rsidRPr="00850B5C">
        <w:rPr>
          <w:szCs w:val="20"/>
          <w:vertAlign w:val="subscript"/>
          <w:lang w:val="af-ZA"/>
        </w:rPr>
        <w:t>adap.</w:t>
      </w:r>
      <w:r w:rsidR="003B4F21">
        <w:rPr>
          <w:szCs w:val="20"/>
          <w:lang w:val="af-ZA"/>
        </w:rPr>
        <w:t xml:space="preserve">. </w:t>
      </w:r>
      <w:r w:rsidR="003B4F21" w:rsidRPr="00C90F0B">
        <w:rPr>
          <w:szCs w:val="20"/>
          <w:lang w:val="af-ZA"/>
        </w:rPr>
        <w:t xml:space="preserve">Qualques prèstetos </w:t>
      </w:r>
      <w:r w:rsidR="00C90F0B">
        <w:rPr>
          <w:szCs w:val="20"/>
          <w:lang w:val="af-ZA"/>
        </w:rPr>
        <w:t xml:space="preserve">latinos </w:t>
      </w:r>
      <w:r w:rsidR="003B4F21" w:rsidRPr="00C90F0B">
        <w:rPr>
          <w:szCs w:val="20"/>
          <w:lang w:val="af-ZA"/>
        </w:rPr>
        <w:t xml:space="preserve">son una innovatione propòsta per Vía Neolatina. </w:t>
      </w:r>
      <w:r w:rsidR="00D45001" w:rsidRPr="00C90F0B">
        <w:rPr>
          <w:szCs w:val="20"/>
          <w:lang w:val="af-ZA"/>
        </w:rPr>
        <w:t>Cuest</w:t>
      </w:r>
      <w:r w:rsidR="003B4F21" w:rsidRPr="00C90F0B">
        <w:rPr>
          <w:szCs w:val="20"/>
          <w:lang w:val="af-ZA"/>
        </w:rPr>
        <w:t xml:space="preserve">os casos son marcatos cosí: </w:t>
      </w:r>
      <w:r w:rsidR="003B4F21" w:rsidRPr="00C90F0B">
        <w:rPr>
          <w:szCs w:val="16"/>
          <w:vertAlign w:val="superscript"/>
          <w:lang w:val="af-ZA"/>
        </w:rPr>
        <w:t>presta.</w:t>
      </w:r>
      <w:r w:rsidR="00662BE7" w:rsidRPr="00C90F0B">
        <w:rPr>
          <w:szCs w:val="16"/>
          <w:vertAlign w:val="superscript"/>
          <w:lang w:val="af-ZA"/>
        </w:rPr>
        <w:t>Lat+</w:t>
      </w:r>
      <w:r w:rsidR="003B4F21" w:rsidRPr="00C90F0B">
        <w:rPr>
          <w:szCs w:val="16"/>
          <w:vertAlign w:val="superscript"/>
          <w:lang w:val="af-ZA"/>
        </w:rPr>
        <w:t xml:space="preserve">inno. </w:t>
      </w:r>
      <w:r w:rsidR="003B4F21" w:rsidRPr="00C90F0B">
        <w:rPr>
          <w:szCs w:val="16"/>
          <w:lang w:val="af-ZA"/>
        </w:rPr>
        <w:t xml:space="preserve">púero </w:t>
      </w:r>
      <w:r w:rsidR="003B4F21" w:rsidRPr="00C90F0B">
        <w:rPr>
          <w:i/>
          <w:szCs w:val="16"/>
          <w:lang w:val="af-ZA"/>
        </w:rPr>
        <w:t>(</w:t>
      </w:r>
      <w:r w:rsidR="003B4F21" w:rsidRPr="00C90F0B">
        <w:rPr>
          <w:i/>
          <w:szCs w:val="16"/>
          <w:vertAlign w:val="subscript"/>
          <w:lang w:val="af-ZA"/>
        </w:rPr>
        <w:t xml:space="preserve">Lat. </w:t>
      </w:r>
      <w:r w:rsidR="003B4F21" w:rsidRPr="00C90F0B">
        <w:rPr>
          <w:i/>
          <w:szCs w:val="16"/>
          <w:lang w:val="af-ZA"/>
        </w:rPr>
        <w:t>puĕr)</w:t>
      </w:r>
      <w:r w:rsidR="003B4F21" w:rsidRPr="00C90F0B">
        <w:rPr>
          <w:szCs w:val="16"/>
          <w:lang w:val="af-ZA"/>
        </w:rPr>
        <w:t xml:space="preserve">, </w:t>
      </w:r>
      <w:r w:rsidR="00662BE7" w:rsidRPr="00C90F0B">
        <w:rPr>
          <w:szCs w:val="16"/>
          <w:vertAlign w:val="superscript"/>
          <w:lang w:val="af-ZA"/>
        </w:rPr>
        <w:t>presta.Lat.+</w:t>
      </w:r>
      <w:r w:rsidR="003B4F21" w:rsidRPr="00C90F0B">
        <w:rPr>
          <w:szCs w:val="16"/>
          <w:vertAlign w:val="superscript"/>
          <w:lang w:val="af-ZA"/>
        </w:rPr>
        <w:t xml:space="preserve">inno. </w:t>
      </w:r>
      <w:r w:rsidR="003B4F21" w:rsidRPr="00C90F0B">
        <w:rPr>
          <w:szCs w:val="16"/>
          <w:lang w:val="af-ZA"/>
        </w:rPr>
        <w:t xml:space="preserve">puella </w:t>
      </w:r>
      <w:r w:rsidR="003B4F21" w:rsidRPr="00C90F0B">
        <w:rPr>
          <w:i/>
          <w:szCs w:val="16"/>
          <w:lang w:val="af-ZA"/>
        </w:rPr>
        <w:t>(</w:t>
      </w:r>
      <w:r w:rsidR="003B4F21" w:rsidRPr="00C90F0B">
        <w:rPr>
          <w:i/>
          <w:szCs w:val="16"/>
          <w:vertAlign w:val="subscript"/>
          <w:lang w:val="af-ZA"/>
        </w:rPr>
        <w:t xml:space="preserve">Lat. </w:t>
      </w:r>
      <w:r w:rsidR="003B4F21" w:rsidRPr="00C90F0B">
        <w:rPr>
          <w:i/>
          <w:szCs w:val="16"/>
          <w:lang w:val="af-ZA"/>
        </w:rPr>
        <w:t>puella)</w:t>
      </w:r>
      <w:r w:rsidR="007C123D" w:rsidRPr="00C90F0B">
        <w:rPr>
          <w:szCs w:val="16"/>
          <w:lang w:val="af-ZA"/>
        </w:rPr>
        <w:t>.</w:t>
      </w:r>
      <w:r w:rsidR="00662BE7" w:rsidRPr="00C90F0B">
        <w:rPr>
          <w:szCs w:val="16"/>
          <w:lang w:val="af-ZA"/>
        </w:rPr>
        <w:t xml:space="preserve"> </w:t>
      </w:r>
    </w:p>
    <w:p w:rsidR="007455B4" w:rsidRPr="00462548" w:rsidRDefault="00572DC9" w:rsidP="007455B4">
      <w:pPr>
        <w:numPr>
          <w:ilvl w:val="1"/>
          <w:numId w:val="9"/>
        </w:numPr>
        <w:spacing w:after="120" w:line="240" w:lineRule="auto"/>
        <w:jc w:val="both"/>
        <w:rPr>
          <w:szCs w:val="20"/>
          <w:lang w:val="af-ZA"/>
        </w:rPr>
      </w:pPr>
      <w:r>
        <w:rPr>
          <w:szCs w:val="20"/>
          <w:lang w:val="af-ZA"/>
        </w:rPr>
        <w:t>De</w:t>
      </w:r>
      <w:r w:rsidR="007455B4" w:rsidRPr="00462548">
        <w:rPr>
          <w:szCs w:val="20"/>
          <w:lang w:val="af-ZA"/>
        </w:rPr>
        <w:t xml:space="preserve"> altras lenguas: </w:t>
      </w:r>
      <w:r w:rsidR="001F4213" w:rsidRPr="00462548">
        <w:rPr>
          <w:szCs w:val="20"/>
          <w:lang w:val="af-ZA"/>
        </w:rPr>
        <w:t>Ex</w:t>
      </w:r>
      <w:r>
        <w:rPr>
          <w:szCs w:val="20"/>
          <w:lang w:val="af-ZA"/>
        </w:rPr>
        <w:t>. de lo anglese</w:t>
      </w:r>
      <w:r w:rsidR="001F4213" w:rsidRPr="00462548">
        <w:rPr>
          <w:szCs w:val="20"/>
          <w:lang w:val="af-ZA"/>
        </w:rPr>
        <w:t xml:space="preserve">: </w:t>
      </w:r>
      <w:r w:rsidR="003A0911">
        <w:rPr>
          <w:i/>
          <w:szCs w:val="20"/>
          <w:lang w:val="af-ZA"/>
        </w:rPr>
        <w:t>èste</w:t>
      </w:r>
      <w:r w:rsidR="00D17C17">
        <w:rPr>
          <w:szCs w:val="20"/>
          <w:lang w:val="af-ZA"/>
        </w:rPr>
        <w:t xml:space="preserve"> </w:t>
      </w:r>
      <w:r w:rsidR="00D17C17" w:rsidRPr="00850B5C">
        <w:rPr>
          <w:szCs w:val="20"/>
          <w:vertAlign w:val="subscript"/>
          <w:lang w:val="af-ZA"/>
        </w:rPr>
        <w:t>adap.</w:t>
      </w:r>
      <w:r w:rsidR="00D161D7">
        <w:rPr>
          <w:szCs w:val="20"/>
          <w:lang w:val="af-ZA"/>
        </w:rPr>
        <w:t>/</w:t>
      </w:r>
      <w:r w:rsidR="00D161D7">
        <w:rPr>
          <w:i/>
          <w:szCs w:val="20"/>
          <w:lang w:val="af-ZA"/>
        </w:rPr>
        <w:t>èst</w:t>
      </w:r>
      <w:r w:rsidR="00D161D7">
        <w:rPr>
          <w:szCs w:val="20"/>
          <w:lang w:val="af-ZA"/>
        </w:rPr>
        <w:t xml:space="preserve">, </w:t>
      </w:r>
      <w:r w:rsidR="00D161D7">
        <w:rPr>
          <w:i/>
          <w:szCs w:val="20"/>
          <w:lang w:val="af-ZA"/>
        </w:rPr>
        <w:t>oèste</w:t>
      </w:r>
      <w:r w:rsidR="00D17C17">
        <w:rPr>
          <w:szCs w:val="20"/>
          <w:lang w:val="af-ZA"/>
        </w:rPr>
        <w:t xml:space="preserve"> </w:t>
      </w:r>
      <w:r w:rsidR="00D17C17" w:rsidRPr="00850B5C">
        <w:rPr>
          <w:szCs w:val="20"/>
          <w:vertAlign w:val="subscript"/>
          <w:lang w:val="af-ZA"/>
        </w:rPr>
        <w:t>adap.</w:t>
      </w:r>
      <w:r w:rsidR="00D161D7">
        <w:rPr>
          <w:szCs w:val="20"/>
          <w:lang w:val="af-ZA"/>
        </w:rPr>
        <w:t>/</w:t>
      </w:r>
      <w:r w:rsidR="00D161D7">
        <w:rPr>
          <w:i/>
          <w:szCs w:val="20"/>
          <w:lang w:val="af-ZA"/>
        </w:rPr>
        <w:t>oèst</w:t>
      </w:r>
      <w:r>
        <w:rPr>
          <w:szCs w:val="20"/>
          <w:lang w:val="af-ZA"/>
        </w:rPr>
        <w:t>.</w:t>
      </w:r>
    </w:p>
    <w:p w:rsidR="00BC13FC" w:rsidRDefault="009779E4" w:rsidP="00667027">
      <w:pPr>
        <w:numPr>
          <w:ilvl w:val="0"/>
          <w:numId w:val="9"/>
        </w:numPr>
        <w:spacing w:after="120" w:line="240" w:lineRule="auto"/>
        <w:ind w:left="714" w:hanging="357"/>
        <w:jc w:val="both"/>
        <w:rPr>
          <w:szCs w:val="20"/>
          <w:lang w:val="af-ZA"/>
        </w:rPr>
      </w:pPr>
      <w:r w:rsidRPr="00462548">
        <w:rPr>
          <w:szCs w:val="20"/>
          <w:lang w:val="af-ZA"/>
        </w:rPr>
        <w:lastRenderedPageBreak/>
        <w:t xml:space="preserve">FORMA </w:t>
      </w:r>
      <w:r w:rsidR="00A20296">
        <w:rPr>
          <w:szCs w:val="20"/>
          <w:lang w:val="af-ZA"/>
        </w:rPr>
        <w:t>NÒVA</w:t>
      </w:r>
      <w:r w:rsidR="007455B4" w:rsidRPr="00462548">
        <w:rPr>
          <w:szCs w:val="20"/>
          <w:lang w:val="af-ZA"/>
        </w:rPr>
        <w:t xml:space="preserve"> (</w:t>
      </w:r>
      <w:r w:rsidR="00A20296">
        <w:rPr>
          <w:szCs w:val="20"/>
          <w:vertAlign w:val="superscript"/>
          <w:lang w:val="af-ZA"/>
        </w:rPr>
        <w:t>inno</w:t>
      </w:r>
      <w:r w:rsidR="007455B4" w:rsidRPr="00462548">
        <w:rPr>
          <w:szCs w:val="20"/>
          <w:vertAlign w:val="superscript"/>
          <w:lang w:val="af-ZA"/>
        </w:rPr>
        <w:t>.</w:t>
      </w:r>
      <w:r w:rsidR="007455B4" w:rsidRPr="00462548">
        <w:rPr>
          <w:szCs w:val="20"/>
          <w:lang w:val="af-ZA"/>
        </w:rPr>
        <w:t>)</w:t>
      </w:r>
      <w:r w:rsidR="00A20296">
        <w:rPr>
          <w:szCs w:val="20"/>
          <w:lang w:val="af-ZA"/>
        </w:rPr>
        <w:t>. Innova</w:t>
      </w:r>
      <w:r w:rsidR="00870293">
        <w:rPr>
          <w:szCs w:val="20"/>
          <w:lang w:val="af-ZA"/>
        </w:rPr>
        <w:t>tione</w:t>
      </w:r>
      <w:r w:rsidR="00A20296">
        <w:rPr>
          <w:szCs w:val="20"/>
          <w:lang w:val="af-ZA"/>
        </w:rPr>
        <w:t xml:space="preserve"> p</w:t>
      </w:r>
      <w:r w:rsidR="00BC13FC">
        <w:rPr>
          <w:szCs w:val="20"/>
          <w:lang w:val="af-ZA"/>
        </w:rPr>
        <w:t>ropòsta per</w:t>
      </w:r>
      <w:r w:rsidR="003953F8" w:rsidRPr="00462548">
        <w:rPr>
          <w:szCs w:val="20"/>
          <w:lang w:val="af-ZA"/>
        </w:rPr>
        <w:t xml:space="preserve"> Vía Neolatina</w:t>
      </w:r>
      <w:r w:rsidR="00C90F0B">
        <w:rPr>
          <w:szCs w:val="20"/>
          <w:lang w:val="af-ZA"/>
        </w:rPr>
        <w:t xml:space="preserve"> (solamente en casos exceptionales). </w:t>
      </w:r>
      <w:r w:rsidR="00BC13FC">
        <w:rPr>
          <w:szCs w:val="20"/>
          <w:lang w:val="af-ZA"/>
        </w:rPr>
        <w:t>Exèmplos:</w:t>
      </w:r>
    </w:p>
    <w:p w:rsidR="000777D1" w:rsidRPr="00504FEA" w:rsidRDefault="000777D1" w:rsidP="000777D1">
      <w:pPr>
        <w:numPr>
          <w:ilvl w:val="1"/>
          <w:numId w:val="9"/>
        </w:numPr>
        <w:spacing w:after="120" w:line="240" w:lineRule="auto"/>
        <w:jc w:val="both"/>
        <w:rPr>
          <w:szCs w:val="20"/>
          <w:lang w:val="af-ZA"/>
        </w:rPr>
      </w:pPr>
      <w:r w:rsidRPr="00504FEA">
        <w:rPr>
          <w:szCs w:val="20"/>
          <w:vertAlign w:val="superscript"/>
          <w:lang w:val="af-ZA"/>
        </w:rPr>
        <w:t xml:space="preserve">inno. </w:t>
      </w:r>
      <w:r w:rsidRPr="00504FEA">
        <w:rPr>
          <w:i/>
          <w:szCs w:val="20"/>
          <w:lang w:val="af-ZA"/>
        </w:rPr>
        <w:t>nòrde</w:t>
      </w:r>
      <w:r w:rsidRPr="00504FEA">
        <w:rPr>
          <w:szCs w:val="20"/>
          <w:lang w:val="af-ZA"/>
        </w:rPr>
        <w:t>: variante de</w:t>
      </w:r>
      <w:r>
        <w:rPr>
          <w:szCs w:val="20"/>
          <w:lang w:val="af-ZA"/>
        </w:rPr>
        <w:t xml:space="preserve"> lo présteto germànico</w:t>
      </w:r>
      <w:r w:rsidRPr="00504FEA">
        <w:rPr>
          <w:szCs w:val="20"/>
          <w:lang w:val="af-ZA"/>
        </w:rPr>
        <w:t xml:space="preserve"> </w:t>
      </w:r>
      <w:r w:rsidRPr="00504FEA">
        <w:rPr>
          <w:i/>
          <w:szCs w:val="20"/>
          <w:lang w:val="af-ZA"/>
        </w:rPr>
        <w:t>nòrd</w:t>
      </w:r>
      <w:r w:rsidRPr="00504FEA">
        <w:rPr>
          <w:szCs w:val="20"/>
          <w:lang w:val="af-ZA"/>
        </w:rPr>
        <w:t xml:space="preserve">, con </w:t>
      </w:r>
      <w:r w:rsidRPr="00504FEA">
        <w:rPr>
          <w:i/>
          <w:szCs w:val="20"/>
          <w:lang w:val="af-ZA"/>
        </w:rPr>
        <w:t xml:space="preserve">–e </w:t>
      </w:r>
      <w:r w:rsidRPr="00504FEA">
        <w:rPr>
          <w:szCs w:val="20"/>
          <w:lang w:val="af-ZA"/>
        </w:rPr>
        <w:t>finale</w:t>
      </w:r>
      <w:r>
        <w:rPr>
          <w:szCs w:val="20"/>
          <w:lang w:val="af-ZA"/>
        </w:rPr>
        <w:t xml:space="preserve"> ad </w:t>
      </w:r>
      <w:r w:rsidRPr="00504FEA">
        <w:rPr>
          <w:szCs w:val="20"/>
          <w:lang w:val="af-ZA"/>
        </w:rPr>
        <w:t>imita</w:t>
      </w:r>
      <w:r>
        <w:rPr>
          <w:szCs w:val="20"/>
          <w:lang w:val="af-ZA"/>
        </w:rPr>
        <w:t>tione</w:t>
      </w:r>
      <w:r w:rsidRPr="00504FEA">
        <w:rPr>
          <w:szCs w:val="20"/>
          <w:lang w:val="af-ZA"/>
        </w:rPr>
        <w:t xml:space="preserve"> de </w:t>
      </w:r>
      <w:r>
        <w:rPr>
          <w:szCs w:val="20"/>
          <w:vertAlign w:val="subscript"/>
          <w:lang w:val="af-ZA"/>
        </w:rPr>
        <w:t>Por. C</w:t>
      </w:r>
      <w:r w:rsidRPr="00504FEA">
        <w:rPr>
          <w:szCs w:val="20"/>
          <w:vertAlign w:val="subscript"/>
          <w:lang w:val="af-ZA"/>
        </w:rPr>
        <w:t xml:space="preserve">as. </w:t>
      </w:r>
      <w:r w:rsidRPr="00504FEA">
        <w:rPr>
          <w:i/>
          <w:szCs w:val="20"/>
          <w:lang w:val="af-ZA"/>
        </w:rPr>
        <w:t>norte</w:t>
      </w:r>
      <w:r>
        <w:rPr>
          <w:szCs w:val="20"/>
          <w:lang w:val="af-ZA"/>
        </w:rPr>
        <w:t xml:space="preserve">; èst </w:t>
      </w:r>
      <w:r w:rsidRPr="00504FEA">
        <w:rPr>
          <w:szCs w:val="20"/>
          <w:lang w:val="af-ZA"/>
        </w:rPr>
        <w:t xml:space="preserve">plus </w:t>
      </w:r>
      <w:r>
        <w:rPr>
          <w:szCs w:val="20"/>
          <w:lang w:val="af-ZA"/>
        </w:rPr>
        <w:t>coher</w:t>
      </w:r>
      <w:r w:rsidRPr="00504FEA">
        <w:rPr>
          <w:szCs w:val="20"/>
          <w:lang w:val="af-ZA"/>
        </w:rPr>
        <w:t>ènte en</w:t>
      </w:r>
      <w:r>
        <w:rPr>
          <w:szCs w:val="20"/>
          <w:lang w:val="af-ZA"/>
        </w:rPr>
        <w:t xml:space="preserve"> neolatino et </w:t>
      </w:r>
      <w:r w:rsidRPr="00504FEA">
        <w:rPr>
          <w:szCs w:val="20"/>
          <w:lang w:val="af-ZA"/>
        </w:rPr>
        <w:t>parall</w:t>
      </w:r>
      <w:r>
        <w:rPr>
          <w:szCs w:val="20"/>
          <w:lang w:val="af-ZA"/>
        </w:rPr>
        <w:t xml:space="preserve">èlo ad </w:t>
      </w:r>
      <w:r w:rsidRPr="00504FEA">
        <w:rPr>
          <w:i/>
          <w:szCs w:val="20"/>
          <w:lang w:val="af-ZA"/>
        </w:rPr>
        <w:t>èste</w:t>
      </w:r>
      <w:r w:rsidRPr="00504FEA">
        <w:rPr>
          <w:szCs w:val="20"/>
          <w:lang w:val="af-ZA"/>
        </w:rPr>
        <w:t xml:space="preserve">, </w:t>
      </w:r>
      <w:r>
        <w:rPr>
          <w:i/>
          <w:szCs w:val="20"/>
          <w:lang w:val="af-ZA"/>
        </w:rPr>
        <w:t>oèste</w:t>
      </w:r>
      <w:r>
        <w:rPr>
          <w:szCs w:val="20"/>
          <w:lang w:val="af-ZA"/>
        </w:rPr>
        <w:t>, que</w:t>
      </w:r>
      <w:r w:rsidR="0033577D">
        <w:rPr>
          <w:szCs w:val="20"/>
          <w:lang w:val="af-ZA"/>
        </w:rPr>
        <w:t xml:space="preserve"> exsi</w:t>
      </w:r>
      <w:r>
        <w:rPr>
          <w:szCs w:val="20"/>
          <w:lang w:val="af-ZA"/>
        </w:rPr>
        <w:t xml:space="preserve">sten con </w:t>
      </w:r>
      <w:r>
        <w:rPr>
          <w:i/>
          <w:szCs w:val="20"/>
          <w:lang w:val="af-ZA"/>
        </w:rPr>
        <w:t>-e</w:t>
      </w:r>
      <w:r w:rsidRPr="00504FEA">
        <w:rPr>
          <w:szCs w:val="20"/>
          <w:lang w:val="af-ZA"/>
        </w:rPr>
        <w:t>;</w:t>
      </w:r>
    </w:p>
    <w:p w:rsidR="00A25DB2" w:rsidRPr="00A25DB2" w:rsidRDefault="00A25DB2" w:rsidP="00BC13FC">
      <w:pPr>
        <w:numPr>
          <w:ilvl w:val="1"/>
          <w:numId w:val="9"/>
        </w:numPr>
        <w:spacing w:after="120" w:line="240" w:lineRule="auto"/>
        <w:jc w:val="both"/>
        <w:rPr>
          <w:szCs w:val="20"/>
          <w:lang w:val="af-ZA"/>
        </w:rPr>
      </w:pPr>
      <w:r>
        <w:rPr>
          <w:szCs w:val="20"/>
          <w:vertAlign w:val="superscript"/>
          <w:lang w:val="af-ZA"/>
        </w:rPr>
        <w:t>inno.</w:t>
      </w:r>
      <w:r>
        <w:rPr>
          <w:szCs w:val="20"/>
          <w:lang w:val="af-ZA"/>
        </w:rPr>
        <w:t xml:space="preserve"> </w:t>
      </w:r>
      <w:r>
        <w:rPr>
          <w:i/>
          <w:szCs w:val="20"/>
          <w:lang w:val="af-ZA"/>
        </w:rPr>
        <w:t>tegolato</w:t>
      </w:r>
      <w:r>
        <w:rPr>
          <w:szCs w:val="20"/>
          <w:lang w:val="af-ZA"/>
        </w:rPr>
        <w:t xml:space="preserve">: </w:t>
      </w:r>
      <w:r w:rsidR="005E53BE">
        <w:rPr>
          <w:szCs w:val="20"/>
          <w:lang w:val="af-ZA"/>
        </w:rPr>
        <w:t xml:space="preserve">sinònimo de </w:t>
      </w:r>
      <w:r w:rsidR="005E53BE">
        <w:rPr>
          <w:i/>
          <w:szCs w:val="20"/>
          <w:lang w:val="af-ZA"/>
        </w:rPr>
        <w:t>tecto</w:t>
      </w:r>
      <w:r w:rsidR="005E53BE">
        <w:rPr>
          <w:szCs w:val="20"/>
          <w:lang w:val="af-ZA"/>
        </w:rPr>
        <w:t xml:space="preserve"> </w:t>
      </w:r>
      <w:r>
        <w:rPr>
          <w:szCs w:val="20"/>
          <w:lang w:val="af-ZA"/>
        </w:rPr>
        <w:t xml:space="preserve">derivato de </w:t>
      </w:r>
      <w:r>
        <w:rPr>
          <w:i/>
          <w:szCs w:val="20"/>
          <w:lang w:val="af-ZA"/>
        </w:rPr>
        <w:t>tégola</w:t>
      </w:r>
      <w:r w:rsidR="001025C5">
        <w:rPr>
          <w:i/>
          <w:szCs w:val="20"/>
          <w:lang w:val="af-ZA"/>
        </w:rPr>
        <w:t xml:space="preserve"> </w:t>
      </w:r>
      <w:r w:rsidR="00676D81">
        <w:rPr>
          <w:szCs w:val="20"/>
          <w:lang w:val="af-ZA"/>
        </w:rPr>
        <w:t>(&lt;</w:t>
      </w:r>
      <w:r w:rsidR="00676D81">
        <w:rPr>
          <w:szCs w:val="20"/>
          <w:vertAlign w:val="subscript"/>
          <w:lang w:val="af-ZA"/>
        </w:rPr>
        <w:t>L</w:t>
      </w:r>
      <w:r w:rsidR="00676D81" w:rsidRPr="00676D81">
        <w:rPr>
          <w:szCs w:val="20"/>
          <w:vertAlign w:val="subscript"/>
          <w:lang w:val="af-ZA"/>
        </w:rPr>
        <w:t xml:space="preserve">at </w:t>
      </w:r>
      <w:r w:rsidR="00676D81" w:rsidRPr="00E25490">
        <w:rPr>
          <w:smallCaps/>
          <w:szCs w:val="20"/>
          <w:lang w:val="af-ZA"/>
        </w:rPr>
        <w:t>tegŭlam</w:t>
      </w:r>
      <w:r w:rsidR="00676D81">
        <w:rPr>
          <w:szCs w:val="20"/>
          <w:lang w:val="af-ZA"/>
        </w:rPr>
        <w:t>)</w:t>
      </w:r>
      <w:r w:rsidR="007F19AE">
        <w:rPr>
          <w:szCs w:val="20"/>
          <w:lang w:val="af-ZA"/>
        </w:rPr>
        <w:t xml:space="preserve"> ad </w:t>
      </w:r>
      <w:r>
        <w:rPr>
          <w:szCs w:val="20"/>
          <w:lang w:val="af-ZA"/>
        </w:rPr>
        <w:t>imita</w:t>
      </w:r>
      <w:r w:rsidR="00870293">
        <w:rPr>
          <w:szCs w:val="20"/>
          <w:lang w:val="af-ZA"/>
        </w:rPr>
        <w:t>tione</w:t>
      </w:r>
      <w:r>
        <w:rPr>
          <w:szCs w:val="20"/>
          <w:lang w:val="af-ZA"/>
        </w:rPr>
        <w:t xml:space="preserve"> de </w:t>
      </w:r>
      <w:r w:rsidR="00676D81">
        <w:rPr>
          <w:szCs w:val="20"/>
          <w:vertAlign w:val="subscript"/>
          <w:lang w:val="af-ZA"/>
        </w:rPr>
        <w:t>P</w:t>
      </w:r>
      <w:r w:rsidRPr="005E53BE">
        <w:rPr>
          <w:szCs w:val="20"/>
          <w:vertAlign w:val="subscript"/>
          <w:lang w:val="af-ZA"/>
        </w:rPr>
        <w:t xml:space="preserve">or. </w:t>
      </w:r>
      <w:r w:rsidR="005E53BE">
        <w:rPr>
          <w:i/>
          <w:szCs w:val="20"/>
          <w:lang w:val="af-ZA"/>
        </w:rPr>
        <w:t>telhado</w:t>
      </w:r>
      <w:r w:rsidR="005E53BE">
        <w:rPr>
          <w:szCs w:val="20"/>
          <w:lang w:val="af-ZA"/>
        </w:rPr>
        <w:t xml:space="preserve">, </w:t>
      </w:r>
      <w:r w:rsidR="00676D81">
        <w:rPr>
          <w:szCs w:val="20"/>
          <w:vertAlign w:val="subscript"/>
          <w:lang w:val="af-ZA"/>
        </w:rPr>
        <w:t>C</w:t>
      </w:r>
      <w:r w:rsidR="005E53BE" w:rsidRPr="005E53BE">
        <w:rPr>
          <w:szCs w:val="20"/>
          <w:vertAlign w:val="subscript"/>
          <w:lang w:val="af-ZA"/>
        </w:rPr>
        <w:t xml:space="preserve">as. </w:t>
      </w:r>
      <w:r w:rsidR="005E53BE">
        <w:rPr>
          <w:i/>
          <w:szCs w:val="20"/>
          <w:lang w:val="af-ZA"/>
        </w:rPr>
        <w:t>tejado</w:t>
      </w:r>
      <w:r w:rsidR="005E53BE">
        <w:rPr>
          <w:szCs w:val="20"/>
          <w:lang w:val="af-ZA"/>
        </w:rPr>
        <w:t xml:space="preserve">, </w:t>
      </w:r>
      <w:r w:rsidR="00676D81">
        <w:rPr>
          <w:szCs w:val="20"/>
          <w:vertAlign w:val="subscript"/>
          <w:lang w:val="af-ZA"/>
        </w:rPr>
        <w:t>C</w:t>
      </w:r>
      <w:r w:rsidR="005E53BE" w:rsidRPr="005E53BE">
        <w:rPr>
          <w:szCs w:val="20"/>
          <w:vertAlign w:val="subscript"/>
          <w:lang w:val="af-ZA"/>
        </w:rPr>
        <w:t xml:space="preserve">at. </w:t>
      </w:r>
      <w:r w:rsidR="005E53BE">
        <w:rPr>
          <w:i/>
          <w:szCs w:val="20"/>
          <w:lang w:val="af-ZA"/>
        </w:rPr>
        <w:t>teulat</w:t>
      </w:r>
      <w:r w:rsidR="00E25490">
        <w:rPr>
          <w:i/>
          <w:szCs w:val="20"/>
          <w:lang w:val="af-ZA"/>
        </w:rPr>
        <w:t xml:space="preserve"> </w:t>
      </w:r>
      <w:r w:rsidR="00E25490">
        <w:rPr>
          <w:szCs w:val="20"/>
          <w:lang w:val="af-ZA"/>
        </w:rPr>
        <w:t xml:space="preserve">(derivatos respectivamente de </w:t>
      </w:r>
      <w:r w:rsidR="00E25490">
        <w:rPr>
          <w:i/>
          <w:szCs w:val="20"/>
          <w:lang w:val="af-ZA"/>
        </w:rPr>
        <w:t>telha</w:t>
      </w:r>
      <w:r w:rsidR="00E25490">
        <w:rPr>
          <w:szCs w:val="20"/>
          <w:lang w:val="af-ZA"/>
        </w:rPr>
        <w:t xml:space="preserve">, </w:t>
      </w:r>
      <w:r w:rsidR="00E25490">
        <w:rPr>
          <w:i/>
          <w:szCs w:val="20"/>
          <w:lang w:val="af-ZA"/>
        </w:rPr>
        <w:t xml:space="preserve">teja </w:t>
      </w:r>
      <w:r w:rsidR="00E25490">
        <w:rPr>
          <w:szCs w:val="20"/>
          <w:lang w:val="af-ZA"/>
        </w:rPr>
        <w:t>e</w:t>
      </w:r>
      <w:r w:rsidR="007F19AE">
        <w:rPr>
          <w:szCs w:val="20"/>
          <w:lang w:val="af-ZA"/>
        </w:rPr>
        <w:t>t</w:t>
      </w:r>
      <w:r w:rsidR="00E25490">
        <w:rPr>
          <w:szCs w:val="20"/>
          <w:lang w:val="af-ZA"/>
        </w:rPr>
        <w:t xml:space="preserve"> </w:t>
      </w:r>
      <w:r w:rsidR="00E25490">
        <w:rPr>
          <w:i/>
          <w:szCs w:val="20"/>
          <w:lang w:val="af-ZA"/>
        </w:rPr>
        <w:t>teula</w:t>
      </w:r>
      <w:r w:rsidR="00676D81">
        <w:rPr>
          <w:szCs w:val="20"/>
          <w:lang w:val="af-ZA"/>
        </w:rPr>
        <w:t xml:space="preserve">, cognatos de </w:t>
      </w:r>
      <w:r w:rsidR="00676D81">
        <w:rPr>
          <w:i/>
          <w:szCs w:val="20"/>
          <w:lang w:val="af-ZA"/>
        </w:rPr>
        <w:t>tégola</w:t>
      </w:r>
      <w:r w:rsidR="00676D81">
        <w:rPr>
          <w:szCs w:val="20"/>
          <w:lang w:val="af-ZA"/>
        </w:rPr>
        <w:t>)</w:t>
      </w:r>
      <w:r w:rsidR="0066273E">
        <w:rPr>
          <w:szCs w:val="20"/>
          <w:lang w:val="af-ZA"/>
        </w:rPr>
        <w:t>; p</w:t>
      </w:r>
      <w:r w:rsidR="005E53BE">
        <w:rPr>
          <w:szCs w:val="20"/>
          <w:lang w:val="af-ZA"/>
        </w:rPr>
        <w:t>ossíbilemente</w:t>
      </w:r>
      <w:r w:rsidR="00676D81">
        <w:rPr>
          <w:szCs w:val="20"/>
          <w:lang w:val="af-ZA"/>
        </w:rPr>
        <w:t xml:space="preserve"> </w:t>
      </w:r>
      <w:r w:rsidR="00676D81">
        <w:rPr>
          <w:i/>
          <w:szCs w:val="20"/>
          <w:lang w:val="af-ZA"/>
        </w:rPr>
        <w:t>tegolato</w:t>
      </w:r>
      <w:r w:rsidR="005E53BE">
        <w:rPr>
          <w:szCs w:val="20"/>
          <w:lang w:val="af-ZA"/>
        </w:rPr>
        <w:t xml:space="preserve"> non ex</w:t>
      </w:r>
      <w:r w:rsidR="00CB231C">
        <w:rPr>
          <w:szCs w:val="20"/>
          <w:lang w:val="af-ZA"/>
        </w:rPr>
        <w:t>s</w:t>
      </w:r>
      <w:r w:rsidR="005E53BE">
        <w:rPr>
          <w:szCs w:val="20"/>
          <w:lang w:val="af-ZA"/>
        </w:rPr>
        <w:t>istiu en proto</w:t>
      </w:r>
      <w:r w:rsidR="0034237A">
        <w:rPr>
          <w:szCs w:val="20"/>
          <w:lang w:val="af-ZA"/>
        </w:rPr>
        <w:t>romance</w:t>
      </w:r>
      <w:r w:rsidR="0066273E">
        <w:rPr>
          <w:szCs w:val="20"/>
          <w:lang w:val="af-ZA"/>
        </w:rPr>
        <w:t xml:space="preserve"> m</w:t>
      </w:r>
      <w:r w:rsidR="003B09BF">
        <w:rPr>
          <w:szCs w:val="20"/>
          <w:lang w:val="af-ZA"/>
        </w:rPr>
        <w:t>ais enricch</w:t>
      </w:r>
      <w:r w:rsidR="00465EDC">
        <w:rPr>
          <w:szCs w:val="20"/>
          <w:lang w:val="af-ZA"/>
        </w:rPr>
        <w:t xml:space="preserve">e </w:t>
      </w:r>
      <w:r w:rsidR="003B09BF">
        <w:rPr>
          <w:szCs w:val="20"/>
          <w:lang w:val="af-ZA"/>
        </w:rPr>
        <w:t>la lengua actuale;</w:t>
      </w:r>
      <w:r w:rsidR="005E53BE">
        <w:rPr>
          <w:i/>
          <w:szCs w:val="20"/>
          <w:lang w:val="af-ZA"/>
        </w:rPr>
        <w:t xml:space="preserve"> </w:t>
      </w:r>
    </w:p>
    <w:p w:rsidR="00CF2226" w:rsidRPr="00BC13FC" w:rsidRDefault="00CF2226" w:rsidP="00CF2226">
      <w:pPr>
        <w:numPr>
          <w:ilvl w:val="1"/>
          <w:numId w:val="9"/>
        </w:numPr>
        <w:spacing w:after="120" w:line="240" w:lineRule="auto"/>
        <w:jc w:val="both"/>
        <w:rPr>
          <w:szCs w:val="20"/>
          <w:lang w:val="af-ZA"/>
        </w:rPr>
      </w:pPr>
      <w:r w:rsidRPr="00BC13FC">
        <w:rPr>
          <w:szCs w:val="20"/>
          <w:vertAlign w:val="superscript"/>
        </w:rPr>
        <w:t xml:space="preserve">inno. </w:t>
      </w:r>
      <w:r w:rsidR="0066273E">
        <w:rPr>
          <w:i/>
          <w:szCs w:val="20"/>
        </w:rPr>
        <w:t>torno de aqua</w:t>
      </w:r>
      <w:r w:rsidR="0066273E">
        <w:rPr>
          <w:szCs w:val="20"/>
        </w:rPr>
        <w:t>: sinònimo de</w:t>
      </w:r>
      <w:r>
        <w:rPr>
          <w:szCs w:val="20"/>
        </w:rPr>
        <w:t xml:space="preserve"> </w:t>
      </w:r>
      <w:r>
        <w:rPr>
          <w:i/>
          <w:szCs w:val="20"/>
        </w:rPr>
        <w:t>robinetto</w:t>
      </w:r>
      <w:r>
        <w:rPr>
          <w:szCs w:val="20"/>
        </w:rPr>
        <w:t xml:space="preserve"> </w:t>
      </w:r>
      <w:r w:rsidR="0066273E">
        <w:rPr>
          <w:szCs w:val="20"/>
        </w:rPr>
        <w:t>creato</w:t>
      </w:r>
      <w:r>
        <w:rPr>
          <w:szCs w:val="20"/>
        </w:rPr>
        <w:t xml:space="preserve"> sopre </w:t>
      </w:r>
      <w:r w:rsidR="00676D81">
        <w:rPr>
          <w:szCs w:val="20"/>
          <w:vertAlign w:val="subscript"/>
        </w:rPr>
        <w:t>P</w:t>
      </w:r>
      <w:r w:rsidR="0066273E" w:rsidRPr="0066273E">
        <w:rPr>
          <w:szCs w:val="20"/>
          <w:vertAlign w:val="subscript"/>
        </w:rPr>
        <w:t>or.</w:t>
      </w:r>
      <w:r w:rsidRPr="0066273E">
        <w:rPr>
          <w:szCs w:val="20"/>
          <w:vertAlign w:val="subscript"/>
        </w:rPr>
        <w:t xml:space="preserve"> </w:t>
      </w:r>
      <w:r>
        <w:rPr>
          <w:i/>
          <w:szCs w:val="20"/>
        </w:rPr>
        <w:t>torneira</w:t>
      </w:r>
      <w:r w:rsidR="003B09BF">
        <w:rPr>
          <w:i/>
          <w:szCs w:val="20"/>
        </w:rPr>
        <w:t xml:space="preserve"> </w:t>
      </w:r>
      <w:r w:rsidR="003B09BF">
        <w:rPr>
          <w:szCs w:val="20"/>
        </w:rPr>
        <w:t xml:space="preserve">(derivato de </w:t>
      </w:r>
      <w:r w:rsidR="003B09BF">
        <w:rPr>
          <w:i/>
          <w:szCs w:val="20"/>
        </w:rPr>
        <w:t>torno</w:t>
      </w:r>
      <w:r w:rsidR="003B09BF">
        <w:rPr>
          <w:szCs w:val="20"/>
        </w:rPr>
        <w:t>)</w:t>
      </w:r>
      <w:r w:rsidR="00C2146C">
        <w:rPr>
          <w:szCs w:val="20"/>
        </w:rPr>
        <w:t>;</w:t>
      </w:r>
      <w:r w:rsidR="00B72E9D">
        <w:rPr>
          <w:szCs w:val="20"/>
        </w:rPr>
        <w:t xml:space="preserve"> èst </w:t>
      </w:r>
      <w:r w:rsidR="00C2146C">
        <w:rPr>
          <w:rFonts w:cstheme="minorHAnsi"/>
        </w:rPr>
        <w:t xml:space="preserve">possíbile </w:t>
      </w:r>
      <w:r w:rsidR="00313B6F">
        <w:rPr>
          <w:rFonts w:cstheme="minorHAnsi"/>
        </w:rPr>
        <w:t>que</w:t>
      </w:r>
      <w:r w:rsidR="00C2146C">
        <w:rPr>
          <w:rFonts w:cstheme="minorHAnsi"/>
        </w:rPr>
        <w:t xml:space="preserve"> sè</w:t>
      </w:r>
      <w:r w:rsidR="003C2557">
        <w:rPr>
          <w:rFonts w:cstheme="minorHAnsi"/>
        </w:rPr>
        <w:t xml:space="preserve">a </w:t>
      </w:r>
      <w:r w:rsidR="00C2146C">
        <w:rPr>
          <w:rFonts w:cstheme="minorHAnsi"/>
        </w:rPr>
        <w:t xml:space="preserve">plus generalemente comprensíbile </w:t>
      </w:r>
      <w:r w:rsidR="00313B6F">
        <w:rPr>
          <w:rFonts w:cstheme="minorHAnsi"/>
        </w:rPr>
        <w:t>que</w:t>
      </w:r>
      <w:r>
        <w:rPr>
          <w:szCs w:val="20"/>
        </w:rPr>
        <w:t xml:space="preserve"> </w:t>
      </w:r>
      <w:r>
        <w:rPr>
          <w:i/>
          <w:szCs w:val="20"/>
        </w:rPr>
        <w:t>robinetto</w:t>
      </w:r>
      <w:r w:rsidR="00C2146C">
        <w:rPr>
          <w:szCs w:val="20"/>
        </w:rPr>
        <w:t xml:space="preserve"> (cf. </w:t>
      </w:r>
      <w:r w:rsidR="00676D81">
        <w:rPr>
          <w:szCs w:val="20"/>
          <w:vertAlign w:val="subscript"/>
        </w:rPr>
        <w:t>P</w:t>
      </w:r>
      <w:r w:rsidR="00C2146C" w:rsidRPr="00C2146C">
        <w:rPr>
          <w:szCs w:val="20"/>
          <w:vertAlign w:val="subscript"/>
        </w:rPr>
        <w:t xml:space="preserve">or. </w:t>
      </w:r>
      <w:r w:rsidR="00C2146C">
        <w:rPr>
          <w:i/>
          <w:szCs w:val="20"/>
        </w:rPr>
        <w:t>torneira</w:t>
      </w:r>
      <w:r w:rsidR="00C2146C">
        <w:rPr>
          <w:szCs w:val="20"/>
        </w:rPr>
        <w:t>,</w:t>
      </w:r>
      <w:r w:rsidR="00C2146C">
        <w:rPr>
          <w:i/>
          <w:szCs w:val="20"/>
        </w:rPr>
        <w:t xml:space="preserve"> </w:t>
      </w:r>
      <w:r w:rsidR="00676D81">
        <w:rPr>
          <w:szCs w:val="20"/>
          <w:vertAlign w:val="subscript"/>
        </w:rPr>
        <w:t>C</w:t>
      </w:r>
      <w:r w:rsidR="00C2146C" w:rsidRPr="00C2146C">
        <w:rPr>
          <w:szCs w:val="20"/>
          <w:vertAlign w:val="subscript"/>
        </w:rPr>
        <w:t xml:space="preserve">as. </w:t>
      </w:r>
      <w:r w:rsidR="00C2146C">
        <w:rPr>
          <w:i/>
          <w:szCs w:val="20"/>
        </w:rPr>
        <w:t>grifo</w:t>
      </w:r>
      <w:r w:rsidR="00C2146C">
        <w:rPr>
          <w:szCs w:val="20"/>
        </w:rPr>
        <w:t xml:space="preserve">, </w:t>
      </w:r>
      <w:r w:rsidR="00676D81">
        <w:rPr>
          <w:szCs w:val="20"/>
          <w:vertAlign w:val="subscript"/>
        </w:rPr>
        <w:t>C</w:t>
      </w:r>
      <w:r w:rsidR="00C2146C" w:rsidRPr="00C2146C">
        <w:rPr>
          <w:szCs w:val="20"/>
          <w:vertAlign w:val="subscript"/>
        </w:rPr>
        <w:t xml:space="preserve">at. </w:t>
      </w:r>
      <w:r w:rsidR="00C2146C">
        <w:rPr>
          <w:i/>
          <w:szCs w:val="20"/>
        </w:rPr>
        <w:t>aixeta</w:t>
      </w:r>
      <w:r w:rsidR="00C2146C">
        <w:rPr>
          <w:szCs w:val="20"/>
        </w:rPr>
        <w:t>);</w:t>
      </w:r>
    </w:p>
    <w:p w:rsidR="00A955C5" w:rsidRPr="00362479" w:rsidRDefault="00A955C5" w:rsidP="00A955C5">
      <w:pPr>
        <w:numPr>
          <w:ilvl w:val="1"/>
          <w:numId w:val="9"/>
        </w:numPr>
        <w:spacing w:after="120" w:line="240" w:lineRule="auto"/>
        <w:jc w:val="both"/>
        <w:rPr>
          <w:szCs w:val="20"/>
          <w:lang w:val="af-ZA"/>
        </w:rPr>
      </w:pPr>
      <w:r w:rsidRPr="00362479">
        <w:rPr>
          <w:rFonts w:cstheme="minorHAnsi"/>
          <w:vertAlign w:val="superscript"/>
        </w:rPr>
        <w:t xml:space="preserve">inno. </w:t>
      </w:r>
      <w:r w:rsidRPr="00362479">
        <w:rPr>
          <w:rFonts w:cstheme="minorHAnsi"/>
          <w:i/>
          <w:lang w:val="la-Latn"/>
        </w:rPr>
        <w:t>nec</w:t>
      </w:r>
      <w:r w:rsidR="00676D81" w:rsidRPr="00362479">
        <w:rPr>
          <w:rFonts w:cstheme="minorHAnsi"/>
          <w:i/>
          <w:lang w:val="la-Latn"/>
        </w:rPr>
        <w:t>au</w:t>
      </w:r>
      <w:r w:rsidRPr="00362479">
        <w:rPr>
          <w:rFonts w:cstheme="minorHAnsi"/>
          <w:i/>
          <w:lang w:val="la-Latn"/>
        </w:rPr>
        <w:t>sa</w:t>
      </w:r>
      <w:r w:rsidRPr="00362479">
        <w:rPr>
          <w:rFonts w:cstheme="minorHAnsi"/>
        </w:rPr>
        <w:t>: sinònimo</w:t>
      </w:r>
      <w:r w:rsidRPr="00362479">
        <w:rPr>
          <w:szCs w:val="20"/>
          <w:lang w:val="af-ZA"/>
        </w:rPr>
        <w:t xml:space="preserve"> de </w:t>
      </w:r>
      <w:r w:rsidRPr="00362479">
        <w:rPr>
          <w:i/>
          <w:szCs w:val="20"/>
          <w:lang w:val="af-ZA"/>
        </w:rPr>
        <w:t>necuna c</w:t>
      </w:r>
      <w:r w:rsidR="00362479" w:rsidRPr="00362479">
        <w:rPr>
          <w:i/>
          <w:szCs w:val="20"/>
          <w:lang w:val="af-ZA"/>
        </w:rPr>
        <w:t>au</w:t>
      </w:r>
      <w:r w:rsidRPr="00362479">
        <w:rPr>
          <w:i/>
          <w:szCs w:val="20"/>
          <w:lang w:val="af-ZA"/>
        </w:rPr>
        <w:t>sa</w:t>
      </w:r>
      <w:r w:rsidRPr="00362479">
        <w:rPr>
          <w:szCs w:val="20"/>
          <w:lang w:val="af-ZA"/>
        </w:rPr>
        <w:t xml:space="preserve">, compòsto de </w:t>
      </w:r>
      <w:r w:rsidRPr="00362479">
        <w:rPr>
          <w:i/>
          <w:szCs w:val="20"/>
          <w:lang w:val="af-ZA"/>
        </w:rPr>
        <w:t xml:space="preserve">ne- </w:t>
      </w:r>
      <w:r w:rsidRPr="00362479">
        <w:rPr>
          <w:szCs w:val="20"/>
          <w:lang w:val="af-ZA"/>
        </w:rPr>
        <w:t xml:space="preserve">+ </w:t>
      </w:r>
      <w:r w:rsidRPr="00362479">
        <w:rPr>
          <w:i/>
          <w:szCs w:val="20"/>
          <w:lang w:val="af-ZA"/>
        </w:rPr>
        <w:t>c</w:t>
      </w:r>
      <w:r w:rsidR="00362479" w:rsidRPr="00362479">
        <w:rPr>
          <w:i/>
          <w:szCs w:val="20"/>
          <w:lang w:val="af-ZA"/>
        </w:rPr>
        <w:t>au</w:t>
      </w:r>
      <w:r w:rsidRPr="00362479">
        <w:rPr>
          <w:i/>
          <w:szCs w:val="20"/>
          <w:lang w:val="af-ZA"/>
        </w:rPr>
        <w:t>sa</w:t>
      </w:r>
      <w:r w:rsidR="001025C5" w:rsidRPr="00362479">
        <w:rPr>
          <w:szCs w:val="20"/>
          <w:lang w:val="af-ZA"/>
        </w:rPr>
        <w:t xml:space="preserve"> a</w:t>
      </w:r>
      <w:r w:rsidR="007F19AE">
        <w:rPr>
          <w:szCs w:val="20"/>
          <w:lang w:val="af-ZA"/>
        </w:rPr>
        <w:t>d</w:t>
      </w:r>
      <w:r w:rsidRPr="00362479">
        <w:rPr>
          <w:szCs w:val="20"/>
          <w:lang w:val="af-ZA"/>
        </w:rPr>
        <w:t xml:space="preserve"> imita</w:t>
      </w:r>
      <w:r w:rsidR="00870293" w:rsidRPr="00362479">
        <w:rPr>
          <w:szCs w:val="20"/>
          <w:lang w:val="af-ZA"/>
        </w:rPr>
        <w:t>tione</w:t>
      </w:r>
      <w:r w:rsidRPr="00362479">
        <w:rPr>
          <w:szCs w:val="20"/>
          <w:lang w:val="af-ZA"/>
        </w:rPr>
        <w:t xml:space="preserve"> de </w:t>
      </w:r>
      <w:r w:rsidR="003B09BF" w:rsidRPr="00362479">
        <w:rPr>
          <w:i/>
          <w:szCs w:val="20"/>
          <w:lang w:val="af-ZA"/>
        </w:rPr>
        <w:t xml:space="preserve">nemica </w:t>
      </w:r>
      <w:r w:rsidR="001F2B01" w:rsidRPr="00362479">
        <w:rPr>
          <w:szCs w:val="20"/>
          <w:lang w:val="af-ZA"/>
        </w:rPr>
        <w:t>e</w:t>
      </w:r>
      <w:r w:rsidR="007F19AE">
        <w:rPr>
          <w:szCs w:val="20"/>
          <w:lang w:val="af-ZA"/>
        </w:rPr>
        <w:t>t</w:t>
      </w:r>
      <w:r w:rsidR="003B09BF" w:rsidRPr="00362479">
        <w:rPr>
          <w:szCs w:val="20"/>
          <w:lang w:val="af-ZA"/>
        </w:rPr>
        <w:t xml:space="preserve"> </w:t>
      </w:r>
      <w:r w:rsidR="003B09BF" w:rsidRPr="00362479">
        <w:rPr>
          <w:i/>
          <w:szCs w:val="20"/>
          <w:lang w:val="af-ZA"/>
        </w:rPr>
        <w:t>negènte</w:t>
      </w:r>
      <w:r w:rsidR="003B09BF" w:rsidRPr="00362479">
        <w:rPr>
          <w:szCs w:val="20"/>
          <w:lang w:val="af-ZA"/>
        </w:rPr>
        <w:t>;</w:t>
      </w:r>
      <w:r w:rsidR="00B72E9D">
        <w:rPr>
          <w:szCs w:val="20"/>
          <w:lang w:val="af-ZA"/>
        </w:rPr>
        <w:t xml:space="preserve"> èst </w:t>
      </w:r>
      <w:r w:rsidR="003B09BF" w:rsidRPr="00362479">
        <w:rPr>
          <w:szCs w:val="20"/>
          <w:lang w:val="af-ZA"/>
        </w:rPr>
        <w:t xml:space="preserve">plus concisa </w:t>
      </w:r>
      <w:r w:rsidR="00313B6F" w:rsidRPr="00362479">
        <w:rPr>
          <w:szCs w:val="20"/>
          <w:lang w:val="af-ZA"/>
        </w:rPr>
        <w:t>que</w:t>
      </w:r>
      <w:r w:rsidR="003B09BF" w:rsidRPr="00362479">
        <w:rPr>
          <w:szCs w:val="20"/>
          <w:lang w:val="af-ZA"/>
        </w:rPr>
        <w:t xml:space="preserve"> </w:t>
      </w:r>
      <w:r w:rsidR="003B09BF" w:rsidRPr="00362479">
        <w:rPr>
          <w:i/>
          <w:szCs w:val="20"/>
          <w:lang w:val="af-ZA"/>
        </w:rPr>
        <w:t>necuna c</w:t>
      </w:r>
      <w:r w:rsidR="00362479" w:rsidRPr="00362479">
        <w:rPr>
          <w:i/>
          <w:szCs w:val="20"/>
          <w:lang w:val="af-ZA"/>
        </w:rPr>
        <w:t>au</w:t>
      </w:r>
      <w:r w:rsidR="003B09BF" w:rsidRPr="00362479">
        <w:rPr>
          <w:i/>
          <w:szCs w:val="20"/>
          <w:lang w:val="af-ZA"/>
        </w:rPr>
        <w:t xml:space="preserve">sa </w:t>
      </w:r>
      <w:r w:rsidR="003B09BF" w:rsidRPr="00362479">
        <w:rPr>
          <w:szCs w:val="20"/>
          <w:lang w:val="af-ZA"/>
        </w:rPr>
        <w:t xml:space="preserve">[cf. </w:t>
      </w:r>
      <w:r w:rsidR="00362479" w:rsidRPr="00362479">
        <w:rPr>
          <w:szCs w:val="20"/>
          <w:vertAlign w:val="subscript"/>
          <w:lang w:val="af-ZA"/>
        </w:rPr>
        <w:t>P</w:t>
      </w:r>
      <w:r w:rsidR="003B09BF" w:rsidRPr="00362479">
        <w:rPr>
          <w:szCs w:val="20"/>
          <w:vertAlign w:val="subscript"/>
          <w:lang w:val="af-ZA"/>
        </w:rPr>
        <w:t xml:space="preserve">or. </w:t>
      </w:r>
      <w:r w:rsidR="003B09BF" w:rsidRPr="00362479">
        <w:rPr>
          <w:i/>
          <w:szCs w:val="20"/>
          <w:lang w:val="af-ZA"/>
        </w:rPr>
        <w:t>coisa nenhuma</w:t>
      </w:r>
      <w:r w:rsidR="003B09BF" w:rsidRPr="00362479">
        <w:rPr>
          <w:szCs w:val="20"/>
          <w:lang w:val="af-ZA"/>
        </w:rPr>
        <w:t>]</w:t>
      </w:r>
      <w:r w:rsidR="00B72E9D">
        <w:rPr>
          <w:szCs w:val="20"/>
          <w:lang w:val="af-ZA"/>
        </w:rPr>
        <w:t xml:space="preserve"> et èst </w:t>
      </w:r>
      <w:r w:rsidRPr="00362479">
        <w:rPr>
          <w:szCs w:val="20"/>
          <w:lang w:val="af-ZA"/>
        </w:rPr>
        <w:t xml:space="preserve">possíbile </w:t>
      </w:r>
      <w:r w:rsidR="00313B6F" w:rsidRPr="00362479">
        <w:rPr>
          <w:szCs w:val="20"/>
          <w:lang w:val="af-ZA"/>
        </w:rPr>
        <w:t>que</w:t>
      </w:r>
      <w:r w:rsidRPr="00362479">
        <w:rPr>
          <w:szCs w:val="20"/>
          <w:lang w:val="af-ZA"/>
        </w:rPr>
        <w:t xml:space="preserve"> sè</w:t>
      </w:r>
      <w:r w:rsidR="003C2557" w:rsidRPr="00362479">
        <w:rPr>
          <w:szCs w:val="20"/>
          <w:lang w:val="af-ZA"/>
        </w:rPr>
        <w:t xml:space="preserve">a </w:t>
      </w:r>
      <w:r w:rsidRPr="00362479">
        <w:rPr>
          <w:szCs w:val="20"/>
          <w:lang w:val="af-ZA"/>
        </w:rPr>
        <w:t xml:space="preserve">plus generalemente comprensíbile </w:t>
      </w:r>
      <w:r w:rsidR="00313B6F" w:rsidRPr="00362479">
        <w:rPr>
          <w:szCs w:val="20"/>
          <w:lang w:val="af-ZA"/>
        </w:rPr>
        <w:t>que</w:t>
      </w:r>
      <w:r w:rsidRPr="00362479">
        <w:rPr>
          <w:szCs w:val="20"/>
          <w:lang w:val="af-ZA"/>
        </w:rPr>
        <w:t xml:space="preserve"> </w:t>
      </w:r>
      <w:r w:rsidR="003B09BF" w:rsidRPr="00362479">
        <w:rPr>
          <w:i/>
          <w:szCs w:val="20"/>
          <w:lang w:val="af-ZA"/>
        </w:rPr>
        <w:t>nulla c</w:t>
      </w:r>
      <w:r w:rsidR="00362479" w:rsidRPr="00362479">
        <w:rPr>
          <w:i/>
          <w:szCs w:val="20"/>
          <w:lang w:val="af-ZA"/>
        </w:rPr>
        <w:t>au</w:t>
      </w:r>
      <w:r w:rsidR="003B09BF" w:rsidRPr="00362479">
        <w:rPr>
          <w:i/>
          <w:szCs w:val="20"/>
          <w:lang w:val="af-ZA"/>
        </w:rPr>
        <w:t xml:space="preserve">sa </w:t>
      </w:r>
      <w:r w:rsidR="003B09BF" w:rsidRPr="00362479">
        <w:rPr>
          <w:szCs w:val="20"/>
          <w:lang w:val="af-ZA"/>
        </w:rPr>
        <w:t>[</w:t>
      </w:r>
      <w:r w:rsidR="00362479" w:rsidRPr="00362479">
        <w:rPr>
          <w:szCs w:val="20"/>
          <w:vertAlign w:val="subscript"/>
          <w:lang w:val="af-ZA"/>
        </w:rPr>
        <w:t>F</w:t>
      </w:r>
      <w:r w:rsidR="003B09BF" w:rsidRPr="00362479">
        <w:rPr>
          <w:szCs w:val="20"/>
          <w:vertAlign w:val="subscript"/>
          <w:lang w:val="af-ZA"/>
        </w:rPr>
        <w:t xml:space="preserve">ra. </w:t>
      </w:r>
      <w:r w:rsidR="003B09BF" w:rsidRPr="00362479">
        <w:rPr>
          <w:i/>
          <w:szCs w:val="20"/>
          <w:lang w:val="af-ZA"/>
        </w:rPr>
        <w:t>nulle chose</w:t>
      </w:r>
      <w:r w:rsidR="00893711" w:rsidRPr="00362479">
        <w:rPr>
          <w:szCs w:val="20"/>
          <w:lang w:val="af-ZA"/>
        </w:rPr>
        <w:t xml:space="preserve">, </w:t>
      </w:r>
      <w:r w:rsidR="00362479" w:rsidRPr="00362479">
        <w:rPr>
          <w:szCs w:val="20"/>
          <w:vertAlign w:val="subscript"/>
          <w:lang w:val="af-ZA"/>
        </w:rPr>
        <w:t>I</w:t>
      </w:r>
      <w:r w:rsidR="00893711" w:rsidRPr="00362479">
        <w:rPr>
          <w:szCs w:val="20"/>
          <w:vertAlign w:val="subscript"/>
          <w:lang w:val="af-ZA"/>
        </w:rPr>
        <w:t xml:space="preserve">ta. </w:t>
      </w:r>
      <w:r w:rsidR="00893711" w:rsidRPr="00362479">
        <w:rPr>
          <w:i/>
          <w:szCs w:val="20"/>
          <w:lang w:val="af-ZA"/>
        </w:rPr>
        <w:t>nulla</w:t>
      </w:r>
      <w:r w:rsidR="003B09BF" w:rsidRPr="00362479">
        <w:rPr>
          <w:szCs w:val="20"/>
          <w:lang w:val="af-ZA"/>
        </w:rPr>
        <w:t xml:space="preserve">], </w:t>
      </w:r>
      <w:r w:rsidR="00893711" w:rsidRPr="00362479">
        <w:rPr>
          <w:i/>
          <w:szCs w:val="20"/>
          <w:lang w:val="af-ZA"/>
        </w:rPr>
        <w:t xml:space="preserve">negènte </w:t>
      </w:r>
      <w:r w:rsidR="00893711" w:rsidRPr="00362479">
        <w:rPr>
          <w:szCs w:val="20"/>
          <w:lang w:val="af-ZA"/>
        </w:rPr>
        <w:t>[</w:t>
      </w:r>
      <w:r w:rsidR="00362479" w:rsidRPr="00362479">
        <w:rPr>
          <w:szCs w:val="20"/>
          <w:vertAlign w:val="subscript"/>
          <w:lang w:val="af-ZA"/>
        </w:rPr>
        <w:t>I</w:t>
      </w:r>
      <w:r w:rsidR="00893711" w:rsidRPr="00362479">
        <w:rPr>
          <w:szCs w:val="20"/>
          <w:vertAlign w:val="subscript"/>
          <w:lang w:val="af-ZA"/>
        </w:rPr>
        <w:t xml:space="preserve">ta. </w:t>
      </w:r>
      <w:r w:rsidR="00893711" w:rsidRPr="00362479">
        <w:rPr>
          <w:i/>
          <w:szCs w:val="20"/>
          <w:lang w:val="af-ZA"/>
        </w:rPr>
        <w:t>niente</w:t>
      </w:r>
      <w:r w:rsidR="00893711" w:rsidRPr="00362479">
        <w:rPr>
          <w:szCs w:val="20"/>
          <w:lang w:val="af-ZA"/>
        </w:rPr>
        <w:t xml:space="preserve">], </w:t>
      </w:r>
      <w:r w:rsidR="00893711" w:rsidRPr="00362479">
        <w:rPr>
          <w:i/>
          <w:szCs w:val="20"/>
          <w:lang w:val="af-ZA"/>
        </w:rPr>
        <w:t>non rè</w:t>
      </w:r>
      <w:r w:rsidR="00BB238C" w:rsidRPr="00362479">
        <w:rPr>
          <w:i/>
          <w:szCs w:val="20"/>
          <w:lang w:val="af-ZA"/>
        </w:rPr>
        <w:t xml:space="preserve"> (nata)</w:t>
      </w:r>
      <w:r w:rsidR="00893711" w:rsidRPr="00362479">
        <w:rPr>
          <w:i/>
          <w:szCs w:val="20"/>
          <w:lang w:val="af-ZA"/>
        </w:rPr>
        <w:t xml:space="preserve"> </w:t>
      </w:r>
      <w:r w:rsidR="00893711" w:rsidRPr="00362479">
        <w:rPr>
          <w:szCs w:val="20"/>
          <w:lang w:val="af-ZA"/>
        </w:rPr>
        <w:t>[</w:t>
      </w:r>
      <w:r w:rsidR="00362479" w:rsidRPr="00362479">
        <w:rPr>
          <w:rFonts w:cstheme="minorHAnsi"/>
          <w:vertAlign w:val="subscript"/>
        </w:rPr>
        <w:t>Por., C</w:t>
      </w:r>
      <w:r w:rsidR="00BB238C" w:rsidRPr="00362479">
        <w:rPr>
          <w:rFonts w:cstheme="minorHAnsi"/>
          <w:vertAlign w:val="subscript"/>
        </w:rPr>
        <w:t xml:space="preserve">as. </w:t>
      </w:r>
      <w:r w:rsidR="00BB238C" w:rsidRPr="00362479">
        <w:rPr>
          <w:rFonts w:cstheme="minorHAnsi"/>
          <w:i/>
        </w:rPr>
        <w:t>nada</w:t>
      </w:r>
      <w:r w:rsidR="00BB238C" w:rsidRPr="00362479">
        <w:rPr>
          <w:rFonts w:cstheme="minorHAnsi"/>
        </w:rPr>
        <w:t xml:space="preserve">, </w:t>
      </w:r>
      <w:r w:rsidR="00BB238C" w:rsidRPr="00362479">
        <w:rPr>
          <w:rFonts w:cstheme="minorHAnsi"/>
          <w:vertAlign w:val="subscript"/>
        </w:rPr>
        <w:t xml:space="preserve"> </w:t>
      </w:r>
      <w:r w:rsidR="00362479" w:rsidRPr="00362479">
        <w:rPr>
          <w:rFonts w:cstheme="minorHAnsi"/>
          <w:vertAlign w:val="subscript"/>
        </w:rPr>
        <w:t>C</w:t>
      </w:r>
      <w:r w:rsidR="00893711" w:rsidRPr="00362479">
        <w:rPr>
          <w:rFonts w:cstheme="minorHAnsi"/>
          <w:vertAlign w:val="subscript"/>
        </w:rPr>
        <w:t xml:space="preserve">at. </w:t>
      </w:r>
      <w:r w:rsidR="00893711" w:rsidRPr="00362479">
        <w:rPr>
          <w:rFonts w:cstheme="minorHAnsi"/>
        </w:rPr>
        <w:t>(</w:t>
      </w:r>
      <w:r w:rsidR="00893711" w:rsidRPr="00362479">
        <w:rPr>
          <w:rFonts w:cstheme="minorHAnsi"/>
          <w:i/>
        </w:rPr>
        <w:t>no</w:t>
      </w:r>
      <w:r w:rsidR="00893711" w:rsidRPr="00362479">
        <w:rPr>
          <w:rFonts w:cstheme="minorHAnsi"/>
        </w:rPr>
        <w:t xml:space="preserve">) </w:t>
      </w:r>
      <w:r w:rsidR="00893711" w:rsidRPr="00362479">
        <w:rPr>
          <w:rFonts w:cstheme="minorHAnsi"/>
          <w:i/>
        </w:rPr>
        <w:t>res</w:t>
      </w:r>
      <w:r w:rsidR="00893711" w:rsidRPr="00362479">
        <w:rPr>
          <w:rFonts w:cstheme="minorHAnsi"/>
        </w:rPr>
        <w:t xml:space="preserve">,  </w:t>
      </w:r>
      <w:r w:rsidR="00362479" w:rsidRPr="00362479">
        <w:rPr>
          <w:rFonts w:cstheme="minorHAnsi"/>
          <w:vertAlign w:val="subscript"/>
        </w:rPr>
        <w:t>F</w:t>
      </w:r>
      <w:r w:rsidR="00893711" w:rsidRPr="00362479">
        <w:rPr>
          <w:rFonts w:cstheme="minorHAnsi"/>
          <w:vertAlign w:val="subscript"/>
        </w:rPr>
        <w:t xml:space="preserve">ra </w:t>
      </w:r>
      <w:r w:rsidR="00893711" w:rsidRPr="00362479">
        <w:rPr>
          <w:rFonts w:cstheme="minorHAnsi"/>
          <w:i/>
        </w:rPr>
        <w:t>rien</w:t>
      </w:r>
      <w:r w:rsidR="00893711" w:rsidRPr="00362479">
        <w:rPr>
          <w:szCs w:val="20"/>
          <w:lang w:val="af-ZA"/>
        </w:rPr>
        <w:t>]</w:t>
      </w:r>
      <w:r w:rsidR="005B577E" w:rsidRPr="00362479">
        <w:rPr>
          <w:szCs w:val="20"/>
          <w:lang w:val="af-ZA"/>
        </w:rPr>
        <w:t xml:space="preserve"> </w:t>
      </w:r>
      <w:r w:rsidR="007F19AE">
        <w:rPr>
          <w:szCs w:val="20"/>
          <w:lang w:val="af-ZA"/>
        </w:rPr>
        <w:t xml:space="preserve">aut </w:t>
      </w:r>
      <w:r w:rsidR="00893711" w:rsidRPr="00362479">
        <w:rPr>
          <w:i/>
          <w:szCs w:val="20"/>
          <w:lang w:val="af-ZA"/>
        </w:rPr>
        <w:t xml:space="preserve">nemica </w:t>
      </w:r>
      <w:r w:rsidRPr="00362479">
        <w:rPr>
          <w:rFonts w:cstheme="minorHAnsi"/>
        </w:rPr>
        <w:t>[</w:t>
      </w:r>
      <w:r w:rsidR="00362479" w:rsidRPr="00362479">
        <w:rPr>
          <w:rFonts w:cstheme="minorHAnsi"/>
          <w:vertAlign w:val="subscript"/>
        </w:rPr>
        <w:t>R</w:t>
      </w:r>
      <w:r w:rsidRPr="00362479">
        <w:rPr>
          <w:rFonts w:cstheme="minorHAnsi"/>
          <w:vertAlign w:val="subscript"/>
        </w:rPr>
        <w:t xml:space="preserve">um. </w:t>
      </w:r>
      <w:r w:rsidRPr="00362479">
        <w:rPr>
          <w:rFonts w:cstheme="minorHAnsi"/>
          <w:i/>
        </w:rPr>
        <w:t>nimic</w:t>
      </w:r>
      <w:r w:rsidR="00BB238C" w:rsidRPr="00362479">
        <w:rPr>
          <w:rFonts w:cstheme="minorHAnsi"/>
        </w:rPr>
        <w:t>]</w:t>
      </w:r>
      <w:r w:rsidR="00362479">
        <w:rPr>
          <w:rFonts w:cstheme="minorHAnsi"/>
        </w:rPr>
        <w:t>;</w:t>
      </w:r>
    </w:p>
    <w:p w:rsidR="002D239E" w:rsidRPr="00112A3A" w:rsidRDefault="00BA2B82" w:rsidP="00BA2B82">
      <w:pPr>
        <w:numPr>
          <w:ilvl w:val="1"/>
          <w:numId w:val="9"/>
        </w:numPr>
        <w:spacing w:after="120" w:line="240" w:lineRule="auto"/>
        <w:jc w:val="both"/>
        <w:rPr>
          <w:szCs w:val="20"/>
          <w:lang w:val="af-ZA"/>
        </w:rPr>
      </w:pPr>
      <w:r>
        <w:rPr>
          <w:rFonts w:cstheme="minorHAnsi"/>
          <w:vertAlign w:val="superscript"/>
        </w:rPr>
        <w:t xml:space="preserve">inno. </w:t>
      </w:r>
      <w:r>
        <w:rPr>
          <w:rFonts w:cstheme="minorHAnsi"/>
          <w:i/>
          <w:lang w:val="la-Latn"/>
        </w:rPr>
        <w:t>altronon</w:t>
      </w:r>
      <w:r>
        <w:rPr>
          <w:rFonts w:cstheme="minorHAnsi"/>
          <w:i/>
        </w:rPr>
        <w:t xml:space="preserve"> </w:t>
      </w:r>
      <w:r w:rsidR="001F2B01">
        <w:rPr>
          <w:rFonts w:cstheme="minorHAnsi"/>
        </w:rPr>
        <w:t>e</w:t>
      </w:r>
      <w:r w:rsidR="007F19AE">
        <w:rPr>
          <w:rFonts w:cstheme="minorHAnsi"/>
        </w:rPr>
        <w:t>t</w:t>
      </w:r>
      <w:r>
        <w:rPr>
          <w:rFonts w:cstheme="minorHAnsi"/>
        </w:rPr>
        <w:t xml:space="preserve"> </w:t>
      </w:r>
      <w:r>
        <w:rPr>
          <w:rFonts w:cstheme="minorHAnsi"/>
          <w:vertAlign w:val="superscript"/>
        </w:rPr>
        <w:t xml:space="preserve">inno. </w:t>
      </w:r>
      <w:r w:rsidR="00CE125C">
        <w:rPr>
          <w:rFonts w:cstheme="minorHAnsi"/>
          <w:i/>
        </w:rPr>
        <w:t>altrosí</w:t>
      </w:r>
      <w:r>
        <w:rPr>
          <w:rFonts w:cstheme="minorHAnsi"/>
          <w:i/>
        </w:rPr>
        <w:t xml:space="preserve"> non</w:t>
      </w:r>
      <w:r>
        <w:rPr>
          <w:rFonts w:cstheme="minorHAnsi"/>
        </w:rPr>
        <w:t xml:space="preserve">: sinònimos de </w:t>
      </w:r>
      <w:r>
        <w:rPr>
          <w:rFonts w:cstheme="minorHAnsi"/>
          <w:i/>
        </w:rPr>
        <w:t>neque</w:t>
      </w:r>
      <w:r>
        <w:rPr>
          <w:rFonts w:cstheme="minorHAnsi"/>
        </w:rPr>
        <w:t xml:space="preserve"> comp</w:t>
      </w:r>
      <w:r w:rsidR="002D239E">
        <w:rPr>
          <w:rFonts w:cstheme="minorHAnsi"/>
        </w:rPr>
        <w:t>ò</w:t>
      </w:r>
      <w:r>
        <w:rPr>
          <w:rFonts w:cstheme="minorHAnsi"/>
        </w:rPr>
        <w:t xml:space="preserve">stos, respectivamente, de </w:t>
      </w:r>
      <w:r>
        <w:rPr>
          <w:rFonts w:cstheme="minorHAnsi"/>
          <w:i/>
        </w:rPr>
        <w:t xml:space="preserve">altro </w:t>
      </w:r>
      <w:r>
        <w:rPr>
          <w:rFonts w:cstheme="minorHAnsi"/>
        </w:rPr>
        <w:t xml:space="preserve">+ </w:t>
      </w:r>
      <w:r>
        <w:rPr>
          <w:rFonts w:cstheme="minorHAnsi"/>
          <w:i/>
        </w:rPr>
        <w:t xml:space="preserve">non </w:t>
      </w:r>
      <w:r w:rsidR="007F19AE">
        <w:rPr>
          <w:rFonts w:cstheme="minorHAnsi"/>
        </w:rPr>
        <w:t>ad</w:t>
      </w:r>
      <w:r>
        <w:rPr>
          <w:rFonts w:cstheme="minorHAnsi"/>
        </w:rPr>
        <w:t xml:space="preserve"> imita</w:t>
      </w:r>
      <w:r w:rsidR="00870293">
        <w:rPr>
          <w:rFonts w:cstheme="minorHAnsi"/>
        </w:rPr>
        <w:t>tione</w:t>
      </w:r>
      <w:r>
        <w:rPr>
          <w:rFonts w:cstheme="minorHAnsi"/>
        </w:rPr>
        <w:t xml:space="preserve"> de </w:t>
      </w:r>
      <w:r w:rsidR="00CE125C">
        <w:rPr>
          <w:rFonts w:cstheme="minorHAnsi"/>
          <w:i/>
        </w:rPr>
        <w:t>altrosí</w:t>
      </w:r>
      <w:r>
        <w:rPr>
          <w:rFonts w:cstheme="minorHAnsi"/>
          <w:i/>
        </w:rPr>
        <w:t xml:space="preserve"> </w:t>
      </w:r>
      <w:r w:rsidR="001F2B01">
        <w:rPr>
          <w:rFonts w:cstheme="minorHAnsi"/>
        </w:rPr>
        <w:t>e</w:t>
      </w:r>
      <w:r w:rsidR="007F19AE">
        <w:rPr>
          <w:rFonts w:cstheme="minorHAnsi"/>
        </w:rPr>
        <w:t>t</w:t>
      </w:r>
      <w:r w:rsidR="002D239E">
        <w:rPr>
          <w:rFonts w:cstheme="minorHAnsi"/>
        </w:rPr>
        <w:t xml:space="preserve"> de </w:t>
      </w:r>
      <w:r w:rsidR="00CE125C">
        <w:rPr>
          <w:rFonts w:cstheme="minorHAnsi"/>
          <w:i/>
        </w:rPr>
        <w:t>altrosí</w:t>
      </w:r>
      <w:r w:rsidR="002D239E">
        <w:rPr>
          <w:rFonts w:cstheme="minorHAnsi"/>
          <w:i/>
        </w:rPr>
        <w:t xml:space="preserve"> </w:t>
      </w:r>
      <w:r w:rsidR="002D239E">
        <w:rPr>
          <w:rFonts w:cstheme="minorHAnsi"/>
        </w:rPr>
        <w:t xml:space="preserve">+ </w:t>
      </w:r>
      <w:r w:rsidR="002D239E">
        <w:rPr>
          <w:rFonts w:cstheme="minorHAnsi"/>
          <w:i/>
        </w:rPr>
        <w:t xml:space="preserve">non </w:t>
      </w:r>
      <w:r w:rsidR="001025C5">
        <w:rPr>
          <w:rFonts w:cstheme="minorHAnsi"/>
        </w:rPr>
        <w:t>a</w:t>
      </w:r>
      <w:r w:rsidR="007F19AE">
        <w:rPr>
          <w:rFonts w:cstheme="minorHAnsi"/>
        </w:rPr>
        <w:t>d</w:t>
      </w:r>
      <w:r w:rsidR="002D239E">
        <w:rPr>
          <w:rFonts w:cstheme="minorHAnsi"/>
        </w:rPr>
        <w:t xml:space="preserve"> imita</w:t>
      </w:r>
      <w:r w:rsidR="00870293">
        <w:rPr>
          <w:rFonts w:cstheme="minorHAnsi"/>
        </w:rPr>
        <w:t>tione</w:t>
      </w:r>
      <w:r w:rsidR="002D239E">
        <w:rPr>
          <w:rFonts w:cstheme="minorHAnsi"/>
        </w:rPr>
        <w:t xml:space="preserve"> de</w:t>
      </w:r>
      <w:r>
        <w:rPr>
          <w:rFonts w:cstheme="minorHAnsi"/>
        </w:rPr>
        <w:t xml:space="preserve"> </w:t>
      </w:r>
      <w:r w:rsidR="00362479">
        <w:rPr>
          <w:rFonts w:cstheme="minorHAnsi"/>
          <w:vertAlign w:val="subscript"/>
        </w:rPr>
        <w:t>P</w:t>
      </w:r>
      <w:r w:rsidRPr="003C24B3">
        <w:rPr>
          <w:rFonts w:cstheme="minorHAnsi"/>
          <w:vertAlign w:val="subscript"/>
        </w:rPr>
        <w:t>or</w:t>
      </w:r>
      <w:r>
        <w:rPr>
          <w:rFonts w:cstheme="minorHAnsi"/>
          <w:vertAlign w:val="subscript"/>
        </w:rPr>
        <w:t>.</w:t>
      </w:r>
      <w:r w:rsidRPr="003C24B3">
        <w:rPr>
          <w:rFonts w:cstheme="minorHAnsi"/>
          <w:vertAlign w:val="subscript"/>
        </w:rPr>
        <w:t xml:space="preserve"> </w:t>
      </w:r>
      <w:r>
        <w:rPr>
          <w:rFonts w:cstheme="minorHAnsi"/>
          <w:i/>
        </w:rPr>
        <w:t>também não</w:t>
      </w:r>
      <w:r w:rsidR="00C2146C">
        <w:rPr>
          <w:rFonts w:cstheme="minorHAnsi"/>
        </w:rPr>
        <w:t>;</w:t>
      </w:r>
      <w:r w:rsidR="00B72E9D">
        <w:rPr>
          <w:rFonts w:cstheme="minorHAnsi"/>
        </w:rPr>
        <w:t xml:space="preserve"> èst </w:t>
      </w:r>
      <w:r>
        <w:rPr>
          <w:rFonts w:cstheme="minorHAnsi"/>
        </w:rPr>
        <w:t xml:space="preserve">possíbile </w:t>
      </w:r>
      <w:r w:rsidR="00313B6F">
        <w:rPr>
          <w:rFonts w:cstheme="minorHAnsi"/>
        </w:rPr>
        <w:t>que</w:t>
      </w:r>
      <w:r>
        <w:rPr>
          <w:rFonts w:cstheme="minorHAnsi"/>
        </w:rPr>
        <w:t xml:space="preserve"> sè</w:t>
      </w:r>
      <w:r w:rsidR="00DC1EB6">
        <w:rPr>
          <w:rFonts w:cstheme="minorHAnsi"/>
        </w:rPr>
        <w:t xml:space="preserve">an </w:t>
      </w:r>
      <w:r>
        <w:rPr>
          <w:rFonts w:cstheme="minorHAnsi"/>
        </w:rPr>
        <w:t>plus generalemente comprensíbile</w:t>
      </w:r>
      <w:r w:rsidR="0072309F">
        <w:rPr>
          <w:rFonts w:cstheme="minorHAnsi"/>
        </w:rPr>
        <w:t xml:space="preserve">s </w:t>
      </w:r>
      <w:r w:rsidR="00313B6F">
        <w:rPr>
          <w:rFonts w:cstheme="minorHAnsi"/>
        </w:rPr>
        <w:t>que</w:t>
      </w:r>
      <w:r w:rsidR="0072309F">
        <w:rPr>
          <w:rFonts w:cstheme="minorHAnsi"/>
        </w:rPr>
        <w:t xml:space="preserve"> </w:t>
      </w:r>
      <w:r w:rsidR="0072309F">
        <w:rPr>
          <w:rFonts w:cstheme="minorHAnsi"/>
          <w:i/>
        </w:rPr>
        <w:t>neque</w:t>
      </w:r>
      <w:r>
        <w:rPr>
          <w:rFonts w:cstheme="minorHAnsi"/>
          <w:i/>
          <w:lang w:val="la-Latn"/>
        </w:rPr>
        <w:t xml:space="preserve"> </w:t>
      </w:r>
      <w:r w:rsidR="0072309F">
        <w:rPr>
          <w:rFonts w:cstheme="minorHAnsi"/>
          <w:i/>
          <w:lang w:val="la-Latn"/>
        </w:rPr>
        <w:br w:type="textWrapping" w:clear="all"/>
      </w:r>
      <w:r>
        <w:rPr>
          <w:rFonts w:cstheme="minorHAnsi"/>
        </w:rPr>
        <w:t xml:space="preserve">[cf. </w:t>
      </w:r>
      <w:r w:rsidR="00362479">
        <w:rPr>
          <w:rFonts w:cstheme="minorHAnsi"/>
          <w:vertAlign w:val="subscript"/>
        </w:rPr>
        <w:t>P</w:t>
      </w:r>
      <w:r w:rsidRPr="003C24B3">
        <w:rPr>
          <w:rFonts w:cstheme="minorHAnsi"/>
          <w:vertAlign w:val="subscript"/>
        </w:rPr>
        <w:t>or</w:t>
      </w:r>
      <w:r>
        <w:rPr>
          <w:rFonts w:cstheme="minorHAnsi"/>
          <w:vertAlign w:val="subscript"/>
        </w:rPr>
        <w:t>.</w:t>
      </w:r>
      <w:r w:rsidRPr="003C24B3">
        <w:rPr>
          <w:rFonts w:cstheme="minorHAnsi"/>
          <w:vertAlign w:val="subscript"/>
        </w:rPr>
        <w:t xml:space="preserve"> </w:t>
      </w:r>
      <w:r>
        <w:rPr>
          <w:rFonts w:cstheme="minorHAnsi"/>
          <w:i/>
        </w:rPr>
        <w:t>também não</w:t>
      </w:r>
      <w:r>
        <w:rPr>
          <w:rFonts w:cstheme="minorHAnsi"/>
        </w:rPr>
        <w:t>,</w:t>
      </w:r>
      <w:r>
        <w:rPr>
          <w:rFonts w:cstheme="minorHAnsi"/>
          <w:i/>
        </w:rPr>
        <w:t xml:space="preserve"> </w:t>
      </w:r>
      <w:r w:rsidR="00362479">
        <w:rPr>
          <w:rFonts w:cstheme="minorHAnsi"/>
          <w:vertAlign w:val="subscript"/>
        </w:rPr>
        <w:t>C</w:t>
      </w:r>
      <w:r w:rsidRPr="003C24B3">
        <w:rPr>
          <w:rFonts w:cstheme="minorHAnsi"/>
          <w:vertAlign w:val="subscript"/>
        </w:rPr>
        <w:t>as</w:t>
      </w:r>
      <w:r>
        <w:rPr>
          <w:rFonts w:cstheme="minorHAnsi"/>
          <w:vertAlign w:val="subscript"/>
        </w:rPr>
        <w:t>.</w:t>
      </w:r>
      <w:r w:rsidRPr="003C24B3">
        <w:rPr>
          <w:rFonts w:cstheme="minorHAnsi"/>
          <w:vertAlign w:val="subscript"/>
        </w:rPr>
        <w:t xml:space="preserve"> </w:t>
      </w:r>
      <w:r>
        <w:rPr>
          <w:rFonts w:cstheme="minorHAnsi"/>
          <w:i/>
        </w:rPr>
        <w:t>tampoco</w:t>
      </w:r>
      <w:r>
        <w:rPr>
          <w:rFonts w:cstheme="minorHAnsi"/>
        </w:rPr>
        <w:t xml:space="preserve">, </w:t>
      </w:r>
      <w:r w:rsidR="00362479">
        <w:rPr>
          <w:rFonts w:cstheme="minorHAnsi"/>
          <w:vertAlign w:val="subscript"/>
        </w:rPr>
        <w:t>F</w:t>
      </w:r>
      <w:r w:rsidRPr="003C24B3">
        <w:rPr>
          <w:rFonts w:cstheme="minorHAnsi"/>
          <w:vertAlign w:val="subscript"/>
        </w:rPr>
        <w:t>ra</w:t>
      </w:r>
      <w:r>
        <w:rPr>
          <w:rFonts w:cstheme="minorHAnsi"/>
          <w:vertAlign w:val="subscript"/>
        </w:rPr>
        <w:t>.</w:t>
      </w:r>
      <w:r w:rsidRPr="003C24B3">
        <w:rPr>
          <w:rFonts w:cstheme="minorHAnsi"/>
          <w:vertAlign w:val="subscript"/>
        </w:rPr>
        <w:t xml:space="preserve"> </w:t>
      </w:r>
      <w:r>
        <w:rPr>
          <w:rFonts w:cstheme="minorHAnsi"/>
          <w:i/>
        </w:rPr>
        <w:t>non plus</w:t>
      </w:r>
      <w:r>
        <w:rPr>
          <w:rFonts w:cstheme="minorHAnsi"/>
        </w:rPr>
        <w:t xml:space="preserve">, </w:t>
      </w:r>
      <w:r w:rsidR="00362479">
        <w:rPr>
          <w:rFonts w:cstheme="minorHAnsi"/>
          <w:vertAlign w:val="subscript"/>
        </w:rPr>
        <w:t>I</w:t>
      </w:r>
      <w:r w:rsidRPr="003C24B3">
        <w:rPr>
          <w:rFonts w:cstheme="minorHAnsi"/>
          <w:vertAlign w:val="subscript"/>
        </w:rPr>
        <w:t>ta</w:t>
      </w:r>
      <w:r>
        <w:rPr>
          <w:rFonts w:cstheme="minorHAnsi"/>
          <w:vertAlign w:val="subscript"/>
        </w:rPr>
        <w:t>.</w:t>
      </w:r>
      <w:r w:rsidRPr="003C24B3">
        <w:rPr>
          <w:rFonts w:cstheme="minorHAnsi"/>
          <w:vertAlign w:val="subscript"/>
        </w:rPr>
        <w:t xml:space="preserve"> </w:t>
      </w:r>
      <w:r>
        <w:rPr>
          <w:rFonts w:cstheme="minorHAnsi"/>
          <w:i/>
        </w:rPr>
        <w:t>neanche</w:t>
      </w:r>
      <w:r>
        <w:rPr>
          <w:rFonts w:cstheme="minorHAnsi"/>
        </w:rPr>
        <w:t xml:space="preserve">, </w:t>
      </w:r>
      <w:r w:rsidR="00362479">
        <w:rPr>
          <w:rFonts w:cstheme="minorHAnsi"/>
          <w:vertAlign w:val="subscript"/>
        </w:rPr>
        <w:t>R</w:t>
      </w:r>
      <w:r w:rsidRPr="003C24B3">
        <w:rPr>
          <w:rFonts w:cstheme="minorHAnsi"/>
          <w:vertAlign w:val="subscript"/>
        </w:rPr>
        <w:t>um</w:t>
      </w:r>
      <w:r>
        <w:rPr>
          <w:rFonts w:cstheme="minorHAnsi"/>
          <w:vertAlign w:val="subscript"/>
        </w:rPr>
        <w:t>.</w:t>
      </w:r>
      <w:r w:rsidRPr="003C24B3">
        <w:rPr>
          <w:rFonts w:cstheme="minorHAnsi"/>
          <w:vertAlign w:val="subscript"/>
        </w:rPr>
        <w:t xml:space="preserve"> </w:t>
      </w:r>
      <w:r>
        <w:rPr>
          <w:rFonts w:cstheme="minorHAnsi"/>
          <w:i/>
        </w:rPr>
        <w:t>nici</w:t>
      </w:r>
      <w:r>
        <w:rPr>
          <w:rFonts w:cstheme="minorHAnsi"/>
        </w:rPr>
        <w:t xml:space="preserve">, </w:t>
      </w:r>
      <w:r w:rsidR="00362479">
        <w:rPr>
          <w:rFonts w:cstheme="minorHAnsi"/>
          <w:vertAlign w:val="subscript"/>
        </w:rPr>
        <w:t>L</w:t>
      </w:r>
      <w:r w:rsidRPr="003C24B3">
        <w:rPr>
          <w:rFonts w:cstheme="minorHAnsi"/>
          <w:vertAlign w:val="subscript"/>
        </w:rPr>
        <w:t>at</w:t>
      </w:r>
      <w:r>
        <w:rPr>
          <w:rFonts w:cstheme="minorHAnsi"/>
          <w:vertAlign w:val="subscript"/>
        </w:rPr>
        <w:t>.</w:t>
      </w:r>
      <w:r w:rsidRPr="003C24B3">
        <w:rPr>
          <w:rFonts w:cstheme="minorHAnsi"/>
          <w:vertAlign w:val="subscript"/>
        </w:rPr>
        <w:t xml:space="preserve"> </w:t>
      </w:r>
      <w:r>
        <w:rPr>
          <w:rFonts w:cstheme="minorHAnsi"/>
          <w:i/>
        </w:rPr>
        <w:t>nec, neque</w:t>
      </w:r>
      <w:r>
        <w:rPr>
          <w:rFonts w:cstheme="minorHAnsi"/>
          <w:lang w:val="la-Latn"/>
        </w:rPr>
        <w:t>];</w:t>
      </w:r>
      <w:r w:rsidRPr="00AE2D46">
        <w:rPr>
          <w:rFonts w:cstheme="minorHAnsi"/>
          <w:lang w:val="la-Latn"/>
        </w:rPr>
        <w:t xml:space="preserve"> </w:t>
      </w:r>
    </w:p>
    <w:p w:rsidR="00BB238C" w:rsidRPr="00112A3A" w:rsidRDefault="007E0080" w:rsidP="00BA2B82">
      <w:pPr>
        <w:numPr>
          <w:ilvl w:val="1"/>
          <w:numId w:val="9"/>
        </w:numPr>
        <w:spacing w:after="120" w:line="240" w:lineRule="auto"/>
        <w:jc w:val="both"/>
        <w:rPr>
          <w:szCs w:val="20"/>
          <w:lang w:val="af-ZA"/>
        </w:rPr>
      </w:pPr>
      <w:r>
        <w:rPr>
          <w:rFonts w:cstheme="minorHAnsi"/>
          <w:vertAlign w:val="superscript"/>
          <w:lang w:val="af-ZA"/>
        </w:rPr>
        <w:t>inno.</w:t>
      </w:r>
      <w:r>
        <w:rPr>
          <w:rFonts w:cstheme="minorHAnsi"/>
          <w:lang w:val="af-ZA"/>
        </w:rPr>
        <w:t xml:space="preserve"> </w:t>
      </w:r>
      <w:r>
        <w:rPr>
          <w:rFonts w:cstheme="minorHAnsi"/>
          <w:i/>
          <w:lang w:val="af-ZA"/>
        </w:rPr>
        <w:t>cigarretto</w:t>
      </w:r>
      <w:r w:rsidR="00362479">
        <w:rPr>
          <w:rFonts w:cstheme="minorHAnsi"/>
          <w:i/>
          <w:lang w:val="af-ZA"/>
        </w:rPr>
        <w:t xml:space="preserve"> </w:t>
      </w:r>
      <w:r w:rsidR="00362479">
        <w:rPr>
          <w:rFonts w:cstheme="minorHAnsi"/>
          <w:lang w:val="af-ZA"/>
        </w:rPr>
        <w:t>(con [</w:t>
      </w:r>
      <w:r w:rsidR="00362479">
        <w:rPr>
          <w:lang w:val="af-ZA"/>
        </w:rPr>
        <w:t>ʧ</w:t>
      </w:r>
      <w:r w:rsidR="00362479">
        <w:rPr>
          <w:rFonts w:cstheme="minorHAnsi"/>
          <w:lang w:val="af-ZA"/>
        </w:rPr>
        <w:t>i-])</w:t>
      </w:r>
      <w:r>
        <w:rPr>
          <w:rFonts w:cstheme="minorHAnsi"/>
          <w:lang w:val="af-ZA"/>
        </w:rPr>
        <w:t xml:space="preserve">, variante de </w:t>
      </w:r>
      <w:r>
        <w:rPr>
          <w:rFonts w:cstheme="minorHAnsi"/>
          <w:i/>
          <w:lang w:val="af-ZA"/>
        </w:rPr>
        <w:t>sigarretto</w:t>
      </w:r>
      <w:r w:rsidR="002547D3">
        <w:rPr>
          <w:rFonts w:cstheme="minorHAnsi"/>
        </w:rPr>
        <w:t xml:space="preserve"> </w:t>
      </w:r>
      <w:r w:rsidR="00112A3A">
        <w:rPr>
          <w:rFonts w:cstheme="minorHAnsi"/>
        </w:rPr>
        <w:t xml:space="preserve">(derivato de </w:t>
      </w:r>
      <w:r w:rsidR="005F4ED5">
        <w:rPr>
          <w:rFonts w:cstheme="minorHAnsi"/>
        </w:rPr>
        <w:t xml:space="preserve">un </w:t>
      </w:r>
      <w:r w:rsidR="00362479">
        <w:rPr>
          <w:rFonts w:cstheme="minorHAnsi"/>
        </w:rPr>
        <w:t>prè</w:t>
      </w:r>
      <w:r w:rsidR="00112A3A">
        <w:rPr>
          <w:rFonts w:cstheme="minorHAnsi"/>
        </w:rPr>
        <w:t xml:space="preserve">steto de lo maia attravèrso de lo castellano) </w:t>
      </w:r>
      <w:r w:rsidR="00F801F9">
        <w:rPr>
          <w:rFonts w:cstheme="minorHAnsi"/>
        </w:rPr>
        <w:t xml:space="preserve">con </w:t>
      </w:r>
      <w:r w:rsidR="00F801F9">
        <w:rPr>
          <w:rFonts w:cstheme="minorHAnsi"/>
          <w:i/>
        </w:rPr>
        <w:t xml:space="preserve">ci- </w:t>
      </w:r>
      <w:r w:rsidR="00F801F9">
        <w:rPr>
          <w:rFonts w:cstheme="minorHAnsi"/>
        </w:rPr>
        <w:t>iniziale</w:t>
      </w:r>
      <w:r w:rsidR="007F19AE">
        <w:rPr>
          <w:rFonts w:cstheme="minorHAnsi"/>
        </w:rPr>
        <w:t xml:space="preserve"> ad </w:t>
      </w:r>
      <w:r w:rsidR="00F801F9">
        <w:rPr>
          <w:rFonts w:cstheme="minorHAnsi"/>
        </w:rPr>
        <w:t>imita</w:t>
      </w:r>
      <w:r w:rsidR="00870293">
        <w:rPr>
          <w:rFonts w:cstheme="minorHAnsi"/>
        </w:rPr>
        <w:t>tione</w:t>
      </w:r>
      <w:r w:rsidR="00F801F9">
        <w:rPr>
          <w:rFonts w:cstheme="minorHAnsi"/>
        </w:rPr>
        <w:t xml:space="preserve"> de las grafías de </w:t>
      </w:r>
      <w:r w:rsidR="00362479">
        <w:rPr>
          <w:rFonts w:cstheme="minorHAnsi"/>
          <w:vertAlign w:val="subscript"/>
        </w:rPr>
        <w:t>P</w:t>
      </w:r>
      <w:r w:rsidR="00F801F9" w:rsidRPr="00F801F9">
        <w:rPr>
          <w:rFonts w:cstheme="minorHAnsi"/>
          <w:vertAlign w:val="subscript"/>
        </w:rPr>
        <w:t xml:space="preserve">or. </w:t>
      </w:r>
      <w:r w:rsidR="00F801F9">
        <w:rPr>
          <w:rFonts w:cstheme="minorHAnsi"/>
          <w:i/>
        </w:rPr>
        <w:t>cigarro</w:t>
      </w:r>
      <w:r w:rsidR="00F801F9">
        <w:rPr>
          <w:rFonts w:cstheme="minorHAnsi"/>
        </w:rPr>
        <w:t xml:space="preserve">, </w:t>
      </w:r>
      <w:r w:rsidR="00362479">
        <w:rPr>
          <w:rFonts w:cstheme="minorHAnsi"/>
          <w:vertAlign w:val="subscript"/>
        </w:rPr>
        <w:t>C</w:t>
      </w:r>
      <w:r w:rsidR="00F801F9" w:rsidRPr="00F801F9">
        <w:rPr>
          <w:rFonts w:cstheme="minorHAnsi"/>
          <w:vertAlign w:val="subscript"/>
        </w:rPr>
        <w:t xml:space="preserve">as. </w:t>
      </w:r>
      <w:r w:rsidR="00F801F9">
        <w:rPr>
          <w:rFonts w:cstheme="minorHAnsi"/>
          <w:i/>
        </w:rPr>
        <w:t>cigarrillo</w:t>
      </w:r>
      <w:r w:rsidR="00F801F9">
        <w:rPr>
          <w:rFonts w:cstheme="minorHAnsi"/>
        </w:rPr>
        <w:t xml:space="preserve">, </w:t>
      </w:r>
      <w:r w:rsidR="00362479">
        <w:rPr>
          <w:rFonts w:cstheme="minorHAnsi"/>
          <w:vertAlign w:val="subscript"/>
        </w:rPr>
        <w:t>C</w:t>
      </w:r>
      <w:r w:rsidR="00F801F9" w:rsidRPr="00F801F9">
        <w:rPr>
          <w:rFonts w:cstheme="minorHAnsi"/>
          <w:vertAlign w:val="subscript"/>
        </w:rPr>
        <w:t xml:space="preserve">at. </w:t>
      </w:r>
      <w:r w:rsidR="00F801F9">
        <w:rPr>
          <w:rFonts w:cstheme="minorHAnsi"/>
          <w:i/>
        </w:rPr>
        <w:t>cigarreta</w:t>
      </w:r>
      <w:r w:rsidR="00F801F9">
        <w:rPr>
          <w:rFonts w:cstheme="minorHAnsi"/>
        </w:rPr>
        <w:t xml:space="preserve">, </w:t>
      </w:r>
      <w:r w:rsidR="00362479">
        <w:rPr>
          <w:rFonts w:cstheme="minorHAnsi"/>
          <w:vertAlign w:val="subscript"/>
        </w:rPr>
        <w:t>F</w:t>
      </w:r>
      <w:r w:rsidR="00F801F9" w:rsidRPr="00F801F9">
        <w:rPr>
          <w:rFonts w:cstheme="minorHAnsi"/>
          <w:vertAlign w:val="subscript"/>
        </w:rPr>
        <w:t xml:space="preserve">ra. </w:t>
      </w:r>
      <w:r w:rsidR="00F801F9">
        <w:rPr>
          <w:rFonts w:cstheme="minorHAnsi"/>
          <w:i/>
        </w:rPr>
        <w:t>cigarette</w:t>
      </w:r>
      <w:r w:rsidR="00112A3A">
        <w:rPr>
          <w:rFonts w:cstheme="minorHAnsi"/>
        </w:rPr>
        <w:t xml:space="preserve">; </w:t>
      </w:r>
    </w:p>
    <w:p w:rsidR="0003013D" w:rsidRPr="00462548" w:rsidRDefault="0003013D" w:rsidP="0003013D">
      <w:pPr>
        <w:spacing w:after="120" w:line="240" w:lineRule="auto"/>
        <w:jc w:val="both"/>
        <w:rPr>
          <w:szCs w:val="20"/>
          <w:lang w:val="af-ZA"/>
        </w:rPr>
      </w:pPr>
      <w:r>
        <w:rPr>
          <w:szCs w:val="20"/>
          <w:lang w:val="af-ZA"/>
        </w:rPr>
        <w:t xml:space="preserve">Com </w:t>
      </w:r>
      <w:r w:rsidR="00D45001">
        <w:rPr>
          <w:szCs w:val="20"/>
          <w:lang w:val="af-ZA"/>
        </w:rPr>
        <w:t>cuest</w:t>
      </w:r>
      <w:r>
        <w:rPr>
          <w:szCs w:val="20"/>
          <w:lang w:val="af-ZA"/>
        </w:rPr>
        <w:t xml:space="preserve">e </w:t>
      </w:r>
      <w:r w:rsidR="00ED4F9E">
        <w:rPr>
          <w:szCs w:val="20"/>
          <w:lang w:val="af-ZA"/>
        </w:rPr>
        <w:t>sistèma</w:t>
      </w:r>
      <w:r w:rsidR="00BB238C">
        <w:rPr>
          <w:szCs w:val="20"/>
          <w:lang w:val="af-ZA"/>
        </w:rPr>
        <w:t xml:space="preserve"> de marcas</w:t>
      </w:r>
      <w:r>
        <w:rPr>
          <w:szCs w:val="20"/>
          <w:lang w:val="af-ZA"/>
        </w:rPr>
        <w:t xml:space="preserve">, </w:t>
      </w:r>
      <w:r w:rsidRPr="008F7943">
        <w:rPr>
          <w:szCs w:val="20"/>
          <w:lang w:val="af-ZA"/>
        </w:rPr>
        <w:t xml:space="preserve">lo </w:t>
      </w:r>
      <w:r w:rsidRPr="008F7943">
        <w:rPr>
          <w:i/>
          <w:szCs w:val="20"/>
          <w:lang w:val="af-ZA"/>
        </w:rPr>
        <w:t>Di</w:t>
      </w:r>
      <w:r w:rsidR="0095061E">
        <w:rPr>
          <w:i/>
          <w:szCs w:val="20"/>
          <w:lang w:val="af-ZA"/>
        </w:rPr>
        <w:t>ction</w:t>
      </w:r>
      <w:r w:rsidRPr="008F7943">
        <w:rPr>
          <w:i/>
          <w:szCs w:val="20"/>
          <w:lang w:val="af-ZA"/>
        </w:rPr>
        <w:t>ario Esse</w:t>
      </w:r>
      <w:r w:rsidR="001E0345">
        <w:rPr>
          <w:i/>
          <w:szCs w:val="20"/>
          <w:lang w:val="af-ZA"/>
        </w:rPr>
        <w:t>ntia</w:t>
      </w:r>
      <w:r w:rsidRPr="008F7943">
        <w:rPr>
          <w:i/>
          <w:szCs w:val="20"/>
          <w:lang w:val="af-ZA"/>
        </w:rPr>
        <w:t>le Neolatino</w:t>
      </w:r>
      <w:r w:rsidR="00362479">
        <w:rPr>
          <w:szCs w:val="20"/>
          <w:lang w:val="af-ZA"/>
        </w:rPr>
        <w:t xml:space="preserve"> offerirà</w:t>
      </w:r>
      <w:r w:rsidRPr="008F7943">
        <w:rPr>
          <w:szCs w:val="20"/>
          <w:lang w:val="af-ZA"/>
        </w:rPr>
        <w:t>, en futuras versiones, informa</w:t>
      </w:r>
      <w:r w:rsidR="00870293">
        <w:rPr>
          <w:szCs w:val="20"/>
          <w:lang w:val="af-ZA"/>
        </w:rPr>
        <w:t>tione</w:t>
      </w:r>
      <w:r w:rsidRPr="008F7943">
        <w:rPr>
          <w:szCs w:val="20"/>
          <w:lang w:val="af-ZA"/>
        </w:rPr>
        <w:t xml:space="preserve"> sistemàtica sopre </w:t>
      </w:r>
      <w:r>
        <w:rPr>
          <w:szCs w:val="20"/>
          <w:lang w:val="af-ZA"/>
        </w:rPr>
        <w:t xml:space="preserve">lo orígine de </w:t>
      </w:r>
      <w:r w:rsidRPr="008F7943">
        <w:rPr>
          <w:szCs w:val="20"/>
          <w:lang w:val="af-ZA"/>
        </w:rPr>
        <w:t xml:space="preserve">cata </w:t>
      </w:r>
      <w:r>
        <w:rPr>
          <w:szCs w:val="20"/>
          <w:lang w:val="af-ZA"/>
        </w:rPr>
        <w:t>forma neolatina. De momènto, l</w:t>
      </w:r>
      <w:r w:rsidRPr="008F7943">
        <w:rPr>
          <w:szCs w:val="20"/>
          <w:lang w:val="af-ZA"/>
        </w:rPr>
        <w:t>a versione</w:t>
      </w:r>
      <w:r>
        <w:rPr>
          <w:szCs w:val="20"/>
          <w:lang w:val="af-ZA"/>
        </w:rPr>
        <w:t xml:space="preserve"> actuale</w:t>
      </w:r>
      <w:r w:rsidRPr="008F7943">
        <w:rPr>
          <w:szCs w:val="20"/>
          <w:lang w:val="af-ZA"/>
        </w:rPr>
        <w:t xml:space="preserve"> </w:t>
      </w:r>
      <w:r>
        <w:rPr>
          <w:szCs w:val="20"/>
          <w:lang w:val="af-ZA"/>
        </w:rPr>
        <w:t>marc</w:t>
      </w:r>
      <w:r w:rsidR="003C2557">
        <w:rPr>
          <w:szCs w:val="20"/>
          <w:lang w:val="af-ZA"/>
        </w:rPr>
        <w:t xml:space="preserve">a </w:t>
      </w:r>
      <w:r>
        <w:rPr>
          <w:szCs w:val="20"/>
          <w:lang w:val="af-ZA"/>
        </w:rPr>
        <w:t>las innova</w:t>
      </w:r>
      <w:r w:rsidR="00870293">
        <w:rPr>
          <w:szCs w:val="20"/>
          <w:lang w:val="af-ZA"/>
        </w:rPr>
        <w:t>tione</w:t>
      </w:r>
      <w:r>
        <w:rPr>
          <w:szCs w:val="20"/>
          <w:lang w:val="af-ZA"/>
        </w:rPr>
        <w:t xml:space="preserve">s propòstas per Vía Neolatina. </w:t>
      </w:r>
    </w:p>
    <w:p w:rsidR="00462548" w:rsidRPr="00462548" w:rsidRDefault="00462548" w:rsidP="00462548">
      <w:pPr>
        <w:spacing w:after="120" w:line="240" w:lineRule="auto"/>
        <w:ind w:left="714"/>
        <w:jc w:val="right"/>
        <w:rPr>
          <w:szCs w:val="20"/>
          <w:lang w:val="af-ZA"/>
        </w:rPr>
      </w:pPr>
    </w:p>
    <w:p w:rsidR="00462548" w:rsidRDefault="00462548">
      <w:pPr>
        <w:rPr>
          <w:szCs w:val="20"/>
          <w:lang w:val="af-ZA"/>
        </w:rPr>
      </w:pPr>
      <w:r>
        <w:rPr>
          <w:szCs w:val="20"/>
          <w:lang w:val="af-ZA"/>
        </w:rPr>
        <w:br w:type="page"/>
      </w:r>
    </w:p>
    <w:p w:rsidR="005E140B" w:rsidRPr="007277F3" w:rsidRDefault="006A116F" w:rsidP="007277F3">
      <w:pPr>
        <w:pStyle w:val="Ttol2"/>
        <w:rPr>
          <w:rFonts w:ascii="Lucida Sans Unicode" w:hAnsi="Lucida Sans Unicode" w:cs="Lucida Sans Unicode"/>
          <w:b w:val="0"/>
          <w:szCs w:val="20"/>
        </w:rPr>
      </w:pPr>
      <w:bookmarkStart w:id="9" w:name="_Toc499593947"/>
      <w:bookmarkStart w:id="10" w:name="_Toc536113706"/>
      <w:r>
        <w:rPr>
          <w:rFonts w:ascii="Lucida Sans Unicode" w:hAnsi="Lucida Sans Unicode" w:cs="Lucida Sans Unicode"/>
          <w:b w:val="0"/>
          <w:szCs w:val="20"/>
        </w:rPr>
        <w:lastRenderedPageBreak/>
        <w:t>1.4</w:t>
      </w:r>
      <w:r w:rsidR="005E140B" w:rsidRPr="007277F3">
        <w:rPr>
          <w:rFonts w:ascii="Lucida Sans Unicode" w:hAnsi="Lucida Sans Unicode" w:cs="Lucida Sans Unicode"/>
          <w:b w:val="0"/>
          <w:szCs w:val="20"/>
        </w:rPr>
        <w:t>. ABBREVIATURAS</w:t>
      </w:r>
      <w:r w:rsidR="007F19AE">
        <w:rPr>
          <w:rFonts w:ascii="Lucida Sans Unicode" w:hAnsi="Lucida Sans Unicode" w:cs="Lucida Sans Unicode"/>
          <w:b w:val="0"/>
          <w:szCs w:val="20"/>
        </w:rPr>
        <w:t xml:space="preserve"> ET </w:t>
      </w:r>
      <w:r w:rsidR="005E140B" w:rsidRPr="007277F3">
        <w:rPr>
          <w:rFonts w:ascii="Lucida Sans Unicode" w:hAnsi="Lucida Sans Unicode" w:cs="Lucida Sans Unicode"/>
          <w:b w:val="0"/>
          <w:szCs w:val="20"/>
        </w:rPr>
        <w:t>SÍMBOLOS</w:t>
      </w:r>
      <w:bookmarkEnd w:id="9"/>
      <w:bookmarkEnd w:id="10"/>
    </w:p>
    <w:p w:rsidR="001E117D" w:rsidRDefault="001E117D" w:rsidP="005E140B">
      <w:pPr>
        <w:rPr>
          <w:szCs w:val="20"/>
          <w:lang w:val="af-ZA"/>
        </w:rPr>
      </w:pPr>
    </w:p>
    <w:p w:rsidR="003677FC" w:rsidRDefault="003677FC" w:rsidP="005E140B">
      <w:pPr>
        <w:rPr>
          <w:szCs w:val="20"/>
          <w:lang w:val="af-ZA"/>
        </w:rPr>
      </w:pPr>
      <w:r>
        <w:rPr>
          <w:szCs w:val="20"/>
          <w:lang w:val="af-ZA"/>
        </w:rPr>
        <w:t xml:space="preserve">Las abbreviaturas sopre tractos positivos de las formas aut sopre lo soo orígine ja han essuto presentatas en las sectiones 1.2 et 1.3. </w:t>
      </w:r>
    </w:p>
    <w:p w:rsidR="003677FC" w:rsidRDefault="003677FC" w:rsidP="005E140B">
      <w:pPr>
        <w:rPr>
          <w:szCs w:val="20"/>
          <w:lang w:val="af-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6056"/>
        <w:gridCol w:w="1148"/>
        <w:gridCol w:w="5087"/>
      </w:tblGrid>
      <w:tr w:rsidR="005E140B" w:rsidTr="00396661">
        <w:trPr>
          <w:cantSplit/>
        </w:trPr>
        <w:tc>
          <w:tcPr>
            <w:tcW w:w="610" w:type="pct"/>
            <w:tcBorders>
              <w:top w:val="nil"/>
              <w:left w:val="nil"/>
            </w:tcBorders>
            <w:shd w:val="clear" w:color="auto" w:fill="auto"/>
          </w:tcPr>
          <w:p w:rsidR="005E140B" w:rsidRDefault="005E140B" w:rsidP="005E140B">
            <w:pPr>
              <w:spacing w:after="0" w:line="240" w:lineRule="auto"/>
              <w:rPr>
                <w:lang w:val="af-ZA"/>
              </w:rPr>
            </w:pPr>
          </w:p>
        </w:tc>
        <w:tc>
          <w:tcPr>
            <w:tcW w:w="2163" w:type="pct"/>
            <w:shd w:val="clear" w:color="auto" w:fill="FF99CC"/>
          </w:tcPr>
          <w:p w:rsidR="005E140B" w:rsidRDefault="005E140B" w:rsidP="005E140B">
            <w:pPr>
              <w:spacing w:after="0" w:line="240" w:lineRule="auto"/>
              <w:rPr>
                <w:lang w:val="af-ZA"/>
              </w:rPr>
            </w:pPr>
            <w:r>
              <w:rPr>
                <w:lang w:val="af-ZA"/>
              </w:rPr>
              <w:t>SIGNIFICATO</w:t>
            </w:r>
          </w:p>
        </w:tc>
        <w:tc>
          <w:tcPr>
            <w:tcW w:w="2227" w:type="pct"/>
            <w:gridSpan w:val="2"/>
            <w:shd w:val="clear" w:color="auto" w:fill="FF99CC"/>
          </w:tcPr>
          <w:p w:rsidR="005E140B" w:rsidRDefault="005E140B" w:rsidP="005E140B">
            <w:pPr>
              <w:spacing w:after="0" w:line="240" w:lineRule="auto"/>
              <w:rPr>
                <w:lang w:val="af-ZA"/>
              </w:rPr>
            </w:pPr>
            <w:r>
              <w:rPr>
                <w:lang w:val="af-ZA"/>
              </w:rPr>
              <w:t xml:space="preserve"> EXÈMPLOS</w:t>
            </w:r>
          </w:p>
        </w:tc>
      </w:tr>
      <w:tr w:rsidR="005E140B" w:rsidTr="00872830">
        <w:trPr>
          <w:cantSplit/>
        </w:trPr>
        <w:tc>
          <w:tcPr>
            <w:tcW w:w="610" w:type="pct"/>
            <w:shd w:val="clear" w:color="auto" w:fill="99CCFF"/>
          </w:tcPr>
          <w:p w:rsidR="005E140B" w:rsidRPr="00B34532" w:rsidRDefault="005E140B" w:rsidP="005E140B">
            <w:pPr>
              <w:spacing w:after="0" w:line="240" w:lineRule="auto"/>
              <w:rPr>
                <w:highlight w:val="cyan"/>
                <w:vertAlign w:val="superscript"/>
                <w:lang w:val="af-ZA"/>
              </w:rPr>
            </w:pPr>
            <w:r w:rsidRPr="00B34532">
              <w:rPr>
                <w:szCs w:val="20"/>
                <w:highlight w:val="cyan"/>
                <w:vertAlign w:val="superscript"/>
                <w:lang w:val="af-ZA"/>
              </w:rPr>
              <w:t>(AC)</w:t>
            </w:r>
          </w:p>
        </w:tc>
        <w:tc>
          <w:tcPr>
            <w:tcW w:w="2163" w:type="pct"/>
          </w:tcPr>
          <w:p w:rsidR="005E140B" w:rsidRPr="00B34532" w:rsidRDefault="005E140B" w:rsidP="005E140B">
            <w:pPr>
              <w:spacing w:after="0" w:line="240" w:lineRule="auto"/>
              <w:rPr>
                <w:i/>
                <w:iCs/>
                <w:szCs w:val="20"/>
                <w:highlight w:val="cyan"/>
                <w:lang w:val="af-ZA"/>
              </w:rPr>
            </w:pPr>
            <w:r w:rsidRPr="00B34532">
              <w:rPr>
                <w:i/>
                <w:iCs/>
                <w:szCs w:val="20"/>
                <w:highlight w:val="cyan"/>
                <w:lang w:val="af-ZA"/>
              </w:rPr>
              <w:t>assimila</w:t>
            </w:r>
            <w:r w:rsidR="00870293" w:rsidRPr="00B34532">
              <w:rPr>
                <w:i/>
                <w:iCs/>
                <w:szCs w:val="20"/>
                <w:highlight w:val="cyan"/>
                <w:lang w:val="af-ZA"/>
              </w:rPr>
              <w:t>tione</w:t>
            </w:r>
            <w:r w:rsidRPr="00B34532">
              <w:rPr>
                <w:i/>
                <w:iCs/>
                <w:szCs w:val="20"/>
                <w:highlight w:val="cyan"/>
                <w:lang w:val="af-ZA"/>
              </w:rPr>
              <w:t xml:space="preserve"> </w:t>
            </w:r>
            <w:r w:rsidR="00F81600" w:rsidRPr="00B34532">
              <w:rPr>
                <w:i/>
                <w:iCs/>
                <w:szCs w:val="20"/>
                <w:highlight w:val="cyan"/>
                <w:lang w:val="af-ZA"/>
              </w:rPr>
              <w:t xml:space="preserve">consonàntica </w:t>
            </w:r>
            <w:r w:rsidRPr="00B34532">
              <w:rPr>
                <w:i/>
                <w:iCs/>
                <w:szCs w:val="20"/>
                <w:highlight w:val="cyan"/>
                <w:lang w:val="af-ZA"/>
              </w:rPr>
              <w:t>o</w:t>
            </w:r>
            <w:r w:rsidR="00313B6F" w:rsidRPr="00B34532">
              <w:rPr>
                <w:i/>
                <w:iCs/>
                <w:szCs w:val="20"/>
                <w:highlight w:val="cyan"/>
                <w:lang w:val="af-ZA"/>
              </w:rPr>
              <w:t>ptio</w:t>
            </w:r>
            <w:r w:rsidRPr="00B34532">
              <w:rPr>
                <w:i/>
                <w:iCs/>
                <w:szCs w:val="20"/>
                <w:highlight w:val="cyan"/>
                <w:lang w:val="af-ZA"/>
              </w:rPr>
              <w:t>nale</w:t>
            </w:r>
          </w:p>
        </w:tc>
        <w:tc>
          <w:tcPr>
            <w:tcW w:w="2227" w:type="pct"/>
            <w:gridSpan w:val="2"/>
            <w:shd w:val="clear" w:color="auto" w:fill="E0E0E0"/>
          </w:tcPr>
          <w:p w:rsidR="005E140B" w:rsidRPr="00B34532" w:rsidRDefault="005E140B" w:rsidP="005E140B">
            <w:pPr>
              <w:spacing w:after="0" w:line="240" w:lineRule="auto"/>
              <w:rPr>
                <w:szCs w:val="20"/>
                <w:highlight w:val="cyan"/>
                <w:vertAlign w:val="superscript"/>
                <w:lang w:val="af-ZA"/>
              </w:rPr>
            </w:pPr>
            <w:r w:rsidRPr="00B34532">
              <w:rPr>
                <w:szCs w:val="20"/>
                <w:highlight w:val="cyan"/>
                <w:lang w:val="af-ZA"/>
              </w:rPr>
              <w:t>ac</w:t>
            </w:r>
            <w:r w:rsidR="00870293" w:rsidRPr="00B34532">
              <w:rPr>
                <w:szCs w:val="20"/>
                <w:highlight w:val="cyan"/>
                <w:lang w:val="af-ZA"/>
              </w:rPr>
              <w:t>tione</w:t>
            </w:r>
            <w:r w:rsidRPr="00B34532">
              <w:rPr>
                <w:szCs w:val="20"/>
                <w:highlight w:val="cyan"/>
                <w:lang w:val="af-ZA"/>
              </w:rPr>
              <w:t xml:space="preserve"> </w:t>
            </w:r>
            <w:r w:rsidRPr="00B34532">
              <w:rPr>
                <w:szCs w:val="20"/>
                <w:highlight w:val="cyan"/>
                <w:vertAlign w:val="superscript"/>
                <w:lang w:val="af-ZA"/>
              </w:rPr>
              <w:t xml:space="preserve">(AC) </w:t>
            </w:r>
          </w:p>
          <w:p w:rsidR="005E140B" w:rsidRDefault="005E140B" w:rsidP="005E140B">
            <w:pPr>
              <w:spacing w:after="0" w:line="240" w:lineRule="auto"/>
              <w:rPr>
                <w:i/>
                <w:iCs/>
                <w:lang w:val="af-ZA"/>
              </w:rPr>
            </w:pPr>
            <w:r w:rsidRPr="00B34532">
              <w:rPr>
                <w:i/>
                <w:iCs/>
                <w:szCs w:val="20"/>
                <w:highlight w:val="cyan"/>
                <w:lang w:val="af-ZA"/>
              </w:rPr>
              <w:t>([ak</w:t>
            </w:r>
            <w:r w:rsidR="00272219" w:rsidRPr="00B34532">
              <w:rPr>
                <w:i/>
                <w:szCs w:val="20"/>
                <w:highlight w:val="cyan"/>
                <w:lang w:val="af-ZA"/>
              </w:rPr>
              <w:t>'</w:t>
            </w:r>
            <w:r w:rsidRPr="00B34532">
              <w:rPr>
                <w:i/>
                <w:iCs/>
                <w:szCs w:val="20"/>
                <w:highlight w:val="cyan"/>
                <w:lang w:val="af-ZA"/>
              </w:rPr>
              <w:t>ʦ</w:t>
            </w:r>
            <w:r w:rsidR="00285DD9" w:rsidRPr="00B34532">
              <w:rPr>
                <w:i/>
                <w:iCs/>
                <w:szCs w:val="20"/>
                <w:highlight w:val="cyan"/>
                <w:lang w:val="af-ZA"/>
              </w:rPr>
              <w:t>j</w:t>
            </w:r>
            <w:r w:rsidRPr="00B34532">
              <w:rPr>
                <w:i/>
                <w:iCs/>
                <w:szCs w:val="20"/>
                <w:highlight w:val="cyan"/>
                <w:lang w:val="af-ZA"/>
              </w:rPr>
              <w:t>one/at</w:t>
            </w:r>
            <w:r w:rsidR="00272219" w:rsidRPr="00B34532">
              <w:rPr>
                <w:i/>
                <w:szCs w:val="20"/>
                <w:highlight w:val="cyan"/>
                <w:lang w:val="af-ZA"/>
              </w:rPr>
              <w:t>'</w:t>
            </w:r>
            <w:r w:rsidRPr="00B34532">
              <w:rPr>
                <w:i/>
                <w:iCs/>
                <w:szCs w:val="20"/>
                <w:highlight w:val="cyan"/>
                <w:lang w:val="af-ZA"/>
              </w:rPr>
              <w:t>ʦ</w:t>
            </w:r>
            <w:r w:rsidR="00285DD9" w:rsidRPr="00B34532">
              <w:rPr>
                <w:i/>
                <w:iCs/>
                <w:szCs w:val="20"/>
                <w:highlight w:val="cyan"/>
                <w:lang w:val="af-ZA"/>
              </w:rPr>
              <w:t>j</w:t>
            </w:r>
            <w:r w:rsidRPr="00B34532">
              <w:rPr>
                <w:i/>
                <w:iCs/>
                <w:szCs w:val="20"/>
                <w:highlight w:val="cyan"/>
                <w:lang w:val="af-ZA"/>
              </w:rPr>
              <w:t>one])</w:t>
            </w:r>
          </w:p>
        </w:tc>
      </w:tr>
      <w:tr w:rsidR="00E31E87" w:rsidTr="00872830">
        <w:tc>
          <w:tcPr>
            <w:tcW w:w="610" w:type="pct"/>
            <w:shd w:val="clear" w:color="auto" w:fill="99CCFF"/>
          </w:tcPr>
          <w:p w:rsidR="00E31E87" w:rsidRPr="00D17C17" w:rsidRDefault="00E31E87" w:rsidP="00E31E87">
            <w:pPr>
              <w:spacing w:after="0" w:line="240" w:lineRule="auto"/>
              <w:rPr>
                <w:szCs w:val="20"/>
                <w:vertAlign w:val="superscript"/>
                <w:lang w:val="af-ZA"/>
              </w:rPr>
            </w:pPr>
            <w:r w:rsidRPr="00D17C17">
              <w:rPr>
                <w:szCs w:val="20"/>
                <w:vertAlign w:val="superscript"/>
                <w:lang w:val="af-ZA"/>
              </w:rPr>
              <w:t>acc</w:t>
            </w:r>
          </w:p>
        </w:tc>
        <w:tc>
          <w:tcPr>
            <w:tcW w:w="2163" w:type="pct"/>
          </w:tcPr>
          <w:p w:rsidR="00E31E87" w:rsidRPr="00D17C17" w:rsidRDefault="00E31E87" w:rsidP="00E31E87">
            <w:pPr>
              <w:spacing w:after="0" w:line="240" w:lineRule="auto"/>
              <w:rPr>
                <w:i/>
                <w:iCs/>
                <w:szCs w:val="20"/>
                <w:lang w:val="af-ZA"/>
              </w:rPr>
            </w:pPr>
            <w:r w:rsidRPr="00D17C17">
              <w:rPr>
                <w:i/>
                <w:iCs/>
                <w:szCs w:val="20"/>
                <w:lang w:val="af-ZA"/>
              </w:rPr>
              <w:t>accusativo</w:t>
            </w:r>
          </w:p>
        </w:tc>
        <w:tc>
          <w:tcPr>
            <w:tcW w:w="410" w:type="pct"/>
            <w:shd w:val="clear" w:color="auto" w:fill="E0E0E0"/>
          </w:tcPr>
          <w:p w:rsidR="00E31E87" w:rsidRPr="00D17C17" w:rsidRDefault="00E31E87" w:rsidP="00E31E87">
            <w:pPr>
              <w:spacing w:after="0" w:line="240" w:lineRule="auto"/>
              <w:rPr>
                <w:szCs w:val="16"/>
                <w:lang w:val="af-ZA"/>
              </w:rPr>
            </w:pPr>
            <w:r w:rsidRPr="00D17C17">
              <w:rPr>
                <w:szCs w:val="16"/>
                <w:lang w:val="af-ZA"/>
              </w:rPr>
              <w:t>pron</w:t>
            </w:r>
          </w:p>
        </w:tc>
        <w:tc>
          <w:tcPr>
            <w:tcW w:w="1817" w:type="pct"/>
            <w:shd w:val="clear" w:color="auto" w:fill="E0E0E0"/>
          </w:tcPr>
          <w:p w:rsidR="00E31E87" w:rsidRPr="00E31E87" w:rsidRDefault="00E31E87" w:rsidP="00E31E87">
            <w:pPr>
              <w:spacing w:after="0" w:line="240" w:lineRule="auto"/>
              <w:rPr>
                <w:szCs w:val="16"/>
                <w:vertAlign w:val="superscript"/>
                <w:lang w:val="af-ZA"/>
              </w:rPr>
            </w:pPr>
            <w:r w:rsidRPr="00D17C17">
              <w:rPr>
                <w:szCs w:val="16"/>
                <w:lang w:val="af-ZA"/>
              </w:rPr>
              <w:t>me</w:t>
            </w:r>
            <w:r w:rsidRPr="00D17C17">
              <w:rPr>
                <w:szCs w:val="16"/>
                <w:vertAlign w:val="superscript"/>
                <w:lang w:val="af-ZA"/>
              </w:rPr>
              <w:t xml:space="preserve"> acc</w:t>
            </w:r>
            <w:r w:rsidRPr="00D17C17">
              <w:rPr>
                <w:szCs w:val="16"/>
                <w:lang w:val="af-ZA"/>
              </w:rPr>
              <w:t>\+-me</w:t>
            </w:r>
            <w:r w:rsidRPr="00D17C17">
              <w:rPr>
                <w:szCs w:val="16"/>
                <w:vertAlign w:val="superscript"/>
                <w:lang w:val="af-ZA"/>
              </w:rPr>
              <w:t xml:space="preserve"> acc</w:t>
            </w:r>
          </w:p>
        </w:tc>
      </w:tr>
      <w:tr w:rsidR="00850B5C" w:rsidTr="00850B5C">
        <w:tc>
          <w:tcPr>
            <w:tcW w:w="610" w:type="pct"/>
            <w:shd w:val="clear" w:color="auto" w:fill="99CCFF"/>
          </w:tcPr>
          <w:p w:rsidR="00850B5C" w:rsidRPr="00850B5C" w:rsidRDefault="00850B5C" w:rsidP="00E31E87">
            <w:pPr>
              <w:spacing w:after="0" w:line="240" w:lineRule="auto"/>
              <w:rPr>
                <w:szCs w:val="20"/>
                <w:vertAlign w:val="superscript"/>
                <w:lang w:val="af-ZA"/>
              </w:rPr>
            </w:pPr>
            <w:r w:rsidRPr="00850B5C">
              <w:rPr>
                <w:szCs w:val="20"/>
                <w:vertAlign w:val="subscript"/>
                <w:lang w:val="af-ZA"/>
              </w:rPr>
              <w:t>adap.</w:t>
            </w:r>
          </w:p>
        </w:tc>
        <w:tc>
          <w:tcPr>
            <w:tcW w:w="2163" w:type="pct"/>
          </w:tcPr>
          <w:p w:rsidR="00850B5C" w:rsidRPr="00850B5C" w:rsidRDefault="00850B5C" w:rsidP="00E31E87">
            <w:pPr>
              <w:spacing w:after="0" w:line="240" w:lineRule="auto"/>
              <w:rPr>
                <w:i/>
                <w:iCs/>
                <w:szCs w:val="20"/>
                <w:lang w:val="af-ZA"/>
              </w:rPr>
            </w:pPr>
            <w:r w:rsidRPr="00850B5C">
              <w:rPr>
                <w:i/>
                <w:iCs/>
                <w:szCs w:val="20"/>
                <w:lang w:val="af-ZA"/>
              </w:rPr>
              <w:t>variante de un prèsteto plus adaptata</w:t>
            </w:r>
            <w:r w:rsidR="007F19AE">
              <w:rPr>
                <w:i/>
                <w:iCs/>
                <w:szCs w:val="20"/>
                <w:lang w:val="af-ZA"/>
              </w:rPr>
              <w:t xml:space="preserve"> ad </w:t>
            </w:r>
            <w:r w:rsidRPr="00850B5C">
              <w:rPr>
                <w:i/>
                <w:iCs/>
                <w:szCs w:val="20"/>
                <w:lang w:val="af-ZA"/>
              </w:rPr>
              <w:t xml:space="preserve">lo romance/neolatino </w:t>
            </w:r>
          </w:p>
        </w:tc>
        <w:tc>
          <w:tcPr>
            <w:tcW w:w="2227" w:type="pct"/>
            <w:gridSpan w:val="2"/>
            <w:shd w:val="clear" w:color="auto" w:fill="E0E0E0"/>
          </w:tcPr>
          <w:p w:rsidR="00997EF4" w:rsidRPr="00997EF4" w:rsidRDefault="00850B5C" w:rsidP="00E31E87">
            <w:pPr>
              <w:spacing w:after="0" w:line="240" w:lineRule="auto"/>
              <w:rPr>
                <w:szCs w:val="20"/>
                <w:vertAlign w:val="subscript"/>
                <w:lang w:val="af-ZA"/>
              </w:rPr>
            </w:pPr>
            <w:r w:rsidRPr="00850B5C">
              <w:rPr>
                <w:lang w:val="af-ZA"/>
              </w:rPr>
              <w:t>mèdico/mèdeco</w:t>
            </w:r>
            <w:r w:rsidRPr="00850B5C">
              <w:rPr>
                <w:szCs w:val="20"/>
                <w:vertAlign w:val="subscript"/>
                <w:lang w:val="af-ZA"/>
              </w:rPr>
              <w:t xml:space="preserve"> adap.</w:t>
            </w:r>
          </w:p>
        </w:tc>
      </w:tr>
      <w:tr w:rsidR="00E31E87" w:rsidTr="00872830">
        <w:tc>
          <w:tcPr>
            <w:tcW w:w="610" w:type="pct"/>
            <w:shd w:val="clear" w:color="auto" w:fill="99CCFF"/>
          </w:tcPr>
          <w:p w:rsidR="00E31E87" w:rsidRDefault="00E31E87" w:rsidP="00E31E87">
            <w:pPr>
              <w:spacing w:after="0" w:line="240" w:lineRule="auto"/>
              <w:rPr>
                <w:lang w:val="af-ZA"/>
              </w:rPr>
            </w:pPr>
            <w:r>
              <w:rPr>
                <w:lang w:val="af-ZA"/>
              </w:rPr>
              <w:t>adj</w:t>
            </w:r>
          </w:p>
        </w:tc>
        <w:tc>
          <w:tcPr>
            <w:tcW w:w="2163" w:type="pct"/>
          </w:tcPr>
          <w:p w:rsidR="00E31E87" w:rsidRDefault="00E31E87" w:rsidP="00E31E87">
            <w:pPr>
              <w:spacing w:after="0" w:line="240" w:lineRule="auto"/>
              <w:rPr>
                <w:i/>
                <w:iCs/>
                <w:lang w:val="af-ZA"/>
              </w:rPr>
            </w:pPr>
            <w:r>
              <w:rPr>
                <w:i/>
                <w:iCs/>
                <w:lang w:val="af-ZA"/>
              </w:rPr>
              <w:t>adjectivo</w:t>
            </w:r>
          </w:p>
        </w:tc>
        <w:tc>
          <w:tcPr>
            <w:tcW w:w="410" w:type="pct"/>
            <w:shd w:val="clear" w:color="auto" w:fill="E0E0E0"/>
          </w:tcPr>
          <w:p w:rsidR="00E31E87" w:rsidRDefault="00E31E87" w:rsidP="00E31E87">
            <w:pPr>
              <w:spacing w:after="0" w:line="240" w:lineRule="auto"/>
              <w:rPr>
                <w:lang w:val="af-ZA"/>
              </w:rPr>
            </w:pPr>
            <w:r>
              <w:rPr>
                <w:lang w:val="af-ZA"/>
              </w:rPr>
              <w:t xml:space="preserve">adj      </w:t>
            </w:r>
          </w:p>
        </w:tc>
        <w:tc>
          <w:tcPr>
            <w:tcW w:w="1817" w:type="pct"/>
            <w:shd w:val="clear" w:color="auto" w:fill="E0E0E0"/>
          </w:tcPr>
          <w:p w:rsidR="00E31E87" w:rsidRDefault="001C2179" w:rsidP="00E31E87">
            <w:pPr>
              <w:spacing w:after="0" w:line="240" w:lineRule="auto"/>
              <w:rPr>
                <w:vertAlign w:val="superscript"/>
                <w:lang w:val="af-ZA"/>
              </w:rPr>
            </w:pPr>
            <w:r>
              <w:rPr>
                <w:lang w:val="af-ZA"/>
              </w:rPr>
              <w:t>alto</w:t>
            </w:r>
            <w:r w:rsidR="00E31E87">
              <w:rPr>
                <w:vertAlign w:val="superscript"/>
                <w:lang w:val="af-ZA"/>
              </w:rPr>
              <w:t xml:space="preserve">   </w:t>
            </w:r>
          </w:p>
          <w:p w:rsidR="00E31E87" w:rsidRDefault="00E31E87" w:rsidP="00E31E87">
            <w:pPr>
              <w:spacing w:after="0" w:line="240" w:lineRule="auto"/>
              <w:rPr>
                <w:i/>
                <w:iCs/>
                <w:lang w:val="af-ZA"/>
              </w:rPr>
            </w:pPr>
            <w:r>
              <w:rPr>
                <w:i/>
                <w:iCs/>
                <w:lang w:val="af-ZA"/>
              </w:rPr>
              <w:t xml:space="preserve">(alto </w:t>
            </w:r>
            <w:r>
              <w:rPr>
                <w:i/>
                <w:iCs/>
                <w:vertAlign w:val="superscript"/>
                <w:lang w:val="af-ZA"/>
              </w:rPr>
              <w:t>m sg</w:t>
            </w:r>
            <w:r>
              <w:rPr>
                <w:i/>
                <w:iCs/>
                <w:lang w:val="af-ZA"/>
              </w:rPr>
              <w:t xml:space="preserve"> </w:t>
            </w:r>
            <w:r>
              <w:rPr>
                <w:szCs w:val="20"/>
                <w:lang w:val="af-ZA"/>
              </w:rPr>
              <w:t>·</w:t>
            </w:r>
            <w:r>
              <w:rPr>
                <w:i/>
                <w:iCs/>
                <w:szCs w:val="20"/>
                <w:lang w:val="af-ZA"/>
              </w:rPr>
              <w:t xml:space="preserve"> altos </w:t>
            </w:r>
            <w:r>
              <w:rPr>
                <w:i/>
                <w:iCs/>
                <w:szCs w:val="20"/>
                <w:vertAlign w:val="superscript"/>
                <w:lang w:val="af-ZA"/>
              </w:rPr>
              <w:t>m pl</w:t>
            </w:r>
            <w:r>
              <w:rPr>
                <w:i/>
                <w:iCs/>
                <w:szCs w:val="20"/>
                <w:lang w:val="af-ZA"/>
              </w:rPr>
              <w:t xml:space="preserve"> </w:t>
            </w:r>
            <w:r>
              <w:rPr>
                <w:szCs w:val="20"/>
                <w:lang w:val="af-ZA"/>
              </w:rPr>
              <w:t>·</w:t>
            </w:r>
            <w:r>
              <w:rPr>
                <w:i/>
                <w:iCs/>
                <w:szCs w:val="20"/>
                <w:lang w:val="af-ZA"/>
              </w:rPr>
              <w:t xml:space="preserve">alta </w:t>
            </w:r>
            <w:r>
              <w:rPr>
                <w:i/>
                <w:iCs/>
                <w:szCs w:val="20"/>
                <w:vertAlign w:val="superscript"/>
                <w:lang w:val="af-ZA"/>
              </w:rPr>
              <w:t xml:space="preserve">f sg </w:t>
            </w:r>
            <w:r>
              <w:rPr>
                <w:szCs w:val="20"/>
                <w:lang w:val="af-ZA"/>
              </w:rPr>
              <w:t>·</w:t>
            </w:r>
            <w:r>
              <w:rPr>
                <w:i/>
                <w:iCs/>
                <w:szCs w:val="20"/>
                <w:lang w:val="af-ZA"/>
              </w:rPr>
              <w:t xml:space="preserve">altas </w:t>
            </w:r>
            <w:r>
              <w:rPr>
                <w:i/>
                <w:iCs/>
                <w:szCs w:val="20"/>
                <w:vertAlign w:val="superscript"/>
                <w:lang w:val="af-ZA"/>
              </w:rPr>
              <w:t>f pl</w:t>
            </w:r>
            <w:r>
              <w:rPr>
                <w:i/>
                <w:iCs/>
                <w:szCs w:val="20"/>
                <w:lang w:val="af-ZA"/>
              </w:rPr>
              <w:t>)</w:t>
            </w:r>
          </w:p>
        </w:tc>
      </w:tr>
      <w:tr w:rsidR="00E31E87" w:rsidTr="00872830">
        <w:tc>
          <w:tcPr>
            <w:tcW w:w="610" w:type="pct"/>
            <w:shd w:val="clear" w:color="auto" w:fill="99CCFF"/>
          </w:tcPr>
          <w:p w:rsidR="00E31E87" w:rsidRDefault="00E31E87" w:rsidP="00E31E87">
            <w:pPr>
              <w:spacing w:after="0" w:line="240" w:lineRule="auto"/>
              <w:rPr>
                <w:lang w:val="af-ZA"/>
              </w:rPr>
            </w:pPr>
            <w:r>
              <w:rPr>
                <w:lang w:val="af-ZA"/>
              </w:rPr>
              <w:t>adv</w:t>
            </w:r>
          </w:p>
        </w:tc>
        <w:tc>
          <w:tcPr>
            <w:tcW w:w="2163" w:type="pct"/>
          </w:tcPr>
          <w:p w:rsidR="00E31E87" w:rsidRDefault="00E31E87" w:rsidP="00E31E87">
            <w:pPr>
              <w:spacing w:after="0" w:line="240" w:lineRule="auto"/>
              <w:rPr>
                <w:i/>
                <w:iCs/>
                <w:lang w:val="af-ZA"/>
              </w:rPr>
            </w:pPr>
            <w:r>
              <w:rPr>
                <w:i/>
                <w:iCs/>
                <w:lang w:val="af-ZA"/>
              </w:rPr>
              <w:t>advèrbio</w:t>
            </w:r>
          </w:p>
        </w:tc>
        <w:tc>
          <w:tcPr>
            <w:tcW w:w="410" w:type="pct"/>
            <w:shd w:val="clear" w:color="auto" w:fill="E0E0E0"/>
          </w:tcPr>
          <w:p w:rsidR="00E31E87" w:rsidRDefault="00E31E87" w:rsidP="00E31E87">
            <w:pPr>
              <w:spacing w:after="0" w:line="240" w:lineRule="auto"/>
              <w:rPr>
                <w:lang w:val="af-ZA"/>
              </w:rPr>
            </w:pPr>
            <w:r>
              <w:rPr>
                <w:lang w:val="af-ZA"/>
              </w:rPr>
              <w:t>adv</w:t>
            </w:r>
          </w:p>
        </w:tc>
        <w:tc>
          <w:tcPr>
            <w:tcW w:w="1817" w:type="pct"/>
            <w:shd w:val="clear" w:color="auto" w:fill="E0E0E0"/>
          </w:tcPr>
          <w:p w:rsidR="00E31E87" w:rsidRDefault="00E31E87" w:rsidP="00E31E87">
            <w:pPr>
              <w:spacing w:after="0" w:line="240" w:lineRule="auto"/>
              <w:rPr>
                <w:lang w:val="af-ZA"/>
              </w:rPr>
            </w:pPr>
            <w:r>
              <w:rPr>
                <w:lang w:val="af-ZA"/>
              </w:rPr>
              <w:t>allora</w:t>
            </w:r>
          </w:p>
        </w:tc>
      </w:tr>
      <w:tr w:rsidR="00D81342" w:rsidTr="00285DD9">
        <w:tc>
          <w:tcPr>
            <w:tcW w:w="610" w:type="pct"/>
            <w:shd w:val="clear" w:color="auto" w:fill="99CCFF"/>
          </w:tcPr>
          <w:p w:rsidR="00D81342" w:rsidRPr="00D81342" w:rsidRDefault="00D81342" w:rsidP="00E31E87">
            <w:pPr>
              <w:spacing w:after="0" w:line="240" w:lineRule="auto"/>
              <w:rPr>
                <w:vertAlign w:val="subscript"/>
                <w:lang w:val="af-ZA"/>
              </w:rPr>
            </w:pPr>
            <w:r w:rsidRPr="00D81342">
              <w:rPr>
                <w:vertAlign w:val="subscript"/>
                <w:lang w:val="af-ZA"/>
              </w:rPr>
              <w:t>ame</w:t>
            </w:r>
            <w:r w:rsidR="0056620B">
              <w:rPr>
                <w:vertAlign w:val="subscript"/>
                <w:lang w:val="af-ZA"/>
              </w:rPr>
              <w:t>.</w:t>
            </w:r>
          </w:p>
        </w:tc>
        <w:tc>
          <w:tcPr>
            <w:tcW w:w="2163" w:type="pct"/>
          </w:tcPr>
          <w:p w:rsidR="00D81342" w:rsidRDefault="00D81342" w:rsidP="00E31E87">
            <w:pPr>
              <w:spacing w:after="0" w:line="240" w:lineRule="auto"/>
              <w:rPr>
                <w:i/>
                <w:iCs/>
                <w:lang w:val="af-ZA"/>
              </w:rPr>
            </w:pPr>
            <w:r>
              <w:rPr>
                <w:i/>
                <w:iCs/>
                <w:lang w:val="af-ZA"/>
              </w:rPr>
              <w:t>castellano americano</w:t>
            </w:r>
          </w:p>
        </w:tc>
        <w:tc>
          <w:tcPr>
            <w:tcW w:w="2227" w:type="pct"/>
            <w:gridSpan w:val="2"/>
            <w:shd w:val="clear" w:color="auto" w:fill="E0E0E0"/>
          </w:tcPr>
          <w:p w:rsidR="00D81342" w:rsidRDefault="00D81342" w:rsidP="00D81342">
            <w:pPr>
              <w:spacing w:after="0" w:line="240" w:lineRule="auto"/>
              <w:rPr>
                <w:lang w:val="af-ZA"/>
              </w:rPr>
            </w:pPr>
            <w:r w:rsidRPr="00206472">
              <w:rPr>
                <w:szCs w:val="16"/>
                <w:lang w:val="es-ES"/>
              </w:rPr>
              <w:t xml:space="preserve">coche </w:t>
            </w:r>
            <w:r w:rsidRPr="00206472">
              <w:rPr>
                <w:szCs w:val="16"/>
                <w:vertAlign w:val="superscript"/>
                <w:lang w:val="es-ES"/>
              </w:rPr>
              <w:t>m</w:t>
            </w:r>
            <w:r w:rsidRPr="00206472">
              <w:rPr>
                <w:szCs w:val="16"/>
                <w:lang w:val="es-ES"/>
              </w:rPr>
              <w:t xml:space="preserve">, </w:t>
            </w:r>
            <w:r w:rsidRPr="00206472">
              <w:rPr>
                <w:szCs w:val="16"/>
                <w:vertAlign w:val="subscript"/>
                <w:lang w:val="es-ES"/>
              </w:rPr>
              <w:t>ame</w:t>
            </w:r>
            <w:r w:rsidR="00206472" w:rsidRPr="00206472">
              <w:rPr>
                <w:szCs w:val="16"/>
                <w:vertAlign w:val="subscript"/>
                <w:lang w:val="es-ES"/>
              </w:rPr>
              <w:t>.</w:t>
            </w:r>
            <w:r w:rsidRPr="00206472">
              <w:rPr>
                <w:szCs w:val="16"/>
                <w:vertAlign w:val="subscript"/>
                <w:lang w:val="es-ES"/>
              </w:rPr>
              <w:t xml:space="preserve"> </w:t>
            </w:r>
            <w:r w:rsidRPr="00206472">
              <w:rPr>
                <w:szCs w:val="16"/>
                <w:lang w:val="es-ES"/>
              </w:rPr>
              <w:t xml:space="preserve">carro </w:t>
            </w:r>
            <w:r w:rsidRPr="00206472">
              <w:rPr>
                <w:szCs w:val="16"/>
                <w:vertAlign w:val="superscript"/>
                <w:lang w:val="es-ES"/>
              </w:rPr>
              <w:t>m</w:t>
            </w:r>
          </w:p>
        </w:tc>
      </w:tr>
      <w:tr w:rsidR="00E31E87" w:rsidTr="00872830">
        <w:tc>
          <w:tcPr>
            <w:tcW w:w="610" w:type="pct"/>
            <w:shd w:val="clear" w:color="auto" w:fill="99CCFF"/>
          </w:tcPr>
          <w:p w:rsidR="00E31E87" w:rsidRDefault="00E31E87" w:rsidP="00E31E87">
            <w:pPr>
              <w:spacing w:after="0" w:line="240" w:lineRule="auto"/>
              <w:rPr>
                <w:lang w:val="af-ZA"/>
              </w:rPr>
            </w:pPr>
            <w:r>
              <w:rPr>
                <w:lang w:val="af-ZA"/>
              </w:rPr>
              <w:t>art</w:t>
            </w:r>
          </w:p>
        </w:tc>
        <w:tc>
          <w:tcPr>
            <w:tcW w:w="2163" w:type="pct"/>
          </w:tcPr>
          <w:p w:rsidR="00E31E87" w:rsidRDefault="00206472" w:rsidP="00E31E87">
            <w:pPr>
              <w:spacing w:after="0" w:line="240" w:lineRule="auto"/>
              <w:rPr>
                <w:i/>
                <w:iCs/>
                <w:lang w:val="af-ZA"/>
              </w:rPr>
            </w:pPr>
            <w:r>
              <w:rPr>
                <w:i/>
                <w:iCs/>
                <w:lang w:val="af-ZA"/>
              </w:rPr>
              <w:t>artícu</w:t>
            </w:r>
            <w:r w:rsidR="00E31E87">
              <w:rPr>
                <w:i/>
                <w:iCs/>
                <w:lang w:val="af-ZA"/>
              </w:rPr>
              <w:t>lo</w:t>
            </w:r>
          </w:p>
        </w:tc>
        <w:tc>
          <w:tcPr>
            <w:tcW w:w="410" w:type="pct"/>
            <w:shd w:val="clear" w:color="auto" w:fill="E0E0E0"/>
          </w:tcPr>
          <w:p w:rsidR="00E31E87" w:rsidRDefault="00E31E87" w:rsidP="00E31E87">
            <w:pPr>
              <w:spacing w:after="0" w:line="240" w:lineRule="auto"/>
              <w:rPr>
                <w:lang w:val="af-ZA"/>
              </w:rPr>
            </w:pPr>
            <w:r>
              <w:rPr>
                <w:lang w:val="af-ZA"/>
              </w:rPr>
              <w:t>art</w:t>
            </w:r>
          </w:p>
        </w:tc>
        <w:tc>
          <w:tcPr>
            <w:tcW w:w="1817" w:type="pct"/>
            <w:shd w:val="clear" w:color="auto" w:fill="E0E0E0"/>
          </w:tcPr>
          <w:p w:rsidR="00E31E87" w:rsidRDefault="00E31E87" w:rsidP="00E31E87">
            <w:pPr>
              <w:spacing w:after="0" w:line="240" w:lineRule="auto"/>
              <w:rPr>
                <w:lang w:val="af-ZA"/>
              </w:rPr>
            </w:pPr>
            <w:r>
              <w:rPr>
                <w:lang w:val="af-ZA"/>
              </w:rPr>
              <w:t xml:space="preserve">uno\un·unos </w:t>
            </w:r>
            <w:r>
              <w:rPr>
                <w:vertAlign w:val="superscript"/>
                <w:lang w:val="af-ZA"/>
              </w:rPr>
              <w:t>pl</w:t>
            </w:r>
            <w:r>
              <w:rPr>
                <w:lang w:val="af-ZA"/>
              </w:rPr>
              <w:t xml:space="preserve">·una </w:t>
            </w:r>
            <w:r>
              <w:rPr>
                <w:vertAlign w:val="superscript"/>
                <w:lang w:val="af-ZA"/>
              </w:rPr>
              <w:t>f</w:t>
            </w:r>
            <w:r>
              <w:rPr>
                <w:lang w:val="af-ZA"/>
              </w:rPr>
              <w:t xml:space="preserve">·unas </w:t>
            </w:r>
            <w:r>
              <w:rPr>
                <w:vertAlign w:val="superscript"/>
                <w:lang w:val="af-ZA"/>
              </w:rPr>
              <w:t>f pl</w:t>
            </w:r>
            <w:r>
              <w:rPr>
                <w:lang w:val="af-ZA"/>
              </w:rPr>
              <w:t xml:space="preserve">, de los </w:t>
            </w:r>
            <w:r>
              <w:rPr>
                <w:vertAlign w:val="superscript"/>
                <w:lang w:val="af-ZA"/>
              </w:rPr>
              <w:t>pl</w:t>
            </w:r>
            <w:r>
              <w:rPr>
                <w:lang w:val="af-ZA"/>
              </w:rPr>
              <w:t xml:space="preserve">·de las </w:t>
            </w:r>
            <w:r>
              <w:rPr>
                <w:vertAlign w:val="superscript"/>
                <w:lang w:val="af-ZA"/>
              </w:rPr>
              <w:t>f pl</w:t>
            </w:r>
          </w:p>
        </w:tc>
      </w:tr>
      <w:tr w:rsidR="00737D64" w:rsidTr="00285DD9">
        <w:tc>
          <w:tcPr>
            <w:tcW w:w="610" w:type="pct"/>
            <w:shd w:val="clear" w:color="auto" w:fill="99CCFF"/>
          </w:tcPr>
          <w:p w:rsidR="00737D64" w:rsidRPr="00737D64" w:rsidRDefault="00737D64" w:rsidP="00E31E87">
            <w:pPr>
              <w:spacing w:after="0" w:line="240" w:lineRule="auto"/>
              <w:rPr>
                <w:vertAlign w:val="subscript"/>
                <w:lang w:val="af-ZA"/>
              </w:rPr>
            </w:pPr>
            <w:r w:rsidRPr="00737D64">
              <w:rPr>
                <w:vertAlign w:val="subscript"/>
                <w:lang w:val="af-ZA"/>
              </w:rPr>
              <w:t>bal.</w:t>
            </w:r>
          </w:p>
        </w:tc>
        <w:tc>
          <w:tcPr>
            <w:tcW w:w="2163" w:type="pct"/>
          </w:tcPr>
          <w:p w:rsidR="00737D64" w:rsidRDefault="00737D64" w:rsidP="00E31E87">
            <w:pPr>
              <w:spacing w:after="0" w:line="240" w:lineRule="auto"/>
              <w:rPr>
                <w:i/>
                <w:iCs/>
                <w:lang w:val="af-ZA"/>
              </w:rPr>
            </w:pPr>
            <w:r>
              <w:rPr>
                <w:i/>
                <w:iCs/>
                <w:lang w:val="af-ZA"/>
              </w:rPr>
              <w:t>catalano baleàrico</w:t>
            </w:r>
          </w:p>
        </w:tc>
        <w:tc>
          <w:tcPr>
            <w:tcW w:w="2227" w:type="pct"/>
            <w:gridSpan w:val="2"/>
            <w:shd w:val="clear" w:color="auto" w:fill="E0E0E0"/>
          </w:tcPr>
          <w:p w:rsidR="00737D64" w:rsidRDefault="00737D64" w:rsidP="00E31E87">
            <w:pPr>
              <w:spacing w:after="0" w:line="240" w:lineRule="auto"/>
              <w:rPr>
                <w:lang w:val="af-ZA"/>
              </w:rPr>
            </w:pPr>
            <w:r>
              <w:rPr>
                <w:lang w:val="af-ZA"/>
              </w:rPr>
              <w:t xml:space="preserve">gos, </w:t>
            </w:r>
            <w:r w:rsidRPr="00737D64">
              <w:rPr>
                <w:vertAlign w:val="subscript"/>
                <w:lang w:val="af-ZA"/>
              </w:rPr>
              <w:t xml:space="preserve">bal. </w:t>
            </w:r>
            <w:r>
              <w:rPr>
                <w:lang w:val="af-ZA"/>
              </w:rPr>
              <w:t>ca</w:t>
            </w:r>
          </w:p>
        </w:tc>
      </w:tr>
      <w:tr w:rsidR="00180759" w:rsidRPr="00E713D8" w:rsidTr="00285DD9">
        <w:tc>
          <w:tcPr>
            <w:tcW w:w="610" w:type="pct"/>
            <w:shd w:val="clear" w:color="auto" w:fill="99CCFF"/>
          </w:tcPr>
          <w:p w:rsidR="00180759" w:rsidRPr="00E713D8" w:rsidRDefault="00180759" w:rsidP="00E713D8">
            <w:pPr>
              <w:spacing w:after="0" w:line="240" w:lineRule="auto"/>
              <w:rPr>
                <w:szCs w:val="20"/>
                <w:vertAlign w:val="subscript"/>
                <w:lang w:val="af-ZA"/>
              </w:rPr>
            </w:pPr>
            <w:r w:rsidRPr="00E713D8">
              <w:rPr>
                <w:szCs w:val="20"/>
                <w:vertAlign w:val="subscript"/>
                <w:lang w:val="af-ZA"/>
              </w:rPr>
              <w:t>bra</w:t>
            </w:r>
            <w:r>
              <w:rPr>
                <w:szCs w:val="20"/>
                <w:vertAlign w:val="subscript"/>
                <w:lang w:val="af-ZA"/>
              </w:rPr>
              <w:t>.</w:t>
            </w:r>
          </w:p>
        </w:tc>
        <w:tc>
          <w:tcPr>
            <w:tcW w:w="2163" w:type="pct"/>
          </w:tcPr>
          <w:p w:rsidR="00180759" w:rsidRPr="00E713D8" w:rsidRDefault="00180759" w:rsidP="001E1272">
            <w:pPr>
              <w:spacing w:after="0" w:line="240" w:lineRule="auto"/>
              <w:rPr>
                <w:i/>
                <w:iCs/>
                <w:szCs w:val="20"/>
                <w:lang w:val="af-ZA"/>
              </w:rPr>
            </w:pPr>
            <w:r>
              <w:rPr>
                <w:i/>
                <w:iCs/>
                <w:szCs w:val="20"/>
                <w:lang w:val="af-ZA"/>
              </w:rPr>
              <w:t>portughese brasiliano</w:t>
            </w:r>
          </w:p>
        </w:tc>
        <w:tc>
          <w:tcPr>
            <w:tcW w:w="2227" w:type="pct"/>
            <w:gridSpan w:val="2"/>
            <w:shd w:val="clear" w:color="auto" w:fill="E0E0E0"/>
          </w:tcPr>
          <w:p w:rsidR="00180759" w:rsidRPr="00E713D8" w:rsidRDefault="00180759" w:rsidP="00E713D8">
            <w:pPr>
              <w:spacing w:after="0" w:line="240" w:lineRule="auto"/>
              <w:rPr>
                <w:szCs w:val="20"/>
                <w:lang w:val="pt-BR"/>
              </w:rPr>
            </w:pPr>
            <w:r w:rsidRPr="00E713D8">
              <w:rPr>
                <w:szCs w:val="20"/>
                <w:lang w:val="pt-BR"/>
              </w:rPr>
              <w:t xml:space="preserve">comboio, </w:t>
            </w:r>
            <w:r>
              <w:rPr>
                <w:szCs w:val="20"/>
                <w:vertAlign w:val="subscript"/>
                <w:lang w:val="pt-BR"/>
              </w:rPr>
              <w:t>b</w:t>
            </w:r>
            <w:r w:rsidRPr="00E713D8">
              <w:rPr>
                <w:szCs w:val="20"/>
                <w:vertAlign w:val="subscript"/>
                <w:lang w:val="pt-BR"/>
              </w:rPr>
              <w:t>ra</w:t>
            </w:r>
            <w:r w:rsidR="00206472">
              <w:rPr>
                <w:szCs w:val="20"/>
                <w:vertAlign w:val="subscript"/>
                <w:lang w:val="pt-BR"/>
              </w:rPr>
              <w:t>.</w:t>
            </w:r>
            <w:r w:rsidRPr="00E713D8">
              <w:rPr>
                <w:szCs w:val="20"/>
                <w:vertAlign w:val="subscript"/>
                <w:lang w:val="pt-BR"/>
              </w:rPr>
              <w:t xml:space="preserve"> </w:t>
            </w:r>
            <w:r w:rsidRPr="00E713D8">
              <w:rPr>
                <w:szCs w:val="20"/>
                <w:lang w:val="pt-BR"/>
              </w:rPr>
              <w:t>trem</w:t>
            </w:r>
          </w:p>
        </w:tc>
      </w:tr>
      <w:tr w:rsidR="001035D9" w:rsidRPr="00E713D8" w:rsidTr="00737D64">
        <w:tc>
          <w:tcPr>
            <w:tcW w:w="610" w:type="pct"/>
            <w:shd w:val="clear" w:color="auto" w:fill="99CCFF"/>
          </w:tcPr>
          <w:p w:rsidR="001035D9" w:rsidRPr="00E713D8" w:rsidRDefault="00285DD9" w:rsidP="00E713D8">
            <w:pPr>
              <w:spacing w:after="0" w:line="240" w:lineRule="auto"/>
              <w:rPr>
                <w:szCs w:val="20"/>
                <w:vertAlign w:val="subscript"/>
                <w:lang w:val="af-ZA"/>
              </w:rPr>
            </w:pPr>
            <w:r>
              <w:rPr>
                <w:szCs w:val="20"/>
                <w:vertAlign w:val="subscript"/>
                <w:lang w:val="af-ZA"/>
              </w:rPr>
              <w:t>C</w:t>
            </w:r>
            <w:r w:rsidR="001035D9">
              <w:rPr>
                <w:szCs w:val="20"/>
                <w:vertAlign w:val="subscript"/>
                <w:lang w:val="af-ZA"/>
              </w:rPr>
              <w:t>at. cat.</w:t>
            </w:r>
          </w:p>
        </w:tc>
        <w:tc>
          <w:tcPr>
            <w:tcW w:w="2163" w:type="pct"/>
          </w:tcPr>
          <w:p w:rsidR="001035D9" w:rsidRDefault="001035D9" w:rsidP="001E1272">
            <w:pPr>
              <w:spacing w:after="0" w:line="240" w:lineRule="auto"/>
              <w:rPr>
                <w:i/>
                <w:iCs/>
                <w:szCs w:val="20"/>
                <w:lang w:val="af-ZA"/>
              </w:rPr>
            </w:pPr>
            <w:r>
              <w:rPr>
                <w:i/>
                <w:iCs/>
                <w:szCs w:val="20"/>
                <w:lang w:val="af-ZA"/>
              </w:rPr>
              <w:t>catalano catalano</w:t>
            </w:r>
          </w:p>
        </w:tc>
        <w:tc>
          <w:tcPr>
            <w:tcW w:w="2227" w:type="pct"/>
            <w:gridSpan w:val="2"/>
            <w:shd w:val="clear" w:color="auto" w:fill="E0E0E0"/>
          </w:tcPr>
          <w:p w:rsidR="001035D9" w:rsidRPr="00E713D8" w:rsidRDefault="001035D9" w:rsidP="00E713D8">
            <w:pPr>
              <w:spacing w:after="0" w:line="240" w:lineRule="auto"/>
              <w:rPr>
                <w:szCs w:val="20"/>
                <w:lang w:val="pt-BR"/>
              </w:rPr>
            </w:pPr>
            <w:r>
              <w:rPr>
                <w:szCs w:val="20"/>
                <w:lang w:val="pt-BR"/>
              </w:rPr>
              <w:t xml:space="preserve">açò, </w:t>
            </w:r>
            <w:r w:rsidR="00285DD9">
              <w:rPr>
                <w:szCs w:val="20"/>
                <w:vertAlign w:val="subscript"/>
                <w:lang w:val="pt-BR"/>
              </w:rPr>
              <w:t>C</w:t>
            </w:r>
            <w:r w:rsidRPr="001035D9">
              <w:rPr>
                <w:szCs w:val="20"/>
                <w:vertAlign w:val="subscript"/>
                <w:lang w:val="pt-BR"/>
              </w:rPr>
              <w:t xml:space="preserve">at. cat. </w:t>
            </w:r>
            <w:r>
              <w:rPr>
                <w:szCs w:val="20"/>
                <w:lang w:val="pt-BR"/>
              </w:rPr>
              <w:t>això</w:t>
            </w:r>
          </w:p>
        </w:tc>
      </w:tr>
      <w:tr w:rsidR="00E713D8" w:rsidTr="00872830">
        <w:tc>
          <w:tcPr>
            <w:tcW w:w="610" w:type="pct"/>
            <w:shd w:val="clear" w:color="auto" w:fill="99CCFF"/>
          </w:tcPr>
          <w:p w:rsidR="00E713D8" w:rsidRDefault="00E713D8" w:rsidP="00E713D8">
            <w:pPr>
              <w:spacing w:after="0" w:line="240" w:lineRule="auto"/>
              <w:rPr>
                <w:lang w:val="af-ZA"/>
              </w:rPr>
            </w:pPr>
            <w:r>
              <w:rPr>
                <w:lang w:val="af-ZA"/>
              </w:rPr>
              <w:t>conj</w:t>
            </w:r>
          </w:p>
        </w:tc>
        <w:tc>
          <w:tcPr>
            <w:tcW w:w="2163" w:type="pct"/>
          </w:tcPr>
          <w:p w:rsidR="00E713D8" w:rsidRDefault="00E713D8" w:rsidP="00E713D8">
            <w:pPr>
              <w:spacing w:after="0" w:line="240" w:lineRule="auto"/>
              <w:rPr>
                <w:i/>
                <w:iCs/>
                <w:lang w:val="af-ZA"/>
              </w:rPr>
            </w:pPr>
            <w:r>
              <w:rPr>
                <w:i/>
                <w:iCs/>
                <w:lang w:val="af-ZA"/>
              </w:rPr>
              <w:t>conjun</w:t>
            </w:r>
            <w:r w:rsidR="00870293">
              <w:rPr>
                <w:i/>
                <w:iCs/>
                <w:lang w:val="af-ZA"/>
              </w:rPr>
              <w:t>tione</w:t>
            </w:r>
            <w:r>
              <w:rPr>
                <w:i/>
                <w:iCs/>
                <w:lang w:val="af-ZA"/>
              </w:rPr>
              <w:t xml:space="preserve"> o locu</w:t>
            </w:r>
            <w:r w:rsidR="00870293">
              <w:rPr>
                <w:i/>
                <w:iCs/>
                <w:lang w:val="af-ZA"/>
              </w:rPr>
              <w:t>tione</w:t>
            </w:r>
            <w:r>
              <w:rPr>
                <w:i/>
                <w:iCs/>
                <w:lang w:val="af-ZA"/>
              </w:rPr>
              <w:t xml:space="preserve"> conjuntiva</w:t>
            </w:r>
          </w:p>
        </w:tc>
        <w:tc>
          <w:tcPr>
            <w:tcW w:w="410" w:type="pct"/>
            <w:shd w:val="clear" w:color="auto" w:fill="E0E0E0"/>
          </w:tcPr>
          <w:p w:rsidR="00E713D8" w:rsidRDefault="00E713D8" w:rsidP="00E713D8">
            <w:pPr>
              <w:spacing w:after="0" w:line="240" w:lineRule="auto"/>
              <w:rPr>
                <w:lang w:val="af-ZA"/>
              </w:rPr>
            </w:pPr>
            <w:r>
              <w:rPr>
                <w:lang w:val="af-ZA"/>
              </w:rPr>
              <w:t>conj</w:t>
            </w:r>
          </w:p>
        </w:tc>
        <w:tc>
          <w:tcPr>
            <w:tcW w:w="1817" w:type="pct"/>
            <w:shd w:val="clear" w:color="auto" w:fill="E0E0E0"/>
          </w:tcPr>
          <w:p w:rsidR="00E713D8" w:rsidRDefault="001374E5" w:rsidP="00210C2C">
            <w:pPr>
              <w:spacing w:after="0" w:line="240" w:lineRule="auto"/>
              <w:rPr>
                <w:lang w:val="af-ZA"/>
              </w:rPr>
            </w:pPr>
            <w:r>
              <w:rPr>
                <w:lang w:val="af-ZA"/>
              </w:rPr>
              <w:t>como</w:t>
            </w:r>
          </w:p>
        </w:tc>
      </w:tr>
      <w:tr w:rsidR="00E713D8" w:rsidTr="00872830">
        <w:trPr>
          <w:cantSplit/>
        </w:trPr>
        <w:tc>
          <w:tcPr>
            <w:tcW w:w="610" w:type="pct"/>
            <w:shd w:val="clear" w:color="auto" w:fill="99CCFF"/>
          </w:tcPr>
          <w:p w:rsidR="00E713D8" w:rsidRPr="00623A6D" w:rsidRDefault="00E713D8" w:rsidP="00E713D8">
            <w:pPr>
              <w:spacing w:after="0" w:line="240" w:lineRule="auto"/>
              <w:rPr>
                <w:iCs/>
                <w:lang w:val="af-ZA"/>
              </w:rPr>
            </w:pPr>
            <w:r w:rsidRPr="00623A6D">
              <w:rPr>
                <w:iCs/>
                <w:lang w:val="af-ZA"/>
              </w:rPr>
              <w:t>cf.</w:t>
            </w:r>
          </w:p>
        </w:tc>
        <w:tc>
          <w:tcPr>
            <w:tcW w:w="2163" w:type="pct"/>
          </w:tcPr>
          <w:p w:rsidR="00E713D8" w:rsidRDefault="00E713D8" w:rsidP="00E713D8">
            <w:pPr>
              <w:spacing w:after="0" w:line="240" w:lineRule="auto"/>
              <w:rPr>
                <w:i/>
                <w:iCs/>
                <w:lang w:val="af-ZA"/>
              </w:rPr>
            </w:pPr>
            <w:r>
              <w:rPr>
                <w:i/>
                <w:iCs/>
                <w:lang w:val="af-ZA"/>
              </w:rPr>
              <w:t>compara (</w:t>
            </w:r>
            <w:r w:rsidRPr="00872830">
              <w:rPr>
                <w:i/>
                <w:iCs/>
                <w:vertAlign w:val="subscript"/>
                <w:lang w:val="af-ZA"/>
              </w:rPr>
              <w:t>lat</w:t>
            </w:r>
            <w:r>
              <w:rPr>
                <w:i/>
                <w:iCs/>
                <w:lang w:val="af-ZA"/>
              </w:rPr>
              <w:t xml:space="preserve"> confer)</w:t>
            </w:r>
          </w:p>
        </w:tc>
        <w:tc>
          <w:tcPr>
            <w:tcW w:w="2227" w:type="pct"/>
            <w:gridSpan w:val="2"/>
            <w:shd w:val="clear" w:color="auto" w:fill="E0E0E0"/>
          </w:tcPr>
          <w:p w:rsidR="00E713D8" w:rsidRDefault="00E713D8" w:rsidP="00E713D8">
            <w:pPr>
              <w:spacing w:after="0" w:line="240" w:lineRule="auto"/>
              <w:rPr>
                <w:lang w:val="af-ZA"/>
              </w:rPr>
            </w:pPr>
            <w:r>
              <w:rPr>
                <w:szCs w:val="20"/>
                <w:lang w:val="af-ZA"/>
              </w:rPr>
              <w:t xml:space="preserve">estrata </w:t>
            </w:r>
            <w:r w:rsidRPr="00623A6D">
              <w:rPr>
                <w:iCs/>
                <w:szCs w:val="20"/>
                <w:lang w:val="af-ZA"/>
              </w:rPr>
              <w:t xml:space="preserve">(cf. </w:t>
            </w:r>
            <w:r w:rsidR="00837DA6" w:rsidRPr="00623A6D">
              <w:rPr>
                <w:i/>
                <w:szCs w:val="20"/>
                <w:lang w:val="af-ZA"/>
              </w:rPr>
              <w:t>ví</w:t>
            </w:r>
            <w:r w:rsidRPr="00623A6D">
              <w:rPr>
                <w:i/>
                <w:szCs w:val="20"/>
                <w:lang w:val="af-ZA"/>
              </w:rPr>
              <w:t>a</w:t>
            </w:r>
            <w:r w:rsidRPr="00623A6D">
              <w:rPr>
                <w:iCs/>
                <w:szCs w:val="20"/>
                <w:lang w:val="af-ZA"/>
              </w:rPr>
              <w:t>)</w:t>
            </w:r>
          </w:p>
        </w:tc>
      </w:tr>
      <w:tr w:rsidR="00E713D8" w:rsidTr="00872830">
        <w:trPr>
          <w:cantSplit/>
        </w:trPr>
        <w:tc>
          <w:tcPr>
            <w:tcW w:w="610" w:type="pct"/>
            <w:shd w:val="clear" w:color="auto" w:fill="99CCFF"/>
          </w:tcPr>
          <w:p w:rsidR="00E713D8" w:rsidRPr="00D17C17" w:rsidRDefault="00E713D8" w:rsidP="00E713D8">
            <w:pPr>
              <w:spacing w:after="0" w:line="240" w:lineRule="auto"/>
              <w:rPr>
                <w:iCs/>
                <w:vertAlign w:val="superscript"/>
                <w:lang w:val="af-ZA"/>
              </w:rPr>
            </w:pPr>
            <w:r w:rsidRPr="00D17C17">
              <w:rPr>
                <w:iCs/>
                <w:vertAlign w:val="superscript"/>
                <w:lang w:val="af-ZA"/>
              </w:rPr>
              <w:t>dat</w:t>
            </w:r>
          </w:p>
        </w:tc>
        <w:tc>
          <w:tcPr>
            <w:tcW w:w="2163" w:type="pct"/>
          </w:tcPr>
          <w:p w:rsidR="00E713D8" w:rsidRPr="00D17C17" w:rsidRDefault="00E713D8" w:rsidP="00E713D8">
            <w:pPr>
              <w:spacing w:after="0" w:line="240" w:lineRule="auto"/>
              <w:rPr>
                <w:i/>
                <w:iCs/>
                <w:lang w:val="af-ZA"/>
              </w:rPr>
            </w:pPr>
            <w:r w:rsidRPr="00D17C17">
              <w:rPr>
                <w:i/>
                <w:iCs/>
                <w:lang w:val="af-ZA"/>
              </w:rPr>
              <w:t>dativo</w:t>
            </w:r>
          </w:p>
        </w:tc>
        <w:tc>
          <w:tcPr>
            <w:tcW w:w="410" w:type="pct"/>
            <w:shd w:val="clear" w:color="auto" w:fill="E0E0E0"/>
          </w:tcPr>
          <w:p w:rsidR="00E713D8" w:rsidRPr="00D17C17" w:rsidRDefault="00E713D8" w:rsidP="00E713D8">
            <w:pPr>
              <w:spacing w:after="0" w:line="240" w:lineRule="auto"/>
              <w:rPr>
                <w:szCs w:val="16"/>
                <w:lang w:val="af-ZA"/>
              </w:rPr>
            </w:pPr>
            <w:r w:rsidRPr="00D17C17">
              <w:rPr>
                <w:szCs w:val="16"/>
                <w:lang w:val="af-ZA"/>
              </w:rPr>
              <w:t>pron</w:t>
            </w:r>
          </w:p>
        </w:tc>
        <w:tc>
          <w:tcPr>
            <w:tcW w:w="1817" w:type="pct"/>
            <w:shd w:val="clear" w:color="auto" w:fill="E0E0E0"/>
          </w:tcPr>
          <w:p w:rsidR="00E713D8" w:rsidRPr="00E31E87" w:rsidRDefault="00E713D8" w:rsidP="00E713D8">
            <w:pPr>
              <w:spacing w:after="0" w:line="240" w:lineRule="auto"/>
              <w:rPr>
                <w:szCs w:val="16"/>
                <w:vertAlign w:val="superscript"/>
                <w:lang w:val="af-ZA"/>
              </w:rPr>
            </w:pPr>
            <w:r w:rsidRPr="00D17C17">
              <w:rPr>
                <w:szCs w:val="16"/>
                <w:lang w:val="af-ZA"/>
              </w:rPr>
              <w:t>me</w:t>
            </w:r>
            <w:r w:rsidRPr="00D17C17">
              <w:rPr>
                <w:szCs w:val="16"/>
                <w:vertAlign w:val="superscript"/>
                <w:lang w:val="af-ZA"/>
              </w:rPr>
              <w:t xml:space="preserve"> dat</w:t>
            </w:r>
            <w:r w:rsidRPr="00D17C17">
              <w:rPr>
                <w:szCs w:val="16"/>
                <w:lang w:val="af-ZA"/>
              </w:rPr>
              <w:t>\+-me</w:t>
            </w:r>
            <w:r w:rsidRPr="00D17C17">
              <w:rPr>
                <w:szCs w:val="16"/>
                <w:vertAlign w:val="superscript"/>
                <w:lang w:val="af-ZA"/>
              </w:rPr>
              <w:t xml:space="preserve"> dat</w:t>
            </w:r>
          </w:p>
        </w:tc>
      </w:tr>
      <w:tr w:rsidR="00E713D8" w:rsidTr="00872830">
        <w:trPr>
          <w:cantSplit/>
        </w:trPr>
        <w:tc>
          <w:tcPr>
            <w:tcW w:w="610" w:type="pct"/>
            <w:vMerge w:val="restart"/>
            <w:shd w:val="clear" w:color="auto" w:fill="99CCFF"/>
          </w:tcPr>
          <w:p w:rsidR="00E713D8" w:rsidRDefault="00E713D8" w:rsidP="00E713D8">
            <w:pPr>
              <w:spacing w:after="0" w:line="240" w:lineRule="auto"/>
              <w:rPr>
                <w:lang w:val="af-ZA"/>
              </w:rPr>
            </w:pPr>
            <w:r>
              <w:rPr>
                <w:vertAlign w:val="superscript"/>
                <w:lang w:val="af-ZA"/>
              </w:rPr>
              <w:t>f</w:t>
            </w:r>
          </w:p>
        </w:tc>
        <w:tc>
          <w:tcPr>
            <w:tcW w:w="2163" w:type="pct"/>
            <w:vMerge w:val="restart"/>
          </w:tcPr>
          <w:p w:rsidR="00E713D8" w:rsidRDefault="00E713D8" w:rsidP="00E713D8">
            <w:pPr>
              <w:pStyle w:val="Textdenotaapeudepgina"/>
              <w:rPr>
                <w:rFonts w:ascii="Lucida Sans Unicode" w:hAnsi="Lucida Sans Unicode" w:cs="Lucida Sans Unicode"/>
                <w:i/>
                <w:iCs/>
                <w:szCs w:val="24"/>
                <w:lang w:val="af-ZA"/>
              </w:rPr>
            </w:pPr>
            <w:r>
              <w:rPr>
                <w:rFonts w:ascii="Lucida Sans Unicode" w:hAnsi="Lucida Sans Unicode" w:cs="Lucida Sans Unicode"/>
                <w:i/>
                <w:iCs/>
                <w:lang w:val="af-ZA"/>
              </w:rPr>
              <w:t>femenino</w:t>
            </w:r>
          </w:p>
        </w:tc>
        <w:tc>
          <w:tcPr>
            <w:tcW w:w="410" w:type="pct"/>
            <w:shd w:val="clear" w:color="auto" w:fill="E0E0E0"/>
          </w:tcPr>
          <w:p w:rsidR="00E713D8" w:rsidRDefault="00E713D8" w:rsidP="00E713D8">
            <w:pPr>
              <w:spacing w:after="0" w:line="240" w:lineRule="auto"/>
              <w:rPr>
                <w:lang w:val="af-ZA"/>
              </w:rPr>
            </w:pPr>
            <w:r>
              <w:rPr>
                <w:lang w:val="af-ZA"/>
              </w:rPr>
              <w:t>sm</w:t>
            </w:r>
          </w:p>
        </w:tc>
        <w:tc>
          <w:tcPr>
            <w:tcW w:w="1817" w:type="pct"/>
            <w:shd w:val="clear" w:color="auto" w:fill="E0E0E0"/>
          </w:tcPr>
          <w:p w:rsidR="00E713D8" w:rsidRDefault="00837DA6" w:rsidP="00E713D8">
            <w:pPr>
              <w:spacing w:after="0" w:line="240" w:lineRule="auto"/>
              <w:rPr>
                <w:lang w:val="af-ZA"/>
              </w:rPr>
            </w:pPr>
            <w:r>
              <w:rPr>
                <w:lang w:val="af-ZA"/>
              </w:rPr>
              <w:t>campo, campannî</w:t>
            </w:r>
            <w:r w:rsidR="00E713D8">
              <w:rPr>
                <w:lang w:val="af-ZA"/>
              </w:rPr>
              <w:t xml:space="preserve">a </w:t>
            </w:r>
            <w:r w:rsidR="00E713D8">
              <w:rPr>
                <w:vertAlign w:val="superscript"/>
                <w:lang w:val="af-ZA"/>
              </w:rPr>
              <w:t>f</w:t>
            </w:r>
          </w:p>
        </w:tc>
      </w:tr>
      <w:tr w:rsidR="00E713D8" w:rsidTr="00872830">
        <w:trPr>
          <w:cantSplit/>
        </w:trPr>
        <w:tc>
          <w:tcPr>
            <w:tcW w:w="610" w:type="pct"/>
            <w:vMerge/>
            <w:shd w:val="clear" w:color="auto" w:fill="99CCFF"/>
          </w:tcPr>
          <w:p w:rsidR="00E713D8" w:rsidRDefault="00E713D8" w:rsidP="00E713D8">
            <w:pPr>
              <w:spacing w:after="0" w:line="240" w:lineRule="auto"/>
              <w:rPr>
                <w:vertAlign w:val="superscript"/>
                <w:lang w:val="af-ZA"/>
              </w:rPr>
            </w:pPr>
          </w:p>
        </w:tc>
        <w:tc>
          <w:tcPr>
            <w:tcW w:w="2163" w:type="pct"/>
            <w:vMerge/>
          </w:tcPr>
          <w:p w:rsidR="00E713D8" w:rsidRDefault="00E713D8" w:rsidP="00E713D8">
            <w:pPr>
              <w:spacing w:after="0" w:line="240" w:lineRule="auto"/>
              <w:rPr>
                <w:i/>
                <w:iCs/>
                <w:lang w:val="af-ZA"/>
              </w:rPr>
            </w:pPr>
          </w:p>
        </w:tc>
        <w:tc>
          <w:tcPr>
            <w:tcW w:w="410" w:type="pct"/>
            <w:shd w:val="clear" w:color="auto" w:fill="E0E0E0"/>
          </w:tcPr>
          <w:p w:rsidR="00E713D8" w:rsidRDefault="00E713D8" w:rsidP="00E713D8">
            <w:pPr>
              <w:spacing w:after="0" w:line="240" w:lineRule="auto"/>
              <w:rPr>
                <w:lang w:val="af-ZA"/>
              </w:rPr>
            </w:pPr>
            <w:r>
              <w:rPr>
                <w:lang w:val="af-ZA"/>
              </w:rPr>
              <w:t>adj</w:t>
            </w:r>
          </w:p>
        </w:tc>
        <w:tc>
          <w:tcPr>
            <w:tcW w:w="1817" w:type="pct"/>
            <w:shd w:val="clear" w:color="auto" w:fill="E0E0E0"/>
          </w:tcPr>
          <w:p w:rsidR="00E713D8" w:rsidRPr="001374E5" w:rsidRDefault="00E713D8" w:rsidP="00E713D8">
            <w:pPr>
              <w:spacing w:after="0" w:line="240" w:lineRule="auto"/>
              <w:rPr>
                <w:szCs w:val="20"/>
                <w:lang w:val="af-ZA"/>
              </w:rPr>
            </w:pPr>
            <w:r w:rsidRPr="001374E5">
              <w:rPr>
                <w:szCs w:val="20"/>
                <w:lang w:val="af-ZA"/>
              </w:rPr>
              <w:t xml:space="preserve">bèllo =la </w:t>
            </w:r>
            <w:r w:rsidRPr="001374E5">
              <w:rPr>
                <w:szCs w:val="20"/>
                <w:vertAlign w:val="superscript"/>
                <w:lang w:val="af-ZA"/>
              </w:rPr>
              <w:t>f</w:t>
            </w:r>
          </w:p>
        </w:tc>
      </w:tr>
      <w:tr w:rsidR="00E713D8" w:rsidTr="00872830">
        <w:trPr>
          <w:cantSplit/>
        </w:trPr>
        <w:tc>
          <w:tcPr>
            <w:tcW w:w="610" w:type="pct"/>
            <w:shd w:val="clear" w:color="auto" w:fill="99CCFF"/>
          </w:tcPr>
          <w:p w:rsidR="00E713D8" w:rsidRPr="003963EC" w:rsidRDefault="00E713D8" w:rsidP="00E713D8">
            <w:pPr>
              <w:spacing w:after="0" w:line="240" w:lineRule="auto"/>
              <w:rPr>
                <w:vertAlign w:val="subscript"/>
                <w:lang w:val="af-ZA"/>
              </w:rPr>
            </w:pPr>
            <w:r w:rsidRPr="003963EC">
              <w:rPr>
                <w:vertAlign w:val="subscript"/>
                <w:lang w:val="af-ZA"/>
              </w:rPr>
              <w:t>fam</w:t>
            </w:r>
          </w:p>
        </w:tc>
        <w:tc>
          <w:tcPr>
            <w:tcW w:w="2163" w:type="pct"/>
          </w:tcPr>
          <w:p w:rsidR="00E713D8" w:rsidRDefault="00E713D8" w:rsidP="00E713D8">
            <w:pPr>
              <w:spacing w:after="0" w:line="240" w:lineRule="auto"/>
              <w:rPr>
                <w:i/>
                <w:iCs/>
                <w:lang w:val="af-ZA"/>
              </w:rPr>
            </w:pPr>
            <w:r>
              <w:rPr>
                <w:i/>
                <w:iCs/>
                <w:lang w:val="af-ZA"/>
              </w:rPr>
              <w:t>forma familiare</w:t>
            </w:r>
          </w:p>
        </w:tc>
        <w:tc>
          <w:tcPr>
            <w:tcW w:w="2227" w:type="pct"/>
            <w:gridSpan w:val="2"/>
            <w:shd w:val="clear" w:color="auto" w:fill="D9D9D9"/>
          </w:tcPr>
          <w:p w:rsidR="00E713D8" w:rsidRDefault="00E713D8" w:rsidP="00E713D8">
            <w:pPr>
              <w:spacing w:after="0" w:line="240" w:lineRule="auto"/>
              <w:rPr>
                <w:lang w:val="af-ZA"/>
              </w:rPr>
            </w:pPr>
            <w:r w:rsidRPr="00FD0A86">
              <w:rPr>
                <w:szCs w:val="20"/>
                <w:shd w:val="clear" w:color="auto" w:fill="D9D9D9"/>
                <w:lang w:val="af-ZA"/>
              </w:rPr>
              <w:t>papa/</w:t>
            </w:r>
            <w:r w:rsidRPr="00FD0A86">
              <w:rPr>
                <w:szCs w:val="20"/>
                <w:shd w:val="clear" w:color="auto" w:fill="D9D9D9"/>
                <w:lang w:val="af-ZA"/>
              </w:rPr>
              <w:softHyphen/>
            </w:r>
            <w:r w:rsidRPr="00FD0A86">
              <w:rPr>
                <w:szCs w:val="20"/>
                <w:shd w:val="clear" w:color="auto" w:fill="D9D9D9"/>
                <w:vertAlign w:val="subscript"/>
                <w:lang w:val="af-ZA"/>
              </w:rPr>
              <w:t xml:space="preserve">fam </w:t>
            </w:r>
            <w:r w:rsidRPr="00FD0A86">
              <w:rPr>
                <w:szCs w:val="20"/>
                <w:shd w:val="clear" w:color="auto" w:fill="D9D9D9"/>
                <w:lang w:val="af-ZA"/>
              </w:rPr>
              <w:t>pap</w:t>
            </w:r>
            <w:r w:rsidR="00F81600">
              <w:rPr>
                <w:szCs w:val="20"/>
                <w:shd w:val="clear" w:color="auto" w:fill="D9D9D9"/>
                <w:lang w:val="af-ZA"/>
              </w:rPr>
              <w:t>à</w:t>
            </w:r>
          </w:p>
        </w:tc>
      </w:tr>
      <w:tr w:rsidR="00E713D8" w:rsidTr="00872830">
        <w:trPr>
          <w:cantSplit/>
        </w:trPr>
        <w:tc>
          <w:tcPr>
            <w:tcW w:w="610" w:type="pct"/>
            <w:shd w:val="clear" w:color="auto" w:fill="99CCFF"/>
          </w:tcPr>
          <w:p w:rsidR="00E713D8" w:rsidRDefault="00E713D8" w:rsidP="00E713D8">
            <w:pPr>
              <w:spacing w:after="0" w:line="240" w:lineRule="auto"/>
              <w:rPr>
                <w:lang w:val="af-ZA"/>
              </w:rPr>
            </w:pPr>
            <w:r>
              <w:rPr>
                <w:vertAlign w:val="superscript"/>
                <w:lang w:val="af-ZA"/>
              </w:rPr>
              <w:t>fig</w:t>
            </w:r>
          </w:p>
        </w:tc>
        <w:tc>
          <w:tcPr>
            <w:tcW w:w="2163" w:type="pct"/>
          </w:tcPr>
          <w:p w:rsidR="00E713D8" w:rsidRDefault="00E713D8" w:rsidP="00E713D8">
            <w:pPr>
              <w:spacing w:after="0" w:line="240" w:lineRule="auto"/>
              <w:rPr>
                <w:i/>
                <w:iCs/>
                <w:lang w:val="af-ZA"/>
              </w:rPr>
            </w:pPr>
            <w:r>
              <w:rPr>
                <w:i/>
                <w:iCs/>
                <w:lang w:val="af-ZA"/>
              </w:rPr>
              <w:t>sènso figurato</w:t>
            </w:r>
            <w:r>
              <w:rPr>
                <w:i/>
                <w:iCs/>
                <w:lang w:val="af-ZA"/>
              </w:rPr>
              <w:tab/>
            </w:r>
          </w:p>
        </w:tc>
        <w:tc>
          <w:tcPr>
            <w:tcW w:w="2227" w:type="pct"/>
            <w:gridSpan w:val="2"/>
            <w:shd w:val="clear" w:color="auto" w:fill="E0E0E0"/>
          </w:tcPr>
          <w:p w:rsidR="00E713D8" w:rsidRPr="002E553F" w:rsidRDefault="00E713D8" w:rsidP="00E713D8">
            <w:pPr>
              <w:spacing w:after="0" w:line="240" w:lineRule="auto"/>
              <w:rPr>
                <w:szCs w:val="20"/>
                <w:lang w:val="af-ZA"/>
              </w:rPr>
            </w:pPr>
            <w:r w:rsidRPr="002E553F">
              <w:rPr>
                <w:szCs w:val="20"/>
                <w:lang w:val="af-ZA"/>
              </w:rPr>
              <w:t>perseq</w:t>
            </w:r>
            <w:r w:rsidR="00837DA6">
              <w:rPr>
                <w:szCs w:val="20"/>
                <w:lang w:val="af-ZA"/>
              </w:rPr>
              <w:t>uire /cat</w:t>
            </w:r>
            <w:r w:rsidR="000B6E13" w:rsidRPr="002E553F">
              <w:rPr>
                <w:szCs w:val="20"/>
                <w:lang w:val="af-ZA"/>
              </w:rPr>
              <w:t>ts</w:t>
            </w:r>
            <w:r w:rsidRPr="002E553F">
              <w:rPr>
                <w:szCs w:val="20"/>
                <w:lang w:val="af-ZA"/>
              </w:rPr>
              <w:t xml:space="preserve">are </w:t>
            </w:r>
            <w:r w:rsidRPr="002E553F">
              <w:rPr>
                <w:szCs w:val="20"/>
                <w:vertAlign w:val="superscript"/>
                <w:lang w:val="af-ZA"/>
              </w:rPr>
              <w:t>fig</w:t>
            </w:r>
          </w:p>
        </w:tc>
      </w:tr>
      <w:tr w:rsidR="002E553F" w:rsidTr="00872830">
        <w:trPr>
          <w:cantSplit/>
        </w:trPr>
        <w:tc>
          <w:tcPr>
            <w:tcW w:w="610" w:type="pct"/>
            <w:shd w:val="clear" w:color="auto" w:fill="99CCFF"/>
          </w:tcPr>
          <w:p w:rsidR="002E553F" w:rsidRDefault="002E553F" w:rsidP="00E713D8">
            <w:pPr>
              <w:spacing w:after="0" w:line="240" w:lineRule="auto"/>
              <w:rPr>
                <w:vertAlign w:val="superscript"/>
                <w:lang w:val="af-ZA"/>
              </w:rPr>
            </w:pPr>
            <w:r>
              <w:rPr>
                <w:szCs w:val="20"/>
                <w:vertAlign w:val="superscript"/>
                <w:lang w:val="af-ZA"/>
              </w:rPr>
              <w:lastRenderedPageBreak/>
              <w:t>here</w:t>
            </w:r>
            <w:r w:rsidRPr="00462548">
              <w:rPr>
                <w:szCs w:val="20"/>
                <w:vertAlign w:val="superscript"/>
                <w:lang w:val="af-ZA"/>
              </w:rPr>
              <w:t>.</w:t>
            </w:r>
          </w:p>
        </w:tc>
        <w:tc>
          <w:tcPr>
            <w:tcW w:w="2163" w:type="pct"/>
          </w:tcPr>
          <w:p w:rsidR="002E553F" w:rsidRDefault="002E553F" w:rsidP="00E713D8">
            <w:pPr>
              <w:spacing w:after="0" w:line="240" w:lineRule="auto"/>
              <w:rPr>
                <w:i/>
                <w:iCs/>
                <w:lang w:val="af-ZA"/>
              </w:rPr>
            </w:pPr>
            <w:r>
              <w:rPr>
                <w:i/>
                <w:iCs/>
                <w:lang w:val="af-ZA"/>
              </w:rPr>
              <w:t>forma hereditaria</w:t>
            </w:r>
          </w:p>
        </w:tc>
        <w:tc>
          <w:tcPr>
            <w:tcW w:w="2227" w:type="pct"/>
            <w:gridSpan w:val="2"/>
            <w:shd w:val="clear" w:color="auto" w:fill="E0E0E0"/>
          </w:tcPr>
          <w:p w:rsidR="002E553F" w:rsidRPr="002E553F" w:rsidRDefault="002E553F" w:rsidP="002E553F">
            <w:pPr>
              <w:spacing w:after="0" w:line="240" w:lineRule="auto"/>
              <w:rPr>
                <w:szCs w:val="20"/>
                <w:lang w:val="af-ZA"/>
              </w:rPr>
            </w:pPr>
            <w:r w:rsidRPr="002E553F">
              <w:rPr>
                <w:szCs w:val="20"/>
                <w:lang w:val="af-ZA"/>
              </w:rPr>
              <w:t>cantsone</w:t>
            </w:r>
            <w:r>
              <w:rPr>
                <w:lang w:val="af-ZA"/>
              </w:rPr>
              <w:t>:</w:t>
            </w:r>
            <w:r w:rsidRPr="002E553F">
              <w:rPr>
                <w:szCs w:val="20"/>
                <w:lang w:val="af-ZA"/>
              </w:rPr>
              <w:t xml:space="preserve"> </w:t>
            </w:r>
            <w:r w:rsidRPr="002E553F">
              <w:rPr>
                <w:szCs w:val="20"/>
                <w:vertAlign w:val="superscript"/>
                <w:lang w:val="af-ZA"/>
              </w:rPr>
              <w:t>here.</w:t>
            </w:r>
            <w:r>
              <w:rPr>
                <w:vertAlign w:val="superscript"/>
                <w:lang w:val="af-ZA"/>
              </w:rPr>
              <w:t xml:space="preserve"> </w:t>
            </w:r>
            <w:r>
              <w:rPr>
                <w:lang w:val="af-ZA"/>
              </w:rPr>
              <w:t>~</w:t>
            </w:r>
            <w:r w:rsidRPr="002E553F">
              <w:rPr>
                <w:szCs w:val="20"/>
                <w:lang w:val="af-ZA"/>
              </w:rPr>
              <w:t>/</w:t>
            </w:r>
            <w:r w:rsidRPr="002E553F">
              <w:rPr>
                <w:szCs w:val="20"/>
                <w:vertAlign w:val="superscript"/>
                <w:lang w:val="af-ZA"/>
              </w:rPr>
              <w:t xml:space="preserve">presta. </w:t>
            </w:r>
            <w:r w:rsidRPr="002E553F">
              <w:rPr>
                <w:szCs w:val="20"/>
                <w:lang w:val="af-ZA"/>
              </w:rPr>
              <w:t>cantione</w:t>
            </w:r>
          </w:p>
        </w:tc>
      </w:tr>
      <w:tr w:rsidR="00E713D8" w:rsidTr="00872830">
        <w:tc>
          <w:tcPr>
            <w:tcW w:w="610" w:type="pct"/>
            <w:shd w:val="clear" w:color="auto" w:fill="99CCFF"/>
          </w:tcPr>
          <w:p w:rsidR="00E713D8" w:rsidRDefault="00E713D8" w:rsidP="00E713D8">
            <w:pPr>
              <w:spacing w:after="0" w:line="240" w:lineRule="auto"/>
              <w:rPr>
                <w:lang w:val="af-ZA"/>
              </w:rPr>
            </w:pPr>
            <w:r>
              <w:rPr>
                <w:lang w:val="af-ZA"/>
              </w:rPr>
              <w:t>inter</w:t>
            </w:r>
          </w:p>
        </w:tc>
        <w:tc>
          <w:tcPr>
            <w:tcW w:w="2163" w:type="pct"/>
          </w:tcPr>
          <w:p w:rsidR="00E713D8" w:rsidRDefault="00E713D8" w:rsidP="00E713D8">
            <w:pPr>
              <w:spacing w:after="0" w:line="240" w:lineRule="auto"/>
              <w:rPr>
                <w:i/>
                <w:iCs/>
                <w:lang w:val="af-ZA"/>
              </w:rPr>
            </w:pPr>
            <w:r>
              <w:rPr>
                <w:i/>
                <w:iCs/>
                <w:lang w:val="af-ZA"/>
              </w:rPr>
              <w:t>interjec</w:t>
            </w:r>
            <w:r w:rsidR="00870293">
              <w:rPr>
                <w:i/>
                <w:iCs/>
                <w:lang w:val="af-ZA"/>
              </w:rPr>
              <w:t>tione</w:t>
            </w:r>
          </w:p>
        </w:tc>
        <w:tc>
          <w:tcPr>
            <w:tcW w:w="410" w:type="pct"/>
            <w:shd w:val="clear" w:color="auto" w:fill="E0E0E0"/>
          </w:tcPr>
          <w:p w:rsidR="00E713D8" w:rsidRDefault="00E713D8" w:rsidP="00E713D8">
            <w:pPr>
              <w:spacing w:after="0" w:line="240" w:lineRule="auto"/>
              <w:rPr>
                <w:lang w:val="af-ZA"/>
              </w:rPr>
            </w:pPr>
            <w:r>
              <w:rPr>
                <w:lang w:val="af-ZA"/>
              </w:rPr>
              <w:t>inter</w:t>
            </w:r>
          </w:p>
        </w:tc>
        <w:tc>
          <w:tcPr>
            <w:tcW w:w="1817" w:type="pct"/>
            <w:shd w:val="clear" w:color="auto" w:fill="E0E0E0"/>
          </w:tcPr>
          <w:p w:rsidR="00E713D8" w:rsidRDefault="00E713D8" w:rsidP="00E713D8">
            <w:pPr>
              <w:spacing w:after="0" w:line="240" w:lineRule="auto"/>
              <w:rPr>
                <w:lang w:val="af-ZA"/>
              </w:rPr>
            </w:pPr>
            <w:r>
              <w:rPr>
                <w:lang w:val="af-ZA"/>
              </w:rPr>
              <w:t>a</w:t>
            </w:r>
            <w:r w:rsidR="00837DA6">
              <w:rPr>
                <w:lang w:val="af-ZA"/>
              </w:rPr>
              <w:t>d</w:t>
            </w:r>
            <w:r>
              <w:rPr>
                <w:lang w:val="af-ZA"/>
              </w:rPr>
              <w:t>dèo!</w:t>
            </w:r>
          </w:p>
        </w:tc>
      </w:tr>
      <w:tr w:rsidR="00E713D8" w:rsidTr="00872830">
        <w:tc>
          <w:tcPr>
            <w:tcW w:w="610" w:type="pct"/>
            <w:shd w:val="clear" w:color="auto" w:fill="99CCFF"/>
          </w:tcPr>
          <w:p w:rsidR="00E713D8" w:rsidRDefault="00E713D8" w:rsidP="00E713D8">
            <w:pPr>
              <w:pStyle w:val="Textdenotaapeudepgina"/>
              <w:rPr>
                <w:rFonts w:ascii="Lucida Sans Unicode" w:hAnsi="Lucida Sans Unicode" w:cs="Lucida Sans Unicode"/>
                <w:szCs w:val="24"/>
                <w:vertAlign w:val="superscript"/>
                <w:lang w:val="af-ZA"/>
              </w:rPr>
            </w:pPr>
            <w:r>
              <w:rPr>
                <w:rFonts w:ascii="Lucida Sans Unicode" w:hAnsi="Lucida Sans Unicode" w:cs="Lucida Sans Unicode"/>
                <w:szCs w:val="24"/>
                <w:vertAlign w:val="superscript"/>
                <w:lang w:val="af-ZA"/>
              </w:rPr>
              <w:t>inv</w:t>
            </w:r>
          </w:p>
        </w:tc>
        <w:tc>
          <w:tcPr>
            <w:tcW w:w="2163" w:type="pct"/>
          </w:tcPr>
          <w:p w:rsidR="00E713D8" w:rsidRDefault="00E713D8" w:rsidP="00E713D8">
            <w:pPr>
              <w:spacing w:after="0" w:line="240" w:lineRule="auto"/>
              <w:rPr>
                <w:i/>
                <w:iCs/>
                <w:lang w:val="af-ZA"/>
              </w:rPr>
            </w:pPr>
            <w:r>
              <w:rPr>
                <w:i/>
                <w:iCs/>
                <w:lang w:val="af-ZA"/>
              </w:rPr>
              <w:t>invari</w:t>
            </w:r>
            <w:r w:rsidR="00F81600">
              <w:rPr>
                <w:i/>
                <w:iCs/>
                <w:lang w:val="af-ZA"/>
              </w:rPr>
              <w:t>à</w:t>
            </w:r>
            <w:r>
              <w:rPr>
                <w:i/>
                <w:iCs/>
                <w:lang w:val="af-ZA"/>
              </w:rPr>
              <w:t>bile</w:t>
            </w:r>
            <w:r w:rsidR="00272219">
              <w:rPr>
                <w:i/>
                <w:iCs/>
                <w:lang w:val="af-ZA"/>
              </w:rPr>
              <w:t>, sene flexione</w:t>
            </w:r>
          </w:p>
        </w:tc>
        <w:tc>
          <w:tcPr>
            <w:tcW w:w="410" w:type="pct"/>
            <w:shd w:val="clear" w:color="auto" w:fill="E0E0E0"/>
          </w:tcPr>
          <w:p w:rsidR="00E713D8" w:rsidRDefault="00E713D8" w:rsidP="00E713D8">
            <w:pPr>
              <w:spacing w:after="0" w:line="240" w:lineRule="auto"/>
              <w:rPr>
                <w:lang w:val="af-ZA"/>
              </w:rPr>
            </w:pPr>
            <w:r>
              <w:rPr>
                <w:lang w:val="af-ZA"/>
              </w:rPr>
              <w:t>adj</w:t>
            </w:r>
          </w:p>
        </w:tc>
        <w:tc>
          <w:tcPr>
            <w:tcW w:w="1817" w:type="pct"/>
            <w:shd w:val="clear" w:color="auto" w:fill="E0E0E0"/>
          </w:tcPr>
          <w:p w:rsidR="00E713D8" w:rsidRDefault="00E713D8" w:rsidP="000B6E13">
            <w:pPr>
              <w:spacing w:after="0" w:line="240" w:lineRule="auto"/>
              <w:rPr>
                <w:lang w:val="af-ZA"/>
              </w:rPr>
            </w:pPr>
            <w:r>
              <w:rPr>
                <w:lang w:val="af-ZA"/>
              </w:rPr>
              <w:t xml:space="preserve">assates </w:t>
            </w:r>
            <w:r>
              <w:rPr>
                <w:vertAlign w:val="superscript"/>
                <w:lang w:val="af-ZA"/>
              </w:rPr>
              <w:t>inv</w:t>
            </w:r>
          </w:p>
        </w:tc>
      </w:tr>
      <w:tr w:rsidR="00E713D8" w:rsidTr="00872830">
        <w:trPr>
          <w:cantSplit/>
        </w:trPr>
        <w:tc>
          <w:tcPr>
            <w:tcW w:w="610" w:type="pct"/>
            <w:shd w:val="clear" w:color="auto" w:fill="99CCFF"/>
          </w:tcPr>
          <w:p w:rsidR="00E713D8" w:rsidRDefault="00E713D8" w:rsidP="00E713D8">
            <w:pPr>
              <w:spacing w:after="0" w:line="240" w:lineRule="auto"/>
              <w:rPr>
                <w:vertAlign w:val="superscript"/>
                <w:lang w:val="af-ZA"/>
              </w:rPr>
            </w:pPr>
            <w:r>
              <w:rPr>
                <w:vertAlign w:val="superscript"/>
                <w:lang w:val="af-ZA"/>
              </w:rPr>
              <w:t>irr</w:t>
            </w:r>
          </w:p>
        </w:tc>
        <w:tc>
          <w:tcPr>
            <w:tcW w:w="2163" w:type="pct"/>
          </w:tcPr>
          <w:p w:rsidR="00E713D8" w:rsidRDefault="00E713D8" w:rsidP="00E713D8">
            <w:pPr>
              <w:spacing w:after="0" w:line="240" w:lineRule="auto"/>
              <w:rPr>
                <w:i/>
                <w:iCs/>
                <w:lang w:val="af-ZA"/>
              </w:rPr>
            </w:pPr>
            <w:r>
              <w:rPr>
                <w:i/>
                <w:iCs/>
                <w:lang w:val="af-ZA"/>
              </w:rPr>
              <w:t>vèrbo molto irregulare</w:t>
            </w:r>
          </w:p>
        </w:tc>
        <w:tc>
          <w:tcPr>
            <w:tcW w:w="2227" w:type="pct"/>
            <w:gridSpan w:val="2"/>
            <w:shd w:val="clear" w:color="auto" w:fill="E0E0E0"/>
          </w:tcPr>
          <w:p w:rsidR="00E713D8" w:rsidRDefault="00E713D8" w:rsidP="00E713D8">
            <w:pPr>
              <w:spacing w:after="0" w:line="240" w:lineRule="auto"/>
              <w:rPr>
                <w:lang w:val="af-ZA"/>
              </w:rPr>
            </w:pPr>
            <w:r>
              <w:rPr>
                <w:lang w:val="af-ZA"/>
              </w:rPr>
              <w:t xml:space="preserve">èssere </w:t>
            </w:r>
            <w:r>
              <w:rPr>
                <w:vertAlign w:val="superscript"/>
                <w:lang w:val="af-ZA"/>
              </w:rPr>
              <w:t>irr</w:t>
            </w:r>
          </w:p>
        </w:tc>
      </w:tr>
      <w:tr w:rsidR="00E713D8" w:rsidTr="00872830">
        <w:trPr>
          <w:cantSplit/>
        </w:trPr>
        <w:tc>
          <w:tcPr>
            <w:tcW w:w="610" w:type="pct"/>
            <w:shd w:val="clear" w:color="auto" w:fill="99CCFF"/>
          </w:tcPr>
          <w:p w:rsidR="00E713D8" w:rsidRPr="0056620B" w:rsidRDefault="00850B5C" w:rsidP="00E713D8">
            <w:pPr>
              <w:spacing w:after="0" w:line="240" w:lineRule="auto"/>
              <w:rPr>
                <w:vertAlign w:val="superscript"/>
                <w:lang w:val="af-ZA"/>
              </w:rPr>
            </w:pPr>
            <w:r>
              <w:rPr>
                <w:iCs/>
                <w:vertAlign w:val="subscript"/>
                <w:lang w:val="af-ZA"/>
              </w:rPr>
              <w:t>L</w:t>
            </w:r>
            <w:r w:rsidR="00E713D8" w:rsidRPr="0056620B">
              <w:rPr>
                <w:iCs/>
                <w:vertAlign w:val="subscript"/>
                <w:lang w:val="af-ZA"/>
              </w:rPr>
              <w:t>at</w:t>
            </w:r>
            <w:r w:rsidR="0056620B" w:rsidRPr="0056620B">
              <w:rPr>
                <w:iCs/>
                <w:vertAlign w:val="subscript"/>
                <w:lang w:val="af-ZA"/>
              </w:rPr>
              <w:t>.</w:t>
            </w:r>
          </w:p>
        </w:tc>
        <w:tc>
          <w:tcPr>
            <w:tcW w:w="2163" w:type="pct"/>
          </w:tcPr>
          <w:p w:rsidR="00E713D8" w:rsidRPr="0056620B" w:rsidRDefault="00E713D8" w:rsidP="00E713D8">
            <w:pPr>
              <w:spacing w:after="0" w:line="240" w:lineRule="auto"/>
              <w:rPr>
                <w:iCs/>
                <w:lang w:val="af-ZA"/>
              </w:rPr>
            </w:pPr>
            <w:r w:rsidRPr="0056620B">
              <w:rPr>
                <w:iCs/>
                <w:lang w:val="af-ZA"/>
              </w:rPr>
              <w:t>latino</w:t>
            </w:r>
          </w:p>
        </w:tc>
        <w:tc>
          <w:tcPr>
            <w:tcW w:w="2227" w:type="pct"/>
            <w:gridSpan w:val="2"/>
            <w:shd w:val="clear" w:color="auto" w:fill="E0E0E0"/>
          </w:tcPr>
          <w:p w:rsidR="00E713D8" w:rsidRPr="004D1FEB" w:rsidRDefault="00E713D8" w:rsidP="00E713D8">
            <w:pPr>
              <w:spacing w:after="0" w:line="240" w:lineRule="auto"/>
              <w:rPr>
                <w:szCs w:val="20"/>
                <w:lang w:val="af-ZA"/>
              </w:rPr>
            </w:pPr>
            <w:r w:rsidRPr="004D1FEB">
              <w:rPr>
                <w:szCs w:val="20"/>
                <w:lang w:val="af-ZA"/>
              </w:rPr>
              <w:t xml:space="preserve">hòmene </w:t>
            </w:r>
            <w:r w:rsidRPr="004D1FEB">
              <w:rPr>
                <w:i/>
                <w:szCs w:val="20"/>
                <w:lang w:val="af-ZA"/>
              </w:rPr>
              <w:t>(</w:t>
            </w:r>
            <w:r w:rsidR="00850B5C" w:rsidRPr="004D1FEB">
              <w:rPr>
                <w:i/>
                <w:iCs/>
                <w:szCs w:val="20"/>
                <w:vertAlign w:val="subscript"/>
                <w:lang w:val="af-ZA"/>
              </w:rPr>
              <w:t>L</w:t>
            </w:r>
            <w:r w:rsidRPr="004D1FEB">
              <w:rPr>
                <w:i/>
                <w:iCs/>
                <w:szCs w:val="20"/>
                <w:vertAlign w:val="subscript"/>
                <w:lang w:val="it-IT"/>
              </w:rPr>
              <w:t xml:space="preserve">at. </w:t>
            </w:r>
            <w:r w:rsidRPr="004D1FEB">
              <w:rPr>
                <w:i/>
                <w:szCs w:val="20"/>
                <w:lang w:val="it-IT"/>
              </w:rPr>
              <w:t>homo)</w:t>
            </w:r>
          </w:p>
        </w:tc>
      </w:tr>
      <w:tr w:rsidR="00E713D8" w:rsidTr="00872830">
        <w:trPr>
          <w:cantSplit/>
        </w:trPr>
        <w:tc>
          <w:tcPr>
            <w:tcW w:w="610" w:type="pct"/>
            <w:shd w:val="clear" w:color="auto" w:fill="99CCFF"/>
          </w:tcPr>
          <w:p w:rsidR="00E713D8" w:rsidRDefault="00E713D8" w:rsidP="00E713D8">
            <w:pPr>
              <w:spacing w:after="0" w:line="240" w:lineRule="auto"/>
              <w:rPr>
                <w:vertAlign w:val="subscript"/>
                <w:lang w:val="af-ZA"/>
              </w:rPr>
            </w:pPr>
            <w:r>
              <w:rPr>
                <w:szCs w:val="20"/>
                <w:vertAlign w:val="superscript"/>
                <w:lang w:val="af-ZA"/>
              </w:rPr>
              <w:t>LC</w:t>
            </w:r>
          </w:p>
        </w:tc>
        <w:tc>
          <w:tcPr>
            <w:tcW w:w="2163" w:type="pct"/>
          </w:tcPr>
          <w:p w:rsidR="00E713D8" w:rsidRPr="00D83DFE" w:rsidRDefault="00E713D8" w:rsidP="00EF41EC">
            <w:pPr>
              <w:spacing w:after="0" w:line="240" w:lineRule="auto"/>
              <w:rPr>
                <w:iCs/>
                <w:lang w:val="af-ZA"/>
              </w:rPr>
            </w:pPr>
            <w:r>
              <w:rPr>
                <w:i/>
                <w:iCs/>
                <w:szCs w:val="20"/>
                <w:lang w:val="af-ZA"/>
              </w:rPr>
              <w:t>de lo latino cl</w:t>
            </w:r>
            <w:r w:rsidR="00F81600">
              <w:rPr>
                <w:i/>
                <w:iCs/>
                <w:szCs w:val="20"/>
                <w:lang w:val="af-ZA"/>
              </w:rPr>
              <w:t>à</w:t>
            </w:r>
            <w:r>
              <w:rPr>
                <w:i/>
                <w:iCs/>
                <w:szCs w:val="20"/>
                <w:lang w:val="af-ZA"/>
              </w:rPr>
              <w:t>ssico</w:t>
            </w:r>
            <w:r w:rsidR="00D83DFE">
              <w:rPr>
                <w:i/>
                <w:iCs/>
                <w:szCs w:val="20"/>
                <w:lang w:val="af-ZA"/>
              </w:rPr>
              <w:t xml:space="preserve"> </w:t>
            </w:r>
          </w:p>
        </w:tc>
        <w:tc>
          <w:tcPr>
            <w:tcW w:w="2227" w:type="pct"/>
            <w:gridSpan w:val="2"/>
            <w:shd w:val="clear" w:color="auto" w:fill="E0E0E0"/>
          </w:tcPr>
          <w:p w:rsidR="00E713D8" w:rsidRPr="004D1FEB" w:rsidRDefault="004D1FEB" w:rsidP="004D1FEB">
            <w:pPr>
              <w:spacing w:after="0" w:line="240" w:lineRule="auto"/>
              <w:rPr>
                <w:szCs w:val="20"/>
                <w:lang w:val="af-ZA"/>
              </w:rPr>
            </w:pPr>
            <w:r w:rsidRPr="004D1FEB">
              <w:rPr>
                <w:szCs w:val="20"/>
                <w:vertAlign w:val="superscript"/>
                <w:lang w:val="af-ZA"/>
              </w:rPr>
              <w:t xml:space="preserve">here.LC </w:t>
            </w:r>
            <w:r w:rsidRPr="004D1FEB">
              <w:rPr>
                <w:szCs w:val="20"/>
                <w:lang w:val="af-ZA"/>
              </w:rPr>
              <w:t>pendere</w:t>
            </w:r>
            <w:r w:rsidR="00272219">
              <w:rPr>
                <w:szCs w:val="20"/>
                <w:lang w:val="af-ZA"/>
              </w:rPr>
              <w:t>/</w:t>
            </w:r>
            <w:r w:rsidR="00272219" w:rsidRPr="004D1FEB">
              <w:rPr>
                <w:szCs w:val="20"/>
                <w:vertAlign w:val="superscript"/>
                <w:lang w:val="af-ZA"/>
              </w:rPr>
              <w:t xml:space="preserve"> here.LV </w:t>
            </w:r>
            <w:r w:rsidR="00272219" w:rsidRPr="004D1FEB">
              <w:rPr>
                <w:szCs w:val="20"/>
                <w:lang w:val="af-ZA"/>
              </w:rPr>
              <w:t>pèndere</w:t>
            </w:r>
          </w:p>
        </w:tc>
      </w:tr>
      <w:tr w:rsidR="00E713D8" w:rsidTr="00872830">
        <w:trPr>
          <w:cantSplit/>
        </w:trPr>
        <w:tc>
          <w:tcPr>
            <w:tcW w:w="610" w:type="pct"/>
            <w:shd w:val="clear" w:color="auto" w:fill="99CCFF"/>
          </w:tcPr>
          <w:p w:rsidR="00E713D8" w:rsidRDefault="00E713D8" w:rsidP="00E713D8">
            <w:pPr>
              <w:spacing w:after="0" w:line="240" w:lineRule="auto"/>
              <w:rPr>
                <w:szCs w:val="20"/>
                <w:vertAlign w:val="superscript"/>
                <w:lang w:val="af-ZA"/>
              </w:rPr>
            </w:pPr>
            <w:r>
              <w:rPr>
                <w:szCs w:val="20"/>
                <w:vertAlign w:val="superscript"/>
                <w:lang w:val="af-ZA"/>
              </w:rPr>
              <w:t>LV</w:t>
            </w:r>
          </w:p>
        </w:tc>
        <w:tc>
          <w:tcPr>
            <w:tcW w:w="2163" w:type="pct"/>
          </w:tcPr>
          <w:p w:rsidR="00E713D8" w:rsidRDefault="00E713D8" w:rsidP="00E713D8">
            <w:pPr>
              <w:spacing w:after="0" w:line="240" w:lineRule="auto"/>
              <w:rPr>
                <w:i/>
                <w:iCs/>
                <w:szCs w:val="20"/>
                <w:lang w:val="af-ZA"/>
              </w:rPr>
            </w:pPr>
            <w:r>
              <w:rPr>
                <w:i/>
                <w:iCs/>
                <w:szCs w:val="20"/>
                <w:lang w:val="af-ZA"/>
              </w:rPr>
              <w:t>de lo latino vulgare</w:t>
            </w:r>
          </w:p>
        </w:tc>
        <w:tc>
          <w:tcPr>
            <w:tcW w:w="2227" w:type="pct"/>
            <w:gridSpan w:val="2"/>
            <w:shd w:val="clear" w:color="auto" w:fill="E0E0E0"/>
          </w:tcPr>
          <w:p w:rsidR="00E713D8" w:rsidRDefault="00272219" w:rsidP="00272219">
            <w:pPr>
              <w:spacing w:after="0" w:line="240" w:lineRule="auto"/>
              <w:rPr>
                <w:szCs w:val="20"/>
                <w:lang w:val="af-ZA"/>
              </w:rPr>
            </w:pPr>
            <w:r w:rsidRPr="004D1FEB">
              <w:rPr>
                <w:szCs w:val="20"/>
                <w:vertAlign w:val="superscript"/>
                <w:lang w:val="af-ZA"/>
              </w:rPr>
              <w:t xml:space="preserve">here.LC </w:t>
            </w:r>
            <w:r w:rsidRPr="004D1FEB">
              <w:rPr>
                <w:szCs w:val="20"/>
                <w:lang w:val="af-ZA"/>
              </w:rPr>
              <w:t>pendere</w:t>
            </w:r>
            <w:r>
              <w:rPr>
                <w:szCs w:val="20"/>
                <w:lang w:val="af-ZA"/>
              </w:rPr>
              <w:t>/</w:t>
            </w:r>
            <w:r w:rsidR="004D1FEB" w:rsidRPr="004D1FEB">
              <w:rPr>
                <w:szCs w:val="20"/>
                <w:vertAlign w:val="superscript"/>
                <w:lang w:val="af-ZA"/>
              </w:rPr>
              <w:t xml:space="preserve">here.LV </w:t>
            </w:r>
            <w:r>
              <w:rPr>
                <w:szCs w:val="20"/>
                <w:lang w:val="af-ZA"/>
              </w:rPr>
              <w:t>pèndere</w:t>
            </w:r>
          </w:p>
        </w:tc>
      </w:tr>
      <w:tr w:rsidR="00E713D8" w:rsidTr="00872830">
        <w:tc>
          <w:tcPr>
            <w:tcW w:w="610" w:type="pct"/>
            <w:shd w:val="clear" w:color="auto" w:fill="99CCFF"/>
          </w:tcPr>
          <w:p w:rsidR="00E713D8" w:rsidRDefault="00E713D8" w:rsidP="00E713D8">
            <w:pPr>
              <w:spacing w:after="0" w:line="240" w:lineRule="auto"/>
              <w:rPr>
                <w:vertAlign w:val="superscript"/>
                <w:lang w:val="af-ZA"/>
              </w:rPr>
            </w:pPr>
            <w:r>
              <w:rPr>
                <w:vertAlign w:val="superscript"/>
                <w:lang w:val="af-ZA"/>
              </w:rPr>
              <w:t>m</w:t>
            </w:r>
          </w:p>
        </w:tc>
        <w:tc>
          <w:tcPr>
            <w:tcW w:w="2163" w:type="pct"/>
          </w:tcPr>
          <w:p w:rsidR="00E713D8" w:rsidRDefault="007623AF" w:rsidP="00E713D8">
            <w:pPr>
              <w:spacing w:after="0" w:line="240" w:lineRule="auto"/>
              <w:rPr>
                <w:i/>
                <w:iCs/>
                <w:lang w:val="af-ZA"/>
              </w:rPr>
            </w:pPr>
            <w:r>
              <w:rPr>
                <w:i/>
                <w:iCs/>
                <w:lang w:val="af-ZA"/>
              </w:rPr>
              <w:t>masculino</w:t>
            </w:r>
          </w:p>
        </w:tc>
        <w:tc>
          <w:tcPr>
            <w:tcW w:w="410" w:type="pct"/>
            <w:shd w:val="clear" w:color="auto" w:fill="E0E0E0"/>
          </w:tcPr>
          <w:p w:rsidR="00E713D8" w:rsidRPr="005B1EB3" w:rsidRDefault="00E713D8" w:rsidP="00E713D8">
            <w:pPr>
              <w:spacing w:after="0" w:line="240" w:lineRule="auto"/>
              <w:rPr>
                <w:szCs w:val="20"/>
                <w:lang w:val="af-ZA"/>
              </w:rPr>
            </w:pPr>
            <w:r w:rsidRPr="005B1EB3">
              <w:rPr>
                <w:szCs w:val="20"/>
                <w:lang w:val="af-ZA"/>
              </w:rPr>
              <w:t>sf</w:t>
            </w:r>
          </w:p>
        </w:tc>
        <w:tc>
          <w:tcPr>
            <w:tcW w:w="1817" w:type="pct"/>
            <w:shd w:val="clear" w:color="auto" w:fill="E0E0E0"/>
          </w:tcPr>
          <w:p w:rsidR="00E713D8" w:rsidRPr="005B1EB3" w:rsidRDefault="00E713D8" w:rsidP="00E713D8">
            <w:pPr>
              <w:spacing w:after="0" w:line="240" w:lineRule="auto"/>
              <w:rPr>
                <w:szCs w:val="20"/>
                <w:lang w:val="af-ZA"/>
              </w:rPr>
            </w:pPr>
            <w:r w:rsidRPr="005B1EB3">
              <w:rPr>
                <w:szCs w:val="20"/>
                <w:lang w:val="af-ZA"/>
              </w:rPr>
              <w:t xml:space="preserve">borsa, sacco </w:t>
            </w:r>
            <w:r w:rsidRPr="005B1EB3">
              <w:rPr>
                <w:szCs w:val="20"/>
                <w:vertAlign w:val="superscript"/>
                <w:lang w:val="af-ZA"/>
              </w:rPr>
              <w:t>m</w:t>
            </w:r>
            <w:r w:rsidRPr="005B1EB3">
              <w:rPr>
                <w:szCs w:val="20"/>
                <w:lang w:val="af-ZA"/>
              </w:rPr>
              <w:t xml:space="preserve"> de mano</w:t>
            </w:r>
          </w:p>
        </w:tc>
      </w:tr>
      <w:tr w:rsidR="005B1EB3" w:rsidTr="00D81342">
        <w:tc>
          <w:tcPr>
            <w:tcW w:w="610" w:type="pct"/>
            <w:shd w:val="clear" w:color="auto" w:fill="99CCFF"/>
          </w:tcPr>
          <w:p w:rsidR="005B1EB3" w:rsidRPr="005B1EB3" w:rsidRDefault="005B1EB3" w:rsidP="00E713D8">
            <w:pPr>
              <w:spacing w:after="0" w:line="240" w:lineRule="auto"/>
              <w:rPr>
                <w:vertAlign w:val="subscript"/>
                <w:lang w:val="af-ZA"/>
              </w:rPr>
            </w:pPr>
            <w:r w:rsidRPr="005B1EB3">
              <w:rPr>
                <w:vertAlign w:val="subscript"/>
                <w:lang w:val="af-ZA"/>
              </w:rPr>
              <w:t>mex</w:t>
            </w:r>
            <w:r w:rsidR="0056620B">
              <w:rPr>
                <w:vertAlign w:val="subscript"/>
                <w:lang w:val="af-ZA"/>
              </w:rPr>
              <w:t>.</w:t>
            </w:r>
          </w:p>
        </w:tc>
        <w:tc>
          <w:tcPr>
            <w:tcW w:w="2163" w:type="pct"/>
          </w:tcPr>
          <w:p w:rsidR="005B1EB3" w:rsidRDefault="005B1EB3" w:rsidP="00E713D8">
            <w:pPr>
              <w:spacing w:after="0" w:line="240" w:lineRule="auto"/>
              <w:rPr>
                <w:i/>
                <w:iCs/>
                <w:lang w:val="af-ZA"/>
              </w:rPr>
            </w:pPr>
            <w:r>
              <w:rPr>
                <w:i/>
                <w:iCs/>
                <w:lang w:val="af-ZA"/>
              </w:rPr>
              <w:t>castellano mexicano</w:t>
            </w:r>
          </w:p>
        </w:tc>
        <w:tc>
          <w:tcPr>
            <w:tcW w:w="2227" w:type="pct"/>
            <w:gridSpan w:val="2"/>
            <w:shd w:val="clear" w:color="auto" w:fill="E0E0E0"/>
          </w:tcPr>
          <w:p w:rsidR="005B1EB3" w:rsidRPr="005B1EB3" w:rsidRDefault="005B1EB3" w:rsidP="00E713D8">
            <w:pPr>
              <w:spacing w:after="0" w:line="240" w:lineRule="auto"/>
              <w:rPr>
                <w:szCs w:val="20"/>
                <w:lang w:val="af-ZA"/>
              </w:rPr>
            </w:pPr>
            <w:r w:rsidRPr="007623AF">
              <w:rPr>
                <w:szCs w:val="20"/>
                <w:lang w:val="af-ZA"/>
              </w:rPr>
              <w:t xml:space="preserve">cerilla </w:t>
            </w:r>
            <w:r w:rsidRPr="007623AF">
              <w:rPr>
                <w:szCs w:val="20"/>
                <w:vertAlign w:val="superscript"/>
                <w:lang w:val="af-ZA"/>
              </w:rPr>
              <w:t>f</w:t>
            </w:r>
            <w:r w:rsidRPr="007623AF">
              <w:rPr>
                <w:szCs w:val="20"/>
                <w:lang w:val="af-ZA"/>
              </w:rPr>
              <w:t xml:space="preserve">, </w:t>
            </w:r>
            <w:r w:rsidRPr="007623AF">
              <w:rPr>
                <w:szCs w:val="20"/>
                <w:vertAlign w:val="subscript"/>
                <w:lang w:val="af-ZA"/>
              </w:rPr>
              <w:t>mex</w:t>
            </w:r>
            <w:r w:rsidR="007623AF" w:rsidRPr="007623AF">
              <w:rPr>
                <w:szCs w:val="20"/>
                <w:vertAlign w:val="subscript"/>
                <w:lang w:val="af-ZA"/>
              </w:rPr>
              <w:t>.</w:t>
            </w:r>
            <w:r w:rsidRPr="007623AF">
              <w:rPr>
                <w:szCs w:val="20"/>
                <w:vertAlign w:val="subscript"/>
                <w:lang w:val="af-ZA"/>
              </w:rPr>
              <w:t xml:space="preserve"> </w:t>
            </w:r>
            <w:r w:rsidRPr="007623AF">
              <w:rPr>
                <w:szCs w:val="20"/>
                <w:lang w:val="af-ZA"/>
              </w:rPr>
              <w:t>cerillo, fósforo</w:t>
            </w:r>
          </w:p>
        </w:tc>
      </w:tr>
      <w:tr w:rsidR="00E713D8" w:rsidTr="00872830">
        <w:tc>
          <w:tcPr>
            <w:tcW w:w="610" w:type="pct"/>
            <w:shd w:val="clear" w:color="auto" w:fill="99CCFF"/>
          </w:tcPr>
          <w:p w:rsidR="00E713D8" w:rsidRDefault="00E713D8" w:rsidP="00E713D8">
            <w:pPr>
              <w:spacing w:after="0" w:line="240" w:lineRule="auto"/>
              <w:rPr>
                <w:vertAlign w:val="superscript"/>
                <w:lang w:val="af-ZA"/>
              </w:rPr>
            </w:pPr>
            <w:r>
              <w:rPr>
                <w:vertAlign w:val="superscript"/>
                <w:lang w:val="af-ZA"/>
              </w:rPr>
              <w:t>mf</w:t>
            </w:r>
          </w:p>
        </w:tc>
        <w:tc>
          <w:tcPr>
            <w:tcW w:w="2163" w:type="pct"/>
          </w:tcPr>
          <w:p w:rsidR="00E713D8" w:rsidRDefault="007623AF" w:rsidP="00E713D8">
            <w:pPr>
              <w:spacing w:after="0" w:line="240" w:lineRule="auto"/>
              <w:rPr>
                <w:i/>
                <w:iCs/>
                <w:lang w:val="af-ZA"/>
              </w:rPr>
            </w:pPr>
            <w:r>
              <w:rPr>
                <w:i/>
                <w:iCs/>
                <w:lang w:val="af-ZA"/>
              </w:rPr>
              <w:t>masculino</w:t>
            </w:r>
            <w:r w:rsidR="00E713D8">
              <w:rPr>
                <w:i/>
                <w:iCs/>
                <w:lang w:val="af-ZA"/>
              </w:rPr>
              <w:t xml:space="preserve"> o femenino</w:t>
            </w:r>
          </w:p>
        </w:tc>
        <w:tc>
          <w:tcPr>
            <w:tcW w:w="2227" w:type="pct"/>
            <w:gridSpan w:val="2"/>
            <w:shd w:val="clear" w:color="auto" w:fill="E0E0E0"/>
          </w:tcPr>
          <w:p w:rsidR="00E713D8" w:rsidRDefault="007623AF" w:rsidP="00E713D8">
            <w:pPr>
              <w:spacing w:after="0" w:line="240" w:lineRule="auto"/>
              <w:rPr>
                <w:lang w:val="af-ZA"/>
              </w:rPr>
            </w:pPr>
            <w:r>
              <w:rPr>
                <w:szCs w:val="20"/>
                <w:vertAlign w:val="subscript"/>
                <w:lang w:val="af-ZA"/>
              </w:rPr>
              <w:t>F</w:t>
            </w:r>
            <w:r w:rsidR="00E713D8" w:rsidRPr="007623AF">
              <w:rPr>
                <w:szCs w:val="20"/>
                <w:vertAlign w:val="subscript"/>
                <w:lang w:val="af-ZA"/>
              </w:rPr>
              <w:t>ra</w:t>
            </w:r>
            <w:r>
              <w:rPr>
                <w:szCs w:val="20"/>
                <w:vertAlign w:val="subscript"/>
                <w:lang w:val="af-ZA"/>
              </w:rPr>
              <w:t>.</w:t>
            </w:r>
            <w:r w:rsidR="00E713D8" w:rsidRPr="007623AF">
              <w:rPr>
                <w:szCs w:val="20"/>
                <w:vertAlign w:val="subscript"/>
                <w:lang w:val="af-ZA"/>
              </w:rPr>
              <w:t xml:space="preserve"> </w:t>
            </w:r>
            <w:r w:rsidR="00E713D8" w:rsidRPr="007623AF">
              <w:rPr>
                <w:szCs w:val="20"/>
                <w:lang w:val="af-ZA"/>
              </w:rPr>
              <w:t xml:space="preserve">gens </w:t>
            </w:r>
            <w:r w:rsidR="00E713D8" w:rsidRPr="007623AF">
              <w:rPr>
                <w:szCs w:val="20"/>
                <w:vertAlign w:val="superscript"/>
                <w:lang w:val="af-ZA"/>
              </w:rPr>
              <w:t>mf pl</w:t>
            </w:r>
          </w:p>
        </w:tc>
      </w:tr>
      <w:tr w:rsidR="00E713D8" w:rsidTr="00872830">
        <w:tc>
          <w:tcPr>
            <w:tcW w:w="610" w:type="pct"/>
            <w:shd w:val="clear" w:color="auto" w:fill="99CCFF"/>
          </w:tcPr>
          <w:p w:rsidR="00E713D8" w:rsidRDefault="00E713D8" w:rsidP="00E713D8">
            <w:pPr>
              <w:spacing w:after="0" w:line="240" w:lineRule="auto"/>
              <w:rPr>
                <w:vertAlign w:val="superscript"/>
                <w:lang w:val="af-ZA"/>
              </w:rPr>
            </w:pPr>
            <w:r>
              <w:rPr>
                <w:vertAlign w:val="superscript"/>
                <w:lang w:val="af-ZA"/>
              </w:rPr>
              <w:t>n</w:t>
            </w:r>
          </w:p>
        </w:tc>
        <w:tc>
          <w:tcPr>
            <w:tcW w:w="2163" w:type="pct"/>
          </w:tcPr>
          <w:p w:rsidR="00E713D8" w:rsidRDefault="00E713D8" w:rsidP="00E713D8">
            <w:pPr>
              <w:spacing w:after="0" w:line="240" w:lineRule="auto"/>
              <w:rPr>
                <w:i/>
                <w:iCs/>
                <w:lang w:val="af-ZA"/>
              </w:rPr>
            </w:pPr>
            <w:r>
              <w:rPr>
                <w:i/>
                <w:iCs/>
                <w:lang w:val="af-ZA"/>
              </w:rPr>
              <w:t>nèutro</w:t>
            </w:r>
          </w:p>
        </w:tc>
        <w:tc>
          <w:tcPr>
            <w:tcW w:w="410" w:type="pct"/>
            <w:shd w:val="clear" w:color="auto" w:fill="E0E0E0"/>
          </w:tcPr>
          <w:p w:rsidR="00E713D8" w:rsidRDefault="00E713D8" w:rsidP="00E713D8">
            <w:pPr>
              <w:spacing w:after="0" w:line="240" w:lineRule="auto"/>
              <w:rPr>
                <w:lang w:val="af-ZA"/>
              </w:rPr>
            </w:pPr>
            <w:r>
              <w:rPr>
                <w:lang w:val="af-ZA"/>
              </w:rPr>
              <w:t>pron</w:t>
            </w:r>
          </w:p>
        </w:tc>
        <w:tc>
          <w:tcPr>
            <w:tcW w:w="1817" w:type="pct"/>
            <w:shd w:val="clear" w:color="auto" w:fill="E0E0E0"/>
          </w:tcPr>
          <w:p w:rsidR="00E713D8" w:rsidRDefault="00E713D8" w:rsidP="00E713D8">
            <w:pPr>
              <w:spacing w:after="0" w:line="240" w:lineRule="auto"/>
              <w:rPr>
                <w:vertAlign w:val="superscript"/>
                <w:lang w:val="af-ZA"/>
              </w:rPr>
            </w:pPr>
            <w:r>
              <w:rPr>
                <w:lang w:val="af-ZA"/>
              </w:rPr>
              <w:t xml:space="preserve">ello </w:t>
            </w:r>
            <w:r>
              <w:rPr>
                <w:vertAlign w:val="superscript"/>
                <w:lang w:val="af-ZA"/>
              </w:rPr>
              <w:t>n</w:t>
            </w:r>
          </w:p>
        </w:tc>
      </w:tr>
      <w:tr w:rsidR="00E713D8" w:rsidTr="00872830">
        <w:trPr>
          <w:cantSplit/>
        </w:trPr>
        <w:tc>
          <w:tcPr>
            <w:tcW w:w="610" w:type="pct"/>
            <w:vMerge w:val="restart"/>
            <w:shd w:val="clear" w:color="auto" w:fill="99CCFF"/>
          </w:tcPr>
          <w:p w:rsidR="00E713D8" w:rsidRDefault="00E713D8" w:rsidP="00E713D8">
            <w:pPr>
              <w:spacing w:after="0" w:line="240" w:lineRule="auto"/>
              <w:rPr>
                <w:vertAlign w:val="superscript"/>
                <w:lang w:val="af-ZA"/>
              </w:rPr>
            </w:pPr>
            <w:r>
              <w:rPr>
                <w:vertAlign w:val="superscript"/>
                <w:lang w:val="af-ZA"/>
              </w:rPr>
              <w:t>pl</w:t>
            </w:r>
          </w:p>
        </w:tc>
        <w:tc>
          <w:tcPr>
            <w:tcW w:w="2163" w:type="pct"/>
            <w:vMerge w:val="restart"/>
          </w:tcPr>
          <w:p w:rsidR="00E713D8" w:rsidRDefault="00E713D8" w:rsidP="00E713D8">
            <w:pPr>
              <w:spacing w:after="0" w:line="240" w:lineRule="auto"/>
              <w:rPr>
                <w:i/>
                <w:iCs/>
                <w:lang w:val="af-ZA"/>
              </w:rPr>
            </w:pPr>
            <w:r>
              <w:rPr>
                <w:i/>
                <w:iCs/>
                <w:lang w:val="af-ZA"/>
              </w:rPr>
              <w:t>plurale</w:t>
            </w:r>
          </w:p>
        </w:tc>
        <w:tc>
          <w:tcPr>
            <w:tcW w:w="410" w:type="pct"/>
            <w:shd w:val="clear" w:color="auto" w:fill="E0E0E0"/>
          </w:tcPr>
          <w:p w:rsidR="00E713D8" w:rsidRDefault="00E713D8" w:rsidP="00E713D8">
            <w:pPr>
              <w:spacing w:after="0" w:line="240" w:lineRule="auto"/>
              <w:rPr>
                <w:lang w:val="af-ZA"/>
              </w:rPr>
            </w:pPr>
            <w:r>
              <w:rPr>
                <w:lang w:val="af-ZA"/>
              </w:rPr>
              <w:t>sm</w:t>
            </w:r>
          </w:p>
        </w:tc>
        <w:tc>
          <w:tcPr>
            <w:tcW w:w="1817" w:type="pct"/>
            <w:shd w:val="clear" w:color="auto" w:fill="E0E0E0"/>
          </w:tcPr>
          <w:p w:rsidR="00E713D8" w:rsidRDefault="00E713D8" w:rsidP="00E713D8">
            <w:pPr>
              <w:spacing w:after="0" w:line="240" w:lineRule="auto"/>
              <w:rPr>
                <w:lang w:val="af-ZA"/>
              </w:rPr>
            </w:pPr>
            <w:r>
              <w:rPr>
                <w:lang w:val="af-ZA"/>
              </w:rPr>
              <w:t xml:space="preserve">parèntes </w:t>
            </w:r>
            <w:r>
              <w:rPr>
                <w:vertAlign w:val="superscript"/>
                <w:lang w:val="af-ZA"/>
              </w:rPr>
              <w:t>pl</w:t>
            </w:r>
          </w:p>
        </w:tc>
      </w:tr>
      <w:tr w:rsidR="00E713D8" w:rsidTr="00872830">
        <w:trPr>
          <w:cantSplit/>
        </w:trPr>
        <w:tc>
          <w:tcPr>
            <w:tcW w:w="610" w:type="pct"/>
            <w:vMerge/>
            <w:shd w:val="clear" w:color="auto" w:fill="99CCFF"/>
          </w:tcPr>
          <w:p w:rsidR="00E713D8" w:rsidRDefault="00E713D8" w:rsidP="00E713D8">
            <w:pPr>
              <w:spacing w:after="0" w:line="240" w:lineRule="auto"/>
              <w:rPr>
                <w:vertAlign w:val="superscript"/>
                <w:lang w:val="af-ZA"/>
              </w:rPr>
            </w:pPr>
          </w:p>
        </w:tc>
        <w:tc>
          <w:tcPr>
            <w:tcW w:w="2163" w:type="pct"/>
            <w:vMerge/>
          </w:tcPr>
          <w:p w:rsidR="00E713D8" w:rsidRDefault="00E713D8" w:rsidP="00E713D8">
            <w:pPr>
              <w:spacing w:after="0" w:line="240" w:lineRule="auto"/>
              <w:rPr>
                <w:i/>
                <w:iCs/>
                <w:lang w:val="af-ZA"/>
              </w:rPr>
            </w:pPr>
          </w:p>
        </w:tc>
        <w:tc>
          <w:tcPr>
            <w:tcW w:w="410" w:type="pct"/>
            <w:shd w:val="clear" w:color="auto" w:fill="E0E0E0"/>
          </w:tcPr>
          <w:p w:rsidR="00E713D8" w:rsidRDefault="00E713D8" w:rsidP="00E713D8">
            <w:pPr>
              <w:spacing w:after="0" w:line="240" w:lineRule="auto"/>
              <w:rPr>
                <w:lang w:val="af-ZA"/>
              </w:rPr>
            </w:pPr>
            <w:r>
              <w:rPr>
                <w:lang w:val="af-ZA"/>
              </w:rPr>
              <w:t>sm</w:t>
            </w:r>
          </w:p>
        </w:tc>
        <w:tc>
          <w:tcPr>
            <w:tcW w:w="1817" w:type="pct"/>
            <w:shd w:val="clear" w:color="auto" w:fill="E0E0E0"/>
          </w:tcPr>
          <w:p w:rsidR="00E713D8" w:rsidRDefault="00E713D8" w:rsidP="00E713D8">
            <w:pPr>
              <w:spacing w:after="0" w:line="240" w:lineRule="auto"/>
              <w:rPr>
                <w:lang w:val="af-ZA"/>
              </w:rPr>
            </w:pPr>
            <w:r>
              <w:rPr>
                <w:lang w:val="af-ZA"/>
              </w:rPr>
              <w:t xml:space="preserve">filo ≠las </w:t>
            </w:r>
            <w:r>
              <w:rPr>
                <w:vertAlign w:val="superscript"/>
                <w:lang w:val="af-ZA"/>
              </w:rPr>
              <w:t>f pl</w:t>
            </w:r>
          </w:p>
        </w:tc>
      </w:tr>
      <w:tr w:rsidR="00E713D8" w:rsidTr="00872830">
        <w:tc>
          <w:tcPr>
            <w:tcW w:w="610" w:type="pct"/>
            <w:shd w:val="clear" w:color="auto" w:fill="99CCFF"/>
          </w:tcPr>
          <w:p w:rsidR="00E713D8" w:rsidRDefault="00E713D8" w:rsidP="00E713D8">
            <w:pPr>
              <w:spacing w:after="0" w:line="240" w:lineRule="auto"/>
              <w:rPr>
                <w:lang w:val="af-ZA"/>
              </w:rPr>
            </w:pPr>
            <w:r>
              <w:rPr>
                <w:lang w:val="af-ZA"/>
              </w:rPr>
              <w:t>prep</w:t>
            </w:r>
          </w:p>
        </w:tc>
        <w:tc>
          <w:tcPr>
            <w:tcW w:w="2163" w:type="pct"/>
          </w:tcPr>
          <w:p w:rsidR="00E713D8" w:rsidRDefault="00E713D8" w:rsidP="00E713D8">
            <w:pPr>
              <w:spacing w:after="0" w:line="240" w:lineRule="auto"/>
              <w:rPr>
                <w:i/>
                <w:iCs/>
                <w:lang w:val="af-ZA"/>
              </w:rPr>
            </w:pPr>
            <w:r>
              <w:rPr>
                <w:i/>
                <w:iCs/>
                <w:lang w:val="af-ZA"/>
              </w:rPr>
              <w:t>preposi</w:t>
            </w:r>
            <w:r w:rsidR="00870293">
              <w:rPr>
                <w:i/>
                <w:iCs/>
                <w:lang w:val="af-ZA"/>
              </w:rPr>
              <w:t>tione</w:t>
            </w:r>
            <w:r>
              <w:rPr>
                <w:i/>
                <w:iCs/>
                <w:lang w:val="af-ZA"/>
              </w:rPr>
              <w:t xml:space="preserve"> o locu</w:t>
            </w:r>
            <w:r w:rsidR="00870293">
              <w:rPr>
                <w:i/>
                <w:iCs/>
                <w:lang w:val="af-ZA"/>
              </w:rPr>
              <w:t>tione</w:t>
            </w:r>
            <w:r>
              <w:rPr>
                <w:i/>
                <w:iCs/>
                <w:lang w:val="af-ZA"/>
              </w:rPr>
              <w:t xml:space="preserve"> prepositiva</w:t>
            </w:r>
          </w:p>
        </w:tc>
        <w:tc>
          <w:tcPr>
            <w:tcW w:w="410" w:type="pct"/>
            <w:shd w:val="clear" w:color="auto" w:fill="E0E0E0"/>
          </w:tcPr>
          <w:p w:rsidR="00E713D8" w:rsidRPr="002E553F" w:rsidRDefault="00E713D8" w:rsidP="00E713D8">
            <w:pPr>
              <w:spacing w:after="0" w:line="240" w:lineRule="auto"/>
              <w:rPr>
                <w:lang w:val="af-ZA"/>
              </w:rPr>
            </w:pPr>
            <w:r w:rsidRPr="002E553F">
              <w:rPr>
                <w:lang w:val="af-ZA"/>
              </w:rPr>
              <w:t>prep</w:t>
            </w:r>
          </w:p>
        </w:tc>
        <w:tc>
          <w:tcPr>
            <w:tcW w:w="1817" w:type="pct"/>
            <w:shd w:val="clear" w:color="auto" w:fill="E0E0E0"/>
          </w:tcPr>
          <w:p w:rsidR="00E713D8" w:rsidRPr="002E553F" w:rsidRDefault="00E713D8" w:rsidP="00E713D8">
            <w:pPr>
              <w:pStyle w:val="Textdenotaapeudepgina"/>
              <w:rPr>
                <w:rFonts w:ascii="Lucida Sans Unicode" w:hAnsi="Lucida Sans Unicode" w:cs="Lucida Sans Unicode"/>
                <w:szCs w:val="24"/>
                <w:lang w:val="af-ZA"/>
              </w:rPr>
            </w:pPr>
            <w:r w:rsidRPr="002E553F">
              <w:rPr>
                <w:rFonts w:ascii="Lucida Sans Unicode" w:hAnsi="Lucida Sans Unicode" w:cs="Lucida Sans Unicode"/>
                <w:szCs w:val="24"/>
                <w:lang w:val="af-ZA"/>
              </w:rPr>
              <w:t>con</w:t>
            </w:r>
          </w:p>
        </w:tc>
      </w:tr>
      <w:tr w:rsidR="001C2179" w:rsidTr="00872830">
        <w:tc>
          <w:tcPr>
            <w:tcW w:w="610" w:type="pct"/>
            <w:shd w:val="clear" w:color="auto" w:fill="99CCFF"/>
          </w:tcPr>
          <w:p w:rsidR="001C2179" w:rsidRDefault="001C2179" w:rsidP="00E713D8">
            <w:pPr>
              <w:spacing w:after="0" w:line="240" w:lineRule="auto"/>
              <w:rPr>
                <w:lang w:val="af-ZA"/>
              </w:rPr>
            </w:pPr>
            <w:r>
              <w:rPr>
                <w:lang w:val="af-ZA"/>
              </w:rPr>
              <w:t>prep (adv)</w:t>
            </w:r>
          </w:p>
        </w:tc>
        <w:tc>
          <w:tcPr>
            <w:tcW w:w="2163" w:type="pct"/>
          </w:tcPr>
          <w:p w:rsidR="001C2179" w:rsidRDefault="001C2179" w:rsidP="00E713D8">
            <w:pPr>
              <w:spacing w:after="0" w:line="240" w:lineRule="auto"/>
              <w:rPr>
                <w:i/>
                <w:iCs/>
                <w:lang w:val="af-ZA"/>
              </w:rPr>
            </w:pPr>
            <w:r>
              <w:rPr>
                <w:i/>
                <w:iCs/>
                <w:lang w:val="af-ZA"/>
              </w:rPr>
              <w:t>prepositione considerata advèrbio en la grammàtica traditionale</w:t>
            </w:r>
          </w:p>
        </w:tc>
        <w:tc>
          <w:tcPr>
            <w:tcW w:w="410" w:type="pct"/>
            <w:shd w:val="clear" w:color="auto" w:fill="E0E0E0"/>
          </w:tcPr>
          <w:p w:rsidR="001C2179" w:rsidRPr="002E553F" w:rsidRDefault="001C2179" w:rsidP="00E713D8">
            <w:pPr>
              <w:spacing w:after="0" w:line="240" w:lineRule="auto"/>
              <w:rPr>
                <w:lang w:val="af-ZA"/>
              </w:rPr>
            </w:pPr>
            <w:r>
              <w:rPr>
                <w:lang w:val="af-ZA"/>
              </w:rPr>
              <w:t>prep (adv)</w:t>
            </w:r>
          </w:p>
        </w:tc>
        <w:tc>
          <w:tcPr>
            <w:tcW w:w="1817" w:type="pct"/>
            <w:shd w:val="clear" w:color="auto" w:fill="E0E0E0"/>
          </w:tcPr>
          <w:p w:rsidR="001C2179" w:rsidRPr="002E553F" w:rsidRDefault="001C2179" w:rsidP="00E713D8">
            <w:pPr>
              <w:pStyle w:val="Textdenotaapeudepgina"/>
              <w:rPr>
                <w:rFonts w:ascii="Lucida Sans Unicode" w:hAnsi="Lucida Sans Unicode" w:cs="Lucida Sans Unicode"/>
                <w:szCs w:val="24"/>
                <w:lang w:val="af-ZA"/>
              </w:rPr>
            </w:pPr>
            <w:r w:rsidRPr="001C2179">
              <w:rPr>
                <w:rFonts w:ascii="Lucida Sans Unicode" w:hAnsi="Lucida Sans Unicode" w:cs="Lucida Sans Unicode"/>
                <w:szCs w:val="24"/>
                <w:highlight w:val="cyan"/>
                <w:lang w:val="af-ZA"/>
              </w:rPr>
              <w:t>x</w:t>
            </w:r>
          </w:p>
        </w:tc>
      </w:tr>
      <w:tr w:rsidR="002E553F" w:rsidTr="002E553F">
        <w:tc>
          <w:tcPr>
            <w:tcW w:w="610" w:type="pct"/>
            <w:shd w:val="clear" w:color="auto" w:fill="99CCFF"/>
          </w:tcPr>
          <w:p w:rsidR="002E553F" w:rsidRDefault="002E553F" w:rsidP="00E713D8">
            <w:pPr>
              <w:spacing w:after="0" w:line="240" w:lineRule="auto"/>
              <w:rPr>
                <w:lang w:val="af-ZA"/>
              </w:rPr>
            </w:pPr>
            <w:r w:rsidRPr="002E553F">
              <w:rPr>
                <w:szCs w:val="20"/>
                <w:vertAlign w:val="superscript"/>
                <w:lang w:val="af-ZA"/>
              </w:rPr>
              <w:t>presta.</w:t>
            </w:r>
          </w:p>
        </w:tc>
        <w:tc>
          <w:tcPr>
            <w:tcW w:w="2163" w:type="pct"/>
          </w:tcPr>
          <w:p w:rsidR="002E553F" w:rsidRDefault="002E553F" w:rsidP="00E713D8">
            <w:pPr>
              <w:spacing w:after="0" w:line="240" w:lineRule="auto"/>
              <w:rPr>
                <w:i/>
                <w:iCs/>
                <w:lang w:val="af-ZA"/>
              </w:rPr>
            </w:pPr>
            <w:r>
              <w:rPr>
                <w:i/>
                <w:iCs/>
                <w:lang w:val="af-ZA"/>
              </w:rPr>
              <w:t>forma prestata</w:t>
            </w:r>
          </w:p>
        </w:tc>
        <w:tc>
          <w:tcPr>
            <w:tcW w:w="2227" w:type="pct"/>
            <w:gridSpan w:val="2"/>
            <w:shd w:val="clear" w:color="auto" w:fill="E0E0E0"/>
          </w:tcPr>
          <w:p w:rsidR="002E553F" w:rsidRPr="002E553F" w:rsidRDefault="002E553F" w:rsidP="00E713D8">
            <w:pPr>
              <w:pStyle w:val="Textdenotaapeudepgina"/>
              <w:rPr>
                <w:rFonts w:ascii="Lucida Sans Unicode" w:hAnsi="Lucida Sans Unicode" w:cs="Lucida Sans Unicode"/>
                <w:szCs w:val="24"/>
                <w:lang w:val="af-ZA"/>
              </w:rPr>
            </w:pPr>
            <w:r w:rsidRPr="002E553F">
              <w:rPr>
                <w:rFonts w:ascii="Lucida Sans Unicode" w:hAnsi="Lucida Sans Unicode" w:cs="Lucida Sans Unicode"/>
                <w:vertAlign w:val="superscript"/>
                <w:lang w:val="af-ZA"/>
              </w:rPr>
              <w:t>here.</w:t>
            </w:r>
            <w:r>
              <w:rPr>
                <w:rFonts w:ascii="Lucida Sans Unicode" w:hAnsi="Lucida Sans Unicode" w:cs="Lucida Sans Unicode"/>
                <w:vertAlign w:val="superscript"/>
                <w:lang w:val="af-ZA"/>
              </w:rPr>
              <w:t xml:space="preserve"> </w:t>
            </w:r>
            <w:r w:rsidR="007623AF" w:rsidRPr="002E553F">
              <w:rPr>
                <w:rFonts w:ascii="Lucida Sans Unicode" w:hAnsi="Lucida Sans Unicode" w:cs="Lucida Sans Unicode"/>
                <w:lang w:val="af-ZA"/>
              </w:rPr>
              <w:t xml:space="preserve">cantsone </w:t>
            </w:r>
            <w:r w:rsidRPr="002E553F">
              <w:rPr>
                <w:rFonts w:ascii="Lucida Sans Unicode" w:hAnsi="Lucida Sans Unicode" w:cs="Lucida Sans Unicode"/>
                <w:lang w:val="af-ZA"/>
              </w:rPr>
              <w:t>/</w:t>
            </w:r>
            <w:r w:rsidRPr="002E553F">
              <w:rPr>
                <w:rFonts w:ascii="Lucida Sans Unicode" w:hAnsi="Lucida Sans Unicode" w:cs="Lucida Sans Unicode"/>
                <w:vertAlign w:val="superscript"/>
                <w:lang w:val="af-ZA"/>
              </w:rPr>
              <w:t xml:space="preserve">presta. </w:t>
            </w:r>
            <w:r w:rsidRPr="002E553F">
              <w:rPr>
                <w:rFonts w:ascii="Lucida Sans Unicode" w:hAnsi="Lucida Sans Unicode" w:cs="Lucida Sans Unicode"/>
                <w:lang w:val="af-ZA"/>
              </w:rPr>
              <w:t>cantione</w:t>
            </w:r>
            <w:r w:rsidR="007623AF">
              <w:rPr>
                <w:rFonts w:ascii="Lucida Sans Unicode" w:hAnsi="Lucida Sans Unicode" w:cs="Lucida Sans Unicode"/>
                <w:lang w:val="af-ZA"/>
              </w:rPr>
              <w:t xml:space="preserve"> </w:t>
            </w:r>
          </w:p>
        </w:tc>
      </w:tr>
      <w:tr w:rsidR="00E713D8" w:rsidTr="00872830">
        <w:trPr>
          <w:cantSplit/>
        </w:trPr>
        <w:tc>
          <w:tcPr>
            <w:tcW w:w="610" w:type="pct"/>
            <w:shd w:val="clear" w:color="auto" w:fill="99CCFF"/>
          </w:tcPr>
          <w:p w:rsidR="00E713D8" w:rsidRPr="00F72459" w:rsidRDefault="00F72459" w:rsidP="00E713D8">
            <w:pPr>
              <w:pStyle w:val="Textdenotaapeudepgina"/>
              <w:rPr>
                <w:rFonts w:ascii="Lucida Sans Unicode" w:hAnsi="Lucida Sans Unicode" w:cs="Lucida Sans Unicode"/>
                <w:vertAlign w:val="superscript"/>
                <w:lang w:val="af-ZA"/>
              </w:rPr>
            </w:pPr>
            <w:r w:rsidRPr="00F72459">
              <w:rPr>
                <w:rFonts w:ascii="Lucida Sans Unicode" w:hAnsi="Lucida Sans Unicode" w:cs="Lucida Sans Unicode"/>
                <w:vertAlign w:val="superscript"/>
                <w:lang w:val="af-ZA"/>
              </w:rPr>
              <w:t>i</w:t>
            </w:r>
            <w:r w:rsidR="00163199">
              <w:rPr>
                <w:rFonts w:ascii="Lucida Sans Unicode" w:hAnsi="Lucida Sans Unicode" w:cs="Lucida Sans Unicode"/>
                <w:vertAlign w:val="superscript"/>
                <w:lang w:val="af-ZA"/>
              </w:rPr>
              <w:t>nno</w:t>
            </w:r>
            <w:r w:rsidRPr="00F72459">
              <w:rPr>
                <w:rFonts w:ascii="Lucida Sans Unicode" w:hAnsi="Lucida Sans Unicode" w:cs="Lucida Sans Unicode"/>
                <w:vertAlign w:val="superscript"/>
                <w:lang w:val="af-ZA"/>
              </w:rPr>
              <w:t>.</w:t>
            </w:r>
          </w:p>
        </w:tc>
        <w:tc>
          <w:tcPr>
            <w:tcW w:w="2163" w:type="pct"/>
          </w:tcPr>
          <w:p w:rsidR="00E713D8" w:rsidRPr="00F72459" w:rsidRDefault="00F72459" w:rsidP="00E713D8">
            <w:pPr>
              <w:tabs>
                <w:tab w:val="left" w:pos="1440"/>
                <w:tab w:val="left" w:pos="4920"/>
                <w:tab w:val="left" w:pos="7320"/>
              </w:tabs>
              <w:spacing w:after="0" w:line="240" w:lineRule="auto"/>
              <w:rPr>
                <w:i/>
                <w:iCs/>
                <w:lang w:val="af-ZA"/>
              </w:rPr>
            </w:pPr>
            <w:r w:rsidRPr="00F72459">
              <w:rPr>
                <w:i/>
                <w:iCs/>
                <w:szCs w:val="20"/>
                <w:lang w:val="af-ZA"/>
              </w:rPr>
              <w:t>innova</w:t>
            </w:r>
            <w:r w:rsidR="00870293">
              <w:rPr>
                <w:i/>
                <w:iCs/>
                <w:szCs w:val="20"/>
                <w:lang w:val="af-ZA"/>
              </w:rPr>
              <w:t>tione</w:t>
            </w:r>
            <w:r w:rsidR="00E713D8" w:rsidRPr="00F72459">
              <w:rPr>
                <w:i/>
                <w:iCs/>
                <w:szCs w:val="20"/>
                <w:lang w:val="af-ZA"/>
              </w:rPr>
              <w:t xml:space="preserve"> pr</w:t>
            </w:r>
            <w:r w:rsidR="007623AF">
              <w:rPr>
                <w:i/>
                <w:iCs/>
                <w:szCs w:val="20"/>
                <w:lang w:val="af-ZA"/>
              </w:rPr>
              <w:t>opòsta per lo proj</w:t>
            </w:r>
            <w:r w:rsidR="00E713D8" w:rsidRPr="00F72459">
              <w:rPr>
                <w:i/>
                <w:iCs/>
                <w:szCs w:val="20"/>
                <w:lang w:val="af-ZA"/>
              </w:rPr>
              <w:t xml:space="preserve">ècto  </w:t>
            </w:r>
            <w:r w:rsidR="00E713D8" w:rsidRPr="00F72459">
              <w:rPr>
                <w:szCs w:val="20"/>
                <w:lang w:val="af-ZA"/>
              </w:rPr>
              <w:t>Via Neolatina</w:t>
            </w:r>
            <w:r w:rsidR="00E713D8" w:rsidRPr="00F72459">
              <w:rPr>
                <w:i/>
                <w:iCs/>
                <w:szCs w:val="20"/>
                <w:lang w:val="af-ZA"/>
              </w:rPr>
              <w:t>.</w:t>
            </w:r>
          </w:p>
        </w:tc>
        <w:tc>
          <w:tcPr>
            <w:tcW w:w="2227" w:type="pct"/>
            <w:gridSpan w:val="2"/>
            <w:shd w:val="clear" w:color="auto" w:fill="E0E0E0"/>
          </w:tcPr>
          <w:p w:rsidR="00E713D8" w:rsidRPr="00F72459" w:rsidRDefault="007064A2" w:rsidP="007064A2">
            <w:pPr>
              <w:spacing w:after="0" w:line="240" w:lineRule="auto"/>
              <w:rPr>
                <w:lang w:val="af-ZA"/>
              </w:rPr>
            </w:pPr>
            <w:r>
              <w:rPr>
                <w:szCs w:val="20"/>
                <w:vertAlign w:val="superscript"/>
                <w:lang w:val="af-ZA"/>
              </w:rPr>
              <w:t>inno.</w:t>
            </w:r>
            <w:r w:rsidRPr="00F72459">
              <w:rPr>
                <w:szCs w:val="20"/>
                <w:vertAlign w:val="subscript"/>
                <w:lang w:val="af-ZA"/>
              </w:rPr>
              <w:t xml:space="preserve"> </w:t>
            </w:r>
            <w:r w:rsidRPr="00F72459">
              <w:rPr>
                <w:szCs w:val="20"/>
                <w:lang w:val="af-ZA"/>
              </w:rPr>
              <w:t>bare</w:t>
            </w:r>
            <w:r w:rsidRPr="007064A2">
              <w:rPr>
                <w:szCs w:val="20"/>
                <w:vertAlign w:val="subscript"/>
                <w:lang w:val="af-ZA"/>
              </w:rPr>
              <w:t xml:space="preserve"> regu.</w:t>
            </w:r>
            <w:r>
              <w:rPr>
                <w:szCs w:val="20"/>
                <w:lang w:val="af-ZA"/>
              </w:rPr>
              <w:t>/</w:t>
            </w:r>
            <w:r w:rsidR="00E713D8" w:rsidRPr="00F72459">
              <w:rPr>
                <w:szCs w:val="20"/>
                <w:lang w:val="af-ZA"/>
              </w:rPr>
              <w:t>bar</w:t>
            </w:r>
          </w:p>
        </w:tc>
      </w:tr>
      <w:tr w:rsidR="00E713D8" w:rsidTr="00872830">
        <w:tc>
          <w:tcPr>
            <w:tcW w:w="610" w:type="pct"/>
            <w:shd w:val="clear" w:color="auto" w:fill="99CCFF"/>
          </w:tcPr>
          <w:p w:rsidR="00E713D8" w:rsidRDefault="00E713D8" w:rsidP="00E713D8">
            <w:pPr>
              <w:spacing w:after="0" w:line="240" w:lineRule="auto"/>
              <w:rPr>
                <w:lang w:val="af-ZA"/>
              </w:rPr>
            </w:pPr>
            <w:r>
              <w:rPr>
                <w:lang w:val="af-ZA"/>
              </w:rPr>
              <w:t>pron</w:t>
            </w:r>
          </w:p>
        </w:tc>
        <w:tc>
          <w:tcPr>
            <w:tcW w:w="2163" w:type="pct"/>
          </w:tcPr>
          <w:p w:rsidR="00E713D8" w:rsidRPr="003612C4" w:rsidRDefault="00E713D8" w:rsidP="00E713D8">
            <w:pPr>
              <w:spacing w:after="0" w:line="240" w:lineRule="auto"/>
              <w:rPr>
                <w:i/>
                <w:iCs/>
                <w:lang w:val="af-ZA"/>
              </w:rPr>
            </w:pPr>
            <w:r>
              <w:rPr>
                <w:i/>
                <w:iCs/>
                <w:lang w:val="af-ZA"/>
              </w:rPr>
              <w:t xml:space="preserve">pronome </w:t>
            </w:r>
          </w:p>
        </w:tc>
        <w:tc>
          <w:tcPr>
            <w:tcW w:w="410" w:type="pct"/>
            <w:shd w:val="clear" w:color="auto" w:fill="E0E0E0"/>
          </w:tcPr>
          <w:p w:rsidR="00E713D8" w:rsidRDefault="00E713D8" w:rsidP="00E713D8">
            <w:pPr>
              <w:spacing w:after="0" w:line="240" w:lineRule="auto"/>
              <w:rPr>
                <w:lang w:val="af-ZA"/>
              </w:rPr>
            </w:pPr>
            <w:r>
              <w:rPr>
                <w:lang w:val="af-ZA"/>
              </w:rPr>
              <w:t>pron</w:t>
            </w:r>
          </w:p>
        </w:tc>
        <w:tc>
          <w:tcPr>
            <w:tcW w:w="1817" w:type="pct"/>
            <w:shd w:val="clear" w:color="auto" w:fill="E0E0E0"/>
          </w:tcPr>
          <w:p w:rsidR="00E713D8" w:rsidRPr="00F95B53" w:rsidRDefault="00E713D8" w:rsidP="00E713D8">
            <w:pPr>
              <w:spacing w:after="0" w:line="240" w:lineRule="auto"/>
              <w:rPr>
                <w:lang w:val="af-ZA"/>
              </w:rPr>
            </w:pPr>
            <w:r w:rsidRPr="00F95B53">
              <w:rPr>
                <w:lang w:val="af-ZA"/>
              </w:rPr>
              <w:t>èo</w:t>
            </w:r>
          </w:p>
        </w:tc>
      </w:tr>
      <w:tr w:rsidR="00210C2C" w:rsidTr="00737D64">
        <w:tc>
          <w:tcPr>
            <w:tcW w:w="610" w:type="pct"/>
            <w:shd w:val="clear" w:color="auto" w:fill="99CCFF"/>
          </w:tcPr>
          <w:p w:rsidR="00210C2C" w:rsidRPr="00BD23D8" w:rsidRDefault="00210C2C" w:rsidP="00210C2C">
            <w:pPr>
              <w:spacing w:after="0" w:line="240" w:lineRule="auto"/>
              <w:rPr>
                <w:highlight w:val="cyan"/>
                <w:lang w:val="af-ZA"/>
              </w:rPr>
            </w:pPr>
            <w:r w:rsidRPr="00BD23D8">
              <w:rPr>
                <w:highlight w:val="cyan"/>
                <w:vertAlign w:val="superscript"/>
                <w:lang w:val="af-ZA"/>
              </w:rPr>
              <w:t>(RF)</w:t>
            </w:r>
          </w:p>
        </w:tc>
        <w:tc>
          <w:tcPr>
            <w:tcW w:w="2163" w:type="pct"/>
          </w:tcPr>
          <w:p w:rsidR="00210C2C" w:rsidRPr="00BD23D8" w:rsidRDefault="00210C2C" w:rsidP="00210C2C">
            <w:pPr>
              <w:spacing w:after="0" w:line="240" w:lineRule="auto"/>
              <w:rPr>
                <w:i/>
                <w:iCs/>
                <w:highlight w:val="cyan"/>
                <w:lang w:val="af-ZA"/>
              </w:rPr>
            </w:pPr>
            <w:r w:rsidRPr="00BD23D8">
              <w:rPr>
                <w:i/>
                <w:iCs/>
                <w:highlight w:val="cyan"/>
                <w:lang w:val="af-ZA"/>
              </w:rPr>
              <w:t>reforzamènto fonèticosint</w:t>
            </w:r>
            <w:r w:rsidR="00F81600" w:rsidRPr="00BD23D8">
              <w:rPr>
                <w:i/>
                <w:iCs/>
                <w:highlight w:val="cyan"/>
                <w:lang w:val="af-ZA"/>
              </w:rPr>
              <w:t>à</w:t>
            </w:r>
            <w:r w:rsidRPr="00BD23D8">
              <w:rPr>
                <w:i/>
                <w:iCs/>
                <w:highlight w:val="cyan"/>
                <w:lang w:val="af-ZA"/>
              </w:rPr>
              <w:t>ctico o</w:t>
            </w:r>
            <w:r w:rsidR="00313B6F" w:rsidRPr="00BD23D8">
              <w:rPr>
                <w:i/>
                <w:iCs/>
                <w:highlight w:val="cyan"/>
                <w:lang w:val="af-ZA"/>
              </w:rPr>
              <w:t>ptio</w:t>
            </w:r>
            <w:r w:rsidRPr="00BD23D8">
              <w:rPr>
                <w:i/>
                <w:iCs/>
                <w:highlight w:val="cyan"/>
                <w:lang w:val="af-ZA"/>
              </w:rPr>
              <w:t>nale</w:t>
            </w:r>
          </w:p>
        </w:tc>
        <w:tc>
          <w:tcPr>
            <w:tcW w:w="2227" w:type="pct"/>
            <w:gridSpan w:val="2"/>
            <w:shd w:val="clear" w:color="auto" w:fill="E0E0E0"/>
          </w:tcPr>
          <w:p w:rsidR="00210C2C" w:rsidRPr="00F95B53" w:rsidRDefault="00F95B53" w:rsidP="00210C2C">
            <w:pPr>
              <w:spacing w:after="0" w:line="240" w:lineRule="auto"/>
              <w:rPr>
                <w:szCs w:val="20"/>
                <w:lang w:val="af-ZA"/>
              </w:rPr>
            </w:pPr>
            <w:r w:rsidRPr="00BD23D8">
              <w:rPr>
                <w:szCs w:val="20"/>
                <w:highlight w:val="cyan"/>
                <w:lang w:val="af-ZA"/>
              </w:rPr>
              <w:t>et</w:t>
            </w:r>
            <w:r w:rsidR="00210C2C" w:rsidRPr="00BD23D8">
              <w:rPr>
                <w:szCs w:val="20"/>
                <w:highlight w:val="cyan"/>
                <w:lang w:val="af-ZA"/>
              </w:rPr>
              <w:t xml:space="preserve"> </w:t>
            </w:r>
            <w:r w:rsidR="00210C2C" w:rsidRPr="00BD23D8">
              <w:rPr>
                <w:szCs w:val="20"/>
                <w:highlight w:val="cyan"/>
                <w:vertAlign w:val="superscript"/>
                <w:lang w:val="af-ZA"/>
              </w:rPr>
              <w:t>(RF)</w:t>
            </w:r>
            <w:r w:rsidR="00210C2C" w:rsidRPr="00BD23D8">
              <w:rPr>
                <w:szCs w:val="20"/>
                <w:highlight w:val="cyan"/>
                <w:lang w:val="af-ZA"/>
              </w:rPr>
              <w:t>/</w:t>
            </w:r>
            <w:r w:rsidRPr="00BD23D8">
              <w:rPr>
                <w:szCs w:val="20"/>
                <w:highlight w:val="cyan"/>
                <w:lang w:val="af-ZA"/>
              </w:rPr>
              <w:t xml:space="preserve">ed </w:t>
            </w:r>
            <w:r w:rsidRPr="00BD23D8">
              <w:rPr>
                <w:szCs w:val="20"/>
                <w:highlight w:val="cyan"/>
                <w:vertAlign w:val="superscript"/>
                <w:lang w:val="af-ZA"/>
              </w:rPr>
              <w:t>(RF)</w:t>
            </w:r>
            <w:r w:rsidRPr="00BD23D8">
              <w:rPr>
                <w:szCs w:val="20"/>
                <w:highlight w:val="cyan"/>
                <w:lang w:val="af-ZA"/>
              </w:rPr>
              <w:t>/</w:t>
            </w:r>
            <w:r w:rsidR="00210C2C" w:rsidRPr="00BD23D8">
              <w:rPr>
                <w:szCs w:val="20"/>
                <w:highlight w:val="cyan"/>
                <w:lang w:val="af-ZA"/>
              </w:rPr>
              <w:t xml:space="preserve">e </w:t>
            </w:r>
            <w:r w:rsidRPr="00BD23D8">
              <w:rPr>
                <w:szCs w:val="20"/>
                <w:highlight w:val="cyan"/>
                <w:vertAlign w:val="superscript"/>
                <w:lang w:val="af-ZA"/>
              </w:rPr>
              <w:t>(</w:t>
            </w:r>
            <w:r w:rsidR="00210C2C" w:rsidRPr="00BD23D8">
              <w:rPr>
                <w:szCs w:val="20"/>
                <w:highlight w:val="cyan"/>
                <w:vertAlign w:val="superscript"/>
                <w:lang w:val="af-ZA"/>
              </w:rPr>
              <w:t>RF</w:t>
            </w:r>
            <w:r w:rsidRPr="00BD23D8">
              <w:rPr>
                <w:szCs w:val="20"/>
                <w:highlight w:val="cyan"/>
                <w:vertAlign w:val="superscript"/>
                <w:lang w:val="af-ZA"/>
              </w:rPr>
              <w:t>)</w:t>
            </w:r>
          </w:p>
        </w:tc>
      </w:tr>
      <w:tr w:rsidR="00206472" w:rsidTr="00737D64">
        <w:tc>
          <w:tcPr>
            <w:tcW w:w="610" w:type="pct"/>
            <w:shd w:val="clear" w:color="auto" w:fill="99CCFF"/>
          </w:tcPr>
          <w:p w:rsidR="00206472" w:rsidRPr="00BD23D8" w:rsidRDefault="00206472" w:rsidP="00210C2C">
            <w:pPr>
              <w:spacing w:after="0" w:line="240" w:lineRule="auto"/>
              <w:rPr>
                <w:highlight w:val="cyan"/>
                <w:vertAlign w:val="superscript"/>
                <w:lang w:val="af-ZA"/>
              </w:rPr>
            </w:pPr>
            <w:r w:rsidRPr="00BD23D8">
              <w:rPr>
                <w:highlight w:val="cyan"/>
                <w:vertAlign w:val="superscript"/>
                <w:lang w:val="af-ZA"/>
              </w:rPr>
              <w:t>(SC)</w:t>
            </w:r>
          </w:p>
        </w:tc>
        <w:tc>
          <w:tcPr>
            <w:tcW w:w="2163" w:type="pct"/>
          </w:tcPr>
          <w:p w:rsidR="00206472" w:rsidRPr="00BD23D8" w:rsidRDefault="00206472" w:rsidP="00210C2C">
            <w:pPr>
              <w:spacing w:after="0" w:line="240" w:lineRule="auto"/>
              <w:rPr>
                <w:i/>
                <w:iCs/>
                <w:highlight w:val="cyan"/>
                <w:lang w:val="af-ZA"/>
              </w:rPr>
            </w:pPr>
            <w:r w:rsidRPr="00BD23D8">
              <w:rPr>
                <w:i/>
                <w:iCs/>
                <w:highlight w:val="cyan"/>
                <w:lang w:val="af-ZA"/>
              </w:rPr>
              <w:t>simplificatione consonàntica optionale</w:t>
            </w:r>
          </w:p>
        </w:tc>
        <w:tc>
          <w:tcPr>
            <w:tcW w:w="2227" w:type="pct"/>
            <w:gridSpan w:val="2"/>
            <w:shd w:val="clear" w:color="auto" w:fill="E0E0E0"/>
          </w:tcPr>
          <w:p w:rsidR="00206472" w:rsidRPr="00BD23D8" w:rsidRDefault="00272219" w:rsidP="00210C2C">
            <w:pPr>
              <w:spacing w:after="0" w:line="240" w:lineRule="auto"/>
              <w:rPr>
                <w:i/>
                <w:szCs w:val="20"/>
                <w:highlight w:val="cyan"/>
                <w:lang w:val="af-ZA"/>
              </w:rPr>
            </w:pPr>
            <w:r w:rsidRPr="00BD23D8">
              <w:rPr>
                <w:szCs w:val="20"/>
                <w:highlight w:val="cyan"/>
                <w:lang w:val="af-ZA"/>
              </w:rPr>
              <w:t>exte</w:t>
            </w:r>
            <w:r w:rsidR="00206472" w:rsidRPr="00BD23D8">
              <w:rPr>
                <w:szCs w:val="20"/>
                <w:highlight w:val="cyan"/>
                <w:lang w:val="af-ZA"/>
              </w:rPr>
              <w:t xml:space="preserve">ngere </w:t>
            </w:r>
            <w:r w:rsidR="00206472" w:rsidRPr="00BD23D8">
              <w:rPr>
                <w:szCs w:val="20"/>
                <w:highlight w:val="cyan"/>
                <w:vertAlign w:val="superscript"/>
                <w:lang w:val="af-ZA"/>
              </w:rPr>
              <w:t>(SC)</w:t>
            </w:r>
            <w:r w:rsidR="00206472" w:rsidRPr="00BD23D8">
              <w:rPr>
                <w:szCs w:val="20"/>
                <w:highlight w:val="cyan"/>
                <w:lang w:val="af-ZA"/>
              </w:rPr>
              <w:t xml:space="preserve"> </w:t>
            </w:r>
            <w:r w:rsidR="00206472" w:rsidRPr="00BD23D8">
              <w:rPr>
                <w:i/>
                <w:szCs w:val="20"/>
                <w:highlight w:val="cyan"/>
                <w:lang w:val="af-ZA"/>
              </w:rPr>
              <w:t>([eksten</w:t>
            </w:r>
            <w:r w:rsidRPr="00BD23D8">
              <w:rPr>
                <w:i/>
                <w:szCs w:val="20"/>
                <w:highlight w:val="cyan"/>
                <w:lang w:val="af-ZA"/>
              </w:rPr>
              <w:t>'</w:t>
            </w:r>
            <w:r w:rsidR="00206472" w:rsidRPr="00BD23D8">
              <w:rPr>
                <w:i/>
                <w:szCs w:val="20"/>
                <w:highlight w:val="cyan"/>
                <w:lang w:val="af-ZA"/>
              </w:rPr>
              <w:t>ʤere/esten</w:t>
            </w:r>
            <w:r w:rsidRPr="00BD23D8">
              <w:rPr>
                <w:i/>
                <w:szCs w:val="20"/>
                <w:highlight w:val="cyan"/>
                <w:lang w:val="af-ZA"/>
              </w:rPr>
              <w:t>'</w:t>
            </w:r>
            <w:r w:rsidR="00206472" w:rsidRPr="00BD23D8">
              <w:rPr>
                <w:i/>
                <w:szCs w:val="20"/>
                <w:highlight w:val="cyan"/>
                <w:lang w:val="af-ZA"/>
              </w:rPr>
              <w:t>ʤere])</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sf</w:t>
            </w:r>
          </w:p>
        </w:tc>
        <w:tc>
          <w:tcPr>
            <w:tcW w:w="2163" w:type="pct"/>
          </w:tcPr>
          <w:p w:rsidR="00210C2C" w:rsidRDefault="00210C2C" w:rsidP="00210C2C">
            <w:pPr>
              <w:spacing w:after="0" w:line="240" w:lineRule="auto"/>
              <w:rPr>
                <w:i/>
                <w:iCs/>
                <w:lang w:val="af-ZA"/>
              </w:rPr>
            </w:pPr>
            <w:r>
              <w:rPr>
                <w:i/>
                <w:iCs/>
                <w:lang w:val="af-ZA"/>
              </w:rPr>
              <w:t>substantivo femenino</w:t>
            </w:r>
          </w:p>
        </w:tc>
        <w:tc>
          <w:tcPr>
            <w:tcW w:w="410" w:type="pct"/>
            <w:shd w:val="clear" w:color="auto" w:fill="E0E0E0"/>
          </w:tcPr>
          <w:p w:rsidR="00210C2C" w:rsidRDefault="00210C2C" w:rsidP="00210C2C">
            <w:pPr>
              <w:spacing w:after="0" w:line="240" w:lineRule="auto"/>
              <w:rPr>
                <w:lang w:val="af-ZA"/>
              </w:rPr>
            </w:pPr>
            <w:r>
              <w:rPr>
                <w:lang w:val="af-ZA"/>
              </w:rPr>
              <w:t>sf</w:t>
            </w:r>
          </w:p>
        </w:tc>
        <w:tc>
          <w:tcPr>
            <w:tcW w:w="1817" w:type="pct"/>
            <w:shd w:val="clear" w:color="auto" w:fill="E0E0E0"/>
          </w:tcPr>
          <w:p w:rsidR="00210C2C" w:rsidRDefault="00210C2C" w:rsidP="00210C2C">
            <w:pPr>
              <w:pStyle w:val="Textdenotaapeudepgina"/>
              <w:rPr>
                <w:rFonts w:ascii="Lucida Sans Unicode" w:hAnsi="Lucida Sans Unicode" w:cs="Lucida Sans Unicode"/>
                <w:szCs w:val="24"/>
                <w:lang w:val="af-ZA"/>
              </w:rPr>
            </w:pPr>
            <w:r>
              <w:rPr>
                <w:rFonts w:ascii="Lucida Sans Unicode" w:hAnsi="Lucida Sans Unicode" w:cs="Lucida Sans Unicode"/>
                <w:szCs w:val="24"/>
                <w:lang w:val="af-ZA"/>
              </w:rPr>
              <w:t>aqua</w:t>
            </w:r>
          </w:p>
        </w:tc>
      </w:tr>
      <w:tr w:rsidR="00210C2C" w:rsidTr="00872830">
        <w:tc>
          <w:tcPr>
            <w:tcW w:w="610" w:type="pct"/>
            <w:shd w:val="clear" w:color="auto" w:fill="99CCFF"/>
          </w:tcPr>
          <w:p w:rsidR="00210C2C" w:rsidRPr="003612C4" w:rsidRDefault="00210C2C" w:rsidP="00210C2C">
            <w:pPr>
              <w:spacing w:after="0" w:line="240" w:lineRule="auto"/>
              <w:rPr>
                <w:vertAlign w:val="superscript"/>
                <w:lang w:val="af-ZA"/>
              </w:rPr>
            </w:pPr>
            <w:r>
              <w:rPr>
                <w:vertAlign w:val="superscript"/>
                <w:lang w:val="af-ZA"/>
              </w:rPr>
              <w:t>sg</w:t>
            </w:r>
          </w:p>
        </w:tc>
        <w:tc>
          <w:tcPr>
            <w:tcW w:w="2163" w:type="pct"/>
          </w:tcPr>
          <w:p w:rsidR="00210C2C" w:rsidRDefault="00210C2C" w:rsidP="00210C2C">
            <w:pPr>
              <w:spacing w:after="0" w:line="240" w:lineRule="auto"/>
              <w:rPr>
                <w:i/>
                <w:iCs/>
                <w:lang w:val="af-ZA"/>
              </w:rPr>
            </w:pPr>
            <w:r>
              <w:rPr>
                <w:i/>
                <w:iCs/>
                <w:lang w:val="af-ZA"/>
              </w:rPr>
              <w:t>singulare</w:t>
            </w:r>
          </w:p>
        </w:tc>
        <w:tc>
          <w:tcPr>
            <w:tcW w:w="410" w:type="pct"/>
            <w:shd w:val="clear" w:color="auto" w:fill="E0E0E0"/>
          </w:tcPr>
          <w:p w:rsidR="00210C2C" w:rsidRDefault="00210C2C" w:rsidP="00210C2C">
            <w:pPr>
              <w:spacing w:after="0" w:line="240" w:lineRule="auto"/>
              <w:rPr>
                <w:lang w:val="af-ZA"/>
              </w:rPr>
            </w:pPr>
            <w:r>
              <w:rPr>
                <w:lang w:val="af-ZA"/>
              </w:rPr>
              <w:t>pron</w:t>
            </w:r>
          </w:p>
        </w:tc>
        <w:tc>
          <w:tcPr>
            <w:tcW w:w="1817" w:type="pct"/>
            <w:shd w:val="clear" w:color="auto" w:fill="E0E0E0"/>
          </w:tcPr>
          <w:p w:rsidR="00210C2C" w:rsidRDefault="00210C2C" w:rsidP="00210C2C">
            <w:pPr>
              <w:spacing w:after="0" w:line="240" w:lineRule="auto"/>
              <w:rPr>
                <w:lang w:val="af-ZA"/>
              </w:rPr>
            </w:pPr>
            <w:r>
              <w:rPr>
                <w:lang w:val="af-ZA"/>
              </w:rPr>
              <w:t xml:space="preserve">Lei </w:t>
            </w:r>
            <w:r>
              <w:rPr>
                <w:vertAlign w:val="superscript"/>
                <w:lang w:val="af-ZA"/>
              </w:rPr>
              <w:t>sg</w:t>
            </w:r>
            <w:r>
              <w:rPr>
                <w:lang w:val="af-ZA"/>
              </w:rPr>
              <w:t xml:space="preserve">, Loro </w:t>
            </w:r>
            <w:r>
              <w:rPr>
                <w:vertAlign w:val="superscript"/>
                <w:lang w:val="af-ZA"/>
              </w:rPr>
              <w:t>pl</w:t>
            </w:r>
            <w:r>
              <w:rPr>
                <w:lang w:val="af-ZA"/>
              </w:rPr>
              <w:t xml:space="preserve">, Voi </w:t>
            </w:r>
            <w:r>
              <w:rPr>
                <w:vertAlign w:val="superscript"/>
                <w:lang w:val="af-ZA"/>
              </w:rPr>
              <w:t>pl</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sm</w:t>
            </w:r>
          </w:p>
        </w:tc>
        <w:tc>
          <w:tcPr>
            <w:tcW w:w="2163" w:type="pct"/>
          </w:tcPr>
          <w:p w:rsidR="00210C2C" w:rsidRDefault="00210C2C" w:rsidP="00210C2C">
            <w:pPr>
              <w:spacing w:after="0" w:line="240" w:lineRule="auto"/>
              <w:rPr>
                <w:i/>
                <w:iCs/>
                <w:lang w:val="af-ZA"/>
              </w:rPr>
            </w:pPr>
            <w:r>
              <w:rPr>
                <w:i/>
                <w:iCs/>
                <w:lang w:val="af-ZA"/>
              </w:rPr>
              <w:t xml:space="preserve">substantivo </w:t>
            </w:r>
            <w:r w:rsidR="007623AF">
              <w:rPr>
                <w:i/>
                <w:iCs/>
                <w:lang w:val="af-ZA"/>
              </w:rPr>
              <w:t>masculino</w:t>
            </w:r>
          </w:p>
        </w:tc>
        <w:tc>
          <w:tcPr>
            <w:tcW w:w="410" w:type="pct"/>
            <w:shd w:val="clear" w:color="auto" w:fill="E0E0E0"/>
          </w:tcPr>
          <w:p w:rsidR="00210C2C" w:rsidRDefault="00210C2C" w:rsidP="00210C2C">
            <w:pPr>
              <w:spacing w:after="0" w:line="240" w:lineRule="auto"/>
              <w:rPr>
                <w:lang w:val="af-ZA"/>
              </w:rPr>
            </w:pPr>
            <w:r>
              <w:rPr>
                <w:lang w:val="af-ZA"/>
              </w:rPr>
              <w:t>sm</w:t>
            </w:r>
          </w:p>
        </w:tc>
        <w:tc>
          <w:tcPr>
            <w:tcW w:w="1817" w:type="pct"/>
            <w:shd w:val="clear" w:color="auto" w:fill="E0E0E0"/>
          </w:tcPr>
          <w:p w:rsidR="00210C2C" w:rsidRDefault="00210C2C" w:rsidP="00210C2C">
            <w:pPr>
              <w:spacing w:after="0" w:line="240" w:lineRule="auto"/>
              <w:rPr>
                <w:lang w:val="af-ZA"/>
              </w:rPr>
            </w:pPr>
            <w:r>
              <w:rPr>
                <w:lang w:val="af-ZA"/>
              </w:rPr>
              <w:t>aeropòrto</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smf</w:t>
            </w:r>
          </w:p>
        </w:tc>
        <w:tc>
          <w:tcPr>
            <w:tcW w:w="2163" w:type="pct"/>
          </w:tcPr>
          <w:p w:rsidR="00210C2C" w:rsidRDefault="00210C2C" w:rsidP="00210C2C">
            <w:pPr>
              <w:spacing w:after="0" w:line="240" w:lineRule="auto"/>
              <w:rPr>
                <w:i/>
                <w:iCs/>
                <w:lang w:val="af-ZA"/>
              </w:rPr>
            </w:pPr>
            <w:r>
              <w:rPr>
                <w:i/>
                <w:iCs/>
                <w:lang w:val="af-ZA"/>
              </w:rPr>
              <w:t xml:space="preserve">substantivo </w:t>
            </w:r>
            <w:r w:rsidR="007623AF">
              <w:rPr>
                <w:i/>
                <w:iCs/>
                <w:lang w:val="af-ZA"/>
              </w:rPr>
              <w:t>masculino</w:t>
            </w:r>
            <w:r>
              <w:rPr>
                <w:i/>
                <w:iCs/>
                <w:lang w:val="af-ZA"/>
              </w:rPr>
              <w:t xml:space="preserve"> o femenino</w:t>
            </w:r>
          </w:p>
        </w:tc>
        <w:tc>
          <w:tcPr>
            <w:tcW w:w="410" w:type="pct"/>
            <w:shd w:val="clear" w:color="auto" w:fill="E0E0E0"/>
          </w:tcPr>
          <w:p w:rsidR="00210C2C" w:rsidRDefault="00210C2C" w:rsidP="00210C2C">
            <w:pPr>
              <w:spacing w:after="0" w:line="240" w:lineRule="auto"/>
              <w:rPr>
                <w:lang w:val="af-ZA"/>
              </w:rPr>
            </w:pPr>
            <w:r>
              <w:rPr>
                <w:lang w:val="af-ZA"/>
              </w:rPr>
              <w:t>smf</w:t>
            </w:r>
          </w:p>
        </w:tc>
        <w:tc>
          <w:tcPr>
            <w:tcW w:w="1817" w:type="pct"/>
            <w:shd w:val="clear" w:color="auto" w:fill="E0E0E0"/>
          </w:tcPr>
          <w:p w:rsidR="00210C2C" w:rsidRDefault="00210C2C" w:rsidP="00210C2C">
            <w:pPr>
              <w:spacing w:after="0" w:line="240" w:lineRule="auto"/>
              <w:rPr>
                <w:lang w:val="af-ZA"/>
              </w:rPr>
            </w:pPr>
            <w:r>
              <w:rPr>
                <w:lang w:val="af-ZA"/>
              </w:rPr>
              <w:t>fine</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sfm</w:t>
            </w:r>
          </w:p>
        </w:tc>
        <w:tc>
          <w:tcPr>
            <w:tcW w:w="2163" w:type="pct"/>
          </w:tcPr>
          <w:p w:rsidR="00210C2C" w:rsidRDefault="00210C2C" w:rsidP="00210C2C">
            <w:pPr>
              <w:spacing w:after="0" w:line="240" w:lineRule="auto"/>
              <w:rPr>
                <w:i/>
                <w:iCs/>
                <w:lang w:val="af-ZA"/>
              </w:rPr>
            </w:pPr>
            <w:r>
              <w:rPr>
                <w:i/>
                <w:iCs/>
                <w:lang w:val="af-ZA"/>
              </w:rPr>
              <w:t xml:space="preserve">substantivo femenino o </w:t>
            </w:r>
            <w:r w:rsidR="007623AF">
              <w:rPr>
                <w:i/>
                <w:iCs/>
                <w:lang w:val="af-ZA"/>
              </w:rPr>
              <w:t>masculino</w:t>
            </w:r>
          </w:p>
        </w:tc>
        <w:tc>
          <w:tcPr>
            <w:tcW w:w="410" w:type="pct"/>
            <w:shd w:val="clear" w:color="auto" w:fill="E0E0E0"/>
          </w:tcPr>
          <w:p w:rsidR="00210C2C" w:rsidRDefault="00210C2C" w:rsidP="00210C2C">
            <w:pPr>
              <w:spacing w:after="0" w:line="240" w:lineRule="auto"/>
              <w:rPr>
                <w:lang w:val="af-ZA"/>
              </w:rPr>
            </w:pPr>
            <w:r>
              <w:rPr>
                <w:lang w:val="af-ZA"/>
              </w:rPr>
              <w:t>sfm</w:t>
            </w:r>
          </w:p>
        </w:tc>
        <w:tc>
          <w:tcPr>
            <w:tcW w:w="1817" w:type="pct"/>
            <w:shd w:val="clear" w:color="auto" w:fill="E0E0E0"/>
          </w:tcPr>
          <w:p w:rsidR="00210C2C" w:rsidRDefault="00210C2C" w:rsidP="00210C2C">
            <w:pPr>
              <w:spacing w:after="0" w:line="240" w:lineRule="auto"/>
              <w:rPr>
                <w:lang w:val="af-ZA"/>
              </w:rPr>
            </w:pPr>
            <w:r>
              <w:rPr>
                <w:lang w:val="af-ZA"/>
              </w:rPr>
              <w:t>fronte</w:t>
            </w:r>
          </w:p>
        </w:tc>
      </w:tr>
      <w:tr w:rsidR="00662BE7" w:rsidTr="00872830">
        <w:tc>
          <w:tcPr>
            <w:tcW w:w="610" w:type="pct"/>
            <w:shd w:val="clear" w:color="auto" w:fill="99CCFF"/>
          </w:tcPr>
          <w:p w:rsidR="00662BE7" w:rsidRPr="00662BE7" w:rsidRDefault="00662BE7" w:rsidP="00210C2C">
            <w:pPr>
              <w:spacing w:after="0" w:line="240" w:lineRule="auto"/>
              <w:rPr>
                <w:lang w:val="af-ZA"/>
              </w:rPr>
            </w:pPr>
            <w:r w:rsidRPr="00662BE7">
              <w:rPr>
                <w:szCs w:val="20"/>
              </w:rPr>
              <w:lastRenderedPageBreak/>
              <w:t xml:space="preserve">V. flexione en </w:t>
            </w:r>
            <w:r w:rsidRPr="00662BE7">
              <w:rPr>
                <w:i/>
                <w:szCs w:val="20"/>
              </w:rPr>
              <w:t>Gram.</w:t>
            </w:r>
          </w:p>
        </w:tc>
        <w:tc>
          <w:tcPr>
            <w:tcW w:w="2163" w:type="pct"/>
          </w:tcPr>
          <w:p w:rsidR="00662BE7" w:rsidRPr="00015A09" w:rsidRDefault="00662BE7" w:rsidP="00662BE7">
            <w:pPr>
              <w:pStyle w:val="Normalweb"/>
              <w:spacing w:after="120"/>
              <w:jc w:val="both"/>
              <w:rPr>
                <w:rFonts w:ascii="Lucida Sans Unicode" w:hAnsi="Lucida Sans Unicode" w:cs="Lucida Sans Unicode"/>
                <w:i/>
                <w:sz w:val="20"/>
                <w:szCs w:val="20"/>
                <w:lang w:val="ca-ES-Valencia"/>
              </w:rPr>
            </w:pPr>
            <w:r w:rsidRPr="00662BE7">
              <w:rPr>
                <w:rFonts w:ascii="Lucida Sans Unicode" w:hAnsi="Lucida Sans Unicode" w:cs="Lucida Sans Unicode"/>
                <w:sz w:val="20"/>
                <w:szCs w:val="20"/>
                <w:lang w:val="af-ZA"/>
              </w:rPr>
              <w:t xml:space="preserve">Vede la flexione (morfología) en la </w:t>
            </w:r>
            <w:r w:rsidRPr="00662BE7">
              <w:rPr>
                <w:rFonts w:ascii="Lucida Sans Unicode" w:hAnsi="Lucida Sans Unicode" w:cs="Lucida Sans Unicode"/>
                <w:i/>
                <w:sz w:val="20"/>
                <w:szCs w:val="20"/>
                <w:lang w:val="af-ZA"/>
              </w:rPr>
              <w:t>Grammàtica Essentiale Neolatina.</w:t>
            </w:r>
          </w:p>
        </w:tc>
        <w:tc>
          <w:tcPr>
            <w:tcW w:w="410" w:type="pct"/>
            <w:shd w:val="clear" w:color="auto" w:fill="E0E0E0"/>
          </w:tcPr>
          <w:p w:rsidR="00662BE7" w:rsidRPr="00015A09" w:rsidRDefault="00015A09" w:rsidP="00210C2C">
            <w:pPr>
              <w:spacing w:after="0" w:line="240" w:lineRule="auto"/>
              <w:rPr>
                <w:highlight w:val="cyan"/>
                <w:lang w:val="af-ZA"/>
              </w:rPr>
            </w:pPr>
            <w:r w:rsidRPr="00015A09">
              <w:rPr>
                <w:highlight w:val="cyan"/>
                <w:lang w:val="af-ZA"/>
              </w:rPr>
              <w:t>x</w:t>
            </w:r>
          </w:p>
        </w:tc>
        <w:tc>
          <w:tcPr>
            <w:tcW w:w="1817" w:type="pct"/>
            <w:shd w:val="clear" w:color="auto" w:fill="E0E0E0"/>
          </w:tcPr>
          <w:p w:rsidR="00662BE7" w:rsidRPr="00015A09" w:rsidRDefault="00015A09" w:rsidP="00210C2C">
            <w:pPr>
              <w:spacing w:after="0" w:line="240" w:lineRule="auto"/>
              <w:rPr>
                <w:highlight w:val="cyan"/>
                <w:lang w:val="af-ZA"/>
              </w:rPr>
            </w:pPr>
            <w:r w:rsidRPr="00015A09">
              <w:rPr>
                <w:highlight w:val="cyan"/>
                <w:lang w:val="af-ZA"/>
              </w:rPr>
              <w:t>x</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va</w:t>
            </w:r>
          </w:p>
        </w:tc>
        <w:tc>
          <w:tcPr>
            <w:tcW w:w="2163" w:type="pct"/>
          </w:tcPr>
          <w:p w:rsidR="00210C2C" w:rsidRDefault="00210C2C" w:rsidP="00210C2C">
            <w:pPr>
              <w:spacing w:after="0" w:line="240" w:lineRule="auto"/>
              <w:rPr>
                <w:lang w:val="af-ZA"/>
              </w:rPr>
            </w:pPr>
            <w:r>
              <w:rPr>
                <w:i/>
                <w:iCs/>
                <w:lang w:val="af-ZA"/>
              </w:rPr>
              <w:t>vèrbo auxiliare</w:t>
            </w:r>
          </w:p>
        </w:tc>
        <w:tc>
          <w:tcPr>
            <w:tcW w:w="410" w:type="pct"/>
            <w:shd w:val="clear" w:color="auto" w:fill="E0E0E0"/>
          </w:tcPr>
          <w:p w:rsidR="00210C2C" w:rsidRDefault="00210C2C" w:rsidP="00210C2C">
            <w:pPr>
              <w:spacing w:after="0" w:line="240" w:lineRule="auto"/>
              <w:rPr>
                <w:lang w:val="af-ZA"/>
              </w:rPr>
            </w:pPr>
            <w:r>
              <w:rPr>
                <w:lang w:val="af-ZA"/>
              </w:rPr>
              <w:t>va</w:t>
            </w:r>
          </w:p>
        </w:tc>
        <w:tc>
          <w:tcPr>
            <w:tcW w:w="1817" w:type="pct"/>
            <w:shd w:val="clear" w:color="auto" w:fill="E0E0E0"/>
          </w:tcPr>
          <w:p w:rsidR="00210C2C" w:rsidRDefault="00210C2C" w:rsidP="00210C2C">
            <w:pPr>
              <w:spacing w:after="0" w:line="240" w:lineRule="auto"/>
              <w:rPr>
                <w:lang w:val="af-ZA"/>
              </w:rPr>
            </w:pPr>
            <w:r>
              <w:rPr>
                <w:lang w:val="af-ZA"/>
              </w:rPr>
              <w:t>havere, èssere</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vi</w:t>
            </w:r>
          </w:p>
        </w:tc>
        <w:tc>
          <w:tcPr>
            <w:tcW w:w="2163" w:type="pct"/>
          </w:tcPr>
          <w:p w:rsidR="00210C2C" w:rsidRDefault="00210C2C" w:rsidP="00210C2C">
            <w:pPr>
              <w:spacing w:after="0" w:line="240" w:lineRule="auto"/>
              <w:rPr>
                <w:i/>
                <w:iCs/>
                <w:lang w:val="af-ZA"/>
              </w:rPr>
            </w:pPr>
            <w:r>
              <w:rPr>
                <w:i/>
                <w:iCs/>
                <w:lang w:val="af-ZA"/>
              </w:rPr>
              <w:t>vèrbo intransitivo</w:t>
            </w:r>
          </w:p>
        </w:tc>
        <w:tc>
          <w:tcPr>
            <w:tcW w:w="410" w:type="pct"/>
            <w:shd w:val="clear" w:color="auto" w:fill="E0E0E0"/>
          </w:tcPr>
          <w:p w:rsidR="00210C2C" w:rsidRDefault="00210C2C" w:rsidP="00210C2C">
            <w:pPr>
              <w:spacing w:after="0" w:line="240" w:lineRule="auto"/>
              <w:rPr>
                <w:lang w:val="af-ZA"/>
              </w:rPr>
            </w:pPr>
            <w:r>
              <w:rPr>
                <w:lang w:val="af-ZA"/>
              </w:rPr>
              <w:t>vi</w:t>
            </w:r>
          </w:p>
        </w:tc>
        <w:tc>
          <w:tcPr>
            <w:tcW w:w="1817" w:type="pct"/>
            <w:shd w:val="clear" w:color="auto" w:fill="E0E0E0"/>
          </w:tcPr>
          <w:p w:rsidR="00210C2C" w:rsidRDefault="00210C2C" w:rsidP="00210C2C">
            <w:pPr>
              <w:spacing w:after="0" w:line="240" w:lineRule="auto"/>
              <w:rPr>
                <w:lang w:val="af-ZA"/>
              </w:rPr>
            </w:pPr>
            <w:r>
              <w:rPr>
                <w:lang w:val="af-ZA"/>
              </w:rPr>
              <w:t>bass</w:t>
            </w:r>
            <w:r w:rsidR="00015A09">
              <w:rPr>
                <w:lang w:val="af-ZA"/>
              </w:rPr>
              <w:t>î</w:t>
            </w:r>
            <w:r w:rsidR="00272219">
              <w:rPr>
                <w:lang w:val="af-ZA"/>
              </w:rPr>
              <w:t>are, desce</w:t>
            </w:r>
            <w:r>
              <w:rPr>
                <w:lang w:val="af-ZA"/>
              </w:rPr>
              <w:t>ndere</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vn</w:t>
            </w:r>
          </w:p>
        </w:tc>
        <w:tc>
          <w:tcPr>
            <w:tcW w:w="2163" w:type="pct"/>
          </w:tcPr>
          <w:p w:rsidR="00210C2C" w:rsidRDefault="00210C2C" w:rsidP="00210C2C">
            <w:pPr>
              <w:spacing w:after="0" w:line="240" w:lineRule="auto"/>
              <w:rPr>
                <w:i/>
                <w:iCs/>
                <w:lang w:val="af-ZA"/>
              </w:rPr>
            </w:pPr>
            <w:r>
              <w:rPr>
                <w:i/>
                <w:iCs/>
                <w:lang w:val="af-ZA"/>
              </w:rPr>
              <w:t>vèrbo no</w:t>
            </w:r>
            <w:r w:rsidR="00414C23">
              <w:rPr>
                <w:i/>
                <w:iCs/>
                <w:lang w:val="af-ZA"/>
              </w:rPr>
              <w:t>n</w:t>
            </w:r>
            <w:r>
              <w:rPr>
                <w:i/>
                <w:iCs/>
                <w:lang w:val="af-ZA"/>
              </w:rPr>
              <w:t xml:space="preserve"> personale</w:t>
            </w:r>
          </w:p>
        </w:tc>
        <w:tc>
          <w:tcPr>
            <w:tcW w:w="410" w:type="pct"/>
            <w:shd w:val="clear" w:color="auto" w:fill="E0E0E0"/>
          </w:tcPr>
          <w:p w:rsidR="00210C2C" w:rsidRDefault="00210C2C" w:rsidP="00210C2C">
            <w:pPr>
              <w:spacing w:after="0" w:line="240" w:lineRule="auto"/>
              <w:rPr>
                <w:lang w:val="af-ZA"/>
              </w:rPr>
            </w:pPr>
            <w:r>
              <w:rPr>
                <w:lang w:val="af-ZA"/>
              </w:rPr>
              <w:t>vn</w:t>
            </w:r>
          </w:p>
        </w:tc>
        <w:tc>
          <w:tcPr>
            <w:tcW w:w="1817" w:type="pct"/>
            <w:shd w:val="clear" w:color="auto" w:fill="E0E0E0"/>
          </w:tcPr>
          <w:p w:rsidR="00210C2C" w:rsidRDefault="00210C2C" w:rsidP="00210C2C">
            <w:pPr>
              <w:spacing w:after="0" w:line="240" w:lineRule="auto"/>
              <w:rPr>
                <w:lang w:val="af-ZA"/>
              </w:rPr>
            </w:pPr>
            <w:r>
              <w:rPr>
                <w:lang w:val="af-ZA"/>
              </w:rPr>
              <w:t>havere-hi, èssere-hi</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vr</w:t>
            </w:r>
          </w:p>
        </w:tc>
        <w:tc>
          <w:tcPr>
            <w:tcW w:w="2163" w:type="pct"/>
          </w:tcPr>
          <w:p w:rsidR="00210C2C" w:rsidRDefault="00210C2C" w:rsidP="00210C2C">
            <w:pPr>
              <w:spacing w:after="0" w:line="240" w:lineRule="auto"/>
              <w:rPr>
                <w:i/>
                <w:iCs/>
                <w:lang w:val="af-ZA"/>
              </w:rPr>
            </w:pPr>
            <w:r>
              <w:rPr>
                <w:i/>
                <w:iCs/>
                <w:lang w:val="af-ZA"/>
              </w:rPr>
              <w:t>vèrbo reflexivo</w:t>
            </w:r>
          </w:p>
        </w:tc>
        <w:tc>
          <w:tcPr>
            <w:tcW w:w="410" w:type="pct"/>
            <w:shd w:val="clear" w:color="auto" w:fill="E0E0E0"/>
          </w:tcPr>
          <w:p w:rsidR="00210C2C" w:rsidRDefault="00210C2C" w:rsidP="00210C2C">
            <w:pPr>
              <w:spacing w:after="0" w:line="240" w:lineRule="auto"/>
              <w:rPr>
                <w:lang w:val="af-ZA"/>
              </w:rPr>
            </w:pPr>
            <w:r>
              <w:rPr>
                <w:lang w:val="af-ZA"/>
              </w:rPr>
              <w:t>vr</w:t>
            </w:r>
          </w:p>
        </w:tc>
        <w:tc>
          <w:tcPr>
            <w:tcW w:w="1817" w:type="pct"/>
            <w:shd w:val="clear" w:color="auto" w:fill="E0E0E0"/>
          </w:tcPr>
          <w:p w:rsidR="00210C2C" w:rsidRDefault="00210C2C" w:rsidP="00210C2C">
            <w:pPr>
              <w:spacing w:after="0" w:line="240" w:lineRule="auto"/>
              <w:rPr>
                <w:lang w:val="af-ZA"/>
              </w:rPr>
            </w:pPr>
            <w:r>
              <w:rPr>
                <w:lang w:val="af-ZA"/>
              </w:rPr>
              <w:t>arrestare-se, detenere-se</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vrp</w:t>
            </w:r>
          </w:p>
        </w:tc>
        <w:tc>
          <w:tcPr>
            <w:tcW w:w="2163" w:type="pct"/>
          </w:tcPr>
          <w:p w:rsidR="00210C2C" w:rsidRDefault="00210C2C" w:rsidP="00210C2C">
            <w:pPr>
              <w:spacing w:after="0" w:line="240" w:lineRule="auto"/>
              <w:rPr>
                <w:i/>
                <w:iCs/>
                <w:lang w:val="af-ZA"/>
              </w:rPr>
            </w:pPr>
            <w:r>
              <w:rPr>
                <w:i/>
                <w:iCs/>
                <w:lang w:val="af-ZA"/>
              </w:rPr>
              <w:t>vèrbo reflexivo pronomenale</w:t>
            </w:r>
          </w:p>
        </w:tc>
        <w:tc>
          <w:tcPr>
            <w:tcW w:w="410" w:type="pct"/>
            <w:shd w:val="clear" w:color="auto" w:fill="E0E0E0"/>
          </w:tcPr>
          <w:p w:rsidR="00210C2C" w:rsidRDefault="00210C2C" w:rsidP="00210C2C">
            <w:pPr>
              <w:spacing w:after="0" w:line="240" w:lineRule="auto"/>
              <w:rPr>
                <w:lang w:val="af-ZA"/>
              </w:rPr>
            </w:pPr>
            <w:r>
              <w:rPr>
                <w:lang w:val="af-ZA"/>
              </w:rPr>
              <w:t>vrp</w:t>
            </w:r>
          </w:p>
        </w:tc>
        <w:tc>
          <w:tcPr>
            <w:tcW w:w="1817" w:type="pct"/>
            <w:shd w:val="clear" w:color="auto" w:fill="E0E0E0"/>
          </w:tcPr>
          <w:p w:rsidR="00210C2C" w:rsidRDefault="00210C2C" w:rsidP="00210C2C">
            <w:pPr>
              <w:spacing w:after="0" w:line="240" w:lineRule="auto"/>
              <w:rPr>
                <w:lang w:val="af-ZA"/>
              </w:rPr>
            </w:pPr>
            <w:r>
              <w:rPr>
                <w:lang w:val="af-ZA"/>
              </w:rPr>
              <w:t>ire-se-ne</w:t>
            </w:r>
          </w:p>
        </w:tc>
      </w:tr>
      <w:tr w:rsidR="00210C2C" w:rsidTr="00872830">
        <w:tc>
          <w:tcPr>
            <w:tcW w:w="610" w:type="pct"/>
            <w:shd w:val="clear" w:color="auto" w:fill="99CCFF"/>
          </w:tcPr>
          <w:p w:rsidR="00210C2C" w:rsidRDefault="00210C2C" w:rsidP="00210C2C">
            <w:pPr>
              <w:spacing w:after="0" w:line="240" w:lineRule="auto"/>
              <w:rPr>
                <w:lang w:val="af-ZA"/>
              </w:rPr>
            </w:pPr>
            <w:r>
              <w:rPr>
                <w:lang w:val="af-ZA"/>
              </w:rPr>
              <w:t>vt</w:t>
            </w:r>
          </w:p>
        </w:tc>
        <w:tc>
          <w:tcPr>
            <w:tcW w:w="2163" w:type="pct"/>
          </w:tcPr>
          <w:p w:rsidR="00210C2C" w:rsidRDefault="00210C2C" w:rsidP="00210C2C">
            <w:pPr>
              <w:spacing w:after="0" w:line="240" w:lineRule="auto"/>
              <w:rPr>
                <w:i/>
                <w:iCs/>
                <w:lang w:val="af-ZA"/>
              </w:rPr>
            </w:pPr>
            <w:r>
              <w:rPr>
                <w:i/>
                <w:iCs/>
                <w:lang w:val="af-ZA"/>
              </w:rPr>
              <w:t>vèrbo transitivo</w:t>
            </w:r>
          </w:p>
        </w:tc>
        <w:tc>
          <w:tcPr>
            <w:tcW w:w="410" w:type="pct"/>
            <w:shd w:val="clear" w:color="auto" w:fill="E0E0E0"/>
          </w:tcPr>
          <w:p w:rsidR="00210C2C" w:rsidRDefault="00210C2C" w:rsidP="00210C2C">
            <w:pPr>
              <w:spacing w:after="0" w:line="240" w:lineRule="auto"/>
              <w:rPr>
                <w:lang w:val="af-ZA"/>
              </w:rPr>
            </w:pPr>
            <w:r>
              <w:rPr>
                <w:lang w:val="af-ZA"/>
              </w:rPr>
              <w:t>vt</w:t>
            </w:r>
          </w:p>
        </w:tc>
        <w:tc>
          <w:tcPr>
            <w:tcW w:w="1817" w:type="pct"/>
            <w:shd w:val="clear" w:color="auto" w:fill="E0E0E0"/>
          </w:tcPr>
          <w:p w:rsidR="00210C2C" w:rsidRDefault="00210C2C" w:rsidP="00210C2C">
            <w:pPr>
              <w:spacing w:after="0" w:line="240" w:lineRule="auto"/>
              <w:rPr>
                <w:lang w:val="af-ZA"/>
              </w:rPr>
            </w:pPr>
            <w:r>
              <w:rPr>
                <w:lang w:val="af-ZA"/>
              </w:rPr>
              <w:t>abbass</w:t>
            </w:r>
            <w:r w:rsidR="00015A09">
              <w:rPr>
                <w:lang w:val="af-ZA"/>
              </w:rPr>
              <w:t>î</w:t>
            </w:r>
            <w:r>
              <w:rPr>
                <w:lang w:val="af-ZA"/>
              </w:rPr>
              <w:t>are, bass</w:t>
            </w:r>
            <w:r w:rsidR="00015A09">
              <w:rPr>
                <w:lang w:val="af-ZA"/>
              </w:rPr>
              <w:t>î</w:t>
            </w:r>
            <w:r>
              <w:rPr>
                <w:lang w:val="af-ZA"/>
              </w:rPr>
              <w:t>are</w:t>
            </w:r>
          </w:p>
        </w:tc>
      </w:tr>
      <w:tr w:rsidR="00210C2C" w:rsidTr="00872830">
        <w:trPr>
          <w:cantSplit/>
        </w:trPr>
        <w:tc>
          <w:tcPr>
            <w:tcW w:w="610" w:type="pct"/>
            <w:vMerge w:val="restart"/>
            <w:shd w:val="clear" w:color="auto" w:fill="99CCFF"/>
          </w:tcPr>
          <w:p w:rsidR="00210C2C" w:rsidRDefault="00210C2C" w:rsidP="00210C2C">
            <w:pPr>
              <w:spacing w:after="0" w:line="240" w:lineRule="auto"/>
              <w:rPr>
                <w:lang w:val="af-ZA"/>
              </w:rPr>
            </w:pPr>
            <w:r>
              <w:rPr>
                <w:lang w:val="af-ZA"/>
              </w:rPr>
              <w:t>vti</w:t>
            </w:r>
          </w:p>
        </w:tc>
        <w:tc>
          <w:tcPr>
            <w:tcW w:w="2163" w:type="pct"/>
            <w:vMerge w:val="restart"/>
          </w:tcPr>
          <w:p w:rsidR="00210C2C" w:rsidRDefault="00210C2C" w:rsidP="00210C2C">
            <w:pPr>
              <w:spacing w:after="0" w:line="240" w:lineRule="auto"/>
              <w:rPr>
                <w:i/>
                <w:iCs/>
                <w:lang w:val="af-ZA"/>
              </w:rPr>
            </w:pPr>
            <w:r>
              <w:rPr>
                <w:i/>
                <w:iCs/>
                <w:lang w:val="af-ZA"/>
              </w:rPr>
              <w:t>vèrbo transitivo</w:t>
            </w:r>
            <w:r w:rsidR="007F19AE">
              <w:rPr>
                <w:i/>
                <w:iCs/>
                <w:lang w:val="af-ZA"/>
              </w:rPr>
              <w:t xml:space="preserve"> et </w:t>
            </w:r>
            <w:r>
              <w:rPr>
                <w:i/>
                <w:iCs/>
                <w:lang w:val="af-ZA"/>
              </w:rPr>
              <w:t>intransitivo</w:t>
            </w:r>
          </w:p>
        </w:tc>
        <w:tc>
          <w:tcPr>
            <w:tcW w:w="410" w:type="pct"/>
            <w:shd w:val="clear" w:color="auto" w:fill="E0E0E0"/>
          </w:tcPr>
          <w:p w:rsidR="00210C2C" w:rsidRDefault="00210C2C" w:rsidP="00210C2C">
            <w:pPr>
              <w:spacing w:after="0" w:line="240" w:lineRule="auto"/>
              <w:rPr>
                <w:lang w:val="af-ZA"/>
              </w:rPr>
            </w:pPr>
            <w:r>
              <w:rPr>
                <w:lang w:val="af-ZA"/>
              </w:rPr>
              <w:t>vti</w:t>
            </w:r>
          </w:p>
        </w:tc>
        <w:tc>
          <w:tcPr>
            <w:tcW w:w="1817" w:type="pct"/>
            <w:shd w:val="clear" w:color="auto" w:fill="E0E0E0"/>
          </w:tcPr>
          <w:p w:rsidR="00210C2C" w:rsidRDefault="00210C2C" w:rsidP="00210C2C">
            <w:pPr>
              <w:spacing w:after="0" w:line="240" w:lineRule="auto"/>
              <w:rPr>
                <w:lang w:val="af-ZA"/>
              </w:rPr>
            </w:pPr>
            <w:r>
              <w:rPr>
                <w:lang w:val="af-ZA"/>
              </w:rPr>
              <w:t>bass</w:t>
            </w:r>
            <w:r w:rsidR="00015A09">
              <w:rPr>
                <w:lang w:val="af-ZA"/>
              </w:rPr>
              <w:t>î</w:t>
            </w:r>
            <w:r>
              <w:rPr>
                <w:lang w:val="af-ZA"/>
              </w:rPr>
              <w:t>are</w:t>
            </w:r>
          </w:p>
        </w:tc>
      </w:tr>
      <w:tr w:rsidR="00210C2C" w:rsidTr="00872830">
        <w:trPr>
          <w:cantSplit/>
        </w:trPr>
        <w:tc>
          <w:tcPr>
            <w:tcW w:w="610" w:type="pct"/>
            <w:vMerge/>
            <w:shd w:val="clear" w:color="auto" w:fill="99CCFF"/>
          </w:tcPr>
          <w:p w:rsidR="00210C2C" w:rsidRDefault="00210C2C" w:rsidP="00210C2C">
            <w:pPr>
              <w:spacing w:after="0" w:line="240" w:lineRule="auto"/>
              <w:rPr>
                <w:lang w:val="af-ZA"/>
              </w:rPr>
            </w:pPr>
          </w:p>
        </w:tc>
        <w:tc>
          <w:tcPr>
            <w:tcW w:w="2163" w:type="pct"/>
            <w:vMerge/>
          </w:tcPr>
          <w:p w:rsidR="00210C2C" w:rsidRDefault="00210C2C" w:rsidP="00210C2C">
            <w:pPr>
              <w:spacing w:after="0" w:line="240" w:lineRule="auto"/>
              <w:rPr>
                <w:i/>
                <w:iCs/>
                <w:lang w:val="af-ZA"/>
              </w:rPr>
            </w:pPr>
          </w:p>
        </w:tc>
        <w:tc>
          <w:tcPr>
            <w:tcW w:w="410" w:type="pct"/>
            <w:shd w:val="clear" w:color="auto" w:fill="E0E0E0"/>
          </w:tcPr>
          <w:p w:rsidR="00210C2C" w:rsidRDefault="00210C2C" w:rsidP="00210C2C">
            <w:pPr>
              <w:spacing w:after="0" w:line="240" w:lineRule="auto"/>
              <w:rPr>
                <w:lang w:val="af-ZA"/>
              </w:rPr>
            </w:pPr>
            <w:r>
              <w:rPr>
                <w:lang w:val="af-ZA"/>
              </w:rPr>
              <w:t>vti</w:t>
            </w:r>
          </w:p>
        </w:tc>
        <w:tc>
          <w:tcPr>
            <w:tcW w:w="1817" w:type="pct"/>
            <w:shd w:val="clear" w:color="auto" w:fill="E0E0E0"/>
          </w:tcPr>
          <w:p w:rsidR="00210C2C" w:rsidRDefault="00210C2C" w:rsidP="00210C2C">
            <w:pPr>
              <w:spacing w:after="0" w:line="240" w:lineRule="auto"/>
              <w:rPr>
                <w:lang w:val="af-ZA"/>
              </w:rPr>
            </w:pPr>
            <w:r>
              <w:rPr>
                <w:lang w:val="af-ZA"/>
              </w:rPr>
              <w:t>cantare</w:t>
            </w:r>
          </w:p>
        </w:tc>
      </w:tr>
      <w:tr w:rsidR="00285DD9" w:rsidTr="002E553F">
        <w:trPr>
          <w:cantSplit/>
        </w:trPr>
        <w:tc>
          <w:tcPr>
            <w:tcW w:w="610" w:type="pct"/>
            <w:shd w:val="clear" w:color="auto" w:fill="99CCFF"/>
          </w:tcPr>
          <w:p w:rsidR="00285DD9" w:rsidRPr="000B1962" w:rsidRDefault="00285DD9" w:rsidP="002E553F">
            <w:pPr>
              <w:spacing w:after="0" w:line="240" w:lineRule="auto"/>
              <w:rPr>
                <w:lang w:val="af-ZA"/>
              </w:rPr>
            </w:pPr>
            <w:r w:rsidRPr="000B1962">
              <w:rPr>
                <w:lang w:val="af-ZA"/>
              </w:rPr>
              <w:t>Ø</w:t>
            </w:r>
          </w:p>
        </w:tc>
        <w:tc>
          <w:tcPr>
            <w:tcW w:w="2163" w:type="pct"/>
          </w:tcPr>
          <w:p w:rsidR="00285DD9" w:rsidRDefault="00285DD9" w:rsidP="002E553F">
            <w:pPr>
              <w:spacing w:after="0" w:line="240" w:lineRule="auto"/>
              <w:rPr>
                <w:i/>
                <w:iCs/>
                <w:lang w:val="af-ZA"/>
              </w:rPr>
            </w:pPr>
            <w:r>
              <w:rPr>
                <w:i/>
                <w:iCs/>
                <w:lang w:val="af-ZA"/>
              </w:rPr>
              <w:t>necausa</w:t>
            </w:r>
          </w:p>
        </w:tc>
        <w:tc>
          <w:tcPr>
            <w:tcW w:w="410" w:type="pct"/>
            <w:shd w:val="clear" w:color="auto" w:fill="E0E0E0"/>
          </w:tcPr>
          <w:p w:rsidR="00285DD9" w:rsidRPr="00890F27" w:rsidRDefault="00285DD9" w:rsidP="002E553F">
            <w:pPr>
              <w:spacing w:after="0" w:line="240" w:lineRule="auto"/>
              <w:rPr>
                <w:vertAlign w:val="superscript"/>
                <w:lang w:val="af-ZA"/>
              </w:rPr>
            </w:pPr>
            <w:r>
              <w:rPr>
                <w:lang w:val="af-ZA"/>
              </w:rPr>
              <w:t>prep</w:t>
            </w:r>
            <w:r>
              <w:rPr>
                <w:vertAlign w:val="superscript"/>
                <w:lang w:val="af-ZA"/>
              </w:rPr>
              <w:t xml:space="preserve"> acc</w:t>
            </w:r>
          </w:p>
        </w:tc>
        <w:tc>
          <w:tcPr>
            <w:tcW w:w="1817" w:type="pct"/>
            <w:shd w:val="clear" w:color="auto" w:fill="E0E0E0"/>
          </w:tcPr>
          <w:p w:rsidR="00285DD9" w:rsidRDefault="00285DD9" w:rsidP="002E553F">
            <w:pPr>
              <w:spacing w:after="0" w:line="240" w:lineRule="auto"/>
              <w:rPr>
                <w:lang w:val="af-ZA"/>
              </w:rPr>
            </w:pPr>
            <w:r>
              <w:rPr>
                <w:lang w:val="af-ZA"/>
              </w:rPr>
              <w:t>Ø</w:t>
            </w:r>
          </w:p>
        </w:tc>
      </w:tr>
      <w:tr w:rsidR="00B34532" w:rsidRPr="00E132E6" w:rsidTr="00872830">
        <w:trPr>
          <w:cantSplit/>
        </w:trPr>
        <w:tc>
          <w:tcPr>
            <w:tcW w:w="610" w:type="pct"/>
            <w:shd w:val="clear" w:color="auto" w:fill="99CCFF"/>
          </w:tcPr>
          <w:p w:rsidR="00B34532" w:rsidRPr="00E132E6" w:rsidRDefault="00B34532" w:rsidP="00210C2C">
            <w:pPr>
              <w:spacing w:after="0" w:line="240" w:lineRule="auto"/>
              <w:rPr>
                <w:szCs w:val="20"/>
                <w:lang w:val="af-ZA"/>
              </w:rPr>
            </w:pPr>
            <w:r w:rsidRPr="00E132E6">
              <w:rPr>
                <w:szCs w:val="20"/>
                <w:lang w:val="af-ZA"/>
              </w:rPr>
              <w:t>-</w:t>
            </w:r>
          </w:p>
        </w:tc>
        <w:tc>
          <w:tcPr>
            <w:tcW w:w="2163" w:type="pct"/>
          </w:tcPr>
          <w:p w:rsidR="00B34532" w:rsidRPr="00E132E6" w:rsidRDefault="00BD23D8" w:rsidP="00210C2C">
            <w:pPr>
              <w:tabs>
                <w:tab w:val="left" w:pos="1440"/>
                <w:tab w:val="left" w:pos="4920"/>
                <w:tab w:val="left" w:pos="7320"/>
              </w:tabs>
              <w:spacing w:after="0" w:line="240" w:lineRule="auto"/>
              <w:rPr>
                <w:i/>
                <w:iCs/>
                <w:szCs w:val="20"/>
                <w:lang w:val="af-ZA"/>
              </w:rPr>
            </w:pPr>
            <w:r w:rsidRPr="00E132E6">
              <w:rPr>
                <w:i/>
                <w:iCs/>
                <w:szCs w:val="20"/>
                <w:lang w:val="af-ZA"/>
              </w:rPr>
              <w:t>finale de paraula</w:t>
            </w:r>
          </w:p>
        </w:tc>
        <w:tc>
          <w:tcPr>
            <w:tcW w:w="2227" w:type="pct"/>
            <w:gridSpan w:val="2"/>
            <w:shd w:val="clear" w:color="auto" w:fill="E0E0E0"/>
          </w:tcPr>
          <w:p w:rsidR="00E132E6" w:rsidRPr="00E132E6" w:rsidRDefault="00E132E6" w:rsidP="00E132E6">
            <w:pPr>
              <w:spacing w:after="0" w:line="240" w:lineRule="auto"/>
              <w:rPr>
                <w:szCs w:val="20"/>
                <w:lang w:val="af-ZA"/>
              </w:rPr>
            </w:pPr>
            <w:r w:rsidRPr="00E132E6">
              <w:rPr>
                <w:smallCaps/>
                <w:szCs w:val="20"/>
                <w:lang w:val="af-ZA"/>
              </w:rPr>
              <w:t>assobto</w:t>
            </w:r>
            <w:r w:rsidRPr="00E132E6">
              <w:rPr>
                <w:szCs w:val="20"/>
                <w:lang w:val="af-ZA"/>
              </w:rPr>
              <w:t xml:space="preserve"> {-</w:t>
            </w:r>
            <w:r w:rsidRPr="00E132E6">
              <w:rPr>
                <w:smallCaps/>
                <w:szCs w:val="20"/>
                <w:lang w:val="af-ZA"/>
              </w:rPr>
              <w:t xml:space="preserve">o </w:t>
            </w:r>
            <w:r w:rsidRPr="00E132E6">
              <w:rPr>
                <w:szCs w:val="20"/>
                <w:vertAlign w:val="subscript"/>
                <w:lang w:val="af-ZA"/>
              </w:rPr>
              <w:t>majo.</w:t>
            </w:r>
            <w:r w:rsidRPr="00E132E6">
              <w:rPr>
                <w:smallCaps/>
                <w:szCs w:val="20"/>
                <w:lang w:val="af-ZA"/>
              </w:rPr>
              <w:t xml:space="preserve">/-ŭ </w:t>
            </w:r>
            <w:r w:rsidRPr="00E132E6">
              <w:rPr>
                <w:szCs w:val="20"/>
                <w:vertAlign w:val="subscript"/>
                <w:lang w:val="af-ZA"/>
              </w:rPr>
              <w:t>englo.</w:t>
            </w:r>
            <w:r w:rsidRPr="00E132E6">
              <w:rPr>
                <w:szCs w:val="20"/>
                <w:lang w:val="af-ZA"/>
              </w:rPr>
              <w:t>}</w:t>
            </w:r>
          </w:p>
          <w:p w:rsidR="00BD23D8" w:rsidRPr="00E132E6" w:rsidRDefault="00E132E6" w:rsidP="00E132E6">
            <w:pPr>
              <w:spacing w:after="0" w:line="240" w:lineRule="auto"/>
              <w:rPr>
                <w:szCs w:val="20"/>
                <w:lang w:val="af-ZA"/>
              </w:rPr>
            </w:pPr>
            <w:r w:rsidRPr="00E132E6">
              <w:rPr>
                <w:szCs w:val="20"/>
                <w:lang w:val="af-ZA"/>
              </w:rPr>
              <w:t>(</w:t>
            </w:r>
            <w:r w:rsidRPr="00E132E6">
              <w:rPr>
                <w:i/>
                <w:szCs w:val="20"/>
                <w:lang w:val="af-ZA"/>
              </w:rPr>
              <w:t xml:space="preserve">La </w:t>
            </w:r>
            <w:r w:rsidRPr="00E132E6">
              <w:rPr>
                <w:smallCaps/>
                <w:szCs w:val="20"/>
                <w:lang w:val="af-ZA"/>
              </w:rPr>
              <w:t>o</w:t>
            </w:r>
            <w:r w:rsidRPr="00E132E6">
              <w:rPr>
                <w:szCs w:val="20"/>
                <w:lang w:val="af-ZA"/>
              </w:rPr>
              <w:t xml:space="preserve"> </w:t>
            </w:r>
            <w:r>
              <w:rPr>
                <w:i/>
                <w:szCs w:val="20"/>
                <w:lang w:val="af-ZA"/>
              </w:rPr>
              <w:t>finale</w:t>
            </w:r>
            <w:r w:rsidRPr="00E132E6">
              <w:rPr>
                <w:i/>
                <w:szCs w:val="20"/>
                <w:lang w:val="af-ZA"/>
              </w:rPr>
              <w:t xml:space="preserve"> de</w:t>
            </w:r>
            <w:r w:rsidRPr="00E132E6">
              <w:rPr>
                <w:szCs w:val="20"/>
                <w:lang w:val="af-ZA"/>
              </w:rPr>
              <w:t xml:space="preserve"> </w:t>
            </w:r>
            <w:r w:rsidRPr="00E132E6">
              <w:rPr>
                <w:smallCaps/>
                <w:szCs w:val="20"/>
                <w:lang w:val="af-ZA"/>
              </w:rPr>
              <w:t>assobto</w:t>
            </w:r>
            <w:r w:rsidRPr="00E132E6">
              <w:rPr>
                <w:szCs w:val="20"/>
                <w:lang w:val="af-ZA"/>
              </w:rPr>
              <w:t xml:space="preserve"> </w:t>
            </w:r>
            <w:r w:rsidRPr="00E132E6">
              <w:rPr>
                <w:i/>
                <w:szCs w:val="20"/>
                <w:lang w:val="af-ZA"/>
              </w:rPr>
              <w:t xml:space="preserve">cambia ad </w:t>
            </w:r>
            <w:r w:rsidRPr="00E132E6">
              <w:rPr>
                <w:smallCaps/>
                <w:szCs w:val="20"/>
                <w:lang w:val="af-ZA"/>
              </w:rPr>
              <w:t>ŭ</w:t>
            </w:r>
            <w:r w:rsidRPr="00E132E6">
              <w:rPr>
                <w:szCs w:val="20"/>
                <w:lang w:val="af-ZA"/>
              </w:rPr>
              <w:t>)</w:t>
            </w:r>
          </w:p>
        </w:tc>
      </w:tr>
      <w:tr w:rsidR="00BD23D8" w:rsidRPr="00BD23D8" w:rsidTr="00872830">
        <w:trPr>
          <w:cantSplit/>
        </w:trPr>
        <w:tc>
          <w:tcPr>
            <w:tcW w:w="610" w:type="pct"/>
            <w:shd w:val="clear" w:color="auto" w:fill="99CCFF"/>
          </w:tcPr>
          <w:p w:rsidR="00BD23D8" w:rsidRPr="00BD23D8" w:rsidRDefault="00BD23D8" w:rsidP="00210C2C">
            <w:pPr>
              <w:spacing w:after="0" w:line="240" w:lineRule="auto"/>
              <w:rPr>
                <w:szCs w:val="20"/>
                <w:lang w:val="af-ZA"/>
              </w:rPr>
            </w:pPr>
            <w:r w:rsidRPr="00BD23D8">
              <w:rPr>
                <w:szCs w:val="20"/>
                <w:lang w:val="af-ZA"/>
              </w:rPr>
              <w:t>- -</w:t>
            </w:r>
          </w:p>
        </w:tc>
        <w:tc>
          <w:tcPr>
            <w:tcW w:w="2163" w:type="pct"/>
          </w:tcPr>
          <w:p w:rsidR="00BD23D8" w:rsidRPr="00BD23D8" w:rsidRDefault="00BD23D8" w:rsidP="00210C2C">
            <w:pPr>
              <w:tabs>
                <w:tab w:val="left" w:pos="1440"/>
                <w:tab w:val="left" w:pos="4920"/>
                <w:tab w:val="left" w:pos="7320"/>
              </w:tabs>
              <w:spacing w:after="0" w:line="240" w:lineRule="auto"/>
              <w:rPr>
                <w:i/>
                <w:iCs/>
                <w:szCs w:val="20"/>
                <w:lang w:val="af-ZA"/>
              </w:rPr>
            </w:pPr>
            <w:r w:rsidRPr="00BD23D8">
              <w:rPr>
                <w:i/>
                <w:iCs/>
                <w:szCs w:val="20"/>
                <w:lang w:val="af-ZA"/>
              </w:rPr>
              <w:t>interiore de paraula</w:t>
            </w:r>
          </w:p>
        </w:tc>
        <w:tc>
          <w:tcPr>
            <w:tcW w:w="2227" w:type="pct"/>
            <w:gridSpan w:val="2"/>
            <w:shd w:val="clear" w:color="auto" w:fill="E0E0E0"/>
          </w:tcPr>
          <w:p w:rsidR="00BD23D8" w:rsidRDefault="00BD23D8" w:rsidP="00BD23D8">
            <w:pPr>
              <w:spacing w:after="0" w:line="240" w:lineRule="auto"/>
              <w:rPr>
                <w:szCs w:val="20"/>
                <w:lang w:val="af-ZA"/>
              </w:rPr>
            </w:pPr>
            <w:r w:rsidRPr="00BD23D8">
              <w:rPr>
                <w:smallCaps/>
                <w:szCs w:val="20"/>
                <w:lang w:val="af-ZA"/>
              </w:rPr>
              <w:t>assobto</w:t>
            </w:r>
            <w:r w:rsidRPr="00BD23D8">
              <w:rPr>
                <w:szCs w:val="20"/>
                <w:lang w:val="af-ZA"/>
              </w:rPr>
              <w:t xml:space="preserve"> </w:t>
            </w:r>
            <w:r w:rsidRPr="00BD23D8">
              <w:rPr>
                <w:szCs w:val="20"/>
                <w:lang w:val="af-ZA"/>
              </w:rPr>
              <w:t>{</w:t>
            </w:r>
            <w:r w:rsidRPr="00BD23D8">
              <w:rPr>
                <w:smallCaps/>
                <w:szCs w:val="20"/>
                <w:lang w:val="af-ZA"/>
              </w:rPr>
              <w:t>-o-</w:t>
            </w:r>
            <w:r w:rsidRPr="00BD23D8">
              <w:rPr>
                <w:szCs w:val="20"/>
                <w:vertAlign w:val="subscript"/>
                <w:lang w:val="af-ZA"/>
              </w:rPr>
              <w:t xml:space="preserve"> majo.</w:t>
            </w:r>
            <w:r w:rsidRPr="00BD23D8">
              <w:rPr>
                <w:szCs w:val="20"/>
                <w:lang w:val="af-ZA"/>
              </w:rPr>
              <w:t>/-</w:t>
            </w:r>
            <w:r w:rsidRPr="00BD23D8">
              <w:rPr>
                <w:smallCaps/>
                <w:szCs w:val="20"/>
                <w:lang w:val="af-ZA"/>
              </w:rPr>
              <w:t>ù-</w:t>
            </w:r>
            <w:r w:rsidRPr="00BD23D8">
              <w:rPr>
                <w:szCs w:val="20"/>
                <w:vertAlign w:val="subscript"/>
                <w:lang w:val="af-ZA"/>
              </w:rPr>
              <w:t xml:space="preserve"> englo.</w:t>
            </w:r>
            <w:r w:rsidRPr="00BD23D8">
              <w:rPr>
                <w:szCs w:val="20"/>
                <w:lang w:val="af-ZA"/>
              </w:rPr>
              <w:t>}</w:t>
            </w:r>
          </w:p>
          <w:p w:rsidR="00BD23D8" w:rsidRPr="00BD23D8" w:rsidRDefault="00BD23D8" w:rsidP="00BD23D8">
            <w:pPr>
              <w:spacing w:after="0" w:line="240" w:lineRule="auto"/>
              <w:rPr>
                <w:szCs w:val="20"/>
                <w:lang w:val="af-ZA"/>
              </w:rPr>
            </w:pPr>
            <w:r>
              <w:rPr>
                <w:lang w:val="af-ZA"/>
              </w:rPr>
              <w:t>(</w:t>
            </w:r>
            <w:r>
              <w:rPr>
                <w:i/>
                <w:lang w:val="af-ZA"/>
              </w:rPr>
              <w:t xml:space="preserve">La </w:t>
            </w:r>
            <w:r w:rsidRPr="00BD23D8">
              <w:rPr>
                <w:smallCaps/>
                <w:lang w:val="af-ZA"/>
              </w:rPr>
              <w:t>o</w:t>
            </w:r>
            <w:r>
              <w:rPr>
                <w:lang w:val="af-ZA"/>
              </w:rPr>
              <w:t xml:space="preserve"> </w:t>
            </w:r>
            <w:r>
              <w:rPr>
                <w:i/>
                <w:lang w:val="af-ZA"/>
              </w:rPr>
              <w:t>interiore</w:t>
            </w:r>
            <w:r w:rsidRPr="00BD23D8">
              <w:rPr>
                <w:i/>
                <w:lang w:val="af-ZA"/>
              </w:rPr>
              <w:t xml:space="preserve"> de</w:t>
            </w:r>
            <w:r>
              <w:rPr>
                <w:lang w:val="af-ZA"/>
              </w:rPr>
              <w:t xml:space="preserve"> </w:t>
            </w:r>
            <w:r w:rsidRPr="00BD23D8">
              <w:rPr>
                <w:smallCaps/>
                <w:szCs w:val="20"/>
                <w:lang w:val="af-ZA"/>
              </w:rPr>
              <w:t>assobto</w:t>
            </w:r>
            <w:r>
              <w:rPr>
                <w:lang w:val="af-ZA"/>
              </w:rPr>
              <w:t xml:space="preserve"> </w:t>
            </w:r>
            <w:r w:rsidRPr="00BD23D8">
              <w:rPr>
                <w:i/>
                <w:lang w:val="af-ZA"/>
              </w:rPr>
              <w:t xml:space="preserve">cambia ad </w:t>
            </w:r>
            <w:r>
              <w:rPr>
                <w:smallCaps/>
                <w:lang w:val="af-ZA"/>
              </w:rPr>
              <w:t>ù</w:t>
            </w:r>
            <w:r>
              <w:rPr>
                <w:lang w:val="af-ZA"/>
              </w:rPr>
              <w:t>)</w:t>
            </w:r>
          </w:p>
        </w:tc>
      </w:tr>
      <w:tr w:rsidR="00210C2C" w:rsidTr="00872830">
        <w:trPr>
          <w:cantSplit/>
        </w:trPr>
        <w:tc>
          <w:tcPr>
            <w:tcW w:w="610" w:type="pct"/>
            <w:shd w:val="clear" w:color="auto" w:fill="99CCFF"/>
          </w:tcPr>
          <w:p w:rsidR="00210C2C" w:rsidRDefault="00210C2C" w:rsidP="00210C2C">
            <w:pPr>
              <w:spacing w:after="0" w:line="240" w:lineRule="auto"/>
              <w:rPr>
                <w:lang w:val="af-ZA"/>
              </w:rPr>
            </w:pPr>
            <w:r>
              <w:rPr>
                <w:lang w:val="af-ZA"/>
              </w:rPr>
              <w:t xml:space="preserve"> [    ]</w:t>
            </w:r>
          </w:p>
        </w:tc>
        <w:tc>
          <w:tcPr>
            <w:tcW w:w="2163" w:type="pct"/>
          </w:tcPr>
          <w:p w:rsidR="00210C2C" w:rsidRDefault="00210C2C" w:rsidP="00210C2C">
            <w:pPr>
              <w:tabs>
                <w:tab w:val="left" w:pos="1440"/>
                <w:tab w:val="left" w:pos="4920"/>
                <w:tab w:val="left" w:pos="7320"/>
              </w:tabs>
              <w:spacing w:after="0" w:line="240" w:lineRule="auto"/>
              <w:rPr>
                <w:i/>
                <w:iCs/>
                <w:szCs w:val="20"/>
                <w:lang w:val="af-ZA"/>
              </w:rPr>
            </w:pPr>
            <w:r>
              <w:rPr>
                <w:i/>
                <w:iCs/>
                <w:szCs w:val="20"/>
                <w:lang w:val="af-ZA"/>
              </w:rPr>
              <w:t>transcrip</w:t>
            </w:r>
            <w:r w:rsidR="00870293">
              <w:rPr>
                <w:i/>
                <w:iCs/>
                <w:szCs w:val="20"/>
                <w:lang w:val="af-ZA"/>
              </w:rPr>
              <w:t>tione</w:t>
            </w:r>
            <w:r>
              <w:rPr>
                <w:i/>
                <w:iCs/>
                <w:szCs w:val="20"/>
                <w:lang w:val="af-ZA"/>
              </w:rPr>
              <w:t xml:space="preserve"> fonètica secondo lo Alfabèto Fonètico Interna</w:t>
            </w:r>
            <w:r w:rsidR="00CE125C">
              <w:rPr>
                <w:i/>
                <w:iCs/>
                <w:szCs w:val="20"/>
                <w:lang w:val="af-ZA"/>
              </w:rPr>
              <w:t>tion</w:t>
            </w:r>
            <w:r>
              <w:rPr>
                <w:i/>
                <w:iCs/>
                <w:szCs w:val="20"/>
                <w:lang w:val="af-ZA"/>
              </w:rPr>
              <w:t>ale.</w:t>
            </w:r>
          </w:p>
        </w:tc>
        <w:tc>
          <w:tcPr>
            <w:tcW w:w="2227" w:type="pct"/>
            <w:gridSpan w:val="2"/>
            <w:shd w:val="clear" w:color="auto" w:fill="E0E0E0"/>
          </w:tcPr>
          <w:p w:rsidR="00210C2C" w:rsidRDefault="009C6C11" w:rsidP="00210C2C">
            <w:pPr>
              <w:spacing w:after="0" w:line="240" w:lineRule="auto"/>
              <w:rPr>
                <w:szCs w:val="20"/>
                <w:lang w:val="af-ZA"/>
              </w:rPr>
            </w:pPr>
            <w:r>
              <w:rPr>
                <w:szCs w:val="20"/>
                <w:lang w:val="af-ZA"/>
              </w:rPr>
              <w:t>aduc [a'</w:t>
            </w:r>
            <w:r w:rsidR="00210C2C">
              <w:rPr>
                <w:szCs w:val="20"/>
                <w:lang w:val="af-ZA"/>
              </w:rPr>
              <w:t>duk]</w:t>
            </w:r>
          </w:p>
        </w:tc>
      </w:tr>
      <w:tr w:rsidR="00210C2C" w:rsidTr="00872830">
        <w:trPr>
          <w:cantSplit/>
        </w:trPr>
        <w:tc>
          <w:tcPr>
            <w:tcW w:w="610" w:type="pct"/>
            <w:shd w:val="clear" w:color="auto" w:fill="99CCFF"/>
          </w:tcPr>
          <w:p w:rsidR="00210C2C" w:rsidRDefault="00210C2C" w:rsidP="00210C2C">
            <w:pPr>
              <w:spacing w:after="0" w:line="240" w:lineRule="auto"/>
              <w:rPr>
                <w:lang w:val="af-ZA"/>
              </w:rPr>
            </w:pPr>
            <w:r>
              <w:rPr>
                <w:lang w:val="af-ZA"/>
              </w:rPr>
              <w:t xml:space="preserve"> [-   -]</w:t>
            </w:r>
          </w:p>
        </w:tc>
        <w:tc>
          <w:tcPr>
            <w:tcW w:w="2163" w:type="pct"/>
          </w:tcPr>
          <w:p w:rsidR="00210C2C" w:rsidRDefault="00210C2C" w:rsidP="00210C2C">
            <w:pPr>
              <w:pStyle w:val="Textindependent3"/>
              <w:rPr>
                <w:i w:val="0"/>
                <w:iCs w:val="0"/>
              </w:rPr>
            </w:pPr>
            <w:r>
              <w:t>transcrip</w:t>
            </w:r>
            <w:r w:rsidR="00870293">
              <w:t>tione</w:t>
            </w:r>
            <w:r>
              <w:t xml:space="preserve"> fonètica de un fragmènto interiore</w:t>
            </w:r>
          </w:p>
        </w:tc>
        <w:tc>
          <w:tcPr>
            <w:tcW w:w="2227" w:type="pct"/>
            <w:gridSpan w:val="2"/>
            <w:shd w:val="clear" w:color="auto" w:fill="E0E0E0"/>
          </w:tcPr>
          <w:p w:rsidR="00210C2C" w:rsidRPr="00EF41EC" w:rsidRDefault="00210C2C" w:rsidP="00015A09">
            <w:pPr>
              <w:spacing w:after="0" w:line="240" w:lineRule="auto"/>
              <w:rPr>
                <w:szCs w:val="20"/>
                <w:lang w:val="af-ZA"/>
              </w:rPr>
            </w:pPr>
            <w:r w:rsidRPr="00EF41EC">
              <w:rPr>
                <w:szCs w:val="20"/>
                <w:lang w:val="af-ZA"/>
              </w:rPr>
              <w:t>utiliz</w:t>
            </w:r>
            <w:r w:rsidR="00015A09" w:rsidRPr="00EF41EC">
              <w:rPr>
                <w:szCs w:val="20"/>
                <w:lang w:val="af-ZA"/>
              </w:rPr>
              <w:t>z</w:t>
            </w:r>
            <w:r w:rsidRPr="00EF41EC">
              <w:rPr>
                <w:szCs w:val="20"/>
                <w:lang w:val="af-ZA"/>
              </w:rPr>
              <w:t xml:space="preserve">are </w:t>
            </w:r>
            <w:r w:rsidRPr="00EF41EC">
              <w:rPr>
                <w:szCs w:val="20"/>
                <w:vertAlign w:val="subscript"/>
                <w:lang w:val="af-ZA"/>
              </w:rPr>
              <w:t xml:space="preserve">litt </w:t>
            </w:r>
            <w:r w:rsidR="00015A09" w:rsidRPr="00EF41EC">
              <w:rPr>
                <w:szCs w:val="20"/>
                <w:lang w:val="af-ZA"/>
              </w:rPr>
              <w:t>[-zz/dʣ-]</w:t>
            </w:r>
          </w:p>
        </w:tc>
      </w:tr>
      <w:tr w:rsidR="00210C2C" w:rsidTr="00872830">
        <w:trPr>
          <w:cantSplit/>
        </w:trPr>
        <w:tc>
          <w:tcPr>
            <w:tcW w:w="610" w:type="pct"/>
            <w:shd w:val="clear" w:color="auto" w:fill="99CCFF"/>
          </w:tcPr>
          <w:p w:rsidR="00210C2C" w:rsidRDefault="00210C2C" w:rsidP="00210C2C">
            <w:pPr>
              <w:spacing w:after="0" w:line="240" w:lineRule="auto"/>
              <w:rPr>
                <w:lang w:val="af-ZA"/>
              </w:rPr>
            </w:pPr>
            <w:r>
              <w:rPr>
                <w:lang w:val="af-ZA"/>
              </w:rPr>
              <w:t xml:space="preserve"> [-  ]</w:t>
            </w:r>
          </w:p>
        </w:tc>
        <w:tc>
          <w:tcPr>
            <w:tcW w:w="2163" w:type="pct"/>
          </w:tcPr>
          <w:p w:rsidR="00210C2C" w:rsidRDefault="00210C2C" w:rsidP="00210C2C">
            <w:pPr>
              <w:spacing w:after="0" w:line="240" w:lineRule="auto"/>
              <w:rPr>
                <w:i/>
                <w:iCs/>
                <w:lang w:val="af-ZA"/>
              </w:rPr>
            </w:pPr>
            <w:r>
              <w:rPr>
                <w:i/>
                <w:iCs/>
                <w:lang w:val="af-ZA"/>
              </w:rPr>
              <w:t>transcrip</w:t>
            </w:r>
            <w:r w:rsidR="00870293">
              <w:rPr>
                <w:i/>
                <w:iCs/>
                <w:lang w:val="af-ZA"/>
              </w:rPr>
              <w:t>tione</w:t>
            </w:r>
            <w:r>
              <w:rPr>
                <w:i/>
                <w:iCs/>
                <w:lang w:val="af-ZA"/>
              </w:rPr>
              <w:t xml:space="preserve"> fonètica de una termina</w:t>
            </w:r>
            <w:r w:rsidR="00870293">
              <w:rPr>
                <w:i/>
                <w:iCs/>
                <w:lang w:val="af-ZA"/>
              </w:rPr>
              <w:t>tione</w:t>
            </w:r>
          </w:p>
        </w:tc>
        <w:tc>
          <w:tcPr>
            <w:tcW w:w="2227" w:type="pct"/>
            <w:gridSpan w:val="2"/>
            <w:shd w:val="clear" w:color="auto" w:fill="E0E0E0"/>
          </w:tcPr>
          <w:p w:rsidR="00210C2C" w:rsidRPr="00EF41EC" w:rsidRDefault="00EF41EC" w:rsidP="00210C2C">
            <w:pPr>
              <w:spacing w:after="0" w:line="240" w:lineRule="auto"/>
              <w:rPr>
                <w:szCs w:val="20"/>
                <w:lang w:val="af-ZA"/>
              </w:rPr>
            </w:pPr>
            <w:r w:rsidRPr="00EF41EC">
              <w:rPr>
                <w:szCs w:val="20"/>
                <w:lang w:val="af-ZA"/>
              </w:rPr>
              <w:t>qualque [-ke]</w:t>
            </w:r>
          </w:p>
        </w:tc>
      </w:tr>
      <w:tr w:rsidR="002649FF" w:rsidTr="00BC0AFC">
        <w:trPr>
          <w:cantSplit/>
        </w:trPr>
        <w:tc>
          <w:tcPr>
            <w:tcW w:w="610" w:type="pct"/>
            <w:shd w:val="clear" w:color="auto" w:fill="99CCFF"/>
          </w:tcPr>
          <w:p w:rsidR="002649FF" w:rsidRDefault="002649FF" w:rsidP="00BC0AFC">
            <w:pPr>
              <w:spacing w:after="0" w:line="240" w:lineRule="auto"/>
              <w:rPr>
                <w:szCs w:val="20"/>
                <w:lang w:val="af-ZA"/>
              </w:rPr>
            </w:pPr>
            <w:r>
              <w:rPr>
                <w:szCs w:val="20"/>
                <w:lang w:val="af-ZA"/>
              </w:rPr>
              <w:t>\</w:t>
            </w:r>
          </w:p>
        </w:tc>
        <w:tc>
          <w:tcPr>
            <w:tcW w:w="2163" w:type="pct"/>
          </w:tcPr>
          <w:p w:rsidR="002649FF" w:rsidRDefault="002649FF" w:rsidP="00BC0AFC">
            <w:pPr>
              <w:tabs>
                <w:tab w:val="left" w:pos="1440"/>
                <w:tab w:val="left" w:pos="4920"/>
                <w:tab w:val="left" w:pos="7320"/>
              </w:tabs>
              <w:spacing w:after="0" w:line="240" w:lineRule="auto"/>
              <w:rPr>
                <w:i/>
                <w:iCs/>
                <w:szCs w:val="20"/>
                <w:lang w:val="af-ZA"/>
              </w:rPr>
            </w:pPr>
            <w:r>
              <w:rPr>
                <w:i/>
                <w:iCs/>
                <w:szCs w:val="20"/>
                <w:lang w:val="af-ZA"/>
              </w:rPr>
              <w:t>variante grammaticale</w:t>
            </w:r>
          </w:p>
        </w:tc>
        <w:tc>
          <w:tcPr>
            <w:tcW w:w="2227" w:type="pct"/>
            <w:gridSpan w:val="2"/>
            <w:shd w:val="clear" w:color="auto" w:fill="E0E0E0"/>
          </w:tcPr>
          <w:p w:rsidR="002649FF" w:rsidRPr="00EF41EC" w:rsidRDefault="002649FF" w:rsidP="00BC0AFC">
            <w:pPr>
              <w:tabs>
                <w:tab w:val="left" w:pos="1440"/>
                <w:tab w:val="left" w:pos="4920"/>
                <w:tab w:val="left" w:pos="7320"/>
              </w:tabs>
              <w:spacing w:after="0" w:line="240" w:lineRule="auto"/>
              <w:rPr>
                <w:szCs w:val="20"/>
                <w:lang w:val="af-ZA"/>
              </w:rPr>
            </w:pPr>
            <w:r w:rsidRPr="00EF41EC">
              <w:rPr>
                <w:szCs w:val="20"/>
                <w:lang w:val="af-ZA"/>
              </w:rPr>
              <w:t>les\+-les</w:t>
            </w:r>
          </w:p>
        </w:tc>
      </w:tr>
      <w:tr w:rsidR="00210C2C" w:rsidTr="00872830">
        <w:trPr>
          <w:cantSplit/>
        </w:trPr>
        <w:tc>
          <w:tcPr>
            <w:tcW w:w="610" w:type="pct"/>
            <w:vMerge w:val="restart"/>
            <w:shd w:val="clear" w:color="auto" w:fill="99CCFF"/>
          </w:tcPr>
          <w:p w:rsidR="00210C2C" w:rsidRDefault="00210C2C" w:rsidP="00210C2C">
            <w:pPr>
              <w:spacing w:after="0" w:line="240" w:lineRule="auto"/>
              <w:rPr>
                <w:szCs w:val="20"/>
                <w:lang w:val="af-ZA"/>
              </w:rPr>
            </w:pPr>
            <w:r>
              <w:rPr>
                <w:szCs w:val="20"/>
                <w:lang w:val="af-ZA"/>
              </w:rPr>
              <w:t>/</w:t>
            </w:r>
          </w:p>
        </w:tc>
        <w:tc>
          <w:tcPr>
            <w:tcW w:w="2163" w:type="pct"/>
            <w:vMerge w:val="restart"/>
          </w:tcPr>
          <w:p w:rsidR="00210C2C" w:rsidRDefault="00210C2C" w:rsidP="00210C2C">
            <w:pPr>
              <w:tabs>
                <w:tab w:val="left" w:pos="1440"/>
                <w:tab w:val="left" w:pos="4920"/>
                <w:tab w:val="left" w:pos="7320"/>
              </w:tabs>
              <w:spacing w:after="0" w:line="240" w:lineRule="auto"/>
              <w:rPr>
                <w:i/>
                <w:iCs/>
                <w:szCs w:val="20"/>
                <w:lang w:val="af-ZA"/>
              </w:rPr>
            </w:pPr>
            <w:r>
              <w:rPr>
                <w:i/>
                <w:iCs/>
                <w:szCs w:val="20"/>
                <w:lang w:val="af-ZA"/>
              </w:rPr>
              <w:t>variante (geogr</w:t>
            </w:r>
            <w:r w:rsidR="00F81600">
              <w:rPr>
                <w:i/>
                <w:iCs/>
                <w:szCs w:val="20"/>
                <w:lang w:val="af-ZA"/>
              </w:rPr>
              <w:t>à</w:t>
            </w:r>
            <w:r>
              <w:rPr>
                <w:i/>
                <w:iCs/>
                <w:szCs w:val="20"/>
                <w:lang w:val="af-ZA"/>
              </w:rPr>
              <w:t>fica, estilística,...)</w:t>
            </w: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lang w:val="af-ZA"/>
              </w:rPr>
            </w:pPr>
            <w:r>
              <w:rPr>
                <w:szCs w:val="20"/>
                <w:lang w:val="af-ZA"/>
              </w:rPr>
              <w:t>ante/avante</w:t>
            </w:r>
          </w:p>
        </w:tc>
      </w:tr>
      <w:tr w:rsidR="00210C2C" w:rsidTr="00872830">
        <w:trPr>
          <w:cantSplit/>
        </w:trPr>
        <w:tc>
          <w:tcPr>
            <w:tcW w:w="610" w:type="pct"/>
            <w:vMerge/>
            <w:shd w:val="clear" w:color="auto" w:fill="99CCFF"/>
          </w:tcPr>
          <w:p w:rsidR="00210C2C" w:rsidRDefault="00210C2C" w:rsidP="00210C2C">
            <w:pPr>
              <w:spacing w:after="0" w:line="240" w:lineRule="auto"/>
              <w:rPr>
                <w:szCs w:val="20"/>
                <w:lang w:val="af-ZA"/>
              </w:rPr>
            </w:pPr>
          </w:p>
        </w:tc>
        <w:tc>
          <w:tcPr>
            <w:tcW w:w="2163" w:type="pct"/>
            <w:vMerge/>
          </w:tcPr>
          <w:p w:rsidR="00210C2C" w:rsidRDefault="00210C2C" w:rsidP="00210C2C">
            <w:pPr>
              <w:tabs>
                <w:tab w:val="left" w:pos="1440"/>
                <w:tab w:val="left" w:pos="4920"/>
                <w:tab w:val="left" w:pos="7320"/>
              </w:tabs>
              <w:spacing w:after="0" w:line="240" w:lineRule="auto"/>
              <w:rPr>
                <w:szCs w:val="20"/>
                <w:lang w:val="af-ZA"/>
              </w:rPr>
            </w:pPr>
          </w:p>
        </w:tc>
        <w:tc>
          <w:tcPr>
            <w:tcW w:w="2227" w:type="pct"/>
            <w:gridSpan w:val="2"/>
            <w:shd w:val="clear" w:color="auto" w:fill="E0E0E0"/>
          </w:tcPr>
          <w:p w:rsidR="00210C2C" w:rsidRDefault="007064A2" w:rsidP="00210C2C">
            <w:pPr>
              <w:tabs>
                <w:tab w:val="left" w:pos="1440"/>
                <w:tab w:val="left" w:pos="4920"/>
                <w:tab w:val="left" w:pos="7320"/>
              </w:tabs>
              <w:spacing w:after="0" w:line="240" w:lineRule="auto"/>
              <w:rPr>
                <w:szCs w:val="20"/>
                <w:lang w:val="af-ZA"/>
              </w:rPr>
            </w:pPr>
            <w:r>
              <w:rPr>
                <w:szCs w:val="20"/>
                <w:vertAlign w:val="superscript"/>
                <w:lang w:val="af-ZA"/>
              </w:rPr>
              <w:t>inno.</w:t>
            </w:r>
            <w:r w:rsidR="00210C2C">
              <w:rPr>
                <w:szCs w:val="20"/>
                <w:vertAlign w:val="subscript"/>
                <w:lang w:val="af-ZA"/>
              </w:rPr>
              <w:t xml:space="preserve"> </w:t>
            </w:r>
            <w:r>
              <w:rPr>
                <w:szCs w:val="20"/>
                <w:lang w:val="af-ZA"/>
              </w:rPr>
              <w:t>bare</w:t>
            </w:r>
            <w:r w:rsidRPr="007064A2">
              <w:rPr>
                <w:szCs w:val="20"/>
                <w:vertAlign w:val="subscript"/>
                <w:lang w:val="af-ZA"/>
              </w:rPr>
              <w:t xml:space="preserve"> regu.</w:t>
            </w:r>
            <w:r>
              <w:rPr>
                <w:szCs w:val="20"/>
                <w:lang w:val="af-ZA"/>
              </w:rPr>
              <w:t>/bar</w:t>
            </w:r>
          </w:p>
        </w:tc>
      </w:tr>
      <w:tr w:rsidR="00210C2C" w:rsidTr="00872830">
        <w:trPr>
          <w:cantSplit/>
        </w:trPr>
        <w:tc>
          <w:tcPr>
            <w:tcW w:w="610" w:type="pct"/>
            <w:vMerge/>
            <w:shd w:val="clear" w:color="auto" w:fill="99CCFF"/>
          </w:tcPr>
          <w:p w:rsidR="00210C2C" w:rsidRDefault="00210C2C" w:rsidP="00210C2C">
            <w:pPr>
              <w:spacing w:after="0" w:line="240" w:lineRule="auto"/>
              <w:rPr>
                <w:szCs w:val="20"/>
                <w:lang w:val="af-ZA"/>
              </w:rPr>
            </w:pPr>
          </w:p>
        </w:tc>
        <w:tc>
          <w:tcPr>
            <w:tcW w:w="2163" w:type="pct"/>
            <w:vMerge/>
          </w:tcPr>
          <w:p w:rsidR="00210C2C" w:rsidRDefault="00210C2C" w:rsidP="00210C2C">
            <w:pPr>
              <w:tabs>
                <w:tab w:val="left" w:pos="1440"/>
                <w:tab w:val="left" w:pos="4920"/>
                <w:tab w:val="left" w:pos="7320"/>
              </w:tabs>
              <w:spacing w:after="0" w:line="240" w:lineRule="auto"/>
              <w:rPr>
                <w:szCs w:val="20"/>
                <w:lang w:val="af-ZA"/>
              </w:rPr>
            </w:pPr>
          </w:p>
        </w:tc>
        <w:tc>
          <w:tcPr>
            <w:tcW w:w="2227" w:type="pct"/>
            <w:gridSpan w:val="2"/>
            <w:shd w:val="clear" w:color="auto" w:fill="E0E0E0"/>
          </w:tcPr>
          <w:p w:rsidR="00210C2C" w:rsidRPr="00EF41EC" w:rsidRDefault="00F95B53" w:rsidP="00210C2C">
            <w:pPr>
              <w:tabs>
                <w:tab w:val="left" w:pos="1440"/>
                <w:tab w:val="left" w:pos="4920"/>
                <w:tab w:val="left" w:pos="7320"/>
              </w:tabs>
              <w:spacing w:after="0" w:line="240" w:lineRule="auto"/>
              <w:rPr>
                <w:szCs w:val="20"/>
                <w:vertAlign w:val="superscript"/>
                <w:lang w:val="af-ZA"/>
              </w:rPr>
            </w:pPr>
            <w:r w:rsidRPr="00EF41EC">
              <w:rPr>
                <w:szCs w:val="20"/>
                <w:lang w:val="af-ZA"/>
              </w:rPr>
              <w:t xml:space="preserve">ad </w:t>
            </w:r>
            <w:r w:rsidRPr="00EF41EC">
              <w:rPr>
                <w:szCs w:val="20"/>
                <w:vertAlign w:val="superscript"/>
                <w:lang w:val="af-ZA"/>
              </w:rPr>
              <w:t>(RF)</w:t>
            </w:r>
            <w:r w:rsidRPr="00EF41EC">
              <w:rPr>
                <w:szCs w:val="20"/>
                <w:lang w:val="af-ZA"/>
              </w:rPr>
              <w:t xml:space="preserve">/a </w:t>
            </w:r>
            <w:r w:rsidRPr="00EF41EC">
              <w:rPr>
                <w:szCs w:val="20"/>
                <w:vertAlign w:val="superscript"/>
                <w:lang w:val="af-ZA"/>
              </w:rPr>
              <w:t>(RF)</w:t>
            </w:r>
          </w:p>
        </w:tc>
      </w:tr>
      <w:tr w:rsidR="00210C2C" w:rsidTr="00872830">
        <w:trPr>
          <w:cantSplit/>
        </w:trPr>
        <w:tc>
          <w:tcPr>
            <w:tcW w:w="610" w:type="pct"/>
            <w:vMerge w:val="restart"/>
            <w:shd w:val="clear" w:color="auto" w:fill="99CCFF"/>
          </w:tcPr>
          <w:p w:rsidR="00210C2C" w:rsidRDefault="00210C2C" w:rsidP="00210C2C">
            <w:pPr>
              <w:spacing w:after="0" w:line="240" w:lineRule="auto"/>
              <w:rPr>
                <w:szCs w:val="20"/>
                <w:lang w:val="af-ZA"/>
              </w:rPr>
            </w:pPr>
            <w:r>
              <w:rPr>
                <w:szCs w:val="20"/>
                <w:lang w:val="af-ZA"/>
              </w:rPr>
              <w:t>/\</w:t>
            </w:r>
          </w:p>
        </w:tc>
        <w:tc>
          <w:tcPr>
            <w:tcW w:w="2163" w:type="pct"/>
            <w:vMerge w:val="restart"/>
          </w:tcPr>
          <w:p w:rsidR="00210C2C" w:rsidRDefault="00210C2C" w:rsidP="00210C2C">
            <w:pPr>
              <w:tabs>
                <w:tab w:val="left" w:pos="1440"/>
                <w:tab w:val="left" w:pos="4920"/>
                <w:tab w:val="left" w:pos="7320"/>
              </w:tabs>
              <w:spacing w:after="0" w:line="240" w:lineRule="auto"/>
              <w:rPr>
                <w:i/>
                <w:iCs/>
                <w:szCs w:val="20"/>
                <w:lang w:val="af-ZA"/>
              </w:rPr>
            </w:pPr>
            <w:r>
              <w:rPr>
                <w:i/>
                <w:iCs/>
                <w:szCs w:val="20"/>
                <w:lang w:val="af-ZA"/>
              </w:rPr>
              <w:t xml:space="preserve">variante grammaticale </w:t>
            </w:r>
            <w:r w:rsidR="002649FF">
              <w:rPr>
                <w:iCs/>
                <w:szCs w:val="20"/>
                <w:lang w:val="af-ZA"/>
              </w:rPr>
              <w:t xml:space="preserve">+ </w:t>
            </w:r>
            <w:r>
              <w:rPr>
                <w:i/>
                <w:iCs/>
                <w:szCs w:val="20"/>
                <w:lang w:val="af-ZA"/>
              </w:rPr>
              <w:t>geogr</w:t>
            </w:r>
            <w:r w:rsidR="00F81600">
              <w:rPr>
                <w:i/>
                <w:iCs/>
                <w:szCs w:val="20"/>
                <w:lang w:val="af-ZA"/>
              </w:rPr>
              <w:t>à</w:t>
            </w:r>
            <w:r w:rsidR="002649FF">
              <w:rPr>
                <w:i/>
                <w:iCs/>
                <w:szCs w:val="20"/>
                <w:lang w:val="af-ZA"/>
              </w:rPr>
              <w:t xml:space="preserve">fica, </w:t>
            </w:r>
            <w:r>
              <w:rPr>
                <w:i/>
                <w:iCs/>
                <w:szCs w:val="20"/>
                <w:lang w:val="af-ZA"/>
              </w:rPr>
              <w:t>estilística</w:t>
            </w:r>
            <w:r w:rsidR="002649FF">
              <w:rPr>
                <w:i/>
                <w:iCs/>
                <w:szCs w:val="20"/>
                <w:lang w:val="af-ZA"/>
              </w:rPr>
              <w:t>,...</w:t>
            </w: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lang w:val="af-ZA"/>
              </w:rPr>
            </w:pPr>
            <w:r>
              <w:rPr>
                <w:szCs w:val="20"/>
                <w:lang w:val="af-ZA"/>
              </w:rPr>
              <w:t xml:space="preserve">de/\d’ </w:t>
            </w:r>
          </w:p>
          <w:p w:rsidR="00210C2C" w:rsidRDefault="00210C2C" w:rsidP="00210C2C">
            <w:pPr>
              <w:tabs>
                <w:tab w:val="left" w:pos="1440"/>
                <w:tab w:val="left" w:pos="4920"/>
                <w:tab w:val="left" w:pos="7320"/>
              </w:tabs>
              <w:spacing w:after="0" w:line="240" w:lineRule="auto"/>
              <w:rPr>
                <w:szCs w:val="20"/>
                <w:lang w:val="af-ZA"/>
              </w:rPr>
            </w:pPr>
            <w:r>
              <w:rPr>
                <w:i/>
                <w:iCs/>
                <w:szCs w:val="20"/>
                <w:lang w:val="af-ZA"/>
              </w:rPr>
              <w:t>(de/ de</w:t>
            </w:r>
            <w:r>
              <w:rPr>
                <w:szCs w:val="20"/>
                <w:lang w:val="af-ZA"/>
              </w:rPr>
              <w:t>\</w:t>
            </w:r>
            <w:r>
              <w:rPr>
                <w:i/>
                <w:iCs/>
                <w:szCs w:val="20"/>
                <w:lang w:val="af-ZA"/>
              </w:rPr>
              <w:t>d’)</w:t>
            </w:r>
            <w:r>
              <w:rPr>
                <w:szCs w:val="20"/>
                <w:lang w:val="af-ZA"/>
              </w:rPr>
              <w:tab/>
            </w:r>
          </w:p>
        </w:tc>
      </w:tr>
      <w:tr w:rsidR="00210C2C" w:rsidTr="00872830">
        <w:trPr>
          <w:cantSplit/>
        </w:trPr>
        <w:tc>
          <w:tcPr>
            <w:tcW w:w="610" w:type="pct"/>
            <w:vMerge/>
            <w:shd w:val="clear" w:color="auto" w:fill="99CCFF"/>
          </w:tcPr>
          <w:p w:rsidR="00210C2C" w:rsidRDefault="00210C2C" w:rsidP="00210C2C">
            <w:pPr>
              <w:spacing w:after="0" w:line="240" w:lineRule="auto"/>
              <w:rPr>
                <w:szCs w:val="20"/>
                <w:lang w:val="af-ZA"/>
              </w:rPr>
            </w:pPr>
          </w:p>
        </w:tc>
        <w:tc>
          <w:tcPr>
            <w:tcW w:w="2163" w:type="pct"/>
            <w:vMerge/>
          </w:tcPr>
          <w:p w:rsidR="00210C2C" w:rsidRDefault="00210C2C" w:rsidP="00210C2C">
            <w:pPr>
              <w:tabs>
                <w:tab w:val="left" w:pos="1440"/>
                <w:tab w:val="left" w:pos="4920"/>
                <w:tab w:val="left" w:pos="7320"/>
              </w:tabs>
              <w:spacing w:after="0" w:line="240" w:lineRule="auto"/>
              <w:rPr>
                <w:szCs w:val="20"/>
                <w:lang w:val="af-ZA"/>
              </w:rPr>
            </w:pP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lang w:val="af-ZA"/>
              </w:rPr>
            </w:pPr>
            <w:r>
              <w:rPr>
                <w:szCs w:val="20"/>
                <w:lang w:val="af-ZA"/>
              </w:rPr>
              <w:t xml:space="preserve">lo/\l’\+-lo·la/\l’\+-la </w:t>
            </w:r>
            <w:r>
              <w:rPr>
                <w:szCs w:val="20"/>
                <w:vertAlign w:val="superscript"/>
                <w:lang w:val="af-ZA"/>
              </w:rPr>
              <w:t>f</w:t>
            </w:r>
          </w:p>
        </w:tc>
      </w:tr>
      <w:tr w:rsidR="00210C2C" w:rsidTr="00872830">
        <w:trPr>
          <w:cantSplit/>
        </w:trPr>
        <w:tc>
          <w:tcPr>
            <w:tcW w:w="610" w:type="pct"/>
            <w:shd w:val="clear" w:color="auto" w:fill="99CCFF"/>
          </w:tcPr>
          <w:p w:rsidR="00210C2C" w:rsidRDefault="00210C2C" w:rsidP="00210C2C">
            <w:pPr>
              <w:spacing w:after="0" w:line="240" w:lineRule="auto"/>
              <w:rPr>
                <w:szCs w:val="20"/>
                <w:lang w:val="af-ZA"/>
              </w:rPr>
            </w:pPr>
            <w:r>
              <w:rPr>
                <w:szCs w:val="20"/>
                <w:lang w:val="af-ZA"/>
              </w:rPr>
              <w:lastRenderedPageBreak/>
              <w:t>∤</w:t>
            </w:r>
          </w:p>
        </w:tc>
        <w:tc>
          <w:tcPr>
            <w:tcW w:w="2163" w:type="pct"/>
          </w:tcPr>
          <w:p w:rsidR="00210C2C" w:rsidRDefault="00210C2C" w:rsidP="00210C2C">
            <w:pPr>
              <w:tabs>
                <w:tab w:val="left" w:pos="1440"/>
                <w:tab w:val="left" w:pos="4920"/>
                <w:tab w:val="left" w:pos="7320"/>
              </w:tabs>
              <w:spacing w:after="0" w:line="240" w:lineRule="auto"/>
              <w:rPr>
                <w:i/>
                <w:szCs w:val="20"/>
                <w:lang w:val="af-ZA"/>
              </w:rPr>
            </w:pPr>
            <w:r>
              <w:rPr>
                <w:i/>
                <w:szCs w:val="20"/>
                <w:lang w:val="af-ZA"/>
              </w:rPr>
              <w:t>op</w:t>
            </w:r>
            <w:r w:rsidR="00870293">
              <w:rPr>
                <w:i/>
                <w:szCs w:val="20"/>
                <w:lang w:val="af-ZA"/>
              </w:rPr>
              <w:t>tione</w:t>
            </w:r>
            <w:r>
              <w:rPr>
                <w:i/>
                <w:szCs w:val="20"/>
                <w:lang w:val="af-ZA"/>
              </w:rPr>
              <w:t>s</w:t>
            </w: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lang w:val="af-ZA"/>
              </w:rPr>
            </w:pPr>
            <w:r>
              <w:rPr>
                <w:szCs w:val="20"/>
                <w:lang w:val="af-ZA"/>
              </w:rPr>
              <w:t xml:space="preserve">arco en∤de cèlo </w:t>
            </w:r>
          </w:p>
          <w:p w:rsidR="00210C2C" w:rsidRDefault="00210C2C" w:rsidP="00210C2C">
            <w:pPr>
              <w:tabs>
                <w:tab w:val="left" w:pos="1440"/>
                <w:tab w:val="left" w:pos="4920"/>
                <w:tab w:val="left" w:pos="7320"/>
              </w:tabs>
              <w:spacing w:after="0" w:line="240" w:lineRule="auto"/>
              <w:rPr>
                <w:szCs w:val="20"/>
                <w:lang w:val="af-ZA"/>
              </w:rPr>
            </w:pPr>
            <w:r>
              <w:rPr>
                <w:i/>
                <w:iCs/>
                <w:szCs w:val="20"/>
                <w:lang w:val="af-ZA"/>
              </w:rPr>
              <w:t>(arco en cèlo/arco de cèlo)</w:t>
            </w:r>
          </w:p>
        </w:tc>
      </w:tr>
      <w:tr w:rsidR="00210C2C" w:rsidTr="00872830">
        <w:trPr>
          <w:cantSplit/>
        </w:trPr>
        <w:tc>
          <w:tcPr>
            <w:tcW w:w="610" w:type="pct"/>
            <w:shd w:val="clear" w:color="auto" w:fill="99CCFF"/>
          </w:tcPr>
          <w:p w:rsidR="00210C2C" w:rsidRDefault="00210C2C" w:rsidP="00210C2C">
            <w:pPr>
              <w:spacing w:after="0" w:line="240" w:lineRule="auto"/>
              <w:rPr>
                <w:szCs w:val="20"/>
                <w:lang w:val="af-ZA"/>
              </w:rPr>
            </w:pPr>
            <w:r>
              <w:rPr>
                <w:szCs w:val="20"/>
                <w:lang w:val="af-ZA"/>
              </w:rPr>
              <w:t>=</w:t>
            </w:r>
          </w:p>
        </w:tc>
        <w:tc>
          <w:tcPr>
            <w:tcW w:w="2163" w:type="pct"/>
          </w:tcPr>
          <w:p w:rsidR="00210C2C" w:rsidRDefault="00210C2C" w:rsidP="00210C2C">
            <w:pPr>
              <w:tabs>
                <w:tab w:val="left" w:pos="1440"/>
                <w:tab w:val="left" w:pos="4920"/>
                <w:tab w:val="left" w:pos="7320"/>
              </w:tabs>
              <w:spacing w:after="0" w:line="240" w:lineRule="auto"/>
              <w:rPr>
                <w:i/>
                <w:szCs w:val="20"/>
                <w:lang w:val="af-ZA"/>
              </w:rPr>
            </w:pPr>
            <w:r>
              <w:rPr>
                <w:i/>
                <w:szCs w:val="20"/>
                <w:lang w:val="af-ZA"/>
              </w:rPr>
              <w:t>termina</w:t>
            </w:r>
            <w:r w:rsidR="00870293">
              <w:rPr>
                <w:i/>
                <w:szCs w:val="20"/>
                <w:lang w:val="af-ZA"/>
              </w:rPr>
              <w:t>tione</w:t>
            </w:r>
            <w:r>
              <w:rPr>
                <w:i/>
                <w:szCs w:val="20"/>
                <w:lang w:val="af-ZA"/>
              </w:rPr>
              <w:t xml:space="preserve"> de una variante</w:t>
            </w: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vertAlign w:val="subscript"/>
                <w:lang w:val="af-ZA"/>
              </w:rPr>
            </w:pPr>
            <w:r>
              <w:rPr>
                <w:szCs w:val="20"/>
                <w:lang w:val="af-ZA"/>
              </w:rPr>
              <w:t xml:space="preserve">contènto =ta </w:t>
            </w:r>
            <w:r>
              <w:rPr>
                <w:szCs w:val="20"/>
                <w:vertAlign w:val="superscript"/>
                <w:lang w:val="af-ZA"/>
              </w:rPr>
              <w:t>f</w:t>
            </w:r>
            <w:r>
              <w:rPr>
                <w:szCs w:val="20"/>
                <w:vertAlign w:val="subscript"/>
                <w:lang w:val="af-ZA"/>
              </w:rPr>
              <w:t xml:space="preserve"> </w:t>
            </w:r>
          </w:p>
          <w:p w:rsidR="00210C2C" w:rsidRDefault="00210C2C" w:rsidP="00210C2C">
            <w:pPr>
              <w:tabs>
                <w:tab w:val="left" w:pos="1440"/>
                <w:tab w:val="left" w:pos="4920"/>
                <w:tab w:val="left" w:pos="7320"/>
              </w:tabs>
              <w:spacing w:after="0" w:line="240" w:lineRule="auto"/>
              <w:rPr>
                <w:i/>
                <w:iCs/>
                <w:lang w:val="af-ZA"/>
              </w:rPr>
            </w:pPr>
            <w:r>
              <w:rPr>
                <w:i/>
                <w:iCs/>
                <w:szCs w:val="20"/>
                <w:lang w:val="af-ZA"/>
              </w:rPr>
              <w:t xml:space="preserve">(contènto </w:t>
            </w:r>
            <w:r>
              <w:rPr>
                <w:i/>
                <w:iCs/>
                <w:szCs w:val="20"/>
                <w:vertAlign w:val="superscript"/>
                <w:lang w:val="af-ZA"/>
              </w:rPr>
              <w:t>m</w:t>
            </w:r>
            <w:r>
              <w:rPr>
                <w:i/>
                <w:iCs/>
                <w:szCs w:val="20"/>
                <w:lang w:val="af-ZA"/>
              </w:rPr>
              <w:t xml:space="preserve"> </w:t>
            </w:r>
            <w:r>
              <w:rPr>
                <w:szCs w:val="20"/>
                <w:lang w:val="af-ZA"/>
              </w:rPr>
              <w:t>·</w:t>
            </w:r>
            <w:r>
              <w:rPr>
                <w:i/>
                <w:iCs/>
                <w:szCs w:val="20"/>
                <w:lang w:val="af-ZA"/>
              </w:rPr>
              <w:t xml:space="preserve">contènta </w:t>
            </w:r>
            <w:r>
              <w:rPr>
                <w:i/>
                <w:iCs/>
                <w:vertAlign w:val="superscript"/>
                <w:lang w:val="af-ZA"/>
              </w:rPr>
              <w:t xml:space="preserve"> </w:t>
            </w:r>
            <w:r w:rsidRPr="005C7EC4">
              <w:rPr>
                <w:iCs/>
                <w:vertAlign w:val="superscript"/>
                <w:lang w:val="af-ZA"/>
              </w:rPr>
              <w:t>f</w:t>
            </w:r>
            <w:r>
              <w:rPr>
                <w:i/>
                <w:iCs/>
                <w:lang w:val="af-ZA"/>
              </w:rPr>
              <w:t>)</w:t>
            </w:r>
          </w:p>
        </w:tc>
      </w:tr>
      <w:tr w:rsidR="00210C2C" w:rsidTr="00872830">
        <w:trPr>
          <w:cantSplit/>
        </w:trPr>
        <w:tc>
          <w:tcPr>
            <w:tcW w:w="610" w:type="pct"/>
            <w:vMerge w:val="restart"/>
            <w:shd w:val="clear" w:color="auto" w:fill="99CCFF"/>
          </w:tcPr>
          <w:p w:rsidR="00210C2C" w:rsidRDefault="00210C2C" w:rsidP="00210C2C">
            <w:pPr>
              <w:spacing w:after="0" w:line="240" w:lineRule="auto"/>
              <w:rPr>
                <w:szCs w:val="20"/>
                <w:lang w:val="af-ZA"/>
              </w:rPr>
            </w:pPr>
            <w:r>
              <w:rPr>
                <w:szCs w:val="20"/>
                <w:lang w:val="af-ZA"/>
              </w:rPr>
              <w:t>≠</w:t>
            </w:r>
          </w:p>
        </w:tc>
        <w:tc>
          <w:tcPr>
            <w:tcW w:w="2163" w:type="pct"/>
            <w:vMerge w:val="restart"/>
          </w:tcPr>
          <w:p w:rsidR="00210C2C" w:rsidRDefault="00210C2C" w:rsidP="00210C2C">
            <w:pPr>
              <w:tabs>
                <w:tab w:val="left" w:pos="1440"/>
                <w:tab w:val="left" w:pos="4920"/>
                <w:tab w:val="left" w:pos="7320"/>
              </w:tabs>
              <w:spacing w:after="0" w:line="240" w:lineRule="auto"/>
              <w:rPr>
                <w:i/>
                <w:iCs/>
                <w:szCs w:val="20"/>
                <w:lang w:val="af-ZA"/>
              </w:rPr>
            </w:pPr>
            <w:r>
              <w:rPr>
                <w:i/>
                <w:iCs/>
                <w:szCs w:val="20"/>
                <w:lang w:val="af-ZA"/>
              </w:rPr>
              <w:t>termina</w:t>
            </w:r>
            <w:r w:rsidR="00870293">
              <w:rPr>
                <w:i/>
                <w:iCs/>
                <w:szCs w:val="20"/>
                <w:lang w:val="af-ZA"/>
              </w:rPr>
              <w:t>tione</w:t>
            </w:r>
            <w:r>
              <w:rPr>
                <w:i/>
                <w:iCs/>
                <w:szCs w:val="20"/>
                <w:lang w:val="af-ZA"/>
              </w:rPr>
              <w:t xml:space="preserve"> de var. geogr</w:t>
            </w:r>
            <w:r w:rsidR="00F81600">
              <w:rPr>
                <w:i/>
                <w:iCs/>
                <w:szCs w:val="20"/>
                <w:lang w:val="af-ZA"/>
              </w:rPr>
              <w:t>à</w:t>
            </w:r>
            <w:r>
              <w:rPr>
                <w:i/>
                <w:iCs/>
                <w:szCs w:val="20"/>
                <w:lang w:val="af-ZA"/>
              </w:rPr>
              <w:t>fica</w:t>
            </w:r>
            <w:r w:rsidR="002649FF">
              <w:rPr>
                <w:i/>
                <w:iCs/>
                <w:szCs w:val="20"/>
                <w:lang w:val="af-ZA"/>
              </w:rPr>
              <w:t>, estilística,...</w:t>
            </w:r>
            <w:r>
              <w:rPr>
                <w:i/>
                <w:iCs/>
                <w:szCs w:val="20"/>
                <w:lang w:val="af-ZA"/>
              </w:rPr>
              <w:t xml:space="preserve"> </w:t>
            </w: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vertAlign w:val="superscript"/>
                <w:lang w:val="af-ZA"/>
              </w:rPr>
            </w:pPr>
            <w:r>
              <w:rPr>
                <w:szCs w:val="20"/>
                <w:lang w:val="af-ZA"/>
              </w:rPr>
              <w:t xml:space="preserve">differènte ≠ta </w:t>
            </w:r>
            <w:r>
              <w:rPr>
                <w:szCs w:val="20"/>
                <w:vertAlign w:val="superscript"/>
                <w:lang w:val="af-ZA"/>
              </w:rPr>
              <w:t xml:space="preserve">f </w:t>
            </w:r>
          </w:p>
          <w:p w:rsidR="00210C2C" w:rsidRDefault="00210C2C" w:rsidP="00210C2C">
            <w:pPr>
              <w:tabs>
                <w:tab w:val="left" w:pos="1440"/>
                <w:tab w:val="left" w:pos="4920"/>
                <w:tab w:val="left" w:pos="7320"/>
              </w:tabs>
              <w:spacing w:after="0" w:line="240" w:lineRule="auto"/>
              <w:rPr>
                <w:szCs w:val="20"/>
                <w:lang w:val="af-ZA"/>
              </w:rPr>
            </w:pPr>
            <w:r>
              <w:rPr>
                <w:i/>
                <w:iCs/>
                <w:szCs w:val="20"/>
                <w:lang w:val="af-ZA"/>
              </w:rPr>
              <w:t xml:space="preserve">(differènte </w:t>
            </w:r>
            <w:r w:rsidRPr="005C7EC4">
              <w:rPr>
                <w:iCs/>
                <w:szCs w:val="20"/>
                <w:vertAlign w:val="superscript"/>
                <w:lang w:val="af-ZA"/>
              </w:rPr>
              <w:t>m</w:t>
            </w:r>
            <w:r>
              <w:rPr>
                <w:i/>
                <w:iCs/>
                <w:szCs w:val="20"/>
                <w:lang w:val="af-ZA"/>
              </w:rPr>
              <w:t xml:space="preserve"> </w:t>
            </w:r>
            <w:r>
              <w:rPr>
                <w:szCs w:val="20"/>
                <w:lang w:val="af-ZA"/>
              </w:rPr>
              <w:t>·</w:t>
            </w:r>
            <w:r>
              <w:rPr>
                <w:i/>
                <w:iCs/>
                <w:szCs w:val="20"/>
                <w:lang w:val="af-ZA"/>
              </w:rPr>
              <w:t xml:space="preserve">differènte/differènta </w:t>
            </w:r>
            <w:r>
              <w:rPr>
                <w:i/>
                <w:iCs/>
                <w:vertAlign w:val="superscript"/>
                <w:lang w:val="af-ZA"/>
              </w:rPr>
              <w:t xml:space="preserve"> </w:t>
            </w:r>
            <w:r w:rsidRPr="005C7EC4">
              <w:rPr>
                <w:iCs/>
                <w:vertAlign w:val="superscript"/>
                <w:lang w:val="af-ZA"/>
              </w:rPr>
              <w:t>f</w:t>
            </w:r>
            <w:r>
              <w:rPr>
                <w:i/>
                <w:iCs/>
                <w:lang w:val="af-ZA"/>
              </w:rPr>
              <w:t>)</w:t>
            </w:r>
          </w:p>
        </w:tc>
      </w:tr>
      <w:tr w:rsidR="00210C2C" w:rsidTr="00872830">
        <w:trPr>
          <w:cantSplit/>
        </w:trPr>
        <w:tc>
          <w:tcPr>
            <w:tcW w:w="610" w:type="pct"/>
            <w:vMerge/>
            <w:shd w:val="clear" w:color="auto" w:fill="99CCFF"/>
          </w:tcPr>
          <w:p w:rsidR="00210C2C" w:rsidRDefault="00210C2C" w:rsidP="00210C2C">
            <w:pPr>
              <w:spacing w:after="0" w:line="240" w:lineRule="auto"/>
              <w:rPr>
                <w:szCs w:val="20"/>
                <w:lang w:val="af-ZA"/>
              </w:rPr>
            </w:pPr>
          </w:p>
        </w:tc>
        <w:tc>
          <w:tcPr>
            <w:tcW w:w="2163" w:type="pct"/>
            <w:vMerge/>
          </w:tcPr>
          <w:p w:rsidR="00210C2C" w:rsidRDefault="00210C2C" w:rsidP="00210C2C">
            <w:pPr>
              <w:tabs>
                <w:tab w:val="left" w:pos="1440"/>
                <w:tab w:val="left" w:pos="4920"/>
                <w:tab w:val="left" w:pos="7320"/>
              </w:tabs>
              <w:spacing w:after="0" w:line="240" w:lineRule="auto"/>
              <w:rPr>
                <w:i/>
                <w:iCs/>
                <w:szCs w:val="20"/>
                <w:lang w:val="af-ZA"/>
              </w:rPr>
            </w:pPr>
          </w:p>
        </w:tc>
        <w:tc>
          <w:tcPr>
            <w:tcW w:w="2227" w:type="pct"/>
            <w:gridSpan w:val="2"/>
            <w:shd w:val="clear" w:color="auto" w:fill="E0E0E0"/>
          </w:tcPr>
          <w:p w:rsidR="00210C2C" w:rsidRDefault="005A608F" w:rsidP="00210C2C">
            <w:pPr>
              <w:tabs>
                <w:tab w:val="left" w:pos="1440"/>
                <w:tab w:val="left" w:pos="4920"/>
                <w:tab w:val="left" w:pos="7320"/>
              </w:tabs>
              <w:spacing w:after="0" w:line="240" w:lineRule="auto"/>
              <w:rPr>
                <w:szCs w:val="20"/>
                <w:vertAlign w:val="superscript"/>
                <w:lang w:val="af-ZA"/>
              </w:rPr>
            </w:pPr>
            <w:r>
              <w:rPr>
                <w:szCs w:val="20"/>
                <w:lang w:val="af-ZA"/>
              </w:rPr>
              <w:t>alèc</w:t>
            </w:r>
            <w:r w:rsidR="00210C2C">
              <w:rPr>
                <w:szCs w:val="20"/>
                <w:lang w:val="af-ZA"/>
              </w:rPr>
              <w:t xml:space="preserve">re ≠ra </w:t>
            </w:r>
            <w:r w:rsidR="00210C2C">
              <w:rPr>
                <w:szCs w:val="20"/>
                <w:vertAlign w:val="superscript"/>
                <w:lang w:val="af-ZA"/>
              </w:rPr>
              <w:t xml:space="preserve">f </w:t>
            </w:r>
          </w:p>
          <w:p w:rsidR="00210C2C" w:rsidRDefault="00210C2C" w:rsidP="00210C2C">
            <w:pPr>
              <w:tabs>
                <w:tab w:val="left" w:pos="1440"/>
                <w:tab w:val="left" w:pos="4920"/>
                <w:tab w:val="left" w:pos="7320"/>
              </w:tabs>
              <w:spacing w:after="0" w:line="240" w:lineRule="auto"/>
              <w:rPr>
                <w:szCs w:val="20"/>
                <w:lang w:val="af-ZA"/>
              </w:rPr>
            </w:pPr>
            <w:r w:rsidRPr="005A608F">
              <w:rPr>
                <w:i/>
                <w:iCs/>
                <w:szCs w:val="20"/>
                <w:lang w:val="af-ZA"/>
              </w:rPr>
              <w:t>(alè</w:t>
            </w:r>
            <w:r w:rsidR="005A608F" w:rsidRPr="005A608F">
              <w:rPr>
                <w:i/>
                <w:iCs/>
                <w:szCs w:val="20"/>
                <w:lang w:val="af-ZA"/>
              </w:rPr>
              <w:t>c</w:t>
            </w:r>
            <w:r w:rsidRPr="005A608F">
              <w:rPr>
                <w:i/>
                <w:iCs/>
                <w:szCs w:val="20"/>
                <w:lang w:val="af-ZA"/>
              </w:rPr>
              <w:t xml:space="preserve">re </w:t>
            </w:r>
            <w:r w:rsidRPr="005A608F">
              <w:rPr>
                <w:iCs/>
                <w:szCs w:val="20"/>
                <w:vertAlign w:val="superscript"/>
                <w:lang w:val="af-ZA"/>
              </w:rPr>
              <w:t>m</w:t>
            </w:r>
            <w:r w:rsidRPr="005A608F">
              <w:rPr>
                <w:i/>
                <w:iCs/>
                <w:szCs w:val="20"/>
                <w:lang w:val="af-ZA"/>
              </w:rPr>
              <w:t xml:space="preserve"> </w:t>
            </w:r>
            <w:r w:rsidRPr="005A608F">
              <w:rPr>
                <w:szCs w:val="20"/>
                <w:lang w:val="af-ZA"/>
              </w:rPr>
              <w:t>·</w:t>
            </w:r>
            <w:r w:rsidRPr="005A608F">
              <w:rPr>
                <w:i/>
                <w:iCs/>
                <w:szCs w:val="20"/>
                <w:lang w:val="af-ZA"/>
              </w:rPr>
              <w:t>alè</w:t>
            </w:r>
            <w:r w:rsidR="005A608F" w:rsidRPr="005A608F">
              <w:rPr>
                <w:i/>
                <w:iCs/>
                <w:szCs w:val="20"/>
                <w:lang w:val="af-ZA"/>
              </w:rPr>
              <w:t>c</w:t>
            </w:r>
            <w:r w:rsidRPr="005A608F">
              <w:rPr>
                <w:i/>
                <w:iCs/>
                <w:szCs w:val="20"/>
                <w:lang w:val="af-ZA"/>
              </w:rPr>
              <w:t>re/alè</w:t>
            </w:r>
            <w:r w:rsidR="005A608F" w:rsidRPr="005A608F">
              <w:rPr>
                <w:i/>
                <w:iCs/>
                <w:szCs w:val="20"/>
                <w:lang w:val="af-ZA"/>
              </w:rPr>
              <w:t>c</w:t>
            </w:r>
            <w:r w:rsidRPr="005A608F">
              <w:rPr>
                <w:i/>
                <w:iCs/>
                <w:szCs w:val="20"/>
                <w:lang w:val="af-ZA"/>
              </w:rPr>
              <w:t>ra</w:t>
            </w:r>
            <w:r>
              <w:rPr>
                <w:i/>
                <w:iCs/>
                <w:szCs w:val="20"/>
                <w:lang w:val="af-ZA"/>
              </w:rPr>
              <w:t xml:space="preserve"> </w:t>
            </w:r>
            <w:r>
              <w:rPr>
                <w:i/>
                <w:iCs/>
                <w:vertAlign w:val="superscript"/>
                <w:lang w:val="af-ZA"/>
              </w:rPr>
              <w:t xml:space="preserve"> </w:t>
            </w:r>
            <w:r w:rsidRPr="005C7EC4">
              <w:rPr>
                <w:iCs/>
                <w:vertAlign w:val="superscript"/>
                <w:lang w:val="af-ZA"/>
              </w:rPr>
              <w:t>f</w:t>
            </w:r>
            <w:r>
              <w:rPr>
                <w:i/>
                <w:iCs/>
                <w:lang w:val="af-ZA"/>
              </w:rPr>
              <w:t>)</w:t>
            </w:r>
          </w:p>
        </w:tc>
      </w:tr>
      <w:tr w:rsidR="00210C2C" w:rsidTr="00872830">
        <w:trPr>
          <w:cantSplit/>
        </w:trPr>
        <w:tc>
          <w:tcPr>
            <w:tcW w:w="610" w:type="pct"/>
            <w:vMerge/>
            <w:shd w:val="clear" w:color="auto" w:fill="99CCFF"/>
          </w:tcPr>
          <w:p w:rsidR="00210C2C" w:rsidRDefault="00210C2C" w:rsidP="00210C2C">
            <w:pPr>
              <w:spacing w:after="0" w:line="240" w:lineRule="auto"/>
              <w:rPr>
                <w:szCs w:val="20"/>
                <w:lang w:val="af-ZA"/>
              </w:rPr>
            </w:pPr>
          </w:p>
        </w:tc>
        <w:tc>
          <w:tcPr>
            <w:tcW w:w="2163" w:type="pct"/>
            <w:vMerge/>
          </w:tcPr>
          <w:p w:rsidR="00210C2C" w:rsidRDefault="00210C2C" w:rsidP="00210C2C">
            <w:pPr>
              <w:tabs>
                <w:tab w:val="left" w:pos="1440"/>
                <w:tab w:val="left" w:pos="4920"/>
                <w:tab w:val="left" w:pos="7320"/>
              </w:tabs>
              <w:spacing w:after="0" w:line="240" w:lineRule="auto"/>
              <w:rPr>
                <w:i/>
                <w:iCs/>
                <w:szCs w:val="20"/>
                <w:lang w:val="af-ZA"/>
              </w:rPr>
            </w:pP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vertAlign w:val="superscript"/>
                <w:lang w:val="af-ZA"/>
              </w:rPr>
            </w:pPr>
            <w:r>
              <w:rPr>
                <w:szCs w:val="20"/>
                <w:lang w:val="af-ZA"/>
              </w:rPr>
              <w:t xml:space="preserve">verde ≠da </w:t>
            </w:r>
            <w:r>
              <w:rPr>
                <w:szCs w:val="20"/>
                <w:vertAlign w:val="superscript"/>
                <w:lang w:val="af-ZA"/>
              </w:rPr>
              <w:t xml:space="preserve">f </w:t>
            </w:r>
          </w:p>
          <w:p w:rsidR="00210C2C" w:rsidRDefault="00210C2C" w:rsidP="00210C2C">
            <w:pPr>
              <w:tabs>
                <w:tab w:val="left" w:pos="1440"/>
                <w:tab w:val="left" w:pos="4920"/>
                <w:tab w:val="left" w:pos="7320"/>
              </w:tabs>
              <w:spacing w:after="0" w:line="240" w:lineRule="auto"/>
              <w:rPr>
                <w:szCs w:val="20"/>
                <w:lang w:val="af-ZA"/>
              </w:rPr>
            </w:pPr>
            <w:r>
              <w:rPr>
                <w:i/>
                <w:iCs/>
                <w:szCs w:val="20"/>
                <w:lang w:val="af-ZA"/>
              </w:rPr>
              <w:t xml:space="preserve">(verde </w:t>
            </w:r>
            <w:r w:rsidRPr="005C7EC4">
              <w:rPr>
                <w:iCs/>
                <w:szCs w:val="20"/>
                <w:vertAlign w:val="superscript"/>
                <w:lang w:val="af-ZA"/>
              </w:rPr>
              <w:t>m</w:t>
            </w:r>
            <w:r>
              <w:rPr>
                <w:i/>
                <w:iCs/>
                <w:szCs w:val="20"/>
                <w:lang w:val="af-ZA"/>
              </w:rPr>
              <w:t xml:space="preserve"> </w:t>
            </w:r>
            <w:r>
              <w:rPr>
                <w:szCs w:val="20"/>
                <w:lang w:val="af-ZA"/>
              </w:rPr>
              <w:t>·</w:t>
            </w:r>
            <w:r>
              <w:rPr>
                <w:i/>
                <w:iCs/>
                <w:szCs w:val="20"/>
                <w:lang w:val="af-ZA"/>
              </w:rPr>
              <w:t xml:space="preserve">verde/verda </w:t>
            </w:r>
            <w:r>
              <w:rPr>
                <w:i/>
                <w:iCs/>
                <w:vertAlign w:val="superscript"/>
                <w:lang w:val="af-ZA"/>
              </w:rPr>
              <w:t xml:space="preserve"> </w:t>
            </w:r>
            <w:r w:rsidRPr="005C7EC4">
              <w:rPr>
                <w:iCs/>
                <w:vertAlign w:val="superscript"/>
                <w:lang w:val="af-ZA"/>
              </w:rPr>
              <w:t>f</w:t>
            </w:r>
            <w:r>
              <w:rPr>
                <w:i/>
                <w:iCs/>
                <w:lang w:val="af-ZA"/>
              </w:rPr>
              <w:t>)</w:t>
            </w:r>
          </w:p>
        </w:tc>
      </w:tr>
      <w:tr w:rsidR="00210C2C" w:rsidTr="00872830">
        <w:trPr>
          <w:cantSplit/>
        </w:trPr>
        <w:tc>
          <w:tcPr>
            <w:tcW w:w="610" w:type="pct"/>
            <w:vMerge/>
            <w:shd w:val="clear" w:color="auto" w:fill="99CCFF"/>
          </w:tcPr>
          <w:p w:rsidR="00210C2C" w:rsidRDefault="00210C2C" w:rsidP="00210C2C">
            <w:pPr>
              <w:spacing w:after="0" w:line="240" w:lineRule="auto"/>
              <w:rPr>
                <w:szCs w:val="20"/>
                <w:lang w:val="af-ZA"/>
              </w:rPr>
            </w:pPr>
          </w:p>
        </w:tc>
        <w:tc>
          <w:tcPr>
            <w:tcW w:w="2163" w:type="pct"/>
            <w:vMerge/>
          </w:tcPr>
          <w:p w:rsidR="00210C2C" w:rsidRDefault="00210C2C" w:rsidP="00210C2C">
            <w:pPr>
              <w:tabs>
                <w:tab w:val="left" w:pos="1440"/>
                <w:tab w:val="left" w:pos="4920"/>
                <w:tab w:val="left" w:pos="7320"/>
              </w:tabs>
              <w:spacing w:after="0" w:line="240" w:lineRule="auto"/>
              <w:rPr>
                <w:i/>
                <w:iCs/>
                <w:szCs w:val="20"/>
                <w:lang w:val="af-ZA"/>
              </w:rPr>
            </w:pP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vertAlign w:val="superscript"/>
                <w:lang w:val="af-ZA"/>
              </w:rPr>
            </w:pPr>
            <w:r>
              <w:rPr>
                <w:szCs w:val="20"/>
                <w:lang w:val="af-ZA"/>
              </w:rPr>
              <w:t xml:space="preserve">dégeto ≠tas </w:t>
            </w:r>
            <w:r>
              <w:rPr>
                <w:szCs w:val="20"/>
                <w:vertAlign w:val="superscript"/>
                <w:lang w:val="af-ZA"/>
              </w:rPr>
              <w:t xml:space="preserve">f pl </w:t>
            </w:r>
          </w:p>
          <w:p w:rsidR="00210C2C" w:rsidRDefault="00210C2C" w:rsidP="00210C2C">
            <w:pPr>
              <w:tabs>
                <w:tab w:val="left" w:pos="1440"/>
                <w:tab w:val="left" w:pos="4920"/>
                <w:tab w:val="left" w:pos="7320"/>
              </w:tabs>
              <w:spacing w:after="0" w:line="240" w:lineRule="auto"/>
              <w:rPr>
                <w:szCs w:val="20"/>
                <w:lang w:val="af-ZA"/>
              </w:rPr>
            </w:pPr>
            <w:r>
              <w:rPr>
                <w:i/>
                <w:iCs/>
                <w:szCs w:val="20"/>
                <w:lang w:val="af-ZA"/>
              </w:rPr>
              <w:t xml:space="preserve">(dégeto </w:t>
            </w:r>
            <w:r w:rsidRPr="005C7EC4">
              <w:rPr>
                <w:iCs/>
                <w:szCs w:val="20"/>
                <w:vertAlign w:val="superscript"/>
                <w:lang w:val="af-ZA"/>
              </w:rPr>
              <w:t>m sg</w:t>
            </w:r>
            <w:r>
              <w:rPr>
                <w:i/>
                <w:iCs/>
                <w:szCs w:val="20"/>
                <w:lang w:val="af-ZA"/>
              </w:rPr>
              <w:t xml:space="preserve"> </w:t>
            </w:r>
            <w:r>
              <w:rPr>
                <w:szCs w:val="20"/>
                <w:lang w:val="af-ZA"/>
              </w:rPr>
              <w:t>·</w:t>
            </w:r>
            <w:r>
              <w:rPr>
                <w:i/>
                <w:iCs/>
                <w:szCs w:val="20"/>
                <w:lang w:val="af-ZA"/>
              </w:rPr>
              <w:t>dégetos</w:t>
            </w:r>
            <w:r>
              <w:rPr>
                <w:i/>
                <w:iCs/>
                <w:szCs w:val="20"/>
                <w:vertAlign w:val="superscript"/>
                <w:lang w:val="af-ZA"/>
              </w:rPr>
              <w:t xml:space="preserve"> </w:t>
            </w:r>
            <w:r w:rsidRPr="005C7EC4">
              <w:rPr>
                <w:iCs/>
                <w:szCs w:val="20"/>
                <w:vertAlign w:val="superscript"/>
                <w:lang w:val="af-ZA"/>
              </w:rPr>
              <w:t xml:space="preserve"> m pl</w:t>
            </w:r>
            <w:r>
              <w:rPr>
                <w:i/>
                <w:iCs/>
                <w:szCs w:val="20"/>
                <w:lang w:val="af-ZA"/>
              </w:rPr>
              <w:t xml:space="preserve">/dégetas </w:t>
            </w:r>
            <w:r>
              <w:rPr>
                <w:i/>
                <w:iCs/>
                <w:vertAlign w:val="superscript"/>
                <w:lang w:val="af-ZA"/>
              </w:rPr>
              <w:t xml:space="preserve"> </w:t>
            </w:r>
            <w:r w:rsidRPr="005C7EC4">
              <w:rPr>
                <w:iCs/>
                <w:vertAlign w:val="superscript"/>
                <w:lang w:val="af-ZA"/>
              </w:rPr>
              <w:t>f pl</w:t>
            </w:r>
            <w:r>
              <w:rPr>
                <w:i/>
                <w:iCs/>
                <w:lang w:val="af-ZA"/>
              </w:rPr>
              <w:t>)</w:t>
            </w:r>
          </w:p>
        </w:tc>
      </w:tr>
      <w:tr w:rsidR="00210C2C" w:rsidTr="00872830">
        <w:trPr>
          <w:cantSplit/>
        </w:trPr>
        <w:tc>
          <w:tcPr>
            <w:tcW w:w="610" w:type="pct"/>
            <w:vMerge w:val="restart"/>
            <w:shd w:val="clear" w:color="auto" w:fill="99CCFF"/>
          </w:tcPr>
          <w:p w:rsidR="00210C2C" w:rsidRDefault="00210C2C" w:rsidP="00210C2C">
            <w:pPr>
              <w:spacing w:after="0" w:line="240" w:lineRule="auto"/>
              <w:rPr>
                <w:szCs w:val="20"/>
                <w:lang w:val="af-ZA"/>
              </w:rPr>
            </w:pPr>
            <w:r>
              <w:rPr>
                <w:szCs w:val="20"/>
                <w:lang w:val="af-ZA"/>
              </w:rPr>
              <w:t>·</w:t>
            </w:r>
          </w:p>
        </w:tc>
        <w:tc>
          <w:tcPr>
            <w:tcW w:w="2163" w:type="pct"/>
            <w:vMerge w:val="restart"/>
          </w:tcPr>
          <w:p w:rsidR="00210C2C" w:rsidRDefault="00210C2C" w:rsidP="00210C2C">
            <w:pPr>
              <w:tabs>
                <w:tab w:val="left" w:pos="1440"/>
                <w:tab w:val="left" w:pos="4920"/>
                <w:tab w:val="left" w:pos="7320"/>
              </w:tabs>
              <w:spacing w:after="0" w:line="240" w:lineRule="auto"/>
              <w:rPr>
                <w:i/>
                <w:iCs/>
                <w:szCs w:val="20"/>
                <w:lang w:val="af-ZA"/>
              </w:rPr>
            </w:pPr>
            <w:r>
              <w:rPr>
                <w:i/>
                <w:iCs/>
                <w:szCs w:val="20"/>
                <w:lang w:val="af-ZA"/>
              </w:rPr>
              <w:t>variante morfològica</w:t>
            </w: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lang w:val="af-ZA"/>
              </w:rPr>
            </w:pPr>
            <w:r>
              <w:rPr>
                <w:szCs w:val="20"/>
                <w:lang w:val="af-ZA"/>
              </w:rPr>
              <w:t xml:space="preserve">lo quale·la quale </w:t>
            </w:r>
            <w:r>
              <w:rPr>
                <w:szCs w:val="20"/>
                <w:vertAlign w:val="superscript"/>
                <w:lang w:val="af-ZA"/>
              </w:rPr>
              <w:t>f</w:t>
            </w:r>
          </w:p>
        </w:tc>
      </w:tr>
      <w:tr w:rsidR="002649FF" w:rsidTr="002649FF">
        <w:trPr>
          <w:cantSplit/>
          <w:trHeight w:val="258"/>
        </w:trPr>
        <w:tc>
          <w:tcPr>
            <w:tcW w:w="610" w:type="pct"/>
            <w:vMerge/>
            <w:shd w:val="clear" w:color="auto" w:fill="99CCFF"/>
          </w:tcPr>
          <w:p w:rsidR="002649FF" w:rsidRDefault="002649FF" w:rsidP="00210C2C">
            <w:pPr>
              <w:spacing w:after="0" w:line="240" w:lineRule="auto"/>
              <w:rPr>
                <w:szCs w:val="20"/>
                <w:lang w:val="af-ZA"/>
              </w:rPr>
            </w:pPr>
          </w:p>
        </w:tc>
        <w:tc>
          <w:tcPr>
            <w:tcW w:w="2163" w:type="pct"/>
            <w:vMerge/>
          </w:tcPr>
          <w:p w:rsidR="002649FF" w:rsidRDefault="002649FF" w:rsidP="00210C2C">
            <w:pPr>
              <w:tabs>
                <w:tab w:val="left" w:pos="1440"/>
                <w:tab w:val="left" w:pos="4920"/>
                <w:tab w:val="left" w:pos="7320"/>
              </w:tabs>
              <w:spacing w:after="0" w:line="240" w:lineRule="auto"/>
              <w:rPr>
                <w:i/>
                <w:iCs/>
                <w:szCs w:val="20"/>
                <w:lang w:val="af-ZA"/>
              </w:rPr>
            </w:pPr>
          </w:p>
        </w:tc>
        <w:tc>
          <w:tcPr>
            <w:tcW w:w="2227" w:type="pct"/>
            <w:gridSpan w:val="2"/>
            <w:shd w:val="clear" w:color="auto" w:fill="E0E0E0"/>
          </w:tcPr>
          <w:p w:rsidR="002649FF" w:rsidRDefault="002649FF" w:rsidP="00210C2C">
            <w:pPr>
              <w:tabs>
                <w:tab w:val="left" w:pos="1440"/>
                <w:tab w:val="left" w:pos="4920"/>
                <w:tab w:val="left" w:pos="7320"/>
              </w:tabs>
              <w:spacing w:after="0" w:line="240" w:lineRule="auto"/>
              <w:rPr>
                <w:szCs w:val="20"/>
                <w:lang w:val="af-ZA"/>
              </w:rPr>
            </w:pPr>
            <w:r>
              <w:rPr>
                <w:szCs w:val="20"/>
                <w:lang w:val="af-ZA"/>
              </w:rPr>
              <w:t xml:space="preserve">los\+-los·las\+-las </w:t>
            </w:r>
            <w:r>
              <w:rPr>
                <w:szCs w:val="20"/>
                <w:vertAlign w:val="superscript"/>
                <w:lang w:val="af-ZA"/>
              </w:rPr>
              <w:t>f</w:t>
            </w:r>
          </w:p>
        </w:tc>
      </w:tr>
      <w:tr w:rsidR="00210C2C" w:rsidTr="00872830">
        <w:trPr>
          <w:cantSplit/>
        </w:trPr>
        <w:tc>
          <w:tcPr>
            <w:tcW w:w="610" w:type="pct"/>
            <w:vMerge w:val="restart"/>
            <w:shd w:val="clear" w:color="auto" w:fill="99CCFF"/>
          </w:tcPr>
          <w:p w:rsidR="00210C2C" w:rsidRDefault="00210C2C" w:rsidP="00210C2C">
            <w:pPr>
              <w:spacing w:after="0" w:line="240" w:lineRule="auto"/>
              <w:rPr>
                <w:szCs w:val="20"/>
                <w:lang w:val="af-ZA"/>
              </w:rPr>
            </w:pPr>
            <w:r>
              <w:rPr>
                <w:szCs w:val="20"/>
                <w:lang w:val="af-ZA"/>
              </w:rPr>
              <w:t>,</w:t>
            </w:r>
          </w:p>
        </w:tc>
        <w:tc>
          <w:tcPr>
            <w:tcW w:w="2163" w:type="pct"/>
            <w:vMerge w:val="restart"/>
          </w:tcPr>
          <w:p w:rsidR="00210C2C" w:rsidRDefault="00210C2C" w:rsidP="00210C2C">
            <w:pPr>
              <w:tabs>
                <w:tab w:val="left" w:pos="1440"/>
                <w:tab w:val="left" w:pos="4920"/>
                <w:tab w:val="left" w:pos="7320"/>
              </w:tabs>
              <w:spacing w:after="0" w:line="240" w:lineRule="auto"/>
              <w:rPr>
                <w:i/>
                <w:iCs/>
                <w:szCs w:val="20"/>
                <w:lang w:val="af-ZA"/>
              </w:rPr>
            </w:pPr>
            <w:r>
              <w:rPr>
                <w:i/>
                <w:iCs/>
                <w:szCs w:val="20"/>
                <w:lang w:val="af-ZA"/>
              </w:rPr>
              <w:t>sinònimos</w:t>
            </w:r>
          </w:p>
        </w:tc>
        <w:tc>
          <w:tcPr>
            <w:tcW w:w="2227" w:type="pct"/>
            <w:gridSpan w:val="2"/>
            <w:shd w:val="clear" w:color="auto" w:fill="E0E0E0"/>
          </w:tcPr>
          <w:p w:rsidR="00210C2C" w:rsidRDefault="00E05C42" w:rsidP="006A09D1">
            <w:pPr>
              <w:tabs>
                <w:tab w:val="left" w:pos="1440"/>
                <w:tab w:val="left" w:pos="4920"/>
                <w:tab w:val="left" w:pos="7320"/>
              </w:tabs>
              <w:spacing w:after="0" w:line="240" w:lineRule="auto"/>
              <w:rPr>
                <w:szCs w:val="20"/>
                <w:lang w:val="af-ZA"/>
              </w:rPr>
            </w:pPr>
            <w:r>
              <w:rPr>
                <w:szCs w:val="20"/>
                <w:highlight w:val="cyan"/>
                <w:lang w:val="af-ZA"/>
              </w:rPr>
              <w:t>debasso, des</w:t>
            </w:r>
            <w:r w:rsidR="006A09D1">
              <w:rPr>
                <w:szCs w:val="20"/>
                <w:highlight w:val="cyan"/>
                <w:lang w:val="af-ZA"/>
              </w:rPr>
              <w:t>o</w:t>
            </w:r>
            <w:r w:rsidR="00210C2C" w:rsidRPr="00207911">
              <w:rPr>
                <w:szCs w:val="20"/>
                <w:highlight w:val="cyan"/>
                <w:lang w:val="af-ZA"/>
              </w:rPr>
              <w:t>bto</w:t>
            </w:r>
          </w:p>
        </w:tc>
      </w:tr>
      <w:tr w:rsidR="00210C2C" w:rsidTr="00872830">
        <w:trPr>
          <w:cantSplit/>
        </w:trPr>
        <w:tc>
          <w:tcPr>
            <w:tcW w:w="610" w:type="pct"/>
            <w:vMerge/>
            <w:shd w:val="clear" w:color="auto" w:fill="99CCFF"/>
          </w:tcPr>
          <w:p w:rsidR="00210C2C" w:rsidRDefault="00210C2C" w:rsidP="00210C2C">
            <w:pPr>
              <w:spacing w:after="0" w:line="240" w:lineRule="auto"/>
              <w:rPr>
                <w:szCs w:val="20"/>
                <w:lang w:val="af-ZA"/>
              </w:rPr>
            </w:pPr>
          </w:p>
        </w:tc>
        <w:tc>
          <w:tcPr>
            <w:tcW w:w="2163" w:type="pct"/>
            <w:vMerge/>
          </w:tcPr>
          <w:p w:rsidR="00210C2C" w:rsidRDefault="00210C2C" w:rsidP="00210C2C">
            <w:pPr>
              <w:tabs>
                <w:tab w:val="left" w:pos="1440"/>
                <w:tab w:val="left" w:pos="4920"/>
                <w:tab w:val="left" w:pos="7320"/>
              </w:tabs>
              <w:spacing w:after="0" w:line="240" w:lineRule="auto"/>
              <w:rPr>
                <w:i/>
                <w:iCs/>
                <w:szCs w:val="20"/>
                <w:lang w:val="af-ZA"/>
              </w:rPr>
            </w:pP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lang w:val="af-ZA"/>
              </w:rPr>
            </w:pPr>
            <w:r>
              <w:rPr>
                <w:szCs w:val="20"/>
                <w:lang w:val="af-ZA"/>
              </w:rPr>
              <w:t>blanco =ca</w:t>
            </w:r>
            <w:r>
              <w:rPr>
                <w:szCs w:val="20"/>
                <w:vertAlign w:val="superscript"/>
                <w:lang w:val="af-ZA"/>
              </w:rPr>
              <w:t>f</w:t>
            </w:r>
            <w:r>
              <w:rPr>
                <w:szCs w:val="20"/>
                <w:lang w:val="af-ZA"/>
              </w:rPr>
              <w:t xml:space="preserve">, albo =ba </w:t>
            </w:r>
            <w:r>
              <w:rPr>
                <w:szCs w:val="20"/>
                <w:vertAlign w:val="superscript"/>
                <w:lang w:val="af-ZA"/>
              </w:rPr>
              <w:t>f</w:t>
            </w:r>
          </w:p>
        </w:tc>
      </w:tr>
      <w:tr w:rsidR="00210C2C" w:rsidTr="00872830">
        <w:trPr>
          <w:cantSplit/>
        </w:trPr>
        <w:tc>
          <w:tcPr>
            <w:tcW w:w="610" w:type="pct"/>
            <w:vMerge/>
            <w:shd w:val="clear" w:color="auto" w:fill="99CCFF"/>
          </w:tcPr>
          <w:p w:rsidR="00210C2C" w:rsidRDefault="00210C2C" w:rsidP="00210C2C">
            <w:pPr>
              <w:spacing w:after="0" w:line="240" w:lineRule="auto"/>
              <w:rPr>
                <w:szCs w:val="20"/>
                <w:lang w:val="af-ZA"/>
              </w:rPr>
            </w:pPr>
          </w:p>
        </w:tc>
        <w:tc>
          <w:tcPr>
            <w:tcW w:w="2163" w:type="pct"/>
            <w:vMerge/>
          </w:tcPr>
          <w:p w:rsidR="00210C2C" w:rsidRDefault="00210C2C" w:rsidP="00210C2C">
            <w:pPr>
              <w:tabs>
                <w:tab w:val="left" w:pos="1440"/>
                <w:tab w:val="left" w:pos="4920"/>
                <w:tab w:val="left" w:pos="7320"/>
              </w:tabs>
              <w:spacing w:after="0" w:line="240" w:lineRule="auto"/>
              <w:rPr>
                <w:i/>
                <w:iCs/>
                <w:szCs w:val="20"/>
                <w:lang w:val="af-ZA"/>
              </w:rPr>
            </w:pPr>
          </w:p>
        </w:tc>
        <w:tc>
          <w:tcPr>
            <w:tcW w:w="2227" w:type="pct"/>
            <w:gridSpan w:val="2"/>
            <w:shd w:val="clear" w:color="auto" w:fill="E0E0E0"/>
          </w:tcPr>
          <w:p w:rsidR="00210C2C" w:rsidRDefault="00EF41EC" w:rsidP="007064A2">
            <w:pPr>
              <w:tabs>
                <w:tab w:val="left" w:pos="1440"/>
                <w:tab w:val="left" w:pos="4920"/>
                <w:tab w:val="left" w:pos="7320"/>
              </w:tabs>
              <w:spacing w:after="0" w:line="240" w:lineRule="auto"/>
              <w:rPr>
                <w:szCs w:val="20"/>
                <w:lang w:val="af-ZA"/>
              </w:rPr>
            </w:pPr>
            <w:r>
              <w:rPr>
                <w:szCs w:val="20"/>
                <w:lang w:val="af-ZA"/>
              </w:rPr>
              <w:t>calcî</w:t>
            </w:r>
            <w:r w:rsidR="00210C2C">
              <w:rPr>
                <w:szCs w:val="20"/>
                <w:lang w:val="af-ZA"/>
              </w:rPr>
              <w:t xml:space="preserve">o, </w:t>
            </w:r>
            <w:r w:rsidR="007064A2">
              <w:rPr>
                <w:szCs w:val="20"/>
                <w:vertAlign w:val="superscript"/>
                <w:lang w:val="af-ZA"/>
              </w:rPr>
              <w:t>inno.</w:t>
            </w:r>
            <w:r w:rsidR="007064A2">
              <w:rPr>
                <w:szCs w:val="20"/>
                <w:vertAlign w:val="subscript"/>
                <w:lang w:val="af-ZA"/>
              </w:rPr>
              <w:t xml:space="preserve"> </w:t>
            </w:r>
            <w:r w:rsidR="007064A2">
              <w:rPr>
                <w:szCs w:val="20"/>
                <w:lang w:val="af-ZA"/>
              </w:rPr>
              <w:t>futbole</w:t>
            </w:r>
            <w:r w:rsidR="007064A2" w:rsidRPr="007064A2">
              <w:rPr>
                <w:szCs w:val="20"/>
                <w:vertAlign w:val="subscript"/>
                <w:lang w:val="af-ZA"/>
              </w:rPr>
              <w:t xml:space="preserve"> regu.</w:t>
            </w:r>
            <w:r w:rsidR="007064A2">
              <w:rPr>
                <w:szCs w:val="20"/>
                <w:lang w:val="af-ZA"/>
              </w:rPr>
              <w:t>/fútbol</w:t>
            </w:r>
          </w:p>
        </w:tc>
      </w:tr>
      <w:tr w:rsidR="00210C2C" w:rsidTr="00872830">
        <w:trPr>
          <w:cantSplit/>
        </w:trPr>
        <w:tc>
          <w:tcPr>
            <w:tcW w:w="610" w:type="pct"/>
            <w:vMerge/>
            <w:shd w:val="clear" w:color="auto" w:fill="99CCFF"/>
          </w:tcPr>
          <w:p w:rsidR="00210C2C" w:rsidRDefault="00210C2C" w:rsidP="00210C2C">
            <w:pPr>
              <w:spacing w:after="0" w:line="240" w:lineRule="auto"/>
              <w:rPr>
                <w:szCs w:val="20"/>
                <w:lang w:val="af-ZA"/>
              </w:rPr>
            </w:pPr>
          </w:p>
        </w:tc>
        <w:tc>
          <w:tcPr>
            <w:tcW w:w="2163" w:type="pct"/>
            <w:vMerge/>
          </w:tcPr>
          <w:p w:rsidR="00210C2C" w:rsidRDefault="00210C2C" w:rsidP="00210C2C">
            <w:pPr>
              <w:tabs>
                <w:tab w:val="left" w:pos="1440"/>
                <w:tab w:val="left" w:pos="4920"/>
                <w:tab w:val="left" w:pos="7320"/>
              </w:tabs>
              <w:spacing w:after="0" w:line="240" w:lineRule="auto"/>
              <w:rPr>
                <w:i/>
                <w:iCs/>
                <w:szCs w:val="20"/>
                <w:lang w:val="af-ZA"/>
              </w:rPr>
            </w:pPr>
          </w:p>
        </w:tc>
        <w:tc>
          <w:tcPr>
            <w:tcW w:w="2227" w:type="pct"/>
            <w:gridSpan w:val="2"/>
            <w:shd w:val="clear" w:color="auto" w:fill="E0E0E0"/>
          </w:tcPr>
          <w:p w:rsidR="00210C2C" w:rsidRPr="001C2179" w:rsidRDefault="00210C2C" w:rsidP="00210C2C">
            <w:pPr>
              <w:tabs>
                <w:tab w:val="left" w:pos="1440"/>
                <w:tab w:val="left" w:pos="4920"/>
                <w:tab w:val="left" w:pos="7320"/>
              </w:tabs>
              <w:spacing w:after="0" w:line="240" w:lineRule="auto"/>
              <w:rPr>
                <w:szCs w:val="20"/>
                <w:highlight w:val="cyan"/>
                <w:lang w:val="af-ZA"/>
              </w:rPr>
            </w:pPr>
            <w:r w:rsidRPr="001C2179">
              <w:rPr>
                <w:szCs w:val="20"/>
                <w:highlight w:val="cyan"/>
                <w:lang w:val="af-ZA"/>
              </w:rPr>
              <w:t>alto: en ~, sopra</w:t>
            </w:r>
          </w:p>
          <w:p w:rsidR="00210C2C" w:rsidRDefault="00210C2C" w:rsidP="00210C2C">
            <w:pPr>
              <w:tabs>
                <w:tab w:val="left" w:pos="1440"/>
                <w:tab w:val="left" w:pos="4920"/>
                <w:tab w:val="left" w:pos="7320"/>
              </w:tabs>
              <w:spacing w:after="0" w:line="240" w:lineRule="auto"/>
              <w:rPr>
                <w:i/>
                <w:iCs/>
                <w:szCs w:val="20"/>
                <w:lang w:val="af-ZA"/>
              </w:rPr>
            </w:pPr>
            <w:r w:rsidRPr="001C2179">
              <w:rPr>
                <w:i/>
                <w:iCs/>
                <w:szCs w:val="20"/>
                <w:highlight w:val="cyan"/>
                <w:lang w:val="af-ZA"/>
              </w:rPr>
              <w:t>(en alto, sopra)</w:t>
            </w:r>
          </w:p>
        </w:tc>
      </w:tr>
      <w:tr w:rsidR="00210C2C" w:rsidTr="00872830">
        <w:trPr>
          <w:cantSplit/>
        </w:trPr>
        <w:tc>
          <w:tcPr>
            <w:tcW w:w="610" w:type="pct"/>
            <w:shd w:val="clear" w:color="auto" w:fill="99CCFF"/>
          </w:tcPr>
          <w:p w:rsidR="00210C2C" w:rsidRDefault="00210C2C" w:rsidP="00210C2C">
            <w:pPr>
              <w:spacing w:after="0" w:line="240" w:lineRule="auto"/>
              <w:rPr>
                <w:szCs w:val="20"/>
                <w:lang w:val="af-ZA"/>
              </w:rPr>
            </w:pPr>
            <w:r>
              <w:rPr>
                <w:szCs w:val="20"/>
                <w:lang w:val="af-ZA"/>
              </w:rPr>
              <w:t>;</w:t>
            </w:r>
          </w:p>
        </w:tc>
        <w:tc>
          <w:tcPr>
            <w:tcW w:w="2163" w:type="pct"/>
          </w:tcPr>
          <w:p w:rsidR="00210C2C" w:rsidRDefault="00210C2C" w:rsidP="00210C2C">
            <w:pPr>
              <w:tabs>
                <w:tab w:val="left" w:pos="1440"/>
                <w:tab w:val="left" w:pos="4920"/>
                <w:tab w:val="left" w:pos="7320"/>
              </w:tabs>
              <w:spacing w:after="0" w:line="240" w:lineRule="auto"/>
              <w:rPr>
                <w:i/>
                <w:iCs/>
                <w:szCs w:val="20"/>
                <w:lang w:val="af-ZA"/>
              </w:rPr>
            </w:pPr>
            <w:r>
              <w:rPr>
                <w:i/>
                <w:iCs/>
                <w:szCs w:val="20"/>
                <w:lang w:val="af-ZA"/>
              </w:rPr>
              <w:t>non sinònimos</w:t>
            </w:r>
            <w:r>
              <w:rPr>
                <w:i/>
                <w:iCs/>
                <w:szCs w:val="20"/>
                <w:lang w:val="af-ZA"/>
              </w:rPr>
              <w:tab/>
            </w: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lang w:val="af-ZA"/>
              </w:rPr>
            </w:pPr>
            <w:r>
              <w:rPr>
                <w:szCs w:val="20"/>
                <w:lang w:val="af-ZA"/>
              </w:rPr>
              <w:t>paraplóvia; ombrella, parasole</w:t>
            </w:r>
          </w:p>
        </w:tc>
      </w:tr>
      <w:tr w:rsidR="00210C2C" w:rsidTr="00872830">
        <w:trPr>
          <w:cantSplit/>
        </w:trPr>
        <w:tc>
          <w:tcPr>
            <w:tcW w:w="610" w:type="pct"/>
            <w:shd w:val="clear" w:color="auto" w:fill="99CCFF"/>
          </w:tcPr>
          <w:p w:rsidR="00210C2C" w:rsidRDefault="00210C2C" w:rsidP="00210C2C">
            <w:pPr>
              <w:spacing w:after="0" w:line="240" w:lineRule="auto"/>
              <w:rPr>
                <w:szCs w:val="20"/>
                <w:lang w:val="af-ZA"/>
              </w:rPr>
            </w:pPr>
            <w:r>
              <w:rPr>
                <w:szCs w:val="20"/>
                <w:lang w:val="af-ZA"/>
              </w:rPr>
              <w:t>~</w:t>
            </w:r>
          </w:p>
        </w:tc>
        <w:tc>
          <w:tcPr>
            <w:tcW w:w="2163" w:type="pct"/>
          </w:tcPr>
          <w:p w:rsidR="00210C2C" w:rsidRDefault="00210C2C" w:rsidP="00210C2C">
            <w:pPr>
              <w:tabs>
                <w:tab w:val="left" w:pos="1440"/>
                <w:tab w:val="left" w:pos="4920"/>
                <w:tab w:val="left" w:pos="7320"/>
              </w:tabs>
              <w:spacing w:after="0" w:line="240" w:lineRule="auto"/>
              <w:rPr>
                <w:i/>
                <w:iCs/>
                <w:szCs w:val="20"/>
                <w:lang w:val="af-ZA"/>
              </w:rPr>
            </w:pPr>
            <w:r>
              <w:rPr>
                <w:i/>
                <w:iCs/>
                <w:szCs w:val="20"/>
                <w:lang w:val="af-ZA"/>
              </w:rPr>
              <w:t>entrata</w:t>
            </w: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lang w:val="af-ZA"/>
              </w:rPr>
            </w:pPr>
            <w:r>
              <w:rPr>
                <w:szCs w:val="20"/>
                <w:lang w:val="af-ZA"/>
              </w:rPr>
              <w:t xml:space="preserve">accòrdo: de ~ </w:t>
            </w:r>
          </w:p>
          <w:p w:rsidR="00210C2C" w:rsidRDefault="00210C2C" w:rsidP="00210C2C">
            <w:pPr>
              <w:tabs>
                <w:tab w:val="left" w:pos="1440"/>
                <w:tab w:val="left" w:pos="4920"/>
                <w:tab w:val="left" w:pos="7320"/>
              </w:tabs>
              <w:spacing w:after="0" w:line="240" w:lineRule="auto"/>
              <w:rPr>
                <w:szCs w:val="20"/>
                <w:lang w:val="af-ZA"/>
              </w:rPr>
            </w:pPr>
            <w:r>
              <w:rPr>
                <w:i/>
                <w:iCs/>
                <w:szCs w:val="20"/>
                <w:lang w:val="af-ZA"/>
              </w:rPr>
              <w:t>(de accòrdo)</w:t>
            </w:r>
          </w:p>
        </w:tc>
      </w:tr>
      <w:tr w:rsidR="00210C2C" w:rsidTr="00872830">
        <w:trPr>
          <w:cantSplit/>
        </w:trPr>
        <w:tc>
          <w:tcPr>
            <w:tcW w:w="610" w:type="pct"/>
            <w:shd w:val="clear" w:color="auto" w:fill="99CCFF"/>
          </w:tcPr>
          <w:p w:rsidR="00210C2C" w:rsidRDefault="00210C2C" w:rsidP="00210C2C">
            <w:pPr>
              <w:spacing w:after="0" w:line="240" w:lineRule="auto"/>
              <w:rPr>
                <w:szCs w:val="20"/>
                <w:lang w:val="af-ZA"/>
              </w:rPr>
            </w:pPr>
            <w:r>
              <w:rPr>
                <w:szCs w:val="20"/>
                <w:lang w:val="af-ZA"/>
              </w:rPr>
              <w:t>+</w:t>
            </w:r>
          </w:p>
        </w:tc>
        <w:tc>
          <w:tcPr>
            <w:tcW w:w="2163" w:type="pct"/>
          </w:tcPr>
          <w:p w:rsidR="00210C2C" w:rsidRDefault="00210C2C" w:rsidP="00210C2C">
            <w:pPr>
              <w:tabs>
                <w:tab w:val="left" w:pos="1440"/>
                <w:tab w:val="left" w:pos="4920"/>
                <w:tab w:val="left" w:pos="7320"/>
              </w:tabs>
              <w:spacing w:after="0" w:line="240" w:lineRule="auto"/>
              <w:rPr>
                <w:i/>
                <w:iCs/>
                <w:szCs w:val="20"/>
                <w:lang w:val="af-ZA"/>
              </w:rPr>
            </w:pPr>
            <w:r>
              <w:rPr>
                <w:i/>
                <w:iCs/>
                <w:szCs w:val="20"/>
                <w:lang w:val="af-ZA"/>
              </w:rPr>
              <w:t>unire (al vèrbo, si se tracta de un pronome)</w:t>
            </w:r>
          </w:p>
        </w:tc>
        <w:tc>
          <w:tcPr>
            <w:tcW w:w="2227" w:type="pct"/>
            <w:gridSpan w:val="2"/>
            <w:shd w:val="clear" w:color="auto" w:fill="E0E0E0"/>
          </w:tcPr>
          <w:p w:rsidR="00210C2C" w:rsidRDefault="00210C2C" w:rsidP="00210C2C">
            <w:pPr>
              <w:tabs>
                <w:tab w:val="left" w:pos="1440"/>
                <w:tab w:val="left" w:pos="4920"/>
                <w:tab w:val="left" w:pos="7320"/>
              </w:tabs>
              <w:spacing w:after="0" w:line="240" w:lineRule="auto"/>
              <w:rPr>
                <w:szCs w:val="20"/>
                <w:lang w:val="af-ZA"/>
              </w:rPr>
            </w:pPr>
            <w:r>
              <w:rPr>
                <w:szCs w:val="20"/>
                <w:lang w:val="af-ZA"/>
              </w:rPr>
              <w:t xml:space="preserve">+-la  </w:t>
            </w:r>
          </w:p>
          <w:p w:rsidR="00210C2C" w:rsidRDefault="00210C2C" w:rsidP="00210C2C">
            <w:pPr>
              <w:tabs>
                <w:tab w:val="left" w:pos="1440"/>
                <w:tab w:val="left" w:pos="4920"/>
                <w:tab w:val="left" w:pos="7320"/>
              </w:tabs>
              <w:spacing w:after="0" w:line="240" w:lineRule="auto"/>
              <w:rPr>
                <w:szCs w:val="20"/>
                <w:lang w:val="af-ZA"/>
              </w:rPr>
            </w:pPr>
            <w:r>
              <w:rPr>
                <w:i/>
                <w:iCs/>
                <w:szCs w:val="20"/>
                <w:lang w:val="af-ZA"/>
              </w:rPr>
              <w:t>(ex</w:t>
            </w:r>
            <w:r w:rsidR="005A608F">
              <w:rPr>
                <w:i/>
                <w:iCs/>
                <w:szCs w:val="20"/>
                <w:lang w:val="af-ZA"/>
              </w:rPr>
              <w:t>èmplo</w:t>
            </w:r>
            <w:r>
              <w:rPr>
                <w:i/>
                <w:iCs/>
                <w:szCs w:val="20"/>
                <w:lang w:val="af-ZA"/>
              </w:rPr>
              <w:t>:</w:t>
            </w:r>
            <w:r>
              <w:rPr>
                <w:szCs w:val="20"/>
                <w:lang w:val="af-ZA"/>
              </w:rPr>
              <w:t xml:space="preserve"> </w:t>
            </w:r>
            <w:r>
              <w:rPr>
                <w:i/>
                <w:iCs/>
                <w:szCs w:val="20"/>
                <w:lang w:val="af-ZA"/>
              </w:rPr>
              <w:t>‘canta</w:t>
            </w:r>
            <w:r w:rsidRPr="00EF41EC">
              <w:rPr>
                <w:b/>
                <w:i/>
                <w:iCs/>
                <w:szCs w:val="20"/>
                <w:lang w:val="af-ZA"/>
              </w:rPr>
              <w:t>-la</w:t>
            </w:r>
            <w:r w:rsidRPr="002649FF">
              <w:rPr>
                <w:i/>
                <w:iCs/>
                <w:szCs w:val="20"/>
                <w:lang w:val="af-ZA"/>
              </w:rPr>
              <w:t>’)</w:t>
            </w:r>
            <w:r>
              <w:rPr>
                <w:szCs w:val="20"/>
                <w:lang w:val="af-ZA"/>
              </w:rPr>
              <w:tab/>
            </w:r>
          </w:p>
        </w:tc>
      </w:tr>
    </w:tbl>
    <w:p w:rsidR="005E140B" w:rsidRDefault="005E140B" w:rsidP="005E140B">
      <w:pPr>
        <w:rPr>
          <w:lang w:val="af-ZA"/>
        </w:rPr>
      </w:pPr>
    </w:p>
    <w:p w:rsidR="002875A8" w:rsidRDefault="002875A8">
      <w:pPr>
        <w:rPr>
          <w:szCs w:val="20"/>
          <w:lang w:val="af-ZA"/>
        </w:rPr>
      </w:pPr>
      <w:r>
        <w:rPr>
          <w:szCs w:val="20"/>
          <w:lang w:val="af-ZA"/>
        </w:rPr>
        <w:br w:type="page"/>
      </w:r>
    </w:p>
    <w:p w:rsidR="000D72F4" w:rsidRPr="003C5ECB" w:rsidRDefault="007277F3" w:rsidP="00023098">
      <w:pPr>
        <w:pStyle w:val="Ttol1"/>
        <w:rPr>
          <w:b/>
          <w:i w:val="0"/>
          <w:szCs w:val="20"/>
          <w:lang w:val="af-ZA"/>
        </w:rPr>
      </w:pPr>
      <w:bookmarkStart w:id="11" w:name="_Toc499593948"/>
      <w:bookmarkStart w:id="12" w:name="_Toc536113707"/>
      <w:r w:rsidRPr="00040ADC">
        <w:rPr>
          <w:b/>
          <w:i w:val="0"/>
          <w:szCs w:val="20"/>
          <w:highlight w:val="cyan"/>
          <w:lang w:val="af-ZA"/>
        </w:rPr>
        <w:lastRenderedPageBreak/>
        <w:t>2</w:t>
      </w:r>
      <w:r w:rsidR="00023098" w:rsidRPr="00040ADC">
        <w:rPr>
          <w:b/>
          <w:i w:val="0"/>
          <w:szCs w:val="20"/>
          <w:highlight w:val="cyan"/>
          <w:lang w:val="af-ZA"/>
        </w:rPr>
        <w:t>. VOCABULA</w:t>
      </w:r>
      <w:r w:rsidR="00975AEA" w:rsidRPr="00040ADC">
        <w:rPr>
          <w:b/>
          <w:i w:val="0"/>
          <w:szCs w:val="20"/>
          <w:highlight w:val="cyan"/>
          <w:lang w:val="af-ZA"/>
        </w:rPr>
        <w:t>RIO</w:t>
      </w:r>
      <w:r w:rsidR="000D72F4" w:rsidRPr="00040ADC">
        <w:rPr>
          <w:b/>
          <w:i w:val="0"/>
          <w:szCs w:val="20"/>
          <w:highlight w:val="cyan"/>
          <w:lang w:val="af-ZA"/>
        </w:rPr>
        <w:t xml:space="preserve"> </w:t>
      </w:r>
      <w:r w:rsidR="001C6B95" w:rsidRPr="00040ADC">
        <w:rPr>
          <w:b/>
          <w:i w:val="0"/>
          <w:szCs w:val="20"/>
          <w:highlight w:val="cyan"/>
          <w:lang w:val="af-ZA"/>
        </w:rPr>
        <w:t>ESSE</w:t>
      </w:r>
      <w:r w:rsidR="001E0345" w:rsidRPr="00040ADC">
        <w:rPr>
          <w:b/>
          <w:i w:val="0"/>
          <w:szCs w:val="20"/>
          <w:highlight w:val="cyan"/>
          <w:lang w:val="af-ZA"/>
        </w:rPr>
        <w:t>NTIA</w:t>
      </w:r>
      <w:r w:rsidR="001C6B95" w:rsidRPr="00040ADC">
        <w:rPr>
          <w:b/>
          <w:i w:val="0"/>
          <w:szCs w:val="20"/>
          <w:highlight w:val="cyan"/>
          <w:lang w:val="af-ZA"/>
        </w:rPr>
        <w:t xml:space="preserve">LE </w:t>
      </w:r>
      <w:r w:rsidR="001C6B95" w:rsidRPr="00040ADC">
        <w:rPr>
          <w:i w:val="0"/>
          <w:szCs w:val="20"/>
          <w:highlight w:val="cyan"/>
          <w:lang w:val="af-ZA"/>
        </w:rPr>
        <w:t>NEOLATINO-PORTUGHESE/CASTELLANO/CATALANO/FRANCESE/ITALIANO/</w:t>
      </w:r>
      <w:r w:rsidR="000D72F4" w:rsidRPr="00040ADC">
        <w:rPr>
          <w:i w:val="0"/>
          <w:szCs w:val="20"/>
          <w:highlight w:val="cyan"/>
          <w:lang w:val="af-ZA"/>
        </w:rPr>
        <w:t>RUMÈNO</w:t>
      </w:r>
      <w:bookmarkEnd w:id="11"/>
      <w:bookmarkEnd w:id="12"/>
    </w:p>
    <w:p w:rsidR="000D72F4" w:rsidRDefault="000D72F4" w:rsidP="00975AEA">
      <w:pPr>
        <w:rPr>
          <w:szCs w:val="20"/>
          <w:lang w:val="af-ZA"/>
        </w:rPr>
      </w:pPr>
    </w:p>
    <w:tbl>
      <w:tblPr>
        <w:tblStyle w:val="Taulaambquadrcula"/>
        <w:tblW w:w="0" w:type="auto"/>
        <w:jc w:val="center"/>
        <w:tblLook w:val="04A0" w:firstRow="1" w:lastRow="0" w:firstColumn="1" w:lastColumn="0" w:noHBand="0" w:noVBand="1"/>
      </w:tblPr>
      <w:tblGrid>
        <w:gridCol w:w="609"/>
        <w:gridCol w:w="609"/>
        <w:gridCol w:w="608"/>
        <w:gridCol w:w="610"/>
        <w:gridCol w:w="608"/>
        <w:gridCol w:w="607"/>
        <w:gridCol w:w="610"/>
        <w:gridCol w:w="610"/>
        <w:gridCol w:w="604"/>
        <w:gridCol w:w="605"/>
        <w:gridCol w:w="608"/>
        <w:gridCol w:w="607"/>
        <w:gridCol w:w="614"/>
        <w:gridCol w:w="610"/>
        <w:gridCol w:w="611"/>
        <w:gridCol w:w="608"/>
        <w:gridCol w:w="611"/>
        <w:gridCol w:w="609"/>
        <w:gridCol w:w="607"/>
        <w:gridCol w:w="608"/>
        <w:gridCol w:w="611"/>
        <w:gridCol w:w="610"/>
        <w:gridCol w:w="600"/>
      </w:tblGrid>
      <w:tr w:rsidR="009D4DB0" w:rsidTr="0029309C">
        <w:trPr>
          <w:jc w:val="center"/>
        </w:trPr>
        <w:tc>
          <w:tcPr>
            <w:tcW w:w="609" w:type="dxa"/>
          </w:tcPr>
          <w:p w:rsidR="009D4DB0" w:rsidRDefault="005A7579" w:rsidP="009D4DB0">
            <w:pPr>
              <w:spacing w:before="120" w:after="120"/>
              <w:jc w:val="center"/>
              <w:rPr>
                <w:szCs w:val="20"/>
                <w:lang w:val="af-ZA"/>
              </w:rPr>
            </w:pPr>
            <w:hyperlink w:anchor="Lettera_A" w:history="1">
              <w:r w:rsidR="009D4DB0" w:rsidRPr="009D4DB0">
                <w:rPr>
                  <w:rStyle w:val="Enlla"/>
                  <w:szCs w:val="20"/>
                  <w:lang w:val="af-ZA"/>
                </w:rPr>
                <w:t>A</w:t>
              </w:r>
            </w:hyperlink>
          </w:p>
        </w:tc>
        <w:tc>
          <w:tcPr>
            <w:tcW w:w="609" w:type="dxa"/>
          </w:tcPr>
          <w:p w:rsidR="009D4DB0" w:rsidRDefault="005A7579" w:rsidP="009D4DB0">
            <w:pPr>
              <w:spacing w:before="120" w:after="120"/>
              <w:jc w:val="center"/>
              <w:rPr>
                <w:szCs w:val="20"/>
                <w:lang w:val="af-ZA"/>
              </w:rPr>
            </w:pPr>
            <w:hyperlink w:anchor="Lettera_B" w:history="1">
              <w:r w:rsidR="009D4DB0" w:rsidRPr="009D4DB0">
                <w:rPr>
                  <w:rStyle w:val="Enlla"/>
                  <w:szCs w:val="20"/>
                  <w:lang w:val="af-ZA"/>
                </w:rPr>
                <w:t>B</w:t>
              </w:r>
            </w:hyperlink>
          </w:p>
        </w:tc>
        <w:tc>
          <w:tcPr>
            <w:tcW w:w="608" w:type="dxa"/>
          </w:tcPr>
          <w:p w:rsidR="009D4DB0" w:rsidRDefault="005A7579" w:rsidP="009D4DB0">
            <w:pPr>
              <w:spacing w:before="120" w:after="120"/>
              <w:jc w:val="center"/>
              <w:rPr>
                <w:szCs w:val="20"/>
                <w:lang w:val="af-ZA"/>
              </w:rPr>
            </w:pPr>
            <w:hyperlink w:anchor="Lettera_C" w:history="1">
              <w:r w:rsidR="009D4DB0" w:rsidRPr="009D4DB0">
                <w:rPr>
                  <w:rStyle w:val="Enlla"/>
                  <w:szCs w:val="20"/>
                  <w:lang w:val="af-ZA"/>
                </w:rPr>
                <w:t>C</w:t>
              </w:r>
            </w:hyperlink>
          </w:p>
        </w:tc>
        <w:tc>
          <w:tcPr>
            <w:tcW w:w="610" w:type="dxa"/>
          </w:tcPr>
          <w:p w:rsidR="009D4DB0" w:rsidRDefault="005A7579" w:rsidP="009D4DB0">
            <w:pPr>
              <w:spacing w:before="120" w:after="120"/>
              <w:jc w:val="center"/>
              <w:rPr>
                <w:szCs w:val="20"/>
                <w:lang w:val="af-ZA"/>
              </w:rPr>
            </w:pPr>
            <w:hyperlink w:anchor="Lettera_D" w:history="1">
              <w:r w:rsidR="009D4DB0" w:rsidRPr="003C5241">
                <w:rPr>
                  <w:rStyle w:val="Enlla"/>
                  <w:szCs w:val="20"/>
                  <w:lang w:val="af-ZA"/>
                </w:rPr>
                <w:t>D</w:t>
              </w:r>
            </w:hyperlink>
          </w:p>
        </w:tc>
        <w:tc>
          <w:tcPr>
            <w:tcW w:w="608" w:type="dxa"/>
          </w:tcPr>
          <w:p w:rsidR="009D4DB0" w:rsidRDefault="005A7579" w:rsidP="009D4DB0">
            <w:pPr>
              <w:spacing w:before="120" w:after="120"/>
              <w:jc w:val="center"/>
              <w:rPr>
                <w:szCs w:val="20"/>
                <w:lang w:val="af-ZA"/>
              </w:rPr>
            </w:pPr>
            <w:hyperlink w:anchor="Lettera_E" w:history="1">
              <w:r w:rsidR="009D4DB0" w:rsidRPr="009D4DB0">
                <w:rPr>
                  <w:rStyle w:val="Enlla"/>
                  <w:szCs w:val="20"/>
                  <w:lang w:val="af-ZA"/>
                </w:rPr>
                <w:t>E</w:t>
              </w:r>
            </w:hyperlink>
          </w:p>
        </w:tc>
        <w:tc>
          <w:tcPr>
            <w:tcW w:w="607" w:type="dxa"/>
          </w:tcPr>
          <w:p w:rsidR="009D4DB0" w:rsidRDefault="005A7579" w:rsidP="009D4DB0">
            <w:pPr>
              <w:spacing w:before="120" w:after="120"/>
              <w:jc w:val="center"/>
              <w:rPr>
                <w:szCs w:val="20"/>
                <w:lang w:val="af-ZA"/>
              </w:rPr>
            </w:pPr>
            <w:hyperlink w:anchor="Lettera_F" w:history="1">
              <w:r w:rsidR="009D4DB0" w:rsidRPr="009D4DB0">
                <w:rPr>
                  <w:rStyle w:val="Enlla"/>
                  <w:szCs w:val="20"/>
                  <w:lang w:val="af-ZA"/>
                </w:rPr>
                <w:t>F</w:t>
              </w:r>
            </w:hyperlink>
          </w:p>
        </w:tc>
        <w:tc>
          <w:tcPr>
            <w:tcW w:w="610" w:type="dxa"/>
          </w:tcPr>
          <w:p w:rsidR="009D4DB0" w:rsidRDefault="005A7579" w:rsidP="009D4DB0">
            <w:pPr>
              <w:spacing w:before="120" w:after="120"/>
              <w:jc w:val="center"/>
              <w:rPr>
                <w:szCs w:val="20"/>
                <w:lang w:val="af-ZA"/>
              </w:rPr>
            </w:pPr>
            <w:hyperlink w:anchor="Lettera_G" w:history="1">
              <w:r w:rsidR="009D4DB0" w:rsidRPr="009D4DB0">
                <w:rPr>
                  <w:rStyle w:val="Enlla"/>
                  <w:szCs w:val="20"/>
                  <w:lang w:val="af-ZA"/>
                </w:rPr>
                <w:t>G</w:t>
              </w:r>
            </w:hyperlink>
          </w:p>
        </w:tc>
        <w:tc>
          <w:tcPr>
            <w:tcW w:w="610" w:type="dxa"/>
          </w:tcPr>
          <w:p w:rsidR="009D4DB0" w:rsidRDefault="005A7579" w:rsidP="009D4DB0">
            <w:pPr>
              <w:spacing w:before="120" w:after="120"/>
              <w:jc w:val="center"/>
              <w:rPr>
                <w:szCs w:val="20"/>
                <w:lang w:val="af-ZA"/>
              </w:rPr>
            </w:pPr>
            <w:hyperlink w:anchor="Lettera_H" w:history="1">
              <w:r w:rsidR="009D4DB0" w:rsidRPr="009D4DB0">
                <w:rPr>
                  <w:rStyle w:val="Enlla"/>
                  <w:szCs w:val="20"/>
                  <w:lang w:val="af-ZA"/>
                </w:rPr>
                <w:t>H</w:t>
              </w:r>
            </w:hyperlink>
          </w:p>
        </w:tc>
        <w:tc>
          <w:tcPr>
            <w:tcW w:w="604" w:type="dxa"/>
          </w:tcPr>
          <w:p w:rsidR="009D4DB0" w:rsidRDefault="005A7579" w:rsidP="009D4DB0">
            <w:pPr>
              <w:spacing w:before="120" w:after="120"/>
              <w:jc w:val="center"/>
              <w:rPr>
                <w:szCs w:val="20"/>
                <w:lang w:val="af-ZA"/>
              </w:rPr>
            </w:pPr>
            <w:hyperlink w:anchor="Lettera_I" w:history="1">
              <w:r w:rsidR="009D4DB0" w:rsidRPr="009D4DB0">
                <w:rPr>
                  <w:rStyle w:val="Enlla"/>
                  <w:szCs w:val="20"/>
                  <w:lang w:val="af-ZA"/>
                </w:rPr>
                <w:t>I</w:t>
              </w:r>
            </w:hyperlink>
          </w:p>
        </w:tc>
        <w:tc>
          <w:tcPr>
            <w:tcW w:w="605" w:type="dxa"/>
          </w:tcPr>
          <w:p w:rsidR="009D4DB0" w:rsidRDefault="005A7579" w:rsidP="009D4DB0">
            <w:pPr>
              <w:spacing w:before="120" w:after="120"/>
              <w:jc w:val="center"/>
              <w:rPr>
                <w:szCs w:val="20"/>
                <w:lang w:val="af-ZA"/>
              </w:rPr>
            </w:pPr>
            <w:hyperlink w:anchor="Lettera_J" w:history="1">
              <w:r w:rsidR="009D4DB0" w:rsidRPr="009D4DB0">
                <w:rPr>
                  <w:rStyle w:val="Enlla"/>
                  <w:szCs w:val="20"/>
                  <w:lang w:val="af-ZA"/>
                </w:rPr>
                <w:t>J</w:t>
              </w:r>
            </w:hyperlink>
          </w:p>
        </w:tc>
        <w:tc>
          <w:tcPr>
            <w:tcW w:w="608" w:type="dxa"/>
          </w:tcPr>
          <w:p w:rsidR="009D4DB0" w:rsidRDefault="005A7579" w:rsidP="009D4DB0">
            <w:pPr>
              <w:spacing w:before="120" w:after="120"/>
              <w:jc w:val="center"/>
              <w:rPr>
                <w:szCs w:val="20"/>
                <w:lang w:val="af-ZA"/>
              </w:rPr>
            </w:pPr>
            <w:hyperlink w:anchor="Lettera_K" w:history="1">
              <w:r w:rsidR="009D4DB0" w:rsidRPr="009D4DB0">
                <w:rPr>
                  <w:rStyle w:val="Enlla"/>
                  <w:szCs w:val="20"/>
                  <w:lang w:val="af-ZA"/>
                </w:rPr>
                <w:t>K</w:t>
              </w:r>
            </w:hyperlink>
          </w:p>
        </w:tc>
        <w:tc>
          <w:tcPr>
            <w:tcW w:w="607" w:type="dxa"/>
          </w:tcPr>
          <w:p w:rsidR="009D4DB0" w:rsidRDefault="005A7579" w:rsidP="009D4DB0">
            <w:pPr>
              <w:spacing w:before="120" w:after="120"/>
              <w:jc w:val="center"/>
              <w:rPr>
                <w:szCs w:val="20"/>
                <w:lang w:val="af-ZA"/>
              </w:rPr>
            </w:pPr>
            <w:hyperlink w:anchor="Lettera_L" w:history="1">
              <w:r w:rsidR="009D4DB0" w:rsidRPr="009D4DB0">
                <w:rPr>
                  <w:rStyle w:val="Enlla"/>
                  <w:szCs w:val="20"/>
                  <w:lang w:val="af-ZA"/>
                </w:rPr>
                <w:t>L</w:t>
              </w:r>
            </w:hyperlink>
          </w:p>
        </w:tc>
        <w:tc>
          <w:tcPr>
            <w:tcW w:w="614" w:type="dxa"/>
          </w:tcPr>
          <w:p w:rsidR="009D4DB0" w:rsidRDefault="005A7579" w:rsidP="009D4DB0">
            <w:pPr>
              <w:spacing w:before="120" w:after="120"/>
              <w:jc w:val="center"/>
              <w:rPr>
                <w:szCs w:val="20"/>
                <w:lang w:val="af-ZA"/>
              </w:rPr>
            </w:pPr>
            <w:hyperlink w:anchor="Lettera_M" w:history="1">
              <w:r w:rsidR="009D4DB0" w:rsidRPr="009D4DB0">
                <w:rPr>
                  <w:rStyle w:val="Enlla"/>
                  <w:szCs w:val="20"/>
                  <w:lang w:val="af-ZA"/>
                </w:rPr>
                <w:t>M</w:t>
              </w:r>
            </w:hyperlink>
          </w:p>
        </w:tc>
        <w:tc>
          <w:tcPr>
            <w:tcW w:w="610" w:type="dxa"/>
          </w:tcPr>
          <w:p w:rsidR="009D4DB0" w:rsidRDefault="005A7579" w:rsidP="009D4DB0">
            <w:pPr>
              <w:spacing w:before="120" w:after="120"/>
              <w:jc w:val="center"/>
              <w:rPr>
                <w:szCs w:val="20"/>
                <w:lang w:val="af-ZA"/>
              </w:rPr>
            </w:pPr>
            <w:hyperlink w:anchor="Lettera_N" w:history="1">
              <w:r w:rsidR="009D4DB0" w:rsidRPr="009D4DB0">
                <w:rPr>
                  <w:rStyle w:val="Enlla"/>
                  <w:szCs w:val="20"/>
                  <w:lang w:val="af-ZA"/>
                </w:rPr>
                <w:t>N</w:t>
              </w:r>
            </w:hyperlink>
          </w:p>
        </w:tc>
        <w:tc>
          <w:tcPr>
            <w:tcW w:w="611" w:type="dxa"/>
          </w:tcPr>
          <w:p w:rsidR="009D4DB0" w:rsidRDefault="005A7579" w:rsidP="009D4DB0">
            <w:pPr>
              <w:spacing w:before="120" w:after="120"/>
              <w:jc w:val="center"/>
              <w:rPr>
                <w:szCs w:val="20"/>
                <w:lang w:val="af-ZA"/>
              </w:rPr>
            </w:pPr>
            <w:hyperlink w:anchor="Lettera_O" w:history="1">
              <w:r w:rsidR="009D4DB0" w:rsidRPr="009D4DB0">
                <w:rPr>
                  <w:rStyle w:val="Enlla"/>
                  <w:szCs w:val="20"/>
                  <w:lang w:val="af-ZA"/>
                </w:rPr>
                <w:t>O</w:t>
              </w:r>
            </w:hyperlink>
          </w:p>
        </w:tc>
        <w:tc>
          <w:tcPr>
            <w:tcW w:w="608" w:type="dxa"/>
          </w:tcPr>
          <w:p w:rsidR="009D4DB0" w:rsidRDefault="005A7579" w:rsidP="009D4DB0">
            <w:pPr>
              <w:spacing w:before="120" w:after="120"/>
              <w:jc w:val="center"/>
              <w:rPr>
                <w:szCs w:val="20"/>
                <w:lang w:val="af-ZA"/>
              </w:rPr>
            </w:pPr>
            <w:hyperlink w:anchor="Lettera_P" w:history="1">
              <w:r w:rsidR="009D4DB0" w:rsidRPr="009D4DB0">
                <w:rPr>
                  <w:rStyle w:val="Enlla"/>
                  <w:szCs w:val="20"/>
                  <w:lang w:val="af-ZA"/>
                </w:rPr>
                <w:t>P</w:t>
              </w:r>
            </w:hyperlink>
          </w:p>
        </w:tc>
        <w:tc>
          <w:tcPr>
            <w:tcW w:w="611" w:type="dxa"/>
          </w:tcPr>
          <w:p w:rsidR="009D4DB0" w:rsidRDefault="005A7579" w:rsidP="009D4DB0">
            <w:pPr>
              <w:spacing w:before="120" w:after="120"/>
              <w:jc w:val="center"/>
              <w:rPr>
                <w:szCs w:val="20"/>
                <w:lang w:val="af-ZA"/>
              </w:rPr>
            </w:pPr>
            <w:hyperlink w:anchor="Lettera_Q" w:history="1">
              <w:r w:rsidR="009D4DB0" w:rsidRPr="009D4DB0">
                <w:rPr>
                  <w:rStyle w:val="Enlla"/>
                  <w:szCs w:val="20"/>
                  <w:lang w:val="af-ZA"/>
                </w:rPr>
                <w:t>Q</w:t>
              </w:r>
            </w:hyperlink>
          </w:p>
        </w:tc>
        <w:tc>
          <w:tcPr>
            <w:tcW w:w="609" w:type="dxa"/>
          </w:tcPr>
          <w:p w:rsidR="009D4DB0" w:rsidRDefault="005A7579" w:rsidP="009D4DB0">
            <w:pPr>
              <w:spacing w:before="120" w:after="120"/>
              <w:jc w:val="center"/>
              <w:rPr>
                <w:szCs w:val="20"/>
                <w:lang w:val="af-ZA"/>
              </w:rPr>
            </w:pPr>
            <w:hyperlink w:anchor="Lettera_R" w:history="1">
              <w:r w:rsidR="009D4DB0" w:rsidRPr="009D4DB0">
                <w:rPr>
                  <w:rStyle w:val="Enlla"/>
                  <w:szCs w:val="20"/>
                  <w:lang w:val="af-ZA"/>
                </w:rPr>
                <w:t>R</w:t>
              </w:r>
            </w:hyperlink>
          </w:p>
        </w:tc>
        <w:tc>
          <w:tcPr>
            <w:tcW w:w="607" w:type="dxa"/>
          </w:tcPr>
          <w:p w:rsidR="009D4DB0" w:rsidRDefault="005A7579" w:rsidP="009D4DB0">
            <w:pPr>
              <w:spacing w:before="120" w:after="120"/>
              <w:jc w:val="center"/>
              <w:rPr>
                <w:szCs w:val="20"/>
                <w:lang w:val="af-ZA"/>
              </w:rPr>
            </w:pPr>
            <w:hyperlink w:anchor="Lettera_S" w:history="1">
              <w:r w:rsidR="009D4DB0" w:rsidRPr="009D4DB0">
                <w:rPr>
                  <w:rStyle w:val="Enlla"/>
                  <w:szCs w:val="20"/>
                  <w:lang w:val="af-ZA"/>
                </w:rPr>
                <w:t>S</w:t>
              </w:r>
            </w:hyperlink>
          </w:p>
        </w:tc>
        <w:tc>
          <w:tcPr>
            <w:tcW w:w="608" w:type="dxa"/>
          </w:tcPr>
          <w:p w:rsidR="009D4DB0" w:rsidRDefault="005A7579" w:rsidP="009D4DB0">
            <w:pPr>
              <w:spacing w:before="120" w:after="120"/>
              <w:jc w:val="center"/>
              <w:rPr>
                <w:szCs w:val="20"/>
                <w:lang w:val="af-ZA"/>
              </w:rPr>
            </w:pPr>
            <w:hyperlink w:anchor="Lettera_T" w:history="1">
              <w:r w:rsidR="009D4DB0" w:rsidRPr="00FF02F7">
                <w:rPr>
                  <w:rStyle w:val="Enlla"/>
                  <w:szCs w:val="20"/>
                  <w:lang w:val="af-ZA"/>
                </w:rPr>
                <w:t>T</w:t>
              </w:r>
            </w:hyperlink>
          </w:p>
        </w:tc>
        <w:tc>
          <w:tcPr>
            <w:tcW w:w="611" w:type="dxa"/>
          </w:tcPr>
          <w:p w:rsidR="009D4DB0" w:rsidRDefault="005A7579" w:rsidP="009D4DB0">
            <w:pPr>
              <w:spacing w:before="120" w:after="120"/>
              <w:jc w:val="center"/>
              <w:rPr>
                <w:szCs w:val="20"/>
                <w:lang w:val="af-ZA"/>
              </w:rPr>
            </w:pPr>
            <w:hyperlink w:anchor="Lettera_U" w:history="1">
              <w:r w:rsidR="009D4DB0" w:rsidRPr="009D4DB0">
                <w:rPr>
                  <w:rStyle w:val="Enlla"/>
                  <w:szCs w:val="20"/>
                  <w:lang w:val="af-ZA"/>
                </w:rPr>
                <w:t>U</w:t>
              </w:r>
            </w:hyperlink>
          </w:p>
        </w:tc>
        <w:tc>
          <w:tcPr>
            <w:tcW w:w="610" w:type="dxa"/>
          </w:tcPr>
          <w:p w:rsidR="009D4DB0" w:rsidRDefault="005A7579" w:rsidP="009D4DB0">
            <w:pPr>
              <w:spacing w:before="120" w:after="120"/>
              <w:jc w:val="center"/>
              <w:rPr>
                <w:szCs w:val="20"/>
                <w:lang w:val="af-ZA"/>
              </w:rPr>
            </w:pPr>
            <w:hyperlink w:anchor="Lettera_V" w:history="1">
              <w:r w:rsidR="009D4DB0" w:rsidRPr="009D4DB0">
                <w:rPr>
                  <w:rStyle w:val="Enlla"/>
                  <w:szCs w:val="20"/>
                  <w:lang w:val="af-ZA"/>
                </w:rPr>
                <w:t>V</w:t>
              </w:r>
            </w:hyperlink>
          </w:p>
        </w:tc>
        <w:tc>
          <w:tcPr>
            <w:tcW w:w="600" w:type="dxa"/>
          </w:tcPr>
          <w:p w:rsidR="009D4DB0" w:rsidRDefault="005A7579" w:rsidP="009D4DB0">
            <w:pPr>
              <w:spacing w:before="120" w:after="120"/>
              <w:jc w:val="center"/>
              <w:rPr>
                <w:szCs w:val="20"/>
                <w:lang w:val="af-ZA"/>
              </w:rPr>
            </w:pPr>
            <w:hyperlink w:anchor="Lettera_Z" w:history="1">
              <w:r w:rsidR="009D4DB0" w:rsidRPr="009D4DB0">
                <w:rPr>
                  <w:rStyle w:val="Enlla"/>
                  <w:szCs w:val="20"/>
                  <w:lang w:val="af-ZA"/>
                </w:rPr>
                <w:t>Z</w:t>
              </w:r>
            </w:hyperlink>
          </w:p>
        </w:tc>
      </w:tr>
    </w:tbl>
    <w:p w:rsidR="009D4DB0" w:rsidRDefault="009D4DB0" w:rsidP="00975AEA">
      <w:pPr>
        <w:rPr>
          <w:szCs w:val="20"/>
          <w:lang w:val="af-ZA"/>
        </w:rPr>
      </w:pPr>
    </w:p>
    <w:p w:rsidR="008A3C69" w:rsidRDefault="008A3C69" w:rsidP="008A3C69">
      <w:pPr>
        <w:jc w:val="center"/>
        <w:rPr>
          <w:szCs w:val="20"/>
          <w:lang w:val="af-ZA"/>
        </w:rPr>
      </w:pPr>
      <w:r w:rsidRPr="008A3C69">
        <w:rPr>
          <w:szCs w:val="20"/>
          <w:highlight w:val="cyan"/>
          <w:lang w:val="af-ZA"/>
        </w:rPr>
        <w:t xml:space="preserve">NOTA PROVISIONALE: LAS ENTRATAS EN </w:t>
      </w:r>
      <w:r w:rsidR="00971FCA">
        <w:rPr>
          <w:szCs w:val="20"/>
          <w:highlight w:val="cyan"/>
          <w:lang w:val="af-ZA"/>
        </w:rPr>
        <w:t>LÉTTERAS VERSALETAS</w:t>
      </w:r>
      <w:r w:rsidRPr="008A3C69">
        <w:rPr>
          <w:szCs w:val="20"/>
          <w:highlight w:val="cyan"/>
          <w:lang w:val="af-ZA"/>
        </w:rPr>
        <w:t xml:space="preserve"> </w:t>
      </w:r>
      <w:r w:rsidR="00971FCA">
        <w:rPr>
          <w:szCs w:val="20"/>
          <w:highlight w:val="cyan"/>
          <w:lang w:val="af-ZA"/>
        </w:rPr>
        <w:t xml:space="preserve">(MAJÚSCULAS PETTITTAS) </w:t>
      </w:r>
      <w:r w:rsidRPr="008A3C69">
        <w:rPr>
          <w:szCs w:val="20"/>
          <w:highlight w:val="cyan"/>
          <w:lang w:val="af-ZA"/>
        </w:rPr>
        <w:t>JA ESTAN REVISATAS</w:t>
      </w:r>
    </w:p>
    <w:p w:rsidR="008A3C69" w:rsidRDefault="008A3C69" w:rsidP="008A3C69">
      <w:pPr>
        <w:jc w:val="center"/>
        <w:rPr>
          <w:szCs w:val="20"/>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8"/>
        <w:gridCol w:w="651"/>
        <w:gridCol w:w="1623"/>
        <w:gridCol w:w="1624"/>
        <w:gridCol w:w="1623"/>
        <w:gridCol w:w="1624"/>
        <w:gridCol w:w="1623"/>
        <w:gridCol w:w="1624"/>
        <w:gridCol w:w="714"/>
      </w:tblGrid>
      <w:tr w:rsidR="006B38D7" w:rsidRPr="00B72DF9" w:rsidTr="00727F91">
        <w:tc>
          <w:tcPr>
            <w:tcW w:w="2888" w:type="dxa"/>
            <w:shd w:val="clear" w:color="auto" w:fill="9CC2E5" w:themeFill="accent1" w:themeFillTint="99"/>
          </w:tcPr>
          <w:p w:rsidR="006B38D7" w:rsidRPr="00B72DF9" w:rsidRDefault="006B38D7" w:rsidP="00556362">
            <w:pPr>
              <w:spacing w:after="0" w:line="240" w:lineRule="auto"/>
              <w:jc w:val="center"/>
              <w:rPr>
                <w:sz w:val="16"/>
                <w:szCs w:val="16"/>
                <w:lang w:val="af-ZA"/>
              </w:rPr>
            </w:pPr>
            <w:r w:rsidRPr="00B72DF9">
              <w:rPr>
                <w:sz w:val="16"/>
                <w:szCs w:val="16"/>
                <w:lang w:val="af-ZA"/>
              </w:rPr>
              <w:t>NEOLATINO</w:t>
            </w:r>
          </w:p>
        </w:tc>
        <w:tc>
          <w:tcPr>
            <w:tcW w:w="651" w:type="dxa"/>
            <w:shd w:val="clear" w:color="auto" w:fill="9CC2E5" w:themeFill="accent1" w:themeFillTint="99"/>
          </w:tcPr>
          <w:p w:rsidR="006B38D7" w:rsidRPr="00B72DF9" w:rsidRDefault="006B38D7" w:rsidP="00556362">
            <w:pPr>
              <w:spacing w:after="0" w:line="240" w:lineRule="auto"/>
              <w:jc w:val="center"/>
              <w:rPr>
                <w:sz w:val="16"/>
                <w:szCs w:val="16"/>
                <w:lang w:val="af-ZA"/>
              </w:rPr>
            </w:pPr>
          </w:p>
        </w:tc>
        <w:tc>
          <w:tcPr>
            <w:tcW w:w="1623" w:type="dxa"/>
            <w:shd w:val="clear" w:color="auto" w:fill="9CC2E5" w:themeFill="accent1" w:themeFillTint="99"/>
          </w:tcPr>
          <w:p w:rsidR="006B38D7" w:rsidRPr="00B72DF9" w:rsidRDefault="006B38D7" w:rsidP="00556362">
            <w:pPr>
              <w:spacing w:after="0" w:line="240" w:lineRule="auto"/>
              <w:jc w:val="center"/>
              <w:rPr>
                <w:sz w:val="16"/>
                <w:szCs w:val="16"/>
                <w:lang w:val="pt-BR"/>
              </w:rPr>
            </w:pPr>
            <w:r w:rsidRPr="00B72DF9">
              <w:rPr>
                <w:sz w:val="16"/>
                <w:szCs w:val="16"/>
                <w:lang w:val="pt-BR"/>
              </w:rPr>
              <w:t>PORTUGHESE</w:t>
            </w:r>
          </w:p>
        </w:tc>
        <w:tc>
          <w:tcPr>
            <w:tcW w:w="1624" w:type="dxa"/>
            <w:shd w:val="clear" w:color="auto" w:fill="9CC2E5" w:themeFill="accent1" w:themeFillTint="99"/>
          </w:tcPr>
          <w:p w:rsidR="006B38D7" w:rsidRPr="00F95B53" w:rsidRDefault="006B38D7" w:rsidP="00556362">
            <w:pPr>
              <w:spacing w:after="0" w:line="240" w:lineRule="auto"/>
              <w:jc w:val="center"/>
              <w:rPr>
                <w:sz w:val="16"/>
                <w:szCs w:val="16"/>
                <w:lang w:val="pt-BR"/>
              </w:rPr>
            </w:pPr>
            <w:r w:rsidRPr="00F95B53">
              <w:rPr>
                <w:sz w:val="16"/>
                <w:szCs w:val="16"/>
                <w:lang w:val="pt-BR"/>
              </w:rPr>
              <w:t>CASTELLANO</w:t>
            </w:r>
          </w:p>
        </w:tc>
        <w:tc>
          <w:tcPr>
            <w:tcW w:w="1623" w:type="dxa"/>
            <w:shd w:val="clear" w:color="auto" w:fill="9CC2E5" w:themeFill="accent1" w:themeFillTint="99"/>
          </w:tcPr>
          <w:p w:rsidR="006B38D7" w:rsidRPr="00B72DF9" w:rsidRDefault="006B38D7" w:rsidP="00556362">
            <w:pPr>
              <w:spacing w:after="0" w:line="240" w:lineRule="auto"/>
              <w:jc w:val="center"/>
              <w:rPr>
                <w:sz w:val="16"/>
                <w:szCs w:val="16"/>
              </w:rPr>
            </w:pPr>
            <w:r w:rsidRPr="00B72DF9">
              <w:rPr>
                <w:sz w:val="16"/>
                <w:szCs w:val="16"/>
              </w:rPr>
              <w:t>CATALANO</w:t>
            </w:r>
          </w:p>
        </w:tc>
        <w:tc>
          <w:tcPr>
            <w:tcW w:w="1624" w:type="dxa"/>
            <w:shd w:val="clear" w:color="auto" w:fill="9CC2E5" w:themeFill="accent1" w:themeFillTint="99"/>
          </w:tcPr>
          <w:p w:rsidR="006B38D7" w:rsidRPr="00F95B53" w:rsidRDefault="006B38D7" w:rsidP="00556362">
            <w:pPr>
              <w:spacing w:after="0" w:line="240" w:lineRule="auto"/>
              <w:jc w:val="center"/>
              <w:rPr>
                <w:sz w:val="16"/>
                <w:szCs w:val="16"/>
                <w:lang w:val="pt-BR"/>
              </w:rPr>
            </w:pPr>
            <w:r w:rsidRPr="00F95B53">
              <w:rPr>
                <w:sz w:val="16"/>
                <w:szCs w:val="16"/>
                <w:lang w:val="pt-BR"/>
              </w:rPr>
              <w:t>FRANCESE</w:t>
            </w:r>
          </w:p>
        </w:tc>
        <w:tc>
          <w:tcPr>
            <w:tcW w:w="1623" w:type="dxa"/>
            <w:shd w:val="clear" w:color="auto" w:fill="9CC2E5" w:themeFill="accent1" w:themeFillTint="99"/>
          </w:tcPr>
          <w:p w:rsidR="006B38D7" w:rsidRPr="00F95B53" w:rsidRDefault="006B38D7" w:rsidP="00556362">
            <w:pPr>
              <w:spacing w:after="0" w:line="240" w:lineRule="auto"/>
              <w:jc w:val="center"/>
              <w:rPr>
                <w:sz w:val="16"/>
                <w:szCs w:val="16"/>
                <w:lang w:val="pt-BR"/>
              </w:rPr>
            </w:pPr>
            <w:r w:rsidRPr="00F95B53">
              <w:rPr>
                <w:sz w:val="16"/>
                <w:szCs w:val="16"/>
                <w:lang w:val="pt-BR"/>
              </w:rPr>
              <w:t>ITALIANO</w:t>
            </w:r>
          </w:p>
        </w:tc>
        <w:tc>
          <w:tcPr>
            <w:tcW w:w="1624" w:type="dxa"/>
            <w:shd w:val="clear" w:color="auto" w:fill="9CC2E5" w:themeFill="accent1" w:themeFillTint="99"/>
          </w:tcPr>
          <w:p w:rsidR="006B38D7" w:rsidRPr="00B72DF9" w:rsidRDefault="006B38D7" w:rsidP="00556362">
            <w:pPr>
              <w:spacing w:after="0" w:line="240" w:lineRule="auto"/>
              <w:jc w:val="center"/>
              <w:rPr>
                <w:sz w:val="16"/>
                <w:szCs w:val="16"/>
                <w:lang w:val="ro-RO"/>
              </w:rPr>
            </w:pPr>
            <w:r w:rsidRPr="00B72DF9">
              <w:rPr>
                <w:sz w:val="16"/>
                <w:szCs w:val="16"/>
                <w:lang w:val="ro-RO"/>
              </w:rPr>
              <w:t>RUMÈNO</w:t>
            </w:r>
          </w:p>
        </w:tc>
        <w:tc>
          <w:tcPr>
            <w:tcW w:w="714" w:type="dxa"/>
            <w:shd w:val="clear" w:color="auto" w:fill="9CC2E5" w:themeFill="accent1" w:themeFillTint="99"/>
          </w:tcPr>
          <w:p w:rsidR="006B38D7" w:rsidRPr="00B72DF9" w:rsidRDefault="006B38D7" w:rsidP="00556362">
            <w:pPr>
              <w:spacing w:after="0" w:line="240" w:lineRule="auto"/>
              <w:jc w:val="center"/>
              <w:rPr>
                <w:sz w:val="16"/>
                <w:szCs w:val="16"/>
                <w:lang w:val="af-ZA"/>
              </w:rPr>
            </w:pPr>
            <w:r>
              <w:rPr>
                <w:sz w:val="16"/>
                <w:szCs w:val="16"/>
                <w:lang w:val="af-ZA"/>
              </w:rPr>
              <w:t>Nº</w:t>
            </w:r>
          </w:p>
        </w:tc>
      </w:tr>
      <w:tr w:rsidR="006B38D7" w:rsidRPr="00B72DF9" w:rsidTr="00727F91">
        <w:tc>
          <w:tcPr>
            <w:tcW w:w="2888" w:type="dxa"/>
            <w:shd w:val="clear" w:color="auto" w:fill="9CC2E5" w:themeFill="accent1" w:themeFillTint="99"/>
          </w:tcPr>
          <w:p w:rsidR="006B38D7" w:rsidRPr="00B72DF9" w:rsidRDefault="006B38D7" w:rsidP="00556362">
            <w:pPr>
              <w:spacing w:after="0" w:line="240" w:lineRule="auto"/>
              <w:jc w:val="center"/>
              <w:rPr>
                <w:sz w:val="16"/>
                <w:szCs w:val="16"/>
                <w:lang w:val="af-ZA"/>
              </w:rPr>
            </w:pPr>
            <w:r>
              <w:rPr>
                <w:sz w:val="16"/>
                <w:szCs w:val="16"/>
                <w:lang w:val="af-ZA"/>
              </w:rPr>
              <w:t>A</w:t>
            </w:r>
            <w:bookmarkStart w:id="13" w:name="Lettera_A"/>
            <w:bookmarkEnd w:id="13"/>
          </w:p>
        </w:tc>
        <w:tc>
          <w:tcPr>
            <w:tcW w:w="651" w:type="dxa"/>
            <w:shd w:val="clear" w:color="auto" w:fill="9CC2E5" w:themeFill="accent1" w:themeFillTint="99"/>
          </w:tcPr>
          <w:p w:rsidR="006B38D7" w:rsidRPr="00B72DF9" w:rsidRDefault="006B38D7" w:rsidP="00556362">
            <w:pPr>
              <w:spacing w:after="0" w:line="240" w:lineRule="auto"/>
              <w:jc w:val="center"/>
              <w:rPr>
                <w:sz w:val="16"/>
                <w:szCs w:val="16"/>
                <w:lang w:val="af-ZA"/>
              </w:rPr>
            </w:pPr>
          </w:p>
        </w:tc>
        <w:tc>
          <w:tcPr>
            <w:tcW w:w="1623" w:type="dxa"/>
            <w:shd w:val="clear" w:color="auto" w:fill="9CC2E5" w:themeFill="accent1" w:themeFillTint="99"/>
          </w:tcPr>
          <w:p w:rsidR="006B38D7" w:rsidRPr="00B72DF9" w:rsidRDefault="006B38D7" w:rsidP="00556362">
            <w:pPr>
              <w:spacing w:after="0" w:line="240" w:lineRule="auto"/>
              <w:jc w:val="center"/>
              <w:rPr>
                <w:sz w:val="16"/>
                <w:szCs w:val="16"/>
                <w:lang w:val="pt-BR"/>
              </w:rPr>
            </w:pPr>
            <w:r>
              <w:rPr>
                <w:sz w:val="16"/>
                <w:szCs w:val="16"/>
                <w:lang w:val="pt-BR"/>
              </w:rPr>
              <w:t>A</w:t>
            </w:r>
          </w:p>
        </w:tc>
        <w:tc>
          <w:tcPr>
            <w:tcW w:w="1624" w:type="dxa"/>
            <w:shd w:val="clear" w:color="auto" w:fill="9CC2E5" w:themeFill="accent1" w:themeFillTint="99"/>
          </w:tcPr>
          <w:p w:rsidR="006B38D7" w:rsidRPr="00F95B53" w:rsidRDefault="006B38D7" w:rsidP="00556362">
            <w:pPr>
              <w:spacing w:after="0" w:line="240" w:lineRule="auto"/>
              <w:jc w:val="center"/>
              <w:rPr>
                <w:sz w:val="16"/>
                <w:szCs w:val="16"/>
                <w:lang w:val="pt-BR"/>
              </w:rPr>
            </w:pPr>
            <w:r w:rsidRPr="00F95B53">
              <w:rPr>
                <w:sz w:val="16"/>
                <w:szCs w:val="16"/>
                <w:lang w:val="pt-BR"/>
              </w:rPr>
              <w:t>A</w:t>
            </w:r>
          </w:p>
        </w:tc>
        <w:tc>
          <w:tcPr>
            <w:tcW w:w="1623" w:type="dxa"/>
            <w:shd w:val="clear" w:color="auto" w:fill="9CC2E5" w:themeFill="accent1" w:themeFillTint="99"/>
          </w:tcPr>
          <w:p w:rsidR="006B38D7" w:rsidRPr="00B72DF9" w:rsidRDefault="006B38D7" w:rsidP="00556362">
            <w:pPr>
              <w:spacing w:after="0" w:line="240" w:lineRule="auto"/>
              <w:jc w:val="center"/>
              <w:rPr>
                <w:sz w:val="16"/>
                <w:szCs w:val="16"/>
              </w:rPr>
            </w:pPr>
            <w:r>
              <w:rPr>
                <w:sz w:val="16"/>
                <w:szCs w:val="16"/>
              </w:rPr>
              <w:t>A</w:t>
            </w:r>
          </w:p>
        </w:tc>
        <w:tc>
          <w:tcPr>
            <w:tcW w:w="1624" w:type="dxa"/>
            <w:shd w:val="clear" w:color="auto" w:fill="9CC2E5" w:themeFill="accent1" w:themeFillTint="99"/>
          </w:tcPr>
          <w:p w:rsidR="006B38D7" w:rsidRPr="00F95B53" w:rsidRDefault="006B38D7" w:rsidP="00556362">
            <w:pPr>
              <w:spacing w:after="0" w:line="240" w:lineRule="auto"/>
              <w:jc w:val="center"/>
              <w:rPr>
                <w:sz w:val="16"/>
                <w:szCs w:val="16"/>
                <w:lang w:val="pt-BR"/>
              </w:rPr>
            </w:pPr>
            <w:r w:rsidRPr="00F95B53">
              <w:rPr>
                <w:sz w:val="16"/>
                <w:szCs w:val="16"/>
                <w:lang w:val="pt-BR"/>
              </w:rPr>
              <w:t>A</w:t>
            </w:r>
          </w:p>
        </w:tc>
        <w:tc>
          <w:tcPr>
            <w:tcW w:w="1623" w:type="dxa"/>
            <w:shd w:val="clear" w:color="auto" w:fill="9CC2E5" w:themeFill="accent1" w:themeFillTint="99"/>
          </w:tcPr>
          <w:p w:rsidR="006B38D7" w:rsidRPr="00F95B53" w:rsidRDefault="006B38D7" w:rsidP="00556362">
            <w:pPr>
              <w:spacing w:after="0" w:line="240" w:lineRule="auto"/>
              <w:jc w:val="center"/>
              <w:rPr>
                <w:sz w:val="16"/>
                <w:szCs w:val="16"/>
                <w:lang w:val="pt-BR"/>
              </w:rPr>
            </w:pPr>
            <w:r w:rsidRPr="00F95B53">
              <w:rPr>
                <w:sz w:val="16"/>
                <w:szCs w:val="16"/>
                <w:lang w:val="pt-BR"/>
              </w:rPr>
              <w:t>A</w:t>
            </w:r>
          </w:p>
        </w:tc>
        <w:tc>
          <w:tcPr>
            <w:tcW w:w="1624" w:type="dxa"/>
            <w:shd w:val="clear" w:color="auto" w:fill="9CC2E5" w:themeFill="accent1" w:themeFillTint="99"/>
          </w:tcPr>
          <w:p w:rsidR="006B38D7" w:rsidRPr="00B72DF9" w:rsidRDefault="006B38D7" w:rsidP="00556362">
            <w:pPr>
              <w:spacing w:after="0" w:line="240" w:lineRule="auto"/>
              <w:jc w:val="center"/>
              <w:rPr>
                <w:sz w:val="16"/>
                <w:szCs w:val="16"/>
                <w:lang w:val="ro-RO"/>
              </w:rPr>
            </w:pPr>
            <w:r>
              <w:rPr>
                <w:sz w:val="16"/>
                <w:szCs w:val="16"/>
                <w:lang w:val="ro-RO"/>
              </w:rPr>
              <w:t>A</w:t>
            </w:r>
          </w:p>
        </w:tc>
        <w:tc>
          <w:tcPr>
            <w:tcW w:w="714" w:type="dxa"/>
            <w:shd w:val="clear" w:color="auto" w:fill="9CC2E5" w:themeFill="accent1" w:themeFillTint="99"/>
          </w:tcPr>
          <w:p w:rsidR="006B38D7" w:rsidRDefault="006B38D7" w:rsidP="00556362">
            <w:pPr>
              <w:spacing w:after="0" w:line="240" w:lineRule="auto"/>
              <w:jc w:val="center"/>
              <w:rPr>
                <w:sz w:val="16"/>
                <w:szCs w:val="16"/>
                <w:lang w:val="af-ZA"/>
              </w:rPr>
            </w:pPr>
          </w:p>
        </w:tc>
      </w:tr>
      <w:tr w:rsidR="006B38D7" w:rsidRPr="00B72DF9" w:rsidTr="00727F91">
        <w:tc>
          <w:tcPr>
            <w:tcW w:w="2888" w:type="dxa"/>
          </w:tcPr>
          <w:p w:rsidR="00B24170" w:rsidRDefault="00B24170" w:rsidP="00B24170">
            <w:pPr>
              <w:pStyle w:val="Textdenotaapeudepgina"/>
              <w:rPr>
                <w:rFonts w:ascii="Lucida Sans Unicode" w:hAnsi="Lucida Sans Unicode" w:cs="Lucida Sans Unicode"/>
                <w:smallCaps/>
                <w:sz w:val="16"/>
                <w:szCs w:val="16"/>
                <w:lang w:val="af-ZA"/>
              </w:rPr>
            </w:pPr>
            <w:r>
              <w:rPr>
                <w:rFonts w:ascii="Lucida Sans Unicode" w:hAnsi="Lucida Sans Unicode" w:cs="Lucida Sans Unicode"/>
                <w:smallCaps/>
                <w:sz w:val="16"/>
                <w:szCs w:val="16"/>
                <w:lang w:val="af-ZA"/>
              </w:rPr>
              <w:t>acce</w:t>
            </w:r>
            <w:r w:rsidRPr="007D0DDF">
              <w:rPr>
                <w:rFonts w:ascii="Lucida Sans Unicode" w:hAnsi="Lucida Sans Unicode" w:cs="Lucida Sans Unicode"/>
                <w:smallCaps/>
                <w:sz w:val="16"/>
                <w:szCs w:val="16"/>
                <w:lang w:val="af-ZA"/>
              </w:rPr>
              <w:t>ndere</w:t>
            </w:r>
            <w:r w:rsidRPr="007D0DDF">
              <w:rPr>
                <w:rFonts w:ascii="Lucida Sans Unicode" w:hAnsi="Lucida Sans Unicode" w:cs="Lucida Sans Unicode"/>
                <w:sz w:val="16"/>
                <w:szCs w:val="16"/>
                <w:lang w:val="af-ZA"/>
              </w:rPr>
              <w:t xml:space="preserve">, </w:t>
            </w:r>
            <w:r>
              <w:rPr>
                <w:rFonts w:ascii="Lucida Sans Unicode" w:hAnsi="Lucida Sans Unicode" w:cs="Lucida Sans Unicode"/>
                <w:smallCaps/>
                <w:sz w:val="16"/>
                <w:szCs w:val="16"/>
                <w:lang w:val="af-ZA"/>
              </w:rPr>
              <w:t>pre</w:t>
            </w:r>
            <w:r w:rsidRPr="007D0DDF">
              <w:rPr>
                <w:rFonts w:ascii="Lucida Sans Unicode" w:hAnsi="Lucida Sans Unicode" w:cs="Lucida Sans Unicode"/>
                <w:smallCaps/>
                <w:sz w:val="16"/>
                <w:szCs w:val="16"/>
                <w:lang w:val="af-ZA"/>
              </w:rPr>
              <w:t xml:space="preserve">ndere </w:t>
            </w:r>
          </w:p>
          <w:p w:rsidR="006B38D7" w:rsidRPr="007D0DDF" w:rsidRDefault="00235A9C" w:rsidP="00B24170">
            <w:pPr>
              <w:pStyle w:val="Textdenotaapeudepgina"/>
              <w:jc w:val="right"/>
              <w:rPr>
                <w:rFonts w:ascii="Lucida Sans Unicode" w:hAnsi="Lucida Sans Unicode" w:cs="Lucida Sans Unicode"/>
                <w:sz w:val="16"/>
                <w:szCs w:val="16"/>
                <w:lang w:val="af-ZA"/>
              </w:rPr>
            </w:pPr>
            <w:r>
              <w:rPr>
                <w:rFonts w:ascii="Lucida Sans Unicode" w:hAnsi="Lucida Sans Unicode" w:cs="Lucida Sans Unicode"/>
                <w:sz w:val="16"/>
                <w:szCs w:val="16"/>
                <w:lang w:val="af-ZA"/>
              </w:rPr>
              <w:t>{</w:t>
            </w:r>
            <w:r w:rsidR="00B24170">
              <w:rPr>
                <w:rFonts w:ascii="Lucida Sans Unicode" w:hAnsi="Lucida Sans Unicode" w:cs="Lucida Sans Unicode"/>
                <w:sz w:val="16"/>
                <w:szCs w:val="16"/>
                <w:lang w:val="af-ZA"/>
              </w:rPr>
              <w:t>[kʧ]/[tʧ]</w:t>
            </w:r>
            <w:r w:rsidR="00B24170" w:rsidRPr="007D0DDF">
              <w:rPr>
                <w:rFonts w:ascii="Lucida Sans Unicode" w:hAnsi="Lucida Sans Unicode" w:cs="Lucida Sans Unicode"/>
                <w:sz w:val="16"/>
                <w:szCs w:val="16"/>
                <w:vertAlign w:val="subscript"/>
                <w:lang w:val="af-ZA"/>
              </w:rPr>
              <w:t xml:space="preserve"> </w:t>
            </w:r>
            <w:r w:rsidR="00B24170">
              <w:rPr>
                <w:rFonts w:ascii="Lucida Sans Unicode" w:hAnsi="Lucida Sans Unicode" w:cs="Lucida Sans Unicode"/>
                <w:sz w:val="16"/>
                <w:szCs w:val="16"/>
                <w:vertAlign w:val="subscript"/>
                <w:lang w:val="af-ZA"/>
              </w:rPr>
              <w:t>cohe</w:t>
            </w:r>
            <w:r w:rsidR="00B24170" w:rsidRPr="007D0DDF">
              <w:rPr>
                <w:rFonts w:ascii="Lucida Sans Unicode" w:hAnsi="Lucida Sans Unicode" w:cs="Lucida Sans Unicode"/>
                <w:sz w:val="16"/>
                <w:szCs w:val="16"/>
                <w:vertAlign w:val="subscript"/>
                <w:lang w:val="af-ZA"/>
              </w:rPr>
              <w:t>.</w:t>
            </w:r>
            <w:r w:rsidR="00B24170">
              <w:rPr>
                <w:rFonts w:ascii="Lucida Sans Unicode" w:hAnsi="Lucida Sans Unicode" w:cs="Lucida Sans Unicode"/>
                <w:sz w:val="16"/>
                <w:szCs w:val="16"/>
                <w:lang w:val="af-ZA"/>
              </w:rPr>
              <w:t xml:space="preserve">; </w:t>
            </w:r>
            <w:r w:rsidR="00B24170" w:rsidRPr="007D0DDF">
              <w:rPr>
                <w:rFonts w:ascii="Lucida Sans Unicode" w:hAnsi="Lucida Sans Unicode" w:cs="Lucida Sans Unicode"/>
                <w:smallCaps/>
                <w:sz w:val="16"/>
                <w:szCs w:val="16"/>
                <w:lang w:val="af-ZA"/>
              </w:rPr>
              <w:t>e</w:t>
            </w:r>
            <w:r w:rsidR="00B24170">
              <w:rPr>
                <w:rFonts w:ascii="Lucida Sans Unicode" w:hAnsi="Lucida Sans Unicode" w:cs="Lucida Sans Unicode"/>
                <w:smallCaps/>
                <w:sz w:val="16"/>
                <w:szCs w:val="16"/>
                <w:lang w:val="af-ZA"/>
              </w:rPr>
              <w:t>n</w:t>
            </w:r>
            <w:r w:rsidR="00B24170" w:rsidRPr="007D0DDF">
              <w:rPr>
                <w:rFonts w:ascii="Lucida Sans Unicode" w:hAnsi="Lucida Sans Unicode" w:cs="Lucida Sans Unicode"/>
                <w:smallCaps/>
                <w:sz w:val="16"/>
                <w:szCs w:val="16"/>
                <w:lang w:val="af-ZA"/>
              </w:rPr>
              <w:t xml:space="preserve"> </w:t>
            </w:r>
            <w:r w:rsidR="00B24170" w:rsidRPr="007D0DDF">
              <w:rPr>
                <w:rFonts w:ascii="Lucida Sans Unicode" w:hAnsi="Lucida Sans Unicode" w:cs="Lucida Sans Unicode"/>
                <w:sz w:val="16"/>
                <w:szCs w:val="16"/>
                <w:vertAlign w:val="subscript"/>
                <w:lang w:val="af-ZA"/>
              </w:rPr>
              <w:t>siste.</w:t>
            </w:r>
            <w:r w:rsidR="00B24170">
              <w:rPr>
                <w:rFonts w:ascii="Lucida Sans Unicode" w:hAnsi="Lucida Sans Unicode" w:cs="Lucida Sans Unicode"/>
                <w:smallCaps/>
                <w:sz w:val="16"/>
                <w:szCs w:val="16"/>
                <w:lang w:val="af-ZA"/>
              </w:rPr>
              <w:t>/</w:t>
            </w:r>
            <w:r w:rsidR="00B24170" w:rsidRPr="007D0DDF">
              <w:rPr>
                <w:rFonts w:ascii="Lucida Sans Unicode" w:hAnsi="Lucida Sans Unicode" w:cs="Lucida Sans Unicode"/>
                <w:smallCaps/>
                <w:sz w:val="16"/>
                <w:szCs w:val="16"/>
                <w:lang w:val="af-ZA"/>
              </w:rPr>
              <w:t>è</w:t>
            </w:r>
            <w:r w:rsidR="00B24170">
              <w:rPr>
                <w:rFonts w:ascii="Lucida Sans Unicode" w:hAnsi="Lucida Sans Unicode" w:cs="Lucida Sans Unicode"/>
                <w:smallCaps/>
                <w:sz w:val="16"/>
                <w:szCs w:val="16"/>
                <w:lang w:val="af-ZA"/>
              </w:rPr>
              <w:t>n</w:t>
            </w:r>
            <w:r w:rsidR="00B24170" w:rsidRPr="007D0DDF">
              <w:rPr>
                <w:rFonts w:ascii="Lucida Sans Unicode" w:hAnsi="Lucida Sans Unicode" w:cs="Lucida Sans Unicode"/>
                <w:smallCaps/>
                <w:sz w:val="16"/>
                <w:szCs w:val="16"/>
                <w:lang w:val="af-ZA"/>
              </w:rPr>
              <w:t xml:space="preserve"> </w:t>
            </w:r>
            <w:r w:rsidR="00B24170">
              <w:rPr>
                <w:rFonts w:ascii="Lucida Sans Unicode" w:hAnsi="Lucida Sans Unicode" w:cs="Lucida Sans Unicode"/>
                <w:sz w:val="16"/>
                <w:szCs w:val="16"/>
                <w:vertAlign w:val="subscript"/>
                <w:lang w:val="af-ZA"/>
              </w:rPr>
              <w:t>tradi</w:t>
            </w:r>
            <w:r w:rsidR="00B24170" w:rsidRPr="007D0DDF">
              <w:rPr>
                <w:rFonts w:ascii="Lucida Sans Unicode" w:hAnsi="Lucida Sans Unicode" w:cs="Lucida Sans Unicode"/>
                <w:sz w:val="16"/>
                <w:szCs w:val="16"/>
                <w:vertAlign w:val="subscript"/>
                <w:lang w:val="af-ZA"/>
              </w:rPr>
              <w:t>.</w:t>
            </w:r>
            <w:r>
              <w:rPr>
                <w:rFonts w:ascii="Lucida Sans Unicode" w:hAnsi="Lucida Sans Unicode" w:cs="Lucida Sans Unicode"/>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vt</w:t>
            </w:r>
          </w:p>
        </w:tc>
        <w:tc>
          <w:tcPr>
            <w:tcW w:w="1623" w:type="dxa"/>
          </w:tcPr>
          <w:p w:rsidR="006B38D7" w:rsidRPr="004D7585" w:rsidRDefault="006B38D7" w:rsidP="000B1962">
            <w:pPr>
              <w:spacing w:after="0" w:line="240" w:lineRule="auto"/>
              <w:rPr>
                <w:sz w:val="16"/>
                <w:szCs w:val="16"/>
              </w:rPr>
            </w:pPr>
            <w:r w:rsidRPr="004D7585">
              <w:rPr>
                <w:sz w:val="16"/>
                <w:szCs w:val="16"/>
              </w:rPr>
              <w:t>acender</w:t>
            </w:r>
          </w:p>
        </w:tc>
        <w:tc>
          <w:tcPr>
            <w:tcW w:w="1624" w:type="dxa"/>
          </w:tcPr>
          <w:p w:rsidR="006B38D7" w:rsidRPr="004D7585" w:rsidRDefault="006B38D7" w:rsidP="000B1962">
            <w:pPr>
              <w:spacing w:after="0" w:line="240" w:lineRule="auto"/>
              <w:rPr>
                <w:sz w:val="16"/>
                <w:szCs w:val="16"/>
              </w:rPr>
            </w:pPr>
            <w:r w:rsidRPr="004D7585">
              <w:rPr>
                <w:sz w:val="16"/>
                <w:szCs w:val="16"/>
              </w:rPr>
              <w:t>encender, prender</w:t>
            </w:r>
          </w:p>
        </w:tc>
        <w:tc>
          <w:tcPr>
            <w:tcW w:w="1623" w:type="dxa"/>
          </w:tcPr>
          <w:p w:rsidR="006B38D7" w:rsidRPr="00B72DF9" w:rsidRDefault="006B38D7" w:rsidP="000B1962">
            <w:pPr>
              <w:spacing w:after="0" w:line="240" w:lineRule="auto"/>
              <w:rPr>
                <w:sz w:val="16"/>
                <w:szCs w:val="16"/>
              </w:rPr>
            </w:pPr>
            <w:r>
              <w:rPr>
                <w:sz w:val="16"/>
                <w:szCs w:val="16"/>
              </w:rPr>
              <w:t>encendre</w:t>
            </w:r>
          </w:p>
        </w:tc>
        <w:tc>
          <w:tcPr>
            <w:tcW w:w="1624" w:type="dxa"/>
          </w:tcPr>
          <w:p w:rsidR="006B38D7" w:rsidRPr="002867C1" w:rsidRDefault="006B38D7" w:rsidP="000B1962">
            <w:pPr>
              <w:spacing w:after="0" w:line="240" w:lineRule="auto"/>
              <w:rPr>
                <w:sz w:val="16"/>
                <w:szCs w:val="16"/>
                <w:lang w:val="af-ZA"/>
              </w:rPr>
            </w:pPr>
            <w:r w:rsidRPr="004D7585">
              <w:rPr>
                <w:sz w:val="16"/>
                <w:szCs w:val="16"/>
              </w:rPr>
              <w:t>all</w:t>
            </w:r>
            <w:r w:rsidRPr="002867C1">
              <w:rPr>
                <w:sz w:val="16"/>
                <w:szCs w:val="16"/>
                <w:lang w:val="af-ZA"/>
              </w:rPr>
              <w:t>umer</w:t>
            </w:r>
          </w:p>
        </w:tc>
        <w:tc>
          <w:tcPr>
            <w:tcW w:w="1623" w:type="dxa"/>
          </w:tcPr>
          <w:p w:rsidR="006B38D7" w:rsidRPr="002867C1" w:rsidRDefault="006B38D7" w:rsidP="000B1962">
            <w:pPr>
              <w:spacing w:after="0" w:line="240" w:lineRule="auto"/>
              <w:rPr>
                <w:sz w:val="16"/>
                <w:szCs w:val="16"/>
                <w:lang w:val="af-ZA"/>
              </w:rPr>
            </w:pPr>
            <w:r w:rsidRPr="002867C1">
              <w:rPr>
                <w:sz w:val="16"/>
                <w:szCs w:val="16"/>
                <w:lang w:val="af-ZA"/>
              </w:rPr>
              <w:t>accendere</w:t>
            </w:r>
          </w:p>
        </w:tc>
        <w:tc>
          <w:tcPr>
            <w:tcW w:w="1624" w:type="dxa"/>
          </w:tcPr>
          <w:p w:rsidR="006B38D7" w:rsidRPr="00B72DF9" w:rsidRDefault="006B38D7" w:rsidP="008523DD">
            <w:pPr>
              <w:spacing w:after="0" w:line="240" w:lineRule="auto"/>
              <w:rPr>
                <w:sz w:val="16"/>
                <w:szCs w:val="16"/>
                <w:lang w:val="ro-RO"/>
              </w:rPr>
            </w:pPr>
            <w:r>
              <w:rPr>
                <w:sz w:val="16"/>
                <w:szCs w:val="16"/>
                <w:lang w:val="ro-RO"/>
              </w:rPr>
              <w:t>aprinde</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402</w:t>
            </w:r>
          </w:p>
        </w:tc>
      </w:tr>
      <w:tr w:rsidR="006B38D7" w:rsidRPr="00B72DF9" w:rsidTr="00727F91">
        <w:tc>
          <w:tcPr>
            <w:tcW w:w="2888" w:type="dxa"/>
          </w:tcPr>
          <w:p w:rsidR="006B38D7" w:rsidRDefault="00B24170" w:rsidP="00837DA6">
            <w:pPr>
              <w:spacing w:after="0" w:line="240" w:lineRule="auto"/>
              <w:rPr>
                <w:sz w:val="16"/>
                <w:szCs w:val="16"/>
                <w:vertAlign w:val="superscript"/>
                <w:lang w:val="af-ZA"/>
              </w:rPr>
            </w:pPr>
            <w:r>
              <w:rPr>
                <w:smallCaps/>
                <w:sz w:val="16"/>
                <w:szCs w:val="16"/>
                <w:lang w:val="af-ZA"/>
              </w:rPr>
              <w:t>accidènte</w:t>
            </w:r>
          </w:p>
          <w:p w:rsidR="00B24170" w:rsidRPr="00B72DF9" w:rsidRDefault="00E870CC" w:rsidP="00B24170">
            <w:pPr>
              <w:spacing w:after="0" w:line="240" w:lineRule="auto"/>
              <w:jc w:val="right"/>
              <w:rPr>
                <w:sz w:val="16"/>
                <w:szCs w:val="16"/>
                <w:lang w:val="af-ZA"/>
              </w:rPr>
            </w:pPr>
            <w:r>
              <w:rPr>
                <w:smallCaps/>
                <w:sz w:val="16"/>
                <w:szCs w:val="16"/>
                <w:lang w:val="af-ZA"/>
              </w:rPr>
              <w:t>{</w:t>
            </w:r>
            <w:r w:rsidR="00B24170">
              <w:rPr>
                <w:sz w:val="16"/>
                <w:szCs w:val="16"/>
                <w:lang w:val="af-ZA"/>
              </w:rPr>
              <w:t>[kʧ]/[tʧ]</w:t>
            </w:r>
            <w:r w:rsidR="00B24170" w:rsidRPr="007D0DDF">
              <w:rPr>
                <w:sz w:val="16"/>
                <w:szCs w:val="16"/>
                <w:vertAlign w:val="subscript"/>
                <w:lang w:val="af-ZA"/>
              </w:rPr>
              <w:t xml:space="preserve"> </w:t>
            </w:r>
            <w:r w:rsidR="00B24170">
              <w:rPr>
                <w:sz w:val="16"/>
                <w:szCs w:val="16"/>
                <w:vertAlign w:val="subscript"/>
                <w:lang w:val="af-ZA"/>
              </w:rPr>
              <w:t>cohe</w:t>
            </w:r>
            <w:r w:rsidR="00B24170"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2867C1" w:rsidRDefault="006B38D7" w:rsidP="000B1962">
            <w:pPr>
              <w:spacing w:after="0" w:line="240" w:lineRule="auto"/>
              <w:rPr>
                <w:sz w:val="16"/>
                <w:szCs w:val="16"/>
                <w:lang w:val="af-ZA"/>
              </w:rPr>
            </w:pPr>
            <w:r w:rsidRPr="002867C1">
              <w:rPr>
                <w:sz w:val="16"/>
                <w:szCs w:val="16"/>
                <w:lang w:val="af-ZA"/>
              </w:rPr>
              <w:t>acidente</w:t>
            </w:r>
          </w:p>
        </w:tc>
        <w:tc>
          <w:tcPr>
            <w:tcW w:w="1624" w:type="dxa"/>
          </w:tcPr>
          <w:p w:rsidR="006B38D7" w:rsidRPr="00B7187D" w:rsidRDefault="006B38D7" w:rsidP="000B1962">
            <w:pPr>
              <w:spacing w:after="0" w:line="240" w:lineRule="auto"/>
              <w:rPr>
                <w:sz w:val="16"/>
                <w:szCs w:val="16"/>
              </w:rPr>
            </w:pPr>
            <w:r w:rsidRPr="00B7187D">
              <w:rPr>
                <w:sz w:val="16"/>
                <w:szCs w:val="16"/>
              </w:rPr>
              <w:t>accidente</w:t>
            </w:r>
          </w:p>
        </w:tc>
        <w:tc>
          <w:tcPr>
            <w:tcW w:w="1623" w:type="dxa"/>
          </w:tcPr>
          <w:p w:rsidR="006B38D7" w:rsidRPr="00B72DF9" w:rsidRDefault="006B38D7" w:rsidP="000B1962">
            <w:pPr>
              <w:spacing w:after="0" w:line="240" w:lineRule="auto"/>
              <w:rPr>
                <w:sz w:val="16"/>
                <w:szCs w:val="16"/>
              </w:rPr>
            </w:pPr>
            <w:r>
              <w:rPr>
                <w:sz w:val="16"/>
                <w:szCs w:val="16"/>
              </w:rPr>
              <w:t>accident</w:t>
            </w:r>
          </w:p>
        </w:tc>
        <w:tc>
          <w:tcPr>
            <w:tcW w:w="1624" w:type="dxa"/>
          </w:tcPr>
          <w:p w:rsidR="006B38D7" w:rsidRPr="00B7187D" w:rsidRDefault="006B38D7" w:rsidP="000B1962">
            <w:pPr>
              <w:spacing w:after="0" w:line="240" w:lineRule="auto"/>
              <w:rPr>
                <w:sz w:val="16"/>
                <w:szCs w:val="16"/>
              </w:rPr>
            </w:pPr>
            <w:r w:rsidRPr="00B7187D">
              <w:rPr>
                <w:sz w:val="16"/>
                <w:szCs w:val="16"/>
              </w:rPr>
              <w:t>accident</w:t>
            </w:r>
          </w:p>
        </w:tc>
        <w:tc>
          <w:tcPr>
            <w:tcW w:w="1623" w:type="dxa"/>
          </w:tcPr>
          <w:p w:rsidR="006B38D7" w:rsidRPr="00B7187D" w:rsidRDefault="006B38D7" w:rsidP="000B1962">
            <w:pPr>
              <w:spacing w:after="0" w:line="240" w:lineRule="auto"/>
              <w:rPr>
                <w:sz w:val="16"/>
                <w:szCs w:val="16"/>
              </w:rPr>
            </w:pPr>
            <w:r w:rsidRPr="00B7187D">
              <w:rPr>
                <w:sz w:val="16"/>
                <w:szCs w:val="16"/>
              </w:rPr>
              <w:t>incidente</w:t>
            </w:r>
          </w:p>
        </w:tc>
        <w:tc>
          <w:tcPr>
            <w:tcW w:w="1624" w:type="dxa"/>
          </w:tcPr>
          <w:p w:rsidR="006B38D7" w:rsidRPr="00257913" w:rsidRDefault="006B38D7" w:rsidP="000B1962">
            <w:pPr>
              <w:spacing w:after="0" w:line="240" w:lineRule="auto"/>
              <w:rPr>
                <w:sz w:val="16"/>
                <w:szCs w:val="16"/>
                <w:vertAlign w:val="superscript"/>
                <w:lang w:val="ro-RO"/>
              </w:rPr>
            </w:pPr>
            <w:r>
              <w:rPr>
                <w:sz w:val="16"/>
                <w:szCs w:val="16"/>
                <w:lang w:val="ro-RO"/>
              </w:rPr>
              <w:t>accident</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13</w:t>
            </w:r>
          </w:p>
        </w:tc>
      </w:tr>
      <w:tr w:rsidR="006B38D7" w:rsidRPr="00B72DF9" w:rsidTr="00727F91">
        <w:tc>
          <w:tcPr>
            <w:tcW w:w="2888" w:type="dxa"/>
          </w:tcPr>
          <w:p w:rsidR="006B38D7" w:rsidRDefault="006B38D7" w:rsidP="000B1962">
            <w:pPr>
              <w:spacing w:after="0" w:line="240" w:lineRule="auto"/>
              <w:rPr>
                <w:sz w:val="16"/>
                <w:szCs w:val="16"/>
                <w:lang w:val="af-ZA"/>
              </w:rPr>
            </w:pPr>
            <w:r w:rsidRPr="008A3C69">
              <w:rPr>
                <w:smallCaps/>
                <w:sz w:val="16"/>
                <w:szCs w:val="16"/>
                <w:lang w:val="af-ZA"/>
              </w:rPr>
              <w:t>accòrdo</w:t>
            </w:r>
            <w:r w:rsidRPr="00B72DF9">
              <w:rPr>
                <w:sz w:val="16"/>
                <w:szCs w:val="16"/>
                <w:lang w:val="af-ZA"/>
              </w:rPr>
              <w:t xml:space="preserve">: </w:t>
            </w:r>
            <w:r w:rsidRPr="00285093">
              <w:rPr>
                <w:smallCaps/>
                <w:sz w:val="16"/>
                <w:szCs w:val="16"/>
                <w:lang w:val="af-ZA"/>
              </w:rPr>
              <w:t>de</w:t>
            </w:r>
            <w:r w:rsidRPr="00B72DF9">
              <w:rPr>
                <w:sz w:val="16"/>
                <w:szCs w:val="16"/>
                <w:lang w:val="af-ZA"/>
              </w:rPr>
              <w:t xml:space="preserve"> ~ </w:t>
            </w:r>
          </w:p>
          <w:p w:rsidR="00630B54" w:rsidRPr="00B72DF9" w:rsidRDefault="00E870CC" w:rsidP="00630B54">
            <w:pPr>
              <w:spacing w:after="0" w:line="240" w:lineRule="auto"/>
              <w:jc w:val="right"/>
              <w:rPr>
                <w:sz w:val="16"/>
                <w:szCs w:val="16"/>
                <w:lang w:val="af-ZA"/>
              </w:rPr>
            </w:pPr>
            <w:r>
              <w:rPr>
                <w:sz w:val="16"/>
                <w:szCs w:val="16"/>
                <w:lang w:val="af-ZA"/>
              </w:rPr>
              <w:t>{</w:t>
            </w:r>
            <w:r w:rsidR="00630B54">
              <w:rPr>
                <w:smallCaps/>
                <w:sz w:val="16"/>
                <w:szCs w:val="16"/>
                <w:lang w:val="af-ZA"/>
              </w:rPr>
              <w:t>o</w:t>
            </w:r>
            <w:r w:rsidR="00630B54" w:rsidRPr="007D0DDF">
              <w:rPr>
                <w:smallCaps/>
                <w:sz w:val="16"/>
                <w:szCs w:val="16"/>
                <w:lang w:val="af-ZA"/>
              </w:rPr>
              <w:t xml:space="preserve"> </w:t>
            </w:r>
            <w:r w:rsidR="006D2C41">
              <w:rPr>
                <w:sz w:val="16"/>
                <w:szCs w:val="16"/>
                <w:vertAlign w:val="subscript"/>
                <w:lang w:val="af-ZA"/>
              </w:rPr>
              <w:t>m</w:t>
            </w:r>
            <w:r w:rsidR="00630B54">
              <w:rPr>
                <w:sz w:val="16"/>
                <w:szCs w:val="16"/>
                <w:vertAlign w:val="subscript"/>
                <w:lang w:val="af-ZA"/>
              </w:rPr>
              <w:t>ajo</w:t>
            </w:r>
            <w:r w:rsidR="00630B54" w:rsidRPr="007D0DDF">
              <w:rPr>
                <w:sz w:val="16"/>
                <w:szCs w:val="16"/>
                <w:vertAlign w:val="subscript"/>
                <w:lang w:val="af-ZA"/>
              </w:rPr>
              <w:t>.</w:t>
            </w:r>
            <w:r w:rsidR="00B24170">
              <w:rPr>
                <w:smallCaps/>
                <w:sz w:val="16"/>
                <w:szCs w:val="16"/>
                <w:lang w:val="af-ZA"/>
              </w:rPr>
              <w:t>/</w:t>
            </w:r>
            <w:r w:rsidR="00630B54">
              <w:rPr>
                <w:smallCaps/>
                <w:sz w:val="16"/>
                <w:szCs w:val="16"/>
                <w:lang w:val="af-ZA"/>
              </w:rPr>
              <w:t>ŭ</w:t>
            </w:r>
            <w:r w:rsidR="00630B54" w:rsidRPr="007D0DDF">
              <w:rPr>
                <w:smallCaps/>
                <w:sz w:val="16"/>
                <w:szCs w:val="16"/>
                <w:lang w:val="af-ZA"/>
              </w:rPr>
              <w:t xml:space="preserve"> </w:t>
            </w:r>
            <w:r w:rsidR="00630B54">
              <w:rPr>
                <w:sz w:val="16"/>
                <w:szCs w:val="16"/>
                <w:vertAlign w:val="subscript"/>
                <w:lang w:val="af-ZA"/>
              </w:rPr>
              <w:t>englo</w:t>
            </w:r>
            <w:r w:rsidR="00630B54"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adv</w:t>
            </w:r>
          </w:p>
        </w:tc>
        <w:tc>
          <w:tcPr>
            <w:tcW w:w="1623" w:type="dxa"/>
          </w:tcPr>
          <w:p w:rsidR="006B38D7" w:rsidRPr="00630B54" w:rsidRDefault="006B38D7" w:rsidP="000B1962">
            <w:pPr>
              <w:spacing w:after="0" w:line="240" w:lineRule="auto"/>
              <w:rPr>
                <w:sz w:val="16"/>
                <w:szCs w:val="16"/>
                <w:lang w:val="af-ZA"/>
              </w:rPr>
            </w:pPr>
            <w:r w:rsidRPr="00630B54">
              <w:rPr>
                <w:sz w:val="16"/>
                <w:szCs w:val="16"/>
                <w:lang w:val="af-ZA"/>
              </w:rPr>
              <w:t>acordo: de ~</w:t>
            </w:r>
          </w:p>
        </w:tc>
        <w:tc>
          <w:tcPr>
            <w:tcW w:w="1624" w:type="dxa"/>
          </w:tcPr>
          <w:p w:rsidR="006B38D7" w:rsidRPr="00B7187D" w:rsidRDefault="006B38D7" w:rsidP="000B1962">
            <w:pPr>
              <w:spacing w:after="0" w:line="240" w:lineRule="auto"/>
              <w:rPr>
                <w:sz w:val="16"/>
                <w:szCs w:val="16"/>
              </w:rPr>
            </w:pPr>
            <w:r w:rsidRPr="00B7187D">
              <w:rPr>
                <w:sz w:val="16"/>
                <w:szCs w:val="16"/>
              </w:rPr>
              <w:t>acuerdo: de ~</w:t>
            </w:r>
          </w:p>
        </w:tc>
        <w:tc>
          <w:tcPr>
            <w:tcW w:w="1623" w:type="dxa"/>
          </w:tcPr>
          <w:p w:rsidR="006B38D7" w:rsidRPr="00B72DF9" w:rsidRDefault="006B38D7" w:rsidP="000B1962">
            <w:pPr>
              <w:spacing w:after="0" w:line="240" w:lineRule="auto"/>
              <w:rPr>
                <w:sz w:val="16"/>
                <w:szCs w:val="16"/>
              </w:rPr>
            </w:pPr>
            <w:r w:rsidRPr="00B72DF9">
              <w:rPr>
                <w:sz w:val="16"/>
                <w:szCs w:val="16"/>
              </w:rPr>
              <w:t>acord: d’~</w:t>
            </w:r>
          </w:p>
        </w:tc>
        <w:tc>
          <w:tcPr>
            <w:tcW w:w="1624" w:type="dxa"/>
          </w:tcPr>
          <w:p w:rsidR="006B38D7" w:rsidRPr="00630B54" w:rsidRDefault="006B38D7" w:rsidP="000B1962">
            <w:pPr>
              <w:spacing w:after="0" w:line="240" w:lineRule="auto"/>
              <w:rPr>
                <w:sz w:val="16"/>
                <w:szCs w:val="16"/>
                <w:lang w:val="af-ZA"/>
              </w:rPr>
            </w:pPr>
            <w:r w:rsidRPr="00B7187D">
              <w:rPr>
                <w:sz w:val="16"/>
                <w:szCs w:val="16"/>
              </w:rPr>
              <w:t>accor</w:t>
            </w:r>
            <w:r w:rsidRPr="00630B54">
              <w:rPr>
                <w:sz w:val="16"/>
                <w:szCs w:val="16"/>
                <w:lang w:val="af-ZA"/>
              </w:rPr>
              <w:t>d : d’~</w:t>
            </w:r>
          </w:p>
        </w:tc>
        <w:tc>
          <w:tcPr>
            <w:tcW w:w="1623" w:type="dxa"/>
          </w:tcPr>
          <w:p w:rsidR="006B38D7" w:rsidRPr="00630B54" w:rsidRDefault="006B38D7" w:rsidP="000B1962">
            <w:pPr>
              <w:spacing w:after="0" w:line="240" w:lineRule="auto"/>
              <w:rPr>
                <w:sz w:val="16"/>
                <w:szCs w:val="16"/>
                <w:lang w:val="af-ZA"/>
              </w:rPr>
            </w:pPr>
            <w:r w:rsidRPr="00630B54">
              <w:rPr>
                <w:sz w:val="16"/>
                <w:szCs w:val="16"/>
                <w:lang w:val="af-ZA"/>
              </w:rPr>
              <w:t>accordo: d’~</w:t>
            </w:r>
          </w:p>
        </w:tc>
        <w:tc>
          <w:tcPr>
            <w:tcW w:w="1624" w:type="dxa"/>
          </w:tcPr>
          <w:p w:rsidR="006B38D7" w:rsidRPr="00B72DF9" w:rsidRDefault="006B38D7" w:rsidP="000B1962">
            <w:pPr>
              <w:spacing w:after="0" w:line="240" w:lineRule="auto"/>
              <w:rPr>
                <w:sz w:val="16"/>
                <w:szCs w:val="16"/>
                <w:lang w:val="ro-RO"/>
              </w:rPr>
            </w:pPr>
            <w:r>
              <w:rPr>
                <w:sz w:val="16"/>
                <w:szCs w:val="16"/>
                <w:lang w:val="ro-RO"/>
              </w:rPr>
              <w:t>acord: de ~</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20</w:t>
            </w:r>
          </w:p>
        </w:tc>
      </w:tr>
      <w:tr w:rsidR="006B38D7" w:rsidRPr="00B72DF9" w:rsidTr="00727F91">
        <w:tc>
          <w:tcPr>
            <w:tcW w:w="2888" w:type="dxa"/>
          </w:tcPr>
          <w:p w:rsidR="006B38D7" w:rsidRDefault="00855D90" w:rsidP="00613787">
            <w:pPr>
              <w:spacing w:after="0" w:line="240" w:lineRule="auto"/>
              <w:rPr>
                <w:smallCaps/>
                <w:sz w:val="16"/>
                <w:szCs w:val="16"/>
                <w:lang w:val="af-ZA"/>
              </w:rPr>
            </w:pPr>
            <w:r>
              <w:rPr>
                <w:smallCaps/>
                <w:sz w:val="16"/>
                <w:szCs w:val="16"/>
                <w:lang w:val="af-ZA"/>
              </w:rPr>
              <w:t>ach</w:t>
            </w:r>
            <w:r w:rsidR="006B38D7" w:rsidRPr="008A3C69">
              <w:rPr>
                <w:smallCaps/>
                <w:sz w:val="16"/>
                <w:szCs w:val="16"/>
                <w:lang w:val="af-ZA"/>
              </w:rPr>
              <w:t>ora</w:t>
            </w:r>
            <w:r w:rsidR="006B38D7" w:rsidRPr="00B72DF9">
              <w:rPr>
                <w:sz w:val="16"/>
                <w:szCs w:val="16"/>
                <w:lang w:val="af-ZA"/>
              </w:rPr>
              <w:t xml:space="preserve">, </w:t>
            </w:r>
            <w:r w:rsidR="006B38D7" w:rsidRPr="008A3C69">
              <w:rPr>
                <w:smallCaps/>
                <w:sz w:val="16"/>
                <w:szCs w:val="16"/>
                <w:lang w:val="af-ZA"/>
              </w:rPr>
              <w:t>hora</w:t>
            </w:r>
            <w:r w:rsidR="006B38D7">
              <w:rPr>
                <w:sz w:val="16"/>
                <w:szCs w:val="16"/>
                <w:lang w:val="af-ZA"/>
              </w:rPr>
              <w:t xml:space="preserve">; </w:t>
            </w:r>
            <w:r w:rsidR="006B38D7" w:rsidRPr="008A3C69">
              <w:rPr>
                <w:smallCaps/>
                <w:sz w:val="16"/>
                <w:szCs w:val="16"/>
                <w:lang w:val="af-ZA"/>
              </w:rPr>
              <w:t>addèsso</w:t>
            </w:r>
            <w:r w:rsidR="006B38D7">
              <w:rPr>
                <w:rStyle w:val="Refernciadenotaapeudepgina"/>
                <w:sz w:val="16"/>
                <w:szCs w:val="16"/>
                <w:lang w:val="af-ZA"/>
              </w:rPr>
              <w:footnoteReference w:id="7"/>
            </w:r>
          </w:p>
          <w:p w:rsidR="00613787" w:rsidRPr="00B72DF9" w:rsidRDefault="00E870CC" w:rsidP="00613787">
            <w:pPr>
              <w:spacing w:after="0" w:line="240" w:lineRule="auto"/>
              <w:jc w:val="right"/>
              <w:rPr>
                <w:sz w:val="16"/>
                <w:szCs w:val="16"/>
                <w:lang w:val="af-ZA"/>
              </w:rPr>
            </w:pPr>
            <w:r>
              <w:rPr>
                <w:smallCaps/>
                <w:sz w:val="16"/>
                <w:szCs w:val="16"/>
                <w:lang w:val="af-ZA"/>
              </w:rPr>
              <w:t>{</w:t>
            </w:r>
            <w:r w:rsidR="00613787" w:rsidRPr="008A3C69">
              <w:rPr>
                <w:smallCaps/>
                <w:sz w:val="16"/>
                <w:szCs w:val="16"/>
                <w:lang w:val="af-ZA"/>
              </w:rPr>
              <w:t>h</w:t>
            </w:r>
            <w:r w:rsidR="00CB0017">
              <w:rPr>
                <w:smallCaps/>
                <w:sz w:val="16"/>
                <w:szCs w:val="16"/>
                <w:lang w:val="af-ZA"/>
              </w:rPr>
              <w:t>o</w:t>
            </w:r>
            <w:r w:rsidR="00613787" w:rsidRPr="008A3C69">
              <w:rPr>
                <w:smallCaps/>
                <w:sz w:val="16"/>
                <w:szCs w:val="16"/>
                <w:vertAlign w:val="subscript"/>
                <w:lang w:val="af-ZA"/>
              </w:rPr>
              <w:t xml:space="preserve"> </w:t>
            </w:r>
            <w:r w:rsidR="00613787">
              <w:rPr>
                <w:sz w:val="16"/>
                <w:szCs w:val="16"/>
                <w:vertAlign w:val="subscript"/>
                <w:lang w:val="af-ZA"/>
              </w:rPr>
              <w:t>eti.</w:t>
            </w:r>
            <w:r w:rsidR="00CB0017">
              <w:rPr>
                <w:smallCaps/>
                <w:sz w:val="16"/>
                <w:szCs w:val="16"/>
                <w:lang w:val="af-ZA"/>
              </w:rPr>
              <w:t>/o</w:t>
            </w:r>
            <w:r w:rsidR="00CB0017">
              <w:rPr>
                <w:smallCaps/>
                <w:sz w:val="16"/>
                <w:szCs w:val="16"/>
                <w:vertAlign w:val="subscript"/>
                <w:lang w:val="af-ZA"/>
              </w:rPr>
              <w:t xml:space="preserve"> </w:t>
            </w:r>
            <w:r w:rsidR="00CB0017">
              <w:rPr>
                <w:sz w:val="16"/>
                <w:szCs w:val="16"/>
                <w:vertAlign w:val="subscript"/>
                <w:lang w:val="af-ZA"/>
              </w:rPr>
              <w:t>cohe</w:t>
            </w:r>
            <w:r w:rsidR="00613787">
              <w:rPr>
                <w:sz w:val="16"/>
                <w:szCs w:val="16"/>
                <w:vertAlign w:val="subscript"/>
                <w:lang w:val="af-ZA"/>
              </w:rPr>
              <w:t>.</w:t>
            </w:r>
            <w:r w:rsidR="00CB0017">
              <w:rPr>
                <w:sz w:val="16"/>
                <w:szCs w:val="16"/>
                <w:vertAlign w:val="subscript"/>
                <w:lang w:val="af-ZA"/>
              </w:rPr>
              <w:t xml:space="preserve"> símpli.</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adv</w:t>
            </w:r>
          </w:p>
        </w:tc>
        <w:tc>
          <w:tcPr>
            <w:tcW w:w="1623" w:type="dxa"/>
          </w:tcPr>
          <w:p w:rsidR="006B38D7" w:rsidRPr="00EA209A" w:rsidRDefault="006B38D7" w:rsidP="000B1962">
            <w:pPr>
              <w:spacing w:after="0" w:line="240" w:lineRule="auto"/>
              <w:rPr>
                <w:sz w:val="16"/>
                <w:szCs w:val="16"/>
              </w:rPr>
            </w:pPr>
            <w:r w:rsidRPr="00EA209A">
              <w:rPr>
                <w:sz w:val="16"/>
                <w:szCs w:val="16"/>
              </w:rPr>
              <w:t>agora</w:t>
            </w:r>
          </w:p>
        </w:tc>
        <w:tc>
          <w:tcPr>
            <w:tcW w:w="1624" w:type="dxa"/>
          </w:tcPr>
          <w:p w:rsidR="006B38D7" w:rsidRPr="00EA209A" w:rsidRDefault="006B38D7" w:rsidP="000B1962">
            <w:pPr>
              <w:spacing w:after="0" w:line="240" w:lineRule="auto"/>
              <w:rPr>
                <w:sz w:val="16"/>
                <w:szCs w:val="16"/>
              </w:rPr>
            </w:pPr>
            <w:r w:rsidRPr="00EA209A">
              <w:rPr>
                <w:sz w:val="16"/>
                <w:szCs w:val="16"/>
              </w:rPr>
              <w:t>ahora</w:t>
            </w:r>
          </w:p>
        </w:tc>
        <w:tc>
          <w:tcPr>
            <w:tcW w:w="1623" w:type="dxa"/>
          </w:tcPr>
          <w:p w:rsidR="006B38D7" w:rsidRPr="00B72DF9" w:rsidRDefault="006B38D7" w:rsidP="000B1962">
            <w:pPr>
              <w:spacing w:after="0" w:line="240" w:lineRule="auto"/>
              <w:rPr>
                <w:sz w:val="16"/>
                <w:szCs w:val="16"/>
              </w:rPr>
            </w:pPr>
            <w:r>
              <w:rPr>
                <w:sz w:val="16"/>
                <w:szCs w:val="16"/>
              </w:rPr>
              <w:t>ara</w:t>
            </w:r>
          </w:p>
        </w:tc>
        <w:tc>
          <w:tcPr>
            <w:tcW w:w="1624" w:type="dxa"/>
          </w:tcPr>
          <w:p w:rsidR="006B38D7" w:rsidRPr="00EA209A" w:rsidRDefault="006B38D7" w:rsidP="000B1962">
            <w:pPr>
              <w:spacing w:after="0" w:line="240" w:lineRule="auto"/>
              <w:rPr>
                <w:sz w:val="16"/>
                <w:szCs w:val="16"/>
              </w:rPr>
            </w:pPr>
            <w:r w:rsidRPr="00EA209A">
              <w:rPr>
                <w:sz w:val="16"/>
                <w:szCs w:val="16"/>
              </w:rPr>
              <w:t>maintenant</w:t>
            </w:r>
          </w:p>
        </w:tc>
        <w:tc>
          <w:tcPr>
            <w:tcW w:w="1623" w:type="dxa"/>
          </w:tcPr>
          <w:p w:rsidR="006B38D7" w:rsidRPr="00A429A1" w:rsidRDefault="006B38D7" w:rsidP="000B1962">
            <w:pPr>
              <w:spacing w:after="0" w:line="240" w:lineRule="auto"/>
              <w:rPr>
                <w:sz w:val="16"/>
                <w:szCs w:val="16"/>
              </w:rPr>
            </w:pPr>
            <w:r w:rsidRPr="00EA209A">
              <w:rPr>
                <w:sz w:val="16"/>
                <w:szCs w:val="16"/>
              </w:rPr>
              <w:t>ad</w:t>
            </w:r>
            <w:r w:rsidRPr="00A429A1">
              <w:rPr>
                <w:sz w:val="16"/>
                <w:szCs w:val="16"/>
              </w:rPr>
              <w:t>esso, ora</w:t>
            </w:r>
          </w:p>
        </w:tc>
        <w:tc>
          <w:tcPr>
            <w:tcW w:w="1624" w:type="dxa"/>
          </w:tcPr>
          <w:p w:rsidR="006B38D7" w:rsidRPr="00B72DF9" w:rsidRDefault="006B38D7" w:rsidP="000B1962">
            <w:pPr>
              <w:spacing w:after="0" w:line="240" w:lineRule="auto"/>
              <w:rPr>
                <w:sz w:val="16"/>
                <w:szCs w:val="16"/>
                <w:lang w:val="ro-RO"/>
              </w:rPr>
            </w:pPr>
            <w:r>
              <w:rPr>
                <w:sz w:val="16"/>
                <w:szCs w:val="16"/>
                <w:lang w:val="ro-RO"/>
              </w:rPr>
              <w:t>acum</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36</w:t>
            </w:r>
          </w:p>
        </w:tc>
      </w:tr>
      <w:tr w:rsidR="006B38D7" w:rsidRPr="00B72DF9" w:rsidTr="00727F91">
        <w:tc>
          <w:tcPr>
            <w:tcW w:w="2888" w:type="dxa"/>
          </w:tcPr>
          <w:p w:rsidR="007D0DDF" w:rsidRDefault="006B38D7" w:rsidP="007D0DDF">
            <w:pPr>
              <w:spacing w:after="0" w:line="240" w:lineRule="auto"/>
              <w:rPr>
                <w:sz w:val="16"/>
                <w:szCs w:val="16"/>
                <w:lang w:val="af-ZA"/>
              </w:rPr>
            </w:pPr>
            <w:r w:rsidRPr="008A3C69">
              <w:rPr>
                <w:smallCaps/>
                <w:sz w:val="16"/>
                <w:szCs w:val="16"/>
                <w:lang w:val="af-ZA"/>
              </w:rPr>
              <w:t>aco</w:t>
            </w:r>
            <w:r w:rsidRPr="008A3C69">
              <w:rPr>
                <w:smallCaps/>
                <w:sz w:val="16"/>
                <w:szCs w:val="16"/>
                <w:vertAlign w:val="subscript"/>
                <w:lang w:val="af-ZA"/>
              </w:rPr>
              <w:t xml:space="preserve"> </w:t>
            </w:r>
            <w:r>
              <w:rPr>
                <w:sz w:val="16"/>
                <w:szCs w:val="16"/>
                <w:vertAlign w:val="subscript"/>
                <w:lang w:val="af-ZA"/>
              </w:rPr>
              <w:t>bàsi</w:t>
            </w:r>
            <w:r w:rsidRPr="00A429A1">
              <w:rPr>
                <w:sz w:val="16"/>
                <w:szCs w:val="16"/>
                <w:vertAlign w:val="subscript"/>
                <w:lang w:val="af-ZA"/>
              </w:rPr>
              <w:t>.</w:t>
            </w:r>
            <w:r>
              <w:rPr>
                <w:sz w:val="16"/>
                <w:szCs w:val="16"/>
                <w:lang w:val="af-ZA"/>
              </w:rPr>
              <w:t xml:space="preserve">, </w:t>
            </w:r>
            <w:r w:rsidRPr="008A3C69">
              <w:rPr>
                <w:smallCaps/>
                <w:sz w:val="16"/>
                <w:szCs w:val="16"/>
                <w:lang w:val="af-ZA"/>
              </w:rPr>
              <w:t>acucla</w:t>
            </w:r>
            <w:r w:rsidRPr="008A3C69">
              <w:rPr>
                <w:smallCaps/>
                <w:sz w:val="16"/>
                <w:szCs w:val="16"/>
                <w:vertAlign w:val="subscript"/>
                <w:lang w:val="af-ZA"/>
              </w:rPr>
              <w:t xml:space="preserve"> </w:t>
            </w:r>
            <w:r w:rsidR="007D0DDF">
              <w:rPr>
                <w:sz w:val="16"/>
                <w:szCs w:val="16"/>
                <w:vertAlign w:val="subscript"/>
                <w:lang w:val="af-ZA"/>
              </w:rPr>
              <w:t>majo.</w:t>
            </w:r>
            <w:r>
              <w:rPr>
                <w:sz w:val="16"/>
                <w:szCs w:val="16"/>
                <w:vertAlign w:val="superscript"/>
                <w:lang w:val="af-ZA"/>
              </w:rPr>
              <w:t>f</w:t>
            </w:r>
            <w:r w:rsidR="007D0DDF">
              <w:rPr>
                <w:sz w:val="16"/>
                <w:szCs w:val="16"/>
                <w:lang w:val="af-ZA"/>
              </w:rPr>
              <w:t xml:space="preserve"> </w:t>
            </w:r>
          </w:p>
          <w:p w:rsidR="006B38D7" w:rsidRPr="007D0DDF" w:rsidRDefault="00E870CC" w:rsidP="00613787">
            <w:pPr>
              <w:spacing w:after="0" w:line="240" w:lineRule="auto"/>
              <w:jc w:val="right"/>
              <w:rPr>
                <w:sz w:val="16"/>
                <w:szCs w:val="16"/>
                <w:lang w:val="af-ZA"/>
              </w:rPr>
            </w:pPr>
            <w:r>
              <w:rPr>
                <w:sz w:val="16"/>
                <w:szCs w:val="16"/>
                <w:lang w:val="af-ZA"/>
              </w:rPr>
              <w:t>{</w:t>
            </w:r>
            <w:r w:rsidR="00622966">
              <w:rPr>
                <w:smallCaps/>
                <w:sz w:val="16"/>
                <w:szCs w:val="16"/>
                <w:lang w:val="af-ZA"/>
              </w:rPr>
              <w:t>o</w:t>
            </w:r>
            <w:r w:rsidR="00622966" w:rsidRPr="007D0DDF">
              <w:rPr>
                <w:smallCaps/>
                <w:sz w:val="16"/>
                <w:szCs w:val="16"/>
                <w:lang w:val="af-ZA"/>
              </w:rPr>
              <w:t xml:space="preserve"> </w:t>
            </w:r>
            <w:r w:rsidR="00622966">
              <w:rPr>
                <w:sz w:val="16"/>
                <w:szCs w:val="16"/>
                <w:vertAlign w:val="subscript"/>
                <w:lang w:val="af-ZA"/>
              </w:rPr>
              <w:t>majo</w:t>
            </w:r>
            <w:r w:rsidR="00622966" w:rsidRPr="007D0DDF">
              <w:rPr>
                <w:sz w:val="16"/>
                <w:szCs w:val="16"/>
                <w:vertAlign w:val="subscript"/>
                <w:lang w:val="af-ZA"/>
              </w:rPr>
              <w:t>.</w:t>
            </w:r>
            <w:r w:rsidR="00622966">
              <w:rPr>
                <w:smallCaps/>
                <w:sz w:val="16"/>
                <w:szCs w:val="16"/>
                <w:lang w:val="af-ZA"/>
              </w:rPr>
              <w:t>/ŭ</w:t>
            </w:r>
            <w:r w:rsidR="00622966" w:rsidRPr="007D0DDF">
              <w:rPr>
                <w:smallCaps/>
                <w:sz w:val="16"/>
                <w:szCs w:val="16"/>
                <w:lang w:val="af-ZA"/>
              </w:rPr>
              <w:t xml:space="preserve"> </w:t>
            </w:r>
            <w:r w:rsidR="00622966">
              <w:rPr>
                <w:sz w:val="16"/>
                <w:szCs w:val="16"/>
                <w:vertAlign w:val="subscript"/>
                <w:lang w:val="af-ZA"/>
              </w:rPr>
              <w:t>englo</w:t>
            </w:r>
            <w:r w:rsidR="00622966" w:rsidRPr="007D0DDF">
              <w:rPr>
                <w:sz w:val="16"/>
                <w:szCs w:val="16"/>
                <w:vertAlign w:val="subscript"/>
                <w:lang w:val="af-ZA"/>
              </w:rPr>
              <w:t>.</w:t>
            </w:r>
            <w:r w:rsidR="00622966" w:rsidRPr="00622966">
              <w:rPr>
                <w:sz w:val="16"/>
                <w:szCs w:val="16"/>
                <w:lang w:val="af-ZA"/>
              </w:rPr>
              <w:t xml:space="preserve">; </w:t>
            </w:r>
            <w:r w:rsidR="007D0DDF">
              <w:rPr>
                <w:smallCaps/>
                <w:sz w:val="16"/>
                <w:szCs w:val="16"/>
                <w:lang w:val="af-ZA"/>
              </w:rPr>
              <w:t>cl</w:t>
            </w:r>
            <w:r w:rsidR="007D0DDF" w:rsidRPr="008A3C69">
              <w:rPr>
                <w:smallCaps/>
                <w:sz w:val="16"/>
                <w:szCs w:val="16"/>
                <w:vertAlign w:val="subscript"/>
                <w:lang w:val="af-ZA"/>
              </w:rPr>
              <w:t xml:space="preserve"> </w:t>
            </w:r>
            <w:r w:rsidR="007D0DDF" w:rsidRPr="00EA209A">
              <w:rPr>
                <w:sz w:val="16"/>
                <w:szCs w:val="16"/>
                <w:vertAlign w:val="subscript"/>
                <w:lang w:val="af-ZA"/>
              </w:rPr>
              <w:t>englo.</w:t>
            </w:r>
            <w:r w:rsidR="007D0DDF">
              <w:rPr>
                <w:sz w:val="16"/>
                <w:szCs w:val="16"/>
                <w:lang w:val="af-ZA"/>
              </w:rPr>
              <w:t>/</w:t>
            </w:r>
            <w:r w:rsidR="007D0DDF" w:rsidRPr="008A3C69">
              <w:rPr>
                <w:smallCaps/>
                <w:sz w:val="16"/>
                <w:szCs w:val="16"/>
                <w:lang w:val="af-ZA"/>
              </w:rPr>
              <w:t xml:space="preserve"> llîa</w:t>
            </w:r>
            <w:r w:rsidR="007D0DDF" w:rsidRPr="008A3C69">
              <w:rPr>
                <w:smallCaps/>
                <w:sz w:val="16"/>
                <w:szCs w:val="16"/>
                <w:vertAlign w:val="subscript"/>
                <w:lang w:val="af-ZA"/>
              </w:rPr>
              <w:t xml:space="preserve"> </w:t>
            </w:r>
            <w:r w:rsidR="0079096A">
              <w:rPr>
                <w:sz w:val="16"/>
                <w:szCs w:val="16"/>
                <w:vertAlign w:val="subscript"/>
                <w:lang w:val="af-ZA"/>
              </w:rPr>
              <w:t>actu.</w:t>
            </w:r>
            <w:r>
              <w:rPr>
                <w:sz w:val="16"/>
                <w:szCs w:val="16"/>
                <w:lang w:val="af-ZA"/>
              </w:rPr>
              <w:t>}</w:t>
            </w:r>
            <w:r w:rsidR="007D0DDF">
              <w:rPr>
                <w:sz w:val="16"/>
                <w:szCs w:val="16"/>
                <w:lang w:val="af-ZA"/>
              </w:rPr>
              <w:t xml:space="preserve">  </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EA209A" w:rsidRDefault="006B38D7" w:rsidP="000B1962">
            <w:pPr>
              <w:spacing w:after="0" w:line="240" w:lineRule="auto"/>
              <w:rPr>
                <w:sz w:val="16"/>
                <w:szCs w:val="16"/>
                <w:vertAlign w:val="superscript"/>
              </w:rPr>
            </w:pPr>
            <w:r w:rsidRPr="00EA209A">
              <w:rPr>
                <w:sz w:val="16"/>
                <w:szCs w:val="16"/>
              </w:rPr>
              <w:t>agulha</w:t>
            </w:r>
            <w:r w:rsidRPr="00EA209A">
              <w:rPr>
                <w:sz w:val="16"/>
                <w:szCs w:val="16"/>
                <w:vertAlign w:val="superscript"/>
              </w:rPr>
              <w:t xml:space="preserve"> f</w:t>
            </w:r>
          </w:p>
        </w:tc>
        <w:tc>
          <w:tcPr>
            <w:tcW w:w="1624" w:type="dxa"/>
          </w:tcPr>
          <w:p w:rsidR="006B38D7" w:rsidRPr="00EA209A" w:rsidRDefault="006B38D7" w:rsidP="000B1962">
            <w:pPr>
              <w:spacing w:after="0" w:line="240" w:lineRule="auto"/>
              <w:rPr>
                <w:sz w:val="16"/>
                <w:szCs w:val="16"/>
                <w:vertAlign w:val="superscript"/>
              </w:rPr>
            </w:pPr>
            <w:r w:rsidRPr="00EA209A">
              <w:rPr>
                <w:sz w:val="16"/>
                <w:szCs w:val="16"/>
              </w:rPr>
              <w:t>aguja</w:t>
            </w:r>
            <w:r w:rsidRPr="00EA209A">
              <w:rPr>
                <w:sz w:val="16"/>
                <w:szCs w:val="16"/>
                <w:vertAlign w:val="superscript"/>
              </w:rPr>
              <w:t xml:space="preserve"> f</w:t>
            </w:r>
          </w:p>
        </w:tc>
        <w:tc>
          <w:tcPr>
            <w:tcW w:w="1623" w:type="dxa"/>
          </w:tcPr>
          <w:p w:rsidR="006B38D7" w:rsidRPr="00F91FF3" w:rsidRDefault="006B38D7" w:rsidP="000B1962">
            <w:pPr>
              <w:spacing w:after="0" w:line="240" w:lineRule="auto"/>
              <w:rPr>
                <w:sz w:val="16"/>
                <w:szCs w:val="16"/>
                <w:vertAlign w:val="superscript"/>
              </w:rPr>
            </w:pPr>
            <w:r>
              <w:rPr>
                <w:sz w:val="16"/>
                <w:szCs w:val="16"/>
              </w:rPr>
              <w:t>agulla</w:t>
            </w:r>
            <w:r>
              <w:rPr>
                <w:sz w:val="16"/>
                <w:szCs w:val="16"/>
                <w:vertAlign w:val="superscript"/>
              </w:rPr>
              <w:t xml:space="preserve"> f</w:t>
            </w:r>
          </w:p>
        </w:tc>
        <w:tc>
          <w:tcPr>
            <w:tcW w:w="1624" w:type="dxa"/>
          </w:tcPr>
          <w:p w:rsidR="006B38D7" w:rsidRPr="00EA209A" w:rsidRDefault="006B38D7" w:rsidP="000B1962">
            <w:pPr>
              <w:spacing w:after="0" w:line="240" w:lineRule="auto"/>
              <w:rPr>
                <w:sz w:val="16"/>
                <w:szCs w:val="16"/>
                <w:vertAlign w:val="superscript"/>
              </w:rPr>
            </w:pPr>
            <w:r w:rsidRPr="00EA209A">
              <w:rPr>
                <w:sz w:val="16"/>
                <w:szCs w:val="16"/>
              </w:rPr>
              <w:t>aiguille</w:t>
            </w:r>
            <w:r w:rsidRPr="00EA209A">
              <w:rPr>
                <w:sz w:val="16"/>
                <w:szCs w:val="16"/>
                <w:vertAlign w:val="superscript"/>
              </w:rPr>
              <w:t xml:space="preserve"> f</w:t>
            </w:r>
          </w:p>
        </w:tc>
        <w:tc>
          <w:tcPr>
            <w:tcW w:w="1623" w:type="dxa"/>
          </w:tcPr>
          <w:p w:rsidR="006B38D7" w:rsidRPr="00EA209A" w:rsidRDefault="006B38D7" w:rsidP="000B1962">
            <w:pPr>
              <w:spacing w:after="0" w:line="240" w:lineRule="auto"/>
              <w:rPr>
                <w:sz w:val="16"/>
                <w:szCs w:val="16"/>
              </w:rPr>
            </w:pPr>
            <w:r w:rsidRPr="00EA209A">
              <w:rPr>
                <w:sz w:val="16"/>
                <w:szCs w:val="16"/>
              </w:rPr>
              <w:t>ago</w:t>
            </w:r>
          </w:p>
        </w:tc>
        <w:tc>
          <w:tcPr>
            <w:tcW w:w="1624" w:type="dxa"/>
          </w:tcPr>
          <w:p w:rsidR="006B38D7" w:rsidRPr="00C00633" w:rsidRDefault="006B38D7" w:rsidP="000B1962">
            <w:pPr>
              <w:spacing w:after="0" w:line="240" w:lineRule="auto"/>
              <w:rPr>
                <w:sz w:val="16"/>
                <w:szCs w:val="16"/>
                <w:vertAlign w:val="superscript"/>
                <w:lang w:val="ro-RO"/>
              </w:rPr>
            </w:pPr>
            <w:r>
              <w:rPr>
                <w:sz w:val="16"/>
                <w:szCs w:val="16"/>
                <w:lang w:val="ro-RO"/>
              </w:rPr>
              <w:t xml:space="preserve">ac </w:t>
            </w:r>
            <w:r>
              <w:rPr>
                <w:sz w:val="16"/>
                <w:szCs w:val="16"/>
                <w:vertAlign w:val="superscript"/>
                <w:lang w:val="ro-RO"/>
              </w:rPr>
              <w:t>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34</w:t>
            </w:r>
          </w:p>
        </w:tc>
      </w:tr>
      <w:tr w:rsidR="006B38D7" w:rsidRPr="00B72DF9" w:rsidTr="00727F91">
        <w:tc>
          <w:tcPr>
            <w:tcW w:w="2888" w:type="dxa"/>
          </w:tcPr>
          <w:p w:rsidR="00B24170" w:rsidRDefault="006B38D7" w:rsidP="00B71A72">
            <w:pPr>
              <w:spacing w:after="0" w:line="240" w:lineRule="auto"/>
              <w:rPr>
                <w:smallCaps/>
                <w:sz w:val="16"/>
                <w:szCs w:val="16"/>
                <w:lang w:val="af-ZA"/>
              </w:rPr>
            </w:pPr>
            <w:r w:rsidRPr="008A3C69">
              <w:rPr>
                <w:smallCaps/>
                <w:sz w:val="16"/>
                <w:szCs w:val="16"/>
                <w:lang w:val="af-ZA"/>
              </w:rPr>
              <w:t>acro</w:t>
            </w:r>
            <w:r w:rsidR="00B24170">
              <w:rPr>
                <w:smallCaps/>
                <w:sz w:val="16"/>
                <w:szCs w:val="16"/>
                <w:lang w:val="af-ZA"/>
              </w:rPr>
              <w:t xml:space="preserve"> </w:t>
            </w:r>
          </w:p>
          <w:p w:rsidR="006B38D7" w:rsidRPr="00B72DF9" w:rsidRDefault="00E870CC" w:rsidP="00B24170">
            <w:pPr>
              <w:spacing w:after="0" w:line="240" w:lineRule="auto"/>
              <w:jc w:val="right"/>
              <w:rPr>
                <w:sz w:val="16"/>
                <w:szCs w:val="16"/>
                <w:vertAlign w:val="superscript"/>
                <w:lang w:val="af-ZA"/>
              </w:rPr>
            </w:pPr>
            <w:r>
              <w:rPr>
                <w:sz w:val="16"/>
                <w:szCs w:val="16"/>
                <w:lang w:val="af-ZA"/>
              </w:rPr>
              <w:t>{</w:t>
            </w:r>
            <w:r w:rsidR="00B24170">
              <w:rPr>
                <w:smallCaps/>
                <w:sz w:val="16"/>
                <w:szCs w:val="16"/>
                <w:lang w:val="af-ZA"/>
              </w:rPr>
              <w:t>o</w:t>
            </w:r>
            <w:r w:rsidR="00B24170" w:rsidRPr="007D0DDF">
              <w:rPr>
                <w:smallCaps/>
                <w:sz w:val="16"/>
                <w:szCs w:val="16"/>
                <w:lang w:val="af-ZA"/>
              </w:rPr>
              <w:t xml:space="preserve"> </w:t>
            </w:r>
            <w:r w:rsidR="00B24170">
              <w:rPr>
                <w:sz w:val="16"/>
                <w:szCs w:val="16"/>
                <w:vertAlign w:val="subscript"/>
                <w:lang w:val="af-ZA"/>
              </w:rPr>
              <w:t>majo</w:t>
            </w:r>
            <w:r w:rsidR="00B24170" w:rsidRPr="007D0DDF">
              <w:rPr>
                <w:sz w:val="16"/>
                <w:szCs w:val="16"/>
                <w:vertAlign w:val="subscript"/>
                <w:lang w:val="af-ZA"/>
              </w:rPr>
              <w:t>.</w:t>
            </w:r>
            <w:r w:rsidR="00B24170">
              <w:rPr>
                <w:smallCaps/>
                <w:sz w:val="16"/>
                <w:szCs w:val="16"/>
                <w:lang w:val="af-ZA"/>
              </w:rPr>
              <w:t>/ŭ</w:t>
            </w:r>
            <w:r w:rsidR="00B24170" w:rsidRPr="007D0DDF">
              <w:rPr>
                <w:smallCaps/>
                <w:sz w:val="16"/>
                <w:szCs w:val="16"/>
                <w:lang w:val="af-ZA"/>
              </w:rPr>
              <w:t xml:space="preserve"> </w:t>
            </w:r>
            <w:r w:rsidR="00B24170">
              <w:rPr>
                <w:sz w:val="16"/>
                <w:szCs w:val="16"/>
                <w:vertAlign w:val="subscript"/>
                <w:lang w:val="af-ZA"/>
              </w:rPr>
              <w:t>englo</w:t>
            </w:r>
            <w:r w:rsidR="00B24170"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7D0DDF" w:rsidRDefault="006B38D7" w:rsidP="000B1962">
            <w:pPr>
              <w:spacing w:after="0" w:line="240" w:lineRule="auto"/>
              <w:rPr>
                <w:sz w:val="16"/>
                <w:szCs w:val="16"/>
                <w:vertAlign w:val="superscript"/>
              </w:rPr>
            </w:pPr>
            <w:r w:rsidRPr="007D0DDF">
              <w:rPr>
                <w:sz w:val="16"/>
                <w:szCs w:val="16"/>
              </w:rPr>
              <w:t>agro =ra</w:t>
            </w:r>
            <w:r w:rsidRPr="007D0DDF">
              <w:rPr>
                <w:sz w:val="16"/>
                <w:szCs w:val="16"/>
                <w:vertAlign w:val="superscript"/>
              </w:rPr>
              <w:t xml:space="preserve"> f</w:t>
            </w:r>
          </w:p>
        </w:tc>
        <w:tc>
          <w:tcPr>
            <w:tcW w:w="1624" w:type="dxa"/>
          </w:tcPr>
          <w:p w:rsidR="006B38D7" w:rsidRPr="007D0DDF" w:rsidRDefault="006B38D7" w:rsidP="000B1962">
            <w:pPr>
              <w:spacing w:after="0" w:line="240" w:lineRule="auto"/>
              <w:rPr>
                <w:sz w:val="16"/>
                <w:szCs w:val="16"/>
                <w:vertAlign w:val="superscript"/>
              </w:rPr>
            </w:pPr>
            <w:r w:rsidRPr="007D0DDF">
              <w:rPr>
                <w:sz w:val="16"/>
                <w:szCs w:val="16"/>
              </w:rPr>
              <w:t>agrio =ia</w:t>
            </w:r>
            <w:r w:rsidRPr="007D0DDF">
              <w:rPr>
                <w:sz w:val="16"/>
                <w:szCs w:val="16"/>
                <w:vertAlign w:val="superscript"/>
              </w:rPr>
              <w:t xml:space="preserve"> f</w:t>
            </w:r>
          </w:p>
        </w:tc>
        <w:tc>
          <w:tcPr>
            <w:tcW w:w="1623" w:type="dxa"/>
          </w:tcPr>
          <w:p w:rsidR="006B38D7" w:rsidRPr="00507AE8" w:rsidRDefault="006B38D7" w:rsidP="000B1962">
            <w:pPr>
              <w:spacing w:after="0" w:line="240" w:lineRule="auto"/>
              <w:rPr>
                <w:sz w:val="16"/>
                <w:szCs w:val="16"/>
                <w:vertAlign w:val="superscript"/>
              </w:rPr>
            </w:pPr>
            <w:r>
              <w:rPr>
                <w:sz w:val="16"/>
                <w:szCs w:val="16"/>
              </w:rPr>
              <w:t>agre =ra</w:t>
            </w:r>
            <w:r>
              <w:rPr>
                <w:sz w:val="16"/>
                <w:szCs w:val="16"/>
                <w:vertAlign w:val="superscript"/>
              </w:rPr>
              <w:t xml:space="preserve"> f</w:t>
            </w:r>
          </w:p>
        </w:tc>
        <w:tc>
          <w:tcPr>
            <w:tcW w:w="1624" w:type="dxa"/>
          </w:tcPr>
          <w:p w:rsidR="006B38D7" w:rsidRPr="007D0DDF" w:rsidRDefault="006B38D7" w:rsidP="000B1962">
            <w:pPr>
              <w:spacing w:after="0" w:line="240" w:lineRule="auto"/>
              <w:rPr>
                <w:sz w:val="16"/>
                <w:szCs w:val="16"/>
                <w:vertAlign w:val="superscript"/>
              </w:rPr>
            </w:pPr>
            <w:r w:rsidRPr="007D0DDF">
              <w:rPr>
                <w:sz w:val="16"/>
                <w:szCs w:val="16"/>
              </w:rPr>
              <w:t>aigre</w:t>
            </w:r>
            <w:r w:rsidRPr="007D0DDF">
              <w:rPr>
                <w:sz w:val="16"/>
                <w:szCs w:val="16"/>
                <w:vertAlign w:val="superscript"/>
              </w:rPr>
              <w:t xml:space="preserve"> mf</w:t>
            </w:r>
          </w:p>
        </w:tc>
        <w:tc>
          <w:tcPr>
            <w:tcW w:w="1623" w:type="dxa"/>
          </w:tcPr>
          <w:p w:rsidR="006B38D7" w:rsidRPr="007D0DDF" w:rsidRDefault="006B38D7" w:rsidP="000B1962">
            <w:pPr>
              <w:spacing w:after="0" w:line="240" w:lineRule="auto"/>
              <w:rPr>
                <w:sz w:val="16"/>
                <w:szCs w:val="16"/>
                <w:vertAlign w:val="superscript"/>
              </w:rPr>
            </w:pPr>
            <w:r w:rsidRPr="007D0DDF">
              <w:rPr>
                <w:sz w:val="16"/>
                <w:szCs w:val="16"/>
              </w:rPr>
              <w:t xml:space="preserve">agro =ra </w:t>
            </w:r>
            <w:r w:rsidRPr="007D0DDF">
              <w:rPr>
                <w:sz w:val="16"/>
                <w:szCs w:val="16"/>
                <w:vertAlign w:val="superscript"/>
              </w:rPr>
              <w:t>f</w:t>
            </w:r>
          </w:p>
        </w:tc>
        <w:tc>
          <w:tcPr>
            <w:tcW w:w="1624" w:type="dxa"/>
          </w:tcPr>
          <w:p w:rsidR="006B38D7" w:rsidRPr="00873234" w:rsidRDefault="006B38D7" w:rsidP="000B1962">
            <w:pPr>
              <w:spacing w:after="0" w:line="240" w:lineRule="auto"/>
              <w:rPr>
                <w:sz w:val="16"/>
                <w:szCs w:val="16"/>
                <w:vertAlign w:val="superscript"/>
                <w:lang w:val="ro-RO"/>
              </w:rPr>
            </w:pPr>
            <w:r>
              <w:rPr>
                <w:sz w:val="16"/>
                <w:szCs w:val="16"/>
                <w:lang w:val="ro-RO"/>
              </w:rPr>
              <w:t>acru =ra</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31</w:t>
            </w:r>
          </w:p>
        </w:tc>
      </w:tr>
      <w:tr w:rsidR="006B38D7" w:rsidRPr="00B72DF9" w:rsidTr="00727F91">
        <w:tc>
          <w:tcPr>
            <w:tcW w:w="2888" w:type="dxa"/>
          </w:tcPr>
          <w:p w:rsidR="006B38D7" w:rsidRDefault="00AA3D79" w:rsidP="000B1962">
            <w:pPr>
              <w:spacing w:after="0" w:line="240" w:lineRule="auto"/>
              <w:rPr>
                <w:sz w:val="16"/>
                <w:szCs w:val="16"/>
                <w:lang w:val="af-ZA"/>
              </w:rPr>
            </w:pPr>
            <w:r>
              <w:rPr>
                <w:smallCaps/>
                <w:sz w:val="16"/>
                <w:szCs w:val="16"/>
                <w:lang w:val="af-ZA"/>
              </w:rPr>
              <w:t>actione</w:t>
            </w:r>
          </w:p>
          <w:p w:rsidR="00B24170" w:rsidRPr="00B72DF9" w:rsidRDefault="00E870CC" w:rsidP="00B24170">
            <w:pPr>
              <w:spacing w:after="0" w:line="240" w:lineRule="auto"/>
              <w:jc w:val="right"/>
              <w:rPr>
                <w:sz w:val="16"/>
                <w:szCs w:val="16"/>
                <w:lang w:val="af-ZA"/>
              </w:rPr>
            </w:pPr>
            <w:r>
              <w:rPr>
                <w:smallCaps/>
                <w:sz w:val="16"/>
                <w:szCs w:val="16"/>
                <w:lang w:val="af-ZA"/>
              </w:rPr>
              <w:t>{</w:t>
            </w:r>
            <w:r w:rsidR="00AA3D79">
              <w:rPr>
                <w:sz w:val="16"/>
                <w:szCs w:val="16"/>
                <w:lang w:val="af-ZA"/>
              </w:rPr>
              <w:t>[kʦ]/[tʦ]</w:t>
            </w:r>
            <w:r w:rsidR="00AA3D79" w:rsidRPr="007D0DDF">
              <w:rPr>
                <w:sz w:val="16"/>
                <w:szCs w:val="16"/>
                <w:vertAlign w:val="subscript"/>
                <w:lang w:val="af-ZA"/>
              </w:rPr>
              <w:t xml:space="preserve"> </w:t>
            </w:r>
            <w:r w:rsidR="00AA3D79">
              <w:rPr>
                <w:sz w:val="16"/>
                <w:szCs w:val="16"/>
                <w:vertAlign w:val="subscript"/>
                <w:lang w:val="af-ZA"/>
              </w:rPr>
              <w:t>cohe</w:t>
            </w:r>
            <w:r w:rsidR="00AA3D79" w:rsidRPr="007D0DDF">
              <w:rPr>
                <w:sz w:val="16"/>
                <w:szCs w:val="16"/>
                <w:vertAlign w:val="subscript"/>
                <w:lang w:val="af-ZA"/>
              </w:rPr>
              <w:t>.</w:t>
            </w:r>
            <w:r w:rsidR="00AA3D79">
              <w:rPr>
                <w:sz w:val="16"/>
                <w:szCs w:val="16"/>
                <w:lang w:val="af-ZA"/>
              </w:rPr>
              <w:t xml:space="preserve">; </w:t>
            </w:r>
            <w:r w:rsidR="00B24170">
              <w:rPr>
                <w:smallCaps/>
                <w:sz w:val="16"/>
                <w:szCs w:val="16"/>
                <w:lang w:val="af-ZA"/>
              </w:rPr>
              <w:t>t</w:t>
            </w:r>
            <w:r w:rsidR="00B24170" w:rsidRPr="008A3C69">
              <w:rPr>
                <w:smallCaps/>
                <w:sz w:val="16"/>
                <w:szCs w:val="16"/>
                <w:vertAlign w:val="subscript"/>
                <w:lang w:val="af-ZA"/>
              </w:rPr>
              <w:t xml:space="preserve"> </w:t>
            </w:r>
            <w:r w:rsidR="00B24170">
              <w:rPr>
                <w:sz w:val="16"/>
                <w:szCs w:val="16"/>
                <w:vertAlign w:val="subscript"/>
                <w:lang w:val="af-ZA"/>
              </w:rPr>
              <w:t>eti.</w:t>
            </w:r>
            <w:r w:rsidR="00B24170">
              <w:rPr>
                <w:smallCaps/>
                <w:sz w:val="16"/>
                <w:szCs w:val="16"/>
                <w:lang w:val="af-ZA"/>
              </w:rPr>
              <w:t>/ts</w:t>
            </w:r>
            <w:r w:rsidR="00B24170">
              <w:rPr>
                <w:smallCaps/>
                <w:sz w:val="16"/>
                <w:szCs w:val="16"/>
                <w:vertAlign w:val="subscript"/>
                <w:lang w:val="af-ZA"/>
              </w:rPr>
              <w:t xml:space="preserve"> </w:t>
            </w:r>
            <w:r w:rsidR="00B24170">
              <w:rPr>
                <w:sz w:val="16"/>
                <w:szCs w:val="16"/>
                <w:vertAlign w:val="subscript"/>
                <w:lang w:val="af-ZA"/>
              </w:rPr>
              <w:t>símpli.</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B24170" w:rsidRDefault="006B38D7" w:rsidP="000B1962">
            <w:pPr>
              <w:spacing w:after="0" w:line="240" w:lineRule="auto"/>
              <w:rPr>
                <w:sz w:val="16"/>
                <w:szCs w:val="16"/>
                <w:lang w:val="af-ZA"/>
              </w:rPr>
            </w:pPr>
            <w:r w:rsidRPr="00B24170">
              <w:rPr>
                <w:sz w:val="16"/>
                <w:szCs w:val="16"/>
                <w:lang w:val="af-ZA"/>
              </w:rPr>
              <w:t>ação</w:t>
            </w:r>
          </w:p>
        </w:tc>
        <w:tc>
          <w:tcPr>
            <w:tcW w:w="1624" w:type="dxa"/>
          </w:tcPr>
          <w:p w:rsidR="006B38D7" w:rsidRPr="00B24170" w:rsidRDefault="006B38D7" w:rsidP="000B1962">
            <w:pPr>
              <w:spacing w:after="0" w:line="240" w:lineRule="auto"/>
              <w:rPr>
                <w:sz w:val="16"/>
                <w:szCs w:val="16"/>
                <w:lang w:val="af-ZA"/>
              </w:rPr>
            </w:pPr>
            <w:r w:rsidRPr="00B24170">
              <w:rPr>
                <w:sz w:val="16"/>
                <w:szCs w:val="16"/>
                <w:lang w:val="af-ZA"/>
              </w:rPr>
              <w:t>acción</w:t>
            </w:r>
          </w:p>
        </w:tc>
        <w:tc>
          <w:tcPr>
            <w:tcW w:w="1623" w:type="dxa"/>
          </w:tcPr>
          <w:p w:rsidR="006B38D7" w:rsidRPr="00B72DF9" w:rsidRDefault="006B38D7" w:rsidP="000B1962">
            <w:pPr>
              <w:spacing w:after="0" w:line="240" w:lineRule="auto"/>
              <w:rPr>
                <w:sz w:val="16"/>
                <w:szCs w:val="16"/>
              </w:rPr>
            </w:pPr>
            <w:r w:rsidRPr="00B72DF9">
              <w:rPr>
                <w:sz w:val="16"/>
                <w:szCs w:val="16"/>
              </w:rPr>
              <w:t>acció</w:t>
            </w:r>
          </w:p>
        </w:tc>
        <w:tc>
          <w:tcPr>
            <w:tcW w:w="1624" w:type="dxa"/>
          </w:tcPr>
          <w:p w:rsidR="006B38D7" w:rsidRPr="00B24170" w:rsidRDefault="006B38D7" w:rsidP="000B1962">
            <w:pPr>
              <w:spacing w:after="0" w:line="240" w:lineRule="auto"/>
              <w:rPr>
                <w:sz w:val="16"/>
                <w:szCs w:val="16"/>
                <w:lang w:val="af-ZA"/>
              </w:rPr>
            </w:pPr>
            <w:r w:rsidRPr="00B24170">
              <w:rPr>
                <w:sz w:val="16"/>
                <w:szCs w:val="16"/>
                <w:lang w:val="af-ZA"/>
              </w:rPr>
              <w:t>action</w:t>
            </w:r>
          </w:p>
        </w:tc>
        <w:tc>
          <w:tcPr>
            <w:tcW w:w="1623" w:type="dxa"/>
          </w:tcPr>
          <w:p w:rsidR="006B38D7" w:rsidRPr="00B24170" w:rsidRDefault="006B38D7" w:rsidP="000B1962">
            <w:pPr>
              <w:spacing w:after="0" w:line="240" w:lineRule="auto"/>
              <w:rPr>
                <w:sz w:val="16"/>
                <w:szCs w:val="16"/>
                <w:lang w:val="af-ZA"/>
              </w:rPr>
            </w:pPr>
            <w:r w:rsidRPr="00B24170">
              <w:rPr>
                <w:sz w:val="16"/>
                <w:szCs w:val="16"/>
                <w:lang w:val="af-ZA"/>
              </w:rPr>
              <w:t>azione</w:t>
            </w:r>
          </w:p>
        </w:tc>
        <w:tc>
          <w:tcPr>
            <w:tcW w:w="1624" w:type="dxa"/>
          </w:tcPr>
          <w:p w:rsidR="006B38D7" w:rsidRPr="00B72DF9" w:rsidRDefault="006B38D7" w:rsidP="000B1962">
            <w:pPr>
              <w:spacing w:after="0" w:line="240" w:lineRule="auto"/>
              <w:rPr>
                <w:sz w:val="16"/>
                <w:szCs w:val="16"/>
                <w:lang w:val="ro-RO"/>
              </w:rPr>
            </w:pPr>
            <w:r w:rsidRPr="00B72DF9">
              <w:rPr>
                <w:sz w:val="16"/>
                <w:szCs w:val="16"/>
                <w:lang w:val="ro-RO"/>
              </w:rPr>
              <w:t>acţiune</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14</w:t>
            </w:r>
          </w:p>
        </w:tc>
      </w:tr>
      <w:tr w:rsidR="006B38D7" w:rsidRPr="00B72DF9" w:rsidTr="00727F91">
        <w:tc>
          <w:tcPr>
            <w:tcW w:w="2888" w:type="dxa"/>
          </w:tcPr>
          <w:p w:rsidR="006B38D7" w:rsidRDefault="00AA3D79" w:rsidP="00B71A72">
            <w:pPr>
              <w:spacing w:after="0" w:line="240" w:lineRule="auto"/>
              <w:rPr>
                <w:smallCaps/>
                <w:sz w:val="16"/>
                <w:szCs w:val="16"/>
                <w:lang w:val="af-ZA"/>
              </w:rPr>
            </w:pPr>
            <w:r>
              <w:rPr>
                <w:smallCaps/>
                <w:sz w:val="16"/>
                <w:szCs w:val="16"/>
                <w:lang w:val="af-ZA"/>
              </w:rPr>
              <w:t>actuale</w:t>
            </w:r>
          </w:p>
          <w:p w:rsidR="00AA3D79" w:rsidRPr="00AA3D79" w:rsidRDefault="00E870CC" w:rsidP="00AA3D79">
            <w:pPr>
              <w:spacing w:after="0" w:line="240" w:lineRule="auto"/>
              <w:jc w:val="right"/>
              <w:rPr>
                <w:sz w:val="16"/>
                <w:szCs w:val="16"/>
                <w:lang w:val="af-ZA"/>
              </w:rPr>
            </w:pPr>
            <w:r>
              <w:rPr>
                <w:sz w:val="16"/>
                <w:szCs w:val="16"/>
                <w:lang w:val="af-ZA"/>
              </w:rPr>
              <w:t>{</w:t>
            </w:r>
            <w:r w:rsidR="00AA3D79">
              <w:rPr>
                <w:sz w:val="16"/>
                <w:szCs w:val="16"/>
                <w:lang w:val="af-ZA"/>
              </w:rPr>
              <w:t>[kt]/[tt]</w:t>
            </w:r>
            <w:r w:rsidR="00AA3D79" w:rsidRPr="007D0DDF">
              <w:rPr>
                <w:sz w:val="16"/>
                <w:szCs w:val="16"/>
                <w:vertAlign w:val="subscript"/>
                <w:lang w:val="af-ZA"/>
              </w:rPr>
              <w:t xml:space="preserve"> </w:t>
            </w:r>
            <w:r w:rsidR="00AA3D79">
              <w:rPr>
                <w:sz w:val="16"/>
                <w:szCs w:val="16"/>
                <w:vertAlign w:val="subscript"/>
                <w:lang w:val="af-ZA"/>
              </w:rPr>
              <w:t>cohe</w:t>
            </w:r>
            <w:r w:rsidR="00AA3D79"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B24170" w:rsidRDefault="006B38D7" w:rsidP="000B1962">
            <w:pPr>
              <w:spacing w:after="0" w:line="240" w:lineRule="auto"/>
              <w:rPr>
                <w:sz w:val="16"/>
                <w:szCs w:val="16"/>
                <w:lang w:val="af-ZA"/>
              </w:rPr>
            </w:pPr>
            <w:r w:rsidRPr="00B24170">
              <w:rPr>
                <w:sz w:val="16"/>
                <w:szCs w:val="16"/>
                <w:lang w:val="af-ZA"/>
              </w:rPr>
              <w:t>atual/actual</w:t>
            </w:r>
          </w:p>
        </w:tc>
        <w:tc>
          <w:tcPr>
            <w:tcW w:w="1624" w:type="dxa"/>
          </w:tcPr>
          <w:p w:rsidR="006B38D7" w:rsidRPr="00B24170" w:rsidRDefault="006B38D7" w:rsidP="00692D4B">
            <w:pPr>
              <w:spacing w:after="0" w:line="240" w:lineRule="auto"/>
              <w:rPr>
                <w:sz w:val="16"/>
                <w:szCs w:val="16"/>
                <w:lang w:val="af-ZA"/>
              </w:rPr>
            </w:pPr>
            <w:r w:rsidRPr="00B24170">
              <w:rPr>
                <w:sz w:val="16"/>
                <w:szCs w:val="16"/>
                <w:lang w:val="af-ZA"/>
              </w:rPr>
              <w:t xml:space="preserve">actual </w:t>
            </w:r>
            <w:r w:rsidRPr="00B24170">
              <w:rPr>
                <w:sz w:val="16"/>
                <w:szCs w:val="16"/>
                <w:vertAlign w:val="superscript"/>
                <w:lang w:val="af-ZA"/>
              </w:rPr>
              <w:t>mf</w:t>
            </w:r>
          </w:p>
        </w:tc>
        <w:tc>
          <w:tcPr>
            <w:tcW w:w="1623" w:type="dxa"/>
          </w:tcPr>
          <w:p w:rsidR="006B38D7" w:rsidRPr="00B72DF9" w:rsidRDefault="006B38D7" w:rsidP="000B1962">
            <w:pPr>
              <w:spacing w:after="0" w:line="240" w:lineRule="auto"/>
              <w:rPr>
                <w:sz w:val="16"/>
                <w:szCs w:val="16"/>
              </w:rPr>
            </w:pPr>
            <w:r>
              <w:rPr>
                <w:sz w:val="16"/>
                <w:szCs w:val="16"/>
              </w:rPr>
              <w:t>actual</w:t>
            </w:r>
            <w:r w:rsidRPr="00B24170">
              <w:rPr>
                <w:sz w:val="16"/>
                <w:szCs w:val="16"/>
                <w:lang w:val="af-ZA"/>
              </w:rPr>
              <w:t xml:space="preserve"> </w:t>
            </w:r>
            <w:r w:rsidRPr="00B24170">
              <w:rPr>
                <w:sz w:val="16"/>
                <w:szCs w:val="16"/>
                <w:vertAlign w:val="superscript"/>
                <w:lang w:val="af-ZA"/>
              </w:rPr>
              <w:t>mf</w:t>
            </w:r>
          </w:p>
        </w:tc>
        <w:tc>
          <w:tcPr>
            <w:tcW w:w="1624" w:type="dxa"/>
          </w:tcPr>
          <w:p w:rsidR="006B38D7" w:rsidRPr="00B24170" w:rsidRDefault="006B38D7" w:rsidP="000B1962">
            <w:pPr>
              <w:spacing w:after="0" w:line="240" w:lineRule="auto"/>
              <w:rPr>
                <w:sz w:val="16"/>
                <w:szCs w:val="16"/>
                <w:vertAlign w:val="superscript"/>
                <w:lang w:val="af-ZA"/>
              </w:rPr>
            </w:pPr>
            <w:r w:rsidRPr="00B24170">
              <w:rPr>
                <w:sz w:val="16"/>
                <w:szCs w:val="16"/>
                <w:lang w:val="af-ZA"/>
              </w:rPr>
              <w:t xml:space="preserve">actuel =lle </w:t>
            </w:r>
            <w:r w:rsidRPr="00B24170">
              <w:rPr>
                <w:sz w:val="16"/>
                <w:szCs w:val="16"/>
                <w:vertAlign w:val="superscript"/>
                <w:lang w:val="af-ZA"/>
              </w:rPr>
              <w:t>f</w:t>
            </w:r>
          </w:p>
        </w:tc>
        <w:tc>
          <w:tcPr>
            <w:tcW w:w="1623" w:type="dxa"/>
          </w:tcPr>
          <w:p w:rsidR="006B38D7" w:rsidRPr="00B24170" w:rsidRDefault="006B38D7" w:rsidP="000B1962">
            <w:pPr>
              <w:spacing w:after="0" w:line="240" w:lineRule="auto"/>
              <w:rPr>
                <w:sz w:val="16"/>
                <w:szCs w:val="16"/>
                <w:lang w:val="af-ZA"/>
              </w:rPr>
            </w:pPr>
            <w:r w:rsidRPr="00B24170">
              <w:rPr>
                <w:sz w:val="16"/>
                <w:szCs w:val="16"/>
                <w:lang w:val="af-ZA"/>
              </w:rPr>
              <w:t>attuale</w:t>
            </w:r>
          </w:p>
        </w:tc>
        <w:tc>
          <w:tcPr>
            <w:tcW w:w="1624" w:type="dxa"/>
          </w:tcPr>
          <w:p w:rsidR="006B38D7" w:rsidRPr="00742118" w:rsidRDefault="006B38D7" w:rsidP="000B1962">
            <w:pPr>
              <w:spacing w:after="0" w:line="240" w:lineRule="auto"/>
              <w:rPr>
                <w:sz w:val="16"/>
                <w:szCs w:val="16"/>
                <w:vertAlign w:val="superscript"/>
                <w:lang w:val="ro-RO"/>
              </w:rPr>
            </w:pPr>
            <w:r>
              <w:rPr>
                <w:sz w:val="16"/>
                <w:szCs w:val="16"/>
                <w:lang w:val="ro-RO"/>
              </w:rPr>
              <w:t>actual =lă</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19</w:t>
            </w:r>
          </w:p>
        </w:tc>
      </w:tr>
      <w:tr w:rsidR="006B38D7" w:rsidRPr="00B72DF9" w:rsidTr="00727F91">
        <w:tc>
          <w:tcPr>
            <w:tcW w:w="2888" w:type="dxa"/>
          </w:tcPr>
          <w:p w:rsidR="006B38D7" w:rsidRPr="00AA3D79" w:rsidRDefault="006B38D7" w:rsidP="001E0179">
            <w:pPr>
              <w:spacing w:after="0" w:line="240" w:lineRule="auto"/>
              <w:rPr>
                <w:sz w:val="16"/>
                <w:szCs w:val="16"/>
                <w:vertAlign w:val="subscript"/>
                <w:lang w:val="af-ZA"/>
              </w:rPr>
            </w:pPr>
            <w:r w:rsidRPr="008A3C69">
              <w:rPr>
                <w:smallCaps/>
                <w:sz w:val="16"/>
                <w:szCs w:val="16"/>
                <w:lang w:val="af-ZA"/>
              </w:rPr>
              <w:lastRenderedPageBreak/>
              <w:t>ad lo</w:t>
            </w:r>
            <w:r w:rsidR="00AA3D79">
              <w:rPr>
                <w:sz w:val="16"/>
                <w:szCs w:val="16"/>
                <w:vertAlign w:val="subscript"/>
                <w:lang w:val="af-ZA"/>
              </w:rPr>
              <w:t xml:space="preserve"> </w:t>
            </w:r>
            <w:r w:rsidRPr="00B72DF9">
              <w:rPr>
                <w:sz w:val="16"/>
                <w:szCs w:val="16"/>
                <w:lang w:val="af-ZA"/>
              </w:rPr>
              <w:t>·</w:t>
            </w:r>
            <w:r w:rsidRPr="008A3C69">
              <w:rPr>
                <w:smallCaps/>
                <w:sz w:val="16"/>
                <w:szCs w:val="16"/>
                <w:lang w:val="af-ZA"/>
              </w:rPr>
              <w:t>ad los</w:t>
            </w:r>
            <w:r>
              <w:rPr>
                <w:sz w:val="16"/>
                <w:szCs w:val="16"/>
                <w:vertAlign w:val="subscript"/>
                <w:lang w:val="af-ZA"/>
              </w:rPr>
              <w:t xml:space="preserve"> </w:t>
            </w:r>
            <w:r>
              <w:rPr>
                <w:sz w:val="16"/>
                <w:szCs w:val="16"/>
                <w:vertAlign w:val="superscript"/>
                <w:lang w:val="af-ZA"/>
              </w:rPr>
              <w:t>pl</w:t>
            </w:r>
            <w:r w:rsidRPr="00B72DF9">
              <w:rPr>
                <w:sz w:val="16"/>
                <w:szCs w:val="16"/>
                <w:lang w:val="af-ZA"/>
              </w:rPr>
              <w:t>·</w:t>
            </w:r>
          </w:p>
          <w:p w:rsidR="006B38D7" w:rsidRPr="00AA3D79" w:rsidRDefault="006B38D7" w:rsidP="00C7403D">
            <w:pPr>
              <w:spacing w:after="0" w:line="240" w:lineRule="auto"/>
              <w:rPr>
                <w:sz w:val="16"/>
                <w:szCs w:val="16"/>
                <w:vertAlign w:val="subscript"/>
                <w:lang w:val="af-ZA"/>
              </w:rPr>
            </w:pPr>
            <w:r w:rsidRPr="008A3C69">
              <w:rPr>
                <w:smallCaps/>
                <w:sz w:val="16"/>
                <w:szCs w:val="16"/>
                <w:lang w:val="af-ZA"/>
              </w:rPr>
              <w:t>ad la</w:t>
            </w:r>
            <w:r w:rsidRPr="00B4083D">
              <w:rPr>
                <w:sz w:val="16"/>
                <w:szCs w:val="16"/>
                <w:vertAlign w:val="subscript"/>
                <w:lang w:val="af-ZA"/>
              </w:rPr>
              <w:t xml:space="preserve"> </w:t>
            </w:r>
            <w:r w:rsidR="00AA3D79">
              <w:rPr>
                <w:sz w:val="16"/>
                <w:szCs w:val="16"/>
                <w:vertAlign w:val="superscript"/>
                <w:lang w:val="af-ZA"/>
              </w:rPr>
              <w:t>f</w:t>
            </w:r>
            <w:r w:rsidR="00AA3D79">
              <w:rPr>
                <w:sz w:val="16"/>
                <w:szCs w:val="16"/>
                <w:vertAlign w:val="subscript"/>
                <w:lang w:val="af-ZA"/>
              </w:rPr>
              <w:t xml:space="preserve"> </w:t>
            </w:r>
            <w:r>
              <w:rPr>
                <w:sz w:val="16"/>
                <w:szCs w:val="16"/>
                <w:lang w:val="af-ZA"/>
              </w:rPr>
              <w:t>·</w:t>
            </w:r>
            <w:r w:rsidRPr="008A3C69">
              <w:rPr>
                <w:smallCaps/>
                <w:sz w:val="16"/>
                <w:szCs w:val="16"/>
                <w:lang w:val="af-ZA"/>
              </w:rPr>
              <w:t>ad las</w:t>
            </w:r>
            <w:r>
              <w:rPr>
                <w:sz w:val="16"/>
                <w:szCs w:val="16"/>
                <w:vertAlign w:val="superscript"/>
                <w:lang w:val="af-ZA"/>
              </w:rPr>
              <w:t xml:space="preserve"> pl </w:t>
            </w:r>
            <w:r w:rsidR="00C7403D">
              <w:rPr>
                <w:sz w:val="16"/>
                <w:szCs w:val="16"/>
                <w:vertAlign w:val="superscript"/>
                <w:lang w:val="af-ZA"/>
              </w:rPr>
              <w:t>f</w:t>
            </w:r>
          </w:p>
          <w:p w:rsidR="00235A9C" w:rsidRDefault="00E870CC" w:rsidP="00AA3D79">
            <w:pPr>
              <w:spacing w:after="0" w:line="240" w:lineRule="auto"/>
              <w:jc w:val="right"/>
              <w:rPr>
                <w:sz w:val="16"/>
                <w:szCs w:val="16"/>
                <w:lang w:val="af-ZA"/>
              </w:rPr>
            </w:pPr>
            <w:r>
              <w:rPr>
                <w:smallCaps/>
                <w:sz w:val="16"/>
                <w:szCs w:val="16"/>
                <w:lang w:val="af-ZA"/>
              </w:rPr>
              <w:t>{</w:t>
            </w:r>
            <w:r w:rsidR="00AA3D79" w:rsidRPr="008A3C69">
              <w:rPr>
                <w:smallCaps/>
                <w:sz w:val="16"/>
                <w:szCs w:val="16"/>
                <w:lang w:val="af-ZA"/>
              </w:rPr>
              <w:t>ad lo</w:t>
            </w:r>
            <w:r w:rsidR="00AA3D79">
              <w:rPr>
                <w:sz w:val="16"/>
                <w:szCs w:val="16"/>
                <w:lang w:val="af-ZA"/>
              </w:rPr>
              <w:t>, etc.</w:t>
            </w:r>
            <w:r w:rsidR="00AA3D79" w:rsidRPr="00B4083D">
              <w:rPr>
                <w:sz w:val="16"/>
                <w:szCs w:val="16"/>
                <w:vertAlign w:val="subscript"/>
                <w:lang w:val="af-ZA"/>
              </w:rPr>
              <w:t xml:space="preserve"> </w:t>
            </w:r>
            <w:r w:rsidR="00AA3D79">
              <w:rPr>
                <w:sz w:val="16"/>
                <w:szCs w:val="16"/>
                <w:vertAlign w:val="subscript"/>
                <w:lang w:val="af-ZA"/>
              </w:rPr>
              <w:t>regu</w:t>
            </w:r>
            <w:r w:rsidR="00AA3D79" w:rsidRPr="00B4083D">
              <w:rPr>
                <w:sz w:val="16"/>
                <w:szCs w:val="16"/>
                <w:vertAlign w:val="subscript"/>
                <w:lang w:val="af-ZA"/>
              </w:rPr>
              <w:t>.</w:t>
            </w:r>
            <w:r w:rsidR="00AA3D79">
              <w:rPr>
                <w:sz w:val="16"/>
                <w:szCs w:val="16"/>
                <w:lang w:val="af-ZA"/>
              </w:rPr>
              <w:t>/</w:t>
            </w:r>
            <w:r w:rsidR="00AA3D79" w:rsidRPr="008A3C69">
              <w:rPr>
                <w:smallCaps/>
                <w:sz w:val="16"/>
                <w:szCs w:val="16"/>
                <w:lang w:val="af-ZA"/>
              </w:rPr>
              <w:t>allo</w:t>
            </w:r>
            <w:r w:rsidR="00AA3D79">
              <w:rPr>
                <w:sz w:val="16"/>
                <w:szCs w:val="16"/>
                <w:lang w:val="af-ZA"/>
              </w:rPr>
              <w:t xml:space="preserve">, etc. </w:t>
            </w:r>
            <w:r w:rsidR="00AA3D79" w:rsidRPr="00B4083D">
              <w:rPr>
                <w:sz w:val="16"/>
                <w:szCs w:val="16"/>
                <w:vertAlign w:val="subscript"/>
                <w:lang w:val="af-ZA"/>
              </w:rPr>
              <w:t>englo.</w:t>
            </w:r>
            <w:r w:rsidR="00235A9C">
              <w:rPr>
                <w:sz w:val="16"/>
                <w:szCs w:val="16"/>
                <w:lang w:val="af-ZA"/>
              </w:rPr>
              <w:t>;</w:t>
            </w:r>
          </w:p>
          <w:p w:rsidR="00235A9C" w:rsidRDefault="00235A9C" w:rsidP="00AA3D79">
            <w:pPr>
              <w:spacing w:after="0" w:line="240" w:lineRule="auto"/>
              <w:jc w:val="right"/>
              <w:rPr>
                <w:sz w:val="16"/>
                <w:szCs w:val="16"/>
                <w:lang w:val="af-ZA"/>
              </w:rPr>
            </w:pPr>
            <w:r w:rsidRPr="008A3C69">
              <w:rPr>
                <w:smallCaps/>
                <w:sz w:val="16"/>
                <w:szCs w:val="16"/>
                <w:lang w:val="af-ZA"/>
              </w:rPr>
              <w:t>lo</w:t>
            </w:r>
            <w:r>
              <w:rPr>
                <w:smallCaps/>
                <w:sz w:val="16"/>
                <w:szCs w:val="16"/>
                <w:lang w:val="af-ZA"/>
              </w:rPr>
              <w:t>_, la_</w:t>
            </w:r>
            <w:r w:rsidRPr="00B4083D">
              <w:rPr>
                <w:sz w:val="16"/>
                <w:szCs w:val="16"/>
                <w:vertAlign w:val="subscript"/>
                <w:lang w:val="af-ZA"/>
              </w:rPr>
              <w:t xml:space="preserve"> </w:t>
            </w:r>
            <w:r>
              <w:rPr>
                <w:sz w:val="16"/>
                <w:szCs w:val="16"/>
                <w:vertAlign w:val="subscript"/>
                <w:lang w:val="af-ZA"/>
              </w:rPr>
              <w:t>englo</w:t>
            </w:r>
            <w:r w:rsidRPr="00B4083D">
              <w:rPr>
                <w:sz w:val="16"/>
                <w:szCs w:val="16"/>
                <w:vertAlign w:val="subscript"/>
                <w:lang w:val="af-ZA"/>
              </w:rPr>
              <w:t>.</w:t>
            </w:r>
            <w:r>
              <w:rPr>
                <w:sz w:val="16"/>
                <w:szCs w:val="16"/>
                <w:lang w:val="af-ZA"/>
              </w:rPr>
              <w:t>/</w:t>
            </w:r>
            <w:r>
              <w:rPr>
                <w:smallCaps/>
                <w:sz w:val="16"/>
                <w:szCs w:val="16"/>
                <w:lang w:val="af-ZA"/>
              </w:rPr>
              <w:t>l’_</w:t>
            </w:r>
            <w:r>
              <w:rPr>
                <w:sz w:val="16"/>
                <w:szCs w:val="16"/>
                <w:lang w:val="af-ZA"/>
              </w:rPr>
              <w:t xml:space="preserve"> </w:t>
            </w:r>
            <w:r>
              <w:rPr>
                <w:sz w:val="16"/>
                <w:szCs w:val="16"/>
                <w:vertAlign w:val="subscript"/>
                <w:lang w:val="af-ZA"/>
              </w:rPr>
              <w:t>conci</w:t>
            </w:r>
            <w:r w:rsidRPr="00B4083D">
              <w:rPr>
                <w:sz w:val="16"/>
                <w:szCs w:val="16"/>
                <w:vertAlign w:val="subscript"/>
                <w:lang w:val="af-ZA"/>
              </w:rPr>
              <w:t>.</w:t>
            </w:r>
            <w:r>
              <w:rPr>
                <w:sz w:val="16"/>
                <w:szCs w:val="16"/>
                <w:lang w:val="af-ZA"/>
              </w:rPr>
              <w:t xml:space="preserve">; </w:t>
            </w:r>
          </w:p>
          <w:p w:rsidR="00AA3D79" w:rsidRPr="00AA3D79" w:rsidRDefault="00235A9C" w:rsidP="00AA3D79">
            <w:pPr>
              <w:spacing w:after="0" w:line="240" w:lineRule="auto"/>
              <w:jc w:val="right"/>
              <w:rPr>
                <w:sz w:val="16"/>
                <w:szCs w:val="16"/>
                <w:lang w:val="af-ZA"/>
              </w:rPr>
            </w:pP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sidR="00E870CC">
              <w:rPr>
                <w:sz w:val="16"/>
                <w:szCs w:val="16"/>
                <w:lang w:val="af-ZA"/>
              </w:rPr>
              <w:t>}</w:t>
            </w:r>
          </w:p>
        </w:tc>
        <w:tc>
          <w:tcPr>
            <w:tcW w:w="651" w:type="dxa"/>
          </w:tcPr>
          <w:p w:rsidR="006B38D7" w:rsidRDefault="006B38D7" w:rsidP="000B1962">
            <w:pPr>
              <w:spacing w:after="0" w:line="240" w:lineRule="auto"/>
              <w:rPr>
                <w:sz w:val="16"/>
                <w:szCs w:val="16"/>
                <w:lang w:val="af-ZA"/>
              </w:rPr>
            </w:pPr>
            <w:r>
              <w:rPr>
                <w:sz w:val="16"/>
                <w:szCs w:val="16"/>
                <w:lang w:val="af-ZA"/>
              </w:rPr>
              <w:t>prep</w:t>
            </w:r>
          </w:p>
          <w:p w:rsidR="006B38D7" w:rsidRDefault="006B38D7" w:rsidP="000B1962">
            <w:pPr>
              <w:spacing w:after="0" w:line="240" w:lineRule="auto"/>
              <w:rPr>
                <w:sz w:val="16"/>
                <w:szCs w:val="16"/>
                <w:lang w:val="af-ZA"/>
              </w:rPr>
            </w:pPr>
            <w:r>
              <w:rPr>
                <w:sz w:val="16"/>
                <w:szCs w:val="16"/>
                <w:lang w:val="af-ZA"/>
              </w:rPr>
              <w:t xml:space="preserve">+ </w:t>
            </w:r>
          </w:p>
          <w:p w:rsidR="006B38D7" w:rsidRPr="00B72DF9" w:rsidRDefault="006B38D7" w:rsidP="000B1962">
            <w:pPr>
              <w:spacing w:after="0" w:line="240" w:lineRule="auto"/>
              <w:rPr>
                <w:sz w:val="16"/>
                <w:szCs w:val="16"/>
                <w:lang w:val="af-ZA"/>
              </w:rPr>
            </w:pPr>
            <w:r>
              <w:rPr>
                <w:sz w:val="16"/>
                <w:szCs w:val="16"/>
                <w:lang w:val="af-ZA"/>
              </w:rPr>
              <w:t>art</w:t>
            </w:r>
          </w:p>
        </w:tc>
        <w:tc>
          <w:tcPr>
            <w:tcW w:w="1623" w:type="dxa"/>
          </w:tcPr>
          <w:p w:rsidR="006B38D7" w:rsidRDefault="006B38D7" w:rsidP="000B1962">
            <w:pPr>
              <w:spacing w:after="0" w:line="240" w:lineRule="auto"/>
              <w:rPr>
                <w:sz w:val="16"/>
                <w:szCs w:val="16"/>
              </w:rPr>
            </w:pPr>
            <w:r>
              <w:rPr>
                <w:sz w:val="16"/>
                <w:szCs w:val="16"/>
              </w:rPr>
              <w:t>ao·</w:t>
            </w:r>
          </w:p>
          <w:p w:rsidR="006B38D7" w:rsidRDefault="006B38D7" w:rsidP="000B1962">
            <w:pPr>
              <w:spacing w:after="0" w:line="240" w:lineRule="auto"/>
              <w:rPr>
                <w:sz w:val="16"/>
                <w:szCs w:val="16"/>
              </w:rPr>
            </w:pPr>
          </w:p>
          <w:p w:rsidR="006B38D7" w:rsidRDefault="006B38D7" w:rsidP="000B1962">
            <w:pPr>
              <w:spacing w:after="0" w:line="240" w:lineRule="auto"/>
              <w:rPr>
                <w:sz w:val="16"/>
                <w:szCs w:val="16"/>
              </w:rPr>
            </w:pPr>
            <w:r>
              <w:rPr>
                <w:sz w:val="16"/>
                <w:szCs w:val="16"/>
              </w:rPr>
              <w:t>aos</w:t>
            </w:r>
            <w:r>
              <w:rPr>
                <w:sz w:val="16"/>
                <w:szCs w:val="16"/>
                <w:vertAlign w:val="superscript"/>
              </w:rPr>
              <w:t xml:space="preserve"> pl</w:t>
            </w:r>
            <w:r>
              <w:rPr>
                <w:sz w:val="16"/>
                <w:szCs w:val="16"/>
              </w:rPr>
              <w:t>·</w:t>
            </w:r>
          </w:p>
          <w:p w:rsidR="006B38D7" w:rsidRDefault="006B38D7" w:rsidP="000B1962">
            <w:pPr>
              <w:spacing w:after="0" w:line="240" w:lineRule="auto"/>
              <w:rPr>
                <w:sz w:val="16"/>
                <w:szCs w:val="16"/>
              </w:rPr>
            </w:pPr>
            <w:r>
              <w:rPr>
                <w:sz w:val="16"/>
                <w:szCs w:val="16"/>
              </w:rPr>
              <w:t>à</w:t>
            </w:r>
            <w:r>
              <w:rPr>
                <w:sz w:val="16"/>
                <w:szCs w:val="16"/>
                <w:vertAlign w:val="superscript"/>
              </w:rPr>
              <w:t xml:space="preserve"> f</w:t>
            </w:r>
            <w:r>
              <w:rPr>
                <w:sz w:val="16"/>
                <w:szCs w:val="16"/>
              </w:rPr>
              <w:t>·</w:t>
            </w:r>
          </w:p>
          <w:p w:rsidR="006B38D7" w:rsidRDefault="006B38D7" w:rsidP="000B1962">
            <w:pPr>
              <w:spacing w:after="0" w:line="240" w:lineRule="auto"/>
              <w:rPr>
                <w:sz w:val="16"/>
                <w:szCs w:val="16"/>
              </w:rPr>
            </w:pPr>
          </w:p>
          <w:p w:rsidR="006B38D7" w:rsidRPr="00D005D8" w:rsidRDefault="006B38D7" w:rsidP="000B1962">
            <w:pPr>
              <w:spacing w:after="0" w:line="240" w:lineRule="auto"/>
              <w:rPr>
                <w:sz w:val="16"/>
                <w:szCs w:val="16"/>
                <w:vertAlign w:val="superscript"/>
              </w:rPr>
            </w:pPr>
            <w:r>
              <w:rPr>
                <w:sz w:val="16"/>
                <w:szCs w:val="16"/>
              </w:rPr>
              <w:t>às</w:t>
            </w:r>
            <w:r>
              <w:rPr>
                <w:sz w:val="16"/>
                <w:szCs w:val="16"/>
                <w:vertAlign w:val="superscript"/>
              </w:rPr>
              <w:t xml:space="preserve"> pl f</w:t>
            </w:r>
          </w:p>
        </w:tc>
        <w:tc>
          <w:tcPr>
            <w:tcW w:w="1624" w:type="dxa"/>
          </w:tcPr>
          <w:p w:rsidR="006B38D7" w:rsidRDefault="006B38D7" w:rsidP="000B1962">
            <w:pPr>
              <w:spacing w:after="0" w:line="240" w:lineRule="auto"/>
              <w:rPr>
                <w:sz w:val="16"/>
                <w:szCs w:val="16"/>
              </w:rPr>
            </w:pPr>
            <w:r>
              <w:rPr>
                <w:sz w:val="16"/>
                <w:szCs w:val="16"/>
              </w:rPr>
              <w:t>al·</w:t>
            </w:r>
          </w:p>
          <w:p w:rsidR="006B38D7" w:rsidRDefault="006B38D7" w:rsidP="000B1962">
            <w:pPr>
              <w:spacing w:after="0" w:line="240" w:lineRule="auto"/>
              <w:rPr>
                <w:sz w:val="16"/>
                <w:szCs w:val="16"/>
              </w:rPr>
            </w:pPr>
          </w:p>
          <w:p w:rsidR="006B38D7" w:rsidRDefault="006B38D7" w:rsidP="000B1962">
            <w:pPr>
              <w:spacing w:after="0" w:line="240" w:lineRule="auto"/>
              <w:rPr>
                <w:sz w:val="16"/>
                <w:szCs w:val="16"/>
              </w:rPr>
            </w:pPr>
            <w:r>
              <w:rPr>
                <w:sz w:val="16"/>
                <w:szCs w:val="16"/>
              </w:rPr>
              <w:t>a los</w:t>
            </w:r>
            <w:r>
              <w:rPr>
                <w:sz w:val="16"/>
                <w:szCs w:val="16"/>
                <w:vertAlign w:val="superscript"/>
              </w:rPr>
              <w:t xml:space="preserve"> pl</w:t>
            </w:r>
            <w:r>
              <w:rPr>
                <w:sz w:val="16"/>
                <w:szCs w:val="16"/>
              </w:rPr>
              <w:t>·</w:t>
            </w:r>
          </w:p>
          <w:p w:rsidR="006B38D7" w:rsidRDefault="006B38D7" w:rsidP="000B1962">
            <w:pPr>
              <w:spacing w:after="0" w:line="240" w:lineRule="auto"/>
              <w:rPr>
                <w:sz w:val="16"/>
                <w:szCs w:val="16"/>
              </w:rPr>
            </w:pPr>
            <w:r>
              <w:rPr>
                <w:sz w:val="16"/>
                <w:szCs w:val="16"/>
              </w:rPr>
              <w:t xml:space="preserve">a la </w:t>
            </w:r>
            <w:r>
              <w:rPr>
                <w:sz w:val="16"/>
                <w:szCs w:val="16"/>
                <w:vertAlign w:val="superscript"/>
              </w:rPr>
              <w:t>f</w:t>
            </w:r>
            <w:r>
              <w:rPr>
                <w:sz w:val="16"/>
                <w:szCs w:val="16"/>
              </w:rPr>
              <w:t>·</w:t>
            </w:r>
          </w:p>
          <w:p w:rsidR="006B38D7" w:rsidRDefault="006B38D7" w:rsidP="000B1962">
            <w:pPr>
              <w:spacing w:after="0" w:line="240" w:lineRule="auto"/>
              <w:rPr>
                <w:sz w:val="16"/>
                <w:szCs w:val="16"/>
              </w:rPr>
            </w:pPr>
          </w:p>
          <w:p w:rsidR="006B38D7" w:rsidRPr="00D005D8" w:rsidRDefault="006B38D7" w:rsidP="000B1962">
            <w:pPr>
              <w:spacing w:after="0" w:line="240" w:lineRule="auto"/>
              <w:rPr>
                <w:sz w:val="16"/>
                <w:szCs w:val="16"/>
                <w:vertAlign w:val="superscript"/>
              </w:rPr>
            </w:pPr>
            <w:r>
              <w:rPr>
                <w:sz w:val="16"/>
                <w:szCs w:val="16"/>
              </w:rPr>
              <w:t>a las</w:t>
            </w:r>
            <w:r>
              <w:rPr>
                <w:sz w:val="16"/>
                <w:szCs w:val="16"/>
                <w:vertAlign w:val="superscript"/>
              </w:rPr>
              <w:t xml:space="preserve"> pl f</w:t>
            </w:r>
          </w:p>
        </w:tc>
        <w:tc>
          <w:tcPr>
            <w:tcW w:w="1623" w:type="dxa"/>
          </w:tcPr>
          <w:p w:rsidR="006B38D7" w:rsidRDefault="006B38D7" w:rsidP="00D005D8">
            <w:pPr>
              <w:spacing w:after="0" w:line="240" w:lineRule="auto"/>
              <w:rPr>
                <w:sz w:val="16"/>
                <w:szCs w:val="16"/>
              </w:rPr>
            </w:pPr>
            <w:r>
              <w:rPr>
                <w:sz w:val="16"/>
                <w:szCs w:val="16"/>
              </w:rPr>
              <w:t>al·</w:t>
            </w:r>
          </w:p>
          <w:p w:rsidR="006B38D7" w:rsidRDefault="006B38D7" w:rsidP="00D005D8">
            <w:pPr>
              <w:spacing w:after="0" w:line="240" w:lineRule="auto"/>
              <w:rPr>
                <w:sz w:val="16"/>
                <w:szCs w:val="16"/>
              </w:rPr>
            </w:pPr>
          </w:p>
          <w:p w:rsidR="006B38D7" w:rsidRDefault="006B38D7" w:rsidP="00D005D8">
            <w:pPr>
              <w:spacing w:after="0" w:line="240" w:lineRule="auto"/>
              <w:rPr>
                <w:sz w:val="16"/>
                <w:szCs w:val="16"/>
              </w:rPr>
            </w:pPr>
            <w:r>
              <w:rPr>
                <w:sz w:val="16"/>
                <w:szCs w:val="16"/>
              </w:rPr>
              <w:t>als</w:t>
            </w:r>
            <w:r>
              <w:rPr>
                <w:sz w:val="16"/>
                <w:szCs w:val="16"/>
                <w:vertAlign w:val="superscript"/>
              </w:rPr>
              <w:t xml:space="preserve"> pl</w:t>
            </w:r>
            <w:r>
              <w:rPr>
                <w:sz w:val="16"/>
                <w:szCs w:val="16"/>
              </w:rPr>
              <w:t>·</w:t>
            </w:r>
          </w:p>
          <w:p w:rsidR="006B38D7" w:rsidRDefault="006B38D7" w:rsidP="00D005D8">
            <w:pPr>
              <w:spacing w:after="0" w:line="240" w:lineRule="auto"/>
              <w:rPr>
                <w:sz w:val="16"/>
                <w:szCs w:val="16"/>
              </w:rPr>
            </w:pPr>
            <w:r>
              <w:rPr>
                <w:sz w:val="16"/>
                <w:szCs w:val="16"/>
              </w:rPr>
              <w:t xml:space="preserve">a la </w:t>
            </w:r>
            <w:r>
              <w:rPr>
                <w:sz w:val="16"/>
                <w:szCs w:val="16"/>
                <w:vertAlign w:val="superscript"/>
              </w:rPr>
              <w:t>f</w:t>
            </w:r>
            <w:r>
              <w:rPr>
                <w:sz w:val="16"/>
                <w:szCs w:val="16"/>
              </w:rPr>
              <w:t>·</w:t>
            </w:r>
          </w:p>
          <w:p w:rsidR="006B38D7" w:rsidRDefault="006B38D7" w:rsidP="00D005D8">
            <w:pPr>
              <w:spacing w:after="0" w:line="240" w:lineRule="auto"/>
              <w:rPr>
                <w:sz w:val="16"/>
                <w:szCs w:val="16"/>
              </w:rPr>
            </w:pPr>
          </w:p>
          <w:p w:rsidR="006B38D7" w:rsidRDefault="006B38D7" w:rsidP="00D005D8">
            <w:pPr>
              <w:spacing w:after="0" w:line="240" w:lineRule="auto"/>
              <w:rPr>
                <w:sz w:val="16"/>
                <w:szCs w:val="16"/>
              </w:rPr>
            </w:pPr>
            <w:r>
              <w:rPr>
                <w:sz w:val="16"/>
                <w:szCs w:val="16"/>
              </w:rPr>
              <w:t>a les</w:t>
            </w:r>
            <w:r>
              <w:rPr>
                <w:sz w:val="16"/>
                <w:szCs w:val="16"/>
                <w:vertAlign w:val="superscript"/>
              </w:rPr>
              <w:t xml:space="preserve"> pl f</w:t>
            </w:r>
          </w:p>
        </w:tc>
        <w:tc>
          <w:tcPr>
            <w:tcW w:w="1624" w:type="dxa"/>
          </w:tcPr>
          <w:p w:rsidR="006B38D7" w:rsidRDefault="006B38D7" w:rsidP="00D005D8">
            <w:pPr>
              <w:spacing w:after="0" w:line="240" w:lineRule="auto"/>
              <w:rPr>
                <w:sz w:val="16"/>
                <w:szCs w:val="16"/>
              </w:rPr>
            </w:pPr>
            <w:r>
              <w:rPr>
                <w:sz w:val="16"/>
                <w:szCs w:val="16"/>
              </w:rPr>
              <w:t>au·</w:t>
            </w:r>
          </w:p>
          <w:p w:rsidR="006B38D7" w:rsidRDefault="006B38D7" w:rsidP="00D005D8">
            <w:pPr>
              <w:spacing w:after="0" w:line="240" w:lineRule="auto"/>
              <w:rPr>
                <w:sz w:val="16"/>
                <w:szCs w:val="16"/>
              </w:rPr>
            </w:pPr>
          </w:p>
          <w:p w:rsidR="006B38D7" w:rsidRDefault="006B38D7" w:rsidP="00D005D8">
            <w:pPr>
              <w:spacing w:after="0" w:line="240" w:lineRule="auto"/>
              <w:rPr>
                <w:sz w:val="16"/>
                <w:szCs w:val="16"/>
              </w:rPr>
            </w:pPr>
            <w:r>
              <w:rPr>
                <w:sz w:val="16"/>
                <w:szCs w:val="16"/>
              </w:rPr>
              <w:t>aux</w:t>
            </w:r>
            <w:r>
              <w:rPr>
                <w:sz w:val="16"/>
                <w:szCs w:val="16"/>
                <w:vertAlign w:val="superscript"/>
              </w:rPr>
              <w:t xml:space="preserve"> pl</w:t>
            </w:r>
            <w:r>
              <w:rPr>
                <w:sz w:val="16"/>
                <w:szCs w:val="16"/>
              </w:rPr>
              <w:t>·</w:t>
            </w:r>
          </w:p>
          <w:p w:rsidR="006B38D7" w:rsidRDefault="006B38D7" w:rsidP="00D005D8">
            <w:pPr>
              <w:spacing w:after="0" w:line="240" w:lineRule="auto"/>
              <w:rPr>
                <w:sz w:val="16"/>
                <w:szCs w:val="16"/>
              </w:rPr>
            </w:pPr>
            <w:r>
              <w:rPr>
                <w:sz w:val="16"/>
                <w:szCs w:val="16"/>
              </w:rPr>
              <w:t xml:space="preserve">à la </w:t>
            </w:r>
            <w:r>
              <w:rPr>
                <w:sz w:val="16"/>
                <w:szCs w:val="16"/>
                <w:vertAlign w:val="superscript"/>
              </w:rPr>
              <w:t>f</w:t>
            </w:r>
            <w:r>
              <w:rPr>
                <w:sz w:val="16"/>
                <w:szCs w:val="16"/>
              </w:rPr>
              <w:t>·</w:t>
            </w:r>
          </w:p>
          <w:p w:rsidR="006B38D7" w:rsidRDefault="006B38D7" w:rsidP="00D005D8">
            <w:pPr>
              <w:spacing w:after="0" w:line="240" w:lineRule="auto"/>
              <w:rPr>
                <w:sz w:val="16"/>
                <w:szCs w:val="16"/>
              </w:rPr>
            </w:pPr>
          </w:p>
          <w:p w:rsidR="006B38D7" w:rsidRPr="001E0179" w:rsidRDefault="006B38D7" w:rsidP="00D005D8">
            <w:pPr>
              <w:spacing w:after="0" w:line="240" w:lineRule="auto"/>
              <w:rPr>
                <w:sz w:val="16"/>
                <w:szCs w:val="16"/>
              </w:rPr>
            </w:pPr>
            <w:r>
              <w:rPr>
                <w:sz w:val="16"/>
                <w:szCs w:val="16"/>
              </w:rPr>
              <w:t>aux</w:t>
            </w:r>
            <w:r>
              <w:rPr>
                <w:sz w:val="16"/>
                <w:szCs w:val="16"/>
                <w:vertAlign w:val="superscript"/>
              </w:rPr>
              <w:t xml:space="preserve"> pl f</w:t>
            </w:r>
          </w:p>
        </w:tc>
        <w:tc>
          <w:tcPr>
            <w:tcW w:w="1623" w:type="dxa"/>
          </w:tcPr>
          <w:p w:rsidR="006B38D7" w:rsidRDefault="006B38D7" w:rsidP="00D005D8">
            <w:pPr>
              <w:spacing w:after="0" w:line="240" w:lineRule="auto"/>
              <w:rPr>
                <w:sz w:val="16"/>
                <w:szCs w:val="16"/>
                <w:lang w:val="af-ZA"/>
              </w:rPr>
            </w:pPr>
            <w:r>
              <w:rPr>
                <w:sz w:val="16"/>
                <w:szCs w:val="16"/>
              </w:rPr>
              <w:t>al</w:t>
            </w:r>
            <w:r>
              <w:rPr>
                <w:sz w:val="16"/>
                <w:szCs w:val="16"/>
                <w:lang w:val="af-ZA"/>
              </w:rPr>
              <w:t>/</w:t>
            </w:r>
            <w:r w:rsidRPr="00B72DF9">
              <w:rPr>
                <w:sz w:val="16"/>
                <w:szCs w:val="16"/>
                <w:lang w:val="af-ZA"/>
              </w:rPr>
              <w:t>\</w:t>
            </w:r>
            <w:r>
              <w:rPr>
                <w:sz w:val="16"/>
                <w:szCs w:val="16"/>
                <w:lang w:val="af-ZA"/>
              </w:rPr>
              <w:t>allo</w:t>
            </w:r>
          </w:p>
          <w:p w:rsidR="006B38D7" w:rsidRDefault="006B38D7" w:rsidP="00D005D8">
            <w:pPr>
              <w:spacing w:after="0" w:line="240" w:lineRule="auto"/>
              <w:rPr>
                <w:sz w:val="16"/>
                <w:szCs w:val="16"/>
              </w:rPr>
            </w:pPr>
            <w:r>
              <w:rPr>
                <w:sz w:val="16"/>
                <w:szCs w:val="16"/>
                <w:lang w:val="af-ZA"/>
              </w:rPr>
              <w:t>/</w:t>
            </w:r>
            <w:r w:rsidRPr="00B72DF9">
              <w:rPr>
                <w:sz w:val="16"/>
                <w:szCs w:val="16"/>
                <w:lang w:val="af-ZA"/>
              </w:rPr>
              <w:t>\</w:t>
            </w:r>
            <w:r>
              <w:rPr>
                <w:sz w:val="16"/>
                <w:szCs w:val="16"/>
                <w:lang w:val="af-ZA"/>
              </w:rPr>
              <w:t>all’</w:t>
            </w:r>
            <w:r>
              <w:rPr>
                <w:sz w:val="16"/>
                <w:szCs w:val="16"/>
              </w:rPr>
              <w:t>·</w:t>
            </w:r>
          </w:p>
          <w:p w:rsidR="006B38D7" w:rsidRDefault="006B38D7" w:rsidP="00D005D8">
            <w:pPr>
              <w:spacing w:after="0" w:line="240" w:lineRule="auto"/>
              <w:rPr>
                <w:sz w:val="16"/>
                <w:szCs w:val="16"/>
              </w:rPr>
            </w:pPr>
            <w:r>
              <w:rPr>
                <w:sz w:val="16"/>
                <w:szCs w:val="16"/>
              </w:rPr>
              <w:t>ai</w:t>
            </w:r>
            <w:r>
              <w:rPr>
                <w:sz w:val="16"/>
                <w:szCs w:val="16"/>
                <w:lang w:val="af-ZA"/>
              </w:rPr>
              <w:t>/</w:t>
            </w:r>
            <w:r w:rsidRPr="00B72DF9">
              <w:rPr>
                <w:sz w:val="16"/>
                <w:szCs w:val="16"/>
                <w:lang w:val="af-ZA"/>
              </w:rPr>
              <w:t>\</w:t>
            </w:r>
            <w:r>
              <w:rPr>
                <w:sz w:val="16"/>
                <w:szCs w:val="16"/>
                <w:lang w:val="af-ZA"/>
              </w:rPr>
              <w:t>agli</w:t>
            </w:r>
            <w:r>
              <w:rPr>
                <w:sz w:val="16"/>
                <w:szCs w:val="16"/>
                <w:vertAlign w:val="superscript"/>
              </w:rPr>
              <w:t xml:space="preserve"> pl</w:t>
            </w:r>
            <w:r>
              <w:rPr>
                <w:sz w:val="16"/>
                <w:szCs w:val="16"/>
              </w:rPr>
              <w:t>·</w:t>
            </w:r>
          </w:p>
          <w:p w:rsidR="006B38D7" w:rsidRDefault="006B38D7" w:rsidP="00D005D8">
            <w:pPr>
              <w:spacing w:after="0" w:line="240" w:lineRule="auto"/>
              <w:rPr>
                <w:sz w:val="16"/>
                <w:szCs w:val="16"/>
              </w:rPr>
            </w:pPr>
            <w:r>
              <w:rPr>
                <w:sz w:val="16"/>
                <w:szCs w:val="16"/>
              </w:rPr>
              <w:t>alla</w:t>
            </w:r>
          </w:p>
          <w:p w:rsidR="006B38D7" w:rsidRDefault="006B38D7" w:rsidP="00D005D8">
            <w:pPr>
              <w:spacing w:after="0" w:line="240" w:lineRule="auto"/>
              <w:rPr>
                <w:sz w:val="16"/>
                <w:szCs w:val="16"/>
              </w:rPr>
            </w:pPr>
            <w:r>
              <w:rPr>
                <w:sz w:val="16"/>
                <w:szCs w:val="16"/>
                <w:lang w:val="af-ZA"/>
              </w:rPr>
              <w:t>/</w:t>
            </w:r>
            <w:r w:rsidRPr="00B72DF9">
              <w:rPr>
                <w:sz w:val="16"/>
                <w:szCs w:val="16"/>
                <w:lang w:val="af-ZA"/>
              </w:rPr>
              <w:t>\</w:t>
            </w:r>
            <w:r>
              <w:rPr>
                <w:sz w:val="16"/>
                <w:szCs w:val="16"/>
                <w:lang w:val="af-ZA"/>
              </w:rPr>
              <w:t>all’</w:t>
            </w:r>
            <w:r>
              <w:rPr>
                <w:sz w:val="16"/>
                <w:szCs w:val="16"/>
              </w:rPr>
              <w:t xml:space="preserve"> </w:t>
            </w:r>
            <w:r>
              <w:rPr>
                <w:sz w:val="16"/>
                <w:szCs w:val="16"/>
                <w:vertAlign w:val="superscript"/>
              </w:rPr>
              <w:t>f</w:t>
            </w:r>
            <w:r>
              <w:rPr>
                <w:sz w:val="16"/>
                <w:szCs w:val="16"/>
              </w:rPr>
              <w:t>·</w:t>
            </w:r>
          </w:p>
          <w:p w:rsidR="006B38D7" w:rsidRPr="001E0179" w:rsidRDefault="006B38D7" w:rsidP="00D005D8">
            <w:pPr>
              <w:spacing w:after="0" w:line="240" w:lineRule="auto"/>
              <w:rPr>
                <w:sz w:val="16"/>
                <w:szCs w:val="16"/>
              </w:rPr>
            </w:pPr>
            <w:r>
              <w:rPr>
                <w:sz w:val="16"/>
                <w:szCs w:val="16"/>
              </w:rPr>
              <w:t>alle</w:t>
            </w:r>
            <w:r>
              <w:rPr>
                <w:sz w:val="16"/>
                <w:szCs w:val="16"/>
                <w:vertAlign w:val="superscript"/>
              </w:rPr>
              <w:t xml:space="preserve"> pl f</w:t>
            </w:r>
          </w:p>
        </w:tc>
        <w:tc>
          <w:tcPr>
            <w:tcW w:w="1624" w:type="dxa"/>
          </w:tcPr>
          <w:p w:rsidR="006B38D7" w:rsidRDefault="006B38D7" w:rsidP="000B1962">
            <w:pPr>
              <w:spacing w:after="0" w:line="240" w:lineRule="auto"/>
              <w:rPr>
                <w:sz w:val="16"/>
                <w:szCs w:val="16"/>
                <w:lang w:val="ro-RO"/>
              </w:rPr>
            </w:pPr>
            <w:r>
              <w:rPr>
                <w:sz w:val="16"/>
                <w:szCs w:val="16"/>
                <w:lang w:val="ro-RO"/>
              </w:rPr>
              <w:t>-</w:t>
            </w:r>
          </w:p>
        </w:tc>
        <w:tc>
          <w:tcPr>
            <w:tcW w:w="714" w:type="dxa"/>
          </w:tcPr>
          <w:p w:rsidR="006B38D7" w:rsidRPr="00B72DF9" w:rsidRDefault="006B38D7" w:rsidP="000B1962">
            <w:pPr>
              <w:spacing w:after="0" w:line="240" w:lineRule="auto"/>
              <w:rPr>
                <w:sz w:val="16"/>
                <w:szCs w:val="16"/>
                <w:lang w:val="af-ZA"/>
              </w:rPr>
            </w:pPr>
          </w:p>
        </w:tc>
      </w:tr>
      <w:tr w:rsidR="006B38D7" w:rsidRPr="00B72DF9" w:rsidTr="00727F91">
        <w:tc>
          <w:tcPr>
            <w:tcW w:w="2888" w:type="dxa"/>
          </w:tcPr>
          <w:p w:rsidR="00BF304B" w:rsidRDefault="00BF304B" w:rsidP="00BF304B">
            <w:pPr>
              <w:spacing w:after="0" w:line="240" w:lineRule="auto"/>
              <w:rPr>
                <w:sz w:val="16"/>
                <w:szCs w:val="16"/>
                <w:vertAlign w:val="superscript"/>
                <w:lang w:val="af-ZA"/>
              </w:rPr>
            </w:pPr>
            <w:r w:rsidRPr="008A3C69">
              <w:rPr>
                <w:smallCaps/>
                <w:sz w:val="16"/>
                <w:szCs w:val="16"/>
                <w:lang w:val="af-ZA"/>
              </w:rPr>
              <w:t>ad</w:t>
            </w:r>
          </w:p>
          <w:p w:rsidR="00AA3D79" w:rsidRPr="00F95B53" w:rsidRDefault="00BF304B" w:rsidP="00BF304B">
            <w:pPr>
              <w:spacing w:after="0" w:line="240" w:lineRule="auto"/>
              <w:jc w:val="right"/>
              <w:rPr>
                <w:sz w:val="16"/>
                <w:szCs w:val="16"/>
                <w:lang w:val="af-ZA"/>
              </w:rPr>
            </w:pPr>
            <w:r>
              <w:rPr>
                <w:smallCaps/>
                <w:sz w:val="16"/>
                <w:szCs w:val="16"/>
                <w:lang w:val="af-ZA"/>
              </w:rPr>
              <w:t>{</w:t>
            </w:r>
            <w:r w:rsidRPr="008A3C69">
              <w:rPr>
                <w:smallCaps/>
                <w:sz w:val="16"/>
                <w:szCs w:val="16"/>
                <w:lang w:val="af-ZA"/>
              </w:rPr>
              <w:t>ad</w:t>
            </w:r>
            <w:r w:rsidRPr="008A3C69">
              <w:rPr>
                <w:smallCaps/>
                <w:sz w:val="16"/>
                <w:szCs w:val="16"/>
                <w:vertAlign w:val="subscript"/>
                <w:lang w:val="af-ZA"/>
              </w:rPr>
              <w:t xml:space="preserve"> </w:t>
            </w:r>
            <w:r w:rsidRPr="00F95B53">
              <w:rPr>
                <w:sz w:val="16"/>
                <w:szCs w:val="16"/>
                <w:vertAlign w:val="subscript"/>
                <w:lang w:val="af-ZA"/>
              </w:rPr>
              <w:t>precis.</w:t>
            </w:r>
            <w:r w:rsidRPr="00F95B53">
              <w:rPr>
                <w:sz w:val="16"/>
                <w:szCs w:val="16"/>
                <w:lang w:val="af-ZA"/>
              </w:rPr>
              <w:t>/</w:t>
            </w:r>
            <w:r w:rsidRPr="008A3C69">
              <w:rPr>
                <w:smallCaps/>
                <w:sz w:val="16"/>
                <w:szCs w:val="16"/>
                <w:lang w:val="af-ZA"/>
              </w:rPr>
              <w:t>a</w:t>
            </w:r>
            <w:r>
              <w:rPr>
                <w:sz w:val="16"/>
                <w:szCs w:val="16"/>
                <w:lang w:val="af-ZA"/>
              </w:rPr>
              <w:t xml:space="preserve">; </w:t>
            </w:r>
            <w:r>
              <w:rPr>
                <w:sz w:val="16"/>
                <w:szCs w:val="16"/>
                <w:vertAlign w:val="superscript"/>
                <w:lang w:val="af-ZA"/>
              </w:rPr>
              <w:t>+RF</w:t>
            </w:r>
            <w:r w:rsidRPr="00B4083D">
              <w:rPr>
                <w:sz w:val="16"/>
                <w:szCs w:val="16"/>
                <w:vertAlign w:val="subscript"/>
                <w:lang w:val="af-ZA"/>
              </w:rPr>
              <w:t xml:space="preserve"> </w:t>
            </w:r>
            <w:r>
              <w:rPr>
                <w:sz w:val="16"/>
                <w:szCs w:val="16"/>
                <w:vertAlign w:val="subscript"/>
                <w:lang w:val="af-ZA"/>
              </w:rPr>
              <w:t>tradi</w:t>
            </w:r>
            <w:r w:rsidRPr="00B4083D">
              <w:rPr>
                <w:sz w:val="16"/>
                <w:szCs w:val="16"/>
                <w:vertAlign w:val="subscript"/>
                <w:lang w:val="af-ZA"/>
              </w:rPr>
              <w:t>.</w:t>
            </w:r>
            <w:r>
              <w:rPr>
                <w:sz w:val="16"/>
                <w:szCs w:val="16"/>
                <w:vertAlign w:val="subscript"/>
                <w:lang w:val="af-ZA"/>
              </w:rPr>
              <w:t xml:space="preserve"> cohe.</w:t>
            </w:r>
            <w:r>
              <w:rPr>
                <w:sz w:val="16"/>
                <w:szCs w:val="16"/>
                <w:lang w:val="af-ZA"/>
              </w:rPr>
              <w:t>/</w:t>
            </w:r>
            <w:r>
              <w:rPr>
                <w:sz w:val="16"/>
                <w:szCs w:val="16"/>
                <w:vertAlign w:val="superscript"/>
                <w:lang w:val="af-ZA"/>
              </w:rPr>
              <w:t xml:space="preserve">-RF </w:t>
            </w:r>
            <w:r>
              <w:rPr>
                <w:sz w:val="16"/>
                <w:szCs w:val="16"/>
                <w:vertAlign w:val="subscript"/>
                <w:lang w:val="af-ZA"/>
              </w:rPr>
              <w:t>símpli</w:t>
            </w:r>
            <w:r w:rsidRPr="00B4083D">
              <w:rPr>
                <w:sz w:val="16"/>
                <w:szCs w:val="16"/>
                <w:vertAlign w:val="subscript"/>
                <w:lang w:val="af-ZA"/>
              </w:rPr>
              <w:t>.</w:t>
            </w:r>
            <w:r>
              <w:rPr>
                <w:sz w:val="16"/>
                <w:szCs w:val="16"/>
                <w:lang w:val="af-ZA"/>
              </w:rPr>
              <w:t>}</w:t>
            </w:r>
          </w:p>
        </w:tc>
        <w:tc>
          <w:tcPr>
            <w:tcW w:w="651" w:type="dxa"/>
          </w:tcPr>
          <w:p w:rsidR="006B38D7" w:rsidRPr="00B72DF9" w:rsidRDefault="006B38D7" w:rsidP="00556362">
            <w:pPr>
              <w:spacing w:after="0" w:line="240" w:lineRule="auto"/>
              <w:rPr>
                <w:sz w:val="16"/>
                <w:szCs w:val="16"/>
                <w:vertAlign w:val="superscript"/>
                <w:lang w:val="af-ZA"/>
              </w:rPr>
            </w:pPr>
            <w:r w:rsidRPr="00B72DF9">
              <w:rPr>
                <w:sz w:val="16"/>
                <w:szCs w:val="16"/>
                <w:lang w:val="af-ZA"/>
              </w:rPr>
              <w:t>prep</w:t>
            </w:r>
          </w:p>
        </w:tc>
        <w:tc>
          <w:tcPr>
            <w:tcW w:w="1623" w:type="dxa"/>
          </w:tcPr>
          <w:p w:rsidR="006B38D7" w:rsidRPr="00AA3D79" w:rsidRDefault="006B38D7" w:rsidP="00556362">
            <w:pPr>
              <w:spacing w:after="0" w:line="240" w:lineRule="auto"/>
              <w:rPr>
                <w:sz w:val="16"/>
                <w:szCs w:val="16"/>
                <w:lang w:val="af-ZA"/>
              </w:rPr>
            </w:pPr>
            <w:r w:rsidRPr="00AA3D79">
              <w:rPr>
                <w:sz w:val="16"/>
                <w:szCs w:val="16"/>
                <w:lang w:val="af-ZA"/>
              </w:rPr>
              <w:t>a</w:t>
            </w:r>
          </w:p>
        </w:tc>
        <w:tc>
          <w:tcPr>
            <w:tcW w:w="1624" w:type="dxa"/>
          </w:tcPr>
          <w:p w:rsidR="006B38D7" w:rsidRPr="00AA3D79" w:rsidRDefault="006B38D7" w:rsidP="00556362">
            <w:pPr>
              <w:spacing w:after="0" w:line="240" w:lineRule="auto"/>
              <w:rPr>
                <w:sz w:val="16"/>
                <w:szCs w:val="16"/>
                <w:lang w:val="af-ZA"/>
              </w:rPr>
            </w:pPr>
            <w:r w:rsidRPr="00AA3D79">
              <w:rPr>
                <w:sz w:val="16"/>
                <w:szCs w:val="16"/>
                <w:lang w:val="af-ZA"/>
              </w:rPr>
              <w:t>a</w:t>
            </w:r>
          </w:p>
        </w:tc>
        <w:tc>
          <w:tcPr>
            <w:tcW w:w="1623" w:type="dxa"/>
          </w:tcPr>
          <w:p w:rsidR="006B38D7" w:rsidRPr="00B72DF9" w:rsidRDefault="006B38D7" w:rsidP="00556362">
            <w:pPr>
              <w:spacing w:after="0" w:line="240" w:lineRule="auto"/>
              <w:rPr>
                <w:sz w:val="16"/>
                <w:szCs w:val="16"/>
              </w:rPr>
            </w:pPr>
            <w:r w:rsidRPr="00B72DF9">
              <w:rPr>
                <w:sz w:val="16"/>
                <w:szCs w:val="16"/>
              </w:rPr>
              <w:t>a</w:t>
            </w:r>
          </w:p>
        </w:tc>
        <w:tc>
          <w:tcPr>
            <w:tcW w:w="1624" w:type="dxa"/>
          </w:tcPr>
          <w:p w:rsidR="006B38D7" w:rsidRPr="00AA3D79" w:rsidRDefault="006B38D7" w:rsidP="00556362">
            <w:pPr>
              <w:spacing w:after="0" w:line="240" w:lineRule="auto"/>
              <w:rPr>
                <w:sz w:val="16"/>
                <w:szCs w:val="16"/>
                <w:lang w:val="af-ZA"/>
              </w:rPr>
            </w:pPr>
            <w:r w:rsidRPr="00AA3D79">
              <w:rPr>
                <w:sz w:val="16"/>
                <w:szCs w:val="16"/>
                <w:lang w:val="af-ZA"/>
              </w:rPr>
              <w:t>à</w:t>
            </w:r>
          </w:p>
        </w:tc>
        <w:tc>
          <w:tcPr>
            <w:tcW w:w="1623" w:type="dxa"/>
          </w:tcPr>
          <w:p w:rsidR="006B38D7" w:rsidRPr="00AA3D79" w:rsidRDefault="006B38D7" w:rsidP="00556362">
            <w:pPr>
              <w:spacing w:after="0" w:line="240" w:lineRule="auto"/>
              <w:rPr>
                <w:sz w:val="16"/>
                <w:szCs w:val="16"/>
                <w:lang w:val="af-ZA"/>
              </w:rPr>
            </w:pPr>
            <w:r w:rsidRPr="00AA3D79">
              <w:rPr>
                <w:sz w:val="16"/>
                <w:szCs w:val="16"/>
                <w:lang w:val="af-ZA"/>
              </w:rPr>
              <w:t>a\ad</w:t>
            </w:r>
          </w:p>
        </w:tc>
        <w:tc>
          <w:tcPr>
            <w:tcW w:w="1624" w:type="dxa"/>
          </w:tcPr>
          <w:p w:rsidR="006B38D7" w:rsidRPr="00B72DF9" w:rsidRDefault="006B38D7" w:rsidP="00556362">
            <w:pPr>
              <w:spacing w:after="0" w:line="240" w:lineRule="auto"/>
              <w:rPr>
                <w:sz w:val="16"/>
                <w:szCs w:val="16"/>
                <w:lang w:val="ro-RO"/>
              </w:rPr>
            </w:pPr>
            <w:r>
              <w:rPr>
                <w:sz w:val="16"/>
                <w:szCs w:val="16"/>
                <w:lang w:val="ro-RO"/>
              </w:rPr>
              <w:t>l</w:t>
            </w:r>
            <w:r w:rsidRPr="00B72DF9">
              <w:rPr>
                <w:sz w:val="16"/>
                <w:szCs w:val="16"/>
                <w:lang w:val="ro-RO"/>
              </w:rPr>
              <w:t>a</w:t>
            </w:r>
          </w:p>
        </w:tc>
        <w:tc>
          <w:tcPr>
            <w:tcW w:w="714" w:type="dxa"/>
          </w:tcPr>
          <w:p w:rsidR="006B38D7" w:rsidRPr="00B72DF9" w:rsidRDefault="006B38D7" w:rsidP="00556362">
            <w:pPr>
              <w:spacing w:after="0" w:line="240" w:lineRule="auto"/>
              <w:rPr>
                <w:sz w:val="16"/>
                <w:szCs w:val="16"/>
                <w:lang w:val="af-ZA"/>
              </w:rPr>
            </w:pPr>
            <w:r>
              <w:rPr>
                <w:sz w:val="16"/>
                <w:szCs w:val="16"/>
                <w:lang w:val="af-ZA"/>
              </w:rPr>
              <w:t>1</w:t>
            </w:r>
          </w:p>
        </w:tc>
      </w:tr>
      <w:tr w:rsidR="006B38D7" w:rsidRPr="00B72DF9" w:rsidTr="00727F91">
        <w:tc>
          <w:tcPr>
            <w:tcW w:w="2888" w:type="dxa"/>
          </w:tcPr>
          <w:p w:rsidR="00BF304B" w:rsidRDefault="00BF304B" w:rsidP="00BF304B">
            <w:pPr>
              <w:spacing w:after="0" w:line="240" w:lineRule="auto"/>
              <w:rPr>
                <w:sz w:val="16"/>
                <w:szCs w:val="16"/>
                <w:vertAlign w:val="superscript"/>
                <w:lang w:val="af-ZA"/>
              </w:rPr>
            </w:pPr>
            <w:r w:rsidRPr="008A3C69">
              <w:rPr>
                <w:smallCaps/>
                <w:sz w:val="16"/>
                <w:szCs w:val="16"/>
                <w:lang w:val="af-ZA"/>
              </w:rPr>
              <w:t>ad</w:t>
            </w:r>
          </w:p>
          <w:p w:rsidR="00235A9C" w:rsidRPr="00F95B53" w:rsidRDefault="00BF304B" w:rsidP="00BF304B">
            <w:pPr>
              <w:spacing w:after="0" w:line="240" w:lineRule="auto"/>
              <w:jc w:val="right"/>
              <w:rPr>
                <w:sz w:val="16"/>
                <w:szCs w:val="16"/>
                <w:lang w:val="af-ZA"/>
              </w:rPr>
            </w:pPr>
            <w:r>
              <w:rPr>
                <w:smallCaps/>
                <w:sz w:val="16"/>
                <w:szCs w:val="16"/>
                <w:lang w:val="af-ZA"/>
              </w:rPr>
              <w:t>{</w:t>
            </w:r>
            <w:r w:rsidRPr="008A3C69">
              <w:rPr>
                <w:smallCaps/>
                <w:sz w:val="16"/>
                <w:szCs w:val="16"/>
                <w:lang w:val="af-ZA"/>
              </w:rPr>
              <w:t>ad</w:t>
            </w:r>
            <w:r w:rsidRPr="008A3C69">
              <w:rPr>
                <w:smallCaps/>
                <w:sz w:val="16"/>
                <w:szCs w:val="16"/>
                <w:vertAlign w:val="subscript"/>
                <w:lang w:val="af-ZA"/>
              </w:rPr>
              <w:t xml:space="preserve"> </w:t>
            </w:r>
            <w:r w:rsidRPr="00F95B53">
              <w:rPr>
                <w:sz w:val="16"/>
                <w:szCs w:val="16"/>
                <w:vertAlign w:val="subscript"/>
                <w:lang w:val="af-ZA"/>
              </w:rPr>
              <w:t>precis.</w:t>
            </w:r>
            <w:r w:rsidRPr="00F95B53">
              <w:rPr>
                <w:sz w:val="16"/>
                <w:szCs w:val="16"/>
                <w:lang w:val="af-ZA"/>
              </w:rPr>
              <w:t>/</w:t>
            </w:r>
            <w:r w:rsidRPr="008A3C69">
              <w:rPr>
                <w:smallCaps/>
                <w:sz w:val="16"/>
                <w:szCs w:val="16"/>
                <w:lang w:val="af-ZA"/>
              </w:rPr>
              <w:t>a</w:t>
            </w:r>
            <w:r>
              <w:rPr>
                <w:sz w:val="16"/>
                <w:szCs w:val="16"/>
                <w:lang w:val="af-ZA"/>
              </w:rPr>
              <w:t xml:space="preserve">; </w:t>
            </w:r>
            <w:r>
              <w:rPr>
                <w:sz w:val="16"/>
                <w:szCs w:val="16"/>
                <w:vertAlign w:val="superscript"/>
                <w:lang w:val="af-ZA"/>
              </w:rPr>
              <w:t>+RF</w:t>
            </w:r>
            <w:r w:rsidRPr="00B4083D">
              <w:rPr>
                <w:sz w:val="16"/>
                <w:szCs w:val="16"/>
                <w:vertAlign w:val="subscript"/>
                <w:lang w:val="af-ZA"/>
              </w:rPr>
              <w:t xml:space="preserve"> </w:t>
            </w:r>
            <w:r>
              <w:rPr>
                <w:sz w:val="16"/>
                <w:szCs w:val="16"/>
                <w:vertAlign w:val="subscript"/>
                <w:lang w:val="af-ZA"/>
              </w:rPr>
              <w:t>tradi</w:t>
            </w:r>
            <w:r w:rsidRPr="00B4083D">
              <w:rPr>
                <w:sz w:val="16"/>
                <w:szCs w:val="16"/>
                <w:vertAlign w:val="subscript"/>
                <w:lang w:val="af-ZA"/>
              </w:rPr>
              <w:t>.</w:t>
            </w:r>
            <w:r>
              <w:rPr>
                <w:sz w:val="16"/>
                <w:szCs w:val="16"/>
                <w:vertAlign w:val="subscript"/>
                <w:lang w:val="af-ZA"/>
              </w:rPr>
              <w:t xml:space="preserve"> cohe.</w:t>
            </w:r>
            <w:r>
              <w:rPr>
                <w:sz w:val="16"/>
                <w:szCs w:val="16"/>
                <w:lang w:val="af-ZA"/>
              </w:rPr>
              <w:t>/</w:t>
            </w:r>
            <w:r>
              <w:rPr>
                <w:sz w:val="16"/>
                <w:szCs w:val="16"/>
                <w:vertAlign w:val="superscript"/>
                <w:lang w:val="af-ZA"/>
              </w:rPr>
              <w:t xml:space="preserve">-RF </w:t>
            </w:r>
            <w:r>
              <w:rPr>
                <w:sz w:val="16"/>
                <w:szCs w:val="16"/>
                <w:vertAlign w:val="subscript"/>
                <w:lang w:val="af-ZA"/>
              </w:rPr>
              <w:t>símpli</w:t>
            </w:r>
            <w:r w:rsidRPr="00B4083D">
              <w:rPr>
                <w:sz w:val="16"/>
                <w:szCs w:val="16"/>
                <w:vertAlign w:val="subscript"/>
                <w:lang w:val="af-ZA"/>
              </w:rPr>
              <w:t>.</w:t>
            </w:r>
            <w:r>
              <w:rPr>
                <w:sz w:val="16"/>
                <w:szCs w:val="16"/>
                <w:lang w:val="af-ZA"/>
              </w:rPr>
              <w:t>}</w:t>
            </w:r>
          </w:p>
        </w:tc>
        <w:tc>
          <w:tcPr>
            <w:tcW w:w="651" w:type="dxa"/>
          </w:tcPr>
          <w:p w:rsidR="006B38D7" w:rsidRDefault="006B38D7" w:rsidP="000B1962">
            <w:pPr>
              <w:spacing w:after="0" w:line="240" w:lineRule="auto"/>
              <w:rPr>
                <w:sz w:val="16"/>
                <w:szCs w:val="16"/>
                <w:lang w:val="af-ZA"/>
              </w:rPr>
            </w:pPr>
            <w:r w:rsidRPr="00B72DF9">
              <w:rPr>
                <w:sz w:val="16"/>
                <w:szCs w:val="16"/>
                <w:lang w:val="af-ZA"/>
              </w:rPr>
              <w:t>prep</w:t>
            </w:r>
          </w:p>
          <w:p w:rsidR="006B38D7" w:rsidRPr="000B1962" w:rsidRDefault="006B38D7" w:rsidP="000B1962">
            <w:pPr>
              <w:spacing w:after="0" w:line="240" w:lineRule="auto"/>
              <w:rPr>
                <w:sz w:val="16"/>
                <w:szCs w:val="16"/>
                <w:vertAlign w:val="superscript"/>
                <w:lang w:val="af-ZA"/>
              </w:rPr>
            </w:pPr>
            <w:r>
              <w:rPr>
                <w:sz w:val="16"/>
                <w:szCs w:val="16"/>
                <w:vertAlign w:val="superscript"/>
                <w:lang w:val="af-ZA"/>
              </w:rPr>
              <w:t>dat</w:t>
            </w:r>
          </w:p>
        </w:tc>
        <w:tc>
          <w:tcPr>
            <w:tcW w:w="1623" w:type="dxa"/>
          </w:tcPr>
          <w:p w:rsidR="006B38D7" w:rsidRPr="00AA3D79" w:rsidRDefault="006B38D7" w:rsidP="000B1962">
            <w:pPr>
              <w:spacing w:after="0" w:line="240" w:lineRule="auto"/>
              <w:rPr>
                <w:sz w:val="16"/>
                <w:szCs w:val="16"/>
                <w:lang w:val="af-ZA"/>
              </w:rPr>
            </w:pPr>
            <w:r w:rsidRPr="00AA3D79">
              <w:rPr>
                <w:sz w:val="16"/>
                <w:szCs w:val="16"/>
                <w:lang w:val="af-ZA"/>
              </w:rPr>
              <w:t>a</w:t>
            </w:r>
          </w:p>
        </w:tc>
        <w:tc>
          <w:tcPr>
            <w:tcW w:w="1624" w:type="dxa"/>
          </w:tcPr>
          <w:p w:rsidR="006B38D7" w:rsidRPr="00AA3D79" w:rsidRDefault="006B38D7" w:rsidP="000B1962">
            <w:pPr>
              <w:spacing w:after="0" w:line="240" w:lineRule="auto"/>
              <w:rPr>
                <w:sz w:val="16"/>
                <w:szCs w:val="16"/>
                <w:lang w:val="af-ZA"/>
              </w:rPr>
            </w:pPr>
            <w:r w:rsidRPr="00AA3D79">
              <w:rPr>
                <w:sz w:val="16"/>
                <w:szCs w:val="16"/>
                <w:lang w:val="af-ZA"/>
              </w:rPr>
              <w:t>a</w:t>
            </w:r>
          </w:p>
        </w:tc>
        <w:tc>
          <w:tcPr>
            <w:tcW w:w="1623" w:type="dxa"/>
          </w:tcPr>
          <w:p w:rsidR="006B38D7" w:rsidRPr="00B72DF9" w:rsidRDefault="006B38D7" w:rsidP="000B1962">
            <w:pPr>
              <w:spacing w:after="0" w:line="240" w:lineRule="auto"/>
              <w:rPr>
                <w:sz w:val="16"/>
                <w:szCs w:val="16"/>
              </w:rPr>
            </w:pPr>
            <w:r w:rsidRPr="00B72DF9">
              <w:rPr>
                <w:sz w:val="16"/>
                <w:szCs w:val="16"/>
              </w:rPr>
              <w:t>a</w:t>
            </w:r>
          </w:p>
        </w:tc>
        <w:tc>
          <w:tcPr>
            <w:tcW w:w="1624" w:type="dxa"/>
          </w:tcPr>
          <w:p w:rsidR="006B38D7" w:rsidRPr="00AA3D79" w:rsidRDefault="006B38D7" w:rsidP="000B1962">
            <w:pPr>
              <w:spacing w:after="0" w:line="240" w:lineRule="auto"/>
              <w:rPr>
                <w:sz w:val="16"/>
                <w:szCs w:val="16"/>
                <w:lang w:val="af-ZA"/>
              </w:rPr>
            </w:pPr>
            <w:r w:rsidRPr="00AA3D79">
              <w:rPr>
                <w:sz w:val="16"/>
                <w:szCs w:val="16"/>
                <w:lang w:val="af-ZA"/>
              </w:rPr>
              <w:t>à</w:t>
            </w:r>
          </w:p>
        </w:tc>
        <w:tc>
          <w:tcPr>
            <w:tcW w:w="1623" w:type="dxa"/>
          </w:tcPr>
          <w:p w:rsidR="006B38D7" w:rsidRPr="00AA3D79" w:rsidRDefault="006B38D7" w:rsidP="000B1962">
            <w:pPr>
              <w:spacing w:after="0" w:line="240" w:lineRule="auto"/>
              <w:rPr>
                <w:sz w:val="16"/>
                <w:szCs w:val="16"/>
                <w:lang w:val="af-ZA"/>
              </w:rPr>
            </w:pPr>
            <w:r w:rsidRPr="00AA3D79">
              <w:rPr>
                <w:sz w:val="16"/>
                <w:szCs w:val="16"/>
                <w:lang w:val="af-ZA"/>
              </w:rPr>
              <w:t>a\ad</w:t>
            </w:r>
          </w:p>
        </w:tc>
        <w:tc>
          <w:tcPr>
            <w:tcW w:w="1624" w:type="dxa"/>
          </w:tcPr>
          <w:p w:rsidR="006B38D7" w:rsidRPr="000B1962" w:rsidRDefault="006B38D7" w:rsidP="000B1962">
            <w:pPr>
              <w:spacing w:after="0" w:line="240" w:lineRule="auto"/>
              <w:rPr>
                <w:sz w:val="16"/>
                <w:szCs w:val="16"/>
                <w:vertAlign w:val="superscript"/>
                <w:lang w:val="ro-RO"/>
              </w:rPr>
            </w:pPr>
            <w:r>
              <w:rPr>
                <w:sz w:val="16"/>
                <w:szCs w:val="16"/>
                <w:lang w:val="ro-RO"/>
              </w:rPr>
              <w:t>lui: + ~·+i</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2</w:t>
            </w:r>
          </w:p>
        </w:tc>
      </w:tr>
      <w:tr w:rsidR="006B38D7" w:rsidRPr="00B72DF9" w:rsidTr="009A5AE9">
        <w:tc>
          <w:tcPr>
            <w:tcW w:w="2888" w:type="dxa"/>
          </w:tcPr>
          <w:p w:rsidR="00CB0017" w:rsidRPr="00CB0017" w:rsidRDefault="006B38D7" w:rsidP="009A5AE9">
            <w:pPr>
              <w:spacing w:after="0" w:line="240" w:lineRule="auto"/>
              <w:rPr>
                <w:sz w:val="16"/>
                <w:szCs w:val="16"/>
                <w:lang w:val="af-ZA"/>
              </w:rPr>
            </w:pPr>
            <w:r w:rsidRPr="00AA4769">
              <w:rPr>
                <w:smallCaps/>
                <w:sz w:val="16"/>
                <w:szCs w:val="16"/>
                <w:lang w:val="af-ZA"/>
              </w:rPr>
              <w:t>adante</w:t>
            </w:r>
            <w:r w:rsidRPr="00DD5829">
              <w:rPr>
                <w:sz w:val="16"/>
                <w:szCs w:val="16"/>
                <w:lang w:val="af-ZA"/>
              </w:rPr>
              <w:t xml:space="preserve">: </w:t>
            </w:r>
            <w:r w:rsidRPr="00DD5829">
              <w:rPr>
                <w:sz w:val="16"/>
                <w:szCs w:val="16"/>
                <w:vertAlign w:val="superscript"/>
                <w:lang w:val="af-ZA"/>
              </w:rPr>
              <w:t>inno.</w:t>
            </w:r>
            <w:r w:rsidRPr="00DD5829">
              <w:rPr>
                <w:sz w:val="16"/>
                <w:szCs w:val="16"/>
                <w:lang w:val="af-ZA"/>
              </w:rPr>
              <w:t xml:space="preserve"> ~</w:t>
            </w:r>
            <w:r>
              <w:rPr>
                <w:sz w:val="16"/>
                <w:szCs w:val="16"/>
                <w:lang w:val="af-ZA"/>
              </w:rPr>
              <w:t xml:space="preserve"> </w:t>
            </w:r>
            <w:r w:rsidRPr="004875D6">
              <w:rPr>
                <w:sz w:val="16"/>
                <w:szCs w:val="16"/>
                <w:vertAlign w:val="subscript"/>
                <w:lang w:val="af-ZA"/>
              </w:rPr>
              <w:t>siste.</w:t>
            </w:r>
            <w:r>
              <w:rPr>
                <w:sz w:val="16"/>
                <w:szCs w:val="16"/>
                <w:lang w:val="af-ZA"/>
              </w:rPr>
              <w:t xml:space="preserve">, </w:t>
            </w:r>
            <w:r w:rsidRPr="004875D6">
              <w:rPr>
                <w:smallCaps/>
                <w:sz w:val="16"/>
                <w:szCs w:val="16"/>
                <w:lang w:val="af-ZA"/>
              </w:rPr>
              <w:t>enante</w:t>
            </w:r>
            <w:r>
              <w:rPr>
                <w:sz w:val="16"/>
                <w:szCs w:val="16"/>
                <w:vertAlign w:val="subscript"/>
                <w:lang w:val="af-ZA"/>
              </w:rPr>
              <w:t xml:space="preserve"> exsis</w:t>
            </w:r>
            <w:r w:rsidRPr="004875D6">
              <w:rPr>
                <w:sz w:val="16"/>
                <w:szCs w:val="16"/>
                <w:vertAlign w:val="subscript"/>
                <w:lang w:val="af-ZA"/>
              </w:rPr>
              <w:t>.</w:t>
            </w:r>
            <w:r>
              <w:rPr>
                <w:sz w:val="16"/>
                <w:szCs w:val="16"/>
                <w:lang w:val="af-ZA"/>
              </w:rPr>
              <w:t xml:space="preserve">, </w:t>
            </w:r>
            <w:r w:rsidRPr="004875D6">
              <w:rPr>
                <w:smallCaps/>
                <w:sz w:val="16"/>
                <w:szCs w:val="16"/>
                <w:lang w:val="af-ZA"/>
              </w:rPr>
              <w:t>avante</w:t>
            </w:r>
            <w:r>
              <w:rPr>
                <w:sz w:val="16"/>
                <w:szCs w:val="16"/>
                <w:vertAlign w:val="subscript"/>
                <w:lang w:val="af-ZA"/>
              </w:rPr>
              <w:t xml:space="preserve"> exsis</w:t>
            </w:r>
            <w:r w:rsidRPr="004875D6">
              <w:rPr>
                <w:sz w:val="16"/>
                <w:szCs w:val="16"/>
                <w:vertAlign w:val="subscript"/>
                <w:lang w:val="af-ZA"/>
              </w:rPr>
              <w:t>.</w:t>
            </w:r>
          </w:p>
          <w:p w:rsidR="006B38D7" w:rsidRPr="00DD5829" w:rsidRDefault="006B38D7" w:rsidP="00CB0017">
            <w:pPr>
              <w:spacing w:after="0" w:line="240" w:lineRule="auto"/>
              <w:jc w:val="right"/>
              <w:rPr>
                <w:iCs/>
                <w:sz w:val="16"/>
                <w:szCs w:val="16"/>
                <w:lang w:val="af-ZA"/>
              </w:rPr>
            </w:pPr>
            <w:r w:rsidRPr="00DD5829">
              <w:rPr>
                <w:iCs/>
                <w:sz w:val="16"/>
                <w:szCs w:val="16"/>
                <w:lang w:val="af-ZA"/>
              </w:rPr>
              <w:t xml:space="preserve">(con movimènto, cf. </w:t>
            </w:r>
            <w:r w:rsidRPr="00DD5829">
              <w:rPr>
                <w:i/>
                <w:iCs/>
                <w:sz w:val="16"/>
                <w:szCs w:val="16"/>
                <w:lang w:val="af-ZA"/>
              </w:rPr>
              <w:t xml:space="preserve">ante, </w:t>
            </w:r>
            <w:r w:rsidRPr="00DD5829">
              <w:rPr>
                <w:i/>
                <w:sz w:val="16"/>
                <w:szCs w:val="16"/>
                <w:lang w:val="af-ZA"/>
              </w:rPr>
              <w:t>deante</w:t>
            </w:r>
            <w:r>
              <w:rPr>
                <w:i/>
                <w:sz w:val="16"/>
                <w:szCs w:val="16"/>
                <w:lang w:val="af-ZA"/>
              </w:rPr>
              <w:t>, denante, davante</w:t>
            </w:r>
            <w:r w:rsidRPr="00DD5829">
              <w:rPr>
                <w:iCs/>
                <w:sz w:val="16"/>
                <w:szCs w:val="16"/>
                <w:lang w:val="af-ZA"/>
              </w:rPr>
              <w:t>).</w:t>
            </w:r>
          </w:p>
        </w:tc>
        <w:tc>
          <w:tcPr>
            <w:tcW w:w="651" w:type="dxa"/>
          </w:tcPr>
          <w:p w:rsidR="006B38D7" w:rsidRPr="00DD5829" w:rsidRDefault="006B38D7" w:rsidP="009A5AE9">
            <w:pPr>
              <w:spacing w:after="0" w:line="240" w:lineRule="auto"/>
              <w:rPr>
                <w:sz w:val="16"/>
                <w:szCs w:val="16"/>
                <w:lang w:val="af-ZA"/>
              </w:rPr>
            </w:pPr>
            <w:r w:rsidRPr="00DD5829">
              <w:rPr>
                <w:sz w:val="16"/>
                <w:szCs w:val="16"/>
                <w:lang w:val="af-ZA"/>
              </w:rPr>
              <w:t>prep</w:t>
            </w:r>
          </w:p>
        </w:tc>
        <w:tc>
          <w:tcPr>
            <w:tcW w:w="1623" w:type="dxa"/>
          </w:tcPr>
          <w:p w:rsidR="006B38D7" w:rsidRPr="00DD5829" w:rsidRDefault="006B38D7" w:rsidP="009A5AE9">
            <w:pPr>
              <w:spacing w:after="0" w:line="240" w:lineRule="auto"/>
              <w:rPr>
                <w:sz w:val="16"/>
                <w:szCs w:val="16"/>
              </w:rPr>
            </w:pPr>
            <w:r w:rsidRPr="00DD5829">
              <w:rPr>
                <w:sz w:val="16"/>
                <w:szCs w:val="16"/>
              </w:rPr>
              <w:t>adiante, na frente</w:t>
            </w:r>
          </w:p>
        </w:tc>
        <w:tc>
          <w:tcPr>
            <w:tcW w:w="1624" w:type="dxa"/>
          </w:tcPr>
          <w:p w:rsidR="006B38D7" w:rsidRPr="00DD5829" w:rsidRDefault="006B38D7" w:rsidP="009A5AE9">
            <w:pPr>
              <w:spacing w:after="0" w:line="240" w:lineRule="auto"/>
              <w:rPr>
                <w:sz w:val="16"/>
                <w:szCs w:val="16"/>
              </w:rPr>
            </w:pPr>
            <w:r w:rsidRPr="00DD5829">
              <w:rPr>
                <w:sz w:val="16"/>
                <w:szCs w:val="16"/>
              </w:rPr>
              <w:t>adelante, hacia delante</w:t>
            </w:r>
          </w:p>
        </w:tc>
        <w:tc>
          <w:tcPr>
            <w:tcW w:w="1623" w:type="dxa"/>
          </w:tcPr>
          <w:p w:rsidR="006B38D7" w:rsidRPr="00DD5829" w:rsidRDefault="006B38D7" w:rsidP="009A5AE9">
            <w:pPr>
              <w:spacing w:after="0" w:line="240" w:lineRule="auto"/>
              <w:rPr>
                <w:sz w:val="16"/>
                <w:szCs w:val="16"/>
              </w:rPr>
            </w:pPr>
            <w:r w:rsidRPr="00DD5829">
              <w:rPr>
                <w:sz w:val="16"/>
                <w:szCs w:val="16"/>
              </w:rPr>
              <w:t>avant, endavant</w:t>
            </w:r>
          </w:p>
        </w:tc>
        <w:tc>
          <w:tcPr>
            <w:tcW w:w="1624" w:type="dxa"/>
          </w:tcPr>
          <w:p w:rsidR="006B38D7" w:rsidRPr="00DD5829" w:rsidRDefault="006B38D7" w:rsidP="009A5AE9">
            <w:pPr>
              <w:spacing w:after="0" w:line="240" w:lineRule="auto"/>
              <w:rPr>
                <w:sz w:val="16"/>
                <w:szCs w:val="16"/>
              </w:rPr>
            </w:pPr>
            <w:r w:rsidRPr="00DD5829">
              <w:rPr>
                <w:sz w:val="16"/>
                <w:szCs w:val="16"/>
              </w:rPr>
              <w:t>en avant, plus loin</w:t>
            </w:r>
          </w:p>
        </w:tc>
        <w:tc>
          <w:tcPr>
            <w:tcW w:w="1623" w:type="dxa"/>
          </w:tcPr>
          <w:p w:rsidR="006B38D7" w:rsidRPr="00DD5829" w:rsidRDefault="006B38D7" w:rsidP="009A5AE9">
            <w:pPr>
              <w:spacing w:after="0" w:line="240" w:lineRule="auto"/>
              <w:rPr>
                <w:sz w:val="16"/>
                <w:szCs w:val="16"/>
              </w:rPr>
            </w:pPr>
            <w:r w:rsidRPr="00DD5829">
              <w:rPr>
                <w:sz w:val="16"/>
                <w:szCs w:val="16"/>
              </w:rPr>
              <w:t>avanti, innanzi</w:t>
            </w:r>
          </w:p>
        </w:tc>
        <w:tc>
          <w:tcPr>
            <w:tcW w:w="1624" w:type="dxa"/>
          </w:tcPr>
          <w:p w:rsidR="006B38D7" w:rsidRPr="00DD5829" w:rsidRDefault="006B38D7" w:rsidP="009A5AE9">
            <w:pPr>
              <w:spacing w:after="0" w:line="240" w:lineRule="auto"/>
              <w:rPr>
                <w:sz w:val="16"/>
                <w:szCs w:val="16"/>
                <w:lang w:val="ro-RO"/>
              </w:rPr>
            </w:pPr>
            <w:r w:rsidRPr="00DD5829">
              <w:rPr>
                <w:sz w:val="16"/>
                <w:szCs w:val="16"/>
                <w:lang w:val="ro-RO"/>
              </w:rPr>
              <w:t>înainte, dinainte</w:t>
            </w:r>
          </w:p>
        </w:tc>
        <w:tc>
          <w:tcPr>
            <w:tcW w:w="714" w:type="dxa"/>
          </w:tcPr>
          <w:p w:rsidR="006B38D7" w:rsidRPr="00B72DF9" w:rsidRDefault="006B38D7" w:rsidP="009A5AE9">
            <w:pPr>
              <w:spacing w:after="0" w:line="240" w:lineRule="auto"/>
              <w:rPr>
                <w:sz w:val="16"/>
                <w:szCs w:val="16"/>
                <w:lang w:val="af-ZA"/>
              </w:rPr>
            </w:pPr>
            <w:r w:rsidRPr="00DD5829">
              <w:rPr>
                <w:sz w:val="16"/>
                <w:szCs w:val="16"/>
                <w:lang w:val="af-ZA"/>
              </w:rPr>
              <w:t>21</w:t>
            </w:r>
          </w:p>
        </w:tc>
      </w:tr>
      <w:tr w:rsidR="006B38D7" w:rsidRPr="00B72DF9" w:rsidTr="00727F91">
        <w:tc>
          <w:tcPr>
            <w:tcW w:w="2888" w:type="dxa"/>
          </w:tcPr>
          <w:p w:rsidR="006B38D7" w:rsidRDefault="006B38D7" w:rsidP="000B1962">
            <w:pPr>
              <w:spacing w:after="0" w:line="240" w:lineRule="auto"/>
              <w:rPr>
                <w:sz w:val="16"/>
                <w:szCs w:val="16"/>
                <w:lang w:val="af-ZA"/>
              </w:rPr>
            </w:pPr>
            <w:r w:rsidRPr="008A3C69">
              <w:rPr>
                <w:smallCaps/>
                <w:sz w:val="16"/>
                <w:szCs w:val="16"/>
                <w:lang w:val="af-ZA"/>
              </w:rPr>
              <w:t>addèo</w:t>
            </w:r>
            <w:r>
              <w:rPr>
                <w:sz w:val="16"/>
                <w:szCs w:val="16"/>
                <w:lang w:val="af-ZA"/>
              </w:rPr>
              <w:t xml:space="preserve">!; </w:t>
            </w:r>
            <w:r w:rsidRPr="008A3C69">
              <w:rPr>
                <w:smallCaps/>
                <w:sz w:val="16"/>
                <w:szCs w:val="16"/>
                <w:lang w:val="af-ZA"/>
              </w:rPr>
              <w:t>ad</w:t>
            </w:r>
            <w:r>
              <w:rPr>
                <w:sz w:val="16"/>
                <w:szCs w:val="16"/>
                <w:lang w:val="af-ZA"/>
              </w:rPr>
              <w:t xml:space="preserve"> </w:t>
            </w:r>
            <w:r w:rsidRPr="008A3C69">
              <w:rPr>
                <w:smallCaps/>
                <w:sz w:val="16"/>
                <w:szCs w:val="16"/>
                <w:lang w:val="af-ZA"/>
              </w:rPr>
              <w:t>revedere</w:t>
            </w:r>
            <w:r>
              <w:rPr>
                <w:sz w:val="16"/>
                <w:szCs w:val="16"/>
                <w:lang w:val="af-ZA"/>
              </w:rPr>
              <w:t>!</w:t>
            </w:r>
          </w:p>
          <w:p w:rsidR="00235A9C" w:rsidRPr="00235A9C" w:rsidRDefault="00E870CC" w:rsidP="00235A9C">
            <w:pPr>
              <w:spacing w:after="0" w:line="240" w:lineRule="auto"/>
              <w:jc w:val="right"/>
              <w:rPr>
                <w:sz w:val="16"/>
                <w:szCs w:val="16"/>
                <w:highlight w:val="yellow"/>
                <w:lang w:val="af-ZA"/>
              </w:rPr>
            </w:pPr>
            <w:r>
              <w:rPr>
                <w:smallCaps/>
                <w:sz w:val="16"/>
                <w:szCs w:val="16"/>
                <w:lang w:val="af-ZA"/>
              </w:rPr>
              <w:t>{</w:t>
            </w:r>
            <w:r w:rsidR="00235A9C">
              <w:rPr>
                <w:smallCaps/>
                <w:sz w:val="16"/>
                <w:szCs w:val="16"/>
                <w:lang w:val="af-ZA"/>
              </w:rPr>
              <w:t>o</w:t>
            </w:r>
            <w:r w:rsidR="00235A9C" w:rsidRPr="007D0DDF">
              <w:rPr>
                <w:smallCaps/>
                <w:sz w:val="16"/>
                <w:szCs w:val="16"/>
                <w:lang w:val="af-ZA"/>
              </w:rPr>
              <w:t xml:space="preserve"> </w:t>
            </w:r>
            <w:r w:rsidR="00235A9C">
              <w:rPr>
                <w:sz w:val="16"/>
                <w:szCs w:val="16"/>
                <w:vertAlign w:val="subscript"/>
                <w:lang w:val="af-ZA"/>
              </w:rPr>
              <w:t>majo</w:t>
            </w:r>
            <w:r w:rsidR="00235A9C" w:rsidRPr="007D0DDF">
              <w:rPr>
                <w:sz w:val="16"/>
                <w:szCs w:val="16"/>
                <w:vertAlign w:val="subscript"/>
                <w:lang w:val="af-ZA"/>
              </w:rPr>
              <w:t>.</w:t>
            </w:r>
            <w:r w:rsidR="00235A9C">
              <w:rPr>
                <w:smallCaps/>
                <w:sz w:val="16"/>
                <w:szCs w:val="16"/>
                <w:lang w:val="af-ZA"/>
              </w:rPr>
              <w:t>/ŭ</w:t>
            </w:r>
            <w:r w:rsidR="00235A9C" w:rsidRPr="007D0DDF">
              <w:rPr>
                <w:smallCaps/>
                <w:sz w:val="16"/>
                <w:szCs w:val="16"/>
                <w:lang w:val="af-ZA"/>
              </w:rPr>
              <w:t xml:space="preserve"> </w:t>
            </w:r>
            <w:r w:rsidR="00235A9C">
              <w:rPr>
                <w:sz w:val="16"/>
                <w:szCs w:val="16"/>
                <w:vertAlign w:val="subscript"/>
                <w:lang w:val="af-ZA"/>
              </w:rPr>
              <w:t>englo</w:t>
            </w:r>
            <w:r w:rsidR="00235A9C"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inter</w:t>
            </w:r>
          </w:p>
        </w:tc>
        <w:tc>
          <w:tcPr>
            <w:tcW w:w="1623" w:type="dxa"/>
          </w:tcPr>
          <w:p w:rsidR="006B38D7" w:rsidRPr="00873234" w:rsidRDefault="006B38D7" w:rsidP="000B1962">
            <w:pPr>
              <w:spacing w:after="0" w:line="240" w:lineRule="auto"/>
              <w:rPr>
                <w:sz w:val="16"/>
                <w:szCs w:val="16"/>
                <w:lang w:val="af-ZA"/>
              </w:rPr>
            </w:pPr>
            <w:r>
              <w:rPr>
                <w:sz w:val="16"/>
                <w:szCs w:val="16"/>
                <w:lang w:val="af-ZA"/>
              </w:rPr>
              <w:t>adeus!; até logo!</w:t>
            </w:r>
          </w:p>
        </w:tc>
        <w:tc>
          <w:tcPr>
            <w:tcW w:w="1624" w:type="dxa"/>
          </w:tcPr>
          <w:p w:rsidR="006B38D7" w:rsidRPr="00873234" w:rsidRDefault="006B38D7" w:rsidP="000B1962">
            <w:pPr>
              <w:spacing w:after="0" w:line="240" w:lineRule="auto"/>
              <w:rPr>
                <w:sz w:val="16"/>
                <w:szCs w:val="16"/>
                <w:lang w:val="af-ZA"/>
              </w:rPr>
            </w:pPr>
            <w:r w:rsidRPr="00873234">
              <w:rPr>
                <w:sz w:val="16"/>
                <w:szCs w:val="16"/>
                <w:lang w:val="af-ZA"/>
              </w:rPr>
              <w:t>adiós: ¡~</w:t>
            </w:r>
            <w:r>
              <w:rPr>
                <w:sz w:val="16"/>
                <w:szCs w:val="16"/>
                <w:lang w:val="af-ZA"/>
              </w:rPr>
              <w:t>!;</w:t>
            </w:r>
            <w:r w:rsidRPr="00873234">
              <w:rPr>
                <w:sz w:val="16"/>
                <w:szCs w:val="16"/>
                <w:lang w:val="af-ZA"/>
              </w:rPr>
              <w:t xml:space="preserve"> ¡hasta luego!</w:t>
            </w:r>
          </w:p>
        </w:tc>
        <w:tc>
          <w:tcPr>
            <w:tcW w:w="1623" w:type="dxa"/>
          </w:tcPr>
          <w:p w:rsidR="006B38D7" w:rsidRPr="00B72DF9" w:rsidRDefault="006B38D7" w:rsidP="000B1962">
            <w:pPr>
              <w:spacing w:after="0" w:line="240" w:lineRule="auto"/>
              <w:rPr>
                <w:sz w:val="16"/>
                <w:szCs w:val="16"/>
              </w:rPr>
            </w:pPr>
            <w:r>
              <w:rPr>
                <w:sz w:val="16"/>
                <w:szCs w:val="16"/>
              </w:rPr>
              <w:t>adéu!, adéu-siau!; a reveure</w:t>
            </w:r>
          </w:p>
        </w:tc>
        <w:tc>
          <w:tcPr>
            <w:tcW w:w="1624" w:type="dxa"/>
          </w:tcPr>
          <w:p w:rsidR="006B38D7" w:rsidRPr="00873234" w:rsidRDefault="006B38D7" w:rsidP="000B1962">
            <w:pPr>
              <w:spacing w:after="0" w:line="240" w:lineRule="auto"/>
              <w:rPr>
                <w:sz w:val="16"/>
                <w:szCs w:val="16"/>
                <w:lang w:val="af-ZA"/>
              </w:rPr>
            </w:pPr>
            <w:r>
              <w:rPr>
                <w:sz w:val="16"/>
                <w:szCs w:val="16"/>
                <w:lang w:val="af-ZA"/>
              </w:rPr>
              <w:t>adieu!;</w:t>
            </w:r>
            <w:r w:rsidRPr="00873234">
              <w:rPr>
                <w:sz w:val="16"/>
                <w:szCs w:val="16"/>
                <w:lang w:val="af-ZA"/>
              </w:rPr>
              <w:t xml:space="preserve"> au revoir!</w:t>
            </w:r>
          </w:p>
        </w:tc>
        <w:tc>
          <w:tcPr>
            <w:tcW w:w="1623" w:type="dxa"/>
          </w:tcPr>
          <w:p w:rsidR="006B38D7" w:rsidRPr="00873234" w:rsidRDefault="006B38D7" w:rsidP="000B1962">
            <w:pPr>
              <w:spacing w:after="0" w:line="240" w:lineRule="auto"/>
              <w:rPr>
                <w:sz w:val="16"/>
                <w:szCs w:val="16"/>
                <w:lang w:val="af-ZA"/>
              </w:rPr>
            </w:pPr>
            <w:r w:rsidRPr="00873234">
              <w:rPr>
                <w:sz w:val="16"/>
                <w:szCs w:val="16"/>
                <w:lang w:val="af-ZA"/>
              </w:rPr>
              <w:t>addio!</w:t>
            </w:r>
            <w:r>
              <w:rPr>
                <w:sz w:val="16"/>
                <w:szCs w:val="16"/>
                <w:lang w:val="af-ZA"/>
              </w:rPr>
              <w:t>; arrivederci!</w:t>
            </w:r>
          </w:p>
        </w:tc>
        <w:tc>
          <w:tcPr>
            <w:tcW w:w="1624" w:type="dxa"/>
          </w:tcPr>
          <w:p w:rsidR="006B38D7" w:rsidRPr="00B72DF9" w:rsidRDefault="006B38D7" w:rsidP="000B1962">
            <w:pPr>
              <w:spacing w:after="0" w:line="240" w:lineRule="auto"/>
              <w:rPr>
                <w:sz w:val="16"/>
                <w:szCs w:val="16"/>
                <w:lang w:val="ro-RO"/>
              </w:rPr>
            </w:pPr>
            <w:r>
              <w:rPr>
                <w:sz w:val="16"/>
                <w:szCs w:val="16"/>
                <w:lang w:val="ro-RO"/>
              </w:rPr>
              <w:t xml:space="preserve">adio!; la revedere!, </w:t>
            </w:r>
            <w:r w:rsidRPr="007B790D">
              <w:rPr>
                <w:sz w:val="16"/>
                <w:szCs w:val="16"/>
                <w:vertAlign w:val="subscript"/>
                <w:lang w:val="ro-RO"/>
              </w:rPr>
              <w:t xml:space="preserve">fam. </w:t>
            </w:r>
            <w:r>
              <w:rPr>
                <w:sz w:val="16"/>
                <w:szCs w:val="16"/>
                <w:lang w:val="ro-RO"/>
              </w:rPr>
              <w:t xml:space="preserve">pa! </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24</w:t>
            </w:r>
          </w:p>
        </w:tc>
      </w:tr>
      <w:tr w:rsidR="006B38D7" w:rsidRPr="00B72DF9" w:rsidTr="00727F91">
        <w:tc>
          <w:tcPr>
            <w:tcW w:w="2888" w:type="dxa"/>
          </w:tcPr>
          <w:p w:rsidR="00BD2A32" w:rsidRDefault="006B38D7" w:rsidP="000B1962">
            <w:pPr>
              <w:spacing w:after="0" w:line="240" w:lineRule="auto"/>
              <w:rPr>
                <w:smallCaps/>
                <w:sz w:val="16"/>
                <w:szCs w:val="16"/>
                <w:lang w:val="af-ZA"/>
              </w:rPr>
            </w:pPr>
            <w:r w:rsidRPr="008A3C69">
              <w:rPr>
                <w:smallCaps/>
                <w:sz w:val="16"/>
                <w:szCs w:val="16"/>
                <w:lang w:val="af-ZA"/>
              </w:rPr>
              <w:t>addormire</w:t>
            </w:r>
            <w:r>
              <w:rPr>
                <w:sz w:val="16"/>
                <w:szCs w:val="16"/>
                <w:lang w:val="af-ZA"/>
              </w:rPr>
              <w:t>-</w:t>
            </w:r>
            <w:r w:rsidRPr="008A3C69">
              <w:rPr>
                <w:smallCaps/>
                <w:sz w:val="16"/>
                <w:szCs w:val="16"/>
                <w:lang w:val="af-ZA"/>
              </w:rPr>
              <w:t>se</w:t>
            </w:r>
            <w:r w:rsidR="00BD2A32">
              <w:rPr>
                <w:smallCaps/>
                <w:sz w:val="16"/>
                <w:szCs w:val="16"/>
                <w:lang w:val="af-ZA"/>
              </w:rPr>
              <w:t xml:space="preserve"> </w:t>
            </w:r>
          </w:p>
          <w:p w:rsidR="006B38D7" w:rsidRPr="00B72DF9" w:rsidRDefault="00E870CC" w:rsidP="00CB0017">
            <w:pPr>
              <w:spacing w:after="0" w:line="240" w:lineRule="auto"/>
              <w:jc w:val="right"/>
              <w:rPr>
                <w:sz w:val="16"/>
                <w:szCs w:val="16"/>
                <w:lang w:val="af-ZA"/>
              </w:rPr>
            </w:pPr>
            <w:r>
              <w:rPr>
                <w:smallCaps/>
                <w:sz w:val="16"/>
                <w:szCs w:val="16"/>
                <w:lang w:val="af-ZA"/>
              </w:rPr>
              <w:t>{</w:t>
            </w:r>
            <w:r w:rsidR="00BD2A32">
              <w:rPr>
                <w:smallCaps/>
                <w:sz w:val="16"/>
                <w:szCs w:val="16"/>
                <w:lang w:val="af-ZA"/>
              </w:rPr>
              <w:t>re</w:t>
            </w:r>
            <w:r w:rsidR="00BD2A32" w:rsidRPr="004875D6">
              <w:rPr>
                <w:sz w:val="16"/>
                <w:szCs w:val="16"/>
                <w:vertAlign w:val="subscript"/>
                <w:lang w:val="af-ZA"/>
              </w:rPr>
              <w:t xml:space="preserve"> </w:t>
            </w:r>
            <w:r w:rsidR="00BD2A32">
              <w:rPr>
                <w:sz w:val="16"/>
                <w:szCs w:val="16"/>
                <w:vertAlign w:val="subscript"/>
                <w:lang w:val="af-ZA"/>
              </w:rPr>
              <w:t>englo</w:t>
            </w:r>
            <w:r w:rsidR="00BD2A32" w:rsidRPr="004875D6">
              <w:rPr>
                <w:sz w:val="16"/>
                <w:szCs w:val="16"/>
                <w:vertAlign w:val="subscript"/>
                <w:lang w:val="af-ZA"/>
              </w:rPr>
              <w:t>.</w:t>
            </w:r>
            <w:r w:rsidR="00BD2A32">
              <w:rPr>
                <w:sz w:val="16"/>
                <w:szCs w:val="16"/>
                <w:vertAlign w:val="subscript"/>
                <w:lang w:val="af-ZA"/>
              </w:rPr>
              <w:t>, regu</w:t>
            </w:r>
            <w:r w:rsidR="00BD2A32" w:rsidRPr="004875D6">
              <w:rPr>
                <w:sz w:val="16"/>
                <w:szCs w:val="16"/>
                <w:vertAlign w:val="subscript"/>
                <w:lang w:val="af-ZA"/>
              </w:rPr>
              <w:t>.</w:t>
            </w:r>
            <w:r w:rsidR="00BD2A32">
              <w:rPr>
                <w:smallCaps/>
                <w:sz w:val="16"/>
                <w:szCs w:val="16"/>
                <w:lang w:val="af-ZA"/>
              </w:rPr>
              <w:t>/r</w:t>
            </w:r>
            <w:r w:rsidR="00BD2A32" w:rsidRPr="004875D6">
              <w:rPr>
                <w:sz w:val="16"/>
                <w:szCs w:val="16"/>
                <w:vertAlign w:val="subscript"/>
                <w:lang w:val="af-ZA"/>
              </w:rPr>
              <w:t xml:space="preserve"> </w:t>
            </w:r>
            <w:r w:rsidR="00BD2A32">
              <w:rPr>
                <w:sz w:val="16"/>
                <w:szCs w:val="16"/>
                <w:vertAlign w:val="subscript"/>
                <w:lang w:val="af-ZA"/>
              </w:rPr>
              <w:t>majo</w:t>
            </w:r>
            <w:r w:rsidR="00BD2A32" w:rsidRPr="004875D6">
              <w:rPr>
                <w:sz w:val="16"/>
                <w:szCs w:val="16"/>
                <w:vertAlign w:val="subscript"/>
                <w:lang w:val="af-ZA"/>
              </w:rPr>
              <w:t>.</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vr</w:t>
            </w:r>
          </w:p>
        </w:tc>
        <w:tc>
          <w:tcPr>
            <w:tcW w:w="1623" w:type="dxa"/>
          </w:tcPr>
          <w:p w:rsidR="006B38D7" w:rsidRPr="00B72DF9" w:rsidRDefault="006B38D7" w:rsidP="000B1962">
            <w:pPr>
              <w:spacing w:after="0" w:line="240" w:lineRule="auto"/>
              <w:rPr>
                <w:sz w:val="16"/>
                <w:szCs w:val="16"/>
                <w:lang w:val="pt-BR"/>
              </w:rPr>
            </w:pPr>
            <w:r>
              <w:rPr>
                <w:sz w:val="16"/>
                <w:szCs w:val="16"/>
                <w:lang w:val="pt-BR"/>
              </w:rPr>
              <w:t>adormecer</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dormirse</w:t>
            </w:r>
          </w:p>
        </w:tc>
        <w:tc>
          <w:tcPr>
            <w:tcW w:w="1623" w:type="dxa"/>
          </w:tcPr>
          <w:p w:rsidR="006B38D7" w:rsidRPr="00B72DF9" w:rsidRDefault="006B38D7" w:rsidP="000B1962">
            <w:pPr>
              <w:spacing w:after="0" w:line="240" w:lineRule="auto"/>
              <w:rPr>
                <w:sz w:val="16"/>
                <w:szCs w:val="16"/>
              </w:rPr>
            </w:pPr>
            <w:r>
              <w:rPr>
                <w:sz w:val="16"/>
                <w:szCs w:val="16"/>
              </w:rPr>
              <w:t>adormir-se</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endormir : s’~</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addormentarsi</w:t>
            </w:r>
          </w:p>
        </w:tc>
        <w:tc>
          <w:tcPr>
            <w:tcW w:w="1624" w:type="dxa"/>
          </w:tcPr>
          <w:p w:rsidR="006B38D7" w:rsidRPr="00B72DF9" w:rsidRDefault="006B38D7" w:rsidP="000B1962">
            <w:pPr>
              <w:spacing w:after="0" w:line="240" w:lineRule="auto"/>
              <w:rPr>
                <w:sz w:val="16"/>
                <w:szCs w:val="16"/>
                <w:lang w:val="ro-RO"/>
              </w:rPr>
            </w:pPr>
            <w:r>
              <w:rPr>
                <w:sz w:val="16"/>
                <w:szCs w:val="16"/>
                <w:lang w:val="ro-RO"/>
              </w:rPr>
              <w:t xml:space="preserve">adormi </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373</w:t>
            </w:r>
          </w:p>
        </w:tc>
      </w:tr>
      <w:tr w:rsidR="006B38D7" w:rsidRPr="00B72DF9" w:rsidTr="009A5AE9">
        <w:tc>
          <w:tcPr>
            <w:tcW w:w="2888" w:type="dxa"/>
          </w:tcPr>
          <w:p w:rsidR="00CB0017" w:rsidRDefault="006B38D7" w:rsidP="009A5AE9">
            <w:pPr>
              <w:spacing w:after="0" w:line="240" w:lineRule="auto"/>
              <w:rPr>
                <w:sz w:val="16"/>
                <w:szCs w:val="16"/>
                <w:lang w:val="af-ZA"/>
              </w:rPr>
            </w:pPr>
            <w:r w:rsidRPr="00AA4769">
              <w:rPr>
                <w:smallCaps/>
                <w:sz w:val="16"/>
                <w:szCs w:val="16"/>
                <w:lang w:val="af-ZA"/>
              </w:rPr>
              <w:t>adentro</w:t>
            </w:r>
            <w:r w:rsidRPr="00AA4769">
              <w:rPr>
                <w:sz w:val="16"/>
                <w:szCs w:val="16"/>
                <w:lang w:val="af-ZA"/>
              </w:rPr>
              <w:t xml:space="preserve">: </w:t>
            </w:r>
            <w:r w:rsidRPr="00AA4769">
              <w:rPr>
                <w:sz w:val="16"/>
                <w:szCs w:val="16"/>
                <w:vertAlign w:val="superscript"/>
                <w:lang w:val="af-ZA"/>
              </w:rPr>
              <w:t>inno.</w:t>
            </w:r>
            <w:r w:rsidRPr="00AA4769">
              <w:rPr>
                <w:sz w:val="16"/>
                <w:szCs w:val="16"/>
                <w:lang w:val="af-ZA"/>
              </w:rPr>
              <w:t xml:space="preserve"> ~</w:t>
            </w:r>
            <w:r>
              <w:rPr>
                <w:sz w:val="16"/>
                <w:szCs w:val="16"/>
                <w:lang w:val="af-ZA"/>
              </w:rPr>
              <w:t xml:space="preserve"> </w:t>
            </w:r>
            <w:r>
              <w:rPr>
                <w:sz w:val="16"/>
                <w:szCs w:val="16"/>
                <w:vertAlign w:val="subscript"/>
                <w:lang w:val="af-ZA"/>
              </w:rPr>
              <w:t>siste</w:t>
            </w:r>
            <w:r w:rsidRPr="00472AB4">
              <w:rPr>
                <w:sz w:val="16"/>
                <w:szCs w:val="16"/>
                <w:vertAlign w:val="subscript"/>
                <w:lang w:val="af-ZA"/>
              </w:rPr>
              <w:t>.</w:t>
            </w:r>
            <w:r>
              <w:rPr>
                <w:sz w:val="16"/>
                <w:szCs w:val="16"/>
                <w:lang w:val="af-ZA"/>
              </w:rPr>
              <w:t xml:space="preserve">, </w:t>
            </w:r>
            <w:r w:rsidRPr="00472AB4">
              <w:rPr>
                <w:smallCaps/>
                <w:sz w:val="16"/>
                <w:szCs w:val="16"/>
                <w:lang w:val="af-ZA"/>
              </w:rPr>
              <w:t>addentro</w:t>
            </w:r>
            <w:r w:rsidRPr="00472AB4">
              <w:rPr>
                <w:sz w:val="16"/>
                <w:szCs w:val="16"/>
                <w:vertAlign w:val="subscript"/>
                <w:lang w:val="af-ZA"/>
              </w:rPr>
              <w:t xml:space="preserve"> exsis.</w:t>
            </w:r>
            <w:r w:rsidRPr="00AA4769">
              <w:rPr>
                <w:sz w:val="16"/>
                <w:szCs w:val="16"/>
                <w:lang w:val="af-ZA"/>
              </w:rPr>
              <w:t xml:space="preserve"> </w:t>
            </w:r>
          </w:p>
          <w:p w:rsidR="00235A9C" w:rsidRDefault="00E870CC" w:rsidP="00CB0017">
            <w:pPr>
              <w:spacing w:after="0" w:line="240" w:lineRule="auto"/>
              <w:jc w:val="right"/>
              <w:rPr>
                <w:iCs/>
                <w:sz w:val="16"/>
                <w:szCs w:val="16"/>
                <w:lang w:val="af-ZA"/>
              </w:rPr>
            </w:pPr>
            <w:r>
              <w:rPr>
                <w:sz w:val="16"/>
                <w:szCs w:val="16"/>
                <w:lang w:val="af-ZA"/>
              </w:rPr>
              <w:t>{</w:t>
            </w:r>
            <w:r w:rsidR="00235A9C" w:rsidRPr="000A2B27">
              <w:rPr>
                <w:smallCaps/>
                <w:sz w:val="16"/>
                <w:szCs w:val="16"/>
                <w:lang w:val="af-ZA"/>
              </w:rPr>
              <w:t>e</w:t>
            </w:r>
            <w:r w:rsidR="00235A9C" w:rsidRPr="000A2B27">
              <w:rPr>
                <w:sz w:val="16"/>
                <w:szCs w:val="16"/>
                <w:vertAlign w:val="subscript"/>
                <w:lang w:val="af-ZA"/>
              </w:rPr>
              <w:t xml:space="preserve"> </w:t>
            </w:r>
            <w:r w:rsidR="006D2C41">
              <w:rPr>
                <w:sz w:val="16"/>
                <w:szCs w:val="16"/>
                <w:vertAlign w:val="subscript"/>
                <w:lang w:val="af-ZA"/>
              </w:rPr>
              <w:t>presti. majo.</w:t>
            </w:r>
            <w:r w:rsidR="00235A9C">
              <w:rPr>
                <w:sz w:val="16"/>
                <w:szCs w:val="16"/>
                <w:lang w:val="af-ZA"/>
              </w:rPr>
              <w:t>/</w:t>
            </w:r>
            <w:r w:rsidR="00235A9C" w:rsidRPr="000A2B27">
              <w:rPr>
                <w:smallCaps/>
                <w:sz w:val="16"/>
                <w:szCs w:val="16"/>
                <w:lang w:val="af-ZA"/>
              </w:rPr>
              <w:t>ì</w:t>
            </w:r>
            <w:r w:rsidR="00235A9C">
              <w:rPr>
                <w:sz w:val="16"/>
                <w:szCs w:val="16"/>
                <w:vertAlign w:val="subscript"/>
                <w:lang w:val="af-ZA"/>
              </w:rPr>
              <w:t xml:space="preserve"> englo.</w:t>
            </w:r>
            <w:r>
              <w:rPr>
                <w:sz w:val="16"/>
                <w:szCs w:val="16"/>
                <w:lang w:val="af-ZA"/>
              </w:rPr>
              <w:t>}</w:t>
            </w:r>
            <w:r w:rsidR="00235A9C" w:rsidRPr="00AA4769">
              <w:rPr>
                <w:iCs/>
                <w:sz w:val="16"/>
                <w:szCs w:val="16"/>
                <w:lang w:val="af-ZA"/>
              </w:rPr>
              <w:t xml:space="preserve"> </w:t>
            </w:r>
          </w:p>
          <w:p w:rsidR="00622966" w:rsidRDefault="006B38D7" w:rsidP="00622966">
            <w:pPr>
              <w:spacing w:after="0" w:line="240" w:lineRule="auto"/>
              <w:jc w:val="right"/>
              <w:rPr>
                <w:iCs/>
                <w:sz w:val="16"/>
                <w:szCs w:val="16"/>
                <w:lang w:val="af-ZA"/>
              </w:rPr>
            </w:pPr>
            <w:r w:rsidRPr="00AA4769">
              <w:rPr>
                <w:iCs/>
                <w:sz w:val="16"/>
                <w:szCs w:val="16"/>
                <w:lang w:val="af-ZA"/>
              </w:rPr>
              <w:t xml:space="preserve">(con movimènto, </w:t>
            </w:r>
          </w:p>
          <w:p w:rsidR="006B38D7" w:rsidRPr="00622966" w:rsidRDefault="006B38D7" w:rsidP="00622966">
            <w:pPr>
              <w:spacing w:after="0" w:line="240" w:lineRule="auto"/>
              <w:jc w:val="right"/>
              <w:rPr>
                <w:iCs/>
                <w:sz w:val="16"/>
                <w:szCs w:val="16"/>
                <w:lang w:val="af-ZA"/>
              </w:rPr>
            </w:pPr>
            <w:r w:rsidRPr="00AA4769">
              <w:rPr>
                <w:iCs/>
                <w:sz w:val="16"/>
                <w:szCs w:val="16"/>
                <w:lang w:val="af-ZA"/>
              </w:rPr>
              <w:t xml:space="preserve">cf. </w:t>
            </w:r>
            <w:r w:rsidRPr="00AA4769">
              <w:rPr>
                <w:i/>
                <w:iCs/>
                <w:sz w:val="16"/>
                <w:szCs w:val="16"/>
                <w:lang w:val="af-ZA"/>
              </w:rPr>
              <w:t>entro</w:t>
            </w:r>
            <w:r w:rsidRPr="00AA4769">
              <w:rPr>
                <w:iCs/>
                <w:sz w:val="16"/>
                <w:szCs w:val="16"/>
                <w:lang w:val="af-ZA"/>
              </w:rPr>
              <w:t xml:space="preserve">, </w:t>
            </w:r>
            <w:r w:rsidRPr="00AA4769">
              <w:rPr>
                <w:i/>
                <w:sz w:val="16"/>
                <w:szCs w:val="16"/>
                <w:lang w:val="af-ZA"/>
              </w:rPr>
              <w:t>dentro</w:t>
            </w:r>
            <w:r w:rsidRPr="00AA4769">
              <w:rPr>
                <w:iCs/>
                <w:sz w:val="16"/>
                <w:szCs w:val="16"/>
                <w:lang w:val="af-ZA"/>
              </w:rPr>
              <w:t>)</w:t>
            </w:r>
          </w:p>
        </w:tc>
        <w:tc>
          <w:tcPr>
            <w:tcW w:w="651" w:type="dxa"/>
          </w:tcPr>
          <w:p w:rsidR="006B38D7" w:rsidRPr="00AA4769" w:rsidRDefault="006B38D7" w:rsidP="009A5AE9">
            <w:pPr>
              <w:spacing w:after="0" w:line="240" w:lineRule="auto"/>
              <w:rPr>
                <w:sz w:val="16"/>
                <w:szCs w:val="16"/>
                <w:lang w:val="af-ZA"/>
              </w:rPr>
            </w:pPr>
            <w:r>
              <w:rPr>
                <w:sz w:val="16"/>
                <w:szCs w:val="16"/>
                <w:lang w:val="af-ZA"/>
              </w:rPr>
              <w:t>prep</w:t>
            </w:r>
          </w:p>
        </w:tc>
        <w:tc>
          <w:tcPr>
            <w:tcW w:w="1623" w:type="dxa"/>
          </w:tcPr>
          <w:p w:rsidR="006B38D7" w:rsidRPr="008C1366" w:rsidRDefault="006B38D7" w:rsidP="009A5AE9">
            <w:pPr>
              <w:spacing w:after="0" w:line="240" w:lineRule="auto"/>
              <w:rPr>
                <w:sz w:val="16"/>
                <w:szCs w:val="16"/>
              </w:rPr>
            </w:pPr>
            <w:r w:rsidRPr="008C1366">
              <w:rPr>
                <w:sz w:val="16"/>
                <w:szCs w:val="16"/>
              </w:rPr>
              <w:t>adentro</w:t>
            </w:r>
          </w:p>
        </w:tc>
        <w:tc>
          <w:tcPr>
            <w:tcW w:w="1624" w:type="dxa"/>
          </w:tcPr>
          <w:p w:rsidR="006B38D7" w:rsidRPr="008C1366" w:rsidRDefault="006B38D7" w:rsidP="009A5AE9">
            <w:pPr>
              <w:spacing w:after="0" w:line="240" w:lineRule="auto"/>
              <w:rPr>
                <w:sz w:val="16"/>
                <w:szCs w:val="16"/>
              </w:rPr>
            </w:pPr>
            <w:r w:rsidRPr="008C1366">
              <w:rPr>
                <w:sz w:val="16"/>
                <w:szCs w:val="16"/>
              </w:rPr>
              <w:t>adentro</w:t>
            </w:r>
          </w:p>
        </w:tc>
        <w:tc>
          <w:tcPr>
            <w:tcW w:w="1623" w:type="dxa"/>
          </w:tcPr>
          <w:p w:rsidR="006B38D7" w:rsidRPr="00B72DF9" w:rsidRDefault="006B38D7" w:rsidP="009A5AE9">
            <w:pPr>
              <w:spacing w:after="0" w:line="240" w:lineRule="auto"/>
              <w:rPr>
                <w:sz w:val="16"/>
                <w:szCs w:val="16"/>
              </w:rPr>
            </w:pPr>
            <w:r>
              <w:rPr>
                <w:sz w:val="16"/>
                <w:szCs w:val="16"/>
              </w:rPr>
              <w:t>dins: a ~, endins</w:t>
            </w:r>
          </w:p>
        </w:tc>
        <w:tc>
          <w:tcPr>
            <w:tcW w:w="1624" w:type="dxa"/>
          </w:tcPr>
          <w:p w:rsidR="006B38D7" w:rsidRPr="008C1366" w:rsidRDefault="006B38D7" w:rsidP="009A5AE9">
            <w:pPr>
              <w:spacing w:after="0" w:line="240" w:lineRule="auto"/>
              <w:rPr>
                <w:sz w:val="16"/>
                <w:szCs w:val="16"/>
              </w:rPr>
            </w:pPr>
            <w:r w:rsidRPr="008C1366">
              <w:rPr>
                <w:sz w:val="16"/>
                <w:szCs w:val="16"/>
              </w:rPr>
              <w:t>dedans, au-dedans</w:t>
            </w:r>
          </w:p>
        </w:tc>
        <w:tc>
          <w:tcPr>
            <w:tcW w:w="1623" w:type="dxa"/>
          </w:tcPr>
          <w:p w:rsidR="006B38D7" w:rsidRPr="008C1366" w:rsidRDefault="006B38D7" w:rsidP="009A5AE9">
            <w:pPr>
              <w:spacing w:after="0" w:line="240" w:lineRule="auto"/>
              <w:rPr>
                <w:sz w:val="16"/>
                <w:szCs w:val="16"/>
              </w:rPr>
            </w:pPr>
            <w:r w:rsidRPr="008C1366">
              <w:rPr>
                <w:sz w:val="16"/>
                <w:szCs w:val="16"/>
              </w:rPr>
              <w:t>dentro, addentro</w:t>
            </w:r>
          </w:p>
        </w:tc>
        <w:tc>
          <w:tcPr>
            <w:tcW w:w="1624" w:type="dxa"/>
          </w:tcPr>
          <w:p w:rsidR="006B38D7" w:rsidRPr="00B72DF9" w:rsidRDefault="006B38D7" w:rsidP="009A5AE9">
            <w:pPr>
              <w:spacing w:after="0" w:line="240" w:lineRule="auto"/>
              <w:rPr>
                <w:sz w:val="16"/>
                <w:szCs w:val="16"/>
                <w:lang w:val="ro-RO"/>
              </w:rPr>
            </w:pPr>
            <w:r>
              <w:rPr>
                <w:sz w:val="16"/>
                <w:szCs w:val="16"/>
                <w:lang w:val="ro-RO"/>
              </w:rPr>
              <w:t>înăuntru</w:t>
            </w:r>
          </w:p>
        </w:tc>
        <w:tc>
          <w:tcPr>
            <w:tcW w:w="714" w:type="dxa"/>
          </w:tcPr>
          <w:p w:rsidR="006B38D7" w:rsidRPr="00B72DF9" w:rsidRDefault="006B38D7" w:rsidP="009A5AE9">
            <w:pPr>
              <w:spacing w:after="0" w:line="240" w:lineRule="auto"/>
              <w:rPr>
                <w:sz w:val="16"/>
                <w:szCs w:val="16"/>
                <w:lang w:val="af-ZA"/>
              </w:rPr>
            </w:pPr>
            <w:r w:rsidRPr="00B72DF9">
              <w:rPr>
                <w:sz w:val="16"/>
                <w:szCs w:val="16"/>
                <w:lang w:val="af-ZA"/>
              </w:rPr>
              <w:t>23</w:t>
            </w:r>
          </w:p>
        </w:tc>
      </w:tr>
      <w:tr w:rsidR="006B38D7" w:rsidRPr="00B72DF9" w:rsidTr="00727F91">
        <w:tc>
          <w:tcPr>
            <w:tcW w:w="2888" w:type="dxa"/>
          </w:tcPr>
          <w:p w:rsidR="00CB0017" w:rsidRDefault="00622966" w:rsidP="00CB0017">
            <w:pPr>
              <w:spacing w:after="0" w:line="240" w:lineRule="auto"/>
              <w:rPr>
                <w:sz w:val="16"/>
                <w:szCs w:val="16"/>
                <w:lang w:val="af-ZA"/>
              </w:rPr>
            </w:pPr>
            <w:r>
              <w:rPr>
                <w:smallCaps/>
                <w:sz w:val="16"/>
                <w:szCs w:val="16"/>
                <w:lang w:val="af-ZA"/>
              </w:rPr>
              <w:t>ado</w:t>
            </w:r>
            <w:r w:rsidR="006B38D7" w:rsidRPr="00125C52">
              <w:rPr>
                <w:smallCaps/>
                <w:sz w:val="16"/>
                <w:szCs w:val="16"/>
                <w:lang w:val="af-ZA"/>
              </w:rPr>
              <w:t>nde</w:t>
            </w:r>
            <w:r w:rsidR="006B38D7" w:rsidRPr="00B72DF9">
              <w:rPr>
                <w:sz w:val="16"/>
                <w:szCs w:val="16"/>
                <w:lang w:val="af-ZA"/>
              </w:rPr>
              <w:t xml:space="preserve"> </w:t>
            </w:r>
          </w:p>
          <w:p w:rsidR="00CB0017" w:rsidRDefault="00E870CC" w:rsidP="00CB0017">
            <w:pPr>
              <w:spacing w:after="0" w:line="240" w:lineRule="auto"/>
              <w:jc w:val="right"/>
              <w:rPr>
                <w:sz w:val="16"/>
                <w:szCs w:val="16"/>
                <w:lang w:val="af-ZA"/>
              </w:rPr>
            </w:pPr>
            <w:r>
              <w:rPr>
                <w:sz w:val="16"/>
                <w:szCs w:val="16"/>
                <w:lang w:val="af-ZA"/>
              </w:rPr>
              <w:t>{</w:t>
            </w:r>
            <w:r w:rsidR="00622966" w:rsidRPr="00623A6D">
              <w:rPr>
                <w:smallCaps/>
                <w:sz w:val="16"/>
                <w:szCs w:val="16"/>
                <w:lang w:val="af-ZA"/>
              </w:rPr>
              <w:t>o</w:t>
            </w:r>
            <w:r w:rsidR="00622966" w:rsidRPr="002867C1">
              <w:rPr>
                <w:sz w:val="16"/>
                <w:szCs w:val="16"/>
                <w:vertAlign w:val="subscript"/>
                <w:lang w:val="af-ZA"/>
              </w:rPr>
              <w:t xml:space="preserve"> </w:t>
            </w:r>
            <w:r w:rsidR="00622966">
              <w:rPr>
                <w:sz w:val="16"/>
                <w:szCs w:val="16"/>
                <w:vertAlign w:val="subscript"/>
                <w:lang w:val="af-ZA"/>
              </w:rPr>
              <w:t>majo</w:t>
            </w:r>
            <w:r w:rsidR="00622966" w:rsidRPr="002867C1">
              <w:rPr>
                <w:sz w:val="16"/>
                <w:szCs w:val="16"/>
                <w:vertAlign w:val="subscript"/>
                <w:lang w:val="af-ZA"/>
              </w:rPr>
              <w:t>.</w:t>
            </w:r>
            <w:r w:rsidR="00622966">
              <w:rPr>
                <w:sz w:val="16"/>
                <w:szCs w:val="16"/>
                <w:lang w:val="af-ZA"/>
              </w:rPr>
              <w:t>/</w:t>
            </w:r>
            <w:r w:rsidR="00CB0017">
              <w:rPr>
                <w:smallCaps/>
                <w:sz w:val="16"/>
                <w:szCs w:val="16"/>
                <w:lang w:val="af-ZA"/>
              </w:rPr>
              <w:t>ù</w:t>
            </w:r>
            <w:r w:rsidR="00CB0017" w:rsidRPr="002867C1">
              <w:rPr>
                <w:sz w:val="16"/>
                <w:szCs w:val="16"/>
                <w:vertAlign w:val="subscript"/>
                <w:lang w:val="af-ZA"/>
              </w:rPr>
              <w:t xml:space="preserve"> englo.</w:t>
            </w:r>
            <w:r>
              <w:rPr>
                <w:sz w:val="16"/>
                <w:szCs w:val="16"/>
                <w:lang w:val="af-ZA"/>
              </w:rPr>
              <w:t>}</w:t>
            </w:r>
          </w:p>
          <w:p w:rsidR="006B38D7" w:rsidRPr="00B72DF9" w:rsidRDefault="006B38D7" w:rsidP="00CB0017">
            <w:pPr>
              <w:spacing w:after="0" w:line="240" w:lineRule="auto"/>
              <w:jc w:val="right"/>
              <w:rPr>
                <w:i/>
                <w:iCs/>
                <w:sz w:val="16"/>
                <w:szCs w:val="16"/>
                <w:lang w:val="af-ZA"/>
              </w:rPr>
            </w:pPr>
            <w:r w:rsidRPr="00623A6D">
              <w:rPr>
                <w:iCs/>
                <w:sz w:val="16"/>
                <w:szCs w:val="16"/>
                <w:lang w:val="af-ZA"/>
              </w:rPr>
              <w:t xml:space="preserve">(con movimènto, cf. </w:t>
            </w:r>
            <w:r w:rsidR="00622966">
              <w:rPr>
                <w:i/>
                <w:sz w:val="16"/>
                <w:szCs w:val="16"/>
                <w:lang w:val="af-ZA"/>
              </w:rPr>
              <w:t>o</w:t>
            </w:r>
            <w:r w:rsidRPr="00623A6D">
              <w:rPr>
                <w:i/>
                <w:sz w:val="16"/>
                <w:szCs w:val="16"/>
                <w:lang w:val="af-ZA"/>
              </w:rPr>
              <w:t>nde</w:t>
            </w:r>
            <w:r w:rsidRPr="00623A6D">
              <w:rPr>
                <w:iC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adv</w:t>
            </w:r>
          </w:p>
        </w:tc>
        <w:tc>
          <w:tcPr>
            <w:tcW w:w="1623" w:type="dxa"/>
          </w:tcPr>
          <w:p w:rsidR="006B38D7" w:rsidRPr="00873234" w:rsidRDefault="006B38D7" w:rsidP="000B1962">
            <w:pPr>
              <w:spacing w:after="0" w:line="240" w:lineRule="auto"/>
              <w:rPr>
                <w:sz w:val="16"/>
                <w:szCs w:val="16"/>
                <w:lang w:val="af-ZA"/>
              </w:rPr>
            </w:pPr>
            <w:r>
              <w:rPr>
                <w:sz w:val="16"/>
                <w:szCs w:val="16"/>
                <w:lang w:val="af-ZA"/>
              </w:rPr>
              <w:t>aonde</w:t>
            </w:r>
          </w:p>
        </w:tc>
        <w:tc>
          <w:tcPr>
            <w:tcW w:w="1624" w:type="dxa"/>
          </w:tcPr>
          <w:p w:rsidR="006B38D7" w:rsidRPr="00873234" w:rsidRDefault="006B38D7" w:rsidP="000B1962">
            <w:pPr>
              <w:spacing w:after="0" w:line="240" w:lineRule="auto"/>
              <w:rPr>
                <w:sz w:val="16"/>
                <w:szCs w:val="16"/>
                <w:lang w:val="af-ZA"/>
              </w:rPr>
            </w:pPr>
            <w:r w:rsidRPr="00873234">
              <w:rPr>
                <w:sz w:val="16"/>
                <w:szCs w:val="16"/>
                <w:lang w:val="af-ZA"/>
              </w:rPr>
              <w:t>adónde</w:t>
            </w:r>
          </w:p>
        </w:tc>
        <w:tc>
          <w:tcPr>
            <w:tcW w:w="1623" w:type="dxa"/>
          </w:tcPr>
          <w:p w:rsidR="006B38D7" w:rsidRPr="00B72DF9" w:rsidRDefault="006B38D7" w:rsidP="000B1962">
            <w:pPr>
              <w:spacing w:after="0" w:line="240" w:lineRule="auto"/>
              <w:rPr>
                <w:sz w:val="16"/>
                <w:szCs w:val="16"/>
              </w:rPr>
            </w:pPr>
            <w:r>
              <w:rPr>
                <w:sz w:val="16"/>
                <w:szCs w:val="16"/>
              </w:rPr>
              <w:t>on, a on</w:t>
            </w:r>
          </w:p>
        </w:tc>
        <w:tc>
          <w:tcPr>
            <w:tcW w:w="1624" w:type="dxa"/>
          </w:tcPr>
          <w:p w:rsidR="006B38D7" w:rsidRPr="00873234" w:rsidRDefault="006B38D7" w:rsidP="000B1962">
            <w:pPr>
              <w:spacing w:after="0" w:line="240" w:lineRule="auto"/>
              <w:rPr>
                <w:sz w:val="16"/>
                <w:szCs w:val="16"/>
                <w:lang w:val="af-ZA"/>
              </w:rPr>
            </w:pPr>
            <w:r w:rsidRPr="00873234">
              <w:rPr>
                <w:sz w:val="16"/>
                <w:szCs w:val="16"/>
                <w:lang w:val="af-ZA"/>
              </w:rPr>
              <w:t>où, vers où</w:t>
            </w:r>
          </w:p>
        </w:tc>
        <w:tc>
          <w:tcPr>
            <w:tcW w:w="1623" w:type="dxa"/>
          </w:tcPr>
          <w:p w:rsidR="006B38D7" w:rsidRPr="00873234" w:rsidRDefault="006B38D7" w:rsidP="000B1962">
            <w:pPr>
              <w:spacing w:after="0" w:line="240" w:lineRule="auto"/>
              <w:rPr>
                <w:sz w:val="16"/>
                <w:szCs w:val="16"/>
                <w:lang w:val="af-ZA"/>
              </w:rPr>
            </w:pPr>
            <w:r w:rsidRPr="00873234">
              <w:rPr>
                <w:sz w:val="16"/>
                <w:szCs w:val="16"/>
                <w:lang w:val="af-ZA"/>
              </w:rPr>
              <w:t>dove</w:t>
            </w:r>
          </w:p>
        </w:tc>
        <w:tc>
          <w:tcPr>
            <w:tcW w:w="1624" w:type="dxa"/>
          </w:tcPr>
          <w:p w:rsidR="006B38D7" w:rsidRPr="00B72DF9" w:rsidRDefault="006B38D7" w:rsidP="000B1962">
            <w:pPr>
              <w:spacing w:after="0" w:line="240" w:lineRule="auto"/>
              <w:rPr>
                <w:sz w:val="16"/>
                <w:szCs w:val="16"/>
                <w:lang w:val="ro-RO"/>
              </w:rPr>
            </w:pPr>
            <w:r>
              <w:rPr>
                <w:sz w:val="16"/>
                <w:szCs w:val="16"/>
                <w:lang w:val="ro-RO"/>
              </w:rPr>
              <w:t>încotro, unde</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25</w:t>
            </w:r>
          </w:p>
        </w:tc>
      </w:tr>
      <w:tr w:rsidR="006B38D7" w:rsidRPr="00B72DF9" w:rsidTr="00727F91">
        <w:tc>
          <w:tcPr>
            <w:tcW w:w="2888" w:type="dxa"/>
          </w:tcPr>
          <w:p w:rsidR="006B38D7" w:rsidRPr="00B71A72" w:rsidRDefault="006B38D7" w:rsidP="000B1962">
            <w:pPr>
              <w:spacing w:after="0" w:line="240" w:lineRule="auto"/>
              <w:rPr>
                <w:smallCaps/>
                <w:sz w:val="16"/>
                <w:szCs w:val="16"/>
                <w:lang w:val="af-ZA"/>
              </w:rPr>
            </w:pPr>
            <w:r w:rsidRPr="00B71A72">
              <w:rPr>
                <w:smallCaps/>
                <w:sz w:val="16"/>
                <w:szCs w:val="16"/>
                <w:lang w:val="af-ZA"/>
              </w:rPr>
              <w:t>àere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1E0179" w:rsidRDefault="006B38D7" w:rsidP="000B1962">
            <w:pPr>
              <w:spacing w:after="0" w:line="240" w:lineRule="auto"/>
              <w:rPr>
                <w:sz w:val="16"/>
                <w:szCs w:val="16"/>
              </w:rPr>
            </w:pPr>
            <w:r w:rsidRPr="001E0179">
              <w:rPr>
                <w:sz w:val="16"/>
                <w:szCs w:val="16"/>
              </w:rPr>
              <w:t>ar</w:t>
            </w:r>
          </w:p>
        </w:tc>
        <w:tc>
          <w:tcPr>
            <w:tcW w:w="1624" w:type="dxa"/>
          </w:tcPr>
          <w:p w:rsidR="006B38D7" w:rsidRPr="001E0179" w:rsidRDefault="006B38D7" w:rsidP="000B1962">
            <w:pPr>
              <w:spacing w:after="0" w:line="240" w:lineRule="auto"/>
              <w:rPr>
                <w:sz w:val="16"/>
                <w:szCs w:val="16"/>
              </w:rPr>
            </w:pPr>
            <w:r w:rsidRPr="001E0179">
              <w:rPr>
                <w:sz w:val="16"/>
                <w:szCs w:val="16"/>
              </w:rPr>
              <w:t>aire</w:t>
            </w:r>
          </w:p>
        </w:tc>
        <w:tc>
          <w:tcPr>
            <w:tcW w:w="1623" w:type="dxa"/>
          </w:tcPr>
          <w:p w:rsidR="006B38D7" w:rsidRPr="00B72DF9" w:rsidRDefault="006B38D7" w:rsidP="000B1962">
            <w:pPr>
              <w:spacing w:after="0" w:line="240" w:lineRule="auto"/>
              <w:rPr>
                <w:sz w:val="16"/>
                <w:szCs w:val="16"/>
              </w:rPr>
            </w:pPr>
            <w:r>
              <w:rPr>
                <w:sz w:val="16"/>
                <w:szCs w:val="16"/>
              </w:rPr>
              <w:t>aire</w:t>
            </w:r>
          </w:p>
        </w:tc>
        <w:tc>
          <w:tcPr>
            <w:tcW w:w="1624" w:type="dxa"/>
          </w:tcPr>
          <w:p w:rsidR="006B38D7" w:rsidRPr="001E0179" w:rsidRDefault="006B38D7" w:rsidP="000B1962">
            <w:pPr>
              <w:spacing w:after="0" w:line="240" w:lineRule="auto"/>
              <w:rPr>
                <w:sz w:val="16"/>
                <w:szCs w:val="16"/>
              </w:rPr>
            </w:pPr>
            <w:r w:rsidRPr="001E0179">
              <w:rPr>
                <w:sz w:val="16"/>
                <w:szCs w:val="16"/>
              </w:rPr>
              <w:t>air</w:t>
            </w:r>
          </w:p>
        </w:tc>
        <w:tc>
          <w:tcPr>
            <w:tcW w:w="1623" w:type="dxa"/>
          </w:tcPr>
          <w:p w:rsidR="006B38D7" w:rsidRPr="001E0179" w:rsidRDefault="006B38D7" w:rsidP="000B1962">
            <w:pPr>
              <w:spacing w:after="0" w:line="240" w:lineRule="auto"/>
              <w:rPr>
                <w:sz w:val="16"/>
                <w:szCs w:val="16"/>
                <w:vertAlign w:val="superscript"/>
              </w:rPr>
            </w:pPr>
            <w:r w:rsidRPr="001E0179">
              <w:rPr>
                <w:sz w:val="16"/>
                <w:szCs w:val="16"/>
              </w:rPr>
              <w:t xml:space="preserve">aria </w:t>
            </w:r>
            <w:r w:rsidRPr="001E0179">
              <w:rPr>
                <w:sz w:val="16"/>
                <w:szCs w:val="16"/>
                <w:vertAlign w:val="superscript"/>
              </w:rPr>
              <w:t>f</w:t>
            </w:r>
          </w:p>
        </w:tc>
        <w:tc>
          <w:tcPr>
            <w:tcW w:w="1624" w:type="dxa"/>
          </w:tcPr>
          <w:p w:rsidR="006B38D7" w:rsidRPr="00C51B0D" w:rsidRDefault="006B38D7" w:rsidP="000B1962">
            <w:pPr>
              <w:spacing w:after="0" w:line="240" w:lineRule="auto"/>
              <w:rPr>
                <w:sz w:val="16"/>
                <w:szCs w:val="16"/>
                <w:vertAlign w:val="superscript"/>
                <w:lang w:val="ro-RO"/>
              </w:rPr>
            </w:pPr>
            <w:r>
              <w:rPr>
                <w:sz w:val="16"/>
                <w:szCs w:val="16"/>
                <w:lang w:val="ro-RO"/>
              </w:rPr>
              <w:t>aer</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37</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B71A72">
              <w:rPr>
                <w:smallCaps/>
                <w:sz w:val="16"/>
                <w:szCs w:val="16"/>
                <w:lang w:val="af-ZA"/>
              </w:rPr>
              <w:t>aeroplano</w:t>
            </w:r>
            <w:r w:rsidRPr="00B72DF9">
              <w:rPr>
                <w:sz w:val="16"/>
                <w:szCs w:val="16"/>
                <w:lang w:val="af-ZA"/>
              </w:rPr>
              <w:t xml:space="preserve">, </w:t>
            </w:r>
            <w:r w:rsidRPr="00B71A72">
              <w:rPr>
                <w:smallCaps/>
                <w:sz w:val="16"/>
                <w:szCs w:val="16"/>
                <w:lang w:val="af-ZA"/>
              </w:rPr>
              <w:t>avione</w:t>
            </w:r>
          </w:p>
          <w:p w:rsidR="00622966" w:rsidRPr="00B72DF9" w:rsidRDefault="00622966" w:rsidP="00622966">
            <w:pPr>
              <w:spacing w:after="0" w:line="240" w:lineRule="auto"/>
              <w:jc w:val="right"/>
              <w:rPr>
                <w:sz w:val="16"/>
                <w:szCs w:val="16"/>
                <w:lang w:val="af-ZA"/>
              </w:rPr>
            </w:pP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1E0179" w:rsidRDefault="006B38D7" w:rsidP="000B1962">
            <w:pPr>
              <w:spacing w:after="0" w:line="240" w:lineRule="auto"/>
              <w:rPr>
                <w:sz w:val="16"/>
                <w:szCs w:val="16"/>
              </w:rPr>
            </w:pPr>
            <w:r w:rsidRPr="001E0179">
              <w:rPr>
                <w:sz w:val="16"/>
                <w:szCs w:val="16"/>
              </w:rPr>
              <w:t>avião</w:t>
            </w:r>
          </w:p>
        </w:tc>
        <w:tc>
          <w:tcPr>
            <w:tcW w:w="1624" w:type="dxa"/>
          </w:tcPr>
          <w:p w:rsidR="006B38D7" w:rsidRPr="001E0179" w:rsidRDefault="006B38D7" w:rsidP="000B1962">
            <w:pPr>
              <w:spacing w:after="0" w:line="240" w:lineRule="auto"/>
              <w:rPr>
                <w:sz w:val="16"/>
                <w:szCs w:val="16"/>
              </w:rPr>
            </w:pPr>
            <w:r w:rsidRPr="001E0179">
              <w:rPr>
                <w:sz w:val="16"/>
                <w:szCs w:val="16"/>
              </w:rPr>
              <w:t>avión</w:t>
            </w:r>
          </w:p>
        </w:tc>
        <w:tc>
          <w:tcPr>
            <w:tcW w:w="1623" w:type="dxa"/>
          </w:tcPr>
          <w:p w:rsidR="006B38D7" w:rsidRPr="00B72DF9" w:rsidRDefault="006B38D7" w:rsidP="000B1962">
            <w:pPr>
              <w:spacing w:after="0" w:line="240" w:lineRule="auto"/>
              <w:rPr>
                <w:sz w:val="16"/>
                <w:szCs w:val="16"/>
              </w:rPr>
            </w:pPr>
            <w:r>
              <w:rPr>
                <w:sz w:val="16"/>
                <w:szCs w:val="16"/>
              </w:rPr>
              <w:t>avió</w:t>
            </w:r>
          </w:p>
        </w:tc>
        <w:tc>
          <w:tcPr>
            <w:tcW w:w="1624" w:type="dxa"/>
          </w:tcPr>
          <w:p w:rsidR="006B38D7" w:rsidRPr="001E0179" w:rsidRDefault="006B38D7" w:rsidP="000B1962">
            <w:pPr>
              <w:spacing w:after="0" w:line="240" w:lineRule="auto"/>
              <w:rPr>
                <w:sz w:val="16"/>
                <w:szCs w:val="16"/>
              </w:rPr>
            </w:pPr>
            <w:r w:rsidRPr="001E0179">
              <w:rPr>
                <w:sz w:val="16"/>
                <w:szCs w:val="16"/>
              </w:rPr>
              <w:t>avion</w:t>
            </w:r>
          </w:p>
        </w:tc>
        <w:tc>
          <w:tcPr>
            <w:tcW w:w="1623" w:type="dxa"/>
          </w:tcPr>
          <w:p w:rsidR="006B38D7" w:rsidRPr="001E0179" w:rsidRDefault="006B38D7" w:rsidP="000B1962">
            <w:pPr>
              <w:spacing w:after="0" w:line="240" w:lineRule="auto"/>
              <w:rPr>
                <w:sz w:val="16"/>
                <w:szCs w:val="16"/>
              </w:rPr>
            </w:pPr>
            <w:r w:rsidRPr="001E0179">
              <w:rPr>
                <w:sz w:val="16"/>
                <w:szCs w:val="16"/>
              </w:rPr>
              <w:t>aereo, aeroplano</w:t>
            </w:r>
          </w:p>
        </w:tc>
        <w:tc>
          <w:tcPr>
            <w:tcW w:w="1624" w:type="dxa"/>
          </w:tcPr>
          <w:p w:rsidR="006B38D7" w:rsidRPr="00402933" w:rsidRDefault="006B38D7" w:rsidP="000B1962">
            <w:pPr>
              <w:spacing w:after="0" w:line="240" w:lineRule="auto"/>
              <w:rPr>
                <w:sz w:val="16"/>
                <w:szCs w:val="16"/>
                <w:vertAlign w:val="superscript"/>
                <w:lang w:val="ro-RO"/>
              </w:rPr>
            </w:pPr>
            <w:r>
              <w:rPr>
                <w:sz w:val="16"/>
                <w:szCs w:val="16"/>
                <w:lang w:val="ro-RO"/>
              </w:rPr>
              <w:t>avion</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100</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B71A72">
              <w:rPr>
                <w:smallCaps/>
                <w:sz w:val="16"/>
                <w:szCs w:val="16"/>
                <w:lang w:val="af-ZA"/>
              </w:rPr>
              <w:t>aeropòrto</w:t>
            </w:r>
          </w:p>
          <w:p w:rsidR="00732BD1" w:rsidRPr="00B71A72" w:rsidRDefault="00732BD1" w:rsidP="00732BD1">
            <w:pPr>
              <w:spacing w:after="0" w:line="240" w:lineRule="auto"/>
              <w:jc w:val="right"/>
              <w:rPr>
                <w:smallCaps/>
                <w:sz w:val="16"/>
                <w:szCs w:val="16"/>
                <w:lang w:val="af-ZA"/>
              </w:rPr>
            </w:pP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873234" w:rsidRDefault="006B38D7" w:rsidP="000B1962">
            <w:pPr>
              <w:spacing w:after="0" w:line="240" w:lineRule="auto"/>
              <w:rPr>
                <w:sz w:val="16"/>
                <w:szCs w:val="16"/>
                <w:lang w:val="af-ZA"/>
              </w:rPr>
            </w:pPr>
            <w:r w:rsidRPr="00873234">
              <w:rPr>
                <w:sz w:val="16"/>
                <w:szCs w:val="16"/>
                <w:lang w:val="af-ZA"/>
              </w:rPr>
              <w:t>aeroporto</w:t>
            </w:r>
          </w:p>
        </w:tc>
        <w:tc>
          <w:tcPr>
            <w:tcW w:w="1624" w:type="dxa"/>
          </w:tcPr>
          <w:p w:rsidR="006B38D7" w:rsidRPr="00873234" w:rsidRDefault="006B38D7" w:rsidP="000B1962">
            <w:pPr>
              <w:spacing w:after="0" w:line="240" w:lineRule="auto"/>
              <w:rPr>
                <w:sz w:val="16"/>
                <w:szCs w:val="16"/>
                <w:lang w:val="af-ZA"/>
              </w:rPr>
            </w:pPr>
            <w:r w:rsidRPr="00873234">
              <w:rPr>
                <w:sz w:val="16"/>
                <w:szCs w:val="16"/>
                <w:lang w:val="af-ZA"/>
              </w:rPr>
              <w:t>aeropuerto</w:t>
            </w:r>
          </w:p>
        </w:tc>
        <w:tc>
          <w:tcPr>
            <w:tcW w:w="1623" w:type="dxa"/>
          </w:tcPr>
          <w:p w:rsidR="006B38D7" w:rsidRPr="00B72DF9" w:rsidRDefault="006B38D7" w:rsidP="000B1962">
            <w:pPr>
              <w:spacing w:after="0" w:line="240" w:lineRule="auto"/>
              <w:rPr>
                <w:sz w:val="16"/>
                <w:szCs w:val="16"/>
              </w:rPr>
            </w:pPr>
            <w:r>
              <w:rPr>
                <w:sz w:val="16"/>
                <w:szCs w:val="16"/>
              </w:rPr>
              <w:t>aeroport</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aéroport</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aeroporto</w:t>
            </w:r>
          </w:p>
        </w:tc>
        <w:tc>
          <w:tcPr>
            <w:tcW w:w="1624" w:type="dxa"/>
          </w:tcPr>
          <w:p w:rsidR="006B38D7" w:rsidRPr="00C00633" w:rsidRDefault="006B38D7" w:rsidP="000B1962">
            <w:pPr>
              <w:spacing w:after="0" w:line="240" w:lineRule="auto"/>
              <w:rPr>
                <w:sz w:val="16"/>
                <w:szCs w:val="16"/>
                <w:vertAlign w:val="superscript"/>
                <w:lang w:val="ro-RO"/>
              </w:rPr>
            </w:pPr>
            <w:r>
              <w:rPr>
                <w:sz w:val="16"/>
                <w:szCs w:val="16"/>
                <w:lang w:val="ro-RO"/>
              </w:rPr>
              <w:t xml:space="preserve">aeroport </w:t>
            </w:r>
            <w:r>
              <w:rPr>
                <w:sz w:val="16"/>
                <w:szCs w:val="16"/>
                <w:vertAlign w:val="superscript"/>
                <w:lang w:val="ro-RO"/>
              </w:rPr>
              <w:t>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26</w:t>
            </w:r>
          </w:p>
        </w:tc>
      </w:tr>
      <w:tr w:rsidR="006B38D7" w:rsidRPr="00B72DF9" w:rsidTr="009A5AE9">
        <w:tc>
          <w:tcPr>
            <w:tcW w:w="2888" w:type="dxa"/>
          </w:tcPr>
          <w:p w:rsidR="00732BD1" w:rsidRDefault="006B38D7" w:rsidP="009A5AE9">
            <w:pPr>
              <w:spacing w:after="0" w:line="240" w:lineRule="auto"/>
              <w:rPr>
                <w:sz w:val="16"/>
                <w:szCs w:val="16"/>
                <w:lang w:val="af-ZA"/>
              </w:rPr>
            </w:pPr>
            <w:r w:rsidRPr="00AA4769">
              <w:rPr>
                <w:smallCaps/>
                <w:sz w:val="16"/>
                <w:szCs w:val="16"/>
                <w:vertAlign w:val="subscript"/>
                <w:lang w:val="af-ZA"/>
              </w:rPr>
              <w:softHyphen/>
            </w:r>
            <w:r w:rsidRPr="00AA4769">
              <w:rPr>
                <w:smallCaps/>
                <w:sz w:val="16"/>
                <w:szCs w:val="16"/>
                <w:lang w:val="af-ZA"/>
              </w:rPr>
              <w:t>affòra</w:t>
            </w:r>
            <w:r w:rsidRPr="00AA4769">
              <w:rPr>
                <w:sz w:val="16"/>
                <w:szCs w:val="16"/>
                <w:lang w:val="af-ZA"/>
              </w:rPr>
              <w:t xml:space="preserve"> </w:t>
            </w:r>
          </w:p>
          <w:p w:rsidR="006B38D7" w:rsidRPr="00AA4769" w:rsidRDefault="006B38D7" w:rsidP="00732BD1">
            <w:pPr>
              <w:spacing w:after="0" w:line="240" w:lineRule="auto"/>
              <w:jc w:val="right"/>
              <w:rPr>
                <w:i/>
                <w:iCs/>
                <w:sz w:val="16"/>
                <w:szCs w:val="16"/>
                <w:lang w:val="af-ZA"/>
              </w:rPr>
            </w:pPr>
            <w:r w:rsidRPr="00AA4769">
              <w:rPr>
                <w:iCs/>
                <w:sz w:val="16"/>
                <w:szCs w:val="16"/>
                <w:lang w:val="af-ZA"/>
              </w:rPr>
              <w:t xml:space="preserve">(con movimènto, cf. </w:t>
            </w:r>
            <w:r w:rsidRPr="00AA4769">
              <w:rPr>
                <w:i/>
                <w:sz w:val="16"/>
                <w:szCs w:val="16"/>
                <w:lang w:val="af-ZA"/>
              </w:rPr>
              <w:t>fòra</w:t>
            </w:r>
            <w:r w:rsidRPr="00AA4769">
              <w:rPr>
                <w:sz w:val="16"/>
                <w:szCs w:val="16"/>
                <w:lang w:val="af-ZA"/>
              </w:rPr>
              <w:t xml:space="preserve">, </w:t>
            </w:r>
            <w:r w:rsidRPr="00AA4769">
              <w:rPr>
                <w:i/>
                <w:sz w:val="16"/>
                <w:szCs w:val="16"/>
                <w:lang w:val="af-ZA"/>
              </w:rPr>
              <w:t>defòra</w:t>
            </w:r>
            <w:r w:rsidRPr="00AA4769">
              <w:rPr>
                <w:iCs/>
                <w:sz w:val="16"/>
                <w:szCs w:val="16"/>
                <w:lang w:val="af-ZA"/>
              </w:rPr>
              <w:t>)</w:t>
            </w:r>
          </w:p>
        </w:tc>
        <w:tc>
          <w:tcPr>
            <w:tcW w:w="651" w:type="dxa"/>
          </w:tcPr>
          <w:p w:rsidR="006B38D7" w:rsidRPr="00B72DF9" w:rsidRDefault="006B38D7" w:rsidP="009A5AE9">
            <w:pPr>
              <w:spacing w:after="0" w:line="240" w:lineRule="auto"/>
              <w:rPr>
                <w:sz w:val="16"/>
                <w:szCs w:val="16"/>
                <w:lang w:val="af-ZA"/>
              </w:rPr>
            </w:pPr>
            <w:r>
              <w:rPr>
                <w:sz w:val="16"/>
                <w:szCs w:val="16"/>
                <w:lang w:val="af-ZA"/>
              </w:rPr>
              <w:t>prep</w:t>
            </w:r>
          </w:p>
        </w:tc>
        <w:tc>
          <w:tcPr>
            <w:tcW w:w="1623" w:type="dxa"/>
          </w:tcPr>
          <w:p w:rsidR="006B38D7" w:rsidRPr="00B72DF9" w:rsidRDefault="006B38D7" w:rsidP="009A5AE9">
            <w:pPr>
              <w:spacing w:after="0" w:line="240" w:lineRule="auto"/>
              <w:rPr>
                <w:sz w:val="16"/>
                <w:szCs w:val="16"/>
                <w:lang w:val="pt-BR"/>
              </w:rPr>
            </w:pPr>
            <w:r>
              <w:rPr>
                <w:sz w:val="16"/>
                <w:szCs w:val="16"/>
                <w:lang w:val="pt-BR"/>
              </w:rPr>
              <w:t>fora</w:t>
            </w:r>
          </w:p>
        </w:tc>
        <w:tc>
          <w:tcPr>
            <w:tcW w:w="1624" w:type="dxa"/>
          </w:tcPr>
          <w:p w:rsidR="006B38D7" w:rsidRPr="00B72DF9" w:rsidRDefault="006B38D7" w:rsidP="009A5AE9">
            <w:pPr>
              <w:spacing w:after="0" w:line="240" w:lineRule="auto"/>
              <w:rPr>
                <w:sz w:val="16"/>
                <w:szCs w:val="16"/>
                <w:lang w:val="es-ES"/>
              </w:rPr>
            </w:pPr>
            <w:r w:rsidRPr="00B72DF9">
              <w:rPr>
                <w:sz w:val="16"/>
                <w:szCs w:val="16"/>
                <w:lang w:val="es-ES"/>
              </w:rPr>
              <w:t>afuera</w:t>
            </w:r>
          </w:p>
        </w:tc>
        <w:tc>
          <w:tcPr>
            <w:tcW w:w="1623" w:type="dxa"/>
          </w:tcPr>
          <w:p w:rsidR="006B38D7" w:rsidRPr="00B72DF9" w:rsidRDefault="006B38D7" w:rsidP="009A5AE9">
            <w:pPr>
              <w:spacing w:after="0" w:line="240" w:lineRule="auto"/>
              <w:rPr>
                <w:sz w:val="16"/>
                <w:szCs w:val="16"/>
              </w:rPr>
            </w:pPr>
            <w:r>
              <w:rPr>
                <w:sz w:val="16"/>
                <w:szCs w:val="16"/>
              </w:rPr>
              <w:t>fora, a fora</w:t>
            </w:r>
          </w:p>
        </w:tc>
        <w:tc>
          <w:tcPr>
            <w:tcW w:w="1624" w:type="dxa"/>
          </w:tcPr>
          <w:p w:rsidR="006B38D7" w:rsidRPr="00B72DF9" w:rsidRDefault="006B38D7" w:rsidP="009A5AE9">
            <w:pPr>
              <w:spacing w:after="0" w:line="240" w:lineRule="auto"/>
              <w:rPr>
                <w:sz w:val="16"/>
                <w:szCs w:val="16"/>
                <w:lang w:val="fr-FR"/>
              </w:rPr>
            </w:pPr>
            <w:r w:rsidRPr="00B72DF9">
              <w:rPr>
                <w:sz w:val="16"/>
                <w:szCs w:val="16"/>
                <w:lang w:val="fr-FR"/>
              </w:rPr>
              <w:t>dehors</w:t>
            </w:r>
          </w:p>
        </w:tc>
        <w:tc>
          <w:tcPr>
            <w:tcW w:w="1623" w:type="dxa"/>
          </w:tcPr>
          <w:p w:rsidR="006B38D7" w:rsidRPr="00B72DF9" w:rsidRDefault="006B38D7" w:rsidP="009A5AE9">
            <w:pPr>
              <w:spacing w:after="0" w:line="240" w:lineRule="auto"/>
              <w:rPr>
                <w:sz w:val="16"/>
                <w:szCs w:val="16"/>
                <w:lang w:val="it-IT"/>
              </w:rPr>
            </w:pPr>
            <w:r w:rsidRPr="00B72DF9">
              <w:rPr>
                <w:sz w:val="16"/>
                <w:szCs w:val="16"/>
                <w:lang w:val="it-IT"/>
              </w:rPr>
              <w:t>fuori</w:t>
            </w:r>
          </w:p>
        </w:tc>
        <w:tc>
          <w:tcPr>
            <w:tcW w:w="1624" w:type="dxa"/>
          </w:tcPr>
          <w:p w:rsidR="006B38D7" w:rsidRPr="00B72DF9" w:rsidRDefault="006B38D7" w:rsidP="009A5AE9">
            <w:pPr>
              <w:spacing w:after="0" w:line="240" w:lineRule="auto"/>
              <w:rPr>
                <w:sz w:val="16"/>
                <w:szCs w:val="16"/>
                <w:lang w:val="ro-RO"/>
              </w:rPr>
            </w:pPr>
            <w:r>
              <w:rPr>
                <w:sz w:val="16"/>
                <w:szCs w:val="16"/>
                <w:lang w:val="ro-RO"/>
              </w:rPr>
              <w:t>afară</w:t>
            </w:r>
          </w:p>
        </w:tc>
        <w:tc>
          <w:tcPr>
            <w:tcW w:w="714" w:type="dxa"/>
          </w:tcPr>
          <w:p w:rsidR="006B38D7" w:rsidRPr="00B72DF9" w:rsidRDefault="006B38D7" w:rsidP="009A5AE9">
            <w:pPr>
              <w:spacing w:after="0" w:line="240" w:lineRule="auto"/>
              <w:rPr>
                <w:sz w:val="16"/>
                <w:szCs w:val="16"/>
                <w:lang w:val="af-ZA"/>
              </w:rPr>
            </w:pPr>
            <w:r w:rsidRPr="00B72DF9">
              <w:rPr>
                <w:sz w:val="16"/>
                <w:szCs w:val="16"/>
                <w:lang w:val="af-ZA"/>
              </w:rPr>
              <w:t>27</w:t>
            </w:r>
          </w:p>
        </w:tc>
      </w:tr>
      <w:tr w:rsidR="006B38D7" w:rsidRPr="00B72DF9" w:rsidTr="007E57C2">
        <w:tc>
          <w:tcPr>
            <w:tcW w:w="2888" w:type="dxa"/>
          </w:tcPr>
          <w:p w:rsidR="00CB0017" w:rsidRDefault="006B38D7" w:rsidP="006B38D7">
            <w:pPr>
              <w:spacing w:after="0" w:line="240" w:lineRule="auto"/>
              <w:rPr>
                <w:sz w:val="16"/>
                <w:szCs w:val="16"/>
                <w:lang w:val="af-ZA"/>
              </w:rPr>
            </w:pPr>
            <w:r w:rsidRPr="00A023E0">
              <w:rPr>
                <w:smallCaps/>
                <w:sz w:val="16"/>
                <w:szCs w:val="16"/>
                <w:lang w:val="af-ZA"/>
              </w:rPr>
              <w:t xml:space="preserve">affronte: </w:t>
            </w:r>
            <w:r w:rsidRPr="00A023E0">
              <w:rPr>
                <w:sz w:val="16"/>
                <w:szCs w:val="16"/>
                <w:vertAlign w:val="superscript"/>
                <w:lang w:val="af-ZA"/>
              </w:rPr>
              <w:t xml:space="preserve">inno. </w:t>
            </w:r>
            <w:r w:rsidRPr="00A023E0">
              <w:rPr>
                <w:sz w:val="16"/>
                <w:szCs w:val="16"/>
                <w:lang w:val="af-ZA"/>
              </w:rPr>
              <w:t>~</w:t>
            </w:r>
            <w:r>
              <w:rPr>
                <w:sz w:val="16"/>
                <w:szCs w:val="16"/>
                <w:lang w:val="af-ZA"/>
              </w:rPr>
              <w:t xml:space="preserve"> </w:t>
            </w:r>
          </w:p>
          <w:p w:rsidR="00CB0017" w:rsidRDefault="006B38D7" w:rsidP="00CB0017">
            <w:pPr>
              <w:spacing w:after="0" w:line="240" w:lineRule="auto"/>
              <w:jc w:val="right"/>
              <w:rPr>
                <w:iCs/>
                <w:sz w:val="16"/>
                <w:szCs w:val="16"/>
                <w:lang w:val="af-ZA"/>
              </w:rPr>
            </w:pPr>
            <w:r w:rsidRPr="00A023E0">
              <w:rPr>
                <w:iCs/>
                <w:sz w:val="16"/>
                <w:szCs w:val="16"/>
                <w:lang w:val="af-ZA"/>
              </w:rPr>
              <w:t xml:space="preserve">(con movimènto, </w:t>
            </w:r>
          </w:p>
          <w:p w:rsidR="006B38D7" w:rsidRPr="00A023E0" w:rsidRDefault="006B38D7" w:rsidP="00CB0017">
            <w:pPr>
              <w:spacing w:after="0" w:line="240" w:lineRule="auto"/>
              <w:jc w:val="right"/>
              <w:rPr>
                <w:sz w:val="16"/>
                <w:szCs w:val="16"/>
                <w:vertAlign w:val="subscript"/>
                <w:lang w:val="af-ZA"/>
              </w:rPr>
            </w:pPr>
            <w:r w:rsidRPr="00A023E0">
              <w:rPr>
                <w:iCs/>
                <w:sz w:val="16"/>
                <w:szCs w:val="16"/>
                <w:lang w:val="af-ZA"/>
              </w:rPr>
              <w:lastRenderedPageBreak/>
              <w:t xml:space="preserve">cf. </w:t>
            </w:r>
            <w:r>
              <w:rPr>
                <w:i/>
                <w:iCs/>
                <w:sz w:val="16"/>
                <w:szCs w:val="16"/>
                <w:lang w:val="af-ZA"/>
              </w:rPr>
              <w:t>fronte, defronte</w:t>
            </w:r>
            <w:r w:rsidRPr="00A023E0">
              <w:rPr>
                <w:iCs/>
                <w:sz w:val="16"/>
                <w:szCs w:val="16"/>
                <w:lang w:val="af-ZA"/>
              </w:rPr>
              <w:t>)</w:t>
            </w:r>
          </w:p>
        </w:tc>
        <w:tc>
          <w:tcPr>
            <w:tcW w:w="651" w:type="dxa"/>
          </w:tcPr>
          <w:p w:rsidR="006B38D7" w:rsidRPr="00A023E0" w:rsidRDefault="006B38D7" w:rsidP="006B38D7">
            <w:pPr>
              <w:spacing w:after="0" w:line="240" w:lineRule="auto"/>
              <w:rPr>
                <w:sz w:val="16"/>
                <w:szCs w:val="16"/>
                <w:lang w:val="af-ZA"/>
              </w:rPr>
            </w:pPr>
            <w:r w:rsidRPr="00A023E0">
              <w:rPr>
                <w:sz w:val="16"/>
                <w:szCs w:val="16"/>
                <w:lang w:val="af-ZA"/>
              </w:rPr>
              <w:lastRenderedPageBreak/>
              <w:t>prep</w:t>
            </w:r>
          </w:p>
        </w:tc>
        <w:tc>
          <w:tcPr>
            <w:tcW w:w="1623"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4"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3" w:type="dxa"/>
          </w:tcPr>
          <w:p w:rsidR="006B38D7" w:rsidRDefault="006B38D7" w:rsidP="006B38D7">
            <w:pPr>
              <w:spacing w:after="0" w:line="240" w:lineRule="auto"/>
              <w:jc w:val="center"/>
              <w:rPr>
                <w:sz w:val="16"/>
                <w:szCs w:val="16"/>
              </w:rPr>
            </w:pPr>
            <w:r>
              <w:rPr>
                <w:sz w:val="16"/>
                <w:szCs w:val="16"/>
              </w:rPr>
              <w:t>-</w:t>
            </w:r>
          </w:p>
        </w:tc>
        <w:tc>
          <w:tcPr>
            <w:tcW w:w="1624"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3"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4" w:type="dxa"/>
          </w:tcPr>
          <w:p w:rsidR="006B38D7" w:rsidRDefault="006B38D7" w:rsidP="006B38D7">
            <w:pPr>
              <w:spacing w:after="0" w:line="240" w:lineRule="auto"/>
              <w:jc w:val="center"/>
              <w:rPr>
                <w:sz w:val="16"/>
                <w:szCs w:val="16"/>
                <w:lang w:val="ro-RO"/>
              </w:rPr>
            </w:pPr>
            <w:r>
              <w:rPr>
                <w:sz w:val="16"/>
                <w:szCs w:val="16"/>
                <w:lang w:val="ro-RO"/>
              </w:rPr>
              <w:t>-</w:t>
            </w:r>
          </w:p>
        </w:tc>
        <w:tc>
          <w:tcPr>
            <w:tcW w:w="714" w:type="dxa"/>
          </w:tcPr>
          <w:p w:rsidR="006B38D7" w:rsidRPr="00B72DF9" w:rsidRDefault="006B38D7" w:rsidP="006B38D7">
            <w:pPr>
              <w:spacing w:after="0" w:line="240" w:lineRule="auto"/>
              <w:rPr>
                <w:sz w:val="16"/>
                <w:szCs w:val="16"/>
                <w:lang w:val="af-ZA"/>
              </w:rPr>
            </w:pPr>
          </w:p>
        </w:tc>
      </w:tr>
      <w:tr w:rsidR="006B38D7" w:rsidRPr="00732BD1" w:rsidTr="00727F91">
        <w:tc>
          <w:tcPr>
            <w:tcW w:w="2888" w:type="dxa"/>
          </w:tcPr>
          <w:p w:rsidR="006B38D7" w:rsidRPr="00732BD1" w:rsidRDefault="006B38D7" w:rsidP="00623A6D">
            <w:pPr>
              <w:spacing w:after="0" w:line="240" w:lineRule="auto"/>
              <w:rPr>
                <w:smallCaps/>
                <w:sz w:val="16"/>
                <w:szCs w:val="16"/>
                <w:lang w:val="af-ZA"/>
              </w:rPr>
            </w:pPr>
            <w:r w:rsidRPr="00732BD1">
              <w:rPr>
                <w:smallCaps/>
                <w:sz w:val="16"/>
                <w:szCs w:val="16"/>
                <w:lang w:val="af-ZA"/>
              </w:rPr>
              <w:t>aggratàbile</w:t>
            </w:r>
            <w:r w:rsidRPr="00732BD1">
              <w:rPr>
                <w:sz w:val="16"/>
                <w:szCs w:val="16"/>
                <w:lang w:val="af-ZA"/>
              </w:rPr>
              <w:t xml:space="preserve">, </w:t>
            </w:r>
            <w:r w:rsidRPr="00732BD1">
              <w:rPr>
                <w:smallCaps/>
                <w:sz w:val="16"/>
                <w:szCs w:val="16"/>
                <w:lang w:val="af-ZA"/>
              </w:rPr>
              <w:t>grato</w:t>
            </w:r>
            <w:r w:rsidRPr="00732BD1">
              <w:rPr>
                <w:sz w:val="16"/>
                <w:szCs w:val="16"/>
                <w:lang w:val="af-ZA"/>
              </w:rPr>
              <w:t xml:space="preserve">, </w:t>
            </w:r>
            <w:r w:rsidRPr="00732BD1">
              <w:rPr>
                <w:smallCaps/>
                <w:sz w:val="16"/>
                <w:szCs w:val="16"/>
                <w:lang w:val="af-ZA"/>
              </w:rPr>
              <w:t>placènte</w:t>
            </w:r>
          </w:p>
          <w:p w:rsidR="00BD2A32" w:rsidRPr="00732BD1" w:rsidRDefault="00E870CC" w:rsidP="00CB0017">
            <w:pPr>
              <w:spacing w:after="0" w:line="240" w:lineRule="auto"/>
              <w:jc w:val="right"/>
              <w:rPr>
                <w:sz w:val="16"/>
                <w:szCs w:val="16"/>
                <w:vertAlign w:val="superscript"/>
                <w:lang w:val="af-ZA"/>
              </w:rPr>
            </w:pPr>
            <w:r w:rsidRPr="00732BD1">
              <w:rPr>
                <w:smallCaps/>
                <w:sz w:val="16"/>
                <w:szCs w:val="16"/>
                <w:lang w:val="af-ZA"/>
              </w:rPr>
              <w:t>{</w:t>
            </w:r>
            <w:r w:rsidR="00BD2A32" w:rsidRPr="00732BD1">
              <w:rPr>
                <w:smallCaps/>
                <w:sz w:val="16"/>
                <w:szCs w:val="16"/>
                <w:lang w:val="af-ZA"/>
              </w:rPr>
              <w:t>bile</w:t>
            </w:r>
            <w:r w:rsidR="00BD2A32" w:rsidRPr="00732BD1">
              <w:rPr>
                <w:sz w:val="16"/>
                <w:szCs w:val="16"/>
                <w:vertAlign w:val="subscript"/>
                <w:lang w:val="af-ZA"/>
              </w:rPr>
              <w:t xml:space="preserve"> majo.</w:t>
            </w:r>
            <w:r w:rsidR="00BD2A32" w:rsidRPr="00732BD1">
              <w:rPr>
                <w:smallCaps/>
                <w:sz w:val="16"/>
                <w:szCs w:val="16"/>
                <w:lang w:val="af-ZA"/>
              </w:rPr>
              <w:t>/vele</w:t>
            </w:r>
            <w:r w:rsidR="00BD2A32" w:rsidRPr="00732BD1">
              <w:rPr>
                <w:sz w:val="16"/>
                <w:szCs w:val="16"/>
                <w:vertAlign w:val="subscript"/>
                <w:lang w:val="af-ZA"/>
              </w:rPr>
              <w:t xml:space="preserve"> adap.</w:t>
            </w:r>
            <w:r w:rsidR="00732BD1" w:rsidRPr="00732BD1">
              <w:rPr>
                <w:sz w:val="16"/>
                <w:szCs w:val="16"/>
                <w:lang w:val="af-ZA"/>
              </w:rPr>
              <w:t xml:space="preserve">; </w:t>
            </w:r>
            <w:r w:rsidR="00732BD1" w:rsidRPr="00732BD1">
              <w:rPr>
                <w:smallCaps/>
                <w:sz w:val="16"/>
                <w:szCs w:val="16"/>
                <w:lang w:val="af-ZA"/>
              </w:rPr>
              <w:t xml:space="preserve">o </w:t>
            </w:r>
            <w:r w:rsidR="00732BD1" w:rsidRPr="00732BD1">
              <w:rPr>
                <w:sz w:val="16"/>
                <w:szCs w:val="16"/>
                <w:vertAlign w:val="subscript"/>
                <w:lang w:val="af-ZA"/>
              </w:rPr>
              <w:t>majo.</w:t>
            </w:r>
            <w:r w:rsidR="00732BD1" w:rsidRPr="00732BD1">
              <w:rPr>
                <w:smallCaps/>
                <w:sz w:val="16"/>
                <w:szCs w:val="16"/>
                <w:lang w:val="af-ZA"/>
              </w:rPr>
              <w:t xml:space="preserve">/ŭ </w:t>
            </w:r>
            <w:r w:rsidR="00732BD1" w:rsidRPr="00732BD1">
              <w:rPr>
                <w:sz w:val="16"/>
                <w:szCs w:val="16"/>
                <w:vertAlign w:val="subscript"/>
                <w:lang w:val="af-ZA"/>
              </w:rPr>
              <w:t>englo.</w:t>
            </w:r>
            <w:r w:rsidRPr="00732BD1">
              <w:rPr>
                <w:smallCaps/>
                <w:sz w:val="16"/>
                <w:szCs w:val="16"/>
                <w:lang w:val="af-ZA"/>
              </w:rPr>
              <w:t>}</w:t>
            </w:r>
          </w:p>
        </w:tc>
        <w:tc>
          <w:tcPr>
            <w:tcW w:w="651" w:type="dxa"/>
          </w:tcPr>
          <w:p w:rsidR="006B38D7" w:rsidRPr="00732BD1" w:rsidRDefault="006B38D7" w:rsidP="000B1962">
            <w:pPr>
              <w:spacing w:after="0" w:line="240" w:lineRule="auto"/>
              <w:rPr>
                <w:sz w:val="16"/>
                <w:szCs w:val="16"/>
                <w:lang w:val="af-ZA"/>
              </w:rPr>
            </w:pPr>
            <w:r w:rsidRPr="00732BD1">
              <w:rPr>
                <w:sz w:val="16"/>
                <w:szCs w:val="16"/>
                <w:lang w:val="af-ZA"/>
              </w:rPr>
              <w:t>adj</w:t>
            </w:r>
          </w:p>
        </w:tc>
        <w:tc>
          <w:tcPr>
            <w:tcW w:w="1623" w:type="dxa"/>
          </w:tcPr>
          <w:p w:rsidR="006B38D7" w:rsidRPr="00732BD1" w:rsidRDefault="006B38D7" w:rsidP="000B1962">
            <w:pPr>
              <w:spacing w:after="0" w:line="240" w:lineRule="auto"/>
              <w:rPr>
                <w:sz w:val="16"/>
                <w:szCs w:val="16"/>
                <w:vertAlign w:val="superscript"/>
                <w:lang w:val="af-ZA"/>
              </w:rPr>
            </w:pPr>
            <w:r w:rsidRPr="00732BD1">
              <w:rPr>
                <w:sz w:val="16"/>
                <w:szCs w:val="16"/>
                <w:lang w:val="af-ZA"/>
              </w:rPr>
              <w:t>agradável</w:t>
            </w:r>
            <w:r w:rsidRPr="00732BD1">
              <w:rPr>
                <w:sz w:val="16"/>
                <w:szCs w:val="16"/>
                <w:vertAlign w:val="superscript"/>
                <w:lang w:val="af-ZA"/>
              </w:rPr>
              <w:t xml:space="preserve"> mf</w:t>
            </w:r>
            <w:r w:rsidRPr="00732BD1">
              <w:rPr>
                <w:sz w:val="16"/>
                <w:szCs w:val="16"/>
                <w:lang w:val="af-ZA"/>
              </w:rPr>
              <w:t>, grato =ta</w:t>
            </w:r>
            <w:r w:rsidRPr="00732BD1">
              <w:rPr>
                <w:sz w:val="16"/>
                <w:szCs w:val="16"/>
                <w:vertAlign w:val="superscript"/>
                <w:lang w:val="af-ZA"/>
              </w:rPr>
              <w:t xml:space="preserve"> f</w:t>
            </w:r>
          </w:p>
        </w:tc>
        <w:tc>
          <w:tcPr>
            <w:tcW w:w="1624" w:type="dxa"/>
          </w:tcPr>
          <w:p w:rsidR="006B38D7" w:rsidRPr="00732BD1" w:rsidRDefault="006B38D7" w:rsidP="000B1962">
            <w:pPr>
              <w:spacing w:after="0" w:line="240" w:lineRule="auto"/>
              <w:rPr>
                <w:sz w:val="16"/>
                <w:szCs w:val="16"/>
                <w:vertAlign w:val="superscript"/>
                <w:lang w:val="af-ZA"/>
              </w:rPr>
            </w:pPr>
            <w:r w:rsidRPr="00732BD1">
              <w:rPr>
                <w:sz w:val="16"/>
                <w:szCs w:val="16"/>
                <w:lang w:val="af-ZA"/>
              </w:rPr>
              <w:t xml:space="preserve">agradable </w:t>
            </w:r>
            <w:r w:rsidRPr="00732BD1">
              <w:rPr>
                <w:sz w:val="16"/>
                <w:szCs w:val="16"/>
                <w:vertAlign w:val="superscript"/>
                <w:lang w:val="af-ZA"/>
              </w:rPr>
              <w:t>mf</w:t>
            </w:r>
            <w:r w:rsidRPr="00732BD1">
              <w:rPr>
                <w:sz w:val="16"/>
                <w:szCs w:val="16"/>
                <w:lang w:val="af-ZA"/>
              </w:rPr>
              <w:t xml:space="preserve">, grato =ta </w:t>
            </w:r>
            <w:r w:rsidRPr="00732BD1">
              <w:rPr>
                <w:sz w:val="16"/>
                <w:szCs w:val="16"/>
                <w:vertAlign w:val="superscript"/>
                <w:lang w:val="af-ZA"/>
              </w:rPr>
              <w:t>f</w:t>
            </w:r>
          </w:p>
        </w:tc>
        <w:tc>
          <w:tcPr>
            <w:tcW w:w="1623" w:type="dxa"/>
          </w:tcPr>
          <w:p w:rsidR="006B38D7" w:rsidRPr="00732BD1" w:rsidRDefault="006B38D7" w:rsidP="000B1962">
            <w:pPr>
              <w:spacing w:after="0" w:line="240" w:lineRule="auto"/>
              <w:rPr>
                <w:sz w:val="16"/>
                <w:szCs w:val="16"/>
                <w:vertAlign w:val="superscript"/>
              </w:rPr>
            </w:pPr>
            <w:r w:rsidRPr="00732BD1">
              <w:rPr>
                <w:sz w:val="16"/>
                <w:szCs w:val="16"/>
              </w:rPr>
              <w:t>agradable</w:t>
            </w:r>
            <w:r w:rsidRPr="00732BD1">
              <w:rPr>
                <w:sz w:val="16"/>
                <w:szCs w:val="16"/>
                <w:vertAlign w:val="superscript"/>
              </w:rPr>
              <w:t xml:space="preserve"> mf</w:t>
            </w:r>
            <w:r w:rsidRPr="00732BD1">
              <w:rPr>
                <w:sz w:val="16"/>
                <w:szCs w:val="16"/>
              </w:rPr>
              <w:t>, plaent</w:t>
            </w:r>
            <w:r w:rsidRPr="00732BD1">
              <w:rPr>
                <w:sz w:val="16"/>
                <w:szCs w:val="16"/>
                <w:vertAlign w:val="superscript"/>
              </w:rPr>
              <w:t xml:space="preserve"> mf</w:t>
            </w:r>
          </w:p>
        </w:tc>
        <w:tc>
          <w:tcPr>
            <w:tcW w:w="1624" w:type="dxa"/>
          </w:tcPr>
          <w:p w:rsidR="006B38D7" w:rsidRPr="00732BD1" w:rsidRDefault="006B38D7" w:rsidP="000B1962">
            <w:pPr>
              <w:spacing w:after="0" w:line="240" w:lineRule="auto"/>
              <w:rPr>
                <w:sz w:val="16"/>
                <w:szCs w:val="16"/>
                <w:vertAlign w:val="superscript"/>
                <w:lang w:val="af-ZA"/>
              </w:rPr>
            </w:pPr>
            <w:r w:rsidRPr="00732BD1">
              <w:rPr>
                <w:sz w:val="16"/>
                <w:szCs w:val="16"/>
                <w:lang w:val="af-ZA"/>
              </w:rPr>
              <w:t xml:space="preserve">agréable </w:t>
            </w:r>
            <w:r w:rsidRPr="00732BD1">
              <w:rPr>
                <w:sz w:val="16"/>
                <w:szCs w:val="16"/>
                <w:vertAlign w:val="superscript"/>
                <w:lang w:val="af-ZA"/>
              </w:rPr>
              <w:t>mf</w:t>
            </w:r>
            <w:r w:rsidRPr="00732BD1">
              <w:rPr>
                <w:sz w:val="16"/>
                <w:szCs w:val="16"/>
                <w:lang w:val="af-ZA"/>
              </w:rPr>
              <w:t xml:space="preserve">, plaisant =te </w:t>
            </w:r>
            <w:r w:rsidRPr="00732BD1">
              <w:rPr>
                <w:sz w:val="16"/>
                <w:szCs w:val="16"/>
                <w:vertAlign w:val="superscript"/>
                <w:lang w:val="af-ZA"/>
              </w:rPr>
              <w:t>f</w:t>
            </w:r>
          </w:p>
        </w:tc>
        <w:tc>
          <w:tcPr>
            <w:tcW w:w="1623" w:type="dxa"/>
          </w:tcPr>
          <w:p w:rsidR="006B38D7" w:rsidRPr="00732BD1" w:rsidRDefault="006B38D7" w:rsidP="000B1962">
            <w:pPr>
              <w:spacing w:after="0" w:line="240" w:lineRule="auto"/>
              <w:rPr>
                <w:sz w:val="16"/>
                <w:szCs w:val="16"/>
                <w:vertAlign w:val="superscript"/>
                <w:lang w:val="it-IT"/>
              </w:rPr>
            </w:pPr>
            <w:r w:rsidRPr="00732BD1">
              <w:rPr>
                <w:sz w:val="16"/>
                <w:szCs w:val="16"/>
                <w:lang w:val="af-ZA"/>
              </w:rPr>
              <w:t>gradevole</w:t>
            </w:r>
            <w:r w:rsidRPr="00732BD1">
              <w:rPr>
                <w:sz w:val="16"/>
                <w:szCs w:val="16"/>
                <w:vertAlign w:val="superscript"/>
                <w:lang w:val="af-ZA"/>
              </w:rPr>
              <w:t xml:space="preserve"> mf</w:t>
            </w:r>
            <w:r w:rsidRPr="00732BD1">
              <w:rPr>
                <w:sz w:val="16"/>
                <w:szCs w:val="16"/>
                <w:lang w:val="af-ZA"/>
              </w:rPr>
              <w:t>, piacev</w:t>
            </w:r>
            <w:r w:rsidRPr="00732BD1">
              <w:rPr>
                <w:sz w:val="16"/>
                <w:szCs w:val="16"/>
                <w:lang w:val="it-IT"/>
              </w:rPr>
              <w:t>ole</w:t>
            </w:r>
            <w:r w:rsidRPr="00732BD1">
              <w:rPr>
                <w:sz w:val="16"/>
                <w:szCs w:val="16"/>
                <w:vertAlign w:val="superscript"/>
                <w:lang w:val="it-IT"/>
              </w:rPr>
              <w:t xml:space="preserve"> mf</w:t>
            </w:r>
          </w:p>
        </w:tc>
        <w:tc>
          <w:tcPr>
            <w:tcW w:w="1624" w:type="dxa"/>
          </w:tcPr>
          <w:p w:rsidR="006B38D7" w:rsidRPr="00732BD1" w:rsidRDefault="006B38D7" w:rsidP="000B1962">
            <w:pPr>
              <w:spacing w:after="0" w:line="240" w:lineRule="auto"/>
              <w:rPr>
                <w:sz w:val="16"/>
                <w:szCs w:val="16"/>
                <w:vertAlign w:val="superscript"/>
                <w:lang w:val="ro-RO"/>
              </w:rPr>
            </w:pPr>
            <w:r w:rsidRPr="00732BD1">
              <w:rPr>
                <w:sz w:val="16"/>
                <w:szCs w:val="16"/>
                <w:lang w:val="ro-RO"/>
              </w:rPr>
              <w:t>agreabil =lă</w:t>
            </w:r>
            <w:r w:rsidRPr="00732BD1">
              <w:rPr>
                <w:sz w:val="16"/>
                <w:szCs w:val="16"/>
                <w:vertAlign w:val="superscript"/>
                <w:lang w:val="ro-RO"/>
              </w:rPr>
              <w:t xml:space="preserve"> f</w:t>
            </w:r>
            <w:r w:rsidRPr="00732BD1">
              <w:rPr>
                <w:sz w:val="16"/>
                <w:szCs w:val="16"/>
                <w:lang w:val="ro-RO"/>
              </w:rPr>
              <w:t>, plăcut =ta</w:t>
            </w:r>
            <w:r w:rsidRPr="00732BD1">
              <w:rPr>
                <w:sz w:val="16"/>
                <w:szCs w:val="16"/>
                <w:vertAlign w:val="superscript"/>
                <w:lang w:val="ro-RO"/>
              </w:rPr>
              <w:t xml:space="preserve"> f</w:t>
            </w:r>
          </w:p>
        </w:tc>
        <w:tc>
          <w:tcPr>
            <w:tcW w:w="714" w:type="dxa"/>
          </w:tcPr>
          <w:p w:rsidR="006B38D7" w:rsidRPr="00732BD1" w:rsidRDefault="006B38D7" w:rsidP="000B1962">
            <w:pPr>
              <w:spacing w:after="0" w:line="240" w:lineRule="auto"/>
              <w:rPr>
                <w:sz w:val="16"/>
                <w:szCs w:val="16"/>
                <w:lang w:val="af-ZA"/>
              </w:rPr>
            </w:pPr>
            <w:r w:rsidRPr="00732BD1">
              <w:rPr>
                <w:sz w:val="16"/>
                <w:szCs w:val="16"/>
                <w:lang w:val="af-ZA"/>
              </w:rPr>
              <w:t>29</w:t>
            </w:r>
          </w:p>
        </w:tc>
      </w:tr>
      <w:tr w:rsidR="006B38D7" w:rsidRPr="00732BD1" w:rsidTr="00727F91">
        <w:tc>
          <w:tcPr>
            <w:tcW w:w="2888" w:type="dxa"/>
          </w:tcPr>
          <w:p w:rsidR="00621ABC" w:rsidRPr="00732BD1" w:rsidRDefault="00621ABC" w:rsidP="000E0D22">
            <w:pPr>
              <w:pStyle w:val="Textdenotaapeudepgina"/>
              <w:rPr>
                <w:rFonts w:ascii="Lucida Sans Unicode" w:hAnsi="Lucida Sans Unicode" w:cs="Lucida Sans Unicode"/>
                <w:sz w:val="16"/>
                <w:szCs w:val="16"/>
                <w:vertAlign w:val="subscript"/>
                <w:lang w:val="af-ZA"/>
              </w:rPr>
            </w:pPr>
            <w:r w:rsidRPr="00732BD1">
              <w:rPr>
                <w:rFonts w:ascii="Lucida Sans Unicode" w:hAnsi="Lucida Sans Unicode" w:cs="Lucida Sans Unicode"/>
                <w:smallCaps/>
                <w:sz w:val="16"/>
                <w:szCs w:val="16"/>
                <w:lang w:val="af-ZA"/>
              </w:rPr>
              <w:t>agno</w:t>
            </w:r>
            <w:r w:rsidRPr="00732BD1">
              <w:rPr>
                <w:rFonts w:ascii="Lucida Sans Unicode" w:hAnsi="Lucida Sans Unicode" w:cs="Lucida Sans Unicode"/>
                <w:sz w:val="16"/>
                <w:szCs w:val="16"/>
                <w:vertAlign w:val="subscript"/>
                <w:lang w:val="af-ZA"/>
              </w:rPr>
              <w:t xml:space="preserve"> bàsi.</w:t>
            </w:r>
            <w:r w:rsidRPr="00732BD1">
              <w:rPr>
                <w:rFonts w:ascii="Lucida Sans Unicode" w:hAnsi="Lucida Sans Unicode" w:cs="Lucida Sans Unicode"/>
                <w:sz w:val="16"/>
                <w:szCs w:val="16"/>
                <w:lang w:val="af-ZA"/>
              </w:rPr>
              <w:t>,</w:t>
            </w:r>
            <w:r w:rsidRPr="00732BD1">
              <w:rPr>
                <w:rFonts w:ascii="Lucida Sans Unicode" w:hAnsi="Lucida Sans Unicode" w:cs="Lucida Sans Unicode"/>
                <w:sz w:val="16"/>
                <w:szCs w:val="16"/>
                <w:vertAlign w:val="subscript"/>
                <w:lang w:val="af-ZA"/>
              </w:rPr>
              <w:t xml:space="preserve"> </w:t>
            </w:r>
            <w:r w:rsidRPr="00732BD1">
              <w:rPr>
                <w:rFonts w:ascii="Lucida Sans Unicode" w:hAnsi="Lucida Sans Unicode" w:cs="Lucida Sans Unicode"/>
                <w:smallCaps/>
                <w:sz w:val="16"/>
                <w:szCs w:val="16"/>
                <w:lang w:val="af-ZA"/>
              </w:rPr>
              <w:t>agnèllo</w:t>
            </w:r>
            <w:r w:rsidRPr="00732BD1">
              <w:rPr>
                <w:rFonts w:ascii="Lucida Sans Unicode" w:hAnsi="Lucida Sans Unicode" w:cs="Lucida Sans Unicode"/>
                <w:sz w:val="16"/>
                <w:szCs w:val="16"/>
                <w:vertAlign w:val="subscript"/>
                <w:lang w:val="af-ZA"/>
              </w:rPr>
              <w:t xml:space="preserve"> majo.</w:t>
            </w:r>
          </w:p>
          <w:p w:rsidR="006B38D7" w:rsidRPr="00732BD1" w:rsidRDefault="00E870CC" w:rsidP="00732BD1">
            <w:pPr>
              <w:pStyle w:val="Textdenotaapeudepgina"/>
              <w:jc w:val="right"/>
              <w:rPr>
                <w:rFonts w:ascii="Lucida Sans Unicode" w:hAnsi="Lucida Sans Unicode" w:cs="Lucida Sans Unicode"/>
                <w:smallCaps/>
                <w:sz w:val="16"/>
                <w:szCs w:val="16"/>
                <w:lang w:val="af-ZA"/>
              </w:rPr>
            </w:pPr>
            <w:r w:rsidRPr="00732BD1">
              <w:rPr>
                <w:rFonts w:ascii="Lucida Sans Unicode" w:hAnsi="Lucida Sans Unicode" w:cs="Lucida Sans Unicode"/>
                <w:sz w:val="16"/>
                <w:szCs w:val="16"/>
                <w:lang w:val="af-ZA"/>
              </w:rPr>
              <w:t>{</w:t>
            </w:r>
            <w:r w:rsidR="00613787" w:rsidRPr="00732BD1">
              <w:rPr>
                <w:rFonts w:ascii="Lucida Sans Unicode" w:hAnsi="Lucida Sans Unicode" w:cs="Lucida Sans Unicode"/>
                <w:smallCaps/>
                <w:sz w:val="16"/>
                <w:szCs w:val="16"/>
                <w:lang w:val="af-ZA"/>
              </w:rPr>
              <w:t>gn</w:t>
            </w:r>
            <w:r w:rsidR="00621ABC" w:rsidRPr="00732BD1">
              <w:rPr>
                <w:rFonts w:ascii="Lucida Sans Unicode" w:hAnsi="Lucida Sans Unicode" w:cs="Lucida Sans Unicode"/>
                <w:sz w:val="16"/>
                <w:szCs w:val="16"/>
                <w:vertAlign w:val="subscript"/>
                <w:lang w:val="af-ZA"/>
              </w:rPr>
              <w:t xml:space="preserve"> englo.</w:t>
            </w:r>
            <w:r w:rsidR="00621ABC" w:rsidRPr="00732BD1">
              <w:rPr>
                <w:rFonts w:ascii="Lucida Sans Unicode" w:hAnsi="Lucida Sans Unicode" w:cs="Lucida Sans Unicode"/>
                <w:sz w:val="16"/>
                <w:szCs w:val="16"/>
                <w:lang w:val="af-ZA"/>
              </w:rPr>
              <w:t>/</w:t>
            </w:r>
            <w:r w:rsidR="00613787" w:rsidRPr="00732BD1">
              <w:rPr>
                <w:rFonts w:ascii="Lucida Sans Unicode" w:hAnsi="Lucida Sans Unicode" w:cs="Lucida Sans Unicode"/>
                <w:smallCaps/>
                <w:sz w:val="16"/>
                <w:szCs w:val="16"/>
                <w:lang w:val="af-ZA"/>
              </w:rPr>
              <w:t>nnî</w:t>
            </w:r>
            <w:r w:rsidR="00621ABC" w:rsidRPr="00732BD1">
              <w:rPr>
                <w:rFonts w:ascii="Lucida Sans Unicode" w:hAnsi="Lucida Sans Unicode" w:cs="Lucida Sans Unicode"/>
                <w:sz w:val="16"/>
                <w:szCs w:val="16"/>
                <w:vertAlign w:val="subscript"/>
                <w:lang w:val="af-ZA"/>
              </w:rPr>
              <w:t xml:space="preserve"> actu.</w:t>
            </w:r>
            <w:r w:rsidR="00732BD1">
              <w:rPr>
                <w:rFonts w:ascii="Lucida Sans Unicode" w:hAnsi="Lucida Sans Unicode" w:cs="Lucida Sans Unicode"/>
                <w:sz w:val="16"/>
                <w:szCs w:val="16"/>
                <w:lang w:val="af-ZA"/>
              </w:rPr>
              <w:t>;</w:t>
            </w:r>
            <w:r w:rsidR="00732BD1" w:rsidRPr="00732BD1">
              <w:rPr>
                <w:rFonts w:ascii="Lucida Sans Unicode" w:hAnsi="Lucida Sans Unicode" w:cs="Lucida Sans Unicode"/>
                <w:smallCaps/>
                <w:sz w:val="16"/>
                <w:szCs w:val="16"/>
                <w:lang w:val="af-ZA"/>
              </w:rPr>
              <w:t xml:space="preserve">o </w:t>
            </w:r>
            <w:r w:rsidR="00732BD1" w:rsidRPr="00732BD1">
              <w:rPr>
                <w:rFonts w:ascii="Lucida Sans Unicode" w:hAnsi="Lucida Sans Unicode" w:cs="Lucida Sans Unicode"/>
                <w:sz w:val="16"/>
                <w:szCs w:val="16"/>
                <w:vertAlign w:val="subscript"/>
                <w:lang w:val="af-ZA"/>
              </w:rPr>
              <w:t>majo.</w:t>
            </w:r>
            <w:r w:rsidR="00732BD1" w:rsidRPr="00732BD1">
              <w:rPr>
                <w:rFonts w:ascii="Lucida Sans Unicode" w:hAnsi="Lucida Sans Unicode" w:cs="Lucida Sans Unicode"/>
                <w:smallCaps/>
                <w:sz w:val="16"/>
                <w:szCs w:val="16"/>
                <w:lang w:val="af-ZA"/>
              </w:rPr>
              <w:t xml:space="preserve">/ŭ </w:t>
            </w:r>
            <w:r w:rsidR="00732BD1" w:rsidRPr="00732BD1">
              <w:rPr>
                <w:rFonts w:ascii="Lucida Sans Unicode" w:hAnsi="Lucida Sans Unicode" w:cs="Lucida Sans Unicode"/>
                <w:sz w:val="16"/>
                <w:szCs w:val="16"/>
                <w:vertAlign w:val="subscript"/>
                <w:lang w:val="af-ZA"/>
              </w:rPr>
              <w:t>englo.</w:t>
            </w:r>
            <w:r w:rsidRPr="00732BD1">
              <w:rPr>
                <w:rFonts w:ascii="Lucida Sans Unicode" w:hAnsi="Lucida Sans Unicode" w:cs="Lucida Sans Unicode"/>
                <w:sz w:val="16"/>
                <w:szCs w:val="16"/>
                <w:lang w:val="af-ZA"/>
              </w:rPr>
              <w:t>}</w:t>
            </w:r>
            <w:r w:rsidR="00621ABC" w:rsidRPr="00732BD1">
              <w:rPr>
                <w:rFonts w:ascii="Lucida Sans Unicode" w:hAnsi="Lucida Sans Unicode" w:cs="Lucida Sans Unicode"/>
                <w:sz w:val="16"/>
                <w:szCs w:val="16"/>
                <w:vertAlign w:val="subscript"/>
                <w:lang w:val="af-ZA"/>
              </w:rPr>
              <w:t xml:space="preserve"> </w:t>
            </w:r>
          </w:p>
        </w:tc>
        <w:tc>
          <w:tcPr>
            <w:tcW w:w="651" w:type="dxa"/>
          </w:tcPr>
          <w:p w:rsidR="006B38D7" w:rsidRPr="00732BD1" w:rsidRDefault="006B38D7" w:rsidP="000B1962">
            <w:pPr>
              <w:spacing w:after="0" w:line="240" w:lineRule="auto"/>
              <w:rPr>
                <w:sz w:val="16"/>
                <w:szCs w:val="16"/>
                <w:lang w:val="af-ZA"/>
              </w:rPr>
            </w:pPr>
            <w:r w:rsidRPr="00732BD1">
              <w:rPr>
                <w:sz w:val="16"/>
                <w:szCs w:val="16"/>
                <w:lang w:val="af-ZA"/>
              </w:rPr>
              <w:t>sm</w:t>
            </w:r>
          </w:p>
        </w:tc>
        <w:tc>
          <w:tcPr>
            <w:tcW w:w="1623" w:type="dxa"/>
          </w:tcPr>
          <w:p w:rsidR="006B38D7" w:rsidRPr="00732BD1" w:rsidRDefault="006B38D7" w:rsidP="000B1962">
            <w:pPr>
              <w:spacing w:after="0" w:line="240" w:lineRule="auto"/>
              <w:rPr>
                <w:sz w:val="16"/>
                <w:szCs w:val="16"/>
              </w:rPr>
            </w:pPr>
            <w:r w:rsidRPr="00732BD1">
              <w:rPr>
                <w:sz w:val="16"/>
                <w:szCs w:val="16"/>
              </w:rPr>
              <w:t>cordeiro, anho</w:t>
            </w:r>
          </w:p>
        </w:tc>
        <w:tc>
          <w:tcPr>
            <w:tcW w:w="1624" w:type="dxa"/>
          </w:tcPr>
          <w:p w:rsidR="006B38D7" w:rsidRPr="00732BD1" w:rsidRDefault="006B38D7" w:rsidP="000B1962">
            <w:pPr>
              <w:spacing w:after="0" w:line="240" w:lineRule="auto"/>
              <w:rPr>
                <w:sz w:val="16"/>
                <w:szCs w:val="16"/>
              </w:rPr>
            </w:pPr>
            <w:r w:rsidRPr="00732BD1">
              <w:rPr>
                <w:sz w:val="16"/>
                <w:szCs w:val="16"/>
              </w:rPr>
              <w:t>cordero, borrego</w:t>
            </w:r>
          </w:p>
        </w:tc>
        <w:tc>
          <w:tcPr>
            <w:tcW w:w="1623" w:type="dxa"/>
          </w:tcPr>
          <w:p w:rsidR="006B38D7" w:rsidRPr="00732BD1" w:rsidRDefault="006B38D7" w:rsidP="000B1962">
            <w:pPr>
              <w:spacing w:after="0" w:line="240" w:lineRule="auto"/>
              <w:rPr>
                <w:sz w:val="16"/>
                <w:szCs w:val="16"/>
              </w:rPr>
            </w:pPr>
            <w:r w:rsidRPr="00732BD1">
              <w:rPr>
                <w:sz w:val="16"/>
                <w:szCs w:val="16"/>
              </w:rPr>
              <w:t>anyell, xai, be</w:t>
            </w:r>
          </w:p>
        </w:tc>
        <w:tc>
          <w:tcPr>
            <w:tcW w:w="1624" w:type="dxa"/>
          </w:tcPr>
          <w:p w:rsidR="006B38D7" w:rsidRPr="00732BD1" w:rsidRDefault="006B38D7" w:rsidP="000B1962">
            <w:pPr>
              <w:spacing w:after="0" w:line="240" w:lineRule="auto"/>
              <w:rPr>
                <w:sz w:val="16"/>
                <w:szCs w:val="16"/>
              </w:rPr>
            </w:pPr>
            <w:r w:rsidRPr="00732BD1">
              <w:rPr>
                <w:sz w:val="16"/>
                <w:szCs w:val="16"/>
              </w:rPr>
              <w:t>agneau</w:t>
            </w:r>
          </w:p>
        </w:tc>
        <w:tc>
          <w:tcPr>
            <w:tcW w:w="1623" w:type="dxa"/>
          </w:tcPr>
          <w:p w:rsidR="006B38D7" w:rsidRPr="00732BD1" w:rsidRDefault="006B38D7" w:rsidP="000B1962">
            <w:pPr>
              <w:spacing w:after="0" w:line="240" w:lineRule="auto"/>
              <w:rPr>
                <w:sz w:val="16"/>
                <w:szCs w:val="16"/>
              </w:rPr>
            </w:pPr>
            <w:r w:rsidRPr="00732BD1">
              <w:rPr>
                <w:sz w:val="16"/>
                <w:szCs w:val="16"/>
              </w:rPr>
              <w:t>agnello, agno</w:t>
            </w:r>
          </w:p>
        </w:tc>
        <w:tc>
          <w:tcPr>
            <w:tcW w:w="1624" w:type="dxa"/>
          </w:tcPr>
          <w:p w:rsidR="006B38D7" w:rsidRPr="00732BD1" w:rsidRDefault="006B38D7" w:rsidP="000B1962">
            <w:pPr>
              <w:spacing w:after="0" w:line="240" w:lineRule="auto"/>
              <w:rPr>
                <w:sz w:val="16"/>
                <w:szCs w:val="16"/>
                <w:lang w:val="ro-RO"/>
              </w:rPr>
            </w:pPr>
            <w:r w:rsidRPr="00732BD1">
              <w:rPr>
                <w:sz w:val="16"/>
                <w:szCs w:val="16"/>
                <w:lang w:val="ro-RO"/>
              </w:rPr>
              <w:t>miel</w:t>
            </w:r>
          </w:p>
        </w:tc>
        <w:tc>
          <w:tcPr>
            <w:tcW w:w="714" w:type="dxa"/>
          </w:tcPr>
          <w:p w:rsidR="006B38D7" w:rsidRPr="00732BD1" w:rsidRDefault="006B38D7" w:rsidP="000B1962">
            <w:pPr>
              <w:spacing w:after="0" w:line="240" w:lineRule="auto"/>
              <w:rPr>
                <w:sz w:val="16"/>
                <w:szCs w:val="16"/>
                <w:lang w:val="af-ZA"/>
              </w:rPr>
            </w:pPr>
            <w:r w:rsidRPr="00732BD1">
              <w:rPr>
                <w:sz w:val="16"/>
                <w:szCs w:val="16"/>
                <w:lang w:val="af-ZA"/>
              </w:rPr>
              <w:t>271</w:t>
            </w:r>
          </w:p>
        </w:tc>
      </w:tr>
      <w:tr w:rsidR="006B38D7" w:rsidRPr="00732BD1" w:rsidTr="00727F91">
        <w:tc>
          <w:tcPr>
            <w:tcW w:w="2888" w:type="dxa"/>
          </w:tcPr>
          <w:p w:rsidR="00CB0017" w:rsidRPr="00732BD1" w:rsidRDefault="00732BD1" w:rsidP="00613787">
            <w:pPr>
              <w:spacing w:after="0" w:line="240" w:lineRule="auto"/>
              <w:rPr>
                <w:sz w:val="16"/>
                <w:szCs w:val="16"/>
                <w:vertAlign w:val="subscript"/>
                <w:lang w:val="af-ZA"/>
              </w:rPr>
            </w:pPr>
            <w:r>
              <w:rPr>
                <w:smallCaps/>
                <w:sz w:val="16"/>
                <w:szCs w:val="16"/>
                <w:lang w:val="af-ZA"/>
              </w:rPr>
              <w:t>ago</w:t>
            </w:r>
            <w:r w:rsidR="006A2AAF" w:rsidRPr="00732BD1">
              <w:rPr>
                <w:smallCaps/>
                <w:sz w:val="16"/>
                <w:szCs w:val="16"/>
                <w:lang w:val="af-ZA"/>
              </w:rPr>
              <w:t>sto</w:t>
            </w:r>
            <w:r w:rsidR="006A2AAF" w:rsidRPr="00732BD1">
              <w:rPr>
                <w:sz w:val="16"/>
                <w:szCs w:val="16"/>
                <w:vertAlign w:val="subscript"/>
                <w:lang w:val="af-ZA"/>
              </w:rPr>
              <w:t xml:space="preserve"> </w:t>
            </w:r>
          </w:p>
          <w:p w:rsidR="006B38D7" w:rsidRPr="00732BD1" w:rsidRDefault="00E870CC" w:rsidP="00CB0017">
            <w:pPr>
              <w:spacing w:after="0" w:line="240" w:lineRule="auto"/>
              <w:jc w:val="right"/>
              <w:rPr>
                <w:smallCaps/>
                <w:sz w:val="16"/>
                <w:szCs w:val="16"/>
                <w:lang w:val="af-ZA"/>
              </w:rPr>
            </w:pPr>
            <w:r w:rsidRPr="00732BD1">
              <w:rPr>
                <w:sz w:val="16"/>
                <w:szCs w:val="16"/>
                <w:lang w:val="af-ZA"/>
              </w:rPr>
              <w:t>{</w:t>
            </w:r>
            <w:r w:rsidR="00732BD1" w:rsidRPr="00CC038D">
              <w:rPr>
                <w:smallCaps/>
                <w:sz w:val="16"/>
                <w:szCs w:val="16"/>
                <w:lang w:val="af-ZA"/>
              </w:rPr>
              <w:t>o</w:t>
            </w:r>
            <w:r w:rsidR="00732BD1">
              <w:rPr>
                <w:smallCaps/>
                <w:sz w:val="16"/>
                <w:szCs w:val="16"/>
                <w:lang w:val="af-ZA"/>
              </w:rPr>
              <w:t>s</w:t>
            </w:r>
            <w:r w:rsidR="00732BD1" w:rsidRPr="00CC038D">
              <w:rPr>
                <w:sz w:val="16"/>
                <w:szCs w:val="16"/>
                <w:vertAlign w:val="subscript"/>
                <w:lang w:val="af-ZA"/>
              </w:rPr>
              <w:t xml:space="preserve"> majo.</w:t>
            </w:r>
            <w:r w:rsidR="00732BD1" w:rsidRPr="00CC038D">
              <w:rPr>
                <w:sz w:val="16"/>
                <w:szCs w:val="16"/>
                <w:lang w:val="af-ZA"/>
              </w:rPr>
              <w:t>/</w:t>
            </w:r>
            <w:r w:rsidR="00732BD1" w:rsidRPr="00CC038D">
              <w:rPr>
                <w:smallCaps/>
                <w:sz w:val="16"/>
                <w:szCs w:val="16"/>
                <w:lang w:val="af-ZA"/>
              </w:rPr>
              <w:t>ù</w:t>
            </w:r>
            <w:r w:rsidR="00732BD1">
              <w:rPr>
                <w:smallCaps/>
                <w:sz w:val="16"/>
                <w:szCs w:val="16"/>
                <w:lang w:val="af-ZA"/>
              </w:rPr>
              <w:t>s</w:t>
            </w:r>
            <w:r w:rsidR="00732BD1" w:rsidRPr="00CC038D">
              <w:rPr>
                <w:sz w:val="16"/>
                <w:szCs w:val="16"/>
                <w:vertAlign w:val="subscript"/>
                <w:lang w:val="af-ZA"/>
              </w:rPr>
              <w:t xml:space="preserve"> englo.</w:t>
            </w:r>
            <w:r w:rsidR="00732BD1">
              <w:rPr>
                <w:sz w:val="16"/>
                <w:szCs w:val="16"/>
                <w:lang w:val="af-ZA"/>
              </w:rPr>
              <w:t xml:space="preserve">; </w:t>
            </w:r>
            <w:r w:rsidR="00732BD1">
              <w:rPr>
                <w:smallCaps/>
                <w:sz w:val="16"/>
                <w:szCs w:val="16"/>
                <w:lang w:val="af-ZA"/>
              </w:rPr>
              <w:t>-o</w:t>
            </w:r>
            <w:r w:rsidR="00732BD1" w:rsidRPr="007D0DDF">
              <w:rPr>
                <w:smallCaps/>
                <w:sz w:val="16"/>
                <w:szCs w:val="16"/>
                <w:lang w:val="af-ZA"/>
              </w:rPr>
              <w:t xml:space="preserve"> </w:t>
            </w:r>
            <w:r w:rsidR="00732BD1">
              <w:rPr>
                <w:sz w:val="16"/>
                <w:szCs w:val="16"/>
                <w:vertAlign w:val="subscript"/>
                <w:lang w:val="af-ZA"/>
              </w:rPr>
              <w:t>majo</w:t>
            </w:r>
            <w:r w:rsidR="00732BD1" w:rsidRPr="007D0DDF">
              <w:rPr>
                <w:sz w:val="16"/>
                <w:szCs w:val="16"/>
                <w:vertAlign w:val="subscript"/>
                <w:lang w:val="af-ZA"/>
              </w:rPr>
              <w:t>.</w:t>
            </w:r>
            <w:r w:rsidR="00732BD1">
              <w:rPr>
                <w:smallCaps/>
                <w:sz w:val="16"/>
                <w:szCs w:val="16"/>
                <w:lang w:val="af-ZA"/>
              </w:rPr>
              <w:t>/-ŭ</w:t>
            </w:r>
            <w:r w:rsidR="00732BD1" w:rsidRPr="007D0DDF">
              <w:rPr>
                <w:smallCaps/>
                <w:sz w:val="16"/>
                <w:szCs w:val="16"/>
                <w:lang w:val="af-ZA"/>
              </w:rPr>
              <w:t xml:space="preserve"> </w:t>
            </w:r>
            <w:r w:rsidR="00732BD1">
              <w:rPr>
                <w:sz w:val="16"/>
                <w:szCs w:val="16"/>
                <w:vertAlign w:val="subscript"/>
                <w:lang w:val="af-ZA"/>
              </w:rPr>
              <w:t>englo</w:t>
            </w:r>
            <w:r w:rsidR="00732BD1" w:rsidRPr="007D0DDF">
              <w:rPr>
                <w:sz w:val="16"/>
                <w:szCs w:val="16"/>
                <w:vertAlign w:val="subscript"/>
                <w:lang w:val="af-ZA"/>
              </w:rPr>
              <w:t>.</w:t>
            </w:r>
            <w:r w:rsidR="00732BD1">
              <w:rPr>
                <w:sz w:val="16"/>
                <w:szCs w:val="16"/>
                <w:lang w:val="af-ZA"/>
              </w:rPr>
              <w:t>}</w:t>
            </w:r>
          </w:p>
        </w:tc>
        <w:tc>
          <w:tcPr>
            <w:tcW w:w="651" w:type="dxa"/>
          </w:tcPr>
          <w:p w:rsidR="006B38D7" w:rsidRPr="00732BD1" w:rsidRDefault="006B38D7" w:rsidP="000B1962">
            <w:pPr>
              <w:spacing w:after="0" w:line="240" w:lineRule="auto"/>
              <w:rPr>
                <w:sz w:val="16"/>
                <w:szCs w:val="16"/>
                <w:lang w:val="af-ZA"/>
              </w:rPr>
            </w:pPr>
            <w:r w:rsidRPr="00732BD1">
              <w:rPr>
                <w:sz w:val="16"/>
                <w:szCs w:val="16"/>
                <w:lang w:val="af-ZA"/>
              </w:rPr>
              <w:t>sm</w:t>
            </w:r>
          </w:p>
        </w:tc>
        <w:tc>
          <w:tcPr>
            <w:tcW w:w="1623" w:type="dxa"/>
          </w:tcPr>
          <w:p w:rsidR="006B38D7" w:rsidRPr="00732BD1" w:rsidRDefault="006B38D7" w:rsidP="000B1962">
            <w:pPr>
              <w:spacing w:after="0" w:line="240" w:lineRule="auto"/>
              <w:rPr>
                <w:sz w:val="16"/>
                <w:szCs w:val="16"/>
              </w:rPr>
            </w:pPr>
            <w:r w:rsidRPr="00732BD1">
              <w:rPr>
                <w:sz w:val="16"/>
                <w:szCs w:val="16"/>
              </w:rPr>
              <w:t>agosto</w:t>
            </w:r>
          </w:p>
        </w:tc>
        <w:tc>
          <w:tcPr>
            <w:tcW w:w="1624" w:type="dxa"/>
          </w:tcPr>
          <w:p w:rsidR="006B38D7" w:rsidRPr="00732BD1" w:rsidRDefault="006B38D7" w:rsidP="000B1962">
            <w:pPr>
              <w:spacing w:after="0" w:line="240" w:lineRule="auto"/>
              <w:rPr>
                <w:sz w:val="16"/>
                <w:szCs w:val="16"/>
              </w:rPr>
            </w:pPr>
            <w:r w:rsidRPr="00732BD1">
              <w:rPr>
                <w:sz w:val="16"/>
                <w:szCs w:val="16"/>
              </w:rPr>
              <w:t>agosto</w:t>
            </w:r>
          </w:p>
        </w:tc>
        <w:tc>
          <w:tcPr>
            <w:tcW w:w="1623" w:type="dxa"/>
          </w:tcPr>
          <w:p w:rsidR="006B38D7" w:rsidRPr="00732BD1" w:rsidRDefault="006B38D7" w:rsidP="000B1962">
            <w:pPr>
              <w:spacing w:after="0" w:line="240" w:lineRule="auto"/>
              <w:rPr>
                <w:sz w:val="16"/>
                <w:szCs w:val="16"/>
              </w:rPr>
            </w:pPr>
            <w:r w:rsidRPr="00732BD1">
              <w:rPr>
                <w:sz w:val="16"/>
                <w:szCs w:val="16"/>
              </w:rPr>
              <w:t>agost</w:t>
            </w:r>
          </w:p>
        </w:tc>
        <w:tc>
          <w:tcPr>
            <w:tcW w:w="1624" w:type="dxa"/>
          </w:tcPr>
          <w:p w:rsidR="006B38D7" w:rsidRPr="00732BD1" w:rsidRDefault="006B38D7" w:rsidP="000B1962">
            <w:pPr>
              <w:spacing w:after="0" w:line="240" w:lineRule="auto"/>
              <w:rPr>
                <w:sz w:val="16"/>
                <w:szCs w:val="16"/>
              </w:rPr>
            </w:pPr>
            <w:r w:rsidRPr="00732BD1">
              <w:rPr>
                <w:sz w:val="16"/>
                <w:szCs w:val="16"/>
              </w:rPr>
              <w:t>août</w:t>
            </w:r>
          </w:p>
        </w:tc>
        <w:tc>
          <w:tcPr>
            <w:tcW w:w="1623" w:type="dxa"/>
          </w:tcPr>
          <w:p w:rsidR="006B38D7" w:rsidRPr="00732BD1" w:rsidRDefault="006B38D7" w:rsidP="000B1962">
            <w:pPr>
              <w:spacing w:after="0" w:line="240" w:lineRule="auto"/>
              <w:rPr>
                <w:sz w:val="16"/>
                <w:szCs w:val="16"/>
              </w:rPr>
            </w:pPr>
            <w:r w:rsidRPr="00732BD1">
              <w:rPr>
                <w:sz w:val="16"/>
                <w:szCs w:val="16"/>
              </w:rPr>
              <w:t>agosto</w:t>
            </w:r>
          </w:p>
        </w:tc>
        <w:tc>
          <w:tcPr>
            <w:tcW w:w="1624" w:type="dxa"/>
          </w:tcPr>
          <w:p w:rsidR="006B38D7" w:rsidRPr="00732BD1" w:rsidRDefault="006B38D7" w:rsidP="000B1962">
            <w:pPr>
              <w:spacing w:after="0" w:line="240" w:lineRule="auto"/>
              <w:rPr>
                <w:sz w:val="16"/>
                <w:szCs w:val="16"/>
                <w:lang w:val="ro-RO"/>
              </w:rPr>
            </w:pPr>
            <w:r w:rsidRPr="00732BD1">
              <w:rPr>
                <w:sz w:val="16"/>
                <w:szCs w:val="16"/>
                <w:lang w:val="ro-RO"/>
              </w:rPr>
              <w:t>august</w:t>
            </w:r>
          </w:p>
        </w:tc>
        <w:tc>
          <w:tcPr>
            <w:tcW w:w="714" w:type="dxa"/>
          </w:tcPr>
          <w:p w:rsidR="006B38D7" w:rsidRPr="00732BD1" w:rsidRDefault="006B38D7" w:rsidP="000B1962">
            <w:pPr>
              <w:spacing w:after="0" w:line="240" w:lineRule="auto"/>
              <w:rPr>
                <w:sz w:val="16"/>
                <w:szCs w:val="16"/>
                <w:lang w:val="af-ZA"/>
              </w:rPr>
            </w:pPr>
            <w:r w:rsidRPr="00732BD1">
              <w:rPr>
                <w:sz w:val="16"/>
                <w:szCs w:val="16"/>
                <w:lang w:val="af-ZA"/>
              </w:rPr>
              <w:t>28</w:t>
            </w:r>
          </w:p>
        </w:tc>
      </w:tr>
      <w:tr w:rsidR="006B38D7" w:rsidRPr="00732BD1" w:rsidTr="00727F91">
        <w:tc>
          <w:tcPr>
            <w:tcW w:w="2888" w:type="dxa"/>
          </w:tcPr>
          <w:p w:rsidR="006B38D7" w:rsidRPr="00732BD1" w:rsidRDefault="006B38D7" w:rsidP="000B1962">
            <w:pPr>
              <w:pStyle w:val="Textdenotaapeudepgina"/>
              <w:rPr>
                <w:rFonts w:ascii="Lucida Sans Unicode" w:hAnsi="Lucida Sans Unicode" w:cs="Lucida Sans Unicode"/>
                <w:smallCaps/>
                <w:sz w:val="16"/>
                <w:szCs w:val="16"/>
                <w:lang w:val="af-ZA"/>
              </w:rPr>
            </w:pPr>
            <w:r w:rsidRPr="00732BD1">
              <w:rPr>
                <w:rFonts w:ascii="Lucida Sans Unicode" w:hAnsi="Lucida Sans Unicode" w:cs="Lucida Sans Unicode"/>
                <w:smallCaps/>
                <w:sz w:val="16"/>
                <w:szCs w:val="16"/>
                <w:lang w:val="af-ZA"/>
              </w:rPr>
              <w:t>ajjutare</w:t>
            </w:r>
          </w:p>
          <w:p w:rsidR="00732BD1" w:rsidRPr="00732BD1" w:rsidRDefault="00732BD1" w:rsidP="006B7A56">
            <w:pPr>
              <w:pStyle w:val="Textdenotaapeudepgina"/>
              <w:jc w:val="right"/>
              <w:rPr>
                <w:rFonts w:ascii="Lucida Sans Unicode" w:hAnsi="Lucida Sans Unicode" w:cs="Lucida Sans Unicode"/>
                <w:smallCaps/>
                <w:sz w:val="16"/>
                <w:szCs w:val="16"/>
                <w:lang w:val="af-ZA"/>
              </w:rPr>
            </w:pPr>
            <w:r w:rsidRPr="00732BD1">
              <w:rPr>
                <w:rFonts w:ascii="Lucida Sans Unicode" w:hAnsi="Lucida Sans Unicode" w:cs="Lucida Sans Unicode"/>
                <w:sz w:val="16"/>
                <w:szCs w:val="16"/>
                <w:lang w:val="af-ZA"/>
              </w:rPr>
              <w:t>{</w:t>
            </w:r>
            <w:r>
              <w:rPr>
                <w:rFonts w:ascii="Lucida Sans Unicode" w:hAnsi="Lucida Sans Unicode" w:cs="Lucida Sans Unicode"/>
                <w:smallCaps/>
                <w:sz w:val="16"/>
                <w:szCs w:val="16"/>
                <w:lang w:val="af-ZA"/>
              </w:rPr>
              <w:t>[</w:t>
            </w:r>
            <w:r w:rsidRPr="00732BD1">
              <w:rPr>
                <w:rFonts w:ascii="Lucida Sans Unicode" w:hAnsi="Lucida Sans Unicode" w:cs="Lucida Sans Unicode"/>
                <w:sz w:val="16"/>
                <w:szCs w:val="16"/>
                <w:lang w:val="af-ZA"/>
              </w:rPr>
              <w:t>dʤ</w:t>
            </w:r>
            <w:r>
              <w:rPr>
                <w:rFonts w:ascii="Lucida Sans Unicode" w:hAnsi="Lucida Sans Unicode" w:cs="Lucida Sans Unicode"/>
                <w:smallCaps/>
                <w:sz w:val="16"/>
                <w:szCs w:val="16"/>
                <w:lang w:val="af-ZA"/>
              </w:rPr>
              <w:t>]</w:t>
            </w:r>
            <w:r w:rsidRPr="00732BD1">
              <w:rPr>
                <w:rFonts w:ascii="Lucida Sans Unicode" w:hAnsi="Lucida Sans Unicode" w:cs="Lucida Sans Unicode"/>
                <w:sz w:val="16"/>
                <w:szCs w:val="16"/>
                <w:vertAlign w:val="subscript"/>
                <w:lang w:val="af-ZA"/>
              </w:rPr>
              <w:t xml:space="preserve"> </w:t>
            </w:r>
            <w:r w:rsidR="006B7A56">
              <w:rPr>
                <w:rFonts w:ascii="Lucida Sans Unicode" w:hAnsi="Lucida Sans Unicode" w:cs="Lucida Sans Unicode"/>
                <w:sz w:val="16"/>
                <w:szCs w:val="16"/>
                <w:vertAlign w:val="subscript"/>
                <w:lang w:val="af-ZA"/>
              </w:rPr>
              <w:t>siste</w:t>
            </w:r>
            <w:r w:rsidRPr="00732BD1">
              <w:rPr>
                <w:rFonts w:ascii="Lucida Sans Unicode" w:hAnsi="Lucida Sans Unicode" w:cs="Lucida Sans Unicode"/>
                <w:sz w:val="16"/>
                <w:szCs w:val="16"/>
                <w:vertAlign w:val="subscript"/>
                <w:lang w:val="af-ZA"/>
              </w:rPr>
              <w:t>.</w:t>
            </w:r>
            <w:r>
              <w:rPr>
                <w:rFonts w:ascii="Lucida Sans Unicode" w:hAnsi="Lucida Sans Unicode" w:cs="Lucida Sans Unicode"/>
                <w:sz w:val="16"/>
                <w:szCs w:val="16"/>
                <w:lang w:val="af-ZA"/>
              </w:rPr>
              <w:t>/</w:t>
            </w:r>
            <w:r>
              <w:rPr>
                <w:rFonts w:ascii="Lucida Sans Unicode" w:hAnsi="Lucida Sans Unicode" w:cs="Lucida Sans Unicode"/>
                <w:smallCaps/>
                <w:sz w:val="16"/>
                <w:szCs w:val="16"/>
                <w:lang w:val="af-ZA"/>
              </w:rPr>
              <w:t>[</w:t>
            </w:r>
            <w:r>
              <w:rPr>
                <w:rFonts w:ascii="Lucida Sans Unicode" w:hAnsi="Lucida Sans Unicode" w:cs="Lucida Sans Unicode"/>
                <w:sz w:val="16"/>
                <w:szCs w:val="16"/>
                <w:lang w:val="af-ZA"/>
              </w:rPr>
              <w:t>j</w:t>
            </w:r>
            <w:r>
              <w:rPr>
                <w:rFonts w:ascii="Lucida Sans Unicode" w:hAnsi="Lucida Sans Unicode" w:cs="Lucida Sans Unicode"/>
                <w:smallCaps/>
                <w:sz w:val="16"/>
                <w:szCs w:val="16"/>
                <w:lang w:val="af-ZA"/>
              </w:rPr>
              <w:t>]</w:t>
            </w:r>
            <w:r w:rsidRPr="00732BD1">
              <w:rPr>
                <w:rFonts w:ascii="Lucida Sans Unicode" w:hAnsi="Lucida Sans Unicode" w:cs="Lucida Sans Unicode"/>
                <w:smallCaps/>
                <w:sz w:val="16"/>
                <w:szCs w:val="16"/>
                <w:lang w:val="af-ZA"/>
              </w:rPr>
              <w:t xml:space="preserve"> </w:t>
            </w:r>
            <w:r w:rsidR="006B7A56">
              <w:rPr>
                <w:rFonts w:ascii="Lucida Sans Unicode" w:hAnsi="Lucida Sans Unicode" w:cs="Lucida Sans Unicode"/>
                <w:sz w:val="16"/>
                <w:szCs w:val="16"/>
                <w:vertAlign w:val="subscript"/>
                <w:lang w:val="af-ZA"/>
              </w:rPr>
              <w:t>tradi</w:t>
            </w:r>
            <w:r w:rsidRPr="00732BD1">
              <w:rPr>
                <w:rFonts w:ascii="Lucida Sans Unicode" w:hAnsi="Lucida Sans Unicode" w:cs="Lucida Sans Unicode"/>
                <w:sz w:val="16"/>
                <w:szCs w:val="16"/>
                <w:vertAlign w:val="subscript"/>
                <w:lang w:val="af-ZA"/>
              </w:rPr>
              <w:t>.</w:t>
            </w:r>
            <w:r w:rsidRPr="00732BD1">
              <w:rPr>
                <w:rFonts w:ascii="Lucida Sans Unicode" w:hAnsi="Lucida Sans Unicode" w:cs="Lucida Sans Unicode"/>
                <w:sz w:val="16"/>
                <w:szCs w:val="16"/>
                <w:lang w:val="af-ZA"/>
              </w:rPr>
              <w:t>}</w:t>
            </w:r>
          </w:p>
        </w:tc>
        <w:tc>
          <w:tcPr>
            <w:tcW w:w="651" w:type="dxa"/>
          </w:tcPr>
          <w:p w:rsidR="006B38D7" w:rsidRPr="00732BD1" w:rsidRDefault="006B38D7" w:rsidP="000B1962">
            <w:pPr>
              <w:spacing w:after="0" w:line="240" w:lineRule="auto"/>
              <w:rPr>
                <w:sz w:val="16"/>
                <w:szCs w:val="16"/>
                <w:lang w:val="af-ZA"/>
              </w:rPr>
            </w:pPr>
            <w:r w:rsidRPr="00732BD1">
              <w:rPr>
                <w:sz w:val="16"/>
                <w:szCs w:val="16"/>
                <w:lang w:val="af-ZA"/>
              </w:rPr>
              <w:t>vt</w:t>
            </w:r>
          </w:p>
        </w:tc>
        <w:tc>
          <w:tcPr>
            <w:tcW w:w="1623" w:type="dxa"/>
          </w:tcPr>
          <w:p w:rsidR="006B38D7" w:rsidRPr="00732BD1" w:rsidRDefault="006B38D7" w:rsidP="000B1962">
            <w:pPr>
              <w:spacing w:after="0" w:line="240" w:lineRule="auto"/>
              <w:rPr>
                <w:sz w:val="16"/>
                <w:szCs w:val="16"/>
                <w:lang w:val="pt-BR"/>
              </w:rPr>
            </w:pPr>
            <w:r w:rsidRPr="00732BD1">
              <w:rPr>
                <w:sz w:val="16"/>
                <w:szCs w:val="16"/>
                <w:lang w:val="pt-BR"/>
              </w:rPr>
              <w:t>ajudar</w:t>
            </w:r>
          </w:p>
        </w:tc>
        <w:tc>
          <w:tcPr>
            <w:tcW w:w="1624" w:type="dxa"/>
          </w:tcPr>
          <w:p w:rsidR="006B38D7" w:rsidRPr="00732BD1" w:rsidRDefault="006B38D7" w:rsidP="000B1962">
            <w:pPr>
              <w:spacing w:after="0" w:line="240" w:lineRule="auto"/>
              <w:rPr>
                <w:sz w:val="16"/>
                <w:szCs w:val="16"/>
                <w:lang w:val="pt-BR"/>
              </w:rPr>
            </w:pPr>
            <w:r w:rsidRPr="00732BD1">
              <w:rPr>
                <w:sz w:val="16"/>
                <w:szCs w:val="16"/>
                <w:lang w:val="pt-BR"/>
              </w:rPr>
              <w:t>ayudar</w:t>
            </w:r>
          </w:p>
        </w:tc>
        <w:tc>
          <w:tcPr>
            <w:tcW w:w="1623" w:type="dxa"/>
          </w:tcPr>
          <w:p w:rsidR="006B38D7" w:rsidRPr="00732BD1" w:rsidRDefault="006B38D7" w:rsidP="000B1962">
            <w:pPr>
              <w:spacing w:after="0" w:line="240" w:lineRule="auto"/>
              <w:rPr>
                <w:sz w:val="16"/>
                <w:szCs w:val="16"/>
              </w:rPr>
            </w:pPr>
            <w:r w:rsidRPr="00732BD1">
              <w:rPr>
                <w:sz w:val="16"/>
                <w:szCs w:val="16"/>
              </w:rPr>
              <w:t>ajudar</w:t>
            </w:r>
          </w:p>
        </w:tc>
        <w:tc>
          <w:tcPr>
            <w:tcW w:w="1624" w:type="dxa"/>
          </w:tcPr>
          <w:p w:rsidR="006B38D7" w:rsidRPr="00732BD1" w:rsidRDefault="006B38D7" w:rsidP="000B1962">
            <w:pPr>
              <w:spacing w:after="0" w:line="240" w:lineRule="auto"/>
              <w:rPr>
                <w:sz w:val="16"/>
                <w:szCs w:val="16"/>
                <w:lang w:val="pt-BR"/>
              </w:rPr>
            </w:pPr>
            <w:r w:rsidRPr="00732BD1">
              <w:rPr>
                <w:sz w:val="16"/>
                <w:szCs w:val="16"/>
                <w:lang w:val="pt-BR"/>
              </w:rPr>
              <w:t>aider</w:t>
            </w:r>
          </w:p>
        </w:tc>
        <w:tc>
          <w:tcPr>
            <w:tcW w:w="1623" w:type="dxa"/>
          </w:tcPr>
          <w:p w:rsidR="006B38D7" w:rsidRPr="00732BD1" w:rsidRDefault="006B38D7" w:rsidP="000B1962">
            <w:pPr>
              <w:spacing w:after="0" w:line="240" w:lineRule="auto"/>
              <w:rPr>
                <w:sz w:val="16"/>
                <w:szCs w:val="16"/>
                <w:lang w:val="pt-BR"/>
              </w:rPr>
            </w:pPr>
            <w:r w:rsidRPr="00732BD1">
              <w:rPr>
                <w:sz w:val="16"/>
                <w:szCs w:val="16"/>
                <w:lang w:val="pt-BR"/>
              </w:rPr>
              <w:t>aiutare</w:t>
            </w:r>
          </w:p>
        </w:tc>
        <w:tc>
          <w:tcPr>
            <w:tcW w:w="1624" w:type="dxa"/>
          </w:tcPr>
          <w:p w:rsidR="006B38D7" w:rsidRPr="00732BD1" w:rsidRDefault="006B38D7" w:rsidP="000B1962">
            <w:pPr>
              <w:spacing w:after="0" w:line="240" w:lineRule="auto"/>
              <w:rPr>
                <w:sz w:val="16"/>
                <w:szCs w:val="16"/>
                <w:lang w:val="ro-RO"/>
              </w:rPr>
            </w:pPr>
            <w:r w:rsidRPr="00732BD1">
              <w:rPr>
                <w:sz w:val="16"/>
                <w:szCs w:val="16"/>
                <w:lang w:val="ro-RO"/>
              </w:rPr>
              <w:t xml:space="preserve">ajuta </w:t>
            </w:r>
          </w:p>
        </w:tc>
        <w:tc>
          <w:tcPr>
            <w:tcW w:w="714" w:type="dxa"/>
          </w:tcPr>
          <w:p w:rsidR="006B38D7" w:rsidRPr="00732BD1" w:rsidRDefault="006B38D7" w:rsidP="000B1962">
            <w:pPr>
              <w:spacing w:after="0" w:line="240" w:lineRule="auto"/>
              <w:rPr>
                <w:sz w:val="16"/>
                <w:szCs w:val="16"/>
                <w:lang w:val="af-ZA"/>
              </w:rPr>
            </w:pPr>
            <w:r w:rsidRPr="00732BD1">
              <w:rPr>
                <w:sz w:val="16"/>
                <w:szCs w:val="16"/>
                <w:lang w:val="af-ZA"/>
              </w:rPr>
              <w:t>102</w:t>
            </w:r>
          </w:p>
        </w:tc>
      </w:tr>
      <w:tr w:rsidR="006B38D7" w:rsidRPr="00B72DF9" w:rsidTr="00727F91">
        <w:tc>
          <w:tcPr>
            <w:tcW w:w="2888" w:type="dxa"/>
          </w:tcPr>
          <w:p w:rsidR="006B38D7" w:rsidRPr="00623A6D" w:rsidRDefault="006B38D7" w:rsidP="000B1962">
            <w:pPr>
              <w:spacing w:after="0" w:line="240" w:lineRule="auto"/>
              <w:rPr>
                <w:smallCaps/>
                <w:sz w:val="16"/>
                <w:szCs w:val="16"/>
                <w:lang w:val="af-ZA"/>
              </w:rPr>
            </w:pPr>
            <w:r w:rsidRPr="00623A6D">
              <w:rPr>
                <w:smallCaps/>
                <w:sz w:val="16"/>
                <w:szCs w:val="16"/>
                <w:lang w:val="af-ZA"/>
              </w:rPr>
              <w:t>ala</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B72DF9" w:rsidRDefault="006B38D7" w:rsidP="000B1962">
            <w:pPr>
              <w:spacing w:after="0" w:line="240" w:lineRule="auto"/>
              <w:rPr>
                <w:sz w:val="16"/>
                <w:szCs w:val="16"/>
                <w:lang w:val="pt-BR"/>
              </w:rPr>
            </w:pPr>
            <w:r>
              <w:rPr>
                <w:sz w:val="16"/>
                <w:szCs w:val="16"/>
                <w:lang w:val="pt-BR"/>
              </w:rPr>
              <w:t>asa</w:t>
            </w:r>
          </w:p>
        </w:tc>
        <w:tc>
          <w:tcPr>
            <w:tcW w:w="1624" w:type="dxa"/>
          </w:tcPr>
          <w:p w:rsidR="006B38D7" w:rsidRPr="006A2AAF" w:rsidRDefault="006B38D7" w:rsidP="000B1962">
            <w:pPr>
              <w:spacing w:after="0" w:line="240" w:lineRule="auto"/>
              <w:rPr>
                <w:sz w:val="16"/>
                <w:szCs w:val="16"/>
                <w:lang w:val="pt-BR"/>
              </w:rPr>
            </w:pPr>
            <w:r w:rsidRPr="006A2AAF">
              <w:rPr>
                <w:sz w:val="16"/>
                <w:szCs w:val="16"/>
                <w:lang w:val="pt-BR"/>
              </w:rPr>
              <w:t>ala</w:t>
            </w:r>
          </w:p>
        </w:tc>
        <w:tc>
          <w:tcPr>
            <w:tcW w:w="1623" w:type="dxa"/>
          </w:tcPr>
          <w:p w:rsidR="006B38D7" w:rsidRPr="00B72DF9" w:rsidRDefault="006B38D7" w:rsidP="000B1962">
            <w:pPr>
              <w:spacing w:after="0" w:line="240" w:lineRule="auto"/>
              <w:rPr>
                <w:sz w:val="16"/>
                <w:szCs w:val="16"/>
              </w:rPr>
            </w:pPr>
            <w:r>
              <w:rPr>
                <w:sz w:val="16"/>
                <w:szCs w:val="16"/>
              </w:rPr>
              <w:t>ala</w:t>
            </w:r>
          </w:p>
        </w:tc>
        <w:tc>
          <w:tcPr>
            <w:tcW w:w="1624" w:type="dxa"/>
          </w:tcPr>
          <w:p w:rsidR="006B38D7" w:rsidRPr="00732BD1" w:rsidRDefault="006B38D7" w:rsidP="000B1962">
            <w:pPr>
              <w:spacing w:after="0" w:line="240" w:lineRule="auto"/>
              <w:rPr>
                <w:sz w:val="16"/>
                <w:szCs w:val="16"/>
                <w:lang w:val="pt-BR"/>
              </w:rPr>
            </w:pPr>
            <w:r w:rsidRPr="006A2AAF">
              <w:rPr>
                <w:sz w:val="16"/>
                <w:szCs w:val="16"/>
                <w:lang w:val="pt-BR"/>
              </w:rPr>
              <w:t>ail</w:t>
            </w:r>
            <w:r w:rsidRPr="00732BD1">
              <w:rPr>
                <w:sz w:val="16"/>
                <w:szCs w:val="16"/>
                <w:lang w:val="pt-BR"/>
              </w:rPr>
              <w:t>e</w:t>
            </w:r>
          </w:p>
        </w:tc>
        <w:tc>
          <w:tcPr>
            <w:tcW w:w="1623" w:type="dxa"/>
          </w:tcPr>
          <w:p w:rsidR="006B38D7" w:rsidRPr="00732BD1" w:rsidRDefault="006B38D7" w:rsidP="000B1962">
            <w:pPr>
              <w:spacing w:after="0" w:line="240" w:lineRule="auto"/>
              <w:rPr>
                <w:sz w:val="16"/>
                <w:szCs w:val="16"/>
                <w:lang w:val="pt-BR"/>
              </w:rPr>
            </w:pPr>
            <w:r w:rsidRPr="00732BD1">
              <w:rPr>
                <w:sz w:val="16"/>
                <w:szCs w:val="16"/>
                <w:lang w:val="pt-BR"/>
              </w:rPr>
              <w:t>ala</w:t>
            </w:r>
          </w:p>
        </w:tc>
        <w:tc>
          <w:tcPr>
            <w:tcW w:w="1624" w:type="dxa"/>
          </w:tcPr>
          <w:p w:rsidR="006B38D7" w:rsidRPr="00B72DF9" w:rsidRDefault="006B38D7" w:rsidP="000B1962">
            <w:pPr>
              <w:spacing w:after="0" w:line="240" w:lineRule="auto"/>
              <w:rPr>
                <w:sz w:val="16"/>
                <w:szCs w:val="16"/>
                <w:lang w:val="ro-RO"/>
              </w:rPr>
            </w:pPr>
            <w:r>
              <w:rPr>
                <w:sz w:val="16"/>
                <w:szCs w:val="16"/>
                <w:lang w:val="ro-RO"/>
              </w:rPr>
              <w:t>aripă</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38</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623A6D">
              <w:rPr>
                <w:smallCaps/>
                <w:sz w:val="16"/>
                <w:szCs w:val="16"/>
                <w:lang w:val="af-ZA"/>
              </w:rPr>
              <w:t>alecrare</w:t>
            </w:r>
            <w:r>
              <w:rPr>
                <w:sz w:val="16"/>
                <w:szCs w:val="16"/>
                <w:lang w:val="af-ZA"/>
              </w:rPr>
              <w:t>-</w:t>
            </w:r>
            <w:r w:rsidRPr="00623A6D">
              <w:rPr>
                <w:smallCaps/>
                <w:sz w:val="16"/>
                <w:szCs w:val="16"/>
                <w:lang w:val="af-ZA"/>
              </w:rPr>
              <w:t>se</w:t>
            </w:r>
            <w:r>
              <w:rPr>
                <w:sz w:val="16"/>
                <w:szCs w:val="16"/>
                <w:lang w:val="af-ZA"/>
              </w:rPr>
              <w:t xml:space="preserve">, </w:t>
            </w:r>
            <w:r w:rsidRPr="00623A6D">
              <w:rPr>
                <w:smallCaps/>
                <w:sz w:val="16"/>
                <w:szCs w:val="16"/>
                <w:lang w:val="af-ZA"/>
              </w:rPr>
              <w:t>gaudere</w:t>
            </w:r>
            <w:r>
              <w:rPr>
                <w:sz w:val="16"/>
                <w:szCs w:val="16"/>
                <w:lang w:val="af-ZA"/>
              </w:rPr>
              <w:t>-</w:t>
            </w:r>
            <w:r w:rsidRPr="00623A6D">
              <w:rPr>
                <w:smallCaps/>
                <w:sz w:val="16"/>
                <w:szCs w:val="16"/>
                <w:lang w:val="af-ZA"/>
              </w:rPr>
              <w:t>se</w:t>
            </w:r>
          </w:p>
          <w:p w:rsidR="00613787" w:rsidRPr="00B72DF9" w:rsidRDefault="00E870CC" w:rsidP="00CB0017">
            <w:pPr>
              <w:spacing w:after="0" w:line="240" w:lineRule="auto"/>
              <w:jc w:val="right"/>
              <w:rPr>
                <w:sz w:val="16"/>
                <w:szCs w:val="16"/>
                <w:vertAlign w:val="superscript"/>
                <w:lang w:val="af-ZA"/>
              </w:rPr>
            </w:pPr>
            <w:r>
              <w:rPr>
                <w:smallCaps/>
                <w:sz w:val="16"/>
                <w:szCs w:val="16"/>
                <w:lang w:val="af-ZA"/>
              </w:rPr>
              <w:t>{</w:t>
            </w:r>
            <w:r w:rsidR="00613787">
              <w:rPr>
                <w:smallCaps/>
                <w:sz w:val="16"/>
                <w:szCs w:val="16"/>
                <w:lang w:val="af-ZA"/>
              </w:rPr>
              <w:t>re</w:t>
            </w:r>
            <w:r w:rsidR="00613787" w:rsidRPr="004875D6">
              <w:rPr>
                <w:sz w:val="16"/>
                <w:szCs w:val="16"/>
                <w:vertAlign w:val="subscript"/>
                <w:lang w:val="af-ZA"/>
              </w:rPr>
              <w:t xml:space="preserve"> </w:t>
            </w:r>
            <w:r w:rsidR="00613787">
              <w:rPr>
                <w:sz w:val="16"/>
                <w:szCs w:val="16"/>
                <w:vertAlign w:val="subscript"/>
                <w:lang w:val="af-ZA"/>
              </w:rPr>
              <w:t>englo</w:t>
            </w:r>
            <w:r w:rsidR="00613787" w:rsidRPr="004875D6">
              <w:rPr>
                <w:sz w:val="16"/>
                <w:szCs w:val="16"/>
                <w:vertAlign w:val="subscript"/>
                <w:lang w:val="af-ZA"/>
              </w:rPr>
              <w:t>.</w:t>
            </w:r>
            <w:r w:rsidR="00613787">
              <w:rPr>
                <w:sz w:val="16"/>
                <w:szCs w:val="16"/>
                <w:vertAlign w:val="subscript"/>
                <w:lang w:val="af-ZA"/>
              </w:rPr>
              <w:t>, regu</w:t>
            </w:r>
            <w:r w:rsidR="00613787" w:rsidRPr="004875D6">
              <w:rPr>
                <w:sz w:val="16"/>
                <w:szCs w:val="16"/>
                <w:vertAlign w:val="subscript"/>
                <w:lang w:val="af-ZA"/>
              </w:rPr>
              <w:t>.</w:t>
            </w:r>
            <w:r w:rsidR="00613787">
              <w:rPr>
                <w:smallCaps/>
                <w:sz w:val="16"/>
                <w:szCs w:val="16"/>
                <w:lang w:val="af-ZA"/>
              </w:rPr>
              <w:t>/r</w:t>
            </w:r>
            <w:r w:rsidR="00613787" w:rsidRPr="004875D6">
              <w:rPr>
                <w:sz w:val="16"/>
                <w:szCs w:val="16"/>
                <w:vertAlign w:val="subscript"/>
                <w:lang w:val="af-ZA"/>
              </w:rPr>
              <w:t xml:space="preserve"> </w:t>
            </w:r>
            <w:r w:rsidR="00613787">
              <w:rPr>
                <w:sz w:val="16"/>
                <w:szCs w:val="16"/>
                <w:vertAlign w:val="subscript"/>
                <w:lang w:val="af-ZA"/>
              </w:rPr>
              <w:t>majo</w:t>
            </w:r>
            <w:r w:rsidR="00613787" w:rsidRPr="004875D6">
              <w:rPr>
                <w:sz w:val="16"/>
                <w:szCs w:val="16"/>
                <w:vertAlign w:val="subscript"/>
                <w:lang w:val="af-ZA"/>
              </w:rPr>
              <w:t>.</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vr</w:t>
            </w:r>
          </w:p>
        </w:tc>
        <w:tc>
          <w:tcPr>
            <w:tcW w:w="1623" w:type="dxa"/>
          </w:tcPr>
          <w:p w:rsidR="006B38D7" w:rsidRPr="00B72DF9" w:rsidRDefault="006B38D7" w:rsidP="000B1962">
            <w:pPr>
              <w:spacing w:after="0" w:line="240" w:lineRule="auto"/>
              <w:rPr>
                <w:sz w:val="16"/>
                <w:szCs w:val="16"/>
                <w:lang w:val="pt-BR"/>
              </w:rPr>
            </w:pPr>
            <w:r>
              <w:rPr>
                <w:sz w:val="16"/>
                <w:szCs w:val="16"/>
                <w:lang w:val="pt-BR"/>
              </w:rPr>
              <w:t>alegria: sentir ~</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alegrarse</w:t>
            </w:r>
          </w:p>
        </w:tc>
        <w:tc>
          <w:tcPr>
            <w:tcW w:w="1623" w:type="dxa"/>
          </w:tcPr>
          <w:p w:rsidR="006B38D7" w:rsidRPr="00B72DF9" w:rsidRDefault="006B38D7" w:rsidP="000B1962">
            <w:pPr>
              <w:spacing w:after="0" w:line="240" w:lineRule="auto"/>
              <w:rPr>
                <w:sz w:val="16"/>
                <w:szCs w:val="16"/>
              </w:rPr>
            </w:pPr>
            <w:r>
              <w:rPr>
                <w:sz w:val="16"/>
                <w:szCs w:val="16"/>
              </w:rPr>
              <w:t>alegrar-se</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réjouir : se ~</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rallegrarsi</w:t>
            </w:r>
          </w:p>
        </w:tc>
        <w:tc>
          <w:tcPr>
            <w:tcW w:w="1624" w:type="dxa"/>
          </w:tcPr>
          <w:p w:rsidR="006B38D7" w:rsidRPr="00B72DF9" w:rsidRDefault="006B38D7" w:rsidP="000B1962">
            <w:pPr>
              <w:spacing w:after="0" w:line="240" w:lineRule="auto"/>
              <w:rPr>
                <w:sz w:val="16"/>
                <w:szCs w:val="16"/>
                <w:lang w:val="ro-RO"/>
              </w:rPr>
            </w:pPr>
            <w:r>
              <w:rPr>
                <w:sz w:val="16"/>
                <w:szCs w:val="16"/>
                <w:lang w:val="ro-RO"/>
              </w:rPr>
              <w:t>bucura: se ~</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39</w:t>
            </w:r>
          </w:p>
        </w:tc>
      </w:tr>
      <w:tr w:rsidR="006B38D7" w:rsidRPr="00B72DF9" w:rsidTr="00727F91">
        <w:tc>
          <w:tcPr>
            <w:tcW w:w="2888" w:type="dxa"/>
          </w:tcPr>
          <w:p w:rsidR="006B38D7" w:rsidRDefault="006B38D7" w:rsidP="00623A6D">
            <w:pPr>
              <w:spacing w:after="0" w:line="240" w:lineRule="auto"/>
              <w:rPr>
                <w:smallCaps/>
                <w:sz w:val="16"/>
                <w:szCs w:val="16"/>
                <w:lang w:val="af-ZA"/>
              </w:rPr>
            </w:pPr>
            <w:r w:rsidRPr="00623A6D">
              <w:rPr>
                <w:smallCaps/>
                <w:sz w:val="16"/>
                <w:szCs w:val="16"/>
                <w:lang w:val="af-ZA"/>
              </w:rPr>
              <w:t>alècre</w:t>
            </w:r>
            <w:r>
              <w:rPr>
                <w:sz w:val="16"/>
                <w:szCs w:val="16"/>
                <w:lang w:val="af-ZA"/>
              </w:rPr>
              <w:t xml:space="preserve">, </w:t>
            </w:r>
            <w:r w:rsidRPr="00623A6D">
              <w:rPr>
                <w:smallCaps/>
                <w:sz w:val="16"/>
                <w:szCs w:val="16"/>
                <w:lang w:val="af-ZA"/>
              </w:rPr>
              <w:t>gaujoso</w:t>
            </w:r>
          </w:p>
          <w:p w:rsidR="00174653" w:rsidRPr="003504B9" w:rsidRDefault="00174653" w:rsidP="00174653">
            <w:pPr>
              <w:spacing w:after="0" w:line="240" w:lineRule="auto"/>
              <w:jc w:val="right"/>
              <w:rPr>
                <w:sz w:val="16"/>
                <w:szCs w:val="16"/>
                <w:vertAlign w:val="superscript"/>
                <w:lang w:val="af-ZA"/>
              </w:rPr>
            </w:pPr>
            <w:r w:rsidRPr="00732BD1">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C00633" w:rsidRDefault="006B38D7" w:rsidP="000B1962">
            <w:pPr>
              <w:spacing w:after="0" w:line="240" w:lineRule="auto"/>
              <w:rPr>
                <w:sz w:val="16"/>
                <w:szCs w:val="16"/>
                <w:vertAlign w:val="superscript"/>
                <w:lang w:val="pt-BR"/>
              </w:rPr>
            </w:pPr>
            <w:r>
              <w:rPr>
                <w:sz w:val="16"/>
                <w:szCs w:val="16"/>
                <w:lang w:val="pt-BR"/>
              </w:rPr>
              <w:t xml:space="preserve">alegre </w:t>
            </w:r>
            <w:r>
              <w:rPr>
                <w:sz w:val="16"/>
                <w:szCs w:val="16"/>
                <w:vertAlign w:val="superscript"/>
                <w:lang w:val="pt-BR"/>
              </w:rPr>
              <w:t>mf</w:t>
            </w:r>
            <w:r>
              <w:rPr>
                <w:sz w:val="16"/>
                <w:szCs w:val="16"/>
                <w:lang w:val="pt-BR"/>
              </w:rPr>
              <w:t xml:space="preserve">, ledo =da </w:t>
            </w:r>
            <w:r>
              <w:rPr>
                <w:sz w:val="16"/>
                <w:szCs w:val="16"/>
                <w:vertAlign w:val="superscript"/>
                <w:lang w:val="pt-BR"/>
              </w:rPr>
              <w:t>f</w:t>
            </w:r>
          </w:p>
        </w:tc>
        <w:tc>
          <w:tcPr>
            <w:tcW w:w="1624" w:type="dxa"/>
          </w:tcPr>
          <w:p w:rsidR="006B38D7" w:rsidRPr="00B72DF9" w:rsidRDefault="006B38D7" w:rsidP="000B1962">
            <w:pPr>
              <w:spacing w:after="0" w:line="240" w:lineRule="auto"/>
              <w:rPr>
                <w:sz w:val="16"/>
                <w:szCs w:val="16"/>
                <w:vertAlign w:val="superscript"/>
                <w:lang w:val="es-ES"/>
              </w:rPr>
            </w:pPr>
            <w:r w:rsidRPr="00B72DF9">
              <w:rPr>
                <w:sz w:val="16"/>
                <w:szCs w:val="16"/>
                <w:lang w:val="es-ES"/>
              </w:rPr>
              <w:t xml:space="preserve">alegre </w:t>
            </w:r>
            <w:r>
              <w:rPr>
                <w:sz w:val="16"/>
                <w:szCs w:val="16"/>
                <w:vertAlign w:val="superscript"/>
                <w:lang w:val="es-ES"/>
              </w:rPr>
              <w:t>mf</w:t>
            </w:r>
            <w:r w:rsidRPr="00B72DF9">
              <w:rPr>
                <w:sz w:val="16"/>
                <w:szCs w:val="16"/>
                <w:lang w:val="es-ES"/>
              </w:rPr>
              <w:t xml:space="preserve">, jovial </w:t>
            </w:r>
            <w:r>
              <w:rPr>
                <w:sz w:val="16"/>
                <w:szCs w:val="16"/>
                <w:vertAlign w:val="superscript"/>
                <w:lang w:val="es-ES"/>
              </w:rPr>
              <w:t>mf</w:t>
            </w:r>
          </w:p>
        </w:tc>
        <w:tc>
          <w:tcPr>
            <w:tcW w:w="1623" w:type="dxa"/>
          </w:tcPr>
          <w:p w:rsidR="006B38D7" w:rsidRPr="00C00633" w:rsidRDefault="006B38D7" w:rsidP="000B1962">
            <w:pPr>
              <w:spacing w:after="0" w:line="240" w:lineRule="auto"/>
              <w:rPr>
                <w:sz w:val="16"/>
                <w:szCs w:val="16"/>
                <w:vertAlign w:val="superscript"/>
              </w:rPr>
            </w:pPr>
            <w:r>
              <w:rPr>
                <w:sz w:val="16"/>
                <w:szCs w:val="16"/>
              </w:rPr>
              <w:t xml:space="preserve">alegre </w:t>
            </w:r>
            <w:r>
              <w:rPr>
                <w:sz w:val="16"/>
                <w:szCs w:val="16"/>
                <w:vertAlign w:val="superscript"/>
              </w:rPr>
              <w:t>mf</w:t>
            </w:r>
            <w:r>
              <w:rPr>
                <w:sz w:val="16"/>
                <w:szCs w:val="16"/>
              </w:rPr>
              <w:t xml:space="preserve">, joiós =iosa </w:t>
            </w:r>
            <w:r>
              <w:rPr>
                <w:sz w:val="16"/>
                <w:szCs w:val="16"/>
                <w:vertAlign w:val="superscript"/>
              </w:rPr>
              <w:t>f</w:t>
            </w:r>
          </w:p>
        </w:tc>
        <w:tc>
          <w:tcPr>
            <w:tcW w:w="1624" w:type="dxa"/>
          </w:tcPr>
          <w:p w:rsidR="006B38D7" w:rsidRPr="00B72DF9" w:rsidRDefault="006B38D7" w:rsidP="000B1962">
            <w:pPr>
              <w:spacing w:after="0" w:line="240" w:lineRule="auto"/>
              <w:rPr>
                <w:sz w:val="16"/>
                <w:szCs w:val="16"/>
                <w:vertAlign w:val="superscript"/>
                <w:lang w:val="en-GB"/>
              </w:rPr>
            </w:pPr>
            <w:r w:rsidRPr="00B72DF9">
              <w:rPr>
                <w:sz w:val="16"/>
                <w:szCs w:val="16"/>
                <w:lang w:val="en-GB"/>
              </w:rPr>
              <w:t xml:space="preserve">gai =ie </w:t>
            </w:r>
            <w:r w:rsidRPr="00B72DF9">
              <w:rPr>
                <w:sz w:val="16"/>
                <w:szCs w:val="16"/>
                <w:vertAlign w:val="superscript"/>
                <w:lang w:val="en-GB"/>
              </w:rPr>
              <w:t>f</w:t>
            </w:r>
            <w:r w:rsidRPr="00B72DF9">
              <w:rPr>
                <w:sz w:val="16"/>
                <w:szCs w:val="16"/>
                <w:lang w:val="en-GB"/>
              </w:rPr>
              <w:t xml:space="preserve">, joyeux =use </w:t>
            </w:r>
            <w:r w:rsidRPr="00B72DF9">
              <w:rPr>
                <w:sz w:val="16"/>
                <w:szCs w:val="16"/>
                <w:vertAlign w:val="superscript"/>
                <w:lang w:val="en-GB"/>
              </w:rPr>
              <w:t>f</w:t>
            </w:r>
          </w:p>
        </w:tc>
        <w:tc>
          <w:tcPr>
            <w:tcW w:w="1623" w:type="dxa"/>
          </w:tcPr>
          <w:p w:rsidR="006B38D7" w:rsidRPr="00FC5178" w:rsidRDefault="006B38D7" w:rsidP="000B1962">
            <w:pPr>
              <w:spacing w:after="0" w:line="240" w:lineRule="auto"/>
              <w:rPr>
                <w:sz w:val="16"/>
                <w:szCs w:val="16"/>
                <w:vertAlign w:val="superscript"/>
                <w:lang w:val="pt-BR"/>
              </w:rPr>
            </w:pPr>
            <w:r w:rsidRPr="00FC5178">
              <w:rPr>
                <w:sz w:val="16"/>
                <w:szCs w:val="16"/>
                <w:lang w:val="pt-BR"/>
              </w:rPr>
              <w:t xml:space="preserve">allegro =ra </w:t>
            </w:r>
            <w:r w:rsidRPr="00FC5178">
              <w:rPr>
                <w:sz w:val="16"/>
                <w:szCs w:val="16"/>
                <w:vertAlign w:val="superscript"/>
                <w:lang w:val="pt-BR"/>
              </w:rPr>
              <w:t>f</w:t>
            </w:r>
            <w:r w:rsidRPr="00FC5178">
              <w:rPr>
                <w:sz w:val="16"/>
                <w:szCs w:val="16"/>
                <w:lang w:val="pt-BR"/>
              </w:rPr>
              <w:t xml:space="preserve">, gaio =ia </w:t>
            </w:r>
            <w:r w:rsidRPr="00FC5178">
              <w:rPr>
                <w:sz w:val="16"/>
                <w:szCs w:val="16"/>
                <w:vertAlign w:val="superscript"/>
                <w:lang w:val="pt-BR"/>
              </w:rPr>
              <w:t>f</w:t>
            </w:r>
          </w:p>
        </w:tc>
        <w:tc>
          <w:tcPr>
            <w:tcW w:w="1624" w:type="dxa"/>
          </w:tcPr>
          <w:p w:rsidR="006B38D7" w:rsidRPr="00C00633" w:rsidRDefault="006B38D7" w:rsidP="000B1962">
            <w:pPr>
              <w:spacing w:after="0" w:line="240" w:lineRule="auto"/>
              <w:rPr>
                <w:sz w:val="16"/>
                <w:szCs w:val="16"/>
                <w:vertAlign w:val="superscript"/>
                <w:lang w:val="ro-RO"/>
              </w:rPr>
            </w:pPr>
            <w:r>
              <w:rPr>
                <w:sz w:val="16"/>
                <w:szCs w:val="16"/>
                <w:lang w:val="ro-RO"/>
              </w:rPr>
              <w:t xml:space="preserve">vesel =la </w:t>
            </w:r>
            <w:r>
              <w:rPr>
                <w:sz w:val="16"/>
                <w:szCs w:val="16"/>
                <w:vertAlign w:val="superscript"/>
                <w:lang w:val="ro-RO"/>
              </w:rPr>
              <w:t>f</w:t>
            </w:r>
            <w:r>
              <w:rPr>
                <w:sz w:val="16"/>
                <w:szCs w:val="16"/>
                <w:lang w:val="ro-RO"/>
              </w:rPr>
              <w:t xml:space="preserve">, bucuros =oasă </w:t>
            </w:r>
            <w:r>
              <w:rPr>
                <w:sz w:val="16"/>
                <w:szCs w:val="16"/>
                <w:vertAlign w:val="superscript"/>
                <w:lang w:val="ro-RO"/>
              </w:rPr>
              <w:t>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40</w:t>
            </w:r>
          </w:p>
        </w:tc>
      </w:tr>
      <w:tr w:rsidR="006B38D7" w:rsidRPr="00B72DF9" w:rsidTr="00727F91">
        <w:tc>
          <w:tcPr>
            <w:tcW w:w="2888" w:type="dxa"/>
          </w:tcPr>
          <w:p w:rsidR="00CB0017" w:rsidRDefault="006B38D7" w:rsidP="00CB0017">
            <w:pPr>
              <w:spacing w:after="0" w:line="240" w:lineRule="auto"/>
              <w:rPr>
                <w:sz w:val="16"/>
                <w:szCs w:val="16"/>
                <w:lang w:val="af-ZA"/>
              </w:rPr>
            </w:pPr>
            <w:r w:rsidRPr="00623A6D">
              <w:rPr>
                <w:smallCaps/>
                <w:sz w:val="16"/>
                <w:szCs w:val="16"/>
                <w:lang w:val="af-ZA"/>
              </w:rPr>
              <w:t>alimènto</w:t>
            </w:r>
            <w:r w:rsidRPr="00B72DF9">
              <w:rPr>
                <w:sz w:val="16"/>
                <w:szCs w:val="16"/>
                <w:lang w:val="af-ZA"/>
              </w:rPr>
              <w:t xml:space="preserve">, </w:t>
            </w:r>
            <w:r w:rsidR="00174653">
              <w:rPr>
                <w:smallCaps/>
                <w:sz w:val="16"/>
                <w:szCs w:val="16"/>
                <w:lang w:val="af-ZA"/>
              </w:rPr>
              <w:t>ce</w:t>
            </w:r>
            <w:r w:rsidR="006A2AAF">
              <w:rPr>
                <w:smallCaps/>
                <w:sz w:val="16"/>
                <w:szCs w:val="16"/>
                <w:lang w:val="af-ZA"/>
              </w:rPr>
              <w:t>bo</w:t>
            </w:r>
            <w:r w:rsidRPr="00B72DF9">
              <w:rPr>
                <w:sz w:val="16"/>
                <w:szCs w:val="16"/>
                <w:lang w:val="af-ZA"/>
              </w:rPr>
              <w:t xml:space="preserve">, </w:t>
            </w:r>
            <w:r w:rsidRPr="00623A6D">
              <w:rPr>
                <w:smallCaps/>
                <w:sz w:val="16"/>
                <w:szCs w:val="16"/>
                <w:lang w:val="af-ZA"/>
              </w:rPr>
              <w:t>vivanda</w:t>
            </w:r>
            <w:r w:rsidRPr="00B72DF9">
              <w:rPr>
                <w:sz w:val="16"/>
                <w:szCs w:val="16"/>
                <w:lang w:val="af-ZA"/>
              </w:rPr>
              <w:t xml:space="preserve"> </w:t>
            </w:r>
            <w:r w:rsidRPr="00B72DF9">
              <w:rPr>
                <w:sz w:val="16"/>
                <w:szCs w:val="16"/>
                <w:vertAlign w:val="superscript"/>
                <w:lang w:val="af-ZA"/>
              </w:rPr>
              <w:t>f</w:t>
            </w:r>
            <w:r>
              <w:rPr>
                <w:sz w:val="16"/>
                <w:szCs w:val="16"/>
                <w:lang w:val="af-ZA"/>
              </w:rPr>
              <w:t xml:space="preserve">, </w:t>
            </w:r>
            <w:r w:rsidRPr="00623A6D">
              <w:rPr>
                <w:smallCaps/>
                <w:sz w:val="16"/>
                <w:szCs w:val="16"/>
                <w:lang w:val="af-ZA"/>
              </w:rPr>
              <w:t>mandicare</w:t>
            </w:r>
            <w:r>
              <w:rPr>
                <w:sz w:val="16"/>
                <w:szCs w:val="16"/>
                <w:lang w:val="af-ZA"/>
              </w:rPr>
              <w:t xml:space="preserve"> </w:t>
            </w:r>
          </w:p>
          <w:p w:rsidR="00CB0017" w:rsidRDefault="00174653" w:rsidP="00CB0017">
            <w:pPr>
              <w:spacing w:after="0" w:line="240" w:lineRule="auto"/>
              <w:jc w:val="right"/>
              <w:rPr>
                <w:sz w:val="16"/>
                <w:szCs w:val="16"/>
                <w:lang w:val="af-ZA"/>
              </w:rPr>
            </w:pPr>
            <w:r>
              <w:rPr>
                <w:sz w:val="16"/>
                <w:szCs w:val="16"/>
                <w:lang w:val="af-ZA"/>
              </w:rPr>
              <w:t>{c</w:t>
            </w:r>
            <w:r w:rsidRPr="000A2B27">
              <w:rPr>
                <w:smallCaps/>
                <w:sz w:val="16"/>
                <w:szCs w:val="16"/>
                <w:lang w:val="af-ZA"/>
              </w:rPr>
              <w:t>e</w:t>
            </w:r>
            <w:r w:rsidRPr="000A2B27">
              <w:rPr>
                <w:sz w:val="16"/>
                <w:szCs w:val="16"/>
                <w:vertAlign w:val="subscript"/>
                <w:lang w:val="af-ZA"/>
              </w:rPr>
              <w:t xml:space="preserve"> </w:t>
            </w:r>
            <w:r w:rsidR="006D2C41">
              <w:rPr>
                <w:sz w:val="16"/>
                <w:szCs w:val="16"/>
                <w:vertAlign w:val="subscript"/>
                <w:lang w:val="af-ZA"/>
              </w:rPr>
              <w:t>presti. majo.</w:t>
            </w:r>
            <w:r>
              <w:rPr>
                <w:sz w:val="16"/>
                <w:szCs w:val="16"/>
                <w:lang w:val="af-ZA"/>
              </w:rPr>
              <w:t>/c</w:t>
            </w:r>
            <w:r w:rsidRPr="000A2B27">
              <w:rPr>
                <w:smallCaps/>
                <w:sz w:val="16"/>
                <w:szCs w:val="16"/>
                <w:lang w:val="af-ZA"/>
              </w:rPr>
              <w:t>ì</w:t>
            </w:r>
            <w:r>
              <w:rPr>
                <w:sz w:val="16"/>
                <w:szCs w:val="16"/>
                <w:vertAlign w:val="subscript"/>
                <w:lang w:val="af-ZA"/>
              </w:rPr>
              <w:t xml:space="preserve"> englo.</w:t>
            </w:r>
            <w:r>
              <w:rPr>
                <w:sz w:val="16"/>
                <w:szCs w:val="16"/>
                <w:lang w:val="af-ZA"/>
              </w:rPr>
              <w:t>}</w:t>
            </w:r>
          </w:p>
          <w:p w:rsidR="006B38D7" w:rsidRPr="000546CD" w:rsidRDefault="006B38D7" w:rsidP="00CB0017">
            <w:pPr>
              <w:spacing w:after="0" w:line="240" w:lineRule="auto"/>
              <w:jc w:val="right"/>
              <w:rPr>
                <w:sz w:val="16"/>
                <w:szCs w:val="16"/>
                <w:lang w:val="af-ZA"/>
              </w:rPr>
            </w:pPr>
            <w:r>
              <w:rPr>
                <w:sz w:val="16"/>
                <w:szCs w:val="16"/>
                <w:lang w:val="af-ZA"/>
              </w:rPr>
              <w:t xml:space="preserve">(v. </w:t>
            </w:r>
            <w:r w:rsidRPr="00623A6D">
              <w:rPr>
                <w:i/>
                <w:sz w:val="16"/>
                <w:szCs w:val="16"/>
                <w:lang w:val="af-ZA"/>
              </w:rPr>
              <w:t>mandicare</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0546CD" w:rsidRDefault="006B38D7" w:rsidP="000B1962">
            <w:pPr>
              <w:spacing w:after="0" w:line="240" w:lineRule="auto"/>
              <w:rPr>
                <w:sz w:val="16"/>
                <w:szCs w:val="16"/>
              </w:rPr>
            </w:pPr>
            <w:r w:rsidRPr="000546CD">
              <w:rPr>
                <w:sz w:val="16"/>
                <w:szCs w:val="16"/>
              </w:rPr>
              <w:t>comida</w:t>
            </w:r>
            <w:r w:rsidRPr="000546CD">
              <w:rPr>
                <w:sz w:val="16"/>
                <w:szCs w:val="16"/>
                <w:vertAlign w:val="superscript"/>
              </w:rPr>
              <w:t xml:space="preserve"> f</w:t>
            </w:r>
            <w:r w:rsidRPr="000546CD">
              <w:rPr>
                <w:sz w:val="16"/>
                <w:szCs w:val="16"/>
              </w:rPr>
              <w:t xml:space="preserve">, alimento, </w:t>
            </w:r>
          </w:p>
          <w:p w:rsidR="006B38D7" w:rsidRPr="000546CD" w:rsidRDefault="006B38D7" w:rsidP="000B1962">
            <w:pPr>
              <w:spacing w:after="0" w:line="240" w:lineRule="auto"/>
              <w:rPr>
                <w:sz w:val="16"/>
                <w:szCs w:val="16"/>
                <w:vertAlign w:val="superscript"/>
              </w:rPr>
            </w:pPr>
            <w:r w:rsidRPr="000546CD">
              <w:rPr>
                <w:sz w:val="16"/>
                <w:szCs w:val="16"/>
              </w:rPr>
              <w:t>vianda</w:t>
            </w:r>
            <w:r w:rsidRPr="000546CD">
              <w:rPr>
                <w:sz w:val="16"/>
                <w:szCs w:val="16"/>
                <w:vertAlign w:val="superscript"/>
              </w:rPr>
              <w:t xml:space="preserve"> f</w:t>
            </w:r>
          </w:p>
        </w:tc>
        <w:tc>
          <w:tcPr>
            <w:tcW w:w="1624" w:type="dxa"/>
          </w:tcPr>
          <w:p w:rsidR="006B38D7" w:rsidRPr="000546CD" w:rsidRDefault="006B38D7" w:rsidP="000B1962">
            <w:pPr>
              <w:spacing w:after="0" w:line="240" w:lineRule="auto"/>
              <w:rPr>
                <w:sz w:val="16"/>
                <w:szCs w:val="16"/>
              </w:rPr>
            </w:pPr>
            <w:r w:rsidRPr="000546CD">
              <w:rPr>
                <w:sz w:val="16"/>
                <w:szCs w:val="16"/>
              </w:rPr>
              <w:t xml:space="preserve">comida </w:t>
            </w:r>
            <w:r w:rsidRPr="000546CD">
              <w:rPr>
                <w:sz w:val="16"/>
                <w:szCs w:val="16"/>
                <w:vertAlign w:val="superscript"/>
              </w:rPr>
              <w:t>f</w:t>
            </w:r>
            <w:r w:rsidRPr="000546CD">
              <w:rPr>
                <w:sz w:val="16"/>
                <w:szCs w:val="16"/>
              </w:rPr>
              <w:t xml:space="preserve">, alimento, </w:t>
            </w:r>
          </w:p>
          <w:p w:rsidR="006B38D7" w:rsidRPr="000546CD" w:rsidRDefault="006B38D7" w:rsidP="000B1962">
            <w:pPr>
              <w:spacing w:after="0" w:line="240" w:lineRule="auto"/>
              <w:rPr>
                <w:sz w:val="16"/>
                <w:szCs w:val="16"/>
                <w:vertAlign w:val="superscript"/>
              </w:rPr>
            </w:pPr>
            <w:r w:rsidRPr="000546CD">
              <w:rPr>
                <w:sz w:val="16"/>
                <w:szCs w:val="16"/>
              </w:rPr>
              <w:t xml:space="preserve">vianda </w:t>
            </w:r>
            <w:r w:rsidRPr="000546CD">
              <w:rPr>
                <w:sz w:val="16"/>
                <w:szCs w:val="16"/>
                <w:vertAlign w:val="superscript"/>
              </w:rPr>
              <w:t>f</w:t>
            </w:r>
          </w:p>
        </w:tc>
        <w:tc>
          <w:tcPr>
            <w:tcW w:w="1623" w:type="dxa"/>
          </w:tcPr>
          <w:p w:rsidR="006B38D7" w:rsidRDefault="006B38D7" w:rsidP="000B1962">
            <w:pPr>
              <w:spacing w:after="0" w:line="240" w:lineRule="auto"/>
              <w:rPr>
                <w:sz w:val="16"/>
                <w:szCs w:val="16"/>
              </w:rPr>
            </w:pPr>
            <w:r>
              <w:rPr>
                <w:sz w:val="16"/>
                <w:szCs w:val="16"/>
              </w:rPr>
              <w:t xml:space="preserve">menjar, </w:t>
            </w:r>
          </w:p>
          <w:p w:rsidR="006B38D7" w:rsidRDefault="006B38D7" w:rsidP="000B1962">
            <w:pPr>
              <w:spacing w:after="0" w:line="240" w:lineRule="auto"/>
              <w:rPr>
                <w:sz w:val="16"/>
                <w:szCs w:val="16"/>
              </w:rPr>
            </w:pPr>
            <w:r>
              <w:rPr>
                <w:sz w:val="16"/>
                <w:szCs w:val="16"/>
              </w:rPr>
              <w:t>vianda</w:t>
            </w:r>
            <w:r>
              <w:rPr>
                <w:sz w:val="16"/>
                <w:szCs w:val="16"/>
                <w:vertAlign w:val="superscript"/>
              </w:rPr>
              <w:t xml:space="preserve"> f</w:t>
            </w:r>
            <w:r>
              <w:rPr>
                <w:sz w:val="16"/>
                <w:szCs w:val="16"/>
              </w:rPr>
              <w:t xml:space="preserve">, </w:t>
            </w:r>
          </w:p>
          <w:p w:rsidR="006B38D7" w:rsidRPr="00D46B6C" w:rsidRDefault="006B38D7" w:rsidP="000B1962">
            <w:pPr>
              <w:spacing w:after="0" w:line="240" w:lineRule="auto"/>
              <w:rPr>
                <w:sz w:val="16"/>
                <w:szCs w:val="16"/>
                <w:vertAlign w:val="superscript"/>
              </w:rPr>
            </w:pPr>
            <w:r>
              <w:rPr>
                <w:sz w:val="16"/>
                <w:szCs w:val="16"/>
              </w:rPr>
              <w:t>teca</w:t>
            </w:r>
            <w:r>
              <w:rPr>
                <w:sz w:val="16"/>
                <w:szCs w:val="16"/>
                <w:vertAlign w:val="superscript"/>
              </w:rPr>
              <w:t xml:space="preserve"> f</w:t>
            </w:r>
          </w:p>
        </w:tc>
        <w:tc>
          <w:tcPr>
            <w:tcW w:w="1624" w:type="dxa"/>
          </w:tcPr>
          <w:p w:rsidR="006B38D7" w:rsidRPr="000546CD" w:rsidRDefault="006B38D7" w:rsidP="000B1962">
            <w:pPr>
              <w:spacing w:after="0" w:line="240" w:lineRule="auto"/>
              <w:rPr>
                <w:sz w:val="16"/>
                <w:szCs w:val="16"/>
              </w:rPr>
            </w:pPr>
            <w:r w:rsidRPr="000546CD">
              <w:rPr>
                <w:sz w:val="16"/>
                <w:szCs w:val="16"/>
              </w:rPr>
              <w:t xml:space="preserve">nourriture </w:t>
            </w:r>
            <w:r w:rsidRPr="000546CD">
              <w:rPr>
                <w:sz w:val="16"/>
                <w:szCs w:val="16"/>
                <w:vertAlign w:val="superscript"/>
              </w:rPr>
              <w:t>f</w:t>
            </w:r>
            <w:r w:rsidRPr="000546CD">
              <w:rPr>
                <w:sz w:val="16"/>
                <w:szCs w:val="16"/>
              </w:rPr>
              <w:t xml:space="preserve">, aliment, </w:t>
            </w:r>
          </w:p>
          <w:p w:rsidR="006B38D7" w:rsidRPr="006A2AAF" w:rsidRDefault="006B38D7" w:rsidP="000B1962">
            <w:pPr>
              <w:spacing w:after="0" w:line="240" w:lineRule="auto"/>
              <w:rPr>
                <w:sz w:val="16"/>
                <w:szCs w:val="16"/>
                <w:vertAlign w:val="superscript"/>
              </w:rPr>
            </w:pPr>
            <w:r w:rsidRPr="006A2AAF">
              <w:rPr>
                <w:sz w:val="16"/>
                <w:szCs w:val="16"/>
              </w:rPr>
              <w:t xml:space="preserve">chère </w:t>
            </w:r>
            <w:r w:rsidRPr="006A2AAF">
              <w:rPr>
                <w:sz w:val="16"/>
                <w:szCs w:val="16"/>
                <w:vertAlign w:val="superscript"/>
              </w:rPr>
              <w:t>f</w:t>
            </w:r>
          </w:p>
        </w:tc>
        <w:tc>
          <w:tcPr>
            <w:tcW w:w="1623" w:type="dxa"/>
          </w:tcPr>
          <w:p w:rsidR="006B38D7" w:rsidRDefault="006B38D7" w:rsidP="000B1962">
            <w:pPr>
              <w:spacing w:after="0" w:line="240" w:lineRule="auto"/>
              <w:rPr>
                <w:sz w:val="16"/>
                <w:szCs w:val="16"/>
                <w:lang w:val="it-IT"/>
              </w:rPr>
            </w:pPr>
            <w:r w:rsidRPr="006A2AAF">
              <w:rPr>
                <w:sz w:val="16"/>
                <w:szCs w:val="16"/>
              </w:rPr>
              <w:t xml:space="preserve">cibo, </w:t>
            </w:r>
            <w:r w:rsidRPr="00B72DF9">
              <w:rPr>
                <w:sz w:val="16"/>
                <w:szCs w:val="16"/>
                <w:lang w:val="it-IT"/>
              </w:rPr>
              <w:t xml:space="preserve">mangiare, alimento, </w:t>
            </w:r>
          </w:p>
          <w:p w:rsidR="006B38D7" w:rsidRPr="00B72DF9" w:rsidRDefault="006B38D7" w:rsidP="000B1962">
            <w:pPr>
              <w:spacing w:after="0" w:line="240" w:lineRule="auto"/>
              <w:rPr>
                <w:sz w:val="16"/>
                <w:szCs w:val="16"/>
                <w:vertAlign w:val="superscript"/>
                <w:lang w:val="it-IT"/>
              </w:rPr>
            </w:pPr>
            <w:r w:rsidRPr="00B72DF9">
              <w:rPr>
                <w:sz w:val="16"/>
                <w:szCs w:val="16"/>
                <w:lang w:val="it-IT"/>
              </w:rPr>
              <w:t xml:space="preserve">vivanda </w:t>
            </w:r>
            <w:r w:rsidRPr="00B72DF9">
              <w:rPr>
                <w:sz w:val="16"/>
                <w:szCs w:val="16"/>
                <w:vertAlign w:val="superscript"/>
                <w:lang w:val="it-IT"/>
              </w:rPr>
              <w:t>f</w:t>
            </w:r>
          </w:p>
        </w:tc>
        <w:tc>
          <w:tcPr>
            <w:tcW w:w="1624" w:type="dxa"/>
          </w:tcPr>
          <w:p w:rsidR="006B38D7" w:rsidRDefault="006B38D7" w:rsidP="000B1962">
            <w:pPr>
              <w:spacing w:after="0" w:line="240" w:lineRule="auto"/>
              <w:rPr>
                <w:sz w:val="16"/>
                <w:szCs w:val="16"/>
                <w:lang w:val="ro-RO"/>
              </w:rPr>
            </w:pPr>
            <w:r>
              <w:rPr>
                <w:sz w:val="16"/>
                <w:szCs w:val="16"/>
                <w:lang w:val="ro-RO"/>
              </w:rPr>
              <w:t xml:space="preserve">mâncare, </w:t>
            </w:r>
          </w:p>
          <w:p w:rsidR="006B38D7" w:rsidRDefault="006B38D7" w:rsidP="000B1962">
            <w:pPr>
              <w:spacing w:after="0" w:line="240" w:lineRule="auto"/>
              <w:rPr>
                <w:sz w:val="16"/>
                <w:szCs w:val="16"/>
                <w:lang w:val="ro-RO"/>
              </w:rPr>
            </w:pPr>
            <w:r>
              <w:rPr>
                <w:sz w:val="16"/>
                <w:szCs w:val="16"/>
                <w:lang w:val="ro-RO"/>
              </w:rPr>
              <w:t xml:space="preserve">hrană, </w:t>
            </w:r>
          </w:p>
          <w:p w:rsidR="006B38D7" w:rsidRPr="00D46B6C" w:rsidRDefault="006B38D7" w:rsidP="000B1962">
            <w:pPr>
              <w:spacing w:after="0" w:line="240" w:lineRule="auto"/>
              <w:rPr>
                <w:sz w:val="16"/>
                <w:szCs w:val="16"/>
                <w:vertAlign w:val="superscript"/>
                <w:lang w:val="ro-RO"/>
              </w:rPr>
            </w:pPr>
            <w:r>
              <w:rPr>
                <w:sz w:val="16"/>
                <w:szCs w:val="16"/>
                <w:lang w:val="ro-RO"/>
              </w:rPr>
              <w:t>aliment</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246</w:t>
            </w:r>
          </w:p>
        </w:tc>
      </w:tr>
      <w:tr w:rsidR="006B38D7" w:rsidRPr="00B72DF9" w:rsidTr="00F0439A">
        <w:tc>
          <w:tcPr>
            <w:tcW w:w="2888" w:type="dxa"/>
          </w:tcPr>
          <w:p w:rsidR="003658CC" w:rsidRDefault="006B38D7" w:rsidP="006B38D7">
            <w:pPr>
              <w:spacing w:after="0" w:line="240" w:lineRule="auto"/>
              <w:rPr>
                <w:sz w:val="16"/>
                <w:szCs w:val="16"/>
                <w:lang w:val="af-ZA"/>
              </w:rPr>
            </w:pPr>
            <w:r>
              <w:rPr>
                <w:smallCaps/>
                <w:sz w:val="16"/>
                <w:szCs w:val="16"/>
                <w:lang w:val="af-ZA"/>
              </w:rPr>
              <w:t>allato</w:t>
            </w:r>
            <w:r w:rsidRPr="00A023E0">
              <w:rPr>
                <w:smallCaps/>
                <w:sz w:val="16"/>
                <w:szCs w:val="16"/>
                <w:lang w:val="af-ZA"/>
              </w:rPr>
              <w:t xml:space="preserve">: </w:t>
            </w:r>
            <w:r w:rsidRPr="00A023E0">
              <w:rPr>
                <w:sz w:val="16"/>
                <w:szCs w:val="16"/>
                <w:vertAlign w:val="superscript"/>
                <w:lang w:val="af-ZA"/>
              </w:rPr>
              <w:t xml:space="preserve">inno. </w:t>
            </w:r>
            <w:r w:rsidRPr="00A023E0">
              <w:rPr>
                <w:sz w:val="16"/>
                <w:szCs w:val="16"/>
                <w:lang w:val="af-ZA"/>
              </w:rPr>
              <w:t>~</w:t>
            </w:r>
            <w:r>
              <w:rPr>
                <w:smallCaps/>
                <w:sz w:val="16"/>
                <w:szCs w:val="16"/>
                <w:lang w:val="af-ZA"/>
              </w:rPr>
              <w:t xml:space="preserve">, </w:t>
            </w:r>
            <w:r w:rsidRPr="00A023E0">
              <w:rPr>
                <w:sz w:val="16"/>
                <w:szCs w:val="16"/>
                <w:vertAlign w:val="superscript"/>
                <w:lang w:val="af-ZA"/>
              </w:rPr>
              <w:t xml:space="preserve">inno. </w:t>
            </w:r>
            <w:r>
              <w:rPr>
                <w:smallCaps/>
                <w:sz w:val="16"/>
                <w:szCs w:val="16"/>
                <w:lang w:val="af-ZA"/>
              </w:rPr>
              <w:t>accostato</w:t>
            </w:r>
            <w:r w:rsidRPr="00A023E0">
              <w:rPr>
                <w:sz w:val="16"/>
                <w:szCs w:val="16"/>
                <w:lang w:val="af-ZA"/>
              </w:rPr>
              <w:t xml:space="preserve"> </w:t>
            </w:r>
          </w:p>
          <w:p w:rsidR="00174653" w:rsidRDefault="00174653" w:rsidP="00174653">
            <w:pPr>
              <w:spacing w:after="0" w:line="240" w:lineRule="auto"/>
              <w:jc w:val="right"/>
              <w:rPr>
                <w:sz w:val="16"/>
                <w:szCs w:val="16"/>
                <w:lang w:val="af-ZA"/>
              </w:rPr>
            </w:pPr>
            <w:r w:rsidRPr="00732BD1">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p w:rsidR="00174653" w:rsidRDefault="006B38D7" w:rsidP="00174653">
            <w:pPr>
              <w:spacing w:after="0" w:line="240" w:lineRule="auto"/>
              <w:jc w:val="right"/>
              <w:rPr>
                <w:iCs/>
                <w:sz w:val="16"/>
                <w:szCs w:val="16"/>
                <w:lang w:val="af-ZA"/>
              </w:rPr>
            </w:pPr>
            <w:r w:rsidRPr="00A023E0">
              <w:rPr>
                <w:iCs/>
                <w:sz w:val="16"/>
                <w:szCs w:val="16"/>
                <w:lang w:val="af-ZA"/>
              </w:rPr>
              <w:t xml:space="preserve">(con movimènto, </w:t>
            </w:r>
          </w:p>
          <w:p w:rsidR="006B38D7" w:rsidRPr="00174653" w:rsidRDefault="006B38D7" w:rsidP="00174653">
            <w:pPr>
              <w:spacing w:after="0" w:line="240" w:lineRule="auto"/>
              <w:jc w:val="right"/>
              <w:rPr>
                <w:iCs/>
                <w:sz w:val="16"/>
                <w:szCs w:val="16"/>
                <w:lang w:val="af-ZA"/>
              </w:rPr>
            </w:pPr>
            <w:r w:rsidRPr="00A023E0">
              <w:rPr>
                <w:iCs/>
                <w:sz w:val="16"/>
                <w:szCs w:val="16"/>
                <w:lang w:val="af-ZA"/>
              </w:rPr>
              <w:t xml:space="preserve">cf. </w:t>
            </w:r>
            <w:r>
              <w:rPr>
                <w:i/>
                <w:iCs/>
                <w:sz w:val="16"/>
                <w:szCs w:val="16"/>
                <w:lang w:val="af-ZA"/>
              </w:rPr>
              <w:t xml:space="preserve">lato, delato, </w:t>
            </w:r>
            <w:r>
              <w:rPr>
                <w:iCs/>
                <w:sz w:val="16"/>
                <w:szCs w:val="16"/>
                <w:lang w:val="af-ZA"/>
              </w:rPr>
              <w:t>etc.</w:t>
            </w:r>
            <w:r w:rsidRPr="00A023E0">
              <w:rPr>
                <w:iCs/>
                <w:sz w:val="16"/>
                <w:szCs w:val="16"/>
                <w:lang w:val="af-ZA"/>
              </w:rPr>
              <w:t>)</w:t>
            </w:r>
          </w:p>
        </w:tc>
        <w:tc>
          <w:tcPr>
            <w:tcW w:w="651" w:type="dxa"/>
          </w:tcPr>
          <w:p w:rsidR="006B38D7" w:rsidRPr="00A023E0" w:rsidRDefault="006B38D7" w:rsidP="006B38D7">
            <w:pPr>
              <w:spacing w:after="0" w:line="240" w:lineRule="auto"/>
              <w:rPr>
                <w:sz w:val="16"/>
                <w:szCs w:val="16"/>
                <w:lang w:val="af-ZA"/>
              </w:rPr>
            </w:pPr>
            <w:r w:rsidRPr="00A023E0">
              <w:rPr>
                <w:sz w:val="16"/>
                <w:szCs w:val="16"/>
                <w:lang w:val="af-ZA"/>
              </w:rPr>
              <w:t>prep</w:t>
            </w:r>
          </w:p>
        </w:tc>
        <w:tc>
          <w:tcPr>
            <w:tcW w:w="1623"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4"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3" w:type="dxa"/>
          </w:tcPr>
          <w:p w:rsidR="006B38D7" w:rsidRDefault="006B38D7" w:rsidP="006B38D7">
            <w:pPr>
              <w:spacing w:after="0" w:line="240" w:lineRule="auto"/>
              <w:jc w:val="center"/>
              <w:rPr>
                <w:sz w:val="16"/>
                <w:szCs w:val="16"/>
              </w:rPr>
            </w:pPr>
            <w:r>
              <w:rPr>
                <w:sz w:val="16"/>
                <w:szCs w:val="16"/>
              </w:rPr>
              <w:t>-</w:t>
            </w:r>
          </w:p>
        </w:tc>
        <w:tc>
          <w:tcPr>
            <w:tcW w:w="1624"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3"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4" w:type="dxa"/>
          </w:tcPr>
          <w:p w:rsidR="006B38D7" w:rsidRDefault="006B38D7" w:rsidP="006B38D7">
            <w:pPr>
              <w:spacing w:after="0" w:line="240" w:lineRule="auto"/>
              <w:jc w:val="center"/>
              <w:rPr>
                <w:sz w:val="16"/>
                <w:szCs w:val="16"/>
                <w:lang w:val="ro-RO"/>
              </w:rPr>
            </w:pPr>
            <w:r>
              <w:rPr>
                <w:sz w:val="16"/>
                <w:szCs w:val="16"/>
                <w:lang w:val="ro-RO"/>
              </w:rPr>
              <w:t>-</w:t>
            </w:r>
          </w:p>
        </w:tc>
        <w:tc>
          <w:tcPr>
            <w:tcW w:w="714" w:type="dxa"/>
          </w:tcPr>
          <w:p w:rsidR="006B38D7" w:rsidRPr="00B72DF9" w:rsidRDefault="006B38D7" w:rsidP="006B38D7">
            <w:pPr>
              <w:spacing w:after="0" w:line="240" w:lineRule="auto"/>
              <w:rPr>
                <w:sz w:val="16"/>
                <w:szCs w:val="16"/>
                <w:lang w:val="af-ZA"/>
              </w:rPr>
            </w:pPr>
          </w:p>
        </w:tc>
      </w:tr>
      <w:tr w:rsidR="006B38D7" w:rsidRPr="00B72DF9" w:rsidTr="00727F91">
        <w:tc>
          <w:tcPr>
            <w:tcW w:w="2888" w:type="dxa"/>
          </w:tcPr>
          <w:p w:rsidR="006B38D7" w:rsidRPr="003658CC" w:rsidRDefault="006B38D7" w:rsidP="00CE52E7">
            <w:pPr>
              <w:pStyle w:val="Textdenotaapeudepgina"/>
              <w:rPr>
                <w:rFonts w:ascii="Lucida Sans Unicode" w:hAnsi="Lucida Sans Unicode" w:cs="Lucida Sans Unicode"/>
                <w:smallCaps/>
                <w:sz w:val="16"/>
                <w:szCs w:val="16"/>
                <w:lang w:val="af-ZA"/>
              </w:rPr>
            </w:pPr>
            <w:r w:rsidRPr="003658CC">
              <w:rPr>
                <w:rFonts w:ascii="Lucida Sans Unicode" w:hAnsi="Lucida Sans Unicode" w:cs="Lucida Sans Unicode"/>
                <w:smallCaps/>
                <w:sz w:val="16"/>
                <w:szCs w:val="16"/>
                <w:lang w:val="af-ZA"/>
              </w:rPr>
              <w:t>allhora</w:t>
            </w:r>
          </w:p>
          <w:p w:rsidR="003658CC" w:rsidRPr="00623A6D" w:rsidRDefault="00E870CC" w:rsidP="003658CC">
            <w:pPr>
              <w:pStyle w:val="Textdenotaapeudepgina"/>
              <w:jc w:val="right"/>
              <w:rPr>
                <w:rFonts w:ascii="Lucida Sans Unicode" w:hAnsi="Lucida Sans Unicode"/>
                <w:smallCaps/>
                <w:sz w:val="16"/>
                <w:szCs w:val="16"/>
                <w:lang w:val="af-ZA"/>
              </w:rPr>
            </w:pPr>
            <w:r>
              <w:rPr>
                <w:rFonts w:ascii="Lucida Sans Unicode" w:hAnsi="Lucida Sans Unicode" w:cs="Lucida Sans Unicode"/>
                <w:smallCaps/>
                <w:sz w:val="16"/>
                <w:szCs w:val="16"/>
                <w:lang w:val="af-ZA"/>
              </w:rPr>
              <w:t>{</w:t>
            </w:r>
            <w:r w:rsidR="003658CC" w:rsidRPr="003658CC">
              <w:rPr>
                <w:rFonts w:ascii="Lucida Sans Unicode" w:hAnsi="Lucida Sans Unicode" w:cs="Lucida Sans Unicode"/>
                <w:smallCaps/>
                <w:sz w:val="16"/>
                <w:szCs w:val="16"/>
                <w:lang w:val="af-ZA"/>
              </w:rPr>
              <w:t>ho</w:t>
            </w:r>
            <w:r w:rsidR="003658CC" w:rsidRPr="003658CC">
              <w:rPr>
                <w:rFonts w:ascii="Lucida Sans Unicode" w:hAnsi="Lucida Sans Unicode" w:cs="Lucida Sans Unicode"/>
                <w:smallCaps/>
                <w:sz w:val="16"/>
                <w:szCs w:val="16"/>
                <w:vertAlign w:val="subscript"/>
                <w:lang w:val="af-ZA"/>
              </w:rPr>
              <w:t xml:space="preserve"> </w:t>
            </w:r>
            <w:r w:rsidR="003658CC" w:rsidRPr="003658CC">
              <w:rPr>
                <w:rFonts w:ascii="Lucida Sans Unicode" w:hAnsi="Lucida Sans Unicode" w:cs="Lucida Sans Unicode"/>
                <w:sz w:val="16"/>
                <w:szCs w:val="16"/>
                <w:vertAlign w:val="subscript"/>
                <w:lang w:val="af-ZA"/>
              </w:rPr>
              <w:t>eti.</w:t>
            </w:r>
            <w:r w:rsidR="003658CC" w:rsidRPr="003658CC">
              <w:rPr>
                <w:rFonts w:ascii="Lucida Sans Unicode" w:hAnsi="Lucida Sans Unicode" w:cs="Lucida Sans Unicode"/>
                <w:smallCaps/>
                <w:sz w:val="16"/>
                <w:szCs w:val="16"/>
                <w:lang w:val="af-ZA"/>
              </w:rPr>
              <w:t>/o</w:t>
            </w:r>
            <w:r w:rsidR="003658CC" w:rsidRPr="003658CC">
              <w:rPr>
                <w:rFonts w:ascii="Lucida Sans Unicode" w:hAnsi="Lucida Sans Unicode" w:cs="Lucida Sans Unicode"/>
                <w:smallCaps/>
                <w:sz w:val="16"/>
                <w:szCs w:val="16"/>
                <w:vertAlign w:val="subscript"/>
                <w:lang w:val="af-ZA"/>
              </w:rPr>
              <w:t xml:space="preserve"> </w:t>
            </w:r>
            <w:r w:rsidR="003658CC" w:rsidRPr="003658CC">
              <w:rPr>
                <w:rFonts w:ascii="Lucida Sans Unicode" w:hAnsi="Lucida Sans Unicode" w:cs="Lucida Sans Unicode"/>
                <w:sz w:val="16"/>
                <w:szCs w:val="16"/>
                <w:vertAlign w:val="subscript"/>
                <w:lang w:val="af-ZA"/>
              </w:rPr>
              <w:t>cohe. símpli.</w:t>
            </w:r>
            <w:r>
              <w:rPr>
                <w:rFonts w:ascii="Lucida Sans Unicode" w:hAnsi="Lucida Sans Unicode" w:cs="Lucida Sans Unicode"/>
                <w:smallCaps/>
                <w:sz w:val="16"/>
                <w:szCs w:val="16"/>
                <w:lang w:val="af-ZA"/>
              </w:rPr>
              <w:t>}</w:t>
            </w:r>
          </w:p>
        </w:tc>
        <w:tc>
          <w:tcPr>
            <w:tcW w:w="651" w:type="dxa"/>
          </w:tcPr>
          <w:p w:rsidR="006B38D7" w:rsidRPr="00B72DF9" w:rsidRDefault="006B38D7" w:rsidP="000B1962">
            <w:pPr>
              <w:pStyle w:val="Textdenotaapeudepgina"/>
              <w:rPr>
                <w:rFonts w:ascii="Lucida Sans Unicode" w:hAnsi="Lucida Sans Unicode"/>
                <w:sz w:val="16"/>
                <w:szCs w:val="16"/>
                <w:lang w:val="af-ZA"/>
              </w:rPr>
            </w:pPr>
            <w:r w:rsidRPr="00B72DF9">
              <w:rPr>
                <w:rFonts w:ascii="Lucida Sans Unicode" w:hAnsi="Lucida Sans Unicode"/>
                <w:sz w:val="16"/>
                <w:szCs w:val="16"/>
                <w:lang w:val="af-ZA"/>
              </w:rPr>
              <w:t>adv</w:t>
            </w:r>
          </w:p>
        </w:tc>
        <w:tc>
          <w:tcPr>
            <w:tcW w:w="1623" w:type="dxa"/>
          </w:tcPr>
          <w:p w:rsidR="006B38D7" w:rsidRPr="00B72DF9" w:rsidRDefault="006B38D7" w:rsidP="000B1962">
            <w:pPr>
              <w:spacing w:after="0" w:line="240" w:lineRule="auto"/>
              <w:rPr>
                <w:sz w:val="16"/>
                <w:szCs w:val="16"/>
                <w:lang w:val="pt-BR"/>
              </w:rPr>
            </w:pPr>
            <w:r>
              <w:rPr>
                <w:sz w:val="16"/>
                <w:szCs w:val="16"/>
                <w:lang w:val="pt-BR"/>
              </w:rPr>
              <w:t>então</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entonces</w:t>
            </w:r>
          </w:p>
        </w:tc>
        <w:tc>
          <w:tcPr>
            <w:tcW w:w="1623" w:type="dxa"/>
          </w:tcPr>
          <w:p w:rsidR="006B38D7" w:rsidRPr="00B72DF9" w:rsidRDefault="006B38D7" w:rsidP="000B1962">
            <w:pPr>
              <w:spacing w:after="0" w:line="240" w:lineRule="auto"/>
              <w:rPr>
                <w:sz w:val="16"/>
                <w:szCs w:val="16"/>
              </w:rPr>
            </w:pPr>
            <w:r>
              <w:rPr>
                <w:sz w:val="16"/>
                <w:szCs w:val="16"/>
              </w:rPr>
              <w:t>aleshores, llavors</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alors, lors</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allora</w:t>
            </w:r>
          </w:p>
        </w:tc>
        <w:tc>
          <w:tcPr>
            <w:tcW w:w="1624" w:type="dxa"/>
          </w:tcPr>
          <w:p w:rsidR="006B38D7" w:rsidRPr="00B72DF9" w:rsidRDefault="006B38D7" w:rsidP="000B1962">
            <w:pPr>
              <w:spacing w:after="0" w:line="240" w:lineRule="auto"/>
              <w:rPr>
                <w:sz w:val="16"/>
                <w:szCs w:val="16"/>
                <w:lang w:val="ro-RO"/>
              </w:rPr>
            </w:pPr>
            <w:r>
              <w:rPr>
                <w:sz w:val="16"/>
                <w:szCs w:val="16"/>
                <w:lang w:val="ro-RO"/>
              </w:rPr>
              <w:t>atunci</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412</w:t>
            </w:r>
          </w:p>
        </w:tc>
      </w:tr>
      <w:tr w:rsidR="006B38D7" w:rsidRPr="00B72DF9" w:rsidTr="00727F91">
        <w:tc>
          <w:tcPr>
            <w:tcW w:w="2888" w:type="dxa"/>
          </w:tcPr>
          <w:p w:rsidR="006B38D7" w:rsidRDefault="006B38D7" w:rsidP="00623A6D">
            <w:pPr>
              <w:spacing w:after="0" w:line="240" w:lineRule="auto"/>
              <w:rPr>
                <w:smallCaps/>
                <w:sz w:val="16"/>
                <w:szCs w:val="16"/>
                <w:lang w:val="af-ZA"/>
              </w:rPr>
            </w:pPr>
            <w:r w:rsidRPr="00623A6D">
              <w:rPr>
                <w:smallCaps/>
                <w:sz w:val="16"/>
                <w:szCs w:val="16"/>
                <w:lang w:val="af-ZA"/>
              </w:rPr>
              <w:t>alto</w:t>
            </w:r>
          </w:p>
          <w:p w:rsidR="00174653" w:rsidRPr="00623A6D" w:rsidRDefault="00174653" w:rsidP="00174653">
            <w:pPr>
              <w:spacing w:after="0" w:line="240" w:lineRule="auto"/>
              <w:jc w:val="right"/>
              <w:rPr>
                <w:smallCaps/>
                <w:sz w:val="16"/>
                <w:szCs w:val="16"/>
                <w:vertAlign w:val="superscript"/>
                <w:lang w:val="af-ZA"/>
              </w:rPr>
            </w:pPr>
            <w:r w:rsidRPr="00732BD1">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C00633" w:rsidRDefault="006B38D7" w:rsidP="000B1962">
            <w:pPr>
              <w:spacing w:after="0" w:line="240" w:lineRule="auto"/>
              <w:rPr>
                <w:sz w:val="16"/>
                <w:szCs w:val="16"/>
                <w:vertAlign w:val="superscript"/>
                <w:lang w:val="pt-BR"/>
              </w:rPr>
            </w:pPr>
            <w:r>
              <w:rPr>
                <w:sz w:val="16"/>
                <w:szCs w:val="16"/>
                <w:lang w:val="pt-BR"/>
              </w:rPr>
              <w:t xml:space="preserve">alto =ta </w:t>
            </w:r>
            <w:r>
              <w:rPr>
                <w:sz w:val="16"/>
                <w:szCs w:val="16"/>
                <w:vertAlign w:val="superscript"/>
                <w:lang w:val="pt-BR"/>
              </w:rPr>
              <w:t>f</w:t>
            </w:r>
          </w:p>
        </w:tc>
        <w:tc>
          <w:tcPr>
            <w:tcW w:w="1624" w:type="dxa"/>
          </w:tcPr>
          <w:p w:rsidR="006B38D7" w:rsidRPr="00B72DF9" w:rsidRDefault="006B38D7" w:rsidP="000B1962">
            <w:pPr>
              <w:spacing w:after="0" w:line="240" w:lineRule="auto"/>
              <w:rPr>
                <w:sz w:val="16"/>
                <w:szCs w:val="16"/>
                <w:vertAlign w:val="superscript"/>
                <w:lang w:val="es-ES"/>
              </w:rPr>
            </w:pPr>
            <w:r w:rsidRPr="00B72DF9">
              <w:rPr>
                <w:sz w:val="16"/>
                <w:szCs w:val="16"/>
                <w:lang w:val="es-ES"/>
              </w:rPr>
              <w:t xml:space="preserve">alto =ta </w:t>
            </w:r>
            <w:r w:rsidRPr="00B72DF9">
              <w:rPr>
                <w:sz w:val="16"/>
                <w:szCs w:val="16"/>
                <w:vertAlign w:val="superscript"/>
                <w:lang w:val="es-ES"/>
              </w:rPr>
              <w:t>f</w:t>
            </w:r>
          </w:p>
        </w:tc>
        <w:tc>
          <w:tcPr>
            <w:tcW w:w="1623" w:type="dxa"/>
          </w:tcPr>
          <w:p w:rsidR="006B38D7" w:rsidRPr="00C00633" w:rsidRDefault="006B38D7" w:rsidP="000B1962">
            <w:pPr>
              <w:spacing w:after="0" w:line="240" w:lineRule="auto"/>
              <w:rPr>
                <w:sz w:val="16"/>
                <w:szCs w:val="16"/>
                <w:vertAlign w:val="superscript"/>
              </w:rPr>
            </w:pPr>
            <w:r>
              <w:rPr>
                <w:sz w:val="16"/>
                <w:szCs w:val="16"/>
              </w:rPr>
              <w:t xml:space="preserve">alt =ta </w:t>
            </w:r>
            <w:r>
              <w:rPr>
                <w:sz w:val="16"/>
                <w:szCs w:val="16"/>
                <w:vertAlign w:val="superscript"/>
              </w:rPr>
              <w:t>f</w:t>
            </w:r>
          </w:p>
        </w:tc>
        <w:tc>
          <w:tcPr>
            <w:tcW w:w="1624" w:type="dxa"/>
          </w:tcPr>
          <w:p w:rsidR="006B38D7" w:rsidRPr="00B72DF9" w:rsidRDefault="006B38D7" w:rsidP="000B1962">
            <w:pPr>
              <w:spacing w:after="0" w:line="240" w:lineRule="auto"/>
              <w:rPr>
                <w:sz w:val="16"/>
                <w:szCs w:val="16"/>
                <w:vertAlign w:val="superscript"/>
                <w:lang w:val="fr-FR"/>
              </w:rPr>
            </w:pPr>
            <w:r w:rsidRPr="00B72DF9">
              <w:rPr>
                <w:sz w:val="16"/>
                <w:szCs w:val="16"/>
                <w:lang w:val="fr-FR"/>
              </w:rPr>
              <w:t xml:space="preserve">haut =te </w:t>
            </w:r>
            <w:r w:rsidRPr="00B72DF9">
              <w:rPr>
                <w:sz w:val="16"/>
                <w:szCs w:val="16"/>
                <w:vertAlign w:val="superscript"/>
                <w:lang w:val="fr-FR"/>
              </w:rPr>
              <w:t>f</w:t>
            </w:r>
          </w:p>
        </w:tc>
        <w:tc>
          <w:tcPr>
            <w:tcW w:w="1623" w:type="dxa"/>
          </w:tcPr>
          <w:p w:rsidR="006B38D7" w:rsidRPr="00B72DF9" w:rsidRDefault="006B38D7" w:rsidP="000B1962">
            <w:pPr>
              <w:spacing w:after="0" w:line="240" w:lineRule="auto"/>
              <w:rPr>
                <w:sz w:val="16"/>
                <w:szCs w:val="16"/>
                <w:vertAlign w:val="superscript"/>
                <w:lang w:val="it-IT"/>
              </w:rPr>
            </w:pPr>
            <w:r w:rsidRPr="00B72DF9">
              <w:rPr>
                <w:sz w:val="16"/>
                <w:szCs w:val="16"/>
                <w:lang w:val="it-IT"/>
              </w:rPr>
              <w:t xml:space="preserve">alto =ta </w:t>
            </w:r>
            <w:r w:rsidRPr="00B72DF9">
              <w:rPr>
                <w:sz w:val="16"/>
                <w:szCs w:val="16"/>
                <w:vertAlign w:val="superscript"/>
                <w:lang w:val="it-IT"/>
              </w:rPr>
              <w:t>f</w:t>
            </w:r>
          </w:p>
        </w:tc>
        <w:tc>
          <w:tcPr>
            <w:tcW w:w="1624" w:type="dxa"/>
          </w:tcPr>
          <w:p w:rsidR="006B38D7" w:rsidRPr="00B72DF9" w:rsidRDefault="006B38D7" w:rsidP="000B1962">
            <w:pPr>
              <w:spacing w:after="0" w:line="240" w:lineRule="auto"/>
              <w:rPr>
                <w:sz w:val="16"/>
                <w:szCs w:val="16"/>
                <w:lang w:val="ro-RO"/>
              </w:rPr>
            </w:pPr>
            <w:r>
              <w:rPr>
                <w:sz w:val="16"/>
                <w:szCs w:val="16"/>
                <w:lang w:val="ro-RO"/>
              </w:rPr>
              <w:t>înalt =tă</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53</w:t>
            </w:r>
          </w:p>
        </w:tc>
      </w:tr>
      <w:tr w:rsidR="006B38D7" w:rsidRPr="00B72DF9" w:rsidTr="002F4191">
        <w:tc>
          <w:tcPr>
            <w:tcW w:w="2888" w:type="dxa"/>
          </w:tcPr>
          <w:p w:rsidR="006B38D7" w:rsidRDefault="006B38D7" w:rsidP="006B38D7">
            <w:pPr>
              <w:spacing w:after="0" w:line="240" w:lineRule="auto"/>
              <w:rPr>
                <w:sz w:val="16"/>
                <w:szCs w:val="16"/>
                <w:vertAlign w:val="subscript"/>
                <w:lang w:val="af-ZA"/>
              </w:rPr>
            </w:pPr>
            <w:r w:rsidRPr="00AA4769">
              <w:rPr>
                <w:smallCaps/>
                <w:sz w:val="16"/>
                <w:szCs w:val="16"/>
                <w:lang w:val="af-ZA"/>
              </w:rPr>
              <w:t>alto</w:t>
            </w:r>
            <w:r w:rsidRPr="00AA4769">
              <w:rPr>
                <w:sz w:val="16"/>
                <w:szCs w:val="16"/>
                <w:lang w:val="af-ZA"/>
              </w:rPr>
              <w:t xml:space="preserve">: </w:t>
            </w:r>
            <w:r w:rsidRPr="00AA4769">
              <w:rPr>
                <w:sz w:val="16"/>
                <w:szCs w:val="16"/>
                <w:vertAlign w:val="superscript"/>
                <w:lang w:val="af-ZA"/>
              </w:rPr>
              <w:t>inno.</w:t>
            </w:r>
            <w:r w:rsidRPr="00AA4769">
              <w:rPr>
                <w:sz w:val="16"/>
                <w:szCs w:val="16"/>
                <w:lang w:val="af-ZA"/>
              </w:rPr>
              <w:t xml:space="preserve"> ~</w:t>
            </w:r>
            <w:r w:rsidRPr="00C00975">
              <w:rPr>
                <w:sz w:val="16"/>
                <w:szCs w:val="16"/>
                <w:vertAlign w:val="subscript"/>
                <w:lang w:val="af-ZA"/>
              </w:rPr>
              <w:t xml:space="preserve"> siste.</w:t>
            </w:r>
            <w:r>
              <w:rPr>
                <w:sz w:val="16"/>
                <w:szCs w:val="16"/>
                <w:vertAlign w:val="subscript"/>
                <w:lang w:val="af-ZA"/>
              </w:rPr>
              <w:t xml:space="preserve"> bàsi.</w:t>
            </w:r>
            <w:r w:rsidRPr="00AA4769">
              <w:rPr>
                <w:sz w:val="16"/>
                <w:szCs w:val="16"/>
                <w:lang w:val="af-ZA"/>
              </w:rPr>
              <w:t xml:space="preserve">, </w:t>
            </w:r>
            <w:r w:rsidRPr="00AA4769">
              <w:rPr>
                <w:smallCaps/>
                <w:sz w:val="16"/>
                <w:szCs w:val="16"/>
                <w:lang w:val="af-ZA"/>
              </w:rPr>
              <w:t>dealto</w:t>
            </w:r>
            <w:r w:rsidRPr="00AA4769">
              <w:rPr>
                <w:sz w:val="16"/>
                <w:szCs w:val="16"/>
                <w:lang w:val="af-ZA"/>
              </w:rPr>
              <w:t xml:space="preserve"> (</w:t>
            </w:r>
            <w:r w:rsidRPr="00AA4769">
              <w:rPr>
                <w:smallCaps/>
                <w:sz w:val="16"/>
                <w:szCs w:val="16"/>
                <w:lang w:val="af-ZA"/>
              </w:rPr>
              <w:t>de</w:t>
            </w:r>
            <w:r w:rsidRPr="00AA4769">
              <w:rPr>
                <w:sz w:val="16"/>
                <w:szCs w:val="16"/>
                <w:lang w:val="af-ZA"/>
              </w:rPr>
              <w:t>)</w:t>
            </w:r>
            <w:r w:rsidRPr="00C00975">
              <w:rPr>
                <w:sz w:val="16"/>
                <w:szCs w:val="16"/>
                <w:vertAlign w:val="subscript"/>
                <w:lang w:val="af-ZA"/>
              </w:rPr>
              <w:t xml:space="preserve"> siste.</w:t>
            </w:r>
            <w:r>
              <w:rPr>
                <w:sz w:val="16"/>
                <w:szCs w:val="16"/>
                <w:lang w:val="af-ZA"/>
              </w:rPr>
              <w:t xml:space="preserve">, </w:t>
            </w:r>
            <w:r>
              <w:rPr>
                <w:smallCaps/>
                <w:sz w:val="16"/>
                <w:szCs w:val="16"/>
                <w:lang w:val="af-ZA"/>
              </w:rPr>
              <w:t>en</w:t>
            </w:r>
            <w:r w:rsidRPr="00C00975">
              <w:rPr>
                <w:smallCaps/>
                <w:sz w:val="16"/>
                <w:szCs w:val="16"/>
                <w:lang w:val="af-ZA"/>
              </w:rPr>
              <w:t>alto</w:t>
            </w:r>
            <w:r>
              <w:rPr>
                <w:smallCaps/>
                <w:sz w:val="16"/>
                <w:szCs w:val="16"/>
                <w:lang w:val="af-ZA"/>
              </w:rPr>
              <w:t xml:space="preserve"> (de)</w:t>
            </w:r>
            <w:r>
              <w:rPr>
                <w:sz w:val="16"/>
                <w:szCs w:val="16"/>
                <w:vertAlign w:val="subscript"/>
                <w:lang w:val="af-ZA"/>
              </w:rPr>
              <w:t xml:space="preserve"> majo</w:t>
            </w:r>
            <w:r w:rsidRPr="00C00975">
              <w:rPr>
                <w:sz w:val="16"/>
                <w:szCs w:val="16"/>
                <w:vertAlign w:val="subscript"/>
                <w:lang w:val="af-ZA"/>
              </w:rPr>
              <w:t>.</w:t>
            </w:r>
          </w:p>
          <w:p w:rsidR="00174653" w:rsidRPr="00AA4769" w:rsidRDefault="00174653" w:rsidP="00174653">
            <w:pPr>
              <w:spacing w:after="0" w:line="240" w:lineRule="auto"/>
              <w:jc w:val="right"/>
              <w:rPr>
                <w:sz w:val="16"/>
                <w:szCs w:val="16"/>
                <w:lang w:val="af-ZA"/>
              </w:rPr>
            </w:pPr>
            <w:r w:rsidRPr="00732BD1">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p w:rsidR="003658CC" w:rsidRDefault="006B38D7" w:rsidP="003658CC">
            <w:pPr>
              <w:spacing w:after="0" w:line="240" w:lineRule="auto"/>
              <w:jc w:val="right"/>
              <w:rPr>
                <w:sz w:val="16"/>
                <w:szCs w:val="16"/>
                <w:lang w:val="af-ZA"/>
              </w:rPr>
            </w:pPr>
            <w:r w:rsidRPr="00AA4769">
              <w:rPr>
                <w:sz w:val="16"/>
                <w:szCs w:val="16"/>
                <w:lang w:val="af-ZA"/>
              </w:rPr>
              <w:t>(</w:t>
            </w:r>
            <w:r>
              <w:rPr>
                <w:sz w:val="16"/>
                <w:szCs w:val="16"/>
                <w:lang w:val="af-ZA"/>
              </w:rPr>
              <w:t xml:space="preserve">sene contacto, </w:t>
            </w:r>
          </w:p>
          <w:p w:rsidR="006B38D7" w:rsidRPr="00AA4769" w:rsidRDefault="006B38D7" w:rsidP="003658CC">
            <w:pPr>
              <w:spacing w:after="0" w:line="240" w:lineRule="auto"/>
              <w:jc w:val="right"/>
              <w:rPr>
                <w:sz w:val="16"/>
                <w:szCs w:val="16"/>
                <w:lang w:val="af-ZA"/>
              </w:rPr>
            </w:pPr>
            <w:r w:rsidRPr="00AA4769">
              <w:rPr>
                <w:sz w:val="16"/>
                <w:szCs w:val="16"/>
                <w:lang w:val="af-ZA"/>
              </w:rPr>
              <w:t xml:space="preserve">cf. </w:t>
            </w:r>
            <w:r w:rsidR="006A09D1">
              <w:rPr>
                <w:i/>
                <w:sz w:val="16"/>
                <w:szCs w:val="16"/>
                <w:lang w:val="af-ZA"/>
              </w:rPr>
              <w:t>so</w:t>
            </w:r>
            <w:r w:rsidRPr="00AA4769">
              <w:rPr>
                <w:i/>
                <w:sz w:val="16"/>
                <w:szCs w:val="16"/>
                <w:lang w:val="af-ZA"/>
              </w:rPr>
              <w:t>pre</w:t>
            </w:r>
            <w:r w:rsidRPr="00AA4769">
              <w:rPr>
                <w:sz w:val="16"/>
                <w:szCs w:val="16"/>
                <w:lang w:val="af-ZA"/>
              </w:rPr>
              <w:t xml:space="preserve">, </w:t>
            </w:r>
            <w:r w:rsidR="006A09D1">
              <w:rPr>
                <w:i/>
                <w:sz w:val="16"/>
                <w:szCs w:val="16"/>
                <w:lang w:val="af-ZA"/>
              </w:rPr>
              <w:t>desso</w:t>
            </w:r>
            <w:r w:rsidRPr="00AA4769">
              <w:rPr>
                <w:i/>
                <w:sz w:val="16"/>
                <w:szCs w:val="16"/>
                <w:lang w:val="af-ZA"/>
              </w:rPr>
              <w:t>pre</w:t>
            </w:r>
            <w:r w:rsidRPr="00AA4769">
              <w:rPr>
                <w:sz w:val="16"/>
                <w:szCs w:val="16"/>
                <w:lang w:val="af-ZA"/>
              </w:rPr>
              <w:t>)</w:t>
            </w:r>
          </w:p>
        </w:tc>
        <w:tc>
          <w:tcPr>
            <w:tcW w:w="651" w:type="dxa"/>
          </w:tcPr>
          <w:p w:rsidR="006B38D7" w:rsidRPr="00AA4769" w:rsidRDefault="006B38D7" w:rsidP="006B38D7">
            <w:pPr>
              <w:spacing w:after="0" w:line="240" w:lineRule="auto"/>
              <w:rPr>
                <w:sz w:val="16"/>
                <w:szCs w:val="16"/>
                <w:lang w:val="af-ZA"/>
              </w:rPr>
            </w:pPr>
            <w:r w:rsidRPr="00AA4769">
              <w:rPr>
                <w:sz w:val="16"/>
                <w:szCs w:val="16"/>
                <w:lang w:val="af-ZA"/>
              </w:rPr>
              <w:t>prep (adv)</w:t>
            </w:r>
          </w:p>
        </w:tc>
        <w:tc>
          <w:tcPr>
            <w:tcW w:w="1623" w:type="dxa"/>
          </w:tcPr>
          <w:p w:rsidR="006B38D7" w:rsidRPr="00C407F3" w:rsidRDefault="006B38D7" w:rsidP="006B38D7">
            <w:pPr>
              <w:spacing w:after="0" w:line="240" w:lineRule="auto"/>
              <w:rPr>
                <w:sz w:val="16"/>
                <w:szCs w:val="16"/>
              </w:rPr>
            </w:pPr>
            <w:r w:rsidRPr="00C407F3">
              <w:rPr>
                <w:sz w:val="16"/>
                <w:szCs w:val="16"/>
              </w:rPr>
              <w:t>acima, em cima, arriba</w:t>
            </w:r>
          </w:p>
        </w:tc>
        <w:tc>
          <w:tcPr>
            <w:tcW w:w="1624" w:type="dxa"/>
          </w:tcPr>
          <w:p w:rsidR="006B38D7" w:rsidRPr="00C407F3" w:rsidRDefault="006B38D7" w:rsidP="006B38D7">
            <w:pPr>
              <w:spacing w:after="0" w:line="240" w:lineRule="auto"/>
              <w:rPr>
                <w:sz w:val="16"/>
                <w:szCs w:val="16"/>
              </w:rPr>
            </w:pPr>
            <w:r w:rsidRPr="00C407F3">
              <w:rPr>
                <w:sz w:val="16"/>
                <w:szCs w:val="16"/>
              </w:rPr>
              <w:t>arriba, en lo alto</w:t>
            </w:r>
          </w:p>
        </w:tc>
        <w:tc>
          <w:tcPr>
            <w:tcW w:w="1623" w:type="dxa"/>
          </w:tcPr>
          <w:p w:rsidR="006B38D7" w:rsidRPr="00B72DF9" w:rsidRDefault="006B38D7" w:rsidP="006B38D7">
            <w:pPr>
              <w:spacing w:after="0" w:line="240" w:lineRule="auto"/>
              <w:rPr>
                <w:sz w:val="16"/>
                <w:szCs w:val="16"/>
              </w:rPr>
            </w:pPr>
            <w:r>
              <w:rPr>
                <w:sz w:val="16"/>
                <w:szCs w:val="16"/>
              </w:rPr>
              <w:t>dalt, a dalt, damunt</w:t>
            </w:r>
          </w:p>
        </w:tc>
        <w:tc>
          <w:tcPr>
            <w:tcW w:w="1624" w:type="dxa"/>
          </w:tcPr>
          <w:p w:rsidR="006B38D7" w:rsidRPr="00C407F3" w:rsidRDefault="006B38D7" w:rsidP="006B38D7">
            <w:pPr>
              <w:spacing w:after="0" w:line="240" w:lineRule="auto"/>
              <w:rPr>
                <w:sz w:val="16"/>
                <w:szCs w:val="16"/>
              </w:rPr>
            </w:pPr>
            <w:r w:rsidRPr="00C407F3">
              <w:rPr>
                <w:sz w:val="16"/>
                <w:szCs w:val="16"/>
              </w:rPr>
              <w:t>haut : en ~, ci-dessus</w:t>
            </w:r>
          </w:p>
        </w:tc>
        <w:tc>
          <w:tcPr>
            <w:tcW w:w="1623" w:type="dxa"/>
          </w:tcPr>
          <w:p w:rsidR="006B38D7" w:rsidRPr="00C407F3" w:rsidRDefault="006B38D7" w:rsidP="006B38D7">
            <w:pPr>
              <w:spacing w:after="0" w:line="240" w:lineRule="auto"/>
              <w:rPr>
                <w:sz w:val="16"/>
                <w:szCs w:val="16"/>
              </w:rPr>
            </w:pPr>
            <w:r w:rsidRPr="00C407F3">
              <w:rPr>
                <w:sz w:val="16"/>
                <w:szCs w:val="16"/>
              </w:rPr>
              <w:t>sopra, su, in alto</w:t>
            </w:r>
          </w:p>
        </w:tc>
        <w:tc>
          <w:tcPr>
            <w:tcW w:w="1624" w:type="dxa"/>
          </w:tcPr>
          <w:p w:rsidR="006B38D7" w:rsidRPr="00B72DF9" w:rsidRDefault="006B38D7" w:rsidP="006B38D7">
            <w:pPr>
              <w:spacing w:after="0" w:line="240" w:lineRule="auto"/>
              <w:rPr>
                <w:sz w:val="16"/>
                <w:szCs w:val="16"/>
                <w:lang w:val="ro-RO"/>
              </w:rPr>
            </w:pPr>
            <w:r>
              <w:rPr>
                <w:sz w:val="16"/>
                <w:szCs w:val="16"/>
                <w:lang w:val="ro-RO"/>
              </w:rPr>
              <w:t>sus, deasupra</w:t>
            </w:r>
          </w:p>
        </w:tc>
        <w:tc>
          <w:tcPr>
            <w:tcW w:w="714" w:type="dxa"/>
          </w:tcPr>
          <w:p w:rsidR="006B38D7" w:rsidRPr="00B72DF9" w:rsidRDefault="006B38D7" w:rsidP="006B38D7">
            <w:pPr>
              <w:spacing w:after="0" w:line="240" w:lineRule="auto"/>
              <w:rPr>
                <w:sz w:val="16"/>
                <w:szCs w:val="16"/>
                <w:lang w:val="af-ZA"/>
              </w:rPr>
            </w:pPr>
            <w:r w:rsidRPr="00B72DF9">
              <w:rPr>
                <w:sz w:val="16"/>
                <w:szCs w:val="16"/>
                <w:lang w:val="af-ZA"/>
              </w:rPr>
              <w:t>86b</w:t>
            </w:r>
          </w:p>
        </w:tc>
      </w:tr>
      <w:tr w:rsidR="006B38D7" w:rsidRPr="00B72DF9" w:rsidTr="00727F91">
        <w:tc>
          <w:tcPr>
            <w:tcW w:w="2888" w:type="dxa"/>
          </w:tcPr>
          <w:p w:rsidR="006B38D7" w:rsidRDefault="00174653" w:rsidP="003658CC">
            <w:pPr>
              <w:spacing w:after="0" w:line="240" w:lineRule="auto"/>
              <w:rPr>
                <w:sz w:val="16"/>
                <w:szCs w:val="16"/>
                <w:vertAlign w:val="superscript"/>
                <w:lang w:val="af-ZA"/>
              </w:rPr>
            </w:pPr>
            <w:r>
              <w:rPr>
                <w:smallCaps/>
                <w:sz w:val="16"/>
                <w:szCs w:val="16"/>
                <w:lang w:val="af-ZA"/>
              </w:rPr>
              <w:t>altr</w:t>
            </w:r>
            <w:r w:rsidR="003658CC" w:rsidRPr="00623A6D">
              <w:rPr>
                <w:smallCaps/>
                <w:sz w:val="16"/>
                <w:szCs w:val="16"/>
                <w:lang w:val="af-ZA"/>
              </w:rPr>
              <w:t>o</w:t>
            </w:r>
          </w:p>
          <w:p w:rsidR="00174653" w:rsidRDefault="00E870CC" w:rsidP="00174653">
            <w:pPr>
              <w:spacing w:after="0" w:line="240" w:lineRule="auto"/>
              <w:jc w:val="right"/>
              <w:rPr>
                <w:sz w:val="16"/>
                <w:szCs w:val="16"/>
                <w:lang w:val="af-ZA"/>
              </w:rPr>
            </w:pPr>
            <w:r>
              <w:rPr>
                <w:sz w:val="16"/>
                <w:szCs w:val="16"/>
                <w:lang w:val="af-ZA"/>
              </w:rPr>
              <w:t>{</w:t>
            </w:r>
            <w:r w:rsidR="00174653">
              <w:rPr>
                <w:smallCaps/>
                <w:sz w:val="16"/>
                <w:szCs w:val="16"/>
                <w:lang w:val="af-ZA"/>
              </w:rPr>
              <w:t>altr</w:t>
            </w:r>
            <w:r w:rsidR="00174653">
              <w:rPr>
                <w:sz w:val="16"/>
                <w:szCs w:val="16"/>
                <w:vertAlign w:val="subscript"/>
                <w:lang w:val="af-ZA"/>
              </w:rPr>
              <w:t xml:space="preserve"> majo.</w:t>
            </w:r>
            <w:r w:rsidR="0031053D">
              <w:rPr>
                <w:sz w:val="16"/>
                <w:szCs w:val="16"/>
                <w:lang w:val="af-ZA"/>
              </w:rPr>
              <w:t>/</w:t>
            </w:r>
            <w:r w:rsidR="00174653">
              <w:rPr>
                <w:smallCaps/>
                <w:sz w:val="16"/>
                <w:szCs w:val="16"/>
                <w:lang w:val="af-ZA"/>
              </w:rPr>
              <w:t>àlter</w:t>
            </w:r>
            <w:r w:rsidR="00174653" w:rsidRPr="00D15935">
              <w:rPr>
                <w:sz w:val="16"/>
                <w:szCs w:val="16"/>
                <w:vertAlign w:val="subscript"/>
                <w:lang w:val="af-ZA"/>
              </w:rPr>
              <w:t xml:space="preserve"> </w:t>
            </w:r>
            <w:r w:rsidR="00174653">
              <w:rPr>
                <w:sz w:val="16"/>
                <w:szCs w:val="16"/>
                <w:vertAlign w:val="subscript"/>
                <w:lang w:val="af-ZA"/>
              </w:rPr>
              <w:t xml:space="preserve">tradi. </w:t>
            </w:r>
            <w:r w:rsidR="00174653" w:rsidRPr="00D15935">
              <w:rPr>
                <w:sz w:val="16"/>
                <w:szCs w:val="16"/>
                <w:vertAlign w:val="subscript"/>
                <w:lang w:val="af-ZA"/>
              </w:rPr>
              <w:t>englo.</w:t>
            </w:r>
            <w:r w:rsidR="00174653">
              <w:rPr>
                <w:sz w:val="16"/>
                <w:szCs w:val="16"/>
                <w:lang w:val="af-ZA"/>
              </w:rPr>
              <w:t xml:space="preserve">; </w:t>
            </w:r>
          </w:p>
          <w:p w:rsidR="0031053D" w:rsidRPr="0031053D" w:rsidRDefault="00174653" w:rsidP="00174653">
            <w:pPr>
              <w:spacing w:after="0" w:line="240" w:lineRule="auto"/>
              <w:jc w:val="right"/>
              <w:rPr>
                <w:sz w:val="16"/>
                <w:szCs w:val="16"/>
                <w:lang w:val="af-ZA"/>
              </w:rPr>
            </w:pPr>
            <w:r>
              <w:rPr>
                <w:smallCaps/>
                <w:sz w:val="16"/>
                <w:szCs w:val="16"/>
                <w:lang w:val="af-ZA"/>
              </w:rPr>
              <w:lastRenderedPageBreak/>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sidR="00E870CC">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lastRenderedPageBreak/>
              <w:t>adj</w:t>
            </w:r>
          </w:p>
        </w:tc>
        <w:tc>
          <w:tcPr>
            <w:tcW w:w="1623" w:type="dxa"/>
          </w:tcPr>
          <w:p w:rsidR="006B38D7" w:rsidRPr="00D15935" w:rsidRDefault="006B38D7" w:rsidP="000B1962">
            <w:pPr>
              <w:spacing w:after="0" w:line="240" w:lineRule="auto"/>
              <w:rPr>
                <w:sz w:val="16"/>
                <w:szCs w:val="16"/>
                <w:vertAlign w:val="superscript"/>
              </w:rPr>
            </w:pPr>
            <w:r w:rsidRPr="00D15935">
              <w:rPr>
                <w:sz w:val="16"/>
                <w:szCs w:val="16"/>
              </w:rPr>
              <w:t>outro =ra</w:t>
            </w:r>
            <w:r w:rsidRPr="00D15935">
              <w:rPr>
                <w:sz w:val="16"/>
                <w:szCs w:val="16"/>
                <w:vertAlign w:val="superscript"/>
              </w:rPr>
              <w:t xml:space="preserve"> f</w:t>
            </w:r>
          </w:p>
        </w:tc>
        <w:tc>
          <w:tcPr>
            <w:tcW w:w="1624" w:type="dxa"/>
          </w:tcPr>
          <w:p w:rsidR="006B38D7" w:rsidRPr="00D15935" w:rsidRDefault="006B38D7" w:rsidP="000B1962">
            <w:pPr>
              <w:spacing w:after="0" w:line="240" w:lineRule="auto"/>
              <w:rPr>
                <w:sz w:val="16"/>
                <w:szCs w:val="16"/>
                <w:vertAlign w:val="superscript"/>
              </w:rPr>
            </w:pPr>
            <w:r w:rsidRPr="00D15935">
              <w:rPr>
                <w:sz w:val="16"/>
                <w:szCs w:val="16"/>
              </w:rPr>
              <w:t xml:space="preserve">otro =ra </w:t>
            </w:r>
            <w:r w:rsidRPr="00D15935">
              <w:rPr>
                <w:sz w:val="16"/>
                <w:szCs w:val="16"/>
                <w:vertAlign w:val="superscript"/>
              </w:rPr>
              <w:t>f</w:t>
            </w:r>
          </w:p>
        </w:tc>
        <w:tc>
          <w:tcPr>
            <w:tcW w:w="1623" w:type="dxa"/>
          </w:tcPr>
          <w:p w:rsidR="006B38D7" w:rsidRPr="00022DE5" w:rsidRDefault="006B38D7" w:rsidP="000B1962">
            <w:pPr>
              <w:spacing w:after="0" w:line="240" w:lineRule="auto"/>
              <w:rPr>
                <w:sz w:val="16"/>
                <w:szCs w:val="16"/>
                <w:vertAlign w:val="superscript"/>
              </w:rPr>
            </w:pPr>
            <w:r>
              <w:rPr>
                <w:sz w:val="16"/>
                <w:szCs w:val="16"/>
              </w:rPr>
              <w:t>altre =ra</w:t>
            </w:r>
            <w:r>
              <w:rPr>
                <w:sz w:val="16"/>
                <w:szCs w:val="16"/>
                <w:vertAlign w:val="superscript"/>
              </w:rPr>
              <w:t xml:space="preserve"> f</w:t>
            </w:r>
          </w:p>
        </w:tc>
        <w:tc>
          <w:tcPr>
            <w:tcW w:w="1624" w:type="dxa"/>
          </w:tcPr>
          <w:p w:rsidR="006B38D7" w:rsidRPr="00D15935" w:rsidRDefault="006B38D7" w:rsidP="000B1962">
            <w:pPr>
              <w:spacing w:after="0" w:line="240" w:lineRule="auto"/>
              <w:rPr>
                <w:sz w:val="16"/>
                <w:szCs w:val="16"/>
                <w:vertAlign w:val="superscript"/>
              </w:rPr>
            </w:pPr>
            <w:r w:rsidRPr="00D15935">
              <w:rPr>
                <w:sz w:val="16"/>
                <w:szCs w:val="16"/>
              </w:rPr>
              <w:t xml:space="preserve">autre </w:t>
            </w:r>
            <w:r w:rsidRPr="00D15935">
              <w:rPr>
                <w:sz w:val="16"/>
                <w:szCs w:val="16"/>
                <w:vertAlign w:val="superscript"/>
              </w:rPr>
              <w:t>mf</w:t>
            </w:r>
          </w:p>
        </w:tc>
        <w:tc>
          <w:tcPr>
            <w:tcW w:w="1623" w:type="dxa"/>
          </w:tcPr>
          <w:p w:rsidR="006B38D7" w:rsidRPr="00D15935" w:rsidRDefault="006B38D7" w:rsidP="000B1962">
            <w:pPr>
              <w:spacing w:after="0" w:line="240" w:lineRule="auto"/>
              <w:rPr>
                <w:sz w:val="16"/>
                <w:szCs w:val="16"/>
                <w:vertAlign w:val="superscript"/>
              </w:rPr>
            </w:pPr>
            <w:r w:rsidRPr="00D15935">
              <w:rPr>
                <w:sz w:val="16"/>
                <w:szCs w:val="16"/>
              </w:rPr>
              <w:t xml:space="preserve">altro =ra </w:t>
            </w:r>
            <w:r w:rsidRPr="00D15935">
              <w:rPr>
                <w:sz w:val="16"/>
                <w:szCs w:val="16"/>
                <w:vertAlign w:val="superscript"/>
              </w:rPr>
              <w:t>f</w:t>
            </w:r>
          </w:p>
        </w:tc>
        <w:tc>
          <w:tcPr>
            <w:tcW w:w="1624" w:type="dxa"/>
          </w:tcPr>
          <w:p w:rsidR="006B38D7" w:rsidRPr="00022DE5" w:rsidRDefault="006B38D7" w:rsidP="000B1962">
            <w:pPr>
              <w:spacing w:after="0" w:line="240" w:lineRule="auto"/>
              <w:rPr>
                <w:sz w:val="16"/>
                <w:szCs w:val="16"/>
                <w:vertAlign w:val="superscript"/>
                <w:lang w:val="ro-RO"/>
              </w:rPr>
            </w:pPr>
            <w:r>
              <w:rPr>
                <w:sz w:val="16"/>
                <w:szCs w:val="16"/>
                <w:lang w:val="ro-RO"/>
              </w:rPr>
              <w:t>alt =tă</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852</w:t>
            </w:r>
          </w:p>
        </w:tc>
      </w:tr>
      <w:tr w:rsidR="006B38D7" w:rsidRPr="00B72DF9" w:rsidTr="00727F91">
        <w:tc>
          <w:tcPr>
            <w:tcW w:w="2888" w:type="dxa"/>
          </w:tcPr>
          <w:p w:rsidR="006B38D7" w:rsidRDefault="00174653" w:rsidP="003658CC">
            <w:pPr>
              <w:spacing w:after="0" w:line="240" w:lineRule="auto"/>
              <w:rPr>
                <w:sz w:val="16"/>
                <w:szCs w:val="16"/>
                <w:vertAlign w:val="superscript"/>
                <w:lang w:val="af-ZA"/>
              </w:rPr>
            </w:pPr>
            <w:r>
              <w:rPr>
                <w:smallCaps/>
                <w:sz w:val="16"/>
                <w:szCs w:val="16"/>
                <w:lang w:val="af-ZA"/>
              </w:rPr>
              <w:t>alt</w:t>
            </w:r>
            <w:r w:rsidR="003658CC" w:rsidRPr="00623A6D">
              <w:rPr>
                <w:smallCaps/>
                <w:sz w:val="16"/>
                <w:szCs w:val="16"/>
                <w:lang w:val="af-ZA"/>
              </w:rPr>
              <w:t>ros</w:t>
            </w:r>
          </w:p>
          <w:p w:rsidR="00174653" w:rsidRDefault="00174653" w:rsidP="00174653">
            <w:pPr>
              <w:spacing w:after="0" w:line="240" w:lineRule="auto"/>
              <w:jc w:val="right"/>
              <w:rPr>
                <w:sz w:val="16"/>
                <w:szCs w:val="16"/>
                <w:lang w:val="af-ZA"/>
              </w:rPr>
            </w:pPr>
            <w:r>
              <w:rPr>
                <w:sz w:val="16"/>
                <w:szCs w:val="16"/>
                <w:lang w:val="af-ZA"/>
              </w:rPr>
              <w:t>{</w:t>
            </w:r>
            <w:r>
              <w:rPr>
                <w:smallCaps/>
                <w:sz w:val="16"/>
                <w:szCs w:val="16"/>
                <w:lang w:val="af-ZA"/>
              </w:rPr>
              <w:t>altr</w:t>
            </w:r>
            <w:r>
              <w:rPr>
                <w:sz w:val="16"/>
                <w:szCs w:val="16"/>
                <w:vertAlign w:val="subscript"/>
                <w:lang w:val="af-ZA"/>
              </w:rPr>
              <w:t xml:space="preserve"> majo.</w:t>
            </w:r>
            <w:r>
              <w:rPr>
                <w:sz w:val="16"/>
                <w:szCs w:val="16"/>
                <w:lang w:val="af-ZA"/>
              </w:rPr>
              <w:t>/</w:t>
            </w:r>
            <w:r>
              <w:rPr>
                <w:smallCaps/>
                <w:sz w:val="16"/>
                <w:szCs w:val="16"/>
                <w:lang w:val="af-ZA"/>
              </w:rPr>
              <w:t>àlter</w:t>
            </w:r>
            <w:r w:rsidRPr="00D15935">
              <w:rPr>
                <w:sz w:val="16"/>
                <w:szCs w:val="16"/>
                <w:vertAlign w:val="subscript"/>
                <w:lang w:val="af-ZA"/>
              </w:rPr>
              <w:t xml:space="preserve"> </w:t>
            </w:r>
            <w:r>
              <w:rPr>
                <w:sz w:val="16"/>
                <w:szCs w:val="16"/>
                <w:vertAlign w:val="subscript"/>
                <w:lang w:val="af-ZA"/>
              </w:rPr>
              <w:t xml:space="preserve">tradi. </w:t>
            </w:r>
            <w:r w:rsidRPr="00D15935">
              <w:rPr>
                <w:sz w:val="16"/>
                <w:szCs w:val="16"/>
                <w:vertAlign w:val="subscript"/>
                <w:lang w:val="af-ZA"/>
              </w:rPr>
              <w:t>englo.</w:t>
            </w:r>
            <w:r>
              <w:rPr>
                <w:sz w:val="16"/>
                <w:szCs w:val="16"/>
                <w:lang w:val="af-ZA"/>
              </w:rPr>
              <w:t xml:space="preserve">; </w:t>
            </w:r>
          </w:p>
          <w:p w:rsidR="0031053D" w:rsidRPr="00B72DF9" w:rsidRDefault="00174653" w:rsidP="00174653">
            <w:pPr>
              <w:spacing w:after="0" w:line="240" w:lineRule="auto"/>
              <w:jc w:val="right"/>
              <w:rPr>
                <w:sz w:val="16"/>
                <w:szCs w:val="16"/>
                <w:vertAlign w:val="superscript"/>
                <w:lang w:val="af-ZA"/>
              </w:rPr>
            </w:pP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E81B90" w:rsidRDefault="006B38D7" w:rsidP="000B1962">
            <w:pPr>
              <w:spacing w:after="0" w:line="240" w:lineRule="auto"/>
              <w:rPr>
                <w:sz w:val="16"/>
                <w:szCs w:val="16"/>
                <w:vertAlign w:val="superscript"/>
              </w:rPr>
            </w:pPr>
            <w:r w:rsidRPr="00E81B90">
              <w:rPr>
                <w:sz w:val="16"/>
                <w:szCs w:val="16"/>
              </w:rPr>
              <w:t>demais</w:t>
            </w:r>
            <w:r w:rsidRPr="00E81B90">
              <w:rPr>
                <w:sz w:val="16"/>
                <w:szCs w:val="16"/>
                <w:vertAlign w:val="superscript"/>
              </w:rPr>
              <w:t xml:space="preserve"> inv</w:t>
            </w:r>
          </w:p>
        </w:tc>
        <w:tc>
          <w:tcPr>
            <w:tcW w:w="1624" w:type="dxa"/>
          </w:tcPr>
          <w:p w:rsidR="006B38D7" w:rsidRPr="00E81B90" w:rsidRDefault="006B38D7" w:rsidP="000B1962">
            <w:pPr>
              <w:spacing w:after="0" w:line="240" w:lineRule="auto"/>
              <w:rPr>
                <w:sz w:val="16"/>
                <w:szCs w:val="16"/>
                <w:vertAlign w:val="superscript"/>
              </w:rPr>
            </w:pPr>
            <w:r w:rsidRPr="00E81B90">
              <w:rPr>
                <w:sz w:val="16"/>
                <w:szCs w:val="16"/>
              </w:rPr>
              <w:t xml:space="preserve">demás </w:t>
            </w:r>
            <w:r w:rsidRPr="00E81B90">
              <w:rPr>
                <w:sz w:val="16"/>
                <w:szCs w:val="16"/>
                <w:vertAlign w:val="superscript"/>
              </w:rPr>
              <w:t>inv</w:t>
            </w:r>
          </w:p>
        </w:tc>
        <w:tc>
          <w:tcPr>
            <w:tcW w:w="1623" w:type="dxa"/>
          </w:tcPr>
          <w:p w:rsidR="006B38D7" w:rsidRPr="0014192E" w:rsidRDefault="006B38D7" w:rsidP="000B1962">
            <w:pPr>
              <w:spacing w:after="0" w:line="240" w:lineRule="auto"/>
              <w:rPr>
                <w:sz w:val="16"/>
                <w:szCs w:val="16"/>
                <w:vertAlign w:val="superscript"/>
              </w:rPr>
            </w:pPr>
            <w:r>
              <w:rPr>
                <w:sz w:val="16"/>
                <w:szCs w:val="16"/>
              </w:rPr>
              <w:t>altres</w:t>
            </w:r>
            <w:r>
              <w:rPr>
                <w:sz w:val="16"/>
                <w:szCs w:val="16"/>
                <w:vertAlign w:val="superscript"/>
              </w:rPr>
              <w:t xml:space="preserve"> inv</w:t>
            </w:r>
          </w:p>
        </w:tc>
        <w:tc>
          <w:tcPr>
            <w:tcW w:w="1624" w:type="dxa"/>
          </w:tcPr>
          <w:p w:rsidR="006B38D7" w:rsidRPr="00B72DF9" w:rsidRDefault="006B38D7" w:rsidP="000B1962">
            <w:pPr>
              <w:spacing w:after="0" w:line="240" w:lineRule="auto"/>
              <w:rPr>
                <w:sz w:val="16"/>
                <w:szCs w:val="16"/>
                <w:vertAlign w:val="superscript"/>
                <w:lang w:val="fr-FR"/>
              </w:rPr>
            </w:pPr>
            <w:r w:rsidRPr="00B72DF9">
              <w:rPr>
                <w:sz w:val="16"/>
                <w:szCs w:val="16"/>
                <w:lang w:val="fr-FR"/>
              </w:rPr>
              <w:t xml:space="preserve">autres </w:t>
            </w:r>
            <w:r>
              <w:rPr>
                <w:sz w:val="16"/>
                <w:szCs w:val="16"/>
                <w:vertAlign w:val="superscript"/>
                <w:lang w:val="fr-FR"/>
              </w:rPr>
              <w:t>inv</w:t>
            </w:r>
          </w:p>
        </w:tc>
        <w:tc>
          <w:tcPr>
            <w:tcW w:w="1623" w:type="dxa"/>
          </w:tcPr>
          <w:p w:rsidR="006B38D7" w:rsidRPr="00B72DF9" w:rsidRDefault="006B38D7" w:rsidP="000B1962">
            <w:pPr>
              <w:spacing w:after="0" w:line="240" w:lineRule="auto"/>
              <w:rPr>
                <w:sz w:val="16"/>
                <w:szCs w:val="16"/>
                <w:vertAlign w:val="subscript"/>
                <w:lang w:val="it-IT"/>
              </w:rPr>
            </w:pPr>
            <w:r w:rsidRPr="00B72DF9">
              <w:rPr>
                <w:sz w:val="16"/>
                <w:szCs w:val="16"/>
                <w:lang w:val="it-IT"/>
              </w:rPr>
              <w:t>altri</w:t>
            </w:r>
            <w:r w:rsidRPr="00B72DF9">
              <w:rPr>
                <w:sz w:val="16"/>
                <w:szCs w:val="16"/>
                <w:vertAlign w:val="superscript"/>
                <w:lang w:val="it-IT"/>
              </w:rPr>
              <w:t xml:space="preserve"> pl</w:t>
            </w:r>
            <w:r w:rsidRPr="00B72DF9">
              <w:rPr>
                <w:sz w:val="16"/>
                <w:szCs w:val="16"/>
                <w:lang w:val="it-IT"/>
              </w:rPr>
              <w:t xml:space="preserve"> =re </w:t>
            </w:r>
            <w:r w:rsidRPr="00B72DF9">
              <w:rPr>
                <w:sz w:val="16"/>
                <w:szCs w:val="16"/>
                <w:vertAlign w:val="superscript"/>
                <w:lang w:val="it-IT"/>
              </w:rPr>
              <w:t>pl</w:t>
            </w:r>
            <w:r>
              <w:rPr>
                <w:sz w:val="16"/>
                <w:szCs w:val="16"/>
                <w:vertAlign w:val="superscript"/>
                <w:lang w:val="it-IT"/>
              </w:rPr>
              <w:t xml:space="preserve"> f</w:t>
            </w:r>
          </w:p>
        </w:tc>
        <w:tc>
          <w:tcPr>
            <w:tcW w:w="1624" w:type="dxa"/>
          </w:tcPr>
          <w:p w:rsidR="006B38D7" w:rsidRPr="008724CF" w:rsidRDefault="006B38D7" w:rsidP="000B1962">
            <w:pPr>
              <w:spacing w:after="0" w:line="240" w:lineRule="auto"/>
              <w:rPr>
                <w:sz w:val="16"/>
                <w:szCs w:val="16"/>
                <w:vertAlign w:val="superscript"/>
                <w:lang w:val="ro-RO"/>
              </w:rPr>
            </w:pPr>
            <w:r>
              <w:rPr>
                <w:sz w:val="16"/>
                <w:szCs w:val="16"/>
                <w:lang w:val="ro-RO"/>
              </w:rPr>
              <w:t>alţi·alte</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323</w:t>
            </w:r>
          </w:p>
        </w:tc>
      </w:tr>
      <w:tr w:rsidR="006B38D7" w:rsidRPr="00B72DF9" w:rsidTr="00727F91">
        <w:tc>
          <w:tcPr>
            <w:tcW w:w="2888" w:type="dxa"/>
          </w:tcPr>
          <w:p w:rsidR="003658CC" w:rsidRDefault="003658CC" w:rsidP="000B1962">
            <w:pPr>
              <w:spacing w:after="0" w:line="240" w:lineRule="auto"/>
              <w:rPr>
                <w:sz w:val="16"/>
                <w:szCs w:val="16"/>
                <w:lang w:val="af-ZA"/>
              </w:rPr>
            </w:pPr>
            <w:r w:rsidRPr="00285093">
              <w:rPr>
                <w:smallCaps/>
                <w:sz w:val="16"/>
                <w:szCs w:val="16"/>
                <w:lang w:val="af-ZA"/>
              </w:rPr>
              <w:t>altrosí</w:t>
            </w:r>
            <w:r w:rsidR="006B38D7">
              <w:rPr>
                <w:sz w:val="16"/>
                <w:szCs w:val="16"/>
                <w:lang w:val="af-ZA"/>
              </w:rPr>
              <w:t xml:space="preserve">, </w:t>
            </w:r>
            <w:r w:rsidR="006B38D7" w:rsidRPr="00285093">
              <w:rPr>
                <w:smallCaps/>
                <w:sz w:val="16"/>
                <w:szCs w:val="16"/>
                <w:lang w:val="af-ZA"/>
              </w:rPr>
              <w:t>de</w:t>
            </w:r>
            <w:r w:rsidR="006B38D7" w:rsidRPr="00E473A0">
              <w:rPr>
                <w:sz w:val="16"/>
                <w:szCs w:val="16"/>
                <w:lang w:val="af-ZA"/>
              </w:rPr>
              <w:t xml:space="preserve"> </w:t>
            </w:r>
            <w:r w:rsidR="006B38D7" w:rsidRPr="00285093">
              <w:rPr>
                <w:smallCaps/>
                <w:sz w:val="16"/>
                <w:szCs w:val="16"/>
                <w:lang w:val="af-ZA"/>
              </w:rPr>
              <w:t>assémele</w:t>
            </w:r>
            <w:r w:rsidR="006B38D7" w:rsidRPr="00E473A0">
              <w:rPr>
                <w:sz w:val="16"/>
                <w:szCs w:val="16"/>
                <w:lang w:val="af-ZA"/>
              </w:rPr>
              <w:t xml:space="preserve">, </w:t>
            </w:r>
            <w:r w:rsidR="006B38D7" w:rsidRPr="00E473A0">
              <w:rPr>
                <w:sz w:val="16"/>
                <w:szCs w:val="16"/>
                <w:vertAlign w:val="superscript"/>
                <w:lang w:val="af-ZA"/>
              </w:rPr>
              <w:t xml:space="preserve">presta.Lat.+inno. </w:t>
            </w:r>
            <w:r w:rsidR="006B38D7" w:rsidRPr="00285093">
              <w:rPr>
                <w:smallCaps/>
                <w:sz w:val="16"/>
                <w:szCs w:val="16"/>
                <w:lang w:val="af-ZA"/>
              </w:rPr>
              <w:t>etiam</w:t>
            </w:r>
            <w:r w:rsidR="006B38D7">
              <w:rPr>
                <w:sz w:val="16"/>
                <w:szCs w:val="16"/>
                <w:lang w:val="af-ZA"/>
              </w:rPr>
              <w:t xml:space="preserve"> </w:t>
            </w:r>
          </w:p>
          <w:p w:rsidR="0031053D" w:rsidRDefault="00174653" w:rsidP="00174653">
            <w:pPr>
              <w:spacing w:after="0" w:line="240" w:lineRule="auto"/>
              <w:jc w:val="right"/>
              <w:rPr>
                <w:sz w:val="16"/>
                <w:szCs w:val="16"/>
                <w:lang w:val="af-ZA"/>
              </w:rPr>
            </w:pPr>
            <w:r>
              <w:rPr>
                <w:sz w:val="16"/>
                <w:szCs w:val="16"/>
                <w:lang w:val="af-ZA"/>
              </w:rPr>
              <w:t>{</w:t>
            </w:r>
            <w:r>
              <w:rPr>
                <w:smallCaps/>
                <w:sz w:val="16"/>
                <w:szCs w:val="16"/>
                <w:lang w:val="af-ZA"/>
              </w:rPr>
              <w:t>tr</w:t>
            </w:r>
            <w:r>
              <w:rPr>
                <w:sz w:val="16"/>
                <w:szCs w:val="16"/>
                <w:vertAlign w:val="subscript"/>
                <w:lang w:val="af-ZA"/>
              </w:rPr>
              <w:t xml:space="preserve"> majo.</w:t>
            </w:r>
            <w:r>
              <w:rPr>
                <w:sz w:val="16"/>
                <w:szCs w:val="16"/>
                <w:lang w:val="af-ZA"/>
              </w:rPr>
              <w:t>/</w:t>
            </w:r>
            <w:r>
              <w:rPr>
                <w:smallCaps/>
                <w:sz w:val="16"/>
                <w:szCs w:val="16"/>
                <w:lang w:val="af-ZA"/>
              </w:rPr>
              <w:t>ter</w:t>
            </w:r>
            <w:r w:rsidRPr="00D15935">
              <w:rPr>
                <w:sz w:val="16"/>
                <w:szCs w:val="16"/>
                <w:vertAlign w:val="subscript"/>
                <w:lang w:val="af-ZA"/>
              </w:rPr>
              <w:t xml:space="preserve"> </w:t>
            </w:r>
            <w:r>
              <w:rPr>
                <w:sz w:val="16"/>
                <w:szCs w:val="16"/>
                <w:vertAlign w:val="subscript"/>
                <w:lang w:val="af-ZA"/>
              </w:rPr>
              <w:t xml:space="preserve">tradi. </w:t>
            </w:r>
            <w:r w:rsidRPr="00D15935">
              <w:rPr>
                <w:sz w:val="16"/>
                <w:szCs w:val="16"/>
                <w:vertAlign w:val="subscript"/>
                <w:lang w:val="af-ZA"/>
              </w:rPr>
              <w:t>englo.</w:t>
            </w:r>
            <w:r>
              <w:rPr>
                <w:sz w:val="16"/>
                <w:szCs w:val="16"/>
                <w:lang w:val="af-ZA"/>
              </w:rPr>
              <w:t>}</w:t>
            </w:r>
          </w:p>
          <w:p w:rsidR="006B38D7" w:rsidRPr="00E473A0" w:rsidRDefault="006B38D7" w:rsidP="003658CC">
            <w:pPr>
              <w:spacing w:after="0" w:line="240" w:lineRule="auto"/>
              <w:jc w:val="right"/>
              <w:rPr>
                <w:sz w:val="16"/>
                <w:szCs w:val="16"/>
                <w:vertAlign w:val="superscript"/>
                <w:lang w:val="af-ZA"/>
              </w:rPr>
            </w:pPr>
            <w:r>
              <w:rPr>
                <w:sz w:val="16"/>
                <w:szCs w:val="16"/>
                <w:lang w:val="af-ZA"/>
              </w:rPr>
              <w:t>(</w:t>
            </w:r>
            <w:r w:rsidRPr="00623A6D">
              <w:rPr>
                <w:sz w:val="16"/>
                <w:szCs w:val="16"/>
                <w:lang w:val="af-ZA"/>
              </w:rPr>
              <w:t>cf.</w:t>
            </w:r>
            <w:r>
              <w:rPr>
                <w:i/>
                <w:sz w:val="16"/>
                <w:szCs w:val="16"/>
                <w:lang w:val="af-ZA"/>
              </w:rPr>
              <w:t xml:space="preserve"> </w:t>
            </w:r>
            <w:r w:rsidRPr="00623A6D">
              <w:rPr>
                <w:i/>
                <w:sz w:val="16"/>
                <w:szCs w:val="16"/>
                <w:lang w:val="af-ZA"/>
              </w:rPr>
              <w:t>neque</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adv</w:t>
            </w:r>
          </w:p>
        </w:tc>
        <w:tc>
          <w:tcPr>
            <w:tcW w:w="1623" w:type="dxa"/>
          </w:tcPr>
          <w:p w:rsidR="006B38D7" w:rsidRPr="00E473A0" w:rsidRDefault="006B38D7" w:rsidP="000B1962">
            <w:pPr>
              <w:spacing w:after="0" w:line="240" w:lineRule="auto"/>
              <w:rPr>
                <w:sz w:val="16"/>
                <w:szCs w:val="16"/>
              </w:rPr>
            </w:pPr>
            <w:r w:rsidRPr="00E473A0">
              <w:rPr>
                <w:sz w:val="16"/>
                <w:szCs w:val="16"/>
              </w:rPr>
              <w:t>também, outrossim</w:t>
            </w:r>
          </w:p>
        </w:tc>
        <w:tc>
          <w:tcPr>
            <w:tcW w:w="1624" w:type="dxa"/>
          </w:tcPr>
          <w:p w:rsidR="006B38D7" w:rsidRPr="00E473A0" w:rsidRDefault="006B38D7" w:rsidP="000B1962">
            <w:pPr>
              <w:spacing w:after="0" w:line="240" w:lineRule="auto"/>
              <w:rPr>
                <w:sz w:val="16"/>
                <w:szCs w:val="16"/>
              </w:rPr>
            </w:pPr>
            <w:r w:rsidRPr="00E473A0">
              <w:rPr>
                <w:sz w:val="16"/>
                <w:szCs w:val="16"/>
              </w:rPr>
              <w:t>también, asimismo</w:t>
            </w:r>
          </w:p>
        </w:tc>
        <w:tc>
          <w:tcPr>
            <w:tcW w:w="1623" w:type="dxa"/>
          </w:tcPr>
          <w:p w:rsidR="006B38D7" w:rsidRPr="00B72DF9" w:rsidRDefault="006B38D7" w:rsidP="000B1962">
            <w:pPr>
              <w:spacing w:after="0" w:line="240" w:lineRule="auto"/>
              <w:rPr>
                <w:sz w:val="16"/>
                <w:szCs w:val="16"/>
              </w:rPr>
            </w:pPr>
            <w:r>
              <w:rPr>
                <w:sz w:val="16"/>
                <w:szCs w:val="16"/>
              </w:rPr>
              <w:t>també, altressí</w:t>
            </w:r>
          </w:p>
        </w:tc>
        <w:tc>
          <w:tcPr>
            <w:tcW w:w="1624" w:type="dxa"/>
          </w:tcPr>
          <w:p w:rsidR="006B38D7" w:rsidRPr="00E473A0" w:rsidRDefault="006B38D7" w:rsidP="000B1962">
            <w:pPr>
              <w:spacing w:after="0" w:line="240" w:lineRule="auto"/>
              <w:rPr>
                <w:sz w:val="16"/>
                <w:szCs w:val="16"/>
              </w:rPr>
            </w:pPr>
            <w:r w:rsidRPr="00E473A0">
              <w:rPr>
                <w:sz w:val="16"/>
                <w:szCs w:val="16"/>
              </w:rPr>
              <w:t>aussi</w:t>
            </w:r>
          </w:p>
        </w:tc>
        <w:tc>
          <w:tcPr>
            <w:tcW w:w="1623" w:type="dxa"/>
          </w:tcPr>
          <w:p w:rsidR="006B38D7" w:rsidRPr="00E473A0" w:rsidRDefault="006B38D7" w:rsidP="000B1962">
            <w:pPr>
              <w:spacing w:after="0" w:line="240" w:lineRule="auto"/>
              <w:rPr>
                <w:sz w:val="16"/>
                <w:szCs w:val="16"/>
              </w:rPr>
            </w:pPr>
            <w:r w:rsidRPr="00E473A0">
              <w:rPr>
                <w:sz w:val="16"/>
                <w:szCs w:val="16"/>
              </w:rPr>
              <w:t>anche, pure, altresì</w:t>
            </w:r>
          </w:p>
        </w:tc>
        <w:tc>
          <w:tcPr>
            <w:tcW w:w="1624" w:type="dxa"/>
          </w:tcPr>
          <w:p w:rsidR="006B38D7" w:rsidRPr="00B72DF9" w:rsidRDefault="006B38D7" w:rsidP="000B1962">
            <w:pPr>
              <w:spacing w:after="0" w:line="240" w:lineRule="auto"/>
              <w:rPr>
                <w:sz w:val="16"/>
                <w:szCs w:val="16"/>
                <w:lang w:val="ro-RO"/>
              </w:rPr>
            </w:pPr>
            <w:r>
              <w:rPr>
                <w:sz w:val="16"/>
                <w:szCs w:val="16"/>
                <w:lang w:val="ro-RO"/>
              </w:rPr>
              <w:t>asemenea: de ~, şi</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1165</w:t>
            </w:r>
          </w:p>
        </w:tc>
      </w:tr>
      <w:tr w:rsidR="006B38D7" w:rsidRPr="00B72DF9" w:rsidTr="00727F91">
        <w:tc>
          <w:tcPr>
            <w:tcW w:w="2888" w:type="dxa"/>
          </w:tcPr>
          <w:p w:rsidR="006B38D7" w:rsidRPr="0031053D" w:rsidRDefault="006B38D7" w:rsidP="00285093">
            <w:pPr>
              <w:spacing w:after="0" w:line="240" w:lineRule="auto"/>
              <w:rPr>
                <w:sz w:val="16"/>
                <w:szCs w:val="16"/>
                <w:lang w:val="af-ZA"/>
              </w:rPr>
            </w:pPr>
            <w:r w:rsidRPr="00285093">
              <w:rPr>
                <w:smallCaps/>
                <w:sz w:val="16"/>
                <w:szCs w:val="16"/>
                <w:lang w:val="af-ZA"/>
              </w:rPr>
              <w:t>altrosí</w:t>
            </w:r>
            <w:r w:rsidRPr="00B72DF9">
              <w:rPr>
                <w:sz w:val="16"/>
                <w:szCs w:val="16"/>
                <w:lang w:val="af-ZA"/>
              </w:rPr>
              <w:t xml:space="preserve">: </w:t>
            </w:r>
            <w:r>
              <w:rPr>
                <w:sz w:val="16"/>
                <w:szCs w:val="16"/>
                <w:vertAlign w:val="superscript"/>
                <w:lang w:val="af-ZA"/>
              </w:rPr>
              <w:t xml:space="preserve">inno. </w:t>
            </w:r>
            <w:r>
              <w:rPr>
                <w:sz w:val="16"/>
                <w:szCs w:val="16"/>
                <w:lang w:val="af-ZA"/>
              </w:rPr>
              <w:t xml:space="preserve">~ </w:t>
            </w:r>
            <w:r w:rsidRPr="00285093">
              <w:rPr>
                <w:smallCaps/>
                <w:sz w:val="16"/>
                <w:szCs w:val="16"/>
                <w:lang w:val="af-ZA"/>
              </w:rPr>
              <w:t>non</w:t>
            </w:r>
            <w:r>
              <w:rPr>
                <w:sz w:val="16"/>
                <w:szCs w:val="16"/>
                <w:lang w:val="af-ZA"/>
              </w:rPr>
              <w:t>,</w:t>
            </w:r>
            <w:r w:rsidR="0031053D">
              <w:rPr>
                <w:sz w:val="16"/>
                <w:szCs w:val="16"/>
                <w:lang w:val="af-ZA"/>
              </w:rPr>
              <w:t xml:space="preserve"> </w:t>
            </w:r>
            <w:r>
              <w:rPr>
                <w:sz w:val="16"/>
                <w:szCs w:val="16"/>
                <w:vertAlign w:val="superscript"/>
                <w:lang w:val="af-ZA"/>
              </w:rPr>
              <w:t>inno.</w:t>
            </w:r>
            <w:r w:rsidRPr="00B72DF9">
              <w:rPr>
                <w:sz w:val="16"/>
                <w:szCs w:val="16"/>
                <w:vertAlign w:val="subscript"/>
                <w:lang w:val="af-ZA"/>
              </w:rPr>
              <w:t xml:space="preserve"> </w:t>
            </w:r>
            <w:r w:rsidRPr="00285093">
              <w:rPr>
                <w:smallCaps/>
                <w:sz w:val="16"/>
                <w:szCs w:val="16"/>
                <w:lang w:val="af-ZA"/>
              </w:rPr>
              <w:t>altronón</w:t>
            </w:r>
            <w:r w:rsidRPr="00B72DF9">
              <w:rPr>
                <w:sz w:val="16"/>
                <w:szCs w:val="16"/>
                <w:lang w:val="af-ZA"/>
              </w:rPr>
              <w:t>,</w:t>
            </w:r>
            <w:r w:rsidRPr="00B72DF9">
              <w:rPr>
                <w:sz w:val="16"/>
                <w:szCs w:val="16"/>
                <w:vertAlign w:val="subscript"/>
                <w:lang w:val="af-ZA"/>
              </w:rPr>
              <w:t xml:space="preserve"> </w:t>
            </w:r>
            <w:r w:rsidRPr="00285093">
              <w:rPr>
                <w:smallCaps/>
                <w:sz w:val="16"/>
                <w:szCs w:val="16"/>
                <w:lang w:val="af-ZA"/>
              </w:rPr>
              <w:t xml:space="preserve">neque </w:t>
            </w:r>
          </w:p>
          <w:p w:rsidR="0031053D" w:rsidRPr="00285093" w:rsidRDefault="00174653" w:rsidP="0031053D">
            <w:pPr>
              <w:spacing w:after="0" w:line="240" w:lineRule="auto"/>
              <w:jc w:val="right"/>
              <w:rPr>
                <w:smallCaps/>
                <w:sz w:val="16"/>
                <w:szCs w:val="16"/>
                <w:vertAlign w:val="subscript"/>
                <w:lang w:val="af-ZA"/>
              </w:rPr>
            </w:pPr>
            <w:r>
              <w:rPr>
                <w:sz w:val="16"/>
                <w:szCs w:val="16"/>
                <w:lang w:val="af-ZA"/>
              </w:rPr>
              <w:t>{</w:t>
            </w:r>
            <w:r>
              <w:rPr>
                <w:smallCaps/>
                <w:sz w:val="16"/>
                <w:szCs w:val="16"/>
                <w:lang w:val="af-ZA"/>
              </w:rPr>
              <w:t>tr</w:t>
            </w:r>
            <w:r>
              <w:rPr>
                <w:sz w:val="16"/>
                <w:szCs w:val="16"/>
                <w:vertAlign w:val="subscript"/>
                <w:lang w:val="af-ZA"/>
              </w:rPr>
              <w:t xml:space="preserve"> majo.</w:t>
            </w:r>
            <w:r>
              <w:rPr>
                <w:sz w:val="16"/>
                <w:szCs w:val="16"/>
                <w:lang w:val="af-ZA"/>
              </w:rPr>
              <w:t>/</w:t>
            </w:r>
            <w:r>
              <w:rPr>
                <w:smallCaps/>
                <w:sz w:val="16"/>
                <w:szCs w:val="16"/>
                <w:lang w:val="af-ZA"/>
              </w:rPr>
              <w:t>ter</w:t>
            </w:r>
            <w:r w:rsidRPr="00D15935">
              <w:rPr>
                <w:sz w:val="16"/>
                <w:szCs w:val="16"/>
                <w:vertAlign w:val="subscript"/>
                <w:lang w:val="af-ZA"/>
              </w:rPr>
              <w:t xml:space="preserve"> </w:t>
            </w:r>
            <w:r>
              <w:rPr>
                <w:sz w:val="16"/>
                <w:szCs w:val="16"/>
                <w:vertAlign w:val="subscript"/>
                <w:lang w:val="af-ZA"/>
              </w:rPr>
              <w:t xml:space="preserve">tradi. </w:t>
            </w:r>
            <w:r w:rsidRPr="00D15935">
              <w:rPr>
                <w:sz w:val="16"/>
                <w:szCs w:val="16"/>
                <w:vertAlign w:val="subscript"/>
                <w:lang w:val="af-ZA"/>
              </w:rPr>
              <w:t>englo.</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adv</w:t>
            </w:r>
          </w:p>
        </w:tc>
        <w:tc>
          <w:tcPr>
            <w:tcW w:w="1623" w:type="dxa"/>
          </w:tcPr>
          <w:p w:rsidR="006B38D7" w:rsidRPr="007615C0" w:rsidRDefault="006B38D7" w:rsidP="000B1962">
            <w:pPr>
              <w:spacing w:after="0" w:line="240" w:lineRule="auto"/>
              <w:rPr>
                <w:sz w:val="16"/>
                <w:szCs w:val="16"/>
              </w:rPr>
            </w:pPr>
            <w:r w:rsidRPr="007615C0">
              <w:rPr>
                <w:sz w:val="16"/>
                <w:szCs w:val="16"/>
              </w:rPr>
              <w:t>tão-pouco, também não</w:t>
            </w:r>
          </w:p>
        </w:tc>
        <w:tc>
          <w:tcPr>
            <w:tcW w:w="1624" w:type="dxa"/>
          </w:tcPr>
          <w:p w:rsidR="006B38D7" w:rsidRPr="007615C0" w:rsidRDefault="006B38D7" w:rsidP="000B1962">
            <w:pPr>
              <w:spacing w:after="0" w:line="240" w:lineRule="auto"/>
              <w:rPr>
                <w:sz w:val="16"/>
                <w:szCs w:val="16"/>
              </w:rPr>
            </w:pPr>
            <w:r w:rsidRPr="007615C0">
              <w:rPr>
                <w:sz w:val="16"/>
                <w:szCs w:val="16"/>
              </w:rPr>
              <w:t>tampoco</w:t>
            </w:r>
          </w:p>
        </w:tc>
        <w:tc>
          <w:tcPr>
            <w:tcW w:w="1623" w:type="dxa"/>
          </w:tcPr>
          <w:p w:rsidR="006B38D7" w:rsidRPr="00B72DF9" w:rsidRDefault="006B38D7" w:rsidP="000B1962">
            <w:pPr>
              <w:spacing w:after="0" w:line="240" w:lineRule="auto"/>
              <w:rPr>
                <w:sz w:val="16"/>
                <w:szCs w:val="16"/>
              </w:rPr>
            </w:pPr>
            <w:r>
              <w:rPr>
                <w:sz w:val="16"/>
                <w:szCs w:val="16"/>
              </w:rPr>
              <w:t>tampoc</w:t>
            </w:r>
          </w:p>
        </w:tc>
        <w:tc>
          <w:tcPr>
            <w:tcW w:w="1624" w:type="dxa"/>
          </w:tcPr>
          <w:p w:rsidR="006B38D7" w:rsidRPr="007615C0" w:rsidRDefault="006B38D7" w:rsidP="000B1962">
            <w:pPr>
              <w:spacing w:after="0" w:line="240" w:lineRule="auto"/>
              <w:rPr>
                <w:sz w:val="16"/>
                <w:szCs w:val="16"/>
              </w:rPr>
            </w:pPr>
            <w:r w:rsidRPr="007615C0">
              <w:rPr>
                <w:sz w:val="16"/>
                <w:szCs w:val="16"/>
              </w:rPr>
              <w:t>non plus</w:t>
            </w:r>
          </w:p>
        </w:tc>
        <w:tc>
          <w:tcPr>
            <w:tcW w:w="1623" w:type="dxa"/>
          </w:tcPr>
          <w:p w:rsidR="006B38D7" w:rsidRPr="007615C0" w:rsidRDefault="006B38D7" w:rsidP="000B1962">
            <w:pPr>
              <w:spacing w:after="0" w:line="240" w:lineRule="auto"/>
              <w:rPr>
                <w:sz w:val="16"/>
                <w:szCs w:val="16"/>
              </w:rPr>
            </w:pPr>
            <w:r w:rsidRPr="007615C0">
              <w:rPr>
                <w:sz w:val="16"/>
                <w:szCs w:val="16"/>
              </w:rPr>
              <w:t>neanche, neppure, nemmeno</w:t>
            </w:r>
          </w:p>
        </w:tc>
        <w:tc>
          <w:tcPr>
            <w:tcW w:w="1624" w:type="dxa"/>
          </w:tcPr>
          <w:p w:rsidR="006B38D7" w:rsidRPr="00B72DF9" w:rsidRDefault="006B38D7" w:rsidP="000B1962">
            <w:pPr>
              <w:spacing w:after="0" w:line="240" w:lineRule="auto"/>
              <w:rPr>
                <w:sz w:val="16"/>
                <w:szCs w:val="16"/>
                <w:lang w:val="ro-RO"/>
              </w:rPr>
            </w:pPr>
            <w:r>
              <w:rPr>
                <w:sz w:val="16"/>
                <w:szCs w:val="16"/>
                <w:lang w:val="ro-RO"/>
              </w:rPr>
              <w:t>nici cum, nici</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1166</w:t>
            </w:r>
          </w:p>
        </w:tc>
      </w:tr>
      <w:tr w:rsidR="006B38D7" w:rsidRPr="00B72DF9" w:rsidTr="00727F91">
        <w:tc>
          <w:tcPr>
            <w:tcW w:w="2888" w:type="dxa"/>
          </w:tcPr>
          <w:p w:rsidR="006B38D7" w:rsidRDefault="006B38D7" w:rsidP="00285093">
            <w:pPr>
              <w:spacing w:after="0" w:line="240" w:lineRule="auto"/>
              <w:rPr>
                <w:smallCaps/>
                <w:sz w:val="16"/>
                <w:szCs w:val="16"/>
                <w:lang w:val="af-ZA"/>
              </w:rPr>
            </w:pPr>
            <w:r w:rsidRPr="00D56186">
              <w:rPr>
                <w:smallCaps/>
                <w:sz w:val="16"/>
                <w:szCs w:val="16"/>
                <w:lang w:val="af-ZA"/>
              </w:rPr>
              <w:t>amàbile</w:t>
            </w:r>
          </w:p>
          <w:p w:rsidR="00174653" w:rsidRPr="00D56186" w:rsidRDefault="00174653" w:rsidP="00174653">
            <w:pPr>
              <w:spacing w:after="0" w:line="240" w:lineRule="auto"/>
              <w:jc w:val="right"/>
              <w:rPr>
                <w:smallCaps/>
                <w:sz w:val="16"/>
                <w:szCs w:val="16"/>
                <w:vertAlign w:val="superscript"/>
                <w:lang w:val="af-ZA"/>
              </w:rPr>
            </w:pPr>
            <w:r>
              <w:rPr>
                <w:smallCaps/>
                <w:sz w:val="16"/>
                <w:szCs w:val="16"/>
                <w:lang w:val="af-ZA"/>
              </w:rPr>
              <w:t>{</w:t>
            </w:r>
            <w:r w:rsidRPr="000A2B27">
              <w:rPr>
                <w:smallCaps/>
                <w:sz w:val="16"/>
                <w:szCs w:val="16"/>
                <w:lang w:val="af-ZA"/>
              </w:rPr>
              <w:t>bile</w:t>
            </w:r>
            <w:r w:rsidRPr="000A2B27">
              <w:rPr>
                <w:sz w:val="16"/>
                <w:szCs w:val="16"/>
                <w:vertAlign w:val="subscript"/>
                <w:lang w:val="af-ZA"/>
              </w:rPr>
              <w:t xml:space="preserve"> majo.</w:t>
            </w:r>
            <w:r w:rsidRPr="000A2B27">
              <w:rPr>
                <w:smallCaps/>
                <w:sz w:val="16"/>
                <w:szCs w:val="16"/>
                <w:lang w:val="af-ZA"/>
              </w:rPr>
              <w:t>/vele</w:t>
            </w:r>
            <w:r w:rsidRPr="000A2B27">
              <w:rPr>
                <w:sz w:val="16"/>
                <w:szCs w:val="16"/>
                <w:vertAlign w:val="subscript"/>
                <w:lang w:val="af-ZA"/>
              </w:rPr>
              <w:t xml:space="preserve"> adap.</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AE1392" w:rsidRDefault="006B38D7" w:rsidP="000B1962">
            <w:pPr>
              <w:spacing w:after="0" w:line="240" w:lineRule="auto"/>
              <w:rPr>
                <w:sz w:val="16"/>
                <w:szCs w:val="16"/>
                <w:vertAlign w:val="superscript"/>
                <w:lang w:val="pt-BR"/>
              </w:rPr>
            </w:pPr>
            <w:r>
              <w:rPr>
                <w:sz w:val="16"/>
                <w:szCs w:val="16"/>
                <w:lang w:val="pt-BR"/>
              </w:rPr>
              <w:t>amável</w:t>
            </w:r>
            <w:r>
              <w:rPr>
                <w:sz w:val="16"/>
                <w:szCs w:val="16"/>
                <w:vertAlign w:val="superscript"/>
                <w:lang w:val="pt-BR"/>
              </w:rPr>
              <w:t xml:space="preserve"> mf</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 xml:space="preserve">amable </w:t>
            </w:r>
            <w:r>
              <w:rPr>
                <w:sz w:val="16"/>
                <w:szCs w:val="16"/>
                <w:vertAlign w:val="superscript"/>
                <w:lang w:val="es-ES"/>
              </w:rPr>
              <w:t>mf</w:t>
            </w:r>
          </w:p>
        </w:tc>
        <w:tc>
          <w:tcPr>
            <w:tcW w:w="1623" w:type="dxa"/>
          </w:tcPr>
          <w:p w:rsidR="006B38D7" w:rsidRPr="00AE1392" w:rsidRDefault="006B38D7" w:rsidP="000B1962">
            <w:pPr>
              <w:spacing w:after="0" w:line="240" w:lineRule="auto"/>
              <w:rPr>
                <w:sz w:val="16"/>
                <w:szCs w:val="16"/>
                <w:vertAlign w:val="superscript"/>
              </w:rPr>
            </w:pPr>
            <w:r>
              <w:rPr>
                <w:sz w:val="16"/>
                <w:szCs w:val="16"/>
              </w:rPr>
              <w:t>amable</w:t>
            </w:r>
            <w:r>
              <w:rPr>
                <w:sz w:val="16"/>
                <w:szCs w:val="16"/>
                <w:vertAlign w:val="superscript"/>
              </w:rPr>
              <w:t xml:space="preserve"> mf</w:t>
            </w:r>
          </w:p>
        </w:tc>
        <w:tc>
          <w:tcPr>
            <w:tcW w:w="1624" w:type="dxa"/>
          </w:tcPr>
          <w:p w:rsidR="006B38D7" w:rsidRPr="00B72DF9" w:rsidRDefault="006B38D7" w:rsidP="000B1962">
            <w:pPr>
              <w:spacing w:after="0" w:line="240" w:lineRule="auto"/>
              <w:rPr>
                <w:sz w:val="16"/>
                <w:szCs w:val="16"/>
                <w:vertAlign w:val="superscript"/>
                <w:lang w:val="fr-FR"/>
              </w:rPr>
            </w:pPr>
            <w:r w:rsidRPr="00B72DF9">
              <w:rPr>
                <w:sz w:val="16"/>
                <w:szCs w:val="16"/>
                <w:lang w:val="fr-FR"/>
              </w:rPr>
              <w:t xml:space="preserve">aimable </w:t>
            </w:r>
            <w:r>
              <w:rPr>
                <w:sz w:val="16"/>
                <w:szCs w:val="16"/>
                <w:vertAlign w:val="superscript"/>
                <w:lang w:val="fr-FR"/>
              </w:rPr>
              <w:t>mf</w:t>
            </w:r>
          </w:p>
        </w:tc>
        <w:tc>
          <w:tcPr>
            <w:tcW w:w="1623" w:type="dxa"/>
          </w:tcPr>
          <w:p w:rsidR="006B38D7" w:rsidRPr="00B72DF9" w:rsidRDefault="006B38D7" w:rsidP="000B1962">
            <w:pPr>
              <w:spacing w:after="0" w:line="240" w:lineRule="auto"/>
              <w:rPr>
                <w:sz w:val="16"/>
                <w:szCs w:val="16"/>
                <w:vertAlign w:val="superscript"/>
                <w:lang w:val="it-IT"/>
              </w:rPr>
            </w:pPr>
            <w:r w:rsidRPr="00B72DF9">
              <w:rPr>
                <w:sz w:val="16"/>
                <w:szCs w:val="16"/>
                <w:lang w:val="it-IT"/>
              </w:rPr>
              <w:t xml:space="preserve">amabile </w:t>
            </w:r>
            <w:r>
              <w:rPr>
                <w:sz w:val="16"/>
                <w:szCs w:val="16"/>
                <w:vertAlign w:val="superscript"/>
                <w:lang w:val="it-IT"/>
              </w:rPr>
              <w:t>mf</w:t>
            </w:r>
          </w:p>
        </w:tc>
        <w:tc>
          <w:tcPr>
            <w:tcW w:w="1624" w:type="dxa"/>
          </w:tcPr>
          <w:p w:rsidR="006B38D7" w:rsidRPr="00AE1392" w:rsidRDefault="006B38D7" w:rsidP="000B1962">
            <w:pPr>
              <w:spacing w:after="0" w:line="240" w:lineRule="auto"/>
              <w:rPr>
                <w:sz w:val="16"/>
                <w:szCs w:val="16"/>
                <w:vertAlign w:val="superscript"/>
                <w:lang w:val="ro-RO"/>
              </w:rPr>
            </w:pPr>
            <w:r>
              <w:rPr>
                <w:sz w:val="16"/>
                <w:szCs w:val="16"/>
                <w:lang w:val="ro-RO"/>
              </w:rPr>
              <w:t>amabil =lă</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54</w:t>
            </w:r>
          </w:p>
        </w:tc>
      </w:tr>
      <w:tr w:rsidR="006B38D7" w:rsidRPr="00B72DF9" w:rsidTr="00727F91">
        <w:tc>
          <w:tcPr>
            <w:tcW w:w="2888" w:type="dxa"/>
          </w:tcPr>
          <w:p w:rsidR="006B38D7" w:rsidRPr="00D56186" w:rsidRDefault="006B38D7" w:rsidP="000B1962">
            <w:pPr>
              <w:spacing w:after="0" w:line="240" w:lineRule="auto"/>
              <w:rPr>
                <w:smallCaps/>
                <w:sz w:val="16"/>
                <w:szCs w:val="16"/>
                <w:lang w:val="af-ZA"/>
              </w:rPr>
            </w:pPr>
            <w:r w:rsidRPr="00D56186">
              <w:rPr>
                <w:smallCaps/>
                <w:sz w:val="16"/>
                <w:szCs w:val="16"/>
                <w:lang w:val="af-ZA"/>
              </w:rPr>
              <w:t>amare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vt</w:t>
            </w:r>
          </w:p>
        </w:tc>
        <w:tc>
          <w:tcPr>
            <w:tcW w:w="1623" w:type="dxa"/>
          </w:tcPr>
          <w:p w:rsidR="006B38D7" w:rsidRPr="00B72DF9" w:rsidRDefault="006B38D7" w:rsidP="000B1962">
            <w:pPr>
              <w:spacing w:after="0" w:line="240" w:lineRule="auto"/>
              <w:rPr>
                <w:sz w:val="16"/>
                <w:szCs w:val="16"/>
                <w:lang w:val="pt-BR"/>
              </w:rPr>
            </w:pPr>
            <w:r>
              <w:rPr>
                <w:sz w:val="16"/>
                <w:szCs w:val="16"/>
                <w:lang w:val="pt-BR"/>
              </w:rPr>
              <w:t>amar; gostar de</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amar, querer</w:t>
            </w:r>
          </w:p>
        </w:tc>
        <w:tc>
          <w:tcPr>
            <w:tcW w:w="1623" w:type="dxa"/>
          </w:tcPr>
          <w:p w:rsidR="006B38D7" w:rsidRDefault="006B38D7" w:rsidP="000B1962">
            <w:pPr>
              <w:spacing w:after="0" w:line="240" w:lineRule="auto"/>
              <w:rPr>
                <w:sz w:val="16"/>
                <w:szCs w:val="16"/>
              </w:rPr>
            </w:pPr>
            <w:r>
              <w:rPr>
                <w:sz w:val="16"/>
                <w:szCs w:val="16"/>
              </w:rPr>
              <w:t xml:space="preserve">estimar, amar, </w:t>
            </w:r>
          </w:p>
          <w:p w:rsidR="006B38D7" w:rsidRPr="00B72DF9" w:rsidRDefault="006B38D7" w:rsidP="000B1962">
            <w:pPr>
              <w:spacing w:after="0" w:line="240" w:lineRule="auto"/>
              <w:rPr>
                <w:sz w:val="16"/>
                <w:szCs w:val="16"/>
              </w:rPr>
            </w:pPr>
            <w:r w:rsidRPr="00DF5E54">
              <w:rPr>
                <w:sz w:val="16"/>
                <w:szCs w:val="16"/>
                <w:vertAlign w:val="subscript"/>
              </w:rPr>
              <w:t xml:space="preserve">val. </w:t>
            </w:r>
            <w:r>
              <w:rPr>
                <w:sz w:val="16"/>
                <w:szCs w:val="16"/>
              </w:rPr>
              <w:t>voler</w:t>
            </w:r>
          </w:p>
        </w:tc>
        <w:tc>
          <w:tcPr>
            <w:tcW w:w="1624" w:type="dxa"/>
          </w:tcPr>
          <w:p w:rsidR="006B38D7" w:rsidRPr="00DF5E54" w:rsidRDefault="006B38D7" w:rsidP="000B1962">
            <w:pPr>
              <w:spacing w:after="0" w:line="240" w:lineRule="auto"/>
              <w:rPr>
                <w:sz w:val="16"/>
                <w:szCs w:val="16"/>
                <w:lang w:val="it-IT"/>
              </w:rPr>
            </w:pPr>
            <w:r w:rsidRPr="00DF5E54">
              <w:rPr>
                <w:sz w:val="16"/>
                <w:szCs w:val="16"/>
                <w:lang w:val="it-IT"/>
              </w:rPr>
              <w:t>aimer, chérir</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amare, volere bene</w:t>
            </w:r>
          </w:p>
        </w:tc>
        <w:tc>
          <w:tcPr>
            <w:tcW w:w="1624" w:type="dxa"/>
          </w:tcPr>
          <w:p w:rsidR="006B38D7" w:rsidRPr="00B72DF9" w:rsidRDefault="006B38D7" w:rsidP="000B1962">
            <w:pPr>
              <w:spacing w:after="0" w:line="240" w:lineRule="auto"/>
              <w:rPr>
                <w:sz w:val="16"/>
                <w:szCs w:val="16"/>
                <w:lang w:val="ro-RO"/>
              </w:rPr>
            </w:pPr>
            <w:r>
              <w:rPr>
                <w:sz w:val="16"/>
                <w:szCs w:val="16"/>
                <w:lang w:val="ro-RO"/>
              </w:rPr>
              <w:t>iubi , avea drag</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 xml:space="preserve">56, </w:t>
            </w:r>
          </w:p>
          <w:p w:rsidR="006B38D7" w:rsidRPr="00B72DF9" w:rsidRDefault="006B38D7" w:rsidP="000B1962">
            <w:pPr>
              <w:spacing w:after="0" w:line="240" w:lineRule="auto"/>
              <w:rPr>
                <w:sz w:val="16"/>
                <w:szCs w:val="16"/>
                <w:lang w:val="af-ZA"/>
              </w:rPr>
            </w:pPr>
            <w:r w:rsidRPr="00B72DF9">
              <w:rPr>
                <w:sz w:val="16"/>
                <w:szCs w:val="16"/>
                <w:lang w:val="af-ZA"/>
              </w:rPr>
              <w:t>1009</w:t>
            </w:r>
          </w:p>
        </w:tc>
      </w:tr>
      <w:tr w:rsidR="006B38D7" w:rsidRPr="00B72DF9" w:rsidTr="00727F91">
        <w:tc>
          <w:tcPr>
            <w:tcW w:w="2888" w:type="dxa"/>
          </w:tcPr>
          <w:p w:rsidR="006B38D7" w:rsidRDefault="006B38D7" w:rsidP="000B1962">
            <w:pPr>
              <w:spacing w:after="0" w:line="240" w:lineRule="auto"/>
              <w:rPr>
                <w:sz w:val="16"/>
                <w:szCs w:val="16"/>
                <w:vertAlign w:val="superscript"/>
                <w:lang w:val="af-ZA"/>
              </w:rPr>
            </w:pPr>
            <w:r w:rsidRPr="00D56186">
              <w:rPr>
                <w:smallCaps/>
                <w:sz w:val="16"/>
                <w:szCs w:val="16"/>
                <w:lang w:val="af-ZA"/>
              </w:rPr>
              <w:t xml:space="preserve">amico </w:t>
            </w:r>
            <w:r>
              <w:rPr>
                <w:sz w:val="16"/>
                <w:szCs w:val="16"/>
                <w:lang w:val="af-ZA"/>
              </w:rPr>
              <w:t>=</w:t>
            </w:r>
            <w:r w:rsidRPr="00D56186">
              <w:rPr>
                <w:smallCaps/>
                <w:sz w:val="16"/>
                <w:szCs w:val="16"/>
                <w:lang w:val="af-ZA"/>
              </w:rPr>
              <w:t>ca</w:t>
            </w:r>
            <w:r w:rsidRPr="00D56186">
              <w:rPr>
                <w:smallCaps/>
                <w:sz w:val="16"/>
                <w:szCs w:val="16"/>
                <w:vertAlign w:val="superscript"/>
                <w:lang w:val="af-ZA"/>
              </w:rPr>
              <w:t xml:space="preserve"> </w:t>
            </w:r>
            <w:r>
              <w:rPr>
                <w:sz w:val="16"/>
                <w:szCs w:val="16"/>
                <w:vertAlign w:val="superscript"/>
                <w:lang w:val="af-ZA"/>
              </w:rPr>
              <w:t>f</w:t>
            </w:r>
          </w:p>
          <w:p w:rsidR="00174653" w:rsidRPr="004A662E" w:rsidRDefault="00174653" w:rsidP="00174653">
            <w:pPr>
              <w:spacing w:after="0" w:line="240" w:lineRule="auto"/>
              <w:jc w:val="right"/>
              <w:rPr>
                <w:sz w:val="16"/>
                <w:szCs w:val="16"/>
                <w:vertAlign w:val="superscript"/>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CF0486" w:rsidRDefault="006B38D7" w:rsidP="000B1962">
            <w:pPr>
              <w:spacing w:after="0" w:line="240" w:lineRule="auto"/>
              <w:rPr>
                <w:sz w:val="16"/>
                <w:szCs w:val="16"/>
                <w:vertAlign w:val="superscript"/>
                <w:lang w:val="pt-BR"/>
              </w:rPr>
            </w:pPr>
            <w:r>
              <w:rPr>
                <w:sz w:val="16"/>
                <w:szCs w:val="16"/>
                <w:lang w:val="pt-BR"/>
              </w:rPr>
              <w:t xml:space="preserve">amigo =ga </w:t>
            </w:r>
            <w:r>
              <w:rPr>
                <w:sz w:val="16"/>
                <w:szCs w:val="16"/>
                <w:vertAlign w:val="superscript"/>
                <w:lang w:val="pt-BR"/>
              </w:rPr>
              <w:t>f</w:t>
            </w:r>
          </w:p>
        </w:tc>
        <w:tc>
          <w:tcPr>
            <w:tcW w:w="1624" w:type="dxa"/>
          </w:tcPr>
          <w:p w:rsidR="006B38D7" w:rsidRPr="00B72DF9" w:rsidRDefault="006B38D7" w:rsidP="000B1962">
            <w:pPr>
              <w:spacing w:after="0" w:line="240" w:lineRule="auto"/>
              <w:rPr>
                <w:sz w:val="16"/>
                <w:szCs w:val="16"/>
                <w:vertAlign w:val="superscript"/>
                <w:lang w:val="es-ES"/>
              </w:rPr>
            </w:pPr>
            <w:r w:rsidRPr="00B72DF9">
              <w:rPr>
                <w:sz w:val="16"/>
                <w:szCs w:val="16"/>
                <w:lang w:val="es-ES"/>
              </w:rPr>
              <w:t xml:space="preserve">amigo =ga </w:t>
            </w:r>
            <w:r w:rsidRPr="00B72DF9">
              <w:rPr>
                <w:sz w:val="16"/>
                <w:szCs w:val="16"/>
                <w:vertAlign w:val="superscript"/>
                <w:lang w:val="es-ES"/>
              </w:rPr>
              <w:t>f</w:t>
            </w:r>
          </w:p>
        </w:tc>
        <w:tc>
          <w:tcPr>
            <w:tcW w:w="1623" w:type="dxa"/>
          </w:tcPr>
          <w:p w:rsidR="006B38D7" w:rsidRPr="00CF0486" w:rsidRDefault="006B38D7" w:rsidP="000B1962">
            <w:pPr>
              <w:spacing w:after="0" w:line="240" w:lineRule="auto"/>
              <w:rPr>
                <w:sz w:val="16"/>
                <w:szCs w:val="16"/>
                <w:vertAlign w:val="superscript"/>
              </w:rPr>
            </w:pPr>
            <w:r>
              <w:rPr>
                <w:sz w:val="16"/>
                <w:szCs w:val="16"/>
              </w:rPr>
              <w:t>amic =ga</w:t>
            </w:r>
            <w:r>
              <w:rPr>
                <w:sz w:val="16"/>
                <w:szCs w:val="16"/>
                <w:vertAlign w:val="superscript"/>
              </w:rPr>
              <w:t xml:space="preserve"> f</w:t>
            </w:r>
          </w:p>
        </w:tc>
        <w:tc>
          <w:tcPr>
            <w:tcW w:w="1624" w:type="dxa"/>
          </w:tcPr>
          <w:p w:rsidR="006B38D7" w:rsidRPr="00B72DF9" w:rsidRDefault="006B38D7" w:rsidP="000B1962">
            <w:pPr>
              <w:spacing w:after="0" w:line="240" w:lineRule="auto"/>
              <w:rPr>
                <w:sz w:val="16"/>
                <w:szCs w:val="16"/>
                <w:vertAlign w:val="superscript"/>
                <w:lang w:val="fr-FR"/>
              </w:rPr>
            </w:pPr>
            <w:r w:rsidRPr="00B72DF9">
              <w:rPr>
                <w:sz w:val="16"/>
                <w:szCs w:val="16"/>
                <w:lang w:val="fr-FR"/>
              </w:rPr>
              <w:t xml:space="preserve">ami =ie </w:t>
            </w:r>
            <w:r w:rsidRPr="00B72DF9">
              <w:rPr>
                <w:sz w:val="16"/>
                <w:szCs w:val="16"/>
                <w:vertAlign w:val="superscript"/>
                <w:lang w:val="fr-FR"/>
              </w:rPr>
              <w:t>f</w:t>
            </w:r>
          </w:p>
        </w:tc>
        <w:tc>
          <w:tcPr>
            <w:tcW w:w="1623" w:type="dxa"/>
          </w:tcPr>
          <w:p w:rsidR="006B38D7" w:rsidRPr="00B72DF9" w:rsidRDefault="006B38D7" w:rsidP="000B1962">
            <w:pPr>
              <w:spacing w:after="0" w:line="240" w:lineRule="auto"/>
              <w:rPr>
                <w:sz w:val="16"/>
                <w:szCs w:val="16"/>
                <w:vertAlign w:val="superscript"/>
                <w:lang w:val="it-IT"/>
              </w:rPr>
            </w:pPr>
            <w:r w:rsidRPr="00B72DF9">
              <w:rPr>
                <w:sz w:val="16"/>
                <w:szCs w:val="16"/>
                <w:lang w:val="it-IT"/>
              </w:rPr>
              <w:t xml:space="preserve">amico =ca </w:t>
            </w:r>
            <w:r w:rsidRPr="00B72DF9">
              <w:rPr>
                <w:sz w:val="16"/>
                <w:szCs w:val="16"/>
                <w:vertAlign w:val="superscript"/>
                <w:lang w:val="it-IT"/>
              </w:rPr>
              <w:t>f</w:t>
            </w:r>
          </w:p>
        </w:tc>
        <w:tc>
          <w:tcPr>
            <w:tcW w:w="1624" w:type="dxa"/>
          </w:tcPr>
          <w:p w:rsidR="006B38D7" w:rsidRPr="00CF0486" w:rsidRDefault="006B38D7" w:rsidP="000B1962">
            <w:pPr>
              <w:spacing w:after="0" w:line="240" w:lineRule="auto"/>
              <w:rPr>
                <w:sz w:val="16"/>
                <w:szCs w:val="16"/>
                <w:vertAlign w:val="superscript"/>
                <w:lang w:val="ro-RO"/>
              </w:rPr>
            </w:pPr>
            <w:r>
              <w:rPr>
                <w:sz w:val="16"/>
                <w:szCs w:val="16"/>
                <w:lang w:val="ro-RO"/>
              </w:rPr>
              <w:t xml:space="preserve">prieten =nă </w:t>
            </w:r>
            <w:r>
              <w:rPr>
                <w:sz w:val="16"/>
                <w:szCs w:val="16"/>
                <w:vertAlign w:val="superscript"/>
                <w:lang w:val="ro-RO"/>
              </w:rPr>
              <w:t>f</w:t>
            </w:r>
            <w:r>
              <w:rPr>
                <w:sz w:val="16"/>
                <w:szCs w:val="16"/>
                <w:lang w:val="ro-RO"/>
              </w:rPr>
              <w:t xml:space="preserve">, amic =că </w:t>
            </w:r>
            <w:r>
              <w:rPr>
                <w:sz w:val="16"/>
                <w:szCs w:val="16"/>
                <w:vertAlign w:val="superscript"/>
                <w:lang w:val="ro-RO"/>
              </w:rPr>
              <w:t>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58</w:t>
            </w:r>
          </w:p>
        </w:tc>
      </w:tr>
      <w:tr w:rsidR="006B38D7" w:rsidRPr="00B72DF9" w:rsidTr="00727F91">
        <w:tc>
          <w:tcPr>
            <w:tcW w:w="2888" w:type="dxa"/>
          </w:tcPr>
          <w:p w:rsidR="0031053D" w:rsidRDefault="006B38D7" w:rsidP="00A86413">
            <w:pPr>
              <w:spacing w:after="0" w:line="240" w:lineRule="auto"/>
              <w:rPr>
                <w:smallCaps/>
                <w:sz w:val="16"/>
                <w:szCs w:val="16"/>
                <w:lang w:val="af-ZA"/>
              </w:rPr>
            </w:pPr>
            <w:r w:rsidRPr="00D56186">
              <w:rPr>
                <w:smallCaps/>
                <w:sz w:val="16"/>
                <w:szCs w:val="16"/>
                <w:lang w:val="af-ZA"/>
              </w:rPr>
              <w:t xml:space="preserve">ammòrdzo </w:t>
            </w:r>
          </w:p>
          <w:p w:rsidR="006B38D7" w:rsidRPr="00B72DF9" w:rsidRDefault="00174653" w:rsidP="0031053D">
            <w:pPr>
              <w:spacing w:after="0" w:line="240" w:lineRule="auto"/>
              <w:jc w:val="right"/>
              <w:rPr>
                <w:sz w:val="16"/>
                <w:szCs w:val="16"/>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r w:rsidRPr="00662BE7">
              <w:rPr>
                <w:sz w:val="16"/>
                <w:szCs w:val="16"/>
                <w:lang w:val="af-ZA"/>
              </w:rPr>
              <w:t xml:space="preserve"> </w:t>
            </w:r>
            <w:r w:rsidR="006B38D7" w:rsidRPr="00662BE7">
              <w:rPr>
                <w:sz w:val="16"/>
                <w:szCs w:val="16"/>
                <w:lang w:val="af-ZA"/>
              </w:rPr>
              <w:t>(</w:t>
            </w:r>
            <w:r w:rsidR="006B38D7" w:rsidRPr="00623A6D">
              <w:rPr>
                <w:sz w:val="16"/>
                <w:szCs w:val="16"/>
                <w:lang w:val="af-ZA"/>
              </w:rPr>
              <w:t>cf.</w:t>
            </w:r>
            <w:r w:rsidR="006B38D7" w:rsidRPr="00B72DF9">
              <w:rPr>
                <w:i/>
                <w:sz w:val="16"/>
                <w:szCs w:val="16"/>
                <w:lang w:val="af-ZA"/>
              </w:rPr>
              <w:t xml:space="preserve"> </w:t>
            </w:r>
            <w:r w:rsidR="006B38D7">
              <w:rPr>
                <w:i/>
                <w:sz w:val="16"/>
                <w:szCs w:val="16"/>
                <w:lang w:val="af-ZA"/>
              </w:rPr>
              <w:t>desj</w:t>
            </w:r>
            <w:r w:rsidR="006B38D7" w:rsidRPr="00D56186">
              <w:rPr>
                <w:i/>
                <w:sz w:val="16"/>
                <w:szCs w:val="16"/>
                <w:lang w:val="af-ZA"/>
              </w:rPr>
              <w:t>ejuno</w:t>
            </w:r>
            <w:r w:rsidR="006B38D7" w:rsidRPr="00D56186">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556362" w:rsidRDefault="006B38D7" w:rsidP="000B1962">
            <w:pPr>
              <w:spacing w:after="0" w:line="240" w:lineRule="auto"/>
              <w:rPr>
                <w:sz w:val="16"/>
                <w:szCs w:val="16"/>
                <w:lang w:val="af-ZA"/>
              </w:rPr>
            </w:pPr>
            <w:r>
              <w:rPr>
                <w:sz w:val="16"/>
                <w:szCs w:val="16"/>
                <w:lang w:val="af-ZA"/>
              </w:rPr>
              <w:t>almoço</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almuerzo</w:t>
            </w:r>
          </w:p>
        </w:tc>
        <w:tc>
          <w:tcPr>
            <w:tcW w:w="1623" w:type="dxa"/>
          </w:tcPr>
          <w:p w:rsidR="006B38D7" w:rsidRPr="00B72DF9" w:rsidRDefault="006B38D7" w:rsidP="000B1962">
            <w:pPr>
              <w:spacing w:after="0" w:line="240" w:lineRule="auto"/>
              <w:rPr>
                <w:sz w:val="16"/>
                <w:szCs w:val="16"/>
              </w:rPr>
            </w:pPr>
            <w:r>
              <w:rPr>
                <w:sz w:val="16"/>
                <w:szCs w:val="16"/>
              </w:rPr>
              <w:t>esmorzar</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déjeuner, dix-heures</w:t>
            </w:r>
          </w:p>
        </w:tc>
        <w:tc>
          <w:tcPr>
            <w:tcW w:w="1623" w:type="dxa"/>
          </w:tcPr>
          <w:p w:rsidR="006B38D7" w:rsidRPr="00B72DF9" w:rsidRDefault="006B38D7" w:rsidP="000B1962">
            <w:pPr>
              <w:spacing w:after="0" w:line="240" w:lineRule="auto"/>
              <w:rPr>
                <w:sz w:val="16"/>
                <w:szCs w:val="16"/>
                <w:vertAlign w:val="superscript"/>
                <w:lang w:val="it-IT"/>
              </w:rPr>
            </w:pPr>
            <w:r w:rsidRPr="00B72DF9">
              <w:rPr>
                <w:sz w:val="16"/>
                <w:szCs w:val="16"/>
                <w:lang w:val="it-IT"/>
              </w:rPr>
              <w:t xml:space="preserve">colazione </w:t>
            </w:r>
            <w:r w:rsidRPr="00B72DF9">
              <w:rPr>
                <w:sz w:val="16"/>
                <w:szCs w:val="16"/>
                <w:vertAlign w:val="superscript"/>
                <w:lang w:val="it-IT"/>
              </w:rPr>
              <w:t>f</w:t>
            </w:r>
          </w:p>
        </w:tc>
        <w:tc>
          <w:tcPr>
            <w:tcW w:w="1624" w:type="dxa"/>
          </w:tcPr>
          <w:p w:rsidR="006B38D7" w:rsidRPr="001C4B6A" w:rsidRDefault="006B38D7" w:rsidP="000B1962">
            <w:pPr>
              <w:spacing w:after="0" w:line="240" w:lineRule="auto"/>
              <w:rPr>
                <w:sz w:val="16"/>
                <w:szCs w:val="16"/>
                <w:vertAlign w:val="superscript"/>
                <w:lang w:val="ro-RO"/>
              </w:rPr>
            </w:pPr>
            <w:r>
              <w:rPr>
                <w:sz w:val="16"/>
                <w:szCs w:val="16"/>
                <w:lang w:val="ro-RO"/>
              </w:rPr>
              <w:t>dejun</w:t>
            </w:r>
            <w:r>
              <w:rPr>
                <w:sz w:val="16"/>
                <w:szCs w:val="16"/>
                <w:vertAlign w:val="superscript"/>
                <w:lang w:val="ro-RO"/>
              </w:rPr>
              <w:t xml:space="preserve"> n</w:t>
            </w:r>
            <w:r>
              <w:rPr>
                <w:sz w:val="16"/>
                <w:szCs w:val="16"/>
                <w:lang w:val="ro-RO"/>
              </w:rPr>
              <w:t>, prânz</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50</w:t>
            </w:r>
          </w:p>
        </w:tc>
      </w:tr>
      <w:tr w:rsidR="006B38D7" w:rsidRPr="00B72DF9" w:rsidTr="00727F91">
        <w:tc>
          <w:tcPr>
            <w:tcW w:w="2888" w:type="dxa"/>
          </w:tcPr>
          <w:p w:rsidR="006B38D7" w:rsidRPr="00D56186" w:rsidRDefault="006B38D7" w:rsidP="000B1962">
            <w:pPr>
              <w:spacing w:after="0" w:line="240" w:lineRule="auto"/>
              <w:rPr>
                <w:smallCaps/>
                <w:sz w:val="16"/>
                <w:szCs w:val="16"/>
                <w:lang w:val="af-ZA"/>
              </w:rPr>
            </w:pPr>
            <w:r w:rsidRPr="00D56186">
              <w:rPr>
                <w:smallCaps/>
                <w:sz w:val="16"/>
                <w:szCs w:val="16"/>
                <w:lang w:val="af-ZA"/>
              </w:rPr>
              <w:t>amore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B72DF9" w:rsidRDefault="006B38D7" w:rsidP="000B1962">
            <w:pPr>
              <w:spacing w:after="0" w:line="240" w:lineRule="auto"/>
              <w:rPr>
                <w:sz w:val="16"/>
                <w:szCs w:val="16"/>
                <w:lang w:val="pt-BR"/>
              </w:rPr>
            </w:pPr>
            <w:r>
              <w:rPr>
                <w:sz w:val="16"/>
                <w:szCs w:val="16"/>
                <w:lang w:val="pt-BR"/>
              </w:rPr>
              <w:t>amor</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amor</w:t>
            </w:r>
          </w:p>
        </w:tc>
        <w:tc>
          <w:tcPr>
            <w:tcW w:w="1623" w:type="dxa"/>
          </w:tcPr>
          <w:p w:rsidR="006B38D7" w:rsidRPr="00B72DF9" w:rsidRDefault="006B38D7" w:rsidP="000B1962">
            <w:pPr>
              <w:spacing w:after="0" w:line="240" w:lineRule="auto"/>
              <w:rPr>
                <w:sz w:val="16"/>
                <w:szCs w:val="16"/>
              </w:rPr>
            </w:pPr>
            <w:r>
              <w:rPr>
                <w:sz w:val="16"/>
                <w:szCs w:val="16"/>
              </w:rPr>
              <w:t>amor</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amour</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amore</w:t>
            </w:r>
          </w:p>
        </w:tc>
        <w:tc>
          <w:tcPr>
            <w:tcW w:w="1624" w:type="dxa"/>
          </w:tcPr>
          <w:p w:rsidR="006B38D7" w:rsidRPr="00CF0486" w:rsidRDefault="006B38D7" w:rsidP="000B1962">
            <w:pPr>
              <w:spacing w:after="0" w:line="240" w:lineRule="auto"/>
              <w:rPr>
                <w:sz w:val="16"/>
                <w:szCs w:val="16"/>
                <w:vertAlign w:val="superscript"/>
                <w:lang w:val="ro-RO"/>
              </w:rPr>
            </w:pPr>
            <w:r>
              <w:rPr>
                <w:sz w:val="16"/>
                <w:szCs w:val="16"/>
                <w:lang w:val="ro-RO"/>
              </w:rPr>
              <w:t xml:space="preserve">iubire </w:t>
            </w:r>
            <w:r>
              <w:rPr>
                <w:sz w:val="16"/>
                <w:szCs w:val="16"/>
                <w:vertAlign w:val="superscript"/>
                <w:lang w:val="ro-RO"/>
              </w:rPr>
              <w:t>f</w:t>
            </w:r>
            <w:r>
              <w:rPr>
                <w:sz w:val="16"/>
                <w:szCs w:val="16"/>
                <w:lang w:val="ro-RO"/>
              </w:rPr>
              <w:t xml:space="preserve">, dragoste </w:t>
            </w:r>
            <w:r>
              <w:rPr>
                <w:sz w:val="16"/>
                <w:szCs w:val="16"/>
                <w:vertAlign w:val="superscript"/>
                <w:lang w:val="ro-RO"/>
              </w:rPr>
              <w:t>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59</w:t>
            </w:r>
          </w:p>
        </w:tc>
      </w:tr>
      <w:tr w:rsidR="006B38D7" w:rsidRPr="00B72DF9" w:rsidTr="00727F91">
        <w:tc>
          <w:tcPr>
            <w:tcW w:w="2888" w:type="dxa"/>
          </w:tcPr>
          <w:p w:rsidR="006B38D7" w:rsidRPr="00D56186" w:rsidRDefault="006B38D7" w:rsidP="000B1962">
            <w:pPr>
              <w:spacing w:after="0" w:line="240" w:lineRule="auto"/>
              <w:rPr>
                <w:smallCaps/>
                <w:sz w:val="16"/>
                <w:szCs w:val="16"/>
                <w:lang w:val="af-ZA"/>
              </w:rPr>
            </w:pPr>
            <w:r w:rsidRPr="00D56186">
              <w:rPr>
                <w:smallCaps/>
                <w:sz w:val="16"/>
                <w:szCs w:val="16"/>
                <w:lang w:val="af-ZA"/>
              </w:rPr>
              <w:t>ànate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B72DF9" w:rsidRDefault="006B38D7" w:rsidP="000B1962">
            <w:pPr>
              <w:spacing w:after="0" w:line="240" w:lineRule="auto"/>
              <w:rPr>
                <w:sz w:val="16"/>
                <w:szCs w:val="16"/>
                <w:lang w:val="pt-BR"/>
              </w:rPr>
            </w:pPr>
            <w:r>
              <w:rPr>
                <w:sz w:val="16"/>
                <w:szCs w:val="16"/>
                <w:lang w:val="pt-BR"/>
              </w:rPr>
              <w:t>pato</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pato</w:t>
            </w:r>
          </w:p>
        </w:tc>
        <w:tc>
          <w:tcPr>
            <w:tcW w:w="1623" w:type="dxa"/>
          </w:tcPr>
          <w:p w:rsidR="006B38D7" w:rsidRPr="00B72DF9" w:rsidRDefault="006B38D7" w:rsidP="000B1962">
            <w:pPr>
              <w:spacing w:after="0" w:line="240" w:lineRule="auto"/>
              <w:rPr>
                <w:sz w:val="16"/>
                <w:szCs w:val="16"/>
              </w:rPr>
            </w:pPr>
            <w:r>
              <w:rPr>
                <w:sz w:val="16"/>
                <w:szCs w:val="16"/>
              </w:rPr>
              <w:t>ànec</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canard</w:t>
            </w:r>
          </w:p>
        </w:tc>
        <w:tc>
          <w:tcPr>
            <w:tcW w:w="1623" w:type="dxa"/>
          </w:tcPr>
          <w:p w:rsidR="006B38D7" w:rsidRPr="00B72DF9" w:rsidRDefault="006B38D7" w:rsidP="000B1962">
            <w:pPr>
              <w:spacing w:after="0" w:line="240" w:lineRule="auto"/>
              <w:rPr>
                <w:sz w:val="16"/>
                <w:szCs w:val="16"/>
                <w:vertAlign w:val="superscript"/>
                <w:lang w:val="it-IT"/>
              </w:rPr>
            </w:pPr>
            <w:r w:rsidRPr="00B72DF9">
              <w:rPr>
                <w:sz w:val="16"/>
                <w:szCs w:val="16"/>
                <w:lang w:val="it-IT"/>
              </w:rPr>
              <w:t xml:space="preserve">anatra </w:t>
            </w:r>
            <w:r w:rsidRPr="00B72DF9">
              <w:rPr>
                <w:sz w:val="16"/>
                <w:szCs w:val="16"/>
                <w:vertAlign w:val="superscript"/>
                <w:lang w:val="it-IT"/>
              </w:rPr>
              <w:t>f</w:t>
            </w:r>
          </w:p>
        </w:tc>
        <w:tc>
          <w:tcPr>
            <w:tcW w:w="1624" w:type="dxa"/>
          </w:tcPr>
          <w:p w:rsidR="006B38D7" w:rsidRPr="00643899" w:rsidRDefault="006B38D7" w:rsidP="000B1962">
            <w:pPr>
              <w:spacing w:after="0" w:line="240" w:lineRule="auto"/>
              <w:rPr>
                <w:sz w:val="16"/>
                <w:szCs w:val="16"/>
                <w:vertAlign w:val="superscript"/>
                <w:lang w:val="ro-RO"/>
              </w:rPr>
            </w:pPr>
            <w:r>
              <w:rPr>
                <w:sz w:val="16"/>
                <w:szCs w:val="16"/>
                <w:lang w:val="ro-RO"/>
              </w:rPr>
              <w:t>raţă</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891</w:t>
            </w:r>
          </w:p>
        </w:tc>
      </w:tr>
      <w:tr w:rsidR="006B38D7" w:rsidRPr="00B72DF9" w:rsidTr="00727F91">
        <w:tc>
          <w:tcPr>
            <w:tcW w:w="2888" w:type="dxa"/>
          </w:tcPr>
          <w:p w:rsidR="0031053D" w:rsidRDefault="00174653" w:rsidP="0031053D">
            <w:pPr>
              <w:spacing w:after="0" w:line="240" w:lineRule="auto"/>
              <w:jc w:val="both"/>
              <w:rPr>
                <w:sz w:val="16"/>
                <w:szCs w:val="16"/>
                <w:lang w:val="af-ZA"/>
              </w:rPr>
            </w:pPr>
            <w:r>
              <w:rPr>
                <w:smallCaps/>
                <w:sz w:val="16"/>
                <w:szCs w:val="16"/>
                <w:lang w:val="af-ZA"/>
              </w:rPr>
              <w:t>anc</w:t>
            </w:r>
            <w:r w:rsidR="006B38D7" w:rsidRPr="00D56186">
              <w:rPr>
                <w:smallCaps/>
                <w:sz w:val="16"/>
                <w:szCs w:val="16"/>
                <w:lang w:val="af-ZA"/>
              </w:rPr>
              <w:t>ora</w:t>
            </w:r>
            <w:r w:rsidR="006B38D7" w:rsidRPr="004A662E">
              <w:rPr>
                <w:sz w:val="16"/>
                <w:szCs w:val="16"/>
                <w:lang w:val="af-ZA"/>
              </w:rPr>
              <w:t xml:space="preserve">, </w:t>
            </w:r>
            <w:r w:rsidR="006B38D7" w:rsidRPr="004A662E">
              <w:rPr>
                <w:sz w:val="16"/>
                <w:szCs w:val="16"/>
                <w:vertAlign w:val="superscript"/>
                <w:lang w:val="af-ZA"/>
              </w:rPr>
              <w:t xml:space="preserve">presta.Lat.+inno. </w:t>
            </w:r>
            <w:r>
              <w:rPr>
                <w:smallCaps/>
                <w:sz w:val="16"/>
                <w:szCs w:val="16"/>
                <w:lang w:val="af-ZA"/>
              </w:rPr>
              <w:t>ad</w:t>
            </w:r>
            <w:r w:rsidR="006B38D7" w:rsidRPr="00D56186">
              <w:rPr>
                <w:smallCaps/>
                <w:sz w:val="16"/>
                <w:szCs w:val="16"/>
                <w:lang w:val="af-ZA"/>
              </w:rPr>
              <w:t>uc</w:t>
            </w:r>
            <w:r w:rsidR="006B38D7">
              <w:rPr>
                <w:sz w:val="16"/>
                <w:szCs w:val="16"/>
                <w:lang w:val="af-ZA"/>
              </w:rPr>
              <w:t xml:space="preserve"> </w:t>
            </w:r>
          </w:p>
          <w:p w:rsidR="006B38D7" w:rsidRDefault="006B38D7" w:rsidP="0031053D">
            <w:pPr>
              <w:spacing w:after="0" w:line="240" w:lineRule="auto"/>
              <w:jc w:val="right"/>
              <w:rPr>
                <w:sz w:val="16"/>
                <w:szCs w:val="16"/>
                <w:lang w:val="af-ZA"/>
              </w:rPr>
            </w:pPr>
            <w:r>
              <w:rPr>
                <w:sz w:val="16"/>
                <w:szCs w:val="16"/>
                <w:lang w:val="af-ZA"/>
              </w:rPr>
              <w:t>[a'</w:t>
            </w:r>
            <w:r w:rsidRPr="00B72DF9">
              <w:rPr>
                <w:sz w:val="16"/>
                <w:szCs w:val="16"/>
                <w:lang w:val="af-ZA"/>
              </w:rPr>
              <w:t>duk]</w:t>
            </w:r>
          </w:p>
          <w:p w:rsidR="0031053D" w:rsidRPr="00B72DF9" w:rsidRDefault="0031053D" w:rsidP="00174653">
            <w:pPr>
              <w:spacing w:after="0" w:line="240" w:lineRule="auto"/>
              <w:jc w:val="right"/>
              <w:rPr>
                <w:sz w:val="16"/>
                <w:szCs w:val="16"/>
                <w:lang w:val="af-ZA"/>
              </w:rPr>
            </w:pPr>
            <w:r w:rsidRPr="002F3DEB">
              <w:rPr>
                <w:smallCaps/>
                <w:sz w:val="16"/>
                <w:szCs w:val="16"/>
                <w:lang w:val="af-ZA"/>
              </w:rPr>
              <w:t xml:space="preserve"> </w:t>
            </w:r>
            <w:r w:rsidR="00E870CC">
              <w:rPr>
                <w:smallCaps/>
                <w:sz w:val="16"/>
                <w:szCs w:val="16"/>
                <w:lang w:val="af-ZA"/>
              </w:rPr>
              <w:t>{</w:t>
            </w:r>
            <w:r w:rsidR="00174653">
              <w:rPr>
                <w:smallCaps/>
                <w:sz w:val="16"/>
                <w:szCs w:val="16"/>
                <w:lang w:val="af-ZA"/>
              </w:rPr>
              <w:t xml:space="preserve">an, </w:t>
            </w:r>
            <w:r w:rsidR="00174653" w:rsidRPr="002F3DEB">
              <w:rPr>
                <w:smallCaps/>
                <w:sz w:val="16"/>
                <w:szCs w:val="16"/>
                <w:lang w:val="af-ZA"/>
              </w:rPr>
              <w:t>o</w:t>
            </w:r>
            <w:r w:rsidR="00174653">
              <w:rPr>
                <w:smallCaps/>
                <w:sz w:val="16"/>
                <w:szCs w:val="16"/>
                <w:lang w:val="af-ZA"/>
              </w:rPr>
              <w:t>, u</w:t>
            </w:r>
            <w:r w:rsidR="00174653" w:rsidRPr="002F3DEB">
              <w:rPr>
                <w:smallCaps/>
                <w:sz w:val="16"/>
                <w:szCs w:val="16"/>
                <w:vertAlign w:val="subscript"/>
                <w:lang w:val="af-ZA"/>
              </w:rPr>
              <w:t xml:space="preserve"> </w:t>
            </w:r>
            <w:r w:rsidR="00174653" w:rsidRPr="002F3DEB">
              <w:rPr>
                <w:sz w:val="16"/>
                <w:szCs w:val="16"/>
                <w:vertAlign w:val="subscript"/>
                <w:lang w:val="af-ZA"/>
              </w:rPr>
              <w:t>cohe. símpli.</w:t>
            </w:r>
            <w:r w:rsidR="00174653">
              <w:rPr>
                <w:sz w:val="16"/>
                <w:szCs w:val="16"/>
                <w:lang w:val="af-ZA"/>
              </w:rPr>
              <w:t>/</w:t>
            </w:r>
            <w:r w:rsidRPr="002F3DEB">
              <w:rPr>
                <w:smallCaps/>
                <w:sz w:val="16"/>
                <w:szCs w:val="16"/>
                <w:lang w:val="af-ZA"/>
              </w:rPr>
              <w:t>h</w:t>
            </w:r>
            <w:r>
              <w:rPr>
                <w:smallCaps/>
                <w:sz w:val="16"/>
                <w:szCs w:val="16"/>
                <w:lang w:val="af-ZA"/>
              </w:rPr>
              <w:t>a</w:t>
            </w:r>
            <w:r w:rsidR="00174653">
              <w:rPr>
                <w:smallCaps/>
                <w:sz w:val="16"/>
                <w:szCs w:val="16"/>
                <w:lang w:val="af-ZA"/>
              </w:rPr>
              <w:t>n</w:t>
            </w:r>
            <w:r>
              <w:rPr>
                <w:smallCaps/>
                <w:sz w:val="16"/>
                <w:szCs w:val="16"/>
                <w:lang w:val="af-ZA"/>
              </w:rPr>
              <w:t>, h</w:t>
            </w:r>
            <w:r w:rsidRPr="002F3DEB">
              <w:rPr>
                <w:smallCaps/>
                <w:sz w:val="16"/>
                <w:szCs w:val="16"/>
                <w:lang w:val="af-ZA"/>
              </w:rPr>
              <w:t>o</w:t>
            </w:r>
            <w:r>
              <w:rPr>
                <w:smallCaps/>
                <w:sz w:val="16"/>
                <w:szCs w:val="16"/>
                <w:lang w:val="af-ZA"/>
              </w:rPr>
              <w:t>, hu</w:t>
            </w:r>
            <w:r w:rsidRPr="002F3DEB">
              <w:rPr>
                <w:smallCaps/>
                <w:sz w:val="16"/>
                <w:szCs w:val="16"/>
                <w:vertAlign w:val="subscript"/>
                <w:lang w:val="af-ZA"/>
              </w:rPr>
              <w:t xml:space="preserve"> </w:t>
            </w:r>
            <w:r w:rsidRPr="002F3DEB">
              <w:rPr>
                <w:sz w:val="16"/>
                <w:szCs w:val="16"/>
                <w:vertAlign w:val="subscript"/>
                <w:lang w:val="af-ZA"/>
              </w:rPr>
              <w:t>eti.</w:t>
            </w:r>
            <w:r w:rsidR="00174653">
              <w:rPr>
                <w:smallCaps/>
                <w:sz w:val="16"/>
                <w:szCs w:val="16"/>
                <w:lang w:val="af-ZA"/>
              </w:rPr>
              <w:t xml:space="preserve"> </w:t>
            </w:r>
            <w:r w:rsidR="00E870CC">
              <w:rPr>
                <w:smallCaps/>
                <w:sz w:val="16"/>
                <w:szCs w:val="16"/>
                <w:lang w:val="af-ZA"/>
              </w:rPr>
              <w:t>}</w:t>
            </w:r>
          </w:p>
        </w:tc>
        <w:tc>
          <w:tcPr>
            <w:tcW w:w="651" w:type="dxa"/>
          </w:tcPr>
          <w:p w:rsidR="006B38D7" w:rsidRPr="00B72DF9" w:rsidRDefault="006B38D7" w:rsidP="000B1962">
            <w:pPr>
              <w:spacing w:after="0" w:line="240" w:lineRule="auto"/>
              <w:rPr>
                <w:sz w:val="16"/>
                <w:szCs w:val="16"/>
                <w:vertAlign w:val="subscript"/>
                <w:lang w:val="af-ZA"/>
              </w:rPr>
            </w:pPr>
            <w:r w:rsidRPr="00B72DF9">
              <w:rPr>
                <w:sz w:val="16"/>
                <w:szCs w:val="16"/>
                <w:lang w:val="af-ZA"/>
              </w:rPr>
              <w:t>adv</w:t>
            </w:r>
          </w:p>
        </w:tc>
        <w:tc>
          <w:tcPr>
            <w:tcW w:w="1623" w:type="dxa"/>
          </w:tcPr>
          <w:p w:rsidR="006B38D7" w:rsidRPr="00EF0877" w:rsidRDefault="006B38D7" w:rsidP="000B1962">
            <w:pPr>
              <w:spacing w:after="0" w:line="240" w:lineRule="auto"/>
              <w:rPr>
                <w:sz w:val="16"/>
                <w:szCs w:val="16"/>
              </w:rPr>
            </w:pPr>
            <w:r w:rsidRPr="00EF0877">
              <w:rPr>
                <w:sz w:val="16"/>
                <w:szCs w:val="16"/>
              </w:rPr>
              <w:t>ainda</w:t>
            </w:r>
          </w:p>
        </w:tc>
        <w:tc>
          <w:tcPr>
            <w:tcW w:w="1624" w:type="dxa"/>
          </w:tcPr>
          <w:p w:rsidR="006B38D7" w:rsidRPr="00EF0877" w:rsidRDefault="006B38D7" w:rsidP="000B1962">
            <w:pPr>
              <w:spacing w:after="0" w:line="240" w:lineRule="auto"/>
              <w:rPr>
                <w:sz w:val="16"/>
                <w:szCs w:val="16"/>
              </w:rPr>
            </w:pPr>
            <w:r w:rsidRPr="00EF0877">
              <w:rPr>
                <w:sz w:val="16"/>
                <w:szCs w:val="16"/>
              </w:rPr>
              <w:t>aún, todavía</w:t>
            </w:r>
          </w:p>
        </w:tc>
        <w:tc>
          <w:tcPr>
            <w:tcW w:w="1623" w:type="dxa"/>
          </w:tcPr>
          <w:p w:rsidR="006B38D7" w:rsidRPr="00B72DF9" w:rsidRDefault="006B38D7" w:rsidP="000B1962">
            <w:pPr>
              <w:spacing w:after="0" w:line="240" w:lineRule="auto"/>
              <w:rPr>
                <w:sz w:val="16"/>
                <w:szCs w:val="16"/>
              </w:rPr>
            </w:pPr>
            <w:r>
              <w:rPr>
                <w:sz w:val="16"/>
                <w:szCs w:val="16"/>
              </w:rPr>
              <w:t>encara</w:t>
            </w:r>
          </w:p>
        </w:tc>
        <w:tc>
          <w:tcPr>
            <w:tcW w:w="1624" w:type="dxa"/>
          </w:tcPr>
          <w:p w:rsidR="006B38D7" w:rsidRPr="00EF0877" w:rsidRDefault="006B38D7" w:rsidP="000B1962">
            <w:pPr>
              <w:spacing w:after="0" w:line="240" w:lineRule="auto"/>
              <w:rPr>
                <w:sz w:val="16"/>
                <w:szCs w:val="16"/>
              </w:rPr>
            </w:pPr>
            <w:r w:rsidRPr="00EF0877">
              <w:rPr>
                <w:sz w:val="16"/>
                <w:szCs w:val="16"/>
              </w:rPr>
              <w:t>encore</w:t>
            </w:r>
          </w:p>
        </w:tc>
        <w:tc>
          <w:tcPr>
            <w:tcW w:w="1623" w:type="dxa"/>
          </w:tcPr>
          <w:p w:rsidR="006B38D7" w:rsidRPr="00EF0877" w:rsidRDefault="006B38D7" w:rsidP="000B1962">
            <w:pPr>
              <w:spacing w:after="0" w:line="240" w:lineRule="auto"/>
              <w:rPr>
                <w:sz w:val="16"/>
                <w:szCs w:val="16"/>
              </w:rPr>
            </w:pPr>
            <w:r w:rsidRPr="00EF0877">
              <w:rPr>
                <w:sz w:val="16"/>
                <w:szCs w:val="16"/>
              </w:rPr>
              <w:t>ancora</w:t>
            </w:r>
          </w:p>
        </w:tc>
        <w:tc>
          <w:tcPr>
            <w:tcW w:w="1624" w:type="dxa"/>
          </w:tcPr>
          <w:p w:rsidR="006B38D7" w:rsidRPr="00B72DF9" w:rsidRDefault="006B38D7" w:rsidP="000B1962">
            <w:pPr>
              <w:spacing w:after="0" w:line="240" w:lineRule="auto"/>
              <w:rPr>
                <w:sz w:val="16"/>
                <w:szCs w:val="16"/>
                <w:lang w:val="ro-RO"/>
              </w:rPr>
            </w:pPr>
            <w:r>
              <w:rPr>
                <w:sz w:val="16"/>
                <w:szCs w:val="16"/>
                <w:lang w:val="ro-RO"/>
              </w:rPr>
              <w:t>încă</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95,</w:t>
            </w:r>
          </w:p>
          <w:p w:rsidR="006B38D7" w:rsidRPr="00B72DF9" w:rsidRDefault="006B38D7" w:rsidP="000B1962">
            <w:pPr>
              <w:spacing w:after="0" w:line="240" w:lineRule="auto"/>
              <w:rPr>
                <w:sz w:val="16"/>
                <w:szCs w:val="16"/>
                <w:lang w:val="af-ZA"/>
              </w:rPr>
            </w:pPr>
            <w:r w:rsidRPr="00B72DF9">
              <w:rPr>
                <w:sz w:val="16"/>
                <w:szCs w:val="16"/>
                <w:lang w:val="af-ZA"/>
              </w:rPr>
              <w:t>1208</w:t>
            </w:r>
          </w:p>
        </w:tc>
      </w:tr>
      <w:tr w:rsidR="006B38D7" w:rsidRPr="00B72DF9" w:rsidTr="00727F91">
        <w:tc>
          <w:tcPr>
            <w:tcW w:w="2888" w:type="dxa"/>
          </w:tcPr>
          <w:p w:rsidR="002253E7" w:rsidRDefault="006B38D7" w:rsidP="00285093">
            <w:pPr>
              <w:pStyle w:val="Textdenotaapeudepgina"/>
              <w:rPr>
                <w:rFonts w:ascii="Lucida Sans Unicode" w:hAnsi="Lucida Sans Unicode"/>
                <w:sz w:val="16"/>
                <w:szCs w:val="16"/>
                <w:lang w:val="af-ZA"/>
              </w:rPr>
            </w:pPr>
            <w:r w:rsidRPr="00285093">
              <w:rPr>
                <w:rFonts w:ascii="Lucida Sans Unicode" w:hAnsi="Lucida Sans Unicode"/>
                <w:smallCaps/>
                <w:sz w:val="16"/>
                <w:szCs w:val="16"/>
                <w:lang w:val="af-ZA"/>
              </w:rPr>
              <w:t>andare</w:t>
            </w:r>
            <w:r w:rsidRPr="00B72DF9">
              <w:rPr>
                <w:rFonts w:ascii="Lucida Sans Unicode" w:hAnsi="Lucida Sans Unicode"/>
                <w:sz w:val="16"/>
                <w:szCs w:val="16"/>
                <w:lang w:val="af-ZA"/>
              </w:rPr>
              <w:t xml:space="preserve">, </w:t>
            </w:r>
            <w:r w:rsidRPr="00285093">
              <w:rPr>
                <w:rFonts w:ascii="Lucida Sans Unicode" w:hAnsi="Lucida Sans Unicode"/>
                <w:smallCaps/>
                <w:sz w:val="16"/>
                <w:szCs w:val="16"/>
                <w:lang w:val="af-ZA"/>
              </w:rPr>
              <w:t>camminare</w:t>
            </w:r>
            <w:r w:rsidRPr="00B72DF9">
              <w:rPr>
                <w:rFonts w:ascii="Lucida Sans Unicode" w:hAnsi="Lucida Sans Unicode"/>
                <w:sz w:val="16"/>
                <w:szCs w:val="16"/>
                <w:lang w:val="af-ZA"/>
              </w:rPr>
              <w:t xml:space="preserve"> </w:t>
            </w:r>
          </w:p>
          <w:p w:rsidR="006B38D7" w:rsidRPr="00B72DF9" w:rsidRDefault="006B38D7" w:rsidP="002253E7">
            <w:pPr>
              <w:pStyle w:val="Textdenotaapeudepgina"/>
              <w:jc w:val="right"/>
              <w:rPr>
                <w:rFonts w:ascii="Lucida Sans Unicode" w:hAnsi="Lucida Sans Unicode"/>
                <w:sz w:val="16"/>
                <w:szCs w:val="16"/>
                <w:lang w:val="af-ZA"/>
              </w:rPr>
            </w:pPr>
            <w:r w:rsidRPr="00623A6D">
              <w:rPr>
                <w:rFonts w:ascii="Lucida Sans Unicode" w:hAnsi="Lucida Sans Unicode"/>
                <w:iCs/>
                <w:sz w:val="16"/>
                <w:szCs w:val="16"/>
                <w:lang w:val="af-ZA"/>
              </w:rPr>
              <w:t xml:space="preserve">(cf. </w:t>
            </w:r>
            <w:r w:rsidRPr="00623A6D">
              <w:rPr>
                <w:rFonts w:ascii="Lucida Sans Unicode" w:hAnsi="Lucida Sans Unicode"/>
                <w:i/>
                <w:sz w:val="16"/>
                <w:szCs w:val="16"/>
                <w:lang w:val="af-ZA"/>
              </w:rPr>
              <w:t>ire</w:t>
            </w:r>
            <w:r w:rsidRPr="00623A6D">
              <w:rPr>
                <w:rFonts w:ascii="Lucida Sans Unicode" w:hAnsi="Lucida Sans Unicode"/>
                <w:sz w:val="16"/>
                <w:szCs w:val="16"/>
                <w:lang w:val="af-ZA"/>
              </w:rPr>
              <w:t xml:space="preserve">, </w:t>
            </w:r>
            <w:r w:rsidRPr="00623A6D">
              <w:rPr>
                <w:rFonts w:ascii="Lucida Sans Unicode" w:hAnsi="Lucida Sans Unicode"/>
                <w:i/>
                <w:sz w:val="16"/>
                <w:szCs w:val="16"/>
                <w:lang w:val="af-ZA"/>
              </w:rPr>
              <w:t>andare</w:t>
            </w:r>
            <w:r w:rsidRPr="00623A6D">
              <w:rPr>
                <w:rFonts w:ascii="Lucida Sans Unicode" w:hAnsi="Lucida Sans Unicode"/>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vi</w:t>
            </w:r>
          </w:p>
        </w:tc>
        <w:tc>
          <w:tcPr>
            <w:tcW w:w="1623" w:type="dxa"/>
          </w:tcPr>
          <w:p w:rsidR="006B38D7" w:rsidRPr="00EF0877" w:rsidRDefault="006B38D7" w:rsidP="000B1962">
            <w:pPr>
              <w:spacing w:after="0" w:line="240" w:lineRule="auto"/>
              <w:rPr>
                <w:sz w:val="16"/>
                <w:szCs w:val="16"/>
                <w:vertAlign w:val="superscript"/>
              </w:rPr>
            </w:pPr>
            <w:r w:rsidRPr="00EF0877">
              <w:rPr>
                <w:sz w:val="16"/>
                <w:szCs w:val="16"/>
              </w:rPr>
              <w:t>andar, caminhar</w:t>
            </w:r>
          </w:p>
        </w:tc>
        <w:tc>
          <w:tcPr>
            <w:tcW w:w="1624" w:type="dxa"/>
          </w:tcPr>
          <w:p w:rsidR="006B38D7" w:rsidRPr="002253E7" w:rsidRDefault="006B38D7" w:rsidP="000B1962">
            <w:pPr>
              <w:spacing w:after="0" w:line="240" w:lineRule="auto"/>
              <w:rPr>
                <w:sz w:val="16"/>
                <w:szCs w:val="16"/>
                <w:lang w:val="af-ZA"/>
              </w:rPr>
            </w:pPr>
            <w:r w:rsidRPr="00EF0877">
              <w:rPr>
                <w:sz w:val="16"/>
                <w:szCs w:val="16"/>
              </w:rPr>
              <w:t>anda</w:t>
            </w:r>
            <w:r w:rsidRPr="0031053D">
              <w:rPr>
                <w:sz w:val="16"/>
                <w:szCs w:val="16"/>
                <w:lang w:val="af-ZA"/>
              </w:rPr>
              <w:t>r, camina</w:t>
            </w:r>
            <w:r w:rsidRPr="002253E7">
              <w:rPr>
                <w:sz w:val="16"/>
                <w:szCs w:val="16"/>
                <w:lang w:val="af-ZA"/>
              </w:rPr>
              <w:t>r</w:t>
            </w:r>
          </w:p>
        </w:tc>
        <w:tc>
          <w:tcPr>
            <w:tcW w:w="1623" w:type="dxa"/>
          </w:tcPr>
          <w:p w:rsidR="006B38D7" w:rsidRPr="00B72DF9" w:rsidRDefault="006B38D7" w:rsidP="000B1962">
            <w:pPr>
              <w:spacing w:after="0" w:line="240" w:lineRule="auto"/>
              <w:rPr>
                <w:sz w:val="16"/>
                <w:szCs w:val="16"/>
              </w:rPr>
            </w:pPr>
            <w:r>
              <w:rPr>
                <w:sz w:val="16"/>
                <w:szCs w:val="16"/>
              </w:rPr>
              <w:t>caminar, anar a peu</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marcher, cheminer</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andare, camminare</w:t>
            </w:r>
          </w:p>
        </w:tc>
        <w:tc>
          <w:tcPr>
            <w:tcW w:w="1624" w:type="dxa"/>
          </w:tcPr>
          <w:p w:rsidR="006B38D7" w:rsidRPr="00B72DF9" w:rsidRDefault="006B38D7" w:rsidP="000B1962">
            <w:pPr>
              <w:spacing w:after="0" w:line="240" w:lineRule="auto"/>
              <w:rPr>
                <w:sz w:val="16"/>
                <w:szCs w:val="16"/>
                <w:lang w:val="ro-RO"/>
              </w:rPr>
            </w:pPr>
            <w:r>
              <w:rPr>
                <w:sz w:val="16"/>
                <w:szCs w:val="16"/>
                <w:lang w:val="ro-RO"/>
              </w:rPr>
              <w:t>merge,  umbla</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62</w:t>
            </w:r>
          </w:p>
        </w:tc>
      </w:tr>
      <w:tr w:rsidR="006B38D7" w:rsidRPr="00B72DF9" w:rsidTr="00727F91">
        <w:tc>
          <w:tcPr>
            <w:tcW w:w="2888" w:type="dxa"/>
          </w:tcPr>
          <w:p w:rsidR="006B38D7" w:rsidRDefault="006B38D7" w:rsidP="000B1962">
            <w:pPr>
              <w:spacing w:after="0" w:line="240" w:lineRule="auto"/>
              <w:rPr>
                <w:sz w:val="16"/>
                <w:szCs w:val="16"/>
                <w:vertAlign w:val="subscript"/>
                <w:lang w:val="af-ZA"/>
              </w:rPr>
            </w:pPr>
            <w:r w:rsidRPr="00285093">
              <w:rPr>
                <w:smallCaps/>
                <w:sz w:val="16"/>
                <w:szCs w:val="16"/>
                <w:lang w:val="af-ZA"/>
              </w:rPr>
              <w:t>anèllo</w:t>
            </w:r>
            <w:r w:rsidRPr="00B72DF9">
              <w:rPr>
                <w:sz w:val="16"/>
                <w:szCs w:val="16"/>
                <w:lang w:val="af-ZA"/>
              </w:rPr>
              <w:t xml:space="preserve">, </w:t>
            </w:r>
            <w:r w:rsidR="00AF2A56">
              <w:rPr>
                <w:smallCaps/>
                <w:sz w:val="16"/>
                <w:szCs w:val="16"/>
                <w:lang w:val="af-ZA"/>
              </w:rPr>
              <w:t>ce</w:t>
            </w:r>
            <w:r w:rsidR="006A2AAF">
              <w:rPr>
                <w:smallCaps/>
                <w:sz w:val="16"/>
                <w:szCs w:val="16"/>
                <w:lang w:val="af-ZA"/>
              </w:rPr>
              <w:t>rclo</w:t>
            </w:r>
          </w:p>
          <w:p w:rsidR="00436A6A" w:rsidRPr="00B72DF9" w:rsidRDefault="00AF2A56" w:rsidP="00436A6A">
            <w:pPr>
              <w:spacing w:after="0" w:line="240" w:lineRule="auto"/>
              <w:jc w:val="right"/>
              <w:rPr>
                <w:sz w:val="16"/>
                <w:szCs w:val="16"/>
                <w:lang w:val="af-ZA"/>
              </w:rPr>
            </w:pPr>
            <w:r>
              <w:rPr>
                <w:sz w:val="16"/>
                <w:szCs w:val="16"/>
                <w:lang w:val="af-ZA"/>
              </w:rPr>
              <w:t>{</w:t>
            </w:r>
            <w:r w:rsidRPr="000A2B27">
              <w:rPr>
                <w:smallCaps/>
                <w:sz w:val="16"/>
                <w:szCs w:val="16"/>
                <w:lang w:val="af-ZA"/>
              </w:rPr>
              <w:t>e</w:t>
            </w:r>
            <w:r w:rsidRPr="000A2B27">
              <w:rPr>
                <w:sz w:val="16"/>
                <w:szCs w:val="16"/>
                <w:vertAlign w:val="subscript"/>
                <w:lang w:val="af-ZA"/>
              </w:rPr>
              <w:t xml:space="preserve"> </w:t>
            </w:r>
            <w:r w:rsidR="006D2C41">
              <w:rPr>
                <w:sz w:val="16"/>
                <w:szCs w:val="16"/>
                <w:vertAlign w:val="subscript"/>
                <w:lang w:val="af-ZA"/>
              </w:rPr>
              <w:t>presti. majo.</w:t>
            </w:r>
            <w:r>
              <w:rPr>
                <w:sz w:val="16"/>
                <w:szCs w:val="16"/>
                <w:lang w:val="af-ZA"/>
              </w:rPr>
              <w:t>/</w:t>
            </w:r>
            <w:r w:rsidRPr="000A2B27">
              <w:rPr>
                <w:smallCaps/>
                <w:sz w:val="16"/>
                <w:szCs w:val="16"/>
                <w:lang w:val="af-ZA"/>
              </w:rPr>
              <w:t>ì</w:t>
            </w:r>
            <w:r>
              <w:rPr>
                <w:sz w:val="16"/>
                <w:szCs w:val="16"/>
                <w:vertAlign w:val="subscript"/>
                <w:lang w:val="af-ZA"/>
              </w:rPr>
              <w:t xml:space="preserve"> englo.</w:t>
            </w:r>
            <w:r>
              <w:rPr>
                <w:sz w:val="16"/>
                <w:szCs w:val="16"/>
                <w:lang w:val="af-ZA"/>
              </w:rPr>
              <w:t xml:space="preserve">; </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6A2AAF" w:rsidRDefault="006B38D7" w:rsidP="000B1962">
            <w:pPr>
              <w:spacing w:after="0" w:line="240" w:lineRule="auto"/>
              <w:rPr>
                <w:sz w:val="16"/>
                <w:szCs w:val="16"/>
                <w:vertAlign w:val="superscript"/>
              </w:rPr>
            </w:pPr>
            <w:r w:rsidRPr="006A2AAF">
              <w:rPr>
                <w:sz w:val="16"/>
                <w:szCs w:val="16"/>
              </w:rPr>
              <w:t>aro, anel, argola</w:t>
            </w:r>
            <w:r w:rsidRPr="006A2AAF">
              <w:rPr>
                <w:sz w:val="16"/>
                <w:szCs w:val="16"/>
                <w:vertAlign w:val="superscript"/>
              </w:rPr>
              <w:t xml:space="preserve"> f</w:t>
            </w:r>
          </w:p>
        </w:tc>
        <w:tc>
          <w:tcPr>
            <w:tcW w:w="1624" w:type="dxa"/>
          </w:tcPr>
          <w:p w:rsidR="006B38D7" w:rsidRPr="006A2AAF" w:rsidRDefault="006B38D7" w:rsidP="000B1962">
            <w:pPr>
              <w:spacing w:after="0" w:line="240" w:lineRule="auto"/>
              <w:rPr>
                <w:sz w:val="16"/>
                <w:szCs w:val="16"/>
                <w:vertAlign w:val="superscript"/>
              </w:rPr>
            </w:pPr>
            <w:r w:rsidRPr="006A2AAF">
              <w:rPr>
                <w:sz w:val="16"/>
                <w:szCs w:val="16"/>
              </w:rPr>
              <w:t xml:space="preserve">aro, anillo, anilla </w:t>
            </w:r>
            <w:r w:rsidRPr="006A2AAF">
              <w:rPr>
                <w:sz w:val="16"/>
                <w:szCs w:val="16"/>
                <w:vertAlign w:val="superscript"/>
              </w:rPr>
              <w:t>f</w:t>
            </w:r>
          </w:p>
        </w:tc>
        <w:tc>
          <w:tcPr>
            <w:tcW w:w="1623" w:type="dxa"/>
          </w:tcPr>
          <w:p w:rsidR="006B38D7" w:rsidRPr="002E11F4" w:rsidRDefault="006B38D7" w:rsidP="000B1962">
            <w:pPr>
              <w:spacing w:after="0" w:line="240" w:lineRule="auto"/>
              <w:rPr>
                <w:sz w:val="16"/>
                <w:szCs w:val="16"/>
              </w:rPr>
            </w:pPr>
            <w:r>
              <w:rPr>
                <w:sz w:val="16"/>
                <w:szCs w:val="16"/>
              </w:rPr>
              <w:t>rutlla</w:t>
            </w:r>
            <w:r>
              <w:rPr>
                <w:sz w:val="16"/>
                <w:szCs w:val="16"/>
                <w:vertAlign w:val="superscript"/>
              </w:rPr>
              <w:t xml:space="preserve"> f</w:t>
            </w:r>
            <w:r>
              <w:rPr>
                <w:sz w:val="16"/>
                <w:szCs w:val="16"/>
              </w:rPr>
              <w:t>, anella</w:t>
            </w:r>
            <w:r>
              <w:rPr>
                <w:sz w:val="16"/>
                <w:szCs w:val="16"/>
                <w:vertAlign w:val="superscript"/>
              </w:rPr>
              <w:t xml:space="preserve"> f</w:t>
            </w:r>
            <w:r>
              <w:rPr>
                <w:sz w:val="16"/>
                <w:szCs w:val="16"/>
              </w:rPr>
              <w:t>, cèrcol</w:t>
            </w:r>
          </w:p>
        </w:tc>
        <w:tc>
          <w:tcPr>
            <w:tcW w:w="1624" w:type="dxa"/>
          </w:tcPr>
          <w:p w:rsidR="006B38D7" w:rsidRPr="006A2AAF" w:rsidRDefault="006B38D7" w:rsidP="000B1962">
            <w:pPr>
              <w:spacing w:after="0" w:line="240" w:lineRule="auto"/>
              <w:rPr>
                <w:sz w:val="16"/>
                <w:szCs w:val="16"/>
              </w:rPr>
            </w:pPr>
            <w:r w:rsidRPr="006A2AAF">
              <w:rPr>
                <w:sz w:val="16"/>
                <w:szCs w:val="16"/>
              </w:rPr>
              <w:t>anneau, cerceau, cercle</w:t>
            </w:r>
          </w:p>
        </w:tc>
        <w:tc>
          <w:tcPr>
            <w:tcW w:w="1623" w:type="dxa"/>
          </w:tcPr>
          <w:p w:rsidR="006B38D7" w:rsidRPr="006A2AAF" w:rsidRDefault="006B38D7" w:rsidP="000B1962">
            <w:pPr>
              <w:spacing w:after="0" w:line="240" w:lineRule="auto"/>
              <w:rPr>
                <w:sz w:val="16"/>
                <w:szCs w:val="16"/>
              </w:rPr>
            </w:pPr>
            <w:r w:rsidRPr="006A2AAF">
              <w:rPr>
                <w:sz w:val="16"/>
                <w:szCs w:val="16"/>
              </w:rPr>
              <w:t>anello, cerchio</w:t>
            </w:r>
          </w:p>
        </w:tc>
        <w:tc>
          <w:tcPr>
            <w:tcW w:w="1624" w:type="dxa"/>
          </w:tcPr>
          <w:p w:rsidR="006B38D7" w:rsidRPr="002E11F4" w:rsidRDefault="006B38D7" w:rsidP="000B1962">
            <w:pPr>
              <w:spacing w:after="0" w:line="240" w:lineRule="auto"/>
              <w:rPr>
                <w:sz w:val="16"/>
                <w:szCs w:val="16"/>
                <w:vertAlign w:val="superscript"/>
                <w:lang w:val="ro-RO"/>
              </w:rPr>
            </w:pPr>
            <w:r>
              <w:rPr>
                <w:sz w:val="16"/>
                <w:szCs w:val="16"/>
                <w:lang w:val="ro-RO"/>
              </w:rPr>
              <w:t>cerc</w:t>
            </w:r>
            <w:r>
              <w:rPr>
                <w:sz w:val="16"/>
                <w:szCs w:val="16"/>
                <w:vertAlign w:val="superscript"/>
                <w:lang w:val="ro-RO"/>
              </w:rPr>
              <w:t xml:space="preserve"> n</w:t>
            </w:r>
            <w:r>
              <w:rPr>
                <w:sz w:val="16"/>
                <w:szCs w:val="16"/>
                <w:lang w:val="ro-RO"/>
              </w:rPr>
              <w:t>, inel</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85</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285093">
              <w:rPr>
                <w:smallCaps/>
                <w:sz w:val="16"/>
                <w:szCs w:val="16"/>
                <w:lang w:val="af-ZA"/>
              </w:rPr>
              <w:t>àngolo</w:t>
            </w:r>
            <w:r w:rsidRPr="00B72DF9">
              <w:rPr>
                <w:sz w:val="16"/>
                <w:szCs w:val="16"/>
                <w:lang w:val="af-ZA"/>
              </w:rPr>
              <w:t xml:space="preserve">, </w:t>
            </w:r>
            <w:r w:rsidRPr="00285093">
              <w:rPr>
                <w:smallCaps/>
                <w:sz w:val="16"/>
                <w:szCs w:val="16"/>
                <w:lang w:val="af-ZA"/>
              </w:rPr>
              <w:t>canto</w:t>
            </w:r>
          </w:p>
          <w:p w:rsidR="00AF2A56" w:rsidRPr="00B72DF9" w:rsidRDefault="00AF2A56" w:rsidP="00AF2A56">
            <w:pPr>
              <w:spacing w:after="0" w:line="240" w:lineRule="auto"/>
              <w:jc w:val="right"/>
              <w:rPr>
                <w:sz w:val="16"/>
                <w:szCs w:val="16"/>
                <w:lang w:val="af-ZA"/>
              </w:rPr>
            </w:pPr>
            <w:r>
              <w:rPr>
                <w:sz w:val="16"/>
                <w:szCs w:val="16"/>
                <w:lang w:val="af-ZA"/>
              </w:rPr>
              <w:t>{</w:t>
            </w:r>
            <w:r w:rsidR="008C4E6C">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w:t>
            </w:r>
            <w:r w:rsidR="008C4E6C">
              <w:rPr>
                <w:smallCaps/>
                <w:sz w:val="16"/>
                <w:szCs w:val="16"/>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AF2A56" w:rsidRDefault="006B38D7" w:rsidP="000B1962">
            <w:pPr>
              <w:spacing w:after="0" w:line="240" w:lineRule="auto"/>
              <w:rPr>
                <w:sz w:val="16"/>
                <w:szCs w:val="16"/>
                <w:vertAlign w:val="superscript"/>
                <w:lang w:val="af-ZA"/>
              </w:rPr>
            </w:pPr>
            <w:r w:rsidRPr="00AF2A56">
              <w:rPr>
                <w:sz w:val="16"/>
                <w:szCs w:val="16"/>
                <w:lang w:val="af-ZA"/>
              </w:rPr>
              <w:t>esquina</w:t>
            </w:r>
            <w:r w:rsidRPr="00AF2A56">
              <w:rPr>
                <w:sz w:val="16"/>
                <w:szCs w:val="16"/>
                <w:vertAlign w:val="superscript"/>
                <w:lang w:val="af-ZA"/>
              </w:rPr>
              <w:t xml:space="preserve"> f</w:t>
            </w:r>
            <w:r w:rsidRPr="00AF2A56">
              <w:rPr>
                <w:sz w:val="16"/>
                <w:szCs w:val="16"/>
                <w:lang w:val="af-ZA"/>
              </w:rPr>
              <w:t>, canto</w:t>
            </w:r>
          </w:p>
        </w:tc>
        <w:tc>
          <w:tcPr>
            <w:tcW w:w="1624" w:type="dxa"/>
          </w:tcPr>
          <w:p w:rsidR="006B38D7" w:rsidRPr="00AF2A56" w:rsidRDefault="006B38D7" w:rsidP="000B1962">
            <w:pPr>
              <w:spacing w:after="0" w:line="240" w:lineRule="auto"/>
              <w:rPr>
                <w:sz w:val="16"/>
                <w:szCs w:val="16"/>
                <w:lang w:val="af-ZA"/>
              </w:rPr>
            </w:pPr>
            <w:r w:rsidRPr="00AF2A56">
              <w:rPr>
                <w:sz w:val="16"/>
                <w:szCs w:val="16"/>
                <w:lang w:val="af-ZA"/>
              </w:rPr>
              <w:t xml:space="preserve">esquina </w:t>
            </w:r>
            <w:r w:rsidRPr="00AF2A56">
              <w:rPr>
                <w:sz w:val="16"/>
                <w:szCs w:val="16"/>
                <w:vertAlign w:val="superscript"/>
                <w:lang w:val="af-ZA"/>
              </w:rPr>
              <w:t>f</w:t>
            </w:r>
            <w:r w:rsidRPr="00AF2A56">
              <w:rPr>
                <w:sz w:val="16"/>
                <w:szCs w:val="16"/>
                <w:lang w:val="af-ZA"/>
              </w:rPr>
              <w:t>, canto</w:t>
            </w:r>
          </w:p>
        </w:tc>
        <w:tc>
          <w:tcPr>
            <w:tcW w:w="1623" w:type="dxa"/>
          </w:tcPr>
          <w:p w:rsidR="006B38D7" w:rsidRPr="00B72DF9" w:rsidRDefault="006B38D7" w:rsidP="000B1962">
            <w:pPr>
              <w:spacing w:after="0" w:line="240" w:lineRule="auto"/>
              <w:rPr>
                <w:sz w:val="16"/>
                <w:szCs w:val="16"/>
              </w:rPr>
            </w:pPr>
            <w:r>
              <w:rPr>
                <w:sz w:val="16"/>
                <w:szCs w:val="16"/>
              </w:rPr>
              <w:t>cantonada</w:t>
            </w:r>
            <w:r>
              <w:rPr>
                <w:sz w:val="16"/>
                <w:szCs w:val="16"/>
                <w:vertAlign w:val="superscript"/>
              </w:rPr>
              <w:t xml:space="preserve"> f</w:t>
            </w:r>
            <w:r>
              <w:rPr>
                <w:sz w:val="16"/>
                <w:szCs w:val="16"/>
              </w:rPr>
              <w:t>, cantó</w:t>
            </w:r>
          </w:p>
        </w:tc>
        <w:tc>
          <w:tcPr>
            <w:tcW w:w="1624" w:type="dxa"/>
          </w:tcPr>
          <w:p w:rsidR="006B38D7" w:rsidRPr="00AF2A56" w:rsidRDefault="006B38D7" w:rsidP="000B1962">
            <w:pPr>
              <w:spacing w:after="0" w:line="240" w:lineRule="auto"/>
              <w:rPr>
                <w:sz w:val="16"/>
                <w:szCs w:val="16"/>
                <w:vertAlign w:val="superscript"/>
                <w:lang w:val="af-ZA"/>
              </w:rPr>
            </w:pPr>
            <w:r w:rsidRPr="00AF2A56">
              <w:rPr>
                <w:sz w:val="16"/>
                <w:szCs w:val="16"/>
                <w:lang w:val="af-ZA"/>
              </w:rPr>
              <w:t xml:space="preserve">coin, arête </w:t>
            </w:r>
            <w:r w:rsidRPr="00AF2A56">
              <w:rPr>
                <w:sz w:val="16"/>
                <w:szCs w:val="16"/>
                <w:vertAlign w:val="superscript"/>
                <w:lang w:val="af-ZA"/>
              </w:rPr>
              <w:t>f</w:t>
            </w:r>
          </w:p>
        </w:tc>
        <w:tc>
          <w:tcPr>
            <w:tcW w:w="1623" w:type="dxa"/>
          </w:tcPr>
          <w:p w:rsidR="006B38D7" w:rsidRPr="00AF2A56" w:rsidRDefault="006B38D7" w:rsidP="000B1962">
            <w:pPr>
              <w:spacing w:after="0" w:line="240" w:lineRule="auto"/>
              <w:rPr>
                <w:sz w:val="16"/>
                <w:szCs w:val="16"/>
                <w:lang w:val="af-ZA"/>
              </w:rPr>
            </w:pPr>
            <w:r w:rsidRPr="00AF2A56">
              <w:rPr>
                <w:sz w:val="16"/>
                <w:szCs w:val="16"/>
                <w:lang w:val="af-ZA"/>
              </w:rPr>
              <w:t>angolo, spigolo</w:t>
            </w:r>
          </w:p>
        </w:tc>
        <w:tc>
          <w:tcPr>
            <w:tcW w:w="1624" w:type="dxa"/>
          </w:tcPr>
          <w:p w:rsidR="006B38D7" w:rsidRPr="002B2B7A" w:rsidRDefault="006B38D7" w:rsidP="000B1962">
            <w:pPr>
              <w:spacing w:after="0" w:line="240" w:lineRule="auto"/>
              <w:rPr>
                <w:sz w:val="16"/>
                <w:szCs w:val="16"/>
                <w:vertAlign w:val="superscript"/>
                <w:lang w:val="ro-RO"/>
              </w:rPr>
            </w:pPr>
            <w:r>
              <w:rPr>
                <w:sz w:val="16"/>
                <w:szCs w:val="16"/>
                <w:lang w:val="ro-RO"/>
              </w:rPr>
              <w:t>colţ</w:t>
            </w:r>
            <w:r>
              <w:rPr>
                <w:sz w:val="16"/>
                <w:szCs w:val="16"/>
                <w:vertAlign w:val="superscript"/>
                <w:lang w:val="ro-RO"/>
              </w:rPr>
              <w:t xml:space="preserve"> n</w:t>
            </w:r>
            <w:r>
              <w:rPr>
                <w:sz w:val="16"/>
                <w:szCs w:val="16"/>
                <w:lang w:val="ro-RO"/>
              </w:rPr>
              <w:t>, ungher</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436</w:t>
            </w:r>
          </w:p>
        </w:tc>
      </w:tr>
      <w:tr w:rsidR="006B38D7" w:rsidRPr="00B72DF9" w:rsidTr="00727F91">
        <w:tc>
          <w:tcPr>
            <w:tcW w:w="2888" w:type="dxa"/>
          </w:tcPr>
          <w:p w:rsidR="006B38D7" w:rsidRPr="00285093" w:rsidRDefault="006B38D7" w:rsidP="000B1962">
            <w:pPr>
              <w:spacing w:after="0" w:line="240" w:lineRule="auto"/>
              <w:rPr>
                <w:smallCaps/>
                <w:sz w:val="16"/>
                <w:szCs w:val="16"/>
                <w:lang w:val="af-ZA"/>
              </w:rPr>
            </w:pPr>
            <w:r w:rsidRPr="00285093">
              <w:rPr>
                <w:smallCaps/>
                <w:sz w:val="16"/>
                <w:szCs w:val="16"/>
                <w:lang w:val="af-ZA"/>
              </w:rPr>
              <w:t>ànima</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AF2A56" w:rsidRDefault="006B38D7" w:rsidP="000B1962">
            <w:pPr>
              <w:spacing w:after="0" w:line="240" w:lineRule="auto"/>
              <w:rPr>
                <w:sz w:val="16"/>
                <w:szCs w:val="16"/>
                <w:lang w:val="af-ZA"/>
              </w:rPr>
            </w:pPr>
            <w:r w:rsidRPr="00AF2A56">
              <w:rPr>
                <w:sz w:val="16"/>
                <w:szCs w:val="16"/>
                <w:lang w:val="af-ZA"/>
              </w:rPr>
              <w:t>alma</w:t>
            </w:r>
          </w:p>
        </w:tc>
        <w:tc>
          <w:tcPr>
            <w:tcW w:w="1624" w:type="dxa"/>
          </w:tcPr>
          <w:p w:rsidR="006B38D7" w:rsidRPr="00AF2A56" w:rsidRDefault="006B38D7" w:rsidP="000B1962">
            <w:pPr>
              <w:spacing w:after="0" w:line="240" w:lineRule="auto"/>
              <w:rPr>
                <w:sz w:val="16"/>
                <w:szCs w:val="16"/>
                <w:lang w:val="af-ZA"/>
              </w:rPr>
            </w:pPr>
            <w:r w:rsidRPr="00AF2A56">
              <w:rPr>
                <w:sz w:val="16"/>
                <w:szCs w:val="16"/>
                <w:lang w:val="af-ZA"/>
              </w:rPr>
              <w:t>alma</w:t>
            </w:r>
          </w:p>
        </w:tc>
        <w:tc>
          <w:tcPr>
            <w:tcW w:w="1623" w:type="dxa"/>
          </w:tcPr>
          <w:p w:rsidR="006B38D7" w:rsidRPr="00B72DF9" w:rsidRDefault="006B38D7" w:rsidP="000B1962">
            <w:pPr>
              <w:spacing w:after="0" w:line="240" w:lineRule="auto"/>
              <w:rPr>
                <w:sz w:val="16"/>
                <w:szCs w:val="16"/>
              </w:rPr>
            </w:pPr>
            <w:r>
              <w:rPr>
                <w:sz w:val="16"/>
                <w:szCs w:val="16"/>
              </w:rPr>
              <w:t>ànima</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âme</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anima</w:t>
            </w:r>
          </w:p>
        </w:tc>
        <w:tc>
          <w:tcPr>
            <w:tcW w:w="1624" w:type="dxa"/>
          </w:tcPr>
          <w:p w:rsidR="006B38D7" w:rsidRPr="001C4B6A" w:rsidRDefault="006B38D7" w:rsidP="000B1962">
            <w:pPr>
              <w:spacing w:after="0" w:line="240" w:lineRule="auto"/>
              <w:rPr>
                <w:sz w:val="16"/>
                <w:szCs w:val="16"/>
                <w:vertAlign w:val="superscript"/>
                <w:lang w:val="ro-RO"/>
              </w:rPr>
            </w:pPr>
            <w:r>
              <w:rPr>
                <w:sz w:val="16"/>
                <w:szCs w:val="16"/>
                <w:lang w:val="ro-RO"/>
              </w:rPr>
              <w:t>suflet</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49</w:t>
            </w:r>
          </w:p>
        </w:tc>
      </w:tr>
      <w:tr w:rsidR="006B38D7" w:rsidRPr="00B72DF9" w:rsidTr="00727F91">
        <w:tc>
          <w:tcPr>
            <w:tcW w:w="2888" w:type="dxa"/>
          </w:tcPr>
          <w:p w:rsidR="006B38D7" w:rsidRPr="00B72DF9" w:rsidRDefault="006B38D7" w:rsidP="000B1962">
            <w:pPr>
              <w:spacing w:after="0" w:line="240" w:lineRule="auto"/>
              <w:rPr>
                <w:sz w:val="16"/>
                <w:szCs w:val="16"/>
                <w:vertAlign w:val="superscript"/>
                <w:lang w:val="af-ZA"/>
              </w:rPr>
            </w:pPr>
            <w:r w:rsidRPr="00285093">
              <w:rPr>
                <w:smallCaps/>
                <w:sz w:val="16"/>
                <w:szCs w:val="16"/>
                <w:lang w:val="af-ZA"/>
              </w:rPr>
              <w:t>animale</w:t>
            </w:r>
            <w:r>
              <w:rPr>
                <w:sz w:val="16"/>
                <w:szCs w:val="16"/>
                <w:lang w:val="af-ZA"/>
              </w:rPr>
              <w:t xml:space="preserve">, </w:t>
            </w:r>
            <w:r w:rsidRPr="00285093">
              <w:rPr>
                <w:smallCaps/>
                <w:sz w:val="16"/>
                <w:szCs w:val="16"/>
                <w:lang w:val="af-ZA"/>
              </w:rPr>
              <w:t>bestia</w:t>
            </w:r>
            <w:r w:rsidRPr="00B72DF9">
              <w:rPr>
                <w:sz w:val="16"/>
                <w:szCs w:val="16"/>
                <w:lang w:val="af-ZA"/>
              </w:rPr>
              <w:t xml:space="preserve"> </w:t>
            </w:r>
            <w:r w:rsidRPr="00B72DF9">
              <w:rPr>
                <w:sz w:val="16"/>
                <w:szCs w:val="16"/>
                <w:vertAlign w:val="superscript"/>
                <w:lang w:val="af-ZA"/>
              </w:rPr>
              <w:t>f</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C06F51" w:rsidRDefault="006B38D7" w:rsidP="000B1962">
            <w:pPr>
              <w:spacing w:after="0" w:line="240" w:lineRule="auto"/>
              <w:rPr>
                <w:sz w:val="16"/>
                <w:szCs w:val="16"/>
                <w:lang w:val="pt-BR"/>
              </w:rPr>
            </w:pPr>
            <w:r>
              <w:rPr>
                <w:sz w:val="16"/>
                <w:szCs w:val="16"/>
                <w:lang w:val="pt-BR"/>
              </w:rPr>
              <w:t>animal; besta/bêsta</w:t>
            </w:r>
            <w:r>
              <w:rPr>
                <w:sz w:val="16"/>
                <w:szCs w:val="16"/>
                <w:vertAlign w:val="superscript"/>
                <w:lang w:val="pt-BR"/>
              </w:rPr>
              <w:t>f</w:t>
            </w:r>
          </w:p>
        </w:tc>
        <w:tc>
          <w:tcPr>
            <w:tcW w:w="1624" w:type="dxa"/>
          </w:tcPr>
          <w:p w:rsidR="006B38D7" w:rsidRPr="00B72DF9" w:rsidRDefault="006B38D7" w:rsidP="000B1962">
            <w:pPr>
              <w:spacing w:after="0" w:line="240" w:lineRule="auto"/>
              <w:rPr>
                <w:sz w:val="16"/>
                <w:szCs w:val="16"/>
                <w:lang w:val="es-ES"/>
              </w:rPr>
            </w:pPr>
            <w:r>
              <w:rPr>
                <w:sz w:val="16"/>
                <w:szCs w:val="16"/>
                <w:lang w:val="es-ES"/>
              </w:rPr>
              <w:t>animal;</w:t>
            </w:r>
            <w:r w:rsidRPr="00B72DF9">
              <w:rPr>
                <w:sz w:val="16"/>
                <w:szCs w:val="16"/>
                <w:lang w:val="es-ES"/>
              </w:rPr>
              <w:t xml:space="preserve"> bestia </w:t>
            </w:r>
            <w:r w:rsidRPr="00B72DF9">
              <w:rPr>
                <w:sz w:val="16"/>
                <w:szCs w:val="16"/>
                <w:vertAlign w:val="superscript"/>
                <w:lang w:val="es-ES"/>
              </w:rPr>
              <w:t>f</w:t>
            </w:r>
          </w:p>
        </w:tc>
        <w:tc>
          <w:tcPr>
            <w:tcW w:w="1623" w:type="dxa"/>
          </w:tcPr>
          <w:p w:rsidR="006B38D7" w:rsidRPr="00C06F51" w:rsidRDefault="006B38D7" w:rsidP="000B1962">
            <w:pPr>
              <w:spacing w:after="0" w:line="240" w:lineRule="auto"/>
              <w:rPr>
                <w:sz w:val="16"/>
                <w:szCs w:val="16"/>
                <w:vertAlign w:val="superscript"/>
              </w:rPr>
            </w:pPr>
            <w:r>
              <w:rPr>
                <w:sz w:val="16"/>
                <w:szCs w:val="16"/>
              </w:rPr>
              <w:t>animal; bèstia</w:t>
            </w:r>
            <w:r>
              <w:rPr>
                <w:sz w:val="16"/>
                <w:szCs w:val="16"/>
                <w:vertAlign w:val="superscript"/>
              </w:rPr>
              <w:t xml:space="preserve"> f</w:t>
            </w:r>
          </w:p>
        </w:tc>
        <w:tc>
          <w:tcPr>
            <w:tcW w:w="1624" w:type="dxa"/>
          </w:tcPr>
          <w:p w:rsidR="006B38D7" w:rsidRPr="00B72DF9" w:rsidRDefault="006B38D7" w:rsidP="000B1962">
            <w:pPr>
              <w:spacing w:after="0" w:line="240" w:lineRule="auto"/>
              <w:rPr>
                <w:sz w:val="16"/>
                <w:szCs w:val="16"/>
                <w:vertAlign w:val="superscript"/>
                <w:lang w:val="fr-FR"/>
              </w:rPr>
            </w:pPr>
            <w:r w:rsidRPr="00B72DF9">
              <w:rPr>
                <w:sz w:val="16"/>
                <w:szCs w:val="16"/>
                <w:lang w:val="fr-FR"/>
              </w:rPr>
              <w:t xml:space="preserve">animal, bête </w:t>
            </w:r>
            <w:r w:rsidRPr="00B72DF9">
              <w:rPr>
                <w:sz w:val="16"/>
                <w:szCs w:val="16"/>
                <w:vertAlign w:val="superscript"/>
                <w:lang w:val="fr-FR"/>
              </w:rPr>
              <w:t>f</w:t>
            </w:r>
          </w:p>
        </w:tc>
        <w:tc>
          <w:tcPr>
            <w:tcW w:w="1623" w:type="dxa"/>
          </w:tcPr>
          <w:p w:rsidR="006B38D7" w:rsidRPr="00B72DF9" w:rsidRDefault="006B38D7" w:rsidP="000B1962">
            <w:pPr>
              <w:spacing w:after="0" w:line="240" w:lineRule="auto"/>
              <w:rPr>
                <w:sz w:val="16"/>
                <w:szCs w:val="16"/>
                <w:vertAlign w:val="superscript"/>
                <w:lang w:val="it-IT"/>
              </w:rPr>
            </w:pPr>
            <w:r w:rsidRPr="00B72DF9">
              <w:rPr>
                <w:sz w:val="16"/>
                <w:szCs w:val="16"/>
                <w:lang w:val="it-IT"/>
              </w:rPr>
              <w:t xml:space="preserve">animale, bestia </w:t>
            </w:r>
            <w:r w:rsidRPr="00B72DF9">
              <w:rPr>
                <w:sz w:val="16"/>
                <w:szCs w:val="16"/>
                <w:vertAlign w:val="superscript"/>
                <w:lang w:val="it-IT"/>
              </w:rPr>
              <w:t>f</w:t>
            </w:r>
          </w:p>
        </w:tc>
        <w:tc>
          <w:tcPr>
            <w:tcW w:w="1624" w:type="dxa"/>
          </w:tcPr>
          <w:p w:rsidR="006B38D7" w:rsidRPr="00C06F51" w:rsidRDefault="006B38D7" w:rsidP="000B1962">
            <w:pPr>
              <w:spacing w:after="0" w:line="240" w:lineRule="auto"/>
              <w:rPr>
                <w:sz w:val="16"/>
                <w:szCs w:val="16"/>
                <w:vertAlign w:val="superscript"/>
                <w:lang w:val="ro-RO"/>
              </w:rPr>
            </w:pPr>
            <w:r>
              <w:rPr>
                <w:sz w:val="16"/>
                <w:szCs w:val="16"/>
                <w:lang w:val="ro-RO"/>
              </w:rPr>
              <w:t>animal</w:t>
            </w:r>
            <w:r>
              <w:rPr>
                <w:sz w:val="16"/>
                <w:szCs w:val="16"/>
                <w:vertAlign w:val="superscript"/>
                <w:lang w:val="ro-RO"/>
              </w:rPr>
              <w:t xml:space="preserve"> n</w:t>
            </w:r>
            <w:r>
              <w:rPr>
                <w:sz w:val="16"/>
                <w:szCs w:val="16"/>
                <w:lang w:val="ro-RO"/>
              </w:rPr>
              <w:t>, dobitoc</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63</w:t>
            </w:r>
          </w:p>
        </w:tc>
      </w:tr>
      <w:tr w:rsidR="006B38D7" w:rsidRPr="00B72DF9" w:rsidTr="00727F91">
        <w:tc>
          <w:tcPr>
            <w:tcW w:w="2888" w:type="dxa"/>
          </w:tcPr>
          <w:p w:rsidR="006B38D7" w:rsidRPr="00285093" w:rsidRDefault="006B38D7" w:rsidP="000B1962">
            <w:pPr>
              <w:pStyle w:val="Textdenotaapeudepgina"/>
              <w:rPr>
                <w:rFonts w:ascii="Lucida Sans Unicode" w:hAnsi="Lucida Sans Unicode"/>
                <w:smallCaps/>
                <w:sz w:val="16"/>
                <w:szCs w:val="16"/>
                <w:lang w:val="af-ZA"/>
              </w:rPr>
            </w:pPr>
            <w:r w:rsidRPr="00285093">
              <w:rPr>
                <w:rFonts w:ascii="Lucida Sans Unicode" w:hAnsi="Lucida Sans Unicode"/>
                <w:smallCaps/>
                <w:sz w:val="16"/>
                <w:szCs w:val="16"/>
                <w:lang w:val="af-ZA"/>
              </w:rPr>
              <w:lastRenderedPageBreak/>
              <w:t>Anna</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B72DF9" w:rsidRDefault="006B38D7" w:rsidP="000B1962">
            <w:pPr>
              <w:spacing w:after="0" w:line="240" w:lineRule="auto"/>
              <w:rPr>
                <w:sz w:val="16"/>
                <w:szCs w:val="16"/>
                <w:lang w:val="pt-BR"/>
              </w:rPr>
            </w:pPr>
            <w:r>
              <w:rPr>
                <w:sz w:val="16"/>
                <w:szCs w:val="16"/>
                <w:lang w:val="pt-BR"/>
              </w:rPr>
              <w:t>Ana</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Ana</w:t>
            </w:r>
          </w:p>
        </w:tc>
        <w:tc>
          <w:tcPr>
            <w:tcW w:w="1623" w:type="dxa"/>
          </w:tcPr>
          <w:p w:rsidR="006B38D7" w:rsidRPr="00B72DF9" w:rsidRDefault="006B38D7" w:rsidP="000B1962">
            <w:pPr>
              <w:spacing w:after="0" w:line="240" w:lineRule="auto"/>
              <w:rPr>
                <w:sz w:val="16"/>
                <w:szCs w:val="16"/>
              </w:rPr>
            </w:pPr>
            <w:r>
              <w:rPr>
                <w:sz w:val="16"/>
                <w:szCs w:val="16"/>
              </w:rPr>
              <w:t>Anna</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Anne</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Anna</w:t>
            </w:r>
          </w:p>
        </w:tc>
        <w:tc>
          <w:tcPr>
            <w:tcW w:w="1624" w:type="dxa"/>
          </w:tcPr>
          <w:p w:rsidR="006B38D7" w:rsidRPr="00B72DF9" w:rsidRDefault="006B38D7" w:rsidP="000B1962">
            <w:pPr>
              <w:spacing w:after="0" w:line="240" w:lineRule="auto"/>
              <w:rPr>
                <w:sz w:val="16"/>
                <w:szCs w:val="16"/>
                <w:lang w:val="ro-RO"/>
              </w:rPr>
            </w:pPr>
            <w:r>
              <w:rPr>
                <w:sz w:val="16"/>
                <w:szCs w:val="16"/>
                <w:lang w:val="ro-RO"/>
              </w:rPr>
              <w:t>Ana</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60</w:t>
            </w:r>
          </w:p>
        </w:tc>
      </w:tr>
      <w:tr w:rsidR="006B38D7" w:rsidRPr="00B72DF9" w:rsidTr="00727F91">
        <w:tc>
          <w:tcPr>
            <w:tcW w:w="2888" w:type="dxa"/>
          </w:tcPr>
          <w:p w:rsidR="006B38D7" w:rsidRDefault="006B38D7" w:rsidP="000B1962">
            <w:pPr>
              <w:spacing w:after="0" w:line="240" w:lineRule="auto"/>
              <w:rPr>
                <w:sz w:val="16"/>
                <w:szCs w:val="16"/>
                <w:vertAlign w:val="superscript"/>
                <w:lang w:val="af-ZA"/>
              </w:rPr>
            </w:pPr>
            <w:r w:rsidRPr="00285093">
              <w:rPr>
                <w:smallCaps/>
                <w:sz w:val="16"/>
                <w:szCs w:val="16"/>
                <w:lang w:val="af-ZA"/>
              </w:rPr>
              <w:t>anno</w:t>
            </w:r>
            <w:r w:rsidRPr="00B72DF9">
              <w:rPr>
                <w:sz w:val="16"/>
                <w:szCs w:val="16"/>
                <w:lang w:val="af-ZA"/>
              </w:rPr>
              <w:t xml:space="preserve">, </w:t>
            </w:r>
            <w:r w:rsidRPr="00285093">
              <w:rPr>
                <w:smallCaps/>
                <w:sz w:val="16"/>
                <w:szCs w:val="16"/>
                <w:lang w:val="af-ZA"/>
              </w:rPr>
              <w:t>annata</w:t>
            </w:r>
            <w:r w:rsidRPr="00B72DF9">
              <w:rPr>
                <w:sz w:val="16"/>
                <w:szCs w:val="16"/>
                <w:lang w:val="af-ZA"/>
              </w:rPr>
              <w:t xml:space="preserve"> </w:t>
            </w:r>
            <w:r w:rsidRPr="00B72DF9">
              <w:rPr>
                <w:sz w:val="16"/>
                <w:szCs w:val="16"/>
                <w:vertAlign w:val="superscript"/>
                <w:lang w:val="af-ZA"/>
              </w:rPr>
              <w:t>f</w:t>
            </w:r>
          </w:p>
          <w:p w:rsidR="008C4E6C" w:rsidRPr="00B72DF9" w:rsidRDefault="008C4E6C" w:rsidP="008C4E6C">
            <w:pPr>
              <w:spacing w:after="0" w:line="240" w:lineRule="auto"/>
              <w:jc w:val="right"/>
              <w:rPr>
                <w:sz w:val="16"/>
                <w:szCs w:val="16"/>
                <w:vertAlign w:val="superscript"/>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8C4E6C" w:rsidRDefault="006B38D7" w:rsidP="000B1962">
            <w:pPr>
              <w:spacing w:after="0" w:line="240" w:lineRule="auto"/>
              <w:rPr>
                <w:sz w:val="16"/>
                <w:szCs w:val="16"/>
                <w:lang w:val="af-ZA"/>
              </w:rPr>
            </w:pPr>
            <w:r w:rsidRPr="008C4E6C">
              <w:rPr>
                <w:sz w:val="16"/>
                <w:szCs w:val="16"/>
                <w:lang w:val="af-ZA"/>
              </w:rPr>
              <w:t>ano</w:t>
            </w:r>
          </w:p>
        </w:tc>
        <w:tc>
          <w:tcPr>
            <w:tcW w:w="1624" w:type="dxa"/>
          </w:tcPr>
          <w:p w:rsidR="006B38D7" w:rsidRPr="008C4E6C" w:rsidRDefault="006B38D7" w:rsidP="000B1962">
            <w:pPr>
              <w:spacing w:after="0" w:line="240" w:lineRule="auto"/>
              <w:rPr>
                <w:sz w:val="16"/>
                <w:szCs w:val="16"/>
                <w:lang w:val="af-ZA"/>
              </w:rPr>
            </w:pPr>
            <w:r w:rsidRPr="008C4E6C">
              <w:rPr>
                <w:sz w:val="16"/>
                <w:szCs w:val="16"/>
                <w:lang w:val="af-ZA"/>
              </w:rPr>
              <w:t>año</w:t>
            </w:r>
          </w:p>
        </w:tc>
        <w:tc>
          <w:tcPr>
            <w:tcW w:w="1623" w:type="dxa"/>
          </w:tcPr>
          <w:p w:rsidR="006B38D7" w:rsidRPr="00B72DF9" w:rsidRDefault="006B38D7" w:rsidP="000B1962">
            <w:pPr>
              <w:spacing w:after="0" w:line="240" w:lineRule="auto"/>
              <w:rPr>
                <w:sz w:val="16"/>
                <w:szCs w:val="16"/>
              </w:rPr>
            </w:pPr>
            <w:r>
              <w:rPr>
                <w:sz w:val="16"/>
                <w:szCs w:val="16"/>
              </w:rPr>
              <w:t>any</w:t>
            </w:r>
          </w:p>
        </w:tc>
        <w:tc>
          <w:tcPr>
            <w:tcW w:w="1624" w:type="dxa"/>
          </w:tcPr>
          <w:p w:rsidR="006B38D7" w:rsidRPr="008C4E6C" w:rsidRDefault="006B38D7" w:rsidP="000B1962">
            <w:pPr>
              <w:spacing w:after="0" w:line="240" w:lineRule="auto"/>
              <w:rPr>
                <w:sz w:val="16"/>
                <w:szCs w:val="16"/>
                <w:lang w:val="af-ZA"/>
              </w:rPr>
            </w:pPr>
            <w:r w:rsidRPr="008C4E6C">
              <w:rPr>
                <w:sz w:val="16"/>
                <w:szCs w:val="16"/>
                <w:lang w:val="af-ZA"/>
              </w:rPr>
              <w:t xml:space="preserve">an, année </w:t>
            </w:r>
            <w:r w:rsidRPr="008C4E6C">
              <w:rPr>
                <w:sz w:val="16"/>
                <w:szCs w:val="16"/>
                <w:vertAlign w:val="superscript"/>
                <w:lang w:val="af-ZA"/>
              </w:rPr>
              <w:t>f</w:t>
            </w:r>
          </w:p>
        </w:tc>
        <w:tc>
          <w:tcPr>
            <w:tcW w:w="1623" w:type="dxa"/>
          </w:tcPr>
          <w:p w:rsidR="006B38D7" w:rsidRPr="008C4E6C" w:rsidRDefault="006B38D7" w:rsidP="000B1962">
            <w:pPr>
              <w:spacing w:after="0" w:line="240" w:lineRule="auto"/>
              <w:rPr>
                <w:sz w:val="16"/>
                <w:szCs w:val="16"/>
                <w:lang w:val="af-ZA"/>
              </w:rPr>
            </w:pPr>
            <w:r w:rsidRPr="008C4E6C">
              <w:rPr>
                <w:sz w:val="16"/>
                <w:szCs w:val="16"/>
                <w:lang w:val="af-ZA"/>
              </w:rPr>
              <w:t>anno, annata</w:t>
            </w:r>
          </w:p>
        </w:tc>
        <w:tc>
          <w:tcPr>
            <w:tcW w:w="1624" w:type="dxa"/>
          </w:tcPr>
          <w:p w:rsidR="006B38D7" w:rsidRPr="00B72DF9" w:rsidRDefault="006B38D7" w:rsidP="000B1962">
            <w:pPr>
              <w:spacing w:after="0" w:line="240" w:lineRule="auto"/>
              <w:rPr>
                <w:sz w:val="16"/>
                <w:szCs w:val="16"/>
                <w:lang w:val="ro-RO"/>
              </w:rPr>
            </w:pPr>
            <w:r>
              <w:rPr>
                <w:sz w:val="16"/>
                <w:szCs w:val="16"/>
                <w:lang w:val="ro-RO"/>
              </w:rPr>
              <w:t>an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71</w:t>
            </w:r>
          </w:p>
        </w:tc>
      </w:tr>
      <w:tr w:rsidR="006B38D7" w:rsidRPr="00B72DF9" w:rsidTr="009A5AE9">
        <w:tc>
          <w:tcPr>
            <w:tcW w:w="2888" w:type="dxa"/>
          </w:tcPr>
          <w:p w:rsidR="006B38D7" w:rsidRDefault="006B38D7" w:rsidP="00146166">
            <w:pPr>
              <w:spacing w:after="0" w:line="240" w:lineRule="auto"/>
              <w:rPr>
                <w:sz w:val="16"/>
                <w:szCs w:val="16"/>
                <w:lang w:val="af-ZA"/>
              </w:rPr>
            </w:pPr>
            <w:r w:rsidRPr="00AA4769">
              <w:rPr>
                <w:smallCaps/>
                <w:sz w:val="16"/>
                <w:szCs w:val="16"/>
                <w:lang w:val="af-ZA"/>
              </w:rPr>
              <w:t>ante</w:t>
            </w:r>
            <w:r>
              <w:rPr>
                <w:smallCaps/>
                <w:sz w:val="16"/>
                <w:szCs w:val="16"/>
                <w:lang w:val="af-ZA"/>
              </w:rPr>
              <w:t xml:space="preserve"> </w:t>
            </w:r>
            <w:r>
              <w:rPr>
                <w:sz w:val="16"/>
                <w:szCs w:val="16"/>
                <w:vertAlign w:val="subscript"/>
                <w:lang w:val="af-ZA"/>
              </w:rPr>
              <w:t>siste. bàsi.</w:t>
            </w:r>
            <w:r>
              <w:rPr>
                <w:sz w:val="16"/>
                <w:szCs w:val="16"/>
                <w:lang w:val="af-ZA"/>
              </w:rPr>
              <w:t xml:space="preserve">, </w:t>
            </w:r>
            <w:r>
              <w:rPr>
                <w:sz w:val="16"/>
                <w:szCs w:val="16"/>
                <w:vertAlign w:val="superscript"/>
                <w:lang w:val="af-ZA"/>
              </w:rPr>
              <w:t xml:space="preserve">inno. </w:t>
            </w:r>
            <w:r w:rsidRPr="00AA4769">
              <w:rPr>
                <w:smallCaps/>
                <w:sz w:val="16"/>
                <w:szCs w:val="16"/>
                <w:lang w:val="af-ZA"/>
              </w:rPr>
              <w:t>deante</w:t>
            </w:r>
            <w:r w:rsidRPr="00B72DF9">
              <w:rPr>
                <w:sz w:val="16"/>
                <w:szCs w:val="16"/>
                <w:lang w:val="af-ZA"/>
              </w:rPr>
              <w:t xml:space="preserve"> </w:t>
            </w:r>
            <w:r>
              <w:rPr>
                <w:sz w:val="16"/>
                <w:szCs w:val="16"/>
                <w:lang w:val="af-ZA"/>
              </w:rPr>
              <w:t>(</w:t>
            </w:r>
            <w:r w:rsidRPr="00AA4769">
              <w:rPr>
                <w:smallCaps/>
                <w:sz w:val="16"/>
                <w:szCs w:val="16"/>
                <w:lang w:val="af-ZA"/>
              </w:rPr>
              <w:t>de</w:t>
            </w:r>
            <w:r>
              <w:rPr>
                <w:sz w:val="16"/>
                <w:szCs w:val="16"/>
                <w:lang w:val="af-ZA"/>
              </w:rPr>
              <w:t>)</w:t>
            </w:r>
            <w:r w:rsidRPr="004875D6">
              <w:rPr>
                <w:sz w:val="16"/>
                <w:szCs w:val="16"/>
                <w:vertAlign w:val="subscript"/>
                <w:lang w:val="af-ZA"/>
              </w:rPr>
              <w:t xml:space="preserve"> siste.</w:t>
            </w:r>
            <w:r>
              <w:rPr>
                <w:sz w:val="16"/>
                <w:szCs w:val="16"/>
                <w:lang w:val="af-ZA"/>
              </w:rPr>
              <w:t xml:space="preserve">, </w:t>
            </w:r>
            <w:r w:rsidRPr="004875D6">
              <w:rPr>
                <w:smallCaps/>
                <w:sz w:val="16"/>
                <w:szCs w:val="16"/>
                <w:lang w:val="af-ZA"/>
              </w:rPr>
              <w:t>denante</w:t>
            </w:r>
            <w:r>
              <w:rPr>
                <w:sz w:val="16"/>
                <w:szCs w:val="16"/>
                <w:lang w:val="af-ZA"/>
              </w:rPr>
              <w:t xml:space="preserve"> (</w:t>
            </w:r>
            <w:r>
              <w:rPr>
                <w:smallCaps/>
                <w:sz w:val="16"/>
                <w:szCs w:val="16"/>
                <w:lang w:val="af-ZA"/>
              </w:rPr>
              <w:t>de</w:t>
            </w:r>
            <w:r w:rsidR="008C4E6C">
              <w:rPr>
                <w:sz w:val="16"/>
                <w:szCs w:val="16"/>
                <w:vertAlign w:val="subscript"/>
                <w:lang w:val="af-ZA"/>
              </w:rPr>
              <w:t xml:space="preserve"> siste.</w:t>
            </w:r>
            <w:r w:rsidRPr="00287628">
              <w:rPr>
                <w:smallCaps/>
                <w:sz w:val="16"/>
                <w:szCs w:val="16"/>
                <w:lang w:val="af-ZA"/>
              </w:rPr>
              <w:t>∤</w:t>
            </w:r>
            <w:r>
              <w:rPr>
                <w:smallCaps/>
                <w:sz w:val="16"/>
                <w:szCs w:val="16"/>
                <w:lang w:val="af-ZA"/>
              </w:rPr>
              <w:t>ad</w:t>
            </w:r>
            <w:r>
              <w:rPr>
                <w:sz w:val="16"/>
                <w:szCs w:val="16"/>
                <w:lang w:val="af-ZA"/>
              </w:rPr>
              <w:t>)</w:t>
            </w:r>
            <w:r>
              <w:rPr>
                <w:sz w:val="16"/>
                <w:szCs w:val="16"/>
                <w:vertAlign w:val="subscript"/>
                <w:lang w:val="af-ZA"/>
              </w:rPr>
              <w:t xml:space="preserve"> exsis</w:t>
            </w:r>
            <w:r w:rsidRPr="004875D6">
              <w:rPr>
                <w:sz w:val="16"/>
                <w:szCs w:val="16"/>
                <w:vertAlign w:val="subscript"/>
                <w:lang w:val="af-ZA"/>
              </w:rPr>
              <w:t>.</w:t>
            </w:r>
            <w:r>
              <w:rPr>
                <w:sz w:val="16"/>
                <w:szCs w:val="16"/>
                <w:lang w:val="af-ZA"/>
              </w:rPr>
              <w:t xml:space="preserve">, </w:t>
            </w:r>
          </w:p>
          <w:p w:rsidR="006B38D7" w:rsidRPr="00B72DF9" w:rsidRDefault="006B38D7" w:rsidP="00146166">
            <w:pPr>
              <w:spacing w:after="0" w:line="240" w:lineRule="auto"/>
              <w:rPr>
                <w:sz w:val="16"/>
                <w:szCs w:val="16"/>
                <w:lang w:val="af-ZA"/>
              </w:rPr>
            </w:pPr>
            <w:r w:rsidRPr="004875D6">
              <w:rPr>
                <w:smallCaps/>
                <w:sz w:val="16"/>
                <w:szCs w:val="16"/>
                <w:lang w:val="af-ZA"/>
              </w:rPr>
              <w:t>davante</w:t>
            </w:r>
            <w:r>
              <w:rPr>
                <w:sz w:val="16"/>
                <w:szCs w:val="16"/>
                <w:lang w:val="af-ZA"/>
              </w:rPr>
              <w:t xml:space="preserve"> (</w:t>
            </w:r>
            <w:r>
              <w:rPr>
                <w:smallCaps/>
                <w:sz w:val="16"/>
                <w:szCs w:val="16"/>
                <w:lang w:val="af-ZA"/>
              </w:rPr>
              <w:t>de</w:t>
            </w:r>
            <w:r w:rsidR="008C4E6C">
              <w:rPr>
                <w:sz w:val="16"/>
                <w:szCs w:val="16"/>
                <w:vertAlign w:val="subscript"/>
                <w:lang w:val="af-ZA"/>
              </w:rPr>
              <w:t xml:space="preserve"> siste.</w:t>
            </w:r>
            <w:r w:rsidRPr="00287628">
              <w:rPr>
                <w:smallCaps/>
                <w:sz w:val="16"/>
                <w:szCs w:val="16"/>
                <w:lang w:val="af-ZA"/>
              </w:rPr>
              <w:t>∤</w:t>
            </w:r>
            <w:r>
              <w:rPr>
                <w:smallCaps/>
                <w:sz w:val="16"/>
                <w:szCs w:val="16"/>
                <w:lang w:val="af-ZA"/>
              </w:rPr>
              <w:t>ad</w:t>
            </w:r>
            <w:r>
              <w:rPr>
                <w:sz w:val="16"/>
                <w:szCs w:val="16"/>
                <w:lang w:val="af-ZA"/>
              </w:rPr>
              <w:t>)</w:t>
            </w:r>
            <w:r>
              <w:rPr>
                <w:sz w:val="16"/>
                <w:szCs w:val="16"/>
                <w:vertAlign w:val="subscript"/>
                <w:lang w:val="af-ZA"/>
              </w:rPr>
              <w:t xml:space="preserve"> exsis</w:t>
            </w:r>
            <w:r w:rsidRPr="004875D6">
              <w:rPr>
                <w:sz w:val="16"/>
                <w:szCs w:val="16"/>
                <w:vertAlign w:val="subscript"/>
                <w:lang w:val="af-ZA"/>
              </w:rPr>
              <w:t>.</w:t>
            </w:r>
            <w:r>
              <w:rPr>
                <w:sz w:val="16"/>
                <w:szCs w:val="16"/>
                <w:lang w:val="af-ZA"/>
              </w:rPr>
              <w:t xml:space="preserve"> </w:t>
            </w:r>
          </w:p>
        </w:tc>
        <w:tc>
          <w:tcPr>
            <w:tcW w:w="651" w:type="dxa"/>
          </w:tcPr>
          <w:p w:rsidR="006B38D7" w:rsidRPr="00B72DF9" w:rsidRDefault="006B38D7" w:rsidP="009A5AE9">
            <w:pPr>
              <w:spacing w:after="0" w:line="240" w:lineRule="auto"/>
              <w:rPr>
                <w:sz w:val="16"/>
                <w:szCs w:val="16"/>
                <w:lang w:val="af-ZA"/>
              </w:rPr>
            </w:pPr>
            <w:r w:rsidRPr="00B72DF9">
              <w:rPr>
                <w:sz w:val="16"/>
                <w:szCs w:val="16"/>
                <w:lang w:val="af-ZA"/>
              </w:rPr>
              <w:t>prep</w:t>
            </w:r>
            <w:r>
              <w:rPr>
                <w:sz w:val="16"/>
                <w:szCs w:val="16"/>
                <w:lang w:val="af-ZA"/>
              </w:rPr>
              <w:t xml:space="preserve"> (adv)</w:t>
            </w:r>
          </w:p>
        </w:tc>
        <w:tc>
          <w:tcPr>
            <w:tcW w:w="1623" w:type="dxa"/>
          </w:tcPr>
          <w:p w:rsidR="006B38D7" w:rsidRPr="00D954CD" w:rsidRDefault="006B38D7" w:rsidP="009A5AE9">
            <w:pPr>
              <w:spacing w:after="0" w:line="240" w:lineRule="auto"/>
              <w:rPr>
                <w:sz w:val="16"/>
                <w:szCs w:val="16"/>
              </w:rPr>
            </w:pPr>
            <w:r w:rsidRPr="00D954CD">
              <w:rPr>
                <w:sz w:val="16"/>
                <w:szCs w:val="16"/>
              </w:rPr>
              <w:t>ante, perante</w:t>
            </w:r>
            <w:r>
              <w:rPr>
                <w:sz w:val="16"/>
                <w:szCs w:val="16"/>
              </w:rPr>
              <w:t xml:space="preserve">; </w:t>
            </w:r>
            <w:r w:rsidRPr="008C1366">
              <w:rPr>
                <w:sz w:val="16"/>
                <w:szCs w:val="16"/>
              </w:rPr>
              <w:t>diante</w:t>
            </w:r>
          </w:p>
        </w:tc>
        <w:tc>
          <w:tcPr>
            <w:tcW w:w="1624" w:type="dxa"/>
          </w:tcPr>
          <w:p w:rsidR="006B38D7" w:rsidRPr="00D954CD" w:rsidRDefault="006B38D7" w:rsidP="009A5AE9">
            <w:pPr>
              <w:spacing w:after="0" w:line="240" w:lineRule="auto"/>
              <w:rPr>
                <w:sz w:val="16"/>
                <w:szCs w:val="16"/>
              </w:rPr>
            </w:pPr>
            <w:r w:rsidRPr="00D954CD">
              <w:rPr>
                <w:sz w:val="16"/>
                <w:szCs w:val="16"/>
              </w:rPr>
              <w:t>ante, delante de</w:t>
            </w:r>
            <w:r>
              <w:rPr>
                <w:sz w:val="16"/>
                <w:szCs w:val="16"/>
              </w:rPr>
              <w:t xml:space="preserve">; </w:t>
            </w:r>
            <w:r w:rsidRPr="008C1366">
              <w:rPr>
                <w:sz w:val="16"/>
                <w:szCs w:val="16"/>
              </w:rPr>
              <w:t>delante</w:t>
            </w:r>
          </w:p>
        </w:tc>
        <w:tc>
          <w:tcPr>
            <w:tcW w:w="1623" w:type="dxa"/>
          </w:tcPr>
          <w:p w:rsidR="006B38D7" w:rsidRPr="00B72DF9" w:rsidRDefault="006B38D7" w:rsidP="009A5AE9">
            <w:pPr>
              <w:spacing w:after="0" w:line="240" w:lineRule="auto"/>
              <w:rPr>
                <w:sz w:val="16"/>
                <w:szCs w:val="16"/>
              </w:rPr>
            </w:pPr>
            <w:r>
              <w:rPr>
                <w:sz w:val="16"/>
                <w:szCs w:val="16"/>
              </w:rPr>
              <w:t>davant, davant de; davant</w:t>
            </w:r>
          </w:p>
        </w:tc>
        <w:tc>
          <w:tcPr>
            <w:tcW w:w="1624" w:type="dxa"/>
          </w:tcPr>
          <w:p w:rsidR="006B38D7" w:rsidRPr="00D954CD" w:rsidRDefault="006B38D7" w:rsidP="009A5AE9">
            <w:pPr>
              <w:spacing w:after="0" w:line="240" w:lineRule="auto"/>
              <w:rPr>
                <w:sz w:val="16"/>
                <w:szCs w:val="16"/>
              </w:rPr>
            </w:pPr>
            <w:r w:rsidRPr="00D954CD">
              <w:rPr>
                <w:sz w:val="16"/>
                <w:szCs w:val="16"/>
              </w:rPr>
              <w:t>devant, avant</w:t>
            </w:r>
            <w:r>
              <w:rPr>
                <w:sz w:val="16"/>
                <w:szCs w:val="16"/>
              </w:rPr>
              <w:t xml:space="preserve">; </w:t>
            </w:r>
            <w:r w:rsidRPr="008C1366">
              <w:rPr>
                <w:sz w:val="16"/>
                <w:szCs w:val="16"/>
              </w:rPr>
              <w:t>devant</w:t>
            </w:r>
          </w:p>
        </w:tc>
        <w:tc>
          <w:tcPr>
            <w:tcW w:w="1623" w:type="dxa"/>
          </w:tcPr>
          <w:p w:rsidR="006B38D7" w:rsidRPr="00D954CD" w:rsidRDefault="006B38D7" w:rsidP="009A5AE9">
            <w:pPr>
              <w:spacing w:after="0" w:line="240" w:lineRule="auto"/>
              <w:rPr>
                <w:sz w:val="16"/>
                <w:szCs w:val="16"/>
              </w:rPr>
            </w:pPr>
            <w:r w:rsidRPr="00D954CD">
              <w:rPr>
                <w:sz w:val="16"/>
                <w:szCs w:val="16"/>
              </w:rPr>
              <w:t>innanzi, davanti a</w:t>
            </w:r>
            <w:r>
              <w:rPr>
                <w:sz w:val="16"/>
                <w:szCs w:val="16"/>
              </w:rPr>
              <w:t xml:space="preserve">; </w:t>
            </w:r>
            <w:r w:rsidRPr="008C1366">
              <w:rPr>
                <w:sz w:val="16"/>
                <w:szCs w:val="16"/>
              </w:rPr>
              <w:t>davanti, dinanzi</w:t>
            </w:r>
          </w:p>
        </w:tc>
        <w:tc>
          <w:tcPr>
            <w:tcW w:w="1624" w:type="dxa"/>
          </w:tcPr>
          <w:p w:rsidR="006B38D7" w:rsidRPr="00B72DF9" w:rsidRDefault="006B38D7" w:rsidP="009A5AE9">
            <w:pPr>
              <w:spacing w:after="0" w:line="240" w:lineRule="auto"/>
              <w:rPr>
                <w:sz w:val="16"/>
                <w:szCs w:val="16"/>
                <w:lang w:val="ro-RO"/>
              </w:rPr>
            </w:pPr>
            <w:r>
              <w:rPr>
                <w:sz w:val="16"/>
                <w:szCs w:val="16"/>
                <w:lang w:val="ro-RO"/>
              </w:rPr>
              <w:t>înaintea, în faţă; înainte</w:t>
            </w:r>
          </w:p>
        </w:tc>
        <w:tc>
          <w:tcPr>
            <w:tcW w:w="714" w:type="dxa"/>
          </w:tcPr>
          <w:p w:rsidR="006B38D7" w:rsidRPr="00B72DF9" w:rsidRDefault="006B38D7" w:rsidP="009A5AE9">
            <w:pPr>
              <w:spacing w:after="0" w:line="240" w:lineRule="auto"/>
              <w:rPr>
                <w:sz w:val="16"/>
                <w:szCs w:val="16"/>
                <w:lang w:val="af-ZA"/>
              </w:rPr>
            </w:pPr>
            <w:r w:rsidRPr="00B72DF9">
              <w:rPr>
                <w:sz w:val="16"/>
                <w:szCs w:val="16"/>
                <w:lang w:val="af-ZA"/>
              </w:rPr>
              <w:t>66</w:t>
            </w:r>
            <w:r>
              <w:rPr>
                <w:sz w:val="16"/>
                <w:szCs w:val="16"/>
                <w:lang w:val="af-ZA"/>
              </w:rPr>
              <w:t>; 321</w:t>
            </w:r>
          </w:p>
        </w:tc>
      </w:tr>
      <w:tr w:rsidR="006B38D7" w:rsidRPr="00B72DF9" w:rsidTr="00727F91">
        <w:tc>
          <w:tcPr>
            <w:tcW w:w="2888" w:type="dxa"/>
          </w:tcPr>
          <w:p w:rsidR="006B38D7" w:rsidRPr="00B72DF9" w:rsidRDefault="006B38D7" w:rsidP="000B1962">
            <w:pPr>
              <w:spacing w:after="0" w:line="240" w:lineRule="auto"/>
              <w:rPr>
                <w:sz w:val="16"/>
                <w:szCs w:val="16"/>
                <w:lang w:val="af-ZA"/>
              </w:rPr>
            </w:pPr>
            <w:r w:rsidRPr="00285093">
              <w:rPr>
                <w:smallCaps/>
                <w:sz w:val="16"/>
                <w:szCs w:val="16"/>
                <w:lang w:val="af-ZA"/>
              </w:rPr>
              <w:t>ante</w:t>
            </w:r>
            <w:r>
              <w:rPr>
                <w:sz w:val="16"/>
                <w:szCs w:val="16"/>
                <w:lang w:val="af-ZA"/>
              </w:rPr>
              <w:t xml:space="preserve">, </w:t>
            </w:r>
            <w:r w:rsidRPr="00285093">
              <w:rPr>
                <w:smallCaps/>
                <w:sz w:val="16"/>
                <w:szCs w:val="16"/>
                <w:lang w:val="af-ZA"/>
              </w:rPr>
              <w:t>avante</w:t>
            </w:r>
            <w:r w:rsidRPr="00B72DF9">
              <w:rPr>
                <w:sz w:val="16"/>
                <w:szCs w:val="16"/>
                <w:lang w:val="af-ZA"/>
              </w:rPr>
              <w:t xml:space="preserve">, </w:t>
            </w:r>
            <w:r w:rsidRPr="00285093">
              <w:rPr>
                <w:smallCaps/>
                <w:sz w:val="16"/>
                <w:szCs w:val="16"/>
                <w:lang w:val="af-ZA"/>
              </w:rPr>
              <w:t>en</w:t>
            </w:r>
            <w:r>
              <w:rPr>
                <w:sz w:val="16"/>
                <w:szCs w:val="16"/>
                <w:lang w:val="af-ZA"/>
              </w:rPr>
              <w:t xml:space="preserve"> </w:t>
            </w:r>
            <w:r w:rsidRPr="00285093">
              <w:rPr>
                <w:smallCaps/>
                <w:sz w:val="16"/>
                <w:szCs w:val="16"/>
                <w:lang w:val="af-ZA"/>
              </w:rPr>
              <w:t>ante</w:t>
            </w:r>
            <w:r>
              <w:rPr>
                <w:sz w:val="16"/>
                <w:szCs w:val="16"/>
                <w:lang w:val="af-ZA"/>
              </w:rPr>
              <w:t xml:space="preserve">, </w:t>
            </w:r>
            <w:r w:rsidRPr="00E473A0">
              <w:rPr>
                <w:sz w:val="16"/>
                <w:szCs w:val="16"/>
                <w:vertAlign w:val="superscript"/>
                <w:lang w:val="af-ZA"/>
              </w:rPr>
              <w:t xml:space="preserve">presta.Lat.+inno. </w:t>
            </w:r>
            <w:r w:rsidRPr="00285093">
              <w:rPr>
                <w:smallCaps/>
                <w:sz w:val="16"/>
                <w:szCs w:val="16"/>
                <w:lang w:val="af-ZA"/>
              </w:rPr>
              <w:t>prío</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adv</w:t>
            </w:r>
          </w:p>
        </w:tc>
        <w:tc>
          <w:tcPr>
            <w:tcW w:w="1623" w:type="dxa"/>
          </w:tcPr>
          <w:p w:rsidR="006B38D7" w:rsidRPr="00B72DF9" w:rsidRDefault="006B38D7" w:rsidP="000B1962">
            <w:pPr>
              <w:spacing w:after="0" w:line="240" w:lineRule="auto"/>
              <w:rPr>
                <w:sz w:val="16"/>
                <w:szCs w:val="16"/>
                <w:lang w:val="pt-BR"/>
              </w:rPr>
            </w:pPr>
            <w:r>
              <w:rPr>
                <w:sz w:val="16"/>
                <w:szCs w:val="16"/>
                <w:lang w:val="pt-BR"/>
              </w:rPr>
              <w:t>antes</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antes</w:t>
            </w:r>
          </w:p>
        </w:tc>
        <w:tc>
          <w:tcPr>
            <w:tcW w:w="1623" w:type="dxa"/>
          </w:tcPr>
          <w:p w:rsidR="006B38D7" w:rsidRPr="00B72DF9" w:rsidRDefault="006B38D7" w:rsidP="000B1962">
            <w:pPr>
              <w:spacing w:after="0" w:line="240" w:lineRule="auto"/>
              <w:rPr>
                <w:sz w:val="16"/>
                <w:szCs w:val="16"/>
              </w:rPr>
            </w:pPr>
            <w:r>
              <w:rPr>
                <w:sz w:val="16"/>
                <w:szCs w:val="16"/>
              </w:rPr>
              <w:t>abans</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avant</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prima</w:t>
            </w:r>
          </w:p>
        </w:tc>
        <w:tc>
          <w:tcPr>
            <w:tcW w:w="1624" w:type="dxa"/>
          </w:tcPr>
          <w:p w:rsidR="006B38D7" w:rsidRPr="00B72DF9" w:rsidRDefault="006B38D7" w:rsidP="000B1962">
            <w:pPr>
              <w:spacing w:after="0" w:line="240" w:lineRule="auto"/>
              <w:rPr>
                <w:sz w:val="16"/>
                <w:szCs w:val="16"/>
                <w:lang w:val="ro-RO"/>
              </w:rPr>
            </w:pPr>
            <w:r>
              <w:rPr>
                <w:sz w:val="16"/>
                <w:szCs w:val="16"/>
                <w:lang w:val="ro-RO"/>
              </w:rPr>
              <w:t>înainte, dinainte</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69</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285093">
              <w:rPr>
                <w:smallCaps/>
                <w:sz w:val="16"/>
                <w:szCs w:val="16"/>
                <w:lang w:val="af-ZA"/>
              </w:rPr>
              <w:t>antehère</w:t>
            </w:r>
          </w:p>
          <w:p w:rsidR="00436A6A" w:rsidRPr="00285093" w:rsidRDefault="00E870CC" w:rsidP="00436A6A">
            <w:pPr>
              <w:spacing w:after="0" w:line="240" w:lineRule="auto"/>
              <w:jc w:val="right"/>
              <w:rPr>
                <w:smallCaps/>
                <w:sz w:val="16"/>
                <w:szCs w:val="16"/>
                <w:lang w:val="af-ZA"/>
              </w:rPr>
            </w:pPr>
            <w:r>
              <w:rPr>
                <w:smallCaps/>
                <w:sz w:val="16"/>
                <w:szCs w:val="16"/>
                <w:lang w:val="af-ZA"/>
              </w:rPr>
              <w:t>{</w:t>
            </w:r>
            <w:r w:rsidR="00436A6A">
              <w:rPr>
                <w:smallCaps/>
                <w:sz w:val="16"/>
                <w:szCs w:val="16"/>
                <w:lang w:val="af-ZA"/>
              </w:rPr>
              <w:t>hè</w:t>
            </w:r>
            <w:r w:rsidR="00436A6A" w:rsidRPr="002F3DEB">
              <w:rPr>
                <w:smallCaps/>
                <w:sz w:val="16"/>
                <w:szCs w:val="16"/>
                <w:vertAlign w:val="subscript"/>
                <w:lang w:val="af-ZA"/>
              </w:rPr>
              <w:t xml:space="preserve"> </w:t>
            </w:r>
            <w:r w:rsidR="00436A6A" w:rsidRPr="002F3DEB">
              <w:rPr>
                <w:sz w:val="16"/>
                <w:szCs w:val="16"/>
                <w:vertAlign w:val="subscript"/>
                <w:lang w:val="af-ZA"/>
              </w:rPr>
              <w:t>eti.</w:t>
            </w:r>
            <w:r w:rsidR="00436A6A" w:rsidRPr="002F3DEB">
              <w:rPr>
                <w:smallCaps/>
                <w:sz w:val="16"/>
                <w:szCs w:val="16"/>
                <w:lang w:val="af-ZA"/>
              </w:rPr>
              <w:t>/</w:t>
            </w:r>
            <w:r w:rsidR="00436A6A">
              <w:rPr>
                <w:smallCaps/>
                <w:sz w:val="16"/>
                <w:szCs w:val="16"/>
                <w:lang w:val="af-ZA"/>
              </w:rPr>
              <w:t>è</w:t>
            </w:r>
            <w:r w:rsidR="00436A6A" w:rsidRPr="002F3DEB">
              <w:rPr>
                <w:smallCaps/>
                <w:sz w:val="16"/>
                <w:szCs w:val="16"/>
                <w:vertAlign w:val="subscript"/>
                <w:lang w:val="af-ZA"/>
              </w:rPr>
              <w:t xml:space="preserve"> </w:t>
            </w:r>
            <w:r w:rsidR="00436A6A" w:rsidRPr="002F3DEB">
              <w:rPr>
                <w:sz w:val="16"/>
                <w:szCs w:val="16"/>
                <w:vertAlign w:val="subscript"/>
                <w:lang w:val="af-ZA"/>
              </w:rPr>
              <w:t>cohe. símpli.</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adv</w:t>
            </w:r>
          </w:p>
        </w:tc>
        <w:tc>
          <w:tcPr>
            <w:tcW w:w="1623" w:type="dxa"/>
          </w:tcPr>
          <w:p w:rsidR="006B38D7" w:rsidRPr="00436A6A" w:rsidRDefault="006B38D7" w:rsidP="000B1962">
            <w:pPr>
              <w:spacing w:after="0" w:line="240" w:lineRule="auto"/>
              <w:rPr>
                <w:sz w:val="16"/>
                <w:szCs w:val="16"/>
                <w:lang w:val="af-ZA"/>
              </w:rPr>
            </w:pPr>
            <w:r w:rsidRPr="00D954CD">
              <w:rPr>
                <w:sz w:val="16"/>
                <w:szCs w:val="16"/>
              </w:rPr>
              <w:t>anteon</w:t>
            </w:r>
            <w:r w:rsidRPr="00436A6A">
              <w:rPr>
                <w:sz w:val="16"/>
                <w:szCs w:val="16"/>
                <w:lang w:val="af-ZA"/>
              </w:rPr>
              <w:t>tem</w:t>
            </w:r>
          </w:p>
        </w:tc>
        <w:tc>
          <w:tcPr>
            <w:tcW w:w="1624" w:type="dxa"/>
          </w:tcPr>
          <w:p w:rsidR="006B38D7" w:rsidRPr="00436A6A" w:rsidRDefault="006B38D7" w:rsidP="000B1962">
            <w:pPr>
              <w:spacing w:after="0" w:line="240" w:lineRule="auto"/>
              <w:rPr>
                <w:sz w:val="16"/>
                <w:szCs w:val="16"/>
                <w:lang w:val="af-ZA"/>
              </w:rPr>
            </w:pPr>
            <w:r w:rsidRPr="00436A6A">
              <w:rPr>
                <w:sz w:val="16"/>
                <w:szCs w:val="16"/>
                <w:lang w:val="af-ZA"/>
              </w:rPr>
              <w:t>anteayer</w:t>
            </w:r>
          </w:p>
        </w:tc>
        <w:tc>
          <w:tcPr>
            <w:tcW w:w="1623" w:type="dxa"/>
          </w:tcPr>
          <w:p w:rsidR="006B38D7" w:rsidRPr="00B72DF9" w:rsidRDefault="006B38D7" w:rsidP="000B1962">
            <w:pPr>
              <w:spacing w:after="0" w:line="240" w:lineRule="auto"/>
              <w:rPr>
                <w:sz w:val="16"/>
                <w:szCs w:val="16"/>
              </w:rPr>
            </w:pPr>
            <w:r>
              <w:rPr>
                <w:sz w:val="16"/>
                <w:szCs w:val="16"/>
              </w:rPr>
              <w:t>abans-d’ahir, despús-ahir</w:t>
            </w:r>
          </w:p>
        </w:tc>
        <w:tc>
          <w:tcPr>
            <w:tcW w:w="1624" w:type="dxa"/>
          </w:tcPr>
          <w:p w:rsidR="006B38D7" w:rsidRPr="00436A6A" w:rsidRDefault="006B38D7" w:rsidP="000B1962">
            <w:pPr>
              <w:spacing w:after="0" w:line="240" w:lineRule="auto"/>
              <w:rPr>
                <w:sz w:val="16"/>
                <w:szCs w:val="16"/>
                <w:lang w:val="af-ZA"/>
              </w:rPr>
            </w:pPr>
            <w:r w:rsidRPr="00436A6A">
              <w:rPr>
                <w:sz w:val="16"/>
                <w:szCs w:val="16"/>
                <w:lang w:val="af-ZA"/>
              </w:rPr>
              <w:t>avant-hier</w:t>
            </w:r>
          </w:p>
        </w:tc>
        <w:tc>
          <w:tcPr>
            <w:tcW w:w="1623" w:type="dxa"/>
          </w:tcPr>
          <w:p w:rsidR="006B38D7" w:rsidRPr="00436A6A" w:rsidRDefault="006B38D7" w:rsidP="000B1962">
            <w:pPr>
              <w:spacing w:after="0" w:line="240" w:lineRule="auto"/>
              <w:rPr>
                <w:sz w:val="16"/>
                <w:szCs w:val="16"/>
                <w:lang w:val="af-ZA"/>
              </w:rPr>
            </w:pPr>
            <w:r w:rsidRPr="00436A6A">
              <w:rPr>
                <w:sz w:val="16"/>
                <w:szCs w:val="16"/>
                <w:lang w:val="af-ZA"/>
              </w:rPr>
              <w:t>avantieri</w:t>
            </w:r>
          </w:p>
        </w:tc>
        <w:tc>
          <w:tcPr>
            <w:tcW w:w="1624" w:type="dxa"/>
          </w:tcPr>
          <w:p w:rsidR="006B38D7" w:rsidRPr="00B72DF9" w:rsidRDefault="006B38D7" w:rsidP="000B1962">
            <w:pPr>
              <w:spacing w:after="0" w:line="240" w:lineRule="auto"/>
              <w:rPr>
                <w:sz w:val="16"/>
                <w:szCs w:val="16"/>
                <w:lang w:val="ro-RO"/>
              </w:rPr>
            </w:pPr>
            <w:r>
              <w:rPr>
                <w:sz w:val="16"/>
                <w:szCs w:val="16"/>
                <w:lang w:val="ro-RO"/>
              </w:rPr>
              <w:t>alaltăieri</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67</w:t>
            </w:r>
          </w:p>
        </w:tc>
      </w:tr>
      <w:tr w:rsidR="006B38D7" w:rsidRPr="00B72DF9" w:rsidTr="00727F91">
        <w:tc>
          <w:tcPr>
            <w:tcW w:w="2888" w:type="dxa"/>
          </w:tcPr>
          <w:p w:rsidR="006B38D7" w:rsidRPr="00125C52" w:rsidRDefault="006B38D7" w:rsidP="00125C52">
            <w:pPr>
              <w:spacing w:after="0" w:line="240" w:lineRule="auto"/>
              <w:rPr>
                <w:smallCaps/>
                <w:sz w:val="16"/>
                <w:szCs w:val="16"/>
                <w:vertAlign w:val="superscript"/>
                <w:lang w:val="af-ZA"/>
              </w:rPr>
            </w:pPr>
            <w:r w:rsidRPr="00125C52">
              <w:rPr>
                <w:smallCaps/>
                <w:sz w:val="16"/>
                <w:szCs w:val="16"/>
                <w:lang w:val="af-ZA"/>
              </w:rPr>
              <w:t>anteriore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436A6A" w:rsidRDefault="006B38D7" w:rsidP="000B1962">
            <w:pPr>
              <w:spacing w:after="0" w:line="240" w:lineRule="auto"/>
              <w:rPr>
                <w:sz w:val="16"/>
                <w:szCs w:val="16"/>
                <w:vertAlign w:val="superscript"/>
                <w:lang w:val="af-ZA"/>
              </w:rPr>
            </w:pPr>
            <w:r w:rsidRPr="00436A6A">
              <w:rPr>
                <w:sz w:val="16"/>
                <w:szCs w:val="16"/>
                <w:lang w:val="af-ZA"/>
              </w:rPr>
              <w:t>anterior</w:t>
            </w:r>
            <w:r w:rsidRPr="00436A6A">
              <w:rPr>
                <w:sz w:val="16"/>
                <w:szCs w:val="16"/>
                <w:vertAlign w:val="superscript"/>
                <w:lang w:val="af-ZA"/>
              </w:rPr>
              <w:t xml:space="preserve"> mf</w:t>
            </w:r>
          </w:p>
        </w:tc>
        <w:tc>
          <w:tcPr>
            <w:tcW w:w="1624" w:type="dxa"/>
          </w:tcPr>
          <w:p w:rsidR="006B38D7" w:rsidRPr="00436A6A" w:rsidRDefault="006B38D7" w:rsidP="000B1962">
            <w:pPr>
              <w:spacing w:after="0" w:line="240" w:lineRule="auto"/>
              <w:rPr>
                <w:sz w:val="16"/>
                <w:szCs w:val="16"/>
                <w:lang w:val="af-ZA"/>
              </w:rPr>
            </w:pPr>
            <w:r w:rsidRPr="00436A6A">
              <w:rPr>
                <w:sz w:val="16"/>
                <w:szCs w:val="16"/>
                <w:lang w:val="af-ZA"/>
              </w:rPr>
              <w:t xml:space="preserve">anterior </w:t>
            </w:r>
            <w:r w:rsidRPr="00436A6A">
              <w:rPr>
                <w:sz w:val="16"/>
                <w:szCs w:val="16"/>
                <w:vertAlign w:val="superscript"/>
                <w:lang w:val="af-ZA"/>
              </w:rPr>
              <w:t>mf</w:t>
            </w:r>
          </w:p>
        </w:tc>
        <w:tc>
          <w:tcPr>
            <w:tcW w:w="1623" w:type="dxa"/>
          </w:tcPr>
          <w:p w:rsidR="006B38D7" w:rsidRPr="009D65B1" w:rsidRDefault="006B38D7" w:rsidP="000B1962">
            <w:pPr>
              <w:spacing w:after="0" w:line="240" w:lineRule="auto"/>
              <w:rPr>
                <w:sz w:val="16"/>
                <w:szCs w:val="16"/>
                <w:vertAlign w:val="superscript"/>
              </w:rPr>
            </w:pPr>
            <w:r>
              <w:rPr>
                <w:sz w:val="16"/>
                <w:szCs w:val="16"/>
              </w:rPr>
              <w:t>anterior</w:t>
            </w:r>
            <w:r>
              <w:rPr>
                <w:sz w:val="16"/>
                <w:szCs w:val="16"/>
                <w:vertAlign w:val="superscript"/>
              </w:rPr>
              <w:t xml:space="preserve"> mf</w:t>
            </w:r>
          </w:p>
        </w:tc>
        <w:tc>
          <w:tcPr>
            <w:tcW w:w="1624" w:type="dxa"/>
          </w:tcPr>
          <w:p w:rsidR="006B38D7" w:rsidRPr="00B72DF9" w:rsidRDefault="006B38D7" w:rsidP="000B1962">
            <w:pPr>
              <w:spacing w:after="0" w:line="240" w:lineRule="auto"/>
              <w:rPr>
                <w:sz w:val="16"/>
                <w:szCs w:val="16"/>
                <w:vertAlign w:val="superscript"/>
                <w:lang w:val="fr-FR"/>
              </w:rPr>
            </w:pPr>
            <w:r w:rsidRPr="00B72DF9">
              <w:rPr>
                <w:sz w:val="16"/>
                <w:szCs w:val="16"/>
                <w:lang w:val="fr-FR"/>
              </w:rPr>
              <w:t xml:space="preserve">antérieur =re </w:t>
            </w:r>
            <w:r w:rsidRPr="00B72DF9">
              <w:rPr>
                <w:sz w:val="16"/>
                <w:szCs w:val="16"/>
                <w:vertAlign w:val="superscript"/>
                <w:lang w:val="fr-FR"/>
              </w:rPr>
              <w:t>f</w:t>
            </w:r>
          </w:p>
        </w:tc>
        <w:tc>
          <w:tcPr>
            <w:tcW w:w="1623" w:type="dxa"/>
          </w:tcPr>
          <w:p w:rsidR="006B38D7" w:rsidRPr="00B72DF9" w:rsidRDefault="006B38D7" w:rsidP="000B1962">
            <w:pPr>
              <w:spacing w:after="0" w:line="240" w:lineRule="auto"/>
              <w:rPr>
                <w:sz w:val="16"/>
                <w:szCs w:val="16"/>
                <w:vertAlign w:val="superscript"/>
                <w:lang w:val="it-IT"/>
              </w:rPr>
            </w:pPr>
            <w:r w:rsidRPr="00B72DF9">
              <w:rPr>
                <w:sz w:val="16"/>
                <w:szCs w:val="16"/>
                <w:lang w:val="it-IT"/>
              </w:rPr>
              <w:t xml:space="preserve">anteriore </w:t>
            </w:r>
            <w:r>
              <w:rPr>
                <w:sz w:val="16"/>
                <w:szCs w:val="16"/>
                <w:vertAlign w:val="superscript"/>
                <w:lang w:val="it-IT"/>
              </w:rPr>
              <w:t>mf</w:t>
            </w:r>
          </w:p>
        </w:tc>
        <w:tc>
          <w:tcPr>
            <w:tcW w:w="1624" w:type="dxa"/>
          </w:tcPr>
          <w:p w:rsidR="006B38D7" w:rsidRPr="006021CD" w:rsidRDefault="006B38D7" w:rsidP="000B1962">
            <w:pPr>
              <w:spacing w:after="0" w:line="240" w:lineRule="auto"/>
              <w:rPr>
                <w:sz w:val="16"/>
                <w:szCs w:val="16"/>
                <w:vertAlign w:val="superscript"/>
                <w:lang w:val="ro-RO"/>
              </w:rPr>
            </w:pPr>
            <w:r>
              <w:rPr>
                <w:sz w:val="16"/>
                <w:szCs w:val="16"/>
                <w:lang w:val="ro-RO"/>
              </w:rPr>
              <w:t>anterior =oară</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68</w:t>
            </w:r>
          </w:p>
        </w:tc>
      </w:tr>
      <w:tr w:rsidR="006B38D7" w:rsidRPr="00B72DF9" w:rsidTr="00727F91">
        <w:tc>
          <w:tcPr>
            <w:tcW w:w="2888" w:type="dxa"/>
          </w:tcPr>
          <w:p w:rsidR="006B38D7" w:rsidRDefault="008C4E6C" w:rsidP="00125C52">
            <w:pPr>
              <w:spacing w:after="0" w:line="240" w:lineRule="auto"/>
              <w:rPr>
                <w:smallCaps/>
                <w:sz w:val="16"/>
                <w:szCs w:val="16"/>
                <w:lang w:val="af-ZA"/>
              </w:rPr>
            </w:pPr>
            <w:r>
              <w:rPr>
                <w:smallCaps/>
                <w:sz w:val="16"/>
                <w:szCs w:val="16"/>
                <w:lang w:val="af-ZA"/>
              </w:rPr>
              <w:t>antic</w:t>
            </w:r>
            <w:r w:rsidR="006B38D7" w:rsidRPr="00125C52">
              <w:rPr>
                <w:smallCaps/>
                <w:sz w:val="16"/>
                <w:szCs w:val="16"/>
                <w:lang w:val="af-ZA"/>
              </w:rPr>
              <w:t>o</w:t>
            </w:r>
            <w:r w:rsidR="003F4930" w:rsidRPr="00C0471C">
              <w:rPr>
                <w:sz w:val="16"/>
                <w:szCs w:val="16"/>
                <w:vertAlign w:val="subscript"/>
                <w:lang w:val="af-ZA"/>
              </w:rPr>
              <w:t xml:space="preserve"> </w:t>
            </w:r>
            <w:r w:rsidR="003F4930">
              <w:rPr>
                <w:sz w:val="16"/>
                <w:szCs w:val="16"/>
                <w:vertAlign w:val="subscript"/>
                <w:lang w:val="af-ZA"/>
              </w:rPr>
              <w:t>majo.</w:t>
            </w:r>
            <w:r>
              <w:rPr>
                <w:smallCaps/>
                <w:sz w:val="16"/>
                <w:szCs w:val="16"/>
                <w:lang w:val="af-ZA"/>
              </w:rPr>
              <w:t>/antiquo</w:t>
            </w:r>
            <w:r w:rsidR="003F4930">
              <w:rPr>
                <w:rStyle w:val="Refernciadenotaapeudepgina"/>
                <w:smallCaps/>
                <w:sz w:val="16"/>
                <w:szCs w:val="16"/>
                <w:lang w:val="af-ZA"/>
              </w:rPr>
              <w:footnoteReference w:id="8"/>
            </w:r>
          </w:p>
          <w:p w:rsidR="008C4E6C" w:rsidRPr="00125C52" w:rsidRDefault="008C4E6C" w:rsidP="008C4E6C">
            <w:pPr>
              <w:spacing w:after="0" w:line="240" w:lineRule="auto"/>
              <w:jc w:val="right"/>
              <w:rPr>
                <w:smallCaps/>
                <w:sz w:val="16"/>
                <w:szCs w:val="16"/>
                <w:vertAlign w:val="superscript"/>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3F4930" w:rsidRDefault="006B38D7" w:rsidP="000B1962">
            <w:pPr>
              <w:spacing w:after="0" w:line="240" w:lineRule="auto"/>
              <w:rPr>
                <w:sz w:val="16"/>
                <w:szCs w:val="16"/>
                <w:vertAlign w:val="superscript"/>
              </w:rPr>
            </w:pPr>
            <w:r w:rsidRPr="003F4930">
              <w:rPr>
                <w:sz w:val="16"/>
                <w:szCs w:val="16"/>
              </w:rPr>
              <w:t xml:space="preserve">antigo =ga </w:t>
            </w:r>
            <w:r w:rsidRPr="003F4930">
              <w:rPr>
                <w:sz w:val="16"/>
                <w:szCs w:val="16"/>
                <w:vertAlign w:val="superscript"/>
              </w:rPr>
              <w:t>f</w:t>
            </w:r>
          </w:p>
        </w:tc>
        <w:tc>
          <w:tcPr>
            <w:tcW w:w="1624" w:type="dxa"/>
          </w:tcPr>
          <w:p w:rsidR="006B38D7" w:rsidRPr="003F4930" w:rsidRDefault="006B38D7" w:rsidP="000B1962">
            <w:pPr>
              <w:spacing w:after="0" w:line="240" w:lineRule="auto"/>
              <w:rPr>
                <w:sz w:val="16"/>
                <w:szCs w:val="16"/>
                <w:vertAlign w:val="superscript"/>
              </w:rPr>
            </w:pPr>
            <w:r w:rsidRPr="003F4930">
              <w:rPr>
                <w:sz w:val="16"/>
                <w:szCs w:val="16"/>
              </w:rPr>
              <w:t xml:space="preserve">antiguo =ua </w:t>
            </w:r>
            <w:r w:rsidRPr="003F4930">
              <w:rPr>
                <w:sz w:val="16"/>
                <w:szCs w:val="16"/>
                <w:vertAlign w:val="superscript"/>
              </w:rPr>
              <w:t>f</w:t>
            </w:r>
          </w:p>
        </w:tc>
        <w:tc>
          <w:tcPr>
            <w:tcW w:w="1623" w:type="dxa"/>
          </w:tcPr>
          <w:p w:rsidR="006B38D7" w:rsidRPr="00CF0486" w:rsidRDefault="006B38D7" w:rsidP="000B1962">
            <w:pPr>
              <w:spacing w:after="0" w:line="240" w:lineRule="auto"/>
              <w:rPr>
                <w:sz w:val="16"/>
                <w:szCs w:val="16"/>
                <w:vertAlign w:val="superscript"/>
              </w:rPr>
            </w:pPr>
            <w:r>
              <w:rPr>
                <w:sz w:val="16"/>
                <w:szCs w:val="16"/>
              </w:rPr>
              <w:t xml:space="preserve">antic =iga </w:t>
            </w:r>
            <w:r>
              <w:rPr>
                <w:sz w:val="16"/>
                <w:szCs w:val="16"/>
                <w:vertAlign w:val="superscript"/>
              </w:rPr>
              <w:t>f</w:t>
            </w:r>
          </w:p>
        </w:tc>
        <w:tc>
          <w:tcPr>
            <w:tcW w:w="1624" w:type="dxa"/>
          </w:tcPr>
          <w:p w:rsidR="006B38D7" w:rsidRPr="003F4930" w:rsidRDefault="006B38D7" w:rsidP="000B1962">
            <w:pPr>
              <w:spacing w:after="0" w:line="240" w:lineRule="auto"/>
              <w:rPr>
                <w:sz w:val="16"/>
                <w:szCs w:val="16"/>
                <w:vertAlign w:val="superscript"/>
              </w:rPr>
            </w:pPr>
            <w:r w:rsidRPr="003F4930">
              <w:rPr>
                <w:sz w:val="16"/>
                <w:szCs w:val="16"/>
              </w:rPr>
              <w:t xml:space="preserve">ancien =nne </w:t>
            </w:r>
            <w:r w:rsidRPr="003F4930">
              <w:rPr>
                <w:sz w:val="16"/>
                <w:szCs w:val="16"/>
                <w:vertAlign w:val="superscript"/>
              </w:rPr>
              <w:t>f</w:t>
            </w:r>
          </w:p>
        </w:tc>
        <w:tc>
          <w:tcPr>
            <w:tcW w:w="1623" w:type="dxa"/>
          </w:tcPr>
          <w:p w:rsidR="006B38D7" w:rsidRPr="003F4930" w:rsidRDefault="006B38D7" w:rsidP="000B1962">
            <w:pPr>
              <w:spacing w:after="0" w:line="240" w:lineRule="auto"/>
              <w:rPr>
                <w:sz w:val="16"/>
                <w:szCs w:val="16"/>
                <w:vertAlign w:val="superscript"/>
              </w:rPr>
            </w:pPr>
            <w:r w:rsidRPr="003F4930">
              <w:rPr>
                <w:sz w:val="16"/>
                <w:szCs w:val="16"/>
              </w:rPr>
              <w:t xml:space="preserve">antico =ca </w:t>
            </w:r>
            <w:r w:rsidRPr="003F4930">
              <w:rPr>
                <w:sz w:val="16"/>
                <w:szCs w:val="16"/>
                <w:vertAlign w:val="superscript"/>
              </w:rPr>
              <w:t>f</w:t>
            </w:r>
          </w:p>
        </w:tc>
        <w:tc>
          <w:tcPr>
            <w:tcW w:w="1624" w:type="dxa"/>
          </w:tcPr>
          <w:p w:rsidR="006B38D7" w:rsidRPr="00CF0486" w:rsidRDefault="006B38D7" w:rsidP="000B1962">
            <w:pPr>
              <w:spacing w:after="0" w:line="240" w:lineRule="auto"/>
              <w:rPr>
                <w:sz w:val="16"/>
                <w:szCs w:val="16"/>
                <w:vertAlign w:val="superscript"/>
                <w:lang w:val="ro-RO"/>
              </w:rPr>
            </w:pPr>
            <w:r>
              <w:rPr>
                <w:sz w:val="16"/>
                <w:szCs w:val="16"/>
                <w:lang w:val="ro-RO"/>
              </w:rPr>
              <w:t xml:space="preserve">antic =că </w:t>
            </w:r>
            <w:r>
              <w:rPr>
                <w:sz w:val="16"/>
                <w:szCs w:val="16"/>
                <w:vertAlign w:val="superscript"/>
                <w:lang w:val="ro-RO"/>
              </w:rPr>
              <w:t>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70</w:t>
            </w:r>
          </w:p>
        </w:tc>
      </w:tr>
      <w:tr w:rsidR="006B38D7" w:rsidRPr="00B72DF9" w:rsidTr="00727F91">
        <w:tc>
          <w:tcPr>
            <w:tcW w:w="2888" w:type="dxa"/>
          </w:tcPr>
          <w:p w:rsidR="006B38D7" w:rsidRDefault="006B38D7" w:rsidP="003C64C6">
            <w:pPr>
              <w:spacing w:after="0" w:line="240" w:lineRule="auto"/>
              <w:rPr>
                <w:sz w:val="16"/>
                <w:szCs w:val="16"/>
                <w:vertAlign w:val="subscript"/>
                <w:lang w:val="af-ZA"/>
              </w:rPr>
            </w:pPr>
            <w:r w:rsidRPr="00125C52">
              <w:rPr>
                <w:smallCaps/>
                <w:sz w:val="16"/>
                <w:szCs w:val="16"/>
                <w:lang w:val="af-ZA"/>
              </w:rPr>
              <w:t>ape</w:t>
            </w:r>
            <w:r w:rsidRPr="00A429A1">
              <w:rPr>
                <w:sz w:val="16"/>
                <w:szCs w:val="16"/>
                <w:vertAlign w:val="subscript"/>
                <w:lang w:val="af-ZA"/>
              </w:rPr>
              <w:t xml:space="preserve"> </w:t>
            </w:r>
            <w:r>
              <w:rPr>
                <w:sz w:val="16"/>
                <w:szCs w:val="16"/>
                <w:vertAlign w:val="subscript"/>
                <w:lang w:val="af-ZA"/>
              </w:rPr>
              <w:t>bàsi</w:t>
            </w:r>
            <w:r w:rsidRPr="00A429A1">
              <w:rPr>
                <w:sz w:val="16"/>
                <w:szCs w:val="16"/>
                <w:vertAlign w:val="subscript"/>
                <w:lang w:val="af-ZA"/>
              </w:rPr>
              <w:t>.</w:t>
            </w:r>
            <w:r>
              <w:rPr>
                <w:sz w:val="16"/>
                <w:szCs w:val="16"/>
                <w:lang w:val="af-ZA"/>
              </w:rPr>
              <w:t xml:space="preserve">, </w:t>
            </w:r>
            <w:r w:rsidR="003F4930">
              <w:rPr>
                <w:smallCaps/>
                <w:sz w:val="16"/>
                <w:szCs w:val="16"/>
                <w:lang w:val="af-ZA"/>
              </w:rPr>
              <w:t>ape</w:t>
            </w:r>
            <w:r w:rsidRPr="00125C52">
              <w:rPr>
                <w:smallCaps/>
                <w:sz w:val="16"/>
                <w:szCs w:val="16"/>
                <w:lang w:val="af-ZA"/>
              </w:rPr>
              <w:t>cla</w:t>
            </w:r>
            <w:r w:rsidRPr="00C0471C">
              <w:rPr>
                <w:sz w:val="16"/>
                <w:szCs w:val="16"/>
                <w:vertAlign w:val="subscript"/>
                <w:lang w:val="af-ZA"/>
              </w:rPr>
              <w:t xml:space="preserve"> </w:t>
            </w:r>
            <w:r>
              <w:rPr>
                <w:sz w:val="16"/>
                <w:szCs w:val="16"/>
                <w:vertAlign w:val="subscript"/>
                <w:lang w:val="af-ZA"/>
              </w:rPr>
              <w:t xml:space="preserve">majo. </w:t>
            </w:r>
          </w:p>
          <w:p w:rsidR="006A2AAF" w:rsidRDefault="00E870CC" w:rsidP="00436A6A">
            <w:pPr>
              <w:spacing w:after="0" w:line="240" w:lineRule="auto"/>
              <w:jc w:val="right"/>
              <w:rPr>
                <w:sz w:val="16"/>
                <w:szCs w:val="16"/>
                <w:vertAlign w:val="subscript"/>
                <w:lang w:val="af-ZA"/>
              </w:rPr>
            </w:pPr>
            <w:r>
              <w:rPr>
                <w:sz w:val="16"/>
                <w:szCs w:val="16"/>
                <w:lang w:val="af-ZA"/>
              </w:rPr>
              <w:t>{</w:t>
            </w:r>
            <w:r w:rsidR="003F4930" w:rsidRPr="000A2B27">
              <w:rPr>
                <w:smallCaps/>
                <w:sz w:val="16"/>
                <w:szCs w:val="16"/>
                <w:lang w:val="af-ZA"/>
              </w:rPr>
              <w:t>e</w:t>
            </w:r>
            <w:r w:rsidR="003F4930" w:rsidRPr="000A2B27">
              <w:rPr>
                <w:sz w:val="16"/>
                <w:szCs w:val="16"/>
                <w:vertAlign w:val="subscript"/>
                <w:lang w:val="af-ZA"/>
              </w:rPr>
              <w:t xml:space="preserve"> </w:t>
            </w:r>
            <w:r w:rsidR="006D2C41">
              <w:rPr>
                <w:sz w:val="16"/>
                <w:szCs w:val="16"/>
                <w:vertAlign w:val="subscript"/>
                <w:lang w:val="af-ZA"/>
              </w:rPr>
              <w:t>presti. majo.</w:t>
            </w:r>
            <w:r w:rsidR="003F4930">
              <w:rPr>
                <w:sz w:val="16"/>
                <w:szCs w:val="16"/>
                <w:lang w:val="af-ZA"/>
              </w:rPr>
              <w:t>/</w:t>
            </w:r>
            <w:r w:rsidR="003F4930" w:rsidRPr="000A2B27">
              <w:rPr>
                <w:smallCaps/>
                <w:sz w:val="16"/>
                <w:szCs w:val="16"/>
                <w:lang w:val="af-ZA"/>
              </w:rPr>
              <w:t>ì</w:t>
            </w:r>
            <w:r w:rsidR="003F4930">
              <w:rPr>
                <w:sz w:val="16"/>
                <w:szCs w:val="16"/>
                <w:vertAlign w:val="subscript"/>
                <w:lang w:val="af-ZA"/>
              </w:rPr>
              <w:t xml:space="preserve"> englo.</w:t>
            </w:r>
            <w:r w:rsidR="00436A6A">
              <w:rPr>
                <w:sz w:val="16"/>
                <w:szCs w:val="16"/>
                <w:lang w:val="af-ZA"/>
              </w:rPr>
              <w:t xml:space="preserve">; </w:t>
            </w:r>
            <w:r w:rsidR="00436A6A" w:rsidRPr="00255BBC">
              <w:rPr>
                <w:smallCaps/>
                <w:sz w:val="16"/>
                <w:szCs w:val="16"/>
                <w:lang w:val="af-ZA"/>
              </w:rPr>
              <w:t>cl</w:t>
            </w:r>
            <w:r w:rsidR="00436A6A" w:rsidRPr="00255BBC">
              <w:rPr>
                <w:smallCaps/>
                <w:sz w:val="16"/>
                <w:szCs w:val="16"/>
                <w:vertAlign w:val="subscript"/>
                <w:lang w:val="af-ZA"/>
              </w:rPr>
              <w:t xml:space="preserve"> </w:t>
            </w:r>
            <w:r w:rsidR="00436A6A" w:rsidRPr="00255BBC">
              <w:rPr>
                <w:sz w:val="16"/>
                <w:szCs w:val="16"/>
                <w:vertAlign w:val="subscript"/>
                <w:lang w:val="af-ZA"/>
              </w:rPr>
              <w:t>englo.</w:t>
            </w:r>
            <w:r w:rsidR="00436A6A" w:rsidRPr="00255BBC">
              <w:rPr>
                <w:sz w:val="16"/>
                <w:szCs w:val="16"/>
                <w:lang w:val="af-ZA"/>
              </w:rPr>
              <w:t>/</w:t>
            </w:r>
            <w:r w:rsidR="00436A6A" w:rsidRPr="00255BBC">
              <w:rPr>
                <w:smallCaps/>
                <w:sz w:val="16"/>
                <w:szCs w:val="16"/>
                <w:lang w:val="af-ZA"/>
              </w:rPr>
              <w:t xml:space="preserve"> llîa</w:t>
            </w:r>
            <w:r w:rsidR="00436A6A" w:rsidRPr="00255BBC">
              <w:rPr>
                <w:smallCaps/>
                <w:sz w:val="16"/>
                <w:szCs w:val="16"/>
                <w:vertAlign w:val="subscript"/>
                <w:lang w:val="af-ZA"/>
              </w:rPr>
              <w:t xml:space="preserve"> </w:t>
            </w:r>
            <w:r w:rsidR="00436A6A" w:rsidRPr="00255BBC">
              <w:rPr>
                <w:sz w:val="16"/>
                <w:szCs w:val="16"/>
                <w:vertAlign w:val="subscript"/>
                <w:lang w:val="af-ZA"/>
              </w:rPr>
              <w:t>actu.</w:t>
            </w:r>
            <w:r>
              <w:rPr>
                <w:sz w:val="16"/>
                <w:szCs w:val="16"/>
                <w:lang w:val="af-ZA"/>
              </w:rPr>
              <w:t>}</w:t>
            </w:r>
          </w:p>
          <w:p w:rsidR="006A2AAF" w:rsidRPr="00B72DF9" w:rsidRDefault="006A2AAF" w:rsidP="003C64C6">
            <w:pPr>
              <w:spacing w:after="0" w:line="240" w:lineRule="auto"/>
              <w:rPr>
                <w:sz w:val="16"/>
                <w:szCs w:val="16"/>
                <w:vertAlign w:val="superscript"/>
                <w:lang w:val="af-ZA"/>
              </w:rPr>
            </w:pP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C0471C" w:rsidRDefault="006B38D7" w:rsidP="000B1962">
            <w:pPr>
              <w:spacing w:after="0" w:line="240" w:lineRule="auto"/>
              <w:rPr>
                <w:sz w:val="16"/>
                <w:szCs w:val="16"/>
              </w:rPr>
            </w:pPr>
            <w:r w:rsidRPr="00C0471C">
              <w:rPr>
                <w:sz w:val="16"/>
                <w:szCs w:val="16"/>
              </w:rPr>
              <w:t>abelha</w:t>
            </w:r>
          </w:p>
        </w:tc>
        <w:tc>
          <w:tcPr>
            <w:tcW w:w="1624" w:type="dxa"/>
          </w:tcPr>
          <w:p w:rsidR="006B38D7" w:rsidRPr="00C0471C" w:rsidRDefault="006B38D7" w:rsidP="000B1962">
            <w:pPr>
              <w:spacing w:after="0" w:line="240" w:lineRule="auto"/>
              <w:rPr>
                <w:sz w:val="16"/>
                <w:szCs w:val="16"/>
              </w:rPr>
            </w:pPr>
            <w:r w:rsidRPr="00C0471C">
              <w:rPr>
                <w:sz w:val="16"/>
                <w:szCs w:val="16"/>
              </w:rPr>
              <w:t>abeja</w:t>
            </w:r>
          </w:p>
        </w:tc>
        <w:tc>
          <w:tcPr>
            <w:tcW w:w="1623" w:type="dxa"/>
          </w:tcPr>
          <w:p w:rsidR="006B38D7" w:rsidRPr="00B72DF9" w:rsidRDefault="006B38D7" w:rsidP="000B1962">
            <w:pPr>
              <w:spacing w:after="0" w:line="240" w:lineRule="auto"/>
              <w:rPr>
                <w:sz w:val="16"/>
                <w:szCs w:val="16"/>
              </w:rPr>
            </w:pPr>
            <w:r>
              <w:rPr>
                <w:sz w:val="16"/>
                <w:szCs w:val="16"/>
              </w:rPr>
              <w:t>abella</w:t>
            </w:r>
          </w:p>
        </w:tc>
        <w:tc>
          <w:tcPr>
            <w:tcW w:w="1624" w:type="dxa"/>
          </w:tcPr>
          <w:p w:rsidR="006B38D7" w:rsidRPr="00C0471C" w:rsidRDefault="006B38D7" w:rsidP="000B1962">
            <w:pPr>
              <w:spacing w:after="0" w:line="240" w:lineRule="auto"/>
              <w:rPr>
                <w:sz w:val="16"/>
                <w:szCs w:val="16"/>
              </w:rPr>
            </w:pPr>
            <w:r w:rsidRPr="00C0471C">
              <w:rPr>
                <w:sz w:val="16"/>
                <w:szCs w:val="16"/>
              </w:rPr>
              <w:t>abeille</w:t>
            </w:r>
          </w:p>
        </w:tc>
        <w:tc>
          <w:tcPr>
            <w:tcW w:w="1623" w:type="dxa"/>
          </w:tcPr>
          <w:p w:rsidR="006B38D7" w:rsidRPr="00C0471C" w:rsidRDefault="006B38D7" w:rsidP="000B1962">
            <w:pPr>
              <w:spacing w:after="0" w:line="240" w:lineRule="auto"/>
              <w:rPr>
                <w:sz w:val="16"/>
                <w:szCs w:val="16"/>
              </w:rPr>
            </w:pPr>
            <w:r w:rsidRPr="00C0471C">
              <w:rPr>
                <w:sz w:val="16"/>
                <w:szCs w:val="16"/>
              </w:rPr>
              <w:t>ape</w:t>
            </w:r>
          </w:p>
        </w:tc>
        <w:tc>
          <w:tcPr>
            <w:tcW w:w="1624" w:type="dxa"/>
          </w:tcPr>
          <w:p w:rsidR="006B38D7" w:rsidRPr="00B72DF9" w:rsidRDefault="006B38D7" w:rsidP="000B1962">
            <w:pPr>
              <w:spacing w:after="0" w:line="240" w:lineRule="auto"/>
              <w:rPr>
                <w:sz w:val="16"/>
                <w:szCs w:val="16"/>
                <w:lang w:val="ro-RO"/>
              </w:rPr>
            </w:pPr>
            <w:r>
              <w:rPr>
                <w:sz w:val="16"/>
                <w:szCs w:val="16"/>
                <w:lang w:val="ro-RO"/>
              </w:rPr>
              <w:t>albină</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5</w:t>
            </w:r>
          </w:p>
        </w:tc>
      </w:tr>
      <w:tr w:rsidR="006B38D7" w:rsidRPr="00B72DF9" w:rsidTr="00727F91">
        <w:tc>
          <w:tcPr>
            <w:tcW w:w="2888" w:type="dxa"/>
          </w:tcPr>
          <w:p w:rsidR="006B38D7" w:rsidRDefault="006B38D7" w:rsidP="00125C52">
            <w:pPr>
              <w:spacing w:after="0" w:line="240" w:lineRule="auto"/>
              <w:rPr>
                <w:smallCaps/>
                <w:sz w:val="16"/>
                <w:szCs w:val="16"/>
                <w:lang w:val="af-ZA"/>
              </w:rPr>
            </w:pPr>
            <w:r w:rsidRPr="00125C52">
              <w:rPr>
                <w:smallCaps/>
                <w:sz w:val="16"/>
                <w:szCs w:val="16"/>
                <w:lang w:val="af-ZA"/>
              </w:rPr>
              <w:t>apèrto</w:t>
            </w:r>
          </w:p>
          <w:p w:rsidR="000E4768" w:rsidRPr="00125C52" w:rsidRDefault="000E4768" w:rsidP="000E4768">
            <w:pPr>
              <w:spacing w:after="0" w:line="240" w:lineRule="auto"/>
              <w:jc w:val="right"/>
              <w:rPr>
                <w:smallCaps/>
                <w:sz w:val="16"/>
                <w:szCs w:val="16"/>
                <w:vertAlign w:val="superscript"/>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C0471C" w:rsidRDefault="006B38D7" w:rsidP="000B1962">
            <w:pPr>
              <w:spacing w:after="0" w:line="240" w:lineRule="auto"/>
              <w:rPr>
                <w:sz w:val="16"/>
                <w:szCs w:val="16"/>
                <w:vertAlign w:val="superscript"/>
              </w:rPr>
            </w:pPr>
            <w:r w:rsidRPr="00C0471C">
              <w:rPr>
                <w:sz w:val="16"/>
                <w:szCs w:val="16"/>
              </w:rPr>
              <w:t>aberto =ta</w:t>
            </w:r>
            <w:r w:rsidRPr="00C0471C">
              <w:rPr>
                <w:sz w:val="16"/>
                <w:szCs w:val="16"/>
                <w:vertAlign w:val="superscript"/>
              </w:rPr>
              <w:t xml:space="preserve"> f</w:t>
            </w:r>
          </w:p>
        </w:tc>
        <w:tc>
          <w:tcPr>
            <w:tcW w:w="1624" w:type="dxa"/>
          </w:tcPr>
          <w:p w:rsidR="006B38D7" w:rsidRPr="00C0471C" w:rsidRDefault="006B38D7" w:rsidP="000B1962">
            <w:pPr>
              <w:spacing w:after="0" w:line="240" w:lineRule="auto"/>
              <w:rPr>
                <w:sz w:val="16"/>
                <w:szCs w:val="16"/>
                <w:vertAlign w:val="superscript"/>
              </w:rPr>
            </w:pPr>
            <w:r w:rsidRPr="00C0471C">
              <w:rPr>
                <w:sz w:val="16"/>
                <w:szCs w:val="16"/>
              </w:rPr>
              <w:t xml:space="preserve">abierto =ta </w:t>
            </w:r>
            <w:r w:rsidRPr="00C0471C">
              <w:rPr>
                <w:sz w:val="16"/>
                <w:szCs w:val="16"/>
                <w:vertAlign w:val="superscript"/>
              </w:rPr>
              <w:t>f</w:t>
            </w:r>
          </w:p>
        </w:tc>
        <w:tc>
          <w:tcPr>
            <w:tcW w:w="1623" w:type="dxa"/>
          </w:tcPr>
          <w:p w:rsidR="006B38D7" w:rsidRPr="00257913" w:rsidRDefault="006B38D7" w:rsidP="000B1962">
            <w:pPr>
              <w:spacing w:after="0" w:line="240" w:lineRule="auto"/>
              <w:rPr>
                <w:sz w:val="16"/>
                <w:szCs w:val="16"/>
                <w:vertAlign w:val="superscript"/>
              </w:rPr>
            </w:pPr>
            <w:r>
              <w:rPr>
                <w:sz w:val="16"/>
                <w:szCs w:val="16"/>
              </w:rPr>
              <w:t>obert =ta</w:t>
            </w:r>
            <w:r>
              <w:rPr>
                <w:sz w:val="16"/>
                <w:szCs w:val="16"/>
                <w:vertAlign w:val="superscript"/>
              </w:rPr>
              <w:t xml:space="preserve"> f</w:t>
            </w:r>
          </w:p>
        </w:tc>
        <w:tc>
          <w:tcPr>
            <w:tcW w:w="1624" w:type="dxa"/>
          </w:tcPr>
          <w:p w:rsidR="006B38D7" w:rsidRPr="00C0471C" w:rsidRDefault="006B38D7" w:rsidP="000B1962">
            <w:pPr>
              <w:spacing w:after="0" w:line="240" w:lineRule="auto"/>
              <w:rPr>
                <w:sz w:val="16"/>
                <w:szCs w:val="16"/>
                <w:vertAlign w:val="superscript"/>
              </w:rPr>
            </w:pPr>
            <w:r w:rsidRPr="00C0471C">
              <w:rPr>
                <w:sz w:val="16"/>
                <w:szCs w:val="16"/>
              </w:rPr>
              <w:t xml:space="preserve">ouvert =te </w:t>
            </w:r>
            <w:r w:rsidRPr="00C0471C">
              <w:rPr>
                <w:sz w:val="16"/>
                <w:szCs w:val="16"/>
                <w:vertAlign w:val="superscript"/>
              </w:rPr>
              <w:t>f</w:t>
            </w:r>
          </w:p>
        </w:tc>
        <w:tc>
          <w:tcPr>
            <w:tcW w:w="1623" w:type="dxa"/>
          </w:tcPr>
          <w:p w:rsidR="006B38D7" w:rsidRPr="00C0471C" w:rsidRDefault="006B38D7" w:rsidP="000B1962">
            <w:pPr>
              <w:spacing w:after="0" w:line="240" w:lineRule="auto"/>
              <w:rPr>
                <w:sz w:val="16"/>
                <w:szCs w:val="16"/>
                <w:vertAlign w:val="superscript"/>
              </w:rPr>
            </w:pPr>
            <w:r w:rsidRPr="00C0471C">
              <w:rPr>
                <w:sz w:val="16"/>
                <w:szCs w:val="16"/>
              </w:rPr>
              <w:t xml:space="preserve">aperto =ta </w:t>
            </w:r>
            <w:r w:rsidRPr="00C0471C">
              <w:rPr>
                <w:sz w:val="16"/>
                <w:szCs w:val="16"/>
                <w:vertAlign w:val="superscript"/>
              </w:rPr>
              <w:t>f</w:t>
            </w:r>
          </w:p>
        </w:tc>
        <w:tc>
          <w:tcPr>
            <w:tcW w:w="1624" w:type="dxa"/>
          </w:tcPr>
          <w:p w:rsidR="006B38D7" w:rsidRPr="00257913" w:rsidRDefault="006B38D7" w:rsidP="000B1962">
            <w:pPr>
              <w:spacing w:after="0" w:line="240" w:lineRule="auto"/>
              <w:rPr>
                <w:sz w:val="16"/>
                <w:szCs w:val="16"/>
                <w:vertAlign w:val="superscript"/>
                <w:lang w:val="ro-RO"/>
              </w:rPr>
            </w:pPr>
            <w:r>
              <w:rPr>
                <w:sz w:val="16"/>
                <w:szCs w:val="16"/>
                <w:lang w:val="ro-RO"/>
              </w:rPr>
              <w:t>deschis =să</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6</w:t>
            </w:r>
          </w:p>
        </w:tc>
      </w:tr>
      <w:tr w:rsidR="006B38D7" w:rsidRPr="00B72DF9" w:rsidTr="00727F91">
        <w:tc>
          <w:tcPr>
            <w:tcW w:w="2888" w:type="dxa"/>
          </w:tcPr>
          <w:p w:rsidR="006B38D7" w:rsidRPr="00436A6A" w:rsidRDefault="006B38D7" w:rsidP="00D837BB">
            <w:pPr>
              <w:pStyle w:val="Textdenotaapeudepgina"/>
              <w:rPr>
                <w:rFonts w:ascii="Lucida Sans Unicode" w:hAnsi="Lucida Sans Unicode" w:cs="Lucida Sans Unicode"/>
                <w:smallCaps/>
                <w:sz w:val="16"/>
                <w:szCs w:val="16"/>
                <w:lang w:val="af-ZA"/>
              </w:rPr>
            </w:pPr>
            <w:r w:rsidRPr="00436A6A">
              <w:rPr>
                <w:rFonts w:ascii="Lucida Sans Unicode" w:hAnsi="Lucida Sans Unicode" w:cs="Lucida Sans Unicode"/>
                <w:smallCaps/>
                <w:sz w:val="16"/>
                <w:szCs w:val="16"/>
                <w:lang w:val="af-ZA"/>
              </w:rPr>
              <w:t>apparere</w:t>
            </w:r>
            <w:r w:rsidRPr="00436A6A">
              <w:rPr>
                <w:rFonts w:ascii="Lucida Sans Unicode" w:hAnsi="Lucida Sans Unicode" w:cs="Lucida Sans Unicode"/>
                <w:sz w:val="16"/>
                <w:szCs w:val="16"/>
                <w:vertAlign w:val="subscript"/>
                <w:lang w:val="af-ZA"/>
              </w:rPr>
              <w:t xml:space="preserve"> bàsi.</w:t>
            </w:r>
            <w:r w:rsidRPr="00436A6A">
              <w:rPr>
                <w:rFonts w:ascii="Lucida Sans Unicode" w:hAnsi="Lucida Sans Unicode" w:cs="Lucida Sans Unicode"/>
                <w:sz w:val="16"/>
                <w:szCs w:val="16"/>
                <w:lang w:val="af-ZA"/>
              </w:rPr>
              <w:t>,</w:t>
            </w:r>
            <w:r w:rsidRPr="00436A6A">
              <w:rPr>
                <w:rFonts w:ascii="Lucida Sans Unicode" w:hAnsi="Lucida Sans Unicode" w:cs="Lucida Sans Unicode"/>
                <w:b/>
                <w:sz w:val="16"/>
                <w:szCs w:val="16"/>
                <w:vertAlign w:val="subscript"/>
                <w:lang w:val="af-ZA"/>
              </w:rPr>
              <w:t xml:space="preserve"> </w:t>
            </w:r>
            <w:r w:rsidR="000E4768">
              <w:rPr>
                <w:rFonts w:ascii="Lucida Sans Unicode" w:hAnsi="Lucida Sans Unicode" w:cs="Lucida Sans Unicode"/>
                <w:smallCaps/>
                <w:sz w:val="16"/>
                <w:szCs w:val="16"/>
                <w:lang w:val="af-ZA"/>
              </w:rPr>
              <w:t>appare</w:t>
            </w:r>
            <w:r w:rsidRPr="00436A6A">
              <w:rPr>
                <w:rFonts w:ascii="Lucida Sans Unicode" w:hAnsi="Lucida Sans Unicode" w:cs="Lucida Sans Unicode"/>
                <w:smallCaps/>
                <w:sz w:val="16"/>
                <w:szCs w:val="16"/>
                <w:lang w:val="af-ZA"/>
              </w:rPr>
              <w:t>scere</w:t>
            </w:r>
          </w:p>
          <w:p w:rsidR="00436A6A" w:rsidRPr="00436A6A" w:rsidRDefault="000E4768" w:rsidP="00436A6A">
            <w:pPr>
              <w:pStyle w:val="Textdenotaapeudepgina"/>
              <w:jc w:val="right"/>
              <w:rPr>
                <w:rFonts w:ascii="Lucida Sans Unicode" w:hAnsi="Lucida Sans Unicode" w:cs="Lucida Sans Unicode"/>
                <w:sz w:val="16"/>
                <w:szCs w:val="16"/>
                <w:lang w:val="af-ZA"/>
              </w:rPr>
            </w:pPr>
            <w:r w:rsidRPr="005D5174">
              <w:rPr>
                <w:rFonts w:ascii="Lucida Sans Unicode" w:hAnsi="Lucida Sans Unicode" w:cs="Lucida Sans Unicode"/>
                <w:sz w:val="16"/>
                <w:szCs w:val="16"/>
                <w:lang w:val="af-ZA"/>
              </w:rPr>
              <w:t>{</w:t>
            </w:r>
            <w:r w:rsidRPr="005D5174">
              <w:rPr>
                <w:rFonts w:ascii="Lucida Sans Unicode" w:hAnsi="Lucida Sans Unicode" w:cs="Lucida Sans Unicode"/>
                <w:smallCaps/>
                <w:sz w:val="16"/>
                <w:szCs w:val="16"/>
                <w:lang w:val="af-ZA"/>
              </w:rPr>
              <w:t>e</w:t>
            </w:r>
            <w:r>
              <w:rPr>
                <w:rFonts w:ascii="Lucida Sans Unicode" w:hAnsi="Lucida Sans Unicode" w:cs="Lucida Sans Unicode"/>
                <w:smallCaps/>
                <w:sz w:val="16"/>
                <w:szCs w:val="16"/>
                <w:lang w:val="af-ZA"/>
              </w:rPr>
              <w:t>s</w:t>
            </w:r>
            <w:r w:rsidRPr="005D5174">
              <w:rPr>
                <w:rFonts w:ascii="Lucida Sans Unicode" w:hAnsi="Lucida Sans Unicode" w:cs="Lucida Sans Unicode"/>
                <w:smallCaps/>
                <w:sz w:val="16"/>
                <w:szCs w:val="16"/>
                <w:lang w:val="af-ZA"/>
              </w:rPr>
              <w:t xml:space="preserve"> </w:t>
            </w:r>
            <w:r w:rsidRPr="005D5174">
              <w:rPr>
                <w:rFonts w:ascii="Lucida Sans Unicode" w:hAnsi="Lucida Sans Unicode" w:cs="Lucida Sans Unicode"/>
                <w:sz w:val="16"/>
                <w:szCs w:val="16"/>
                <w:vertAlign w:val="subscript"/>
                <w:lang w:val="af-ZA"/>
              </w:rPr>
              <w:t>siste.</w:t>
            </w:r>
            <w:r w:rsidRPr="005D5174">
              <w:rPr>
                <w:rFonts w:ascii="Lucida Sans Unicode" w:hAnsi="Lucida Sans Unicode" w:cs="Lucida Sans Unicode"/>
                <w:smallCaps/>
                <w:sz w:val="16"/>
                <w:szCs w:val="16"/>
                <w:lang w:val="af-ZA"/>
              </w:rPr>
              <w:t>/</w:t>
            </w:r>
            <w:r>
              <w:rPr>
                <w:rFonts w:ascii="Lucida Sans Unicode" w:hAnsi="Lucida Sans Unicode" w:cs="Lucida Sans Unicode"/>
                <w:smallCaps/>
                <w:sz w:val="16"/>
                <w:szCs w:val="16"/>
                <w:lang w:val="af-ZA"/>
              </w:rPr>
              <w:t>és</w:t>
            </w:r>
            <w:r w:rsidRPr="005D5174">
              <w:rPr>
                <w:rFonts w:ascii="Lucida Sans Unicode" w:hAnsi="Lucida Sans Unicode" w:cs="Lucida Sans Unicode"/>
                <w:smallCaps/>
                <w:sz w:val="16"/>
                <w:szCs w:val="16"/>
                <w:lang w:val="af-ZA"/>
              </w:rPr>
              <w:t xml:space="preserve"> </w:t>
            </w:r>
            <w:r w:rsidRPr="005D5174">
              <w:rPr>
                <w:rFonts w:ascii="Lucida Sans Unicode" w:hAnsi="Lucida Sans Unicode" w:cs="Lucida Sans Unicode"/>
                <w:sz w:val="16"/>
                <w:szCs w:val="16"/>
                <w:vertAlign w:val="subscript"/>
                <w:lang w:val="af-ZA"/>
              </w:rPr>
              <w:t>tradi.</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vi</w:t>
            </w:r>
          </w:p>
        </w:tc>
        <w:tc>
          <w:tcPr>
            <w:tcW w:w="1623" w:type="dxa"/>
          </w:tcPr>
          <w:p w:rsidR="006B38D7" w:rsidRPr="00B72DF9" w:rsidRDefault="006B38D7" w:rsidP="000B1962">
            <w:pPr>
              <w:spacing w:after="0" w:line="240" w:lineRule="auto"/>
              <w:rPr>
                <w:sz w:val="16"/>
                <w:szCs w:val="16"/>
                <w:lang w:val="pt-BR"/>
              </w:rPr>
            </w:pPr>
            <w:r>
              <w:rPr>
                <w:sz w:val="16"/>
                <w:szCs w:val="16"/>
                <w:lang w:val="pt-BR"/>
              </w:rPr>
              <w:t>aparecer</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aparecer</w:t>
            </w:r>
          </w:p>
        </w:tc>
        <w:tc>
          <w:tcPr>
            <w:tcW w:w="1623" w:type="dxa"/>
          </w:tcPr>
          <w:p w:rsidR="006B38D7" w:rsidRPr="00B72DF9" w:rsidRDefault="006B38D7" w:rsidP="005A7ABC">
            <w:pPr>
              <w:spacing w:after="0" w:line="240" w:lineRule="auto"/>
              <w:rPr>
                <w:sz w:val="16"/>
                <w:szCs w:val="16"/>
              </w:rPr>
            </w:pPr>
            <w:r>
              <w:rPr>
                <w:sz w:val="16"/>
                <w:szCs w:val="16"/>
              </w:rPr>
              <w:t>aparèixer, aparéixer</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apparaître</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apparire</w:t>
            </w:r>
          </w:p>
        </w:tc>
        <w:tc>
          <w:tcPr>
            <w:tcW w:w="1624" w:type="dxa"/>
          </w:tcPr>
          <w:p w:rsidR="006B38D7" w:rsidRPr="00B72DF9" w:rsidRDefault="006B38D7" w:rsidP="000B1962">
            <w:pPr>
              <w:spacing w:after="0" w:line="240" w:lineRule="auto"/>
              <w:rPr>
                <w:sz w:val="16"/>
                <w:szCs w:val="16"/>
                <w:lang w:val="ro-RO"/>
              </w:rPr>
            </w:pPr>
            <w:r>
              <w:rPr>
                <w:sz w:val="16"/>
                <w:szCs w:val="16"/>
                <w:lang w:val="ro-RO"/>
              </w:rPr>
              <w:t>apărea, se ivi</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73</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125C52">
              <w:rPr>
                <w:smallCaps/>
                <w:sz w:val="16"/>
                <w:szCs w:val="16"/>
                <w:lang w:val="af-ZA"/>
              </w:rPr>
              <w:t>appartamènto</w:t>
            </w:r>
          </w:p>
          <w:p w:rsidR="000E4768" w:rsidRPr="00125C52" w:rsidRDefault="000E4768" w:rsidP="000E4768">
            <w:pPr>
              <w:spacing w:after="0" w:line="240" w:lineRule="auto"/>
              <w:jc w:val="right"/>
              <w:rPr>
                <w:smallCaps/>
                <w:sz w:val="16"/>
                <w:szCs w:val="16"/>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B72DF9" w:rsidRDefault="006B38D7" w:rsidP="000B1962">
            <w:pPr>
              <w:spacing w:after="0" w:line="240" w:lineRule="auto"/>
              <w:rPr>
                <w:sz w:val="16"/>
                <w:szCs w:val="16"/>
                <w:lang w:val="pt-BR"/>
              </w:rPr>
            </w:pPr>
            <w:r>
              <w:rPr>
                <w:sz w:val="16"/>
                <w:szCs w:val="16"/>
                <w:lang w:val="pt-BR"/>
              </w:rPr>
              <w:t>apartamento</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apartamento</w:t>
            </w:r>
          </w:p>
        </w:tc>
        <w:tc>
          <w:tcPr>
            <w:tcW w:w="1623" w:type="dxa"/>
          </w:tcPr>
          <w:p w:rsidR="006B38D7" w:rsidRPr="00B72DF9" w:rsidRDefault="006B38D7" w:rsidP="000B1962">
            <w:pPr>
              <w:spacing w:after="0" w:line="240" w:lineRule="auto"/>
              <w:rPr>
                <w:sz w:val="16"/>
                <w:szCs w:val="16"/>
              </w:rPr>
            </w:pPr>
            <w:r>
              <w:rPr>
                <w:sz w:val="16"/>
                <w:szCs w:val="16"/>
              </w:rPr>
              <w:t>pis, apartament</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appartement</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appartamento</w:t>
            </w:r>
          </w:p>
        </w:tc>
        <w:tc>
          <w:tcPr>
            <w:tcW w:w="1624" w:type="dxa"/>
          </w:tcPr>
          <w:p w:rsidR="006B38D7" w:rsidRPr="007745E0" w:rsidRDefault="006B38D7" w:rsidP="000B1962">
            <w:pPr>
              <w:spacing w:after="0" w:line="240" w:lineRule="auto"/>
              <w:rPr>
                <w:sz w:val="16"/>
                <w:szCs w:val="16"/>
                <w:vertAlign w:val="superscript"/>
                <w:lang w:val="ro-RO"/>
              </w:rPr>
            </w:pPr>
            <w:r>
              <w:rPr>
                <w:sz w:val="16"/>
                <w:szCs w:val="16"/>
                <w:lang w:val="ro-RO"/>
              </w:rPr>
              <w:t>apartament</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931</w:t>
            </w:r>
          </w:p>
        </w:tc>
      </w:tr>
      <w:tr w:rsidR="006B38D7" w:rsidRPr="00436A6A" w:rsidTr="00727F91">
        <w:tc>
          <w:tcPr>
            <w:tcW w:w="2888" w:type="dxa"/>
          </w:tcPr>
          <w:p w:rsidR="006B38D7" w:rsidRPr="00436A6A" w:rsidRDefault="000E4768" w:rsidP="000B1962">
            <w:pPr>
              <w:pStyle w:val="Textdenotaapeudepgina"/>
              <w:rPr>
                <w:rFonts w:ascii="Lucida Sans Unicode" w:hAnsi="Lucida Sans Unicode" w:cs="Lucida Sans Unicode"/>
                <w:smallCaps/>
                <w:sz w:val="16"/>
                <w:szCs w:val="16"/>
                <w:lang w:val="af-ZA"/>
              </w:rPr>
            </w:pPr>
            <w:r>
              <w:rPr>
                <w:rFonts w:ascii="Lucida Sans Unicode" w:hAnsi="Lucida Sans Unicode" w:cs="Lucida Sans Unicode"/>
                <w:smallCaps/>
                <w:sz w:val="16"/>
                <w:szCs w:val="16"/>
                <w:lang w:val="af-ZA"/>
              </w:rPr>
              <w:t>appre</w:t>
            </w:r>
            <w:r w:rsidR="006B38D7" w:rsidRPr="00436A6A">
              <w:rPr>
                <w:rFonts w:ascii="Lucida Sans Unicode" w:hAnsi="Lucida Sans Unicode" w:cs="Lucida Sans Unicode"/>
                <w:smallCaps/>
                <w:sz w:val="16"/>
                <w:szCs w:val="16"/>
                <w:lang w:val="af-ZA"/>
              </w:rPr>
              <w:t>ndere</w:t>
            </w:r>
          </w:p>
          <w:p w:rsidR="006B38D7" w:rsidRPr="00436A6A" w:rsidRDefault="00E870CC" w:rsidP="00436A6A">
            <w:pPr>
              <w:pStyle w:val="Textdenotaapeudepgina"/>
              <w:jc w:val="right"/>
              <w:rPr>
                <w:rFonts w:ascii="Lucida Sans Unicode" w:hAnsi="Lucida Sans Unicode" w:cs="Lucida Sans Unicode"/>
                <w:sz w:val="16"/>
                <w:szCs w:val="16"/>
                <w:vertAlign w:val="subscript"/>
                <w:lang w:val="af-ZA"/>
              </w:rPr>
            </w:pPr>
            <w:r>
              <w:rPr>
                <w:rFonts w:ascii="Lucida Sans Unicode" w:hAnsi="Lucida Sans Unicode" w:cs="Lucida Sans Unicode"/>
                <w:smallCaps/>
                <w:sz w:val="16"/>
                <w:szCs w:val="16"/>
                <w:lang w:val="af-ZA"/>
              </w:rPr>
              <w:t>{</w:t>
            </w:r>
            <w:r w:rsidR="000E4768">
              <w:rPr>
                <w:rFonts w:ascii="Lucida Sans Unicode" w:hAnsi="Lucida Sans Unicode" w:cs="Lucida Sans Unicode"/>
                <w:smallCaps/>
                <w:sz w:val="16"/>
                <w:szCs w:val="16"/>
                <w:lang w:val="af-ZA"/>
              </w:rPr>
              <w:t>en</w:t>
            </w:r>
            <w:r w:rsidR="000E4768" w:rsidRPr="005D5174">
              <w:rPr>
                <w:rFonts w:ascii="Lucida Sans Unicode" w:hAnsi="Lucida Sans Unicode" w:cs="Lucida Sans Unicode"/>
                <w:smallCaps/>
                <w:sz w:val="16"/>
                <w:szCs w:val="16"/>
                <w:lang w:val="af-ZA"/>
              </w:rPr>
              <w:t xml:space="preserve"> </w:t>
            </w:r>
            <w:r w:rsidR="000E4768" w:rsidRPr="005D5174">
              <w:rPr>
                <w:rFonts w:ascii="Lucida Sans Unicode" w:hAnsi="Lucida Sans Unicode" w:cs="Lucida Sans Unicode"/>
                <w:sz w:val="16"/>
                <w:szCs w:val="16"/>
                <w:vertAlign w:val="subscript"/>
                <w:lang w:val="af-ZA"/>
              </w:rPr>
              <w:t>siste.</w:t>
            </w:r>
            <w:r w:rsidR="000E4768" w:rsidRPr="005D5174">
              <w:rPr>
                <w:rFonts w:ascii="Lucida Sans Unicode" w:hAnsi="Lucida Sans Unicode" w:cs="Lucida Sans Unicode"/>
                <w:smallCaps/>
                <w:sz w:val="16"/>
                <w:szCs w:val="16"/>
                <w:lang w:val="af-ZA"/>
              </w:rPr>
              <w:t>/</w:t>
            </w:r>
            <w:r w:rsidR="000E4768">
              <w:rPr>
                <w:rFonts w:ascii="Lucida Sans Unicode" w:hAnsi="Lucida Sans Unicode" w:cs="Lucida Sans Unicode"/>
                <w:smallCaps/>
                <w:sz w:val="16"/>
                <w:szCs w:val="16"/>
                <w:lang w:val="af-ZA"/>
              </w:rPr>
              <w:t>èn</w:t>
            </w:r>
            <w:r w:rsidR="000E4768" w:rsidRPr="005D5174">
              <w:rPr>
                <w:rFonts w:ascii="Lucida Sans Unicode" w:hAnsi="Lucida Sans Unicode" w:cs="Lucida Sans Unicode"/>
                <w:smallCaps/>
                <w:sz w:val="16"/>
                <w:szCs w:val="16"/>
                <w:lang w:val="af-ZA"/>
              </w:rPr>
              <w:t xml:space="preserve"> </w:t>
            </w:r>
            <w:r w:rsidR="000E4768" w:rsidRPr="005D5174">
              <w:rPr>
                <w:rFonts w:ascii="Lucida Sans Unicode" w:hAnsi="Lucida Sans Unicode" w:cs="Lucida Sans Unicode"/>
                <w:sz w:val="16"/>
                <w:szCs w:val="16"/>
                <w:vertAlign w:val="subscript"/>
                <w:lang w:val="af-ZA"/>
              </w:rPr>
              <w:t>tradi.</w:t>
            </w:r>
            <w:r>
              <w:rPr>
                <w:rFonts w:ascii="Lucida Sans Unicode" w:hAnsi="Lucida Sans Unicode" w:cs="Lucida Sans Unicode"/>
                <w:sz w:val="16"/>
                <w:szCs w:val="16"/>
                <w:lang w:val="af-ZA"/>
              </w:rPr>
              <w:t>}</w:t>
            </w:r>
          </w:p>
        </w:tc>
        <w:tc>
          <w:tcPr>
            <w:tcW w:w="651" w:type="dxa"/>
          </w:tcPr>
          <w:p w:rsidR="006B38D7" w:rsidRPr="00436A6A" w:rsidRDefault="006B38D7" w:rsidP="000B1962">
            <w:pPr>
              <w:spacing w:after="0" w:line="240" w:lineRule="auto"/>
              <w:rPr>
                <w:sz w:val="16"/>
                <w:szCs w:val="16"/>
                <w:lang w:val="af-ZA"/>
              </w:rPr>
            </w:pPr>
            <w:r w:rsidRPr="00436A6A">
              <w:rPr>
                <w:sz w:val="16"/>
                <w:szCs w:val="16"/>
                <w:lang w:val="af-ZA"/>
              </w:rPr>
              <w:t>vt</w:t>
            </w:r>
          </w:p>
        </w:tc>
        <w:tc>
          <w:tcPr>
            <w:tcW w:w="1623" w:type="dxa"/>
          </w:tcPr>
          <w:p w:rsidR="006B38D7" w:rsidRPr="000E4768" w:rsidRDefault="006B38D7" w:rsidP="000B1962">
            <w:pPr>
              <w:spacing w:after="0" w:line="240" w:lineRule="auto"/>
              <w:rPr>
                <w:sz w:val="16"/>
                <w:szCs w:val="16"/>
                <w:lang w:val="af-ZA"/>
              </w:rPr>
            </w:pPr>
            <w:r w:rsidRPr="000E4768">
              <w:rPr>
                <w:sz w:val="16"/>
                <w:szCs w:val="16"/>
                <w:lang w:val="af-ZA"/>
              </w:rPr>
              <w:t>aprender</w:t>
            </w:r>
          </w:p>
        </w:tc>
        <w:tc>
          <w:tcPr>
            <w:tcW w:w="1624" w:type="dxa"/>
          </w:tcPr>
          <w:p w:rsidR="006B38D7" w:rsidRPr="000E4768" w:rsidRDefault="006B38D7" w:rsidP="000B1962">
            <w:pPr>
              <w:spacing w:after="0" w:line="240" w:lineRule="auto"/>
              <w:rPr>
                <w:sz w:val="16"/>
                <w:szCs w:val="16"/>
                <w:lang w:val="af-ZA"/>
              </w:rPr>
            </w:pPr>
            <w:r w:rsidRPr="000E4768">
              <w:rPr>
                <w:sz w:val="16"/>
                <w:szCs w:val="16"/>
                <w:lang w:val="af-ZA"/>
              </w:rPr>
              <w:t>aprender</w:t>
            </w:r>
          </w:p>
        </w:tc>
        <w:tc>
          <w:tcPr>
            <w:tcW w:w="1623" w:type="dxa"/>
          </w:tcPr>
          <w:p w:rsidR="006B38D7" w:rsidRPr="00436A6A" w:rsidRDefault="006B38D7" w:rsidP="000B1962">
            <w:pPr>
              <w:spacing w:after="0" w:line="240" w:lineRule="auto"/>
              <w:rPr>
                <w:sz w:val="16"/>
                <w:szCs w:val="16"/>
              </w:rPr>
            </w:pPr>
            <w:r w:rsidRPr="00436A6A">
              <w:rPr>
                <w:sz w:val="16"/>
                <w:szCs w:val="16"/>
              </w:rPr>
              <w:t>aprendre</w:t>
            </w:r>
          </w:p>
        </w:tc>
        <w:tc>
          <w:tcPr>
            <w:tcW w:w="1624" w:type="dxa"/>
          </w:tcPr>
          <w:p w:rsidR="006B38D7" w:rsidRPr="000E4768" w:rsidRDefault="006B38D7" w:rsidP="000B1962">
            <w:pPr>
              <w:spacing w:after="0" w:line="240" w:lineRule="auto"/>
              <w:rPr>
                <w:sz w:val="16"/>
                <w:szCs w:val="16"/>
                <w:lang w:val="af-ZA"/>
              </w:rPr>
            </w:pPr>
            <w:r w:rsidRPr="000E4768">
              <w:rPr>
                <w:sz w:val="16"/>
                <w:szCs w:val="16"/>
                <w:lang w:val="af-ZA"/>
              </w:rPr>
              <w:t>apprendre</w:t>
            </w:r>
          </w:p>
        </w:tc>
        <w:tc>
          <w:tcPr>
            <w:tcW w:w="1623" w:type="dxa"/>
          </w:tcPr>
          <w:p w:rsidR="006B38D7" w:rsidRPr="000E4768" w:rsidRDefault="006B38D7" w:rsidP="000B1962">
            <w:pPr>
              <w:spacing w:after="0" w:line="240" w:lineRule="auto"/>
              <w:rPr>
                <w:sz w:val="16"/>
                <w:szCs w:val="16"/>
                <w:lang w:val="af-ZA"/>
              </w:rPr>
            </w:pPr>
            <w:r w:rsidRPr="000E4768">
              <w:rPr>
                <w:sz w:val="16"/>
                <w:szCs w:val="16"/>
                <w:lang w:val="af-ZA"/>
              </w:rPr>
              <w:t>imparare, apprendere</w:t>
            </w:r>
          </w:p>
        </w:tc>
        <w:tc>
          <w:tcPr>
            <w:tcW w:w="1624" w:type="dxa"/>
          </w:tcPr>
          <w:p w:rsidR="006B38D7" w:rsidRPr="00436A6A" w:rsidRDefault="006B38D7" w:rsidP="000B1962">
            <w:pPr>
              <w:spacing w:after="0" w:line="240" w:lineRule="auto"/>
              <w:rPr>
                <w:sz w:val="16"/>
                <w:szCs w:val="16"/>
                <w:lang w:val="ro-RO"/>
              </w:rPr>
            </w:pPr>
            <w:r w:rsidRPr="00436A6A">
              <w:rPr>
                <w:sz w:val="16"/>
                <w:szCs w:val="16"/>
                <w:lang w:val="ro-RO"/>
              </w:rPr>
              <w:t>învăţa</w:t>
            </w:r>
          </w:p>
        </w:tc>
        <w:tc>
          <w:tcPr>
            <w:tcW w:w="714" w:type="dxa"/>
          </w:tcPr>
          <w:p w:rsidR="006B38D7" w:rsidRPr="00436A6A" w:rsidRDefault="006B38D7" w:rsidP="000B1962">
            <w:pPr>
              <w:spacing w:after="0" w:line="240" w:lineRule="auto"/>
              <w:rPr>
                <w:sz w:val="16"/>
                <w:szCs w:val="16"/>
                <w:lang w:val="af-ZA"/>
              </w:rPr>
            </w:pPr>
            <w:r w:rsidRPr="00436A6A">
              <w:rPr>
                <w:sz w:val="16"/>
                <w:szCs w:val="16"/>
                <w:lang w:val="af-ZA"/>
              </w:rPr>
              <w:t>75</w:t>
            </w:r>
          </w:p>
        </w:tc>
      </w:tr>
      <w:tr w:rsidR="006B38D7" w:rsidRPr="00B72DF9" w:rsidTr="00727F91">
        <w:tc>
          <w:tcPr>
            <w:tcW w:w="2888" w:type="dxa"/>
          </w:tcPr>
          <w:p w:rsidR="006B38D7" w:rsidRPr="00125C52" w:rsidRDefault="006B38D7" w:rsidP="000B1962">
            <w:pPr>
              <w:spacing w:after="0" w:line="240" w:lineRule="auto"/>
              <w:rPr>
                <w:smallCaps/>
                <w:sz w:val="16"/>
                <w:szCs w:val="16"/>
                <w:lang w:val="af-ZA"/>
              </w:rPr>
            </w:pPr>
            <w:r w:rsidRPr="00125C52">
              <w:rPr>
                <w:smallCaps/>
                <w:sz w:val="16"/>
                <w:szCs w:val="16"/>
                <w:lang w:val="af-ZA"/>
              </w:rPr>
              <w:t xml:space="preserve">aprile </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0E4768" w:rsidRDefault="006B38D7" w:rsidP="000B1962">
            <w:pPr>
              <w:spacing w:after="0" w:line="240" w:lineRule="auto"/>
              <w:rPr>
                <w:sz w:val="16"/>
                <w:szCs w:val="16"/>
                <w:lang w:val="af-ZA"/>
              </w:rPr>
            </w:pPr>
            <w:r w:rsidRPr="000E4768">
              <w:rPr>
                <w:sz w:val="16"/>
                <w:szCs w:val="16"/>
                <w:lang w:val="af-ZA"/>
              </w:rPr>
              <w:t>abril</w:t>
            </w:r>
          </w:p>
        </w:tc>
        <w:tc>
          <w:tcPr>
            <w:tcW w:w="1624" w:type="dxa"/>
          </w:tcPr>
          <w:p w:rsidR="006B38D7" w:rsidRPr="000E4768" w:rsidRDefault="006B38D7" w:rsidP="000B1962">
            <w:pPr>
              <w:spacing w:after="0" w:line="240" w:lineRule="auto"/>
              <w:rPr>
                <w:sz w:val="16"/>
                <w:szCs w:val="16"/>
                <w:lang w:val="af-ZA"/>
              </w:rPr>
            </w:pPr>
            <w:r w:rsidRPr="000E4768">
              <w:rPr>
                <w:sz w:val="16"/>
                <w:szCs w:val="16"/>
                <w:lang w:val="af-ZA"/>
              </w:rPr>
              <w:t>abril</w:t>
            </w:r>
          </w:p>
        </w:tc>
        <w:tc>
          <w:tcPr>
            <w:tcW w:w="1623" w:type="dxa"/>
          </w:tcPr>
          <w:p w:rsidR="006B38D7" w:rsidRPr="00B72DF9" w:rsidRDefault="006B38D7" w:rsidP="000B1962">
            <w:pPr>
              <w:spacing w:after="0" w:line="240" w:lineRule="auto"/>
              <w:rPr>
                <w:sz w:val="16"/>
                <w:szCs w:val="16"/>
              </w:rPr>
            </w:pPr>
            <w:r w:rsidRPr="00B72DF9">
              <w:rPr>
                <w:sz w:val="16"/>
                <w:szCs w:val="16"/>
              </w:rPr>
              <w:t>abril</w:t>
            </w:r>
          </w:p>
        </w:tc>
        <w:tc>
          <w:tcPr>
            <w:tcW w:w="1624" w:type="dxa"/>
          </w:tcPr>
          <w:p w:rsidR="006B38D7" w:rsidRPr="000E4768" w:rsidRDefault="006B38D7" w:rsidP="000B1962">
            <w:pPr>
              <w:spacing w:after="0" w:line="240" w:lineRule="auto"/>
              <w:rPr>
                <w:sz w:val="16"/>
                <w:szCs w:val="16"/>
                <w:lang w:val="af-ZA"/>
              </w:rPr>
            </w:pPr>
            <w:r w:rsidRPr="000E4768">
              <w:rPr>
                <w:sz w:val="16"/>
                <w:szCs w:val="16"/>
                <w:lang w:val="af-ZA"/>
              </w:rPr>
              <w:t>avril</w:t>
            </w:r>
          </w:p>
        </w:tc>
        <w:tc>
          <w:tcPr>
            <w:tcW w:w="1623" w:type="dxa"/>
          </w:tcPr>
          <w:p w:rsidR="006B38D7" w:rsidRPr="000E4768" w:rsidRDefault="006B38D7" w:rsidP="000B1962">
            <w:pPr>
              <w:spacing w:after="0" w:line="240" w:lineRule="auto"/>
              <w:rPr>
                <w:sz w:val="16"/>
                <w:szCs w:val="16"/>
                <w:lang w:val="af-ZA"/>
              </w:rPr>
            </w:pPr>
            <w:r w:rsidRPr="000E4768">
              <w:rPr>
                <w:sz w:val="16"/>
                <w:szCs w:val="16"/>
                <w:lang w:val="af-ZA"/>
              </w:rPr>
              <w:t>aprile</w:t>
            </w:r>
          </w:p>
        </w:tc>
        <w:tc>
          <w:tcPr>
            <w:tcW w:w="1624" w:type="dxa"/>
          </w:tcPr>
          <w:p w:rsidR="006B38D7" w:rsidRPr="00B72DF9" w:rsidRDefault="006B38D7" w:rsidP="000B1962">
            <w:pPr>
              <w:spacing w:after="0" w:line="240" w:lineRule="auto"/>
              <w:rPr>
                <w:sz w:val="16"/>
                <w:szCs w:val="16"/>
                <w:lang w:val="ro-RO"/>
              </w:rPr>
            </w:pPr>
            <w:r w:rsidRPr="00B72DF9">
              <w:rPr>
                <w:sz w:val="16"/>
                <w:szCs w:val="16"/>
                <w:lang w:val="ro-RO"/>
              </w:rPr>
              <w:t>aprilie</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w:t>
            </w:r>
          </w:p>
        </w:tc>
      </w:tr>
      <w:tr w:rsidR="006B38D7" w:rsidRPr="00B72DF9" w:rsidTr="00727F91">
        <w:tc>
          <w:tcPr>
            <w:tcW w:w="2888" w:type="dxa"/>
          </w:tcPr>
          <w:p w:rsidR="00436A6A" w:rsidRDefault="000E4768" w:rsidP="000B1962">
            <w:pPr>
              <w:spacing w:after="0" w:line="240" w:lineRule="auto"/>
              <w:rPr>
                <w:smallCaps/>
                <w:sz w:val="16"/>
                <w:szCs w:val="16"/>
                <w:lang w:val="af-ZA"/>
              </w:rPr>
            </w:pPr>
            <w:r>
              <w:rPr>
                <w:smallCaps/>
                <w:sz w:val="16"/>
                <w:szCs w:val="16"/>
                <w:lang w:val="af-ZA"/>
              </w:rPr>
              <w:t>ap</w:t>
            </w:r>
            <w:r w:rsidR="00436A6A" w:rsidRPr="00125C52">
              <w:rPr>
                <w:smallCaps/>
                <w:sz w:val="16"/>
                <w:szCs w:val="16"/>
                <w:lang w:val="af-ZA"/>
              </w:rPr>
              <w:t>rire</w:t>
            </w:r>
          </w:p>
          <w:p w:rsidR="006B38D7" w:rsidRPr="00436A6A" w:rsidRDefault="00E870CC" w:rsidP="000E4768">
            <w:pPr>
              <w:spacing w:after="0" w:line="240" w:lineRule="auto"/>
              <w:jc w:val="right"/>
              <w:rPr>
                <w:sz w:val="16"/>
                <w:szCs w:val="16"/>
                <w:lang w:val="af-ZA"/>
              </w:rPr>
            </w:pPr>
            <w:r>
              <w:rPr>
                <w:smallCaps/>
                <w:sz w:val="16"/>
                <w:szCs w:val="16"/>
                <w:lang w:val="af-ZA"/>
              </w:rPr>
              <w:t>{</w:t>
            </w:r>
            <w:r w:rsidR="000E4768" w:rsidRPr="00125C52">
              <w:rPr>
                <w:smallCaps/>
                <w:sz w:val="16"/>
                <w:szCs w:val="16"/>
                <w:lang w:val="af-ZA"/>
              </w:rPr>
              <w:t>pr</w:t>
            </w:r>
            <w:r w:rsidR="000E4768" w:rsidRPr="00E81B90">
              <w:rPr>
                <w:sz w:val="16"/>
                <w:szCs w:val="16"/>
                <w:vertAlign w:val="subscript"/>
                <w:lang w:val="af-ZA"/>
              </w:rPr>
              <w:t xml:space="preserve"> </w:t>
            </w:r>
            <w:r w:rsidR="00F064B1">
              <w:rPr>
                <w:sz w:val="16"/>
                <w:szCs w:val="16"/>
                <w:vertAlign w:val="subscript"/>
                <w:lang w:val="af-ZA"/>
              </w:rPr>
              <w:t xml:space="preserve">presti. </w:t>
            </w:r>
            <w:r w:rsidR="000E4768" w:rsidRPr="00E81B90">
              <w:rPr>
                <w:sz w:val="16"/>
                <w:szCs w:val="16"/>
                <w:vertAlign w:val="subscript"/>
                <w:lang w:val="af-ZA"/>
              </w:rPr>
              <w:t>majo.</w:t>
            </w:r>
            <w:r w:rsidR="000E4768">
              <w:rPr>
                <w:smallCaps/>
                <w:sz w:val="16"/>
                <w:szCs w:val="16"/>
                <w:lang w:val="af-ZA"/>
              </w:rPr>
              <w:t>/</w:t>
            </w:r>
            <w:r w:rsidR="00436A6A" w:rsidRPr="00125C52">
              <w:rPr>
                <w:smallCaps/>
                <w:sz w:val="16"/>
                <w:szCs w:val="16"/>
                <w:lang w:val="af-ZA"/>
              </w:rPr>
              <w:t>per</w:t>
            </w:r>
            <w:r w:rsidR="00436A6A" w:rsidRPr="00E81B90">
              <w:rPr>
                <w:sz w:val="16"/>
                <w:szCs w:val="16"/>
                <w:vertAlign w:val="subscript"/>
                <w:lang w:val="af-ZA"/>
              </w:rPr>
              <w:t xml:space="preserve"> englo.</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vt</w:t>
            </w:r>
          </w:p>
        </w:tc>
        <w:tc>
          <w:tcPr>
            <w:tcW w:w="1623" w:type="dxa"/>
          </w:tcPr>
          <w:p w:rsidR="006B38D7" w:rsidRPr="00E81B90" w:rsidRDefault="006B38D7" w:rsidP="000B1962">
            <w:pPr>
              <w:spacing w:after="0" w:line="240" w:lineRule="auto"/>
              <w:rPr>
                <w:sz w:val="16"/>
                <w:szCs w:val="16"/>
              </w:rPr>
            </w:pPr>
            <w:r w:rsidRPr="00E81B90">
              <w:rPr>
                <w:sz w:val="16"/>
                <w:szCs w:val="16"/>
              </w:rPr>
              <w:t>abrir</w:t>
            </w:r>
          </w:p>
        </w:tc>
        <w:tc>
          <w:tcPr>
            <w:tcW w:w="1624" w:type="dxa"/>
          </w:tcPr>
          <w:p w:rsidR="006B38D7" w:rsidRPr="00E81B90" w:rsidRDefault="006B38D7" w:rsidP="000B1962">
            <w:pPr>
              <w:spacing w:after="0" w:line="240" w:lineRule="auto"/>
              <w:rPr>
                <w:sz w:val="16"/>
                <w:szCs w:val="16"/>
              </w:rPr>
            </w:pPr>
            <w:r w:rsidRPr="00E81B90">
              <w:rPr>
                <w:sz w:val="16"/>
                <w:szCs w:val="16"/>
              </w:rPr>
              <w:t>abrir</w:t>
            </w:r>
          </w:p>
        </w:tc>
        <w:tc>
          <w:tcPr>
            <w:tcW w:w="1623" w:type="dxa"/>
          </w:tcPr>
          <w:p w:rsidR="006B38D7" w:rsidRPr="00B72DF9" w:rsidRDefault="006B38D7" w:rsidP="000B1962">
            <w:pPr>
              <w:spacing w:after="0" w:line="240" w:lineRule="auto"/>
              <w:rPr>
                <w:sz w:val="16"/>
                <w:szCs w:val="16"/>
              </w:rPr>
            </w:pPr>
            <w:r w:rsidRPr="00B72DF9">
              <w:rPr>
                <w:sz w:val="16"/>
                <w:szCs w:val="16"/>
              </w:rPr>
              <w:t>obrir</w:t>
            </w:r>
          </w:p>
        </w:tc>
        <w:tc>
          <w:tcPr>
            <w:tcW w:w="1624" w:type="dxa"/>
          </w:tcPr>
          <w:p w:rsidR="006B38D7" w:rsidRPr="00E81B90" w:rsidRDefault="006B38D7" w:rsidP="000B1962">
            <w:pPr>
              <w:spacing w:after="0" w:line="240" w:lineRule="auto"/>
              <w:rPr>
                <w:sz w:val="16"/>
                <w:szCs w:val="16"/>
              </w:rPr>
            </w:pPr>
            <w:r w:rsidRPr="00E81B90">
              <w:rPr>
                <w:sz w:val="16"/>
                <w:szCs w:val="16"/>
              </w:rPr>
              <w:t>ouvrir</w:t>
            </w:r>
          </w:p>
        </w:tc>
        <w:tc>
          <w:tcPr>
            <w:tcW w:w="1623" w:type="dxa"/>
          </w:tcPr>
          <w:p w:rsidR="006B38D7" w:rsidRPr="00E81B90" w:rsidRDefault="006B38D7" w:rsidP="000B1962">
            <w:pPr>
              <w:spacing w:after="0" w:line="240" w:lineRule="auto"/>
              <w:rPr>
                <w:sz w:val="16"/>
                <w:szCs w:val="16"/>
              </w:rPr>
            </w:pPr>
            <w:r w:rsidRPr="00E81B90">
              <w:rPr>
                <w:sz w:val="16"/>
                <w:szCs w:val="16"/>
              </w:rPr>
              <w:t>aprire</w:t>
            </w:r>
          </w:p>
        </w:tc>
        <w:tc>
          <w:tcPr>
            <w:tcW w:w="1624" w:type="dxa"/>
          </w:tcPr>
          <w:p w:rsidR="006B38D7" w:rsidRPr="00B72DF9" w:rsidRDefault="006B38D7" w:rsidP="000B1962">
            <w:pPr>
              <w:spacing w:after="0" w:line="240" w:lineRule="auto"/>
              <w:rPr>
                <w:sz w:val="16"/>
                <w:szCs w:val="16"/>
                <w:lang w:val="ro-RO"/>
              </w:rPr>
            </w:pPr>
            <w:r w:rsidRPr="00B72DF9">
              <w:rPr>
                <w:sz w:val="16"/>
                <w:szCs w:val="16"/>
                <w:lang w:val="ro-RO"/>
              </w:rPr>
              <w:t>deschide</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9</w:t>
            </w:r>
          </w:p>
        </w:tc>
      </w:tr>
      <w:tr w:rsidR="006B38D7" w:rsidRPr="00B72DF9" w:rsidTr="00727F91">
        <w:tc>
          <w:tcPr>
            <w:tcW w:w="2888" w:type="dxa"/>
          </w:tcPr>
          <w:p w:rsidR="006B38D7" w:rsidRPr="00125C52" w:rsidRDefault="006B38D7" w:rsidP="000B1962">
            <w:pPr>
              <w:spacing w:after="0" w:line="240" w:lineRule="auto"/>
              <w:rPr>
                <w:smallCaps/>
                <w:sz w:val="16"/>
                <w:szCs w:val="16"/>
                <w:lang w:val="af-ZA"/>
              </w:rPr>
            </w:pPr>
            <w:r w:rsidRPr="00125C52">
              <w:rPr>
                <w:smallCaps/>
                <w:sz w:val="16"/>
                <w:szCs w:val="16"/>
                <w:lang w:val="af-ZA"/>
              </w:rPr>
              <w:t>aqua</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E81B90" w:rsidRDefault="006B38D7" w:rsidP="000B1962">
            <w:pPr>
              <w:spacing w:after="0" w:line="240" w:lineRule="auto"/>
              <w:rPr>
                <w:sz w:val="16"/>
                <w:szCs w:val="16"/>
              </w:rPr>
            </w:pPr>
            <w:r w:rsidRPr="00E81B90">
              <w:rPr>
                <w:sz w:val="16"/>
                <w:szCs w:val="16"/>
              </w:rPr>
              <w:t>água</w:t>
            </w:r>
          </w:p>
        </w:tc>
        <w:tc>
          <w:tcPr>
            <w:tcW w:w="1624" w:type="dxa"/>
          </w:tcPr>
          <w:p w:rsidR="006B38D7" w:rsidRPr="00E81B90" w:rsidRDefault="006B38D7" w:rsidP="000B1962">
            <w:pPr>
              <w:spacing w:after="0" w:line="240" w:lineRule="auto"/>
              <w:rPr>
                <w:sz w:val="16"/>
                <w:szCs w:val="16"/>
              </w:rPr>
            </w:pPr>
            <w:r w:rsidRPr="00E81B90">
              <w:rPr>
                <w:sz w:val="16"/>
                <w:szCs w:val="16"/>
              </w:rPr>
              <w:t>agua</w:t>
            </w:r>
          </w:p>
        </w:tc>
        <w:tc>
          <w:tcPr>
            <w:tcW w:w="1623" w:type="dxa"/>
          </w:tcPr>
          <w:p w:rsidR="006B38D7" w:rsidRPr="00B72DF9" w:rsidRDefault="006B38D7" w:rsidP="000B1962">
            <w:pPr>
              <w:spacing w:after="0" w:line="240" w:lineRule="auto"/>
              <w:rPr>
                <w:sz w:val="16"/>
                <w:szCs w:val="16"/>
              </w:rPr>
            </w:pPr>
            <w:r>
              <w:rPr>
                <w:sz w:val="16"/>
                <w:szCs w:val="16"/>
              </w:rPr>
              <w:t>aigua</w:t>
            </w:r>
          </w:p>
        </w:tc>
        <w:tc>
          <w:tcPr>
            <w:tcW w:w="1624" w:type="dxa"/>
          </w:tcPr>
          <w:p w:rsidR="006B38D7" w:rsidRPr="00E81B90" w:rsidRDefault="006B38D7" w:rsidP="000B1962">
            <w:pPr>
              <w:spacing w:after="0" w:line="240" w:lineRule="auto"/>
              <w:rPr>
                <w:sz w:val="16"/>
                <w:szCs w:val="16"/>
              </w:rPr>
            </w:pPr>
            <w:r w:rsidRPr="00E81B90">
              <w:rPr>
                <w:sz w:val="16"/>
                <w:szCs w:val="16"/>
              </w:rPr>
              <w:t>eau</w:t>
            </w:r>
          </w:p>
        </w:tc>
        <w:tc>
          <w:tcPr>
            <w:tcW w:w="1623" w:type="dxa"/>
          </w:tcPr>
          <w:p w:rsidR="006B38D7" w:rsidRPr="00E81B90" w:rsidRDefault="006B38D7" w:rsidP="000B1962">
            <w:pPr>
              <w:spacing w:after="0" w:line="240" w:lineRule="auto"/>
              <w:rPr>
                <w:sz w:val="16"/>
                <w:szCs w:val="16"/>
              </w:rPr>
            </w:pPr>
            <w:r w:rsidRPr="00E81B90">
              <w:rPr>
                <w:sz w:val="16"/>
                <w:szCs w:val="16"/>
              </w:rPr>
              <w:t>acqua</w:t>
            </w:r>
          </w:p>
        </w:tc>
        <w:tc>
          <w:tcPr>
            <w:tcW w:w="1624" w:type="dxa"/>
          </w:tcPr>
          <w:p w:rsidR="006B38D7" w:rsidRPr="00B72DF9" w:rsidRDefault="006B38D7" w:rsidP="000B1962">
            <w:pPr>
              <w:spacing w:after="0" w:line="240" w:lineRule="auto"/>
              <w:rPr>
                <w:sz w:val="16"/>
                <w:szCs w:val="16"/>
                <w:lang w:val="ro-RO"/>
              </w:rPr>
            </w:pPr>
            <w:r>
              <w:rPr>
                <w:sz w:val="16"/>
                <w:szCs w:val="16"/>
                <w:lang w:val="ro-RO"/>
              </w:rPr>
              <w:t>apă</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32</w:t>
            </w:r>
          </w:p>
        </w:tc>
      </w:tr>
      <w:tr w:rsidR="006B38D7" w:rsidRPr="00B72DF9" w:rsidTr="00727F91">
        <w:tc>
          <w:tcPr>
            <w:tcW w:w="2888" w:type="dxa"/>
          </w:tcPr>
          <w:p w:rsidR="006B38D7" w:rsidRPr="00125C52" w:rsidRDefault="006B38D7" w:rsidP="000B1962">
            <w:pPr>
              <w:spacing w:after="0" w:line="240" w:lineRule="auto"/>
              <w:rPr>
                <w:smallCaps/>
                <w:sz w:val="16"/>
                <w:szCs w:val="16"/>
                <w:lang w:val="af-ZA"/>
              </w:rPr>
            </w:pPr>
            <w:r w:rsidRPr="00125C52">
              <w:rPr>
                <w:smallCaps/>
                <w:sz w:val="16"/>
                <w:szCs w:val="16"/>
                <w:lang w:val="af-ZA"/>
              </w:rPr>
              <w:t>àquila</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E81B90" w:rsidRDefault="006B38D7" w:rsidP="000B1962">
            <w:pPr>
              <w:spacing w:after="0" w:line="240" w:lineRule="auto"/>
              <w:rPr>
                <w:sz w:val="16"/>
                <w:szCs w:val="16"/>
              </w:rPr>
            </w:pPr>
            <w:r w:rsidRPr="00E81B90">
              <w:rPr>
                <w:sz w:val="16"/>
                <w:szCs w:val="16"/>
              </w:rPr>
              <w:t>águia</w:t>
            </w:r>
          </w:p>
        </w:tc>
        <w:tc>
          <w:tcPr>
            <w:tcW w:w="1624" w:type="dxa"/>
          </w:tcPr>
          <w:p w:rsidR="006B38D7" w:rsidRPr="00E81B90" w:rsidRDefault="006B38D7" w:rsidP="000B1962">
            <w:pPr>
              <w:spacing w:after="0" w:line="240" w:lineRule="auto"/>
              <w:rPr>
                <w:sz w:val="16"/>
                <w:szCs w:val="16"/>
              </w:rPr>
            </w:pPr>
            <w:r w:rsidRPr="00E81B90">
              <w:rPr>
                <w:sz w:val="16"/>
                <w:szCs w:val="16"/>
              </w:rPr>
              <w:t>águila</w:t>
            </w:r>
          </w:p>
        </w:tc>
        <w:tc>
          <w:tcPr>
            <w:tcW w:w="1623" w:type="dxa"/>
          </w:tcPr>
          <w:p w:rsidR="006B38D7" w:rsidRPr="00B72DF9" w:rsidRDefault="006B38D7" w:rsidP="000B1962">
            <w:pPr>
              <w:spacing w:after="0" w:line="240" w:lineRule="auto"/>
              <w:rPr>
                <w:sz w:val="16"/>
                <w:szCs w:val="16"/>
              </w:rPr>
            </w:pPr>
            <w:r>
              <w:rPr>
                <w:sz w:val="16"/>
                <w:szCs w:val="16"/>
              </w:rPr>
              <w:t>àguila, àliga</w:t>
            </w:r>
          </w:p>
        </w:tc>
        <w:tc>
          <w:tcPr>
            <w:tcW w:w="1624" w:type="dxa"/>
          </w:tcPr>
          <w:p w:rsidR="006B38D7" w:rsidRPr="00B72DF9" w:rsidRDefault="006B38D7" w:rsidP="000B1962">
            <w:pPr>
              <w:spacing w:after="0" w:line="240" w:lineRule="auto"/>
              <w:rPr>
                <w:sz w:val="16"/>
                <w:szCs w:val="16"/>
                <w:vertAlign w:val="superscript"/>
                <w:lang w:val="fr-FR"/>
              </w:rPr>
            </w:pPr>
            <w:r w:rsidRPr="00E81B90">
              <w:rPr>
                <w:sz w:val="16"/>
                <w:szCs w:val="16"/>
              </w:rPr>
              <w:t>a</w:t>
            </w:r>
            <w:r w:rsidRPr="000E4768">
              <w:rPr>
                <w:sz w:val="16"/>
                <w:szCs w:val="16"/>
              </w:rPr>
              <w:t>i</w:t>
            </w:r>
            <w:r w:rsidRPr="00B72DF9">
              <w:rPr>
                <w:sz w:val="16"/>
                <w:szCs w:val="16"/>
                <w:lang w:val="fr-FR"/>
              </w:rPr>
              <w:t xml:space="preserve">gle </w:t>
            </w:r>
            <w:r w:rsidRPr="00B72DF9">
              <w:rPr>
                <w:sz w:val="16"/>
                <w:szCs w:val="16"/>
                <w:vertAlign w:val="superscript"/>
                <w:lang w:val="fr-FR"/>
              </w:rPr>
              <w:t>m</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aquila</w:t>
            </w:r>
          </w:p>
        </w:tc>
        <w:tc>
          <w:tcPr>
            <w:tcW w:w="1624" w:type="dxa"/>
          </w:tcPr>
          <w:p w:rsidR="006B38D7" w:rsidRPr="00C00633" w:rsidRDefault="006B38D7" w:rsidP="000B1962">
            <w:pPr>
              <w:spacing w:after="0" w:line="240" w:lineRule="auto"/>
              <w:rPr>
                <w:sz w:val="16"/>
                <w:szCs w:val="16"/>
                <w:lang w:val="ro-RO"/>
              </w:rPr>
            </w:pPr>
            <w:r>
              <w:rPr>
                <w:sz w:val="16"/>
                <w:szCs w:val="16"/>
                <w:lang w:val="ro-RO"/>
              </w:rPr>
              <w:t xml:space="preserve">vultur </w:t>
            </w:r>
            <w:r>
              <w:rPr>
                <w:sz w:val="16"/>
                <w:szCs w:val="16"/>
                <w:vertAlign w:val="superscript"/>
                <w:lang w:val="ro-RO"/>
              </w:rPr>
              <w:t>n</w:t>
            </w:r>
            <w:r>
              <w:rPr>
                <w:sz w:val="16"/>
                <w:szCs w:val="16"/>
                <w:lang w:val="ro-RO"/>
              </w:rPr>
              <w:t>, acvilă</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33</w:t>
            </w:r>
          </w:p>
        </w:tc>
      </w:tr>
      <w:tr w:rsidR="006B38D7" w:rsidRPr="00B72DF9" w:rsidTr="00727F91">
        <w:tc>
          <w:tcPr>
            <w:tcW w:w="2888" w:type="dxa"/>
          </w:tcPr>
          <w:p w:rsidR="006B38D7" w:rsidRPr="00125C52" w:rsidRDefault="006B38D7" w:rsidP="000B1962">
            <w:pPr>
              <w:spacing w:after="0" w:line="240" w:lineRule="auto"/>
              <w:rPr>
                <w:smallCaps/>
                <w:sz w:val="16"/>
                <w:szCs w:val="16"/>
                <w:lang w:val="af-ZA"/>
              </w:rPr>
            </w:pPr>
            <w:r w:rsidRPr="00125C52">
              <w:rPr>
                <w:smallCaps/>
                <w:sz w:val="16"/>
                <w:szCs w:val="16"/>
                <w:lang w:val="af-ZA"/>
              </w:rPr>
              <w:t>àrbore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6021CD" w:rsidRDefault="006B38D7" w:rsidP="000B1962">
            <w:pPr>
              <w:spacing w:after="0" w:line="240" w:lineRule="auto"/>
              <w:rPr>
                <w:sz w:val="16"/>
                <w:szCs w:val="16"/>
                <w:vertAlign w:val="superscript"/>
                <w:lang w:val="pt-BR"/>
              </w:rPr>
            </w:pPr>
            <w:r>
              <w:rPr>
                <w:sz w:val="16"/>
                <w:szCs w:val="16"/>
                <w:lang w:val="pt-BR"/>
              </w:rPr>
              <w:t>árvore</w:t>
            </w:r>
            <w:r>
              <w:rPr>
                <w:sz w:val="16"/>
                <w:szCs w:val="16"/>
                <w:vertAlign w:val="superscript"/>
                <w:lang w:val="pt-BR"/>
              </w:rPr>
              <w:t xml:space="preserve"> f</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 xml:space="preserve">árbol </w:t>
            </w:r>
          </w:p>
        </w:tc>
        <w:tc>
          <w:tcPr>
            <w:tcW w:w="1623" w:type="dxa"/>
          </w:tcPr>
          <w:p w:rsidR="006B38D7" w:rsidRPr="00B72DF9" w:rsidRDefault="006B38D7" w:rsidP="000B1962">
            <w:pPr>
              <w:spacing w:after="0" w:line="240" w:lineRule="auto"/>
              <w:rPr>
                <w:sz w:val="16"/>
                <w:szCs w:val="16"/>
              </w:rPr>
            </w:pPr>
            <w:r>
              <w:rPr>
                <w:sz w:val="16"/>
                <w:szCs w:val="16"/>
              </w:rPr>
              <w:t>arbre</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arbre</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albero</w:t>
            </w:r>
          </w:p>
        </w:tc>
        <w:tc>
          <w:tcPr>
            <w:tcW w:w="1624" w:type="dxa"/>
          </w:tcPr>
          <w:p w:rsidR="006B38D7" w:rsidRPr="00B72DF9" w:rsidRDefault="006B38D7" w:rsidP="000B1962">
            <w:pPr>
              <w:spacing w:after="0" w:line="240" w:lineRule="auto"/>
              <w:rPr>
                <w:sz w:val="16"/>
                <w:szCs w:val="16"/>
                <w:lang w:val="ro-RO"/>
              </w:rPr>
            </w:pPr>
            <w:r>
              <w:rPr>
                <w:sz w:val="16"/>
                <w:szCs w:val="16"/>
                <w:lang w:val="ro-RO"/>
              </w:rPr>
              <w:t>arbore, copac</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80</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125C52">
              <w:rPr>
                <w:smallCaps/>
                <w:sz w:val="16"/>
                <w:szCs w:val="16"/>
                <w:lang w:val="af-ZA"/>
              </w:rPr>
              <w:t>arco</w:t>
            </w:r>
          </w:p>
          <w:p w:rsidR="000E4768" w:rsidRPr="00125C52" w:rsidRDefault="000E4768" w:rsidP="000E4768">
            <w:pPr>
              <w:spacing w:after="0" w:line="240" w:lineRule="auto"/>
              <w:jc w:val="right"/>
              <w:rPr>
                <w:smallCaps/>
                <w:sz w:val="16"/>
                <w:szCs w:val="16"/>
                <w:lang w:val="af-ZA"/>
              </w:rPr>
            </w:pPr>
            <w:r>
              <w:rPr>
                <w:sz w:val="16"/>
                <w:szCs w:val="16"/>
                <w:lang w:val="af-ZA"/>
              </w:rPr>
              <w:lastRenderedPageBreak/>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lastRenderedPageBreak/>
              <w:t>sm</w:t>
            </w:r>
          </w:p>
        </w:tc>
        <w:tc>
          <w:tcPr>
            <w:tcW w:w="1623" w:type="dxa"/>
          </w:tcPr>
          <w:p w:rsidR="006B38D7" w:rsidRPr="00B72DF9" w:rsidRDefault="006B38D7" w:rsidP="000B1962">
            <w:pPr>
              <w:spacing w:after="0" w:line="240" w:lineRule="auto"/>
              <w:rPr>
                <w:sz w:val="16"/>
                <w:szCs w:val="16"/>
                <w:lang w:val="pt-BR"/>
              </w:rPr>
            </w:pPr>
            <w:r>
              <w:rPr>
                <w:sz w:val="16"/>
                <w:szCs w:val="16"/>
                <w:lang w:val="pt-BR"/>
              </w:rPr>
              <w:t>arco</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arco</w:t>
            </w:r>
          </w:p>
        </w:tc>
        <w:tc>
          <w:tcPr>
            <w:tcW w:w="1623" w:type="dxa"/>
          </w:tcPr>
          <w:p w:rsidR="006B38D7" w:rsidRPr="00B72DF9" w:rsidRDefault="006B38D7" w:rsidP="000B1962">
            <w:pPr>
              <w:spacing w:after="0" w:line="240" w:lineRule="auto"/>
              <w:rPr>
                <w:sz w:val="16"/>
                <w:szCs w:val="16"/>
              </w:rPr>
            </w:pPr>
            <w:r>
              <w:rPr>
                <w:sz w:val="16"/>
                <w:szCs w:val="16"/>
              </w:rPr>
              <w:t>arc</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arc</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arco</w:t>
            </w:r>
          </w:p>
        </w:tc>
        <w:tc>
          <w:tcPr>
            <w:tcW w:w="1624" w:type="dxa"/>
          </w:tcPr>
          <w:p w:rsidR="006B38D7" w:rsidRPr="006021CD" w:rsidRDefault="006B38D7" w:rsidP="000B1962">
            <w:pPr>
              <w:spacing w:after="0" w:line="240" w:lineRule="auto"/>
              <w:rPr>
                <w:sz w:val="16"/>
                <w:szCs w:val="16"/>
                <w:vertAlign w:val="superscript"/>
                <w:lang w:val="ro-RO"/>
              </w:rPr>
            </w:pPr>
            <w:r>
              <w:rPr>
                <w:sz w:val="16"/>
                <w:szCs w:val="16"/>
                <w:lang w:val="ro-RO"/>
              </w:rPr>
              <w:t>arc</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81</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125C52">
              <w:rPr>
                <w:smallCaps/>
                <w:sz w:val="16"/>
                <w:szCs w:val="16"/>
                <w:lang w:val="af-ZA"/>
              </w:rPr>
              <w:t>arco</w:t>
            </w:r>
            <w:r w:rsidRPr="00B72DF9">
              <w:rPr>
                <w:sz w:val="16"/>
                <w:szCs w:val="16"/>
                <w:lang w:val="af-ZA"/>
              </w:rPr>
              <w:t xml:space="preserve"> </w:t>
            </w:r>
            <w:r w:rsidRPr="00125C52">
              <w:rPr>
                <w:smallCaps/>
                <w:sz w:val="16"/>
                <w:szCs w:val="16"/>
                <w:lang w:val="af-ZA"/>
              </w:rPr>
              <w:t>en</w:t>
            </w:r>
            <w:r w:rsidRPr="00B72DF9">
              <w:rPr>
                <w:sz w:val="16"/>
                <w:szCs w:val="16"/>
                <w:lang w:val="af-ZA"/>
              </w:rPr>
              <w:t>∤</w:t>
            </w:r>
            <w:r w:rsidRPr="00125C52">
              <w:rPr>
                <w:smallCaps/>
                <w:sz w:val="16"/>
                <w:szCs w:val="16"/>
                <w:lang w:val="af-ZA"/>
              </w:rPr>
              <w:t>de</w:t>
            </w:r>
            <w:r w:rsidRPr="00B72DF9">
              <w:rPr>
                <w:sz w:val="16"/>
                <w:szCs w:val="16"/>
                <w:lang w:val="af-ZA"/>
              </w:rPr>
              <w:t xml:space="preserve"> </w:t>
            </w:r>
            <w:r w:rsidRPr="00125C52">
              <w:rPr>
                <w:smallCaps/>
                <w:sz w:val="16"/>
                <w:szCs w:val="16"/>
                <w:lang w:val="af-ZA"/>
              </w:rPr>
              <w:t>cèlo</w:t>
            </w:r>
          </w:p>
          <w:p w:rsidR="000E4768" w:rsidRPr="00B72DF9" w:rsidRDefault="000E4768" w:rsidP="000E4768">
            <w:pPr>
              <w:spacing w:after="0" w:line="240" w:lineRule="auto"/>
              <w:jc w:val="right"/>
              <w:rPr>
                <w:sz w:val="16"/>
                <w:szCs w:val="16"/>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B72DF9" w:rsidRDefault="006B38D7" w:rsidP="000B1962">
            <w:pPr>
              <w:spacing w:after="0" w:line="240" w:lineRule="auto"/>
              <w:rPr>
                <w:sz w:val="16"/>
                <w:szCs w:val="16"/>
                <w:lang w:val="pt-BR"/>
              </w:rPr>
            </w:pPr>
            <w:r>
              <w:rPr>
                <w:sz w:val="16"/>
                <w:szCs w:val="16"/>
                <w:lang w:val="pt-BR"/>
              </w:rPr>
              <w:t>arco-íris, arco-da-velha</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arco iris, arcoíris</w:t>
            </w:r>
          </w:p>
        </w:tc>
        <w:tc>
          <w:tcPr>
            <w:tcW w:w="1623" w:type="dxa"/>
          </w:tcPr>
          <w:p w:rsidR="006B38D7" w:rsidRPr="00B72DF9" w:rsidRDefault="006B38D7" w:rsidP="000B1962">
            <w:pPr>
              <w:spacing w:after="0" w:line="240" w:lineRule="auto"/>
              <w:rPr>
                <w:sz w:val="16"/>
                <w:szCs w:val="16"/>
              </w:rPr>
            </w:pPr>
            <w:r>
              <w:rPr>
                <w:sz w:val="16"/>
                <w:szCs w:val="16"/>
              </w:rPr>
              <w:t>arc de Sant Martí</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arc-en-ciel</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arcobaleno</w:t>
            </w:r>
          </w:p>
        </w:tc>
        <w:tc>
          <w:tcPr>
            <w:tcW w:w="1624" w:type="dxa"/>
          </w:tcPr>
          <w:p w:rsidR="006B38D7" w:rsidRPr="00AF599E" w:rsidRDefault="006B38D7" w:rsidP="000B1962">
            <w:pPr>
              <w:spacing w:after="0" w:line="240" w:lineRule="auto"/>
              <w:rPr>
                <w:sz w:val="16"/>
                <w:szCs w:val="16"/>
                <w:vertAlign w:val="superscript"/>
                <w:lang w:val="ro-RO"/>
              </w:rPr>
            </w:pPr>
            <w:r>
              <w:rPr>
                <w:sz w:val="16"/>
                <w:szCs w:val="16"/>
                <w:lang w:val="ro-RO"/>
              </w:rPr>
              <w:t xml:space="preserve">curcubeu </w:t>
            </w:r>
            <w:r>
              <w:rPr>
                <w:sz w:val="16"/>
                <w:szCs w:val="16"/>
                <w:vertAlign w:val="superscript"/>
                <w:lang w:val="ro-RO"/>
              </w:rPr>
              <w:t>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82</w:t>
            </w:r>
          </w:p>
        </w:tc>
      </w:tr>
      <w:tr w:rsidR="006B38D7" w:rsidRPr="00B72DF9" w:rsidTr="00727F91">
        <w:tc>
          <w:tcPr>
            <w:tcW w:w="2888" w:type="dxa"/>
          </w:tcPr>
          <w:p w:rsidR="006B38D7" w:rsidRPr="00125C52" w:rsidRDefault="006B38D7" w:rsidP="000B1962">
            <w:pPr>
              <w:spacing w:after="0" w:line="240" w:lineRule="auto"/>
              <w:rPr>
                <w:smallCaps/>
                <w:sz w:val="16"/>
                <w:szCs w:val="16"/>
                <w:lang w:val="af-ZA"/>
              </w:rPr>
            </w:pPr>
            <w:r w:rsidRPr="00125C52">
              <w:rPr>
                <w:smallCaps/>
                <w:sz w:val="16"/>
                <w:szCs w:val="16"/>
                <w:lang w:val="af-ZA"/>
              </w:rPr>
              <w:t>ardere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vt</w:t>
            </w:r>
          </w:p>
        </w:tc>
        <w:tc>
          <w:tcPr>
            <w:tcW w:w="1623" w:type="dxa"/>
          </w:tcPr>
          <w:p w:rsidR="006B38D7" w:rsidRPr="00B72DF9" w:rsidRDefault="006B38D7" w:rsidP="000B1962">
            <w:pPr>
              <w:spacing w:after="0" w:line="240" w:lineRule="auto"/>
              <w:rPr>
                <w:sz w:val="16"/>
                <w:szCs w:val="16"/>
                <w:lang w:val="pt-BR"/>
              </w:rPr>
            </w:pPr>
            <w:r>
              <w:rPr>
                <w:sz w:val="16"/>
                <w:szCs w:val="16"/>
                <w:lang w:val="pt-BR"/>
              </w:rPr>
              <w:t>queimar, abrasar</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quemar, arder</w:t>
            </w:r>
          </w:p>
        </w:tc>
        <w:tc>
          <w:tcPr>
            <w:tcW w:w="1623" w:type="dxa"/>
          </w:tcPr>
          <w:p w:rsidR="006B38D7" w:rsidRPr="00B72DF9" w:rsidRDefault="006B38D7" w:rsidP="000B1962">
            <w:pPr>
              <w:spacing w:after="0" w:line="240" w:lineRule="auto"/>
              <w:rPr>
                <w:sz w:val="16"/>
                <w:szCs w:val="16"/>
              </w:rPr>
            </w:pPr>
            <w:r>
              <w:rPr>
                <w:sz w:val="16"/>
                <w:szCs w:val="16"/>
              </w:rPr>
              <w:t>cremar, abrusar</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brûler ; griller</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bruciare, ardere</w:t>
            </w:r>
          </w:p>
        </w:tc>
        <w:tc>
          <w:tcPr>
            <w:tcW w:w="1624" w:type="dxa"/>
          </w:tcPr>
          <w:p w:rsidR="006B38D7" w:rsidRPr="00B72DF9" w:rsidRDefault="006B38D7" w:rsidP="000B1962">
            <w:pPr>
              <w:spacing w:after="0" w:line="240" w:lineRule="auto"/>
              <w:rPr>
                <w:sz w:val="16"/>
                <w:szCs w:val="16"/>
                <w:lang w:val="ro-RO"/>
              </w:rPr>
            </w:pPr>
            <w:r>
              <w:rPr>
                <w:sz w:val="16"/>
                <w:szCs w:val="16"/>
                <w:lang w:val="ro-RO"/>
              </w:rPr>
              <w:t>arde, pârjoli</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1007</w:t>
            </w:r>
          </w:p>
        </w:tc>
      </w:tr>
      <w:tr w:rsidR="006B38D7" w:rsidRPr="00B72DF9" w:rsidTr="00727F91">
        <w:tc>
          <w:tcPr>
            <w:tcW w:w="2888" w:type="dxa"/>
          </w:tcPr>
          <w:p w:rsidR="006B38D7" w:rsidRPr="00B72DF9" w:rsidRDefault="006B38D7" w:rsidP="000B1962">
            <w:pPr>
              <w:spacing w:after="0" w:line="240" w:lineRule="auto"/>
              <w:rPr>
                <w:sz w:val="16"/>
                <w:szCs w:val="16"/>
                <w:lang w:val="af-ZA"/>
              </w:rPr>
            </w:pPr>
            <w:r w:rsidRPr="00125C52">
              <w:rPr>
                <w:smallCaps/>
                <w:sz w:val="16"/>
                <w:szCs w:val="16"/>
                <w:lang w:val="af-ZA"/>
              </w:rPr>
              <w:t>arena</w:t>
            </w:r>
            <w:r w:rsidRPr="00B72DF9">
              <w:rPr>
                <w:sz w:val="16"/>
                <w:szCs w:val="16"/>
                <w:lang w:val="af-ZA"/>
              </w:rPr>
              <w:t xml:space="preserve">, </w:t>
            </w:r>
            <w:r w:rsidRPr="00125C52">
              <w:rPr>
                <w:smallCaps/>
                <w:sz w:val="16"/>
                <w:szCs w:val="16"/>
                <w:lang w:val="af-ZA"/>
              </w:rPr>
              <w:t>sabla</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B72DF9" w:rsidRDefault="006B38D7" w:rsidP="000B1962">
            <w:pPr>
              <w:spacing w:after="0" w:line="240" w:lineRule="auto"/>
              <w:rPr>
                <w:sz w:val="16"/>
                <w:szCs w:val="16"/>
                <w:lang w:val="pt-BR"/>
              </w:rPr>
            </w:pPr>
            <w:r>
              <w:rPr>
                <w:sz w:val="16"/>
                <w:szCs w:val="16"/>
                <w:lang w:val="pt-BR"/>
              </w:rPr>
              <w:t>areia</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arena</w:t>
            </w:r>
          </w:p>
        </w:tc>
        <w:tc>
          <w:tcPr>
            <w:tcW w:w="1623" w:type="dxa"/>
          </w:tcPr>
          <w:p w:rsidR="006B38D7" w:rsidRPr="00B72DF9" w:rsidRDefault="006B38D7" w:rsidP="000B1962">
            <w:pPr>
              <w:spacing w:after="0" w:line="240" w:lineRule="auto"/>
              <w:rPr>
                <w:sz w:val="16"/>
                <w:szCs w:val="16"/>
              </w:rPr>
            </w:pPr>
            <w:r>
              <w:rPr>
                <w:sz w:val="16"/>
                <w:szCs w:val="16"/>
              </w:rPr>
              <w:t>sorra, arena</w:t>
            </w:r>
          </w:p>
        </w:tc>
        <w:tc>
          <w:tcPr>
            <w:tcW w:w="1624" w:type="dxa"/>
          </w:tcPr>
          <w:p w:rsidR="006B38D7" w:rsidRPr="00B72DF9" w:rsidRDefault="006B38D7" w:rsidP="000B1962">
            <w:pPr>
              <w:spacing w:after="0" w:line="240" w:lineRule="auto"/>
              <w:rPr>
                <w:sz w:val="16"/>
                <w:szCs w:val="16"/>
                <w:vertAlign w:val="superscript"/>
                <w:lang w:val="fr-FR"/>
              </w:rPr>
            </w:pPr>
            <w:r w:rsidRPr="00B72DF9">
              <w:rPr>
                <w:sz w:val="16"/>
                <w:szCs w:val="16"/>
                <w:lang w:val="fr-FR"/>
              </w:rPr>
              <w:t xml:space="preserve">sable </w:t>
            </w:r>
            <w:r w:rsidRPr="00B72DF9">
              <w:rPr>
                <w:sz w:val="16"/>
                <w:szCs w:val="16"/>
                <w:vertAlign w:val="superscript"/>
                <w:lang w:val="fr-FR"/>
              </w:rPr>
              <w:t>m</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sabbia, arena</w:t>
            </w:r>
          </w:p>
        </w:tc>
        <w:tc>
          <w:tcPr>
            <w:tcW w:w="1624" w:type="dxa"/>
          </w:tcPr>
          <w:p w:rsidR="006B38D7" w:rsidRPr="00AF599E" w:rsidRDefault="006B38D7" w:rsidP="000B1962">
            <w:pPr>
              <w:spacing w:after="0" w:line="240" w:lineRule="auto"/>
              <w:rPr>
                <w:sz w:val="16"/>
                <w:szCs w:val="16"/>
                <w:vertAlign w:val="superscript"/>
                <w:lang w:val="ro-RO"/>
              </w:rPr>
            </w:pPr>
            <w:r>
              <w:rPr>
                <w:sz w:val="16"/>
                <w:szCs w:val="16"/>
                <w:lang w:val="ro-RO"/>
              </w:rPr>
              <w:t xml:space="preserve">nisip </w:t>
            </w:r>
            <w:r>
              <w:rPr>
                <w:sz w:val="16"/>
                <w:szCs w:val="16"/>
                <w:vertAlign w:val="superscript"/>
                <w:lang w:val="ro-RO"/>
              </w:rPr>
              <w:t>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83</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125C52">
              <w:rPr>
                <w:smallCaps/>
                <w:sz w:val="16"/>
                <w:szCs w:val="16"/>
                <w:lang w:val="af-ZA"/>
              </w:rPr>
              <w:t>argènto</w:t>
            </w:r>
          </w:p>
          <w:p w:rsidR="000E4768" w:rsidRPr="00125C52" w:rsidRDefault="000E4768" w:rsidP="000E4768">
            <w:pPr>
              <w:spacing w:after="0" w:line="240" w:lineRule="auto"/>
              <w:jc w:val="right"/>
              <w:rPr>
                <w:smallCaps/>
                <w:sz w:val="16"/>
                <w:szCs w:val="16"/>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B72DF9" w:rsidRDefault="006B38D7" w:rsidP="000B1962">
            <w:pPr>
              <w:spacing w:after="0" w:line="240" w:lineRule="auto"/>
              <w:rPr>
                <w:sz w:val="16"/>
                <w:szCs w:val="16"/>
                <w:lang w:val="pt-BR"/>
              </w:rPr>
            </w:pPr>
            <w:r>
              <w:rPr>
                <w:sz w:val="16"/>
                <w:szCs w:val="16"/>
                <w:lang w:val="pt-BR"/>
              </w:rPr>
              <w:t>prata</w:t>
            </w:r>
          </w:p>
        </w:tc>
        <w:tc>
          <w:tcPr>
            <w:tcW w:w="1624" w:type="dxa"/>
          </w:tcPr>
          <w:p w:rsidR="006B38D7" w:rsidRPr="00B72DF9" w:rsidRDefault="006B38D7" w:rsidP="000B1962">
            <w:pPr>
              <w:spacing w:after="0" w:line="240" w:lineRule="auto"/>
              <w:rPr>
                <w:sz w:val="16"/>
                <w:szCs w:val="16"/>
                <w:vertAlign w:val="superscript"/>
                <w:lang w:val="es-ES"/>
              </w:rPr>
            </w:pPr>
            <w:r w:rsidRPr="00B72DF9">
              <w:rPr>
                <w:sz w:val="16"/>
                <w:szCs w:val="16"/>
                <w:lang w:val="es-ES"/>
              </w:rPr>
              <w:t xml:space="preserve">plata </w:t>
            </w:r>
            <w:r w:rsidRPr="00B72DF9">
              <w:rPr>
                <w:sz w:val="16"/>
                <w:szCs w:val="16"/>
                <w:vertAlign w:val="superscript"/>
                <w:lang w:val="es-ES"/>
              </w:rPr>
              <w:t>f</w:t>
            </w:r>
          </w:p>
        </w:tc>
        <w:tc>
          <w:tcPr>
            <w:tcW w:w="1623" w:type="dxa"/>
          </w:tcPr>
          <w:p w:rsidR="006B38D7" w:rsidRPr="008B2B99" w:rsidRDefault="006B38D7" w:rsidP="000B1962">
            <w:pPr>
              <w:spacing w:after="0" w:line="240" w:lineRule="auto"/>
              <w:rPr>
                <w:sz w:val="16"/>
                <w:szCs w:val="16"/>
              </w:rPr>
            </w:pPr>
            <w:r>
              <w:rPr>
                <w:sz w:val="16"/>
                <w:szCs w:val="16"/>
              </w:rPr>
              <w:t>argent</w:t>
            </w:r>
            <w:r>
              <w:rPr>
                <w:sz w:val="16"/>
                <w:szCs w:val="16"/>
                <w:vertAlign w:val="superscript"/>
              </w:rPr>
              <w:t xml:space="preserve"> m</w:t>
            </w:r>
            <w:r>
              <w:rPr>
                <w:sz w:val="16"/>
                <w:szCs w:val="16"/>
              </w:rPr>
              <w:t>, plata</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argent</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argento</w:t>
            </w:r>
          </w:p>
        </w:tc>
        <w:tc>
          <w:tcPr>
            <w:tcW w:w="1624" w:type="dxa"/>
          </w:tcPr>
          <w:p w:rsidR="006B38D7" w:rsidRPr="008B2B99" w:rsidRDefault="006B38D7" w:rsidP="000B1962">
            <w:pPr>
              <w:spacing w:after="0" w:line="240" w:lineRule="auto"/>
              <w:rPr>
                <w:sz w:val="16"/>
                <w:szCs w:val="16"/>
                <w:vertAlign w:val="superscript"/>
                <w:lang w:val="ro-RO"/>
              </w:rPr>
            </w:pPr>
            <w:r>
              <w:rPr>
                <w:sz w:val="16"/>
                <w:szCs w:val="16"/>
                <w:lang w:val="ro-RO"/>
              </w:rPr>
              <w:t>argint</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934</w:t>
            </w:r>
          </w:p>
        </w:tc>
      </w:tr>
      <w:tr w:rsidR="006B38D7" w:rsidRPr="00B72DF9" w:rsidTr="00727F91">
        <w:tc>
          <w:tcPr>
            <w:tcW w:w="2888" w:type="dxa"/>
          </w:tcPr>
          <w:p w:rsidR="006B38D7" w:rsidRDefault="006B38D7" w:rsidP="002274F6">
            <w:pPr>
              <w:spacing w:after="0" w:line="240" w:lineRule="auto"/>
              <w:rPr>
                <w:smallCaps/>
                <w:sz w:val="16"/>
                <w:szCs w:val="16"/>
                <w:lang w:val="af-ZA"/>
              </w:rPr>
            </w:pPr>
            <w:r w:rsidRPr="00125C52">
              <w:rPr>
                <w:smallCaps/>
                <w:sz w:val="16"/>
                <w:szCs w:val="16"/>
                <w:lang w:val="af-ZA"/>
              </w:rPr>
              <w:t>armario</w:t>
            </w:r>
          </w:p>
          <w:p w:rsidR="000E4768" w:rsidRPr="00125C52" w:rsidRDefault="000E4768" w:rsidP="000E4768">
            <w:pPr>
              <w:spacing w:after="0" w:line="240" w:lineRule="auto"/>
              <w:jc w:val="right"/>
              <w:rPr>
                <w:smallCaps/>
                <w:sz w:val="16"/>
                <w:szCs w:val="16"/>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B72DF9" w:rsidRDefault="006B38D7" w:rsidP="000B1962">
            <w:pPr>
              <w:spacing w:after="0" w:line="240" w:lineRule="auto"/>
              <w:rPr>
                <w:sz w:val="16"/>
                <w:szCs w:val="16"/>
                <w:lang w:val="pt-BR"/>
              </w:rPr>
            </w:pPr>
            <w:r>
              <w:rPr>
                <w:sz w:val="16"/>
                <w:szCs w:val="16"/>
                <w:lang w:val="pt-BR"/>
              </w:rPr>
              <w:t>armário</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armario</w:t>
            </w:r>
          </w:p>
        </w:tc>
        <w:tc>
          <w:tcPr>
            <w:tcW w:w="1623" w:type="dxa"/>
          </w:tcPr>
          <w:p w:rsidR="006B38D7" w:rsidRPr="00B72DF9" w:rsidRDefault="006B38D7" w:rsidP="000B1962">
            <w:pPr>
              <w:spacing w:after="0" w:line="240" w:lineRule="auto"/>
              <w:rPr>
                <w:sz w:val="16"/>
                <w:szCs w:val="16"/>
              </w:rPr>
            </w:pPr>
            <w:r>
              <w:rPr>
                <w:sz w:val="16"/>
                <w:szCs w:val="16"/>
              </w:rPr>
              <w:t>armari</w:t>
            </w:r>
          </w:p>
        </w:tc>
        <w:tc>
          <w:tcPr>
            <w:tcW w:w="1624" w:type="dxa"/>
          </w:tcPr>
          <w:p w:rsidR="006B38D7" w:rsidRPr="00B72DF9" w:rsidRDefault="006B38D7" w:rsidP="000B1962">
            <w:pPr>
              <w:spacing w:after="0" w:line="240" w:lineRule="auto"/>
              <w:rPr>
                <w:sz w:val="16"/>
                <w:szCs w:val="16"/>
                <w:vertAlign w:val="superscript"/>
                <w:lang w:val="fr-FR"/>
              </w:rPr>
            </w:pPr>
            <w:r w:rsidRPr="00B72DF9">
              <w:rPr>
                <w:sz w:val="16"/>
                <w:szCs w:val="16"/>
                <w:lang w:val="fr-FR"/>
              </w:rPr>
              <w:t xml:space="preserve">armoire </w:t>
            </w:r>
            <w:r w:rsidRPr="00B72DF9">
              <w:rPr>
                <w:sz w:val="16"/>
                <w:szCs w:val="16"/>
                <w:vertAlign w:val="superscript"/>
                <w:lang w:val="fr-FR"/>
              </w:rPr>
              <w:t>f</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armadio</w:t>
            </w:r>
          </w:p>
        </w:tc>
        <w:tc>
          <w:tcPr>
            <w:tcW w:w="1624" w:type="dxa"/>
          </w:tcPr>
          <w:p w:rsidR="006B38D7" w:rsidRPr="00AF599E" w:rsidRDefault="006B38D7" w:rsidP="000B1962">
            <w:pPr>
              <w:spacing w:after="0" w:line="240" w:lineRule="auto"/>
              <w:rPr>
                <w:sz w:val="16"/>
                <w:szCs w:val="16"/>
                <w:vertAlign w:val="superscript"/>
                <w:lang w:val="ro-RO"/>
              </w:rPr>
            </w:pPr>
            <w:r>
              <w:rPr>
                <w:sz w:val="16"/>
                <w:szCs w:val="16"/>
                <w:lang w:val="ro-RO"/>
              </w:rPr>
              <w:t xml:space="preserve">dulap </w:t>
            </w:r>
            <w:r>
              <w:rPr>
                <w:sz w:val="16"/>
                <w:szCs w:val="16"/>
                <w:vertAlign w:val="superscript"/>
                <w:lang w:val="ro-RO"/>
              </w:rPr>
              <w:t>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84</w:t>
            </w:r>
          </w:p>
        </w:tc>
      </w:tr>
      <w:tr w:rsidR="006B38D7" w:rsidRPr="00B72DF9" w:rsidTr="00727F91">
        <w:tc>
          <w:tcPr>
            <w:tcW w:w="2888" w:type="dxa"/>
          </w:tcPr>
          <w:p w:rsidR="006B38D7" w:rsidRPr="00B72DF9" w:rsidRDefault="006B38D7" w:rsidP="000B1962">
            <w:pPr>
              <w:spacing w:after="0" w:line="240" w:lineRule="auto"/>
              <w:rPr>
                <w:sz w:val="16"/>
                <w:szCs w:val="16"/>
                <w:vertAlign w:val="superscript"/>
                <w:lang w:val="af-ZA"/>
              </w:rPr>
            </w:pPr>
            <w:r w:rsidRPr="00125C52">
              <w:rPr>
                <w:smallCaps/>
                <w:sz w:val="16"/>
                <w:szCs w:val="16"/>
                <w:lang w:val="af-ZA"/>
              </w:rPr>
              <w:t>arrestare</w:t>
            </w:r>
            <w:r w:rsidRPr="00B72DF9">
              <w:rPr>
                <w:sz w:val="16"/>
                <w:szCs w:val="16"/>
                <w:lang w:val="af-ZA"/>
              </w:rPr>
              <w:t xml:space="preserve">, </w:t>
            </w:r>
            <w:r w:rsidRPr="00125C52">
              <w:rPr>
                <w:smallCaps/>
                <w:sz w:val="16"/>
                <w:szCs w:val="16"/>
                <w:lang w:val="af-ZA"/>
              </w:rPr>
              <w:t>detenere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vti</w:t>
            </w:r>
          </w:p>
        </w:tc>
        <w:tc>
          <w:tcPr>
            <w:tcW w:w="1623" w:type="dxa"/>
          </w:tcPr>
          <w:p w:rsidR="006B38D7" w:rsidRPr="00B72DF9" w:rsidRDefault="006B38D7" w:rsidP="000B1962">
            <w:pPr>
              <w:spacing w:after="0" w:line="240" w:lineRule="auto"/>
              <w:rPr>
                <w:sz w:val="16"/>
                <w:szCs w:val="16"/>
                <w:lang w:val="pt-BR"/>
              </w:rPr>
            </w:pPr>
            <w:r>
              <w:rPr>
                <w:sz w:val="16"/>
                <w:szCs w:val="16"/>
                <w:lang w:val="pt-BR"/>
              </w:rPr>
              <w:t>parar, deter</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parar, detener</w:t>
            </w:r>
          </w:p>
        </w:tc>
        <w:tc>
          <w:tcPr>
            <w:tcW w:w="1623" w:type="dxa"/>
          </w:tcPr>
          <w:p w:rsidR="006B38D7" w:rsidRPr="00B72DF9" w:rsidRDefault="006B38D7" w:rsidP="000B1962">
            <w:pPr>
              <w:spacing w:after="0" w:line="240" w:lineRule="auto"/>
              <w:rPr>
                <w:sz w:val="16"/>
                <w:szCs w:val="16"/>
              </w:rPr>
            </w:pPr>
            <w:r>
              <w:rPr>
                <w:sz w:val="16"/>
                <w:szCs w:val="16"/>
              </w:rPr>
              <w:t>parar, aturar</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arrêter, stopper</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fermare, arrestare</w:t>
            </w:r>
          </w:p>
        </w:tc>
        <w:tc>
          <w:tcPr>
            <w:tcW w:w="1624" w:type="dxa"/>
          </w:tcPr>
          <w:p w:rsidR="006B38D7" w:rsidRPr="00B72DF9" w:rsidRDefault="006B38D7" w:rsidP="000B1962">
            <w:pPr>
              <w:spacing w:after="0" w:line="240" w:lineRule="auto"/>
              <w:rPr>
                <w:sz w:val="16"/>
                <w:szCs w:val="16"/>
                <w:lang w:val="ro-RO"/>
              </w:rPr>
            </w:pPr>
            <w:r>
              <w:rPr>
                <w:sz w:val="16"/>
                <w:szCs w:val="16"/>
                <w:lang w:val="ro-RO"/>
              </w:rPr>
              <w:t>opri, se ~</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872</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125C52">
              <w:rPr>
                <w:smallCaps/>
                <w:sz w:val="16"/>
                <w:szCs w:val="16"/>
                <w:lang w:val="af-ZA"/>
              </w:rPr>
              <w:t>arrestare</w:t>
            </w:r>
            <w:r>
              <w:rPr>
                <w:sz w:val="16"/>
                <w:szCs w:val="16"/>
                <w:lang w:val="af-ZA"/>
              </w:rPr>
              <w:t>-</w:t>
            </w:r>
            <w:r w:rsidRPr="00125C52">
              <w:rPr>
                <w:smallCaps/>
                <w:sz w:val="16"/>
                <w:szCs w:val="16"/>
                <w:lang w:val="af-ZA"/>
              </w:rPr>
              <w:t>se</w:t>
            </w:r>
            <w:r w:rsidRPr="00B72DF9">
              <w:rPr>
                <w:sz w:val="16"/>
                <w:szCs w:val="16"/>
                <w:lang w:val="af-ZA"/>
              </w:rPr>
              <w:t xml:space="preserve">, </w:t>
            </w:r>
            <w:r w:rsidRPr="00125C52">
              <w:rPr>
                <w:smallCaps/>
                <w:sz w:val="16"/>
                <w:szCs w:val="16"/>
                <w:lang w:val="af-ZA"/>
              </w:rPr>
              <w:t>detenere</w:t>
            </w:r>
            <w:r>
              <w:rPr>
                <w:sz w:val="16"/>
                <w:szCs w:val="16"/>
                <w:lang w:val="af-ZA"/>
              </w:rPr>
              <w:t>-</w:t>
            </w:r>
            <w:r w:rsidRPr="00125C52">
              <w:rPr>
                <w:smallCaps/>
                <w:sz w:val="16"/>
                <w:szCs w:val="16"/>
                <w:lang w:val="af-ZA"/>
              </w:rPr>
              <w:t>se</w:t>
            </w:r>
          </w:p>
          <w:p w:rsidR="00436A6A" w:rsidRPr="00B72DF9" w:rsidRDefault="00E870CC" w:rsidP="00436A6A">
            <w:pPr>
              <w:spacing w:after="0" w:line="240" w:lineRule="auto"/>
              <w:jc w:val="right"/>
              <w:rPr>
                <w:sz w:val="16"/>
                <w:szCs w:val="16"/>
                <w:vertAlign w:val="superscript"/>
                <w:lang w:val="af-ZA"/>
              </w:rPr>
            </w:pPr>
            <w:r>
              <w:rPr>
                <w:smallCaps/>
                <w:sz w:val="16"/>
                <w:szCs w:val="16"/>
                <w:lang w:val="af-ZA"/>
              </w:rPr>
              <w:t>{</w:t>
            </w:r>
            <w:r w:rsidR="003F78AC">
              <w:rPr>
                <w:smallCaps/>
                <w:sz w:val="16"/>
                <w:szCs w:val="16"/>
                <w:lang w:val="af-ZA"/>
              </w:rPr>
              <w:t>a</w:t>
            </w:r>
            <w:r w:rsidR="00436A6A" w:rsidRPr="007D5CEA">
              <w:rPr>
                <w:smallCaps/>
                <w:sz w:val="16"/>
                <w:szCs w:val="16"/>
                <w:lang w:val="af-ZA"/>
              </w:rPr>
              <w:t>re</w:t>
            </w:r>
            <w:r w:rsidR="003F78AC">
              <w:rPr>
                <w:smallCaps/>
                <w:sz w:val="16"/>
                <w:szCs w:val="16"/>
                <w:lang w:val="af-ZA"/>
              </w:rPr>
              <w:t>, ere</w:t>
            </w:r>
            <w:r w:rsidR="00436A6A" w:rsidRPr="007D5CEA">
              <w:rPr>
                <w:sz w:val="16"/>
                <w:szCs w:val="16"/>
                <w:vertAlign w:val="subscript"/>
                <w:lang w:val="af-ZA"/>
              </w:rPr>
              <w:t xml:space="preserve"> englo., regu.</w:t>
            </w:r>
            <w:r w:rsidR="00436A6A" w:rsidRPr="007D5CEA">
              <w:rPr>
                <w:smallCaps/>
                <w:sz w:val="16"/>
                <w:szCs w:val="16"/>
                <w:lang w:val="af-ZA"/>
              </w:rPr>
              <w:t>/</w:t>
            </w:r>
            <w:r w:rsidR="003F78AC">
              <w:rPr>
                <w:smallCaps/>
                <w:sz w:val="16"/>
                <w:szCs w:val="16"/>
                <w:lang w:val="af-ZA"/>
              </w:rPr>
              <w:t>a</w:t>
            </w:r>
            <w:r w:rsidR="00436A6A" w:rsidRPr="007D5CEA">
              <w:rPr>
                <w:smallCaps/>
                <w:sz w:val="16"/>
                <w:szCs w:val="16"/>
                <w:lang w:val="af-ZA"/>
              </w:rPr>
              <w:t>r</w:t>
            </w:r>
            <w:r w:rsidR="003F78AC">
              <w:rPr>
                <w:smallCaps/>
                <w:sz w:val="16"/>
                <w:szCs w:val="16"/>
                <w:lang w:val="af-ZA"/>
              </w:rPr>
              <w:t>, er</w:t>
            </w:r>
            <w:r w:rsidR="00436A6A" w:rsidRPr="007D5CEA">
              <w:rPr>
                <w:sz w:val="16"/>
                <w:szCs w:val="16"/>
                <w:vertAlign w:val="subscript"/>
                <w:lang w:val="af-ZA"/>
              </w:rPr>
              <w:t xml:space="preserve"> majo.</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vr</w:t>
            </w:r>
          </w:p>
        </w:tc>
        <w:tc>
          <w:tcPr>
            <w:tcW w:w="1623" w:type="dxa"/>
          </w:tcPr>
          <w:p w:rsidR="006B38D7" w:rsidRPr="00B72DF9" w:rsidRDefault="006B38D7" w:rsidP="000B1962">
            <w:pPr>
              <w:spacing w:after="0" w:line="240" w:lineRule="auto"/>
              <w:rPr>
                <w:sz w:val="16"/>
                <w:szCs w:val="16"/>
                <w:lang w:val="pt-BR"/>
              </w:rPr>
            </w:pPr>
            <w:r>
              <w:rPr>
                <w:sz w:val="16"/>
                <w:szCs w:val="16"/>
                <w:lang w:val="pt-BR"/>
              </w:rPr>
              <w:t>deter-se, parar</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detenerse, pararse</w:t>
            </w:r>
          </w:p>
        </w:tc>
        <w:tc>
          <w:tcPr>
            <w:tcW w:w="1623" w:type="dxa"/>
          </w:tcPr>
          <w:p w:rsidR="006B38D7" w:rsidRDefault="006B38D7" w:rsidP="000B1962">
            <w:pPr>
              <w:spacing w:after="0" w:line="240" w:lineRule="auto"/>
              <w:rPr>
                <w:sz w:val="16"/>
                <w:szCs w:val="16"/>
              </w:rPr>
            </w:pPr>
            <w:r>
              <w:rPr>
                <w:sz w:val="16"/>
                <w:szCs w:val="16"/>
              </w:rPr>
              <w:t>detenir-se/</w:t>
            </w:r>
          </w:p>
          <w:p w:rsidR="006B38D7" w:rsidRPr="00B72DF9" w:rsidRDefault="006B38D7" w:rsidP="000B1962">
            <w:pPr>
              <w:spacing w:after="0" w:line="240" w:lineRule="auto"/>
              <w:rPr>
                <w:sz w:val="16"/>
                <w:szCs w:val="16"/>
              </w:rPr>
            </w:pPr>
            <w:r>
              <w:rPr>
                <w:sz w:val="16"/>
                <w:szCs w:val="16"/>
              </w:rPr>
              <w:t>detindre’s, aturar-se</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arrêter : s’~, faire halte</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arrestarsi, fermarsi</w:t>
            </w:r>
          </w:p>
        </w:tc>
        <w:tc>
          <w:tcPr>
            <w:tcW w:w="1624" w:type="dxa"/>
          </w:tcPr>
          <w:p w:rsidR="006B38D7" w:rsidRDefault="006B38D7" w:rsidP="000B1962">
            <w:pPr>
              <w:spacing w:after="0" w:line="240" w:lineRule="auto"/>
              <w:rPr>
                <w:sz w:val="16"/>
                <w:szCs w:val="16"/>
                <w:lang w:val="ro-RO"/>
              </w:rPr>
            </w:pPr>
            <w:r>
              <w:rPr>
                <w:sz w:val="16"/>
                <w:szCs w:val="16"/>
                <w:lang w:val="ro-RO"/>
              </w:rPr>
              <w:t xml:space="preserve">opri: se ~, </w:t>
            </w:r>
          </w:p>
          <w:p w:rsidR="006B38D7" w:rsidRPr="00B72DF9" w:rsidRDefault="006B38D7" w:rsidP="000B1962">
            <w:pPr>
              <w:spacing w:after="0" w:line="240" w:lineRule="auto"/>
              <w:rPr>
                <w:sz w:val="16"/>
                <w:szCs w:val="16"/>
                <w:lang w:val="ro-RO"/>
              </w:rPr>
            </w:pPr>
            <w:r>
              <w:rPr>
                <w:sz w:val="16"/>
                <w:szCs w:val="16"/>
                <w:lang w:val="ro-RO"/>
              </w:rPr>
              <w:t>poposi</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341</w:t>
            </w:r>
          </w:p>
        </w:tc>
      </w:tr>
      <w:tr w:rsidR="006B38D7" w:rsidRPr="00B72DF9" w:rsidTr="009A5AE9">
        <w:tc>
          <w:tcPr>
            <w:tcW w:w="2888" w:type="dxa"/>
          </w:tcPr>
          <w:p w:rsidR="00436A6A" w:rsidRDefault="006B38D7" w:rsidP="009A5AE9">
            <w:pPr>
              <w:pStyle w:val="Textdenotaapeudepgina"/>
              <w:rPr>
                <w:rFonts w:ascii="Lucida Sans Unicode" w:hAnsi="Lucida Sans Unicode" w:cs="Lucida Sans Unicode"/>
                <w:sz w:val="16"/>
                <w:szCs w:val="16"/>
                <w:lang w:val="af-ZA"/>
              </w:rPr>
            </w:pPr>
            <w:r w:rsidRPr="00A85271">
              <w:rPr>
                <w:rFonts w:ascii="Lucida Sans Unicode" w:hAnsi="Lucida Sans Unicode" w:cs="Lucida Sans Unicode"/>
                <w:smallCaps/>
                <w:sz w:val="16"/>
                <w:szCs w:val="16"/>
                <w:lang w:val="af-ZA"/>
              </w:rPr>
              <w:t>arrètro</w:t>
            </w:r>
            <w:r w:rsidRPr="00A85271">
              <w:rPr>
                <w:rFonts w:ascii="Lucida Sans Unicode" w:hAnsi="Lucida Sans Unicode" w:cs="Lucida Sans Unicode"/>
                <w:sz w:val="16"/>
                <w:szCs w:val="16"/>
                <w:vertAlign w:val="subscript"/>
                <w:lang w:val="af-ZA"/>
              </w:rPr>
              <w:t xml:space="preserve"> siste.</w:t>
            </w:r>
            <w:r w:rsidRPr="00A85271">
              <w:rPr>
                <w:rFonts w:ascii="Lucida Sans Unicode" w:hAnsi="Lucida Sans Unicode" w:cs="Lucida Sans Unicode"/>
                <w:smallCaps/>
                <w:sz w:val="16"/>
                <w:szCs w:val="16"/>
                <w:lang w:val="af-ZA"/>
              </w:rPr>
              <w:t>, enderrètro</w:t>
            </w:r>
            <w:r w:rsidRPr="00B43729">
              <w:rPr>
                <w:rFonts w:ascii="Lucida Sans Unicode" w:hAnsi="Lucida Sans Unicode" w:cs="Lucida Sans Unicode"/>
                <w:sz w:val="16"/>
                <w:szCs w:val="16"/>
                <w:lang w:val="af-ZA"/>
              </w:rPr>
              <w:t xml:space="preserve"> </w:t>
            </w:r>
          </w:p>
          <w:p w:rsidR="00436A6A" w:rsidRDefault="006B38D7" w:rsidP="00436A6A">
            <w:pPr>
              <w:pStyle w:val="Textdenotaapeudepgina"/>
              <w:jc w:val="right"/>
              <w:rPr>
                <w:rFonts w:ascii="Lucida Sans Unicode" w:hAnsi="Lucida Sans Unicode" w:cs="Lucida Sans Unicode"/>
                <w:iCs/>
                <w:sz w:val="16"/>
                <w:szCs w:val="16"/>
                <w:lang w:val="af-ZA"/>
              </w:rPr>
            </w:pPr>
            <w:r w:rsidRPr="00A6316F">
              <w:rPr>
                <w:rFonts w:ascii="Lucida Sans Unicode" w:hAnsi="Lucida Sans Unicode" w:cs="Lucida Sans Unicode"/>
                <w:iCs/>
                <w:sz w:val="16"/>
                <w:szCs w:val="16"/>
                <w:lang w:val="af-ZA"/>
              </w:rPr>
              <w:t xml:space="preserve">(con movimènto, </w:t>
            </w:r>
          </w:p>
          <w:p w:rsidR="006B38D7" w:rsidRPr="00B72DF9" w:rsidRDefault="006B38D7" w:rsidP="00436A6A">
            <w:pPr>
              <w:pStyle w:val="Textdenotaapeudepgina"/>
              <w:jc w:val="right"/>
              <w:rPr>
                <w:rFonts w:ascii="Lucida Sans Unicode" w:hAnsi="Lucida Sans Unicode"/>
                <w:sz w:val="16"/>
                <w:szCs w:val="16"/>
                <w:lang w:val="af-ZA"/>
              </w:rPr>
            </w:pPr>
            <w:r w:rsidRPr="00A6316F">
              <w:rPr>
                <w:rFonts w:ascii="Lucida Sans Unicode" w:hAnsi="Lucida Sans Unicode" w:cs="Lucida Sans Unicode"/>
                <w:iCs/>
                <w:sz w:val="16"/>
                <w:szCs w:val="16"/>
                <w:lang w:val="af-ZA"/>
              </w:rPr>
              <w:t xml:space="preserve">cf. </w:t>
            </w:r>
            <w:r w:rsidRPr="00A6316F">
              <w:rPr>
                <w:rFonts w:ascii="Lucida Sans Unicode" w:hAnsi="Lucida Sans Unicode" w:cs="Lucida Sans Unicode"/>
                <w:i/>
                <w:iCs/>
                <w:sz w:val="16"/>
                <w:szCs w:val="16"/>
                <w:lang w:val="af-ZA"/>
              </w:rPr>
              <w:t>rètro</w:t>
            </w:r>
            <w:r w:rsidRPr="00A6316F">
              <w:rPr>
                <w:rFonts w:ascii="Lucida Sans Unicode" w:hAnsi="Lucida Sans Unicode" w:cs="Lucida Sans Unicode"/>
                <w:iCs/>
                <w:sz w:val="16"/>
                <w:szCs w:val="16"/>
                <w:lang w:val="af-ZA"/>
              </w:rPr>
              <w:t xml:space="preserve">, </w:t>
            </w:r>
            <w:r w:rsidRPr="00A6316F">
              <w:rPr>
                <w:rFonts w:ascii="Lucida Sans Unicode" w:hAnsi="Lucida Sans Unicode" w:cs="Lucida Sans Unicode"/>
                <w:i/>
                <w:sz w:val="16"/>
                <w:szCs w:val="16"/>
                <w:lang w:val="af-ZA"/>
              </w:rPr>
              <w:t>derrètro</w:t>
            </w:r>
            <w:r w:rsidRPr="00A6316F">
              <w:rPr>
                <w:rFonts w:ascii="Lucida Sans Unicode" w:hAnsi="Lucida Sans Unicode" w:cs="Lucida Sans Unicode"/>
                <w:iCs/>
                <w:sz w:val="16"/>
                <w:szCs w:val="16"/>
                <w:lang w:val="af-ZA"/>
              </w:rPr>
              <w:t>)</w:t>
            </w:r>
          </w:p>
        </w:tc>
        <w:tc>
          <w:tcPr>
            <w:tcW w:w="651" w:type="dxa"/>
          </w:tcPr>
          <w:p w:rsidR="006B38D7" w:rsidRPr="00B72DF9" w:rsidRDefault="006B38D7" w:rsidP="009A5AE9">
            <w:pPr>
              <w:spacing w:after="0" w:line="240" w:lineRule="auto"/>
              <w:rPr>
                <w:sz w:val="16"/>
                <w:szCs w:val="16"/>
                <w:lang w:val="af-ZA"/>
              </w:rPr>
            </w:pPr>
            <w:r>
              <w:rPr>
                <w:sz w:val="16"/>
                <w:szCs w:val="16"/>
                <w:lang w:val="af-ZA"/>
              </w:rPr>
              <w:t>prep</w:t>
            </w:r>
          </w:p>
        </w:tc>
        <w:tc>
          <w:tcPr>
            <w:tcW w:w="1623" w:type="dxa"/>
          </w:tcPr>
          <w:p w:rsidR="006B38D7" w:rsidRPr="00A85271" w:rsidRDefault="006B38D7" w:rsidP="009A5AE9">
            <w:pPr>
              <w:spacing w:after="0" w:line="240" w:lineRule="auto"/>
              <w:rPr>
                <w:sz w:val="16"/>
                <w:szCs w:val="16"/>
              </w:rPr>
            </w:pPr>
            <w:r w:rsidRPr="00A85271">
              <w:rPr>
                <w:sz w:val="16"/>
                <w:szCs w:val="16"/>
              </w:rPr>
              <w:t>atrás, detrás</w:t>
            </w:r>
          </w:p>
        </w:tc>
        <w:tc>
          <w:tcPr>
            <w:tcW w:w="1624" w:type="dxa"/>
          </w:tcPr>
          <w:p w:rsidR="006B38D7" w:rsidRPr="00A85271" w:rsidRDefault="006B38D7" w:rsidP="009A5AE9">
            <w:pPr>
              <w:spacing w:after="0" w:line="240" w:lineRule="auto"/>
              <w:rPr>
                <w:sz w:val="16"/>
                <w:szCs w:val="16"/>
              </w:rPr>
            </w:pPr>
            <w:r w:rsidRPr="00A85271">
              <w:rPr>
                <w:sz w:val="16"/>
                <w:szCs w:val="16"/>
              </w:rPr>
              <w:t>atrás, detrás</w:t>
            </w:r>
          </w:p>
        </w:tc>
        <w:tc>
          <w:tcPr>
            <w:tcW w:w="1623" w:type="dxa"/>
          </w:tcPr>
          <w:p w:rsidR="006B38D7" w:rsidRPr="00B72DF9" w:rsidRDefault="006B38D7" w:rsidP="009A5AE9">
            <w:pPr>
              <w:spacing w:after="0" w:line="240" w:lineRule="auto"/>
              <w:rPr>
                <w:sz w:val="16"/>
                <w:szCs w:val="16"/>
              </w:rPr>
            </w:pPr>
            <w:r>
              <w:rPr>
                <w:sz w:val="16"/>
                <w:szCs w:val="16"/>
              </w:rPr>
              <w:t>endarrere, enrere, arrere</w:t>
            </w:r>
          </w:p>
        </w:tc>
        <w:tc>
          <w:tcPr>
            <w:tcW w:w="1624" w:type="dxa"/>
          </w:tcPr>
          <w:p w:rsidR="006B38D7" w:rsidRPr="00A85271" w:rsidRDefault="006B38D7" w:rsidP="009A5AE9">
            <w:pPr>
              <w:spacing w:after="0" w:line="240" w:lineRule="auto"/>
              <w:rPr>
                <w:sz w:val="16"/>
                <w:szCs w:val="16"/>
              </w:rPr>
            </w:pPr>
            <w:r w:rsidRPr="00A85271">
              <w:rPr>
                <w:sz w:val="16"/>
                <w:szCs w:val="16"/>
              </w:rPr>
              <w:t>arrière : en ~, derrière, arrière</w:t>
            </w:r>
          </w:p>
        </w:tc>
        <w:tc>
          <w:tcPr>
            <w:tcW w:w="1623" w:type="dxa"/>
          </w:tcPr>
          <w:p w:rsidR="006B38D7" w:rsidRPr="00A85271" w:rsidRDefault="006B38D7" w:rsidP="009A5AE9">
            <w:pPr>
              <w:spacing w:after="0" w:line="240" w:lineRule="auto"/>
              <w:rPr>
                <w:sz w:val="16"/>
                <w:szCs w:val="16"/>
              </w:rPr>
            </w:pPr>
            <w:r w:rsidRPr="00A85271">
              <w:rPr>
                <w:sz w:val="16"/>
                <w:szCs w:val="16"/>
              </w:rPr>
              <w:t>indietro, addietro</w:t>
            </w:r>
          </w:p>
        </w:tc>
        <w:tc>
          <w:tcPr>
            <w:tcW w:w="1624" w:type="dxa"/>
          </w:tcPr>
          <w:p w:rsidR="006B38D7" w:rsidRPr="00402933" w:rsidRDefault="006B38D7" w:rsidP="009A5AE9">
            <w:pPr>
              <w:spacing w:after="0" w:line="240" w:lineRule="auto"/>
              <w:rPr>
                <w:sz w:val="16"/>
                <w:szCs w:val="16"/>
              </w:rPr>
            </w:pPr>
            <w:r>
              <w:rPr>
                <w:sz w:val="16"/>
                <w:szCs w:val="16"/>
                <w:lang w:val="ro-RO"/>
              </w:rPr>
              <w:t>înapoi, îndărăt</w:t>
            </w:r>
          </w:p>
        </w:tc>
        <w:tc>
          <w:tcPr>
            <w:tcW w:w="714" w:type="dxa"/>
          </w:tcPr>
          <w:p w:rsidR="006B38D7" w:rsidRPr="00B72DF9" w:rsidRDefault="006B38D7" w:rsidP="009A5AE9">
            <w:pPr>
              <w:spacing w:after="0" w:line="240" w:lineRule="auto"/>
              <w:rPr>
                <w:sz w:val="16"/>
                <w:szCs w:val="16"/>
                <w:lang w:val="af-ZA"/>
              </w:rPr>
            </w:pPr>
            <w:r w:rsidRPr="00B72DF9">
              <w:rPr>
                <w:sz w:val="16"/>
                <w:szCs w:val="16"/>
                <w:lang w:val="af-ZA"/>
              </w:rPr>
              <w:t>94</w:t>
            </w:r>
          </w:p>
        </w:tc>
      </w:tr>
      <w:tr w:rsidR="006B38D7" w:rsidRPr="00436A6A" w:rsidTr="00727F91">
        <w:tc>
          <w:tcPr>
            <w:tcW w:w="2888" w:type="dxa"/>
          </w:tcPr>
          <w:p w:rsidR="006B38D7" w:rsidRPr="00436A6A" w:rsidRDefault="006B38D7" w:rsidP="00D837BB">
            <w:pPr>
              <w:spacing w:after="0" w:line="240" w:lineRule="auto"/>
              <w:rPr>
                <w:smallCaps/>
                <w:sz w:val="16"/>
                <w:szCs w:val="16"/>
                <w:lang w:val="af-ZA"/>
              </w:rPr>
            </w:pPr>
            <w:r w:rsidRPr="00436A6A">
              <w:rPr>
                <w:smallCaps/>
                <w:sz w:val="16"/>
                <w:szCs w:val="16"/>
                <w:lang w:val="af-ZA"/>
              </w:rPr>
              <w:t>arripare</w:t>
            </w:r>
            <w:r w:rsidRPr="00436A6A">
              <w:rPr>
                <w:sz w:val="16"/>
                <w:szCs w:val="16"/>
                <w:lang w:val="af-ZA"/>
              </w:rPr>
              <w:t xml:space="preserve">, </w:t>
            </w:r>
            <w:r w:rsidRPr="00436A6A">
              <w:rPr>
                <w:smallCaps/>
                <w:sz w:val="16"/>
                <w:szCs w:val="16"/>
                <w:lang w:val="af-ZA"/>
              </w:rPr>
              <w:t>applecare</w:t>
            </w:r>
            <w:r w:rsidRPr="00436A6A">
              <w:rPr>
                <w:sz w:val="16"/>
                <w:szCs w:val="16"/>
                <w:lang w:val="af-ZA"/>
              </w:rPr>
              <w:t xml:space="preserve">, </w:t>
            </w:r>
            <w:r w:rsidR="000E4768">
              <w:rPr>
                <w:smallCaps/>
                <w:sz w:val="16"/>
                <w:szCs w:val="16"/>
                <w:lang w:val="af-ZA"/>
              </w:rPr>
              <w:t>ajju</w:t>
            </w:r>
            <w:r w:rsidRPr="00436A6A">
              <w:rPr>
                <w:smallCaps/>
                <w:sz w:val="16"/>
                <w:szCs w:val="16"/>
                <w:lang w:val="af-ZA"/>
              </w:rPr>
              <w:t>ngere</w:t>
            </w:r>
          </w:p>
          <w:p w:rsidR="00436A6A" w:rsidRPr="00436A6A" w:rsidRDefault="00E870CC" w:rsidP="000E4768">
            <w:pPr>
              <w:spacing w:after="0" w:line="240" w:lineRule="auto"/>
              <w:jc w:val="right"/>
              <w:rPr>
                <w:sz w:val="16"/>
                <w:szCs w:val="16"/>
                <w:lang w:val="af-ZA"/>
              </w:rPr>
            </w:pPr>
            <w:r>
              <w:rPr>
                <w:smallCaps/>
                <w:sz w:val="16"/>
                <w:szCs w:val="16"/>
                <w:lang w:val="af-ZA"/>
              </w:rPr>
              <w:t>{</w:t>
            </w:r>
            <w:r w:rsidR="000E4768">
              <w:rPr>
                <w:smallCaps/>
                <w:sz w:val="16"/>
                <w:szCs w:val="16"/>
                <w:lang w:val="af-ZA"/>
              </w:rPr>
              <w:t>u</w:t>
            </w:r>
            <w:r w:rsidR="000E4768" w:rsidRPr="00436A6A">
              <w:rPr>
                <w:smallCaps/>
                <w:sz w:val="16"/>
                <w:szCs w:val="16"/>
                <w:lang w:val="af-ZA"/>
              </w:rPr>
              <w:t xml:space="preserve"> </w:t>
            </w:r>
            <w:r w:rsidR="000E4768" w:rsidRPr="00436A6A">
              <w:rPr>
                <w:sz w:val="16"/>
                <w:szCs w:val="16"/>
                <w:vertAlign w:val="subscript"/>
                <w:lang w:val="af-ZA"/>
              </w:rPr>
              <w:t>siste.</w:t>
            </w:r>
            <w:r w:rsidR="000E4768">
              <w:rPr>
                <w:smallCaps/>
                <w:sz w:val="16"/>
                <w:szCs w:val="16"/>
                <w:lang w:val="af-ZA"/>
              </w:rPr>
              <w:t>/</w:t>
            </w:r>
            <w:r w:rsidR="00436A6A">
              <w:rPr>
                <w:smallCaps/>
                <w:sz w:val="16"/>
                <w:szCs w:val="16"/>
                <w:lang w:val="af-ZA"/>
              </w:rPr>
              <w:t>ú</w:t>
            </w:r>
            <w:r w:rsidR="00436A6A" w:rsidRPr="00436A6A">
              <w:rPr>
                <w:smallCaps/>
                <w:sz w:val="16"/>
                <w:szCs w:val="16"/>
                <w:lang w:val="af-ZA"/>
              </w:rPr>
              <w:t xml:space="preserve"> </w:t>
            </w:r>
            <w:r w:rsidR="000E4768">
              <w:rPr>
                <w:sz w:val="16"/>
                <w:szCs w:val="16"/>
                <w:vertAlign w:val="subscript"/>
                <w:lang w:val="af-ZA"/>
              </w:rPr>
              <w:t>tradi.</w:t>
            </w:r>
            <w:r>
              <w:rPr>
                <w:sz w:val="16"/>
                <w:szCs w:val="16"/>
                <w:lang w:val="af-ZA"/>
              </w:rPr>
              <w:t>}</w:t>
            </w:r>
          </w:p>
        </w:tc>
        <w:tc>
          <w:tcPr>
            <w:tcW w:w="651" w:type="dxa"/>
          </w:tcPr>
          <w:p w:rsidR="006B38D7" w:rsidRPr="00436A6A" w:rsidRDefault="006B38D7" w:rsidP="000B1962">
            <w:pPr>
              <w:spacing w:after="0" w:line="240" w:lineRule="auto"/>
              <w:rPr>
                <w:sz w:val="16"/>
                <w:szCs w:val="16"/>
                <w:lang w:val="af-ZA"/>
              </w:rPr>
            </w:pPr>
            <w:r w:rsidRPr="00436A6A">
              <w:rPr>
                <w:sz w:val="16"/>
                <w:szCs w:val="16"/>
                <w:lang w:val="af-ZA"/>
              </w:rPr>
              <w:t>vi</w:t>
            </w:r>
          </w:p>
        </w:tc>
        <w:tc>
          <w:tcPr>
            <w:tcW w:w="1623" w:type="dxa"/>
          </w:tcPr>
          <w:p w:rsidR="006B38D7" w:rsidRPr="00436A6A" w:rsidRDefault="006B38D7" w:rsidP="000B1962">
            <w:pPr>
              <w:spacing w:after="0" w:line="240" w:lineRule="auto"/>
              <w:rPr>
                <w:sz w:val="16"/>
                <w:szCs w:val="16"/>
              </w:rPr>
            </w:pPr>
            <w:r w:rsidRPr="00436A6A">
              <w:rPr>
                <w:sz w:val="16"/>
                <w:szCs w:val="16"/>
              </w:rPr>
              <w:t>chegar, vir</w:t>
            </w:r>
          </w:p>
        </w:tc>
        <w:tc>
          <w:tcPr>
            <w:tcW w:w="1624" w:type="dxa"/>
          </w:tcPr>
          <w:p w:rsidR="006B38D7" w:rsidRPr="00436A6A" w:rsidRDefault="006B38D7" w:rsidP="000B1962">
            <w:pPr>
              <w:spacing w:after="0" w:line="240" w:lineRule="auto"/>
              <w:rPr>
                <w:sz w:val="16"/>
                <w:szCs w:val="16"/>
              </w:rPr>
            </w:pPr>
            <w:r w:rsidRPr="00436A6A">
              <w:rPr>
                <w:sz w:val="16"/>
                <w:szCs w:val="16"/>
              </w:rPr>
              <w:t>llegar</w:t>
            </w:r>
          </w:p>
        </w:tc>
        <w:tc>
          <w:tcPr>
            <w:tcW w:w="1623" w:type="dxa"/>
          </w:tcPr>
          <w:p w:rsidR="006B38D7" w:rsidRPr="00436A6A" w:rsidRDefault="006B38D7" w:rsidP="000B1962">
            <w:pPr>
              <w:spacing w:after="0" w:line="240" w:lineRule="auto"/>
              <w:rPr>
                <w:sz w:val="16"/>
                <w:szCs w:val="16"/>
              </w:rPr>
            </w:pPr>
            <w:r w:rsidRPr="00436A6A">
              <w:rPr>
                <w:sz w:val="16"/>
                <w:szCs w:val="16"/>
              </w:rPr>
              <w:t>arribar, aplegar</w:t>
            </w:r>
          </w:p>
        </w:tc>
        <w:tc>
          <w:tcPr>
            <w:tcW w:w="1624" w:type="dxa"/>
          </w:tcPr>
          <w:p w:rsidR="006B38D7" w:rsidRPr="00436A6A" w:rsidRDefault="006B38D7" w:rsidP="000B1962">
            <w:pPr>
              <w:spacing w:after="0" w:line="240" w:lineRule="auto"/>
              <w:rPr>
                <w:sz w:val="16"/>
                <w:szCs w:val="16"/>
              </w:rPr>
            </w:pPr>
            <w:r w:rsidRPr="00436A6A">
              <w:rPr>
                <w:sz w:val="16"/>
                <w:szCs w:val="16"/>
              </w:rPr>
              <w:t>arriver</w:t>
            </w:r>
          </w:p>
        </w:tc>
        <w:tc>
          <w:tcPr>
            <w:tcW w:w="1623" w:type="dxa"/>
          </w:tcPr>
          <w:p w:rsidR="006B38D7" w:rsidRPr="00436A6A" w:rsidRDefault="006B38D7" w:rsidP="000B1962">
            <w:pPr>
              <w:spacing w:after="0" w:line="240" w:lineRule="auto"/>
              <w:rPr>
                <w:sz w:val="16"/>
                <w:szCs w:val="16"/>
              </w:rPr>
            </w:pPr>
            <w:r w:rsidRPr="00436A6A">
              <w:rPr>
                <w:sz w:val="16"/>
                <w:szCs w:val="16"/>
              </w:rPr>
              <w:t>arrivare</w:t>
            </w:r>
          </w:p>
        </w:tc>
        <w:tc>
          <w:tcPr>
            <w:tcW w:w="1624" w:type="dxa"/>
          </w:tcPr>
          <w:p w:rsidR="006B38D7" w:rsidRPr="00436A6A" w:rsidRDefault="006B38D7" w:rsidP="000B1962">
            <w:pPr>
              <w:spacing w:after="0" w:line="240" w:lineRule="auto"/>
              <w:rPr>
                <w:sz w:val="16"/>
                <w:szCs w:val="16"/>
                <w:lang w:val="ro-RO"/>
              </w:rPr>
            </w:pPr>
            <w:r w:rsidRPr="00436A6A">
              <w:rPr>
                <w:sz w:val="16"/>
                <w:szCs w:val="16"/>
                <w:lang w:val="ro-RO"/>
              </w:rPr>
              <w:t>sosi, ajunge</w:t>
            </w:r>
          </w:p>
        </w:tc>
        <w:tc>
          <w:tcPr>
            <w:tcW w:w="714" w:type="dxa"/>
          </w:tcPr>
          <w:p w:rsidR="006B38D7" w:rsidRPr="00436A6A" w:rsidRDefault="006B38D7" w:rsidP="000B1962">
            <w:pPr>
              <w:spacing w:after="0" w:line="240" w:lineRule="auto"/>
              <w:rPr>
                <w:sz w:val="16"/>
                <w:szCs w:val="16"/>
                <w:lang w:val="af-ZA"/>
              </w:rPr>
            </w:pPr>
            <w:r w:rsidRPr="00436A6A">
              <w:rPr>
                <w:sz w:val="16"/>
                <w:szCs w:val="16"/>
                <w:lang w:val="af-ZA"/>
              </w:rPr>
              <w:t>656</w:t>
            </w:r>
          </w:p>
        </w:tc>
      </w:tr>
      <w:tr w:rsidR="006B38D7" w:rsidRPr="00B72DF9" w:rsidTr="00727F91">
        <w:tc>
          <w:tcPr>
            <w:tcW w:w="2888" w:type="dxa"/>
          </w:tcPr>
          <w:p w:rsidR="006B38D7" w:rsidRPr="00125C52" w:rsidRDefault="006B38D7" w:rsidP="000B1962">
            <w:pPr>
              <w:spacing w:after="0" w:line="240" w:lineRule="auto"/>
              <w:rPr>
                <w:smallCaps/>
                <w:sz w:val="16"/>
                <w:szCs w:val="16"/>
                <w:lang w:val="af-ZA"/>
              </w:rPr>
            </w:pPr>
            <w:r w:rsidRPr="00125C52">
              <w:rPr>
                <w:smallCaps/>
                <w:sz w:val="16"/>
                <w:szCs w:val="16"/>
                <w:lang w:val="af-ZA"/>
              </w:rPr>
              <w:t>arte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CC27F8" w:rsidRDefault="006B38D7" w:rsidP="000B1962">
            <w:pPr>
              <w:spacing w:after="0" w:line="240" w:lineRule="auto"/>
              <w:rPr>
                <w:sz w:val="16"/>
                <w:szCs w:val="16"/>
                <w:vertAlign w:val="superscript"/>
              </w:rPr>
            </w:pPr>
            <w:r w:rsidRPr="00CC27F8">
              <w:rPr>
                <w:sz w:val="16"/>
                <w:szCs w:val="16"/>
              </w:rPr>
              <w:t>arte</w:t>
            </w:r>
          </w:p>
        </w:tc>
        <w:tc>
          <w:tcPr>
            <w:tcW w:w="1624" w:type="dxa"/>
          </w:tcPr>
          <w:p w:rsidR="006B38D7" w:rsidRPr="00CC27F8" w:rsidRDefault="006B38D7" w:rsidP="000B1962">
            <w:pPr>
              <w:spacing w:after="0" w:line="240" w:lineRule="auto"/>
              <w:rPr>
                <w:sz w:val="16"/>
                <w:szCs w:val="16"/>
                <w:vertAlign w:val="superscript"/>
              </w:rPr>
            </w:pPr>
            <w:r w:rsidRPr="00CC27F8">
              <w:rPr>
                <w:sz w:val="16"/>
                <w:szCs w:val="16"/>
              </w:rPr>
              <w:t>arte</w:t>
            </w:r>
            <w:r w:rsidRPr="00CC27F8">
              <w:rPr>
                <w:sz w:val="16"/>
                <w:szCs w:val="16"/>
                <w:vertAlign w:val="superscript"/>
              </w:rPr>
              <w:t xml:space="preserve"> m</w:t>
            </w:r>
          </w:p>
        </w:tc>
        <w:tc>
          <w:tcPr>
            <w:tcW w:w="1623" w:type="dxa"/>
          </w:tcPr>
          <w:p w:rsidR="006B38D7" w:rsidRPr="002E11F4" w:rsidRDefault="006B38D7" w:rsidP="000B1962">
            <w:pPr>
              <w:spacing w:after="0" w:line="240" w:lineRule="auto"/>
              <w:rPr>
                <w:sz w:val="16"/>
                <w:szCs w:val="16"/>
                <w:vertAlign w:val="superscript"/>
              </w:rPr>
            </w:pPr>
            <w:r>
              <w:rPr>
                <w:sz w:val="16"/>
                <w:szCs w:val="16"/>
              </w:rPr>
              <w:t>art</w:t>
            </w:r>
            <w:r>
              <w:rPr>
                <w:sz w:val="16"/>
                <w:szCs w:val="16"/>
                <w:vertAlign w:val="superscript"/>
              </w:rPr>
              <w:t xml:space="preserve"> m</w:t>
            </w:r>
          </w:p>
        </w:tc>
        <w:tc>
          <w:tcPr>
            <w:tcW w:w="1624" w:type="dxa"/>
          </w:tcPr>
          <w:p w:rsidR="006B38D7" w:rsidRPr="00CC27F8" w:rsidRDefault="006B38D7" w:rsidP="000B1962">
            <w:pPr>
              <w:spacing w:after="0" w:line="240" w:lineRule="auto"/>
              <w:rPr>
                <w:sz w:val="16"/>
                <w:szCs w:val="16"/>
                <w:vertAlign w:val="superscript"/>
              </w:rPr>
            </w:pPr>
            <w:r w:rsidRPr="00CC27F8">
              <w:rPr>
                <w:sz w:val="16"/>
                <w:szCs w:val="16"/>
              </w:rPr>
              <w:t>art</w:t>
            </w:r>
            <w:r w:rsidRPr="00CC27F8">
              <w:rPr>
                <w:sz w:val="16"/>
                <w:szCs w:val="16"/>
                <w:vertAlign w:val="superscript"/>
              </w:rPr>
              <w:t xml:space="preserve"> m</w:t>
            </w:r>
          </w:p>
        </w:tc>
        <w:tc>
          <w:tcPr>
            <w:tcW w:w="1623" w:type="dxa"/>
          </w:tcPr>
          <w:p w:rsidR="006B38D7" w:rsidRPr="00CC27F8" w:rsidRDefault="006B38D7" w:rsidP="000B1962">
            <w:pPr>
              <w:spacing w:after="0" w:line="240" w:lineRule="auto"/>
              <w:rPr>
                <w:sz w:val="16"/>
                <w:szCs w:val="16"/>
              </w:rPr>
            </w:pPr>
            <w:r w:rsidRPr="00CC27F8">
              <w:rPr>
                <w:sz w:val="16"/>
                <w:szCs w:val="16"/>
              </w:rPr>
              <w:t>arte</w:t>
            </w:r>
          </w:p>
        </w:tc>
        <w:tc>
          <w:tcPr>
            <w:tcW w:w="1624" w:type="dxa"/>
          </w:tcPr>
          <w:p w:rsidR="006B38D7" w:rsidRPr="00B72DF9" w:rsidRDefault="006B38D7" w:rsidP="000B1962">
            <w:pPr>
              <w:spacing w:after="0" w:line="240" w:lineRule="auto"/>
              <w:rPr>
                <w:sz w:val="16"/>
                <w:szCs w:val="16"/>
                <w:lang w:val="ro-RO"/>
              </w:rPr>
            </w:pPr>
            <w:r>
              <w:rPr>
                <w:sz w:val="16"/>
                <w:szCs w:val="16"/>
                <w:lang w:val="ro-RO"/>
              </w:rPr>
              <w:t>artă</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88</w:t>
            </w:r>
          </w:p>
        </w:tc>
      </w:tr>
      <w:tr w:rsidR="006B38D7" w:rsidRPr="00B72DF9" w:rsidTr="00727F91">
        <w:tc>
          <w:tcPr>
            <w:tcW w:w="2888" w:type="dxa"/>
          </w:tcPr>
          <w:p w:rsidR="006B38D7" w:rsidRPr="00125C52" w:rsidRDefault="006B38D7" w:rsidP="00125C52">
            <w:pPr>
              <w:spacing w:after="0" w:line="240" w:lineRule="auto"/>
              <w:rPr>
                <w:smallCaps/>
                <w:sz w:val="16"/>
                <w:szCs w:val="16"/>
                <w:lang w:val="af-ZA"/>
              </w:rPr>
            </w:pPr>
            <w:r w:rsidRPr="00125C52">
              <w:rPr>
                <w:smallCaps/>
                <w:sz w:val="16"/>
                <w:szCs w:val="16"/>
                <w:lang w:val="af-ZA"/>
              </w:rPr>
              <w:t>artista</w:t>
            </w:r>
            <w:r w:rsidRPr="00125C52">
              <w:rPr>
                <w:sz w:val="16"/>
                <w:szCs w:val="16"/>
                <w:vertAlign w:val="superscript"/>
                <w:lang w:val="af-ZA"/>
              </w:rPr>
              <w:t xml:space="preserve"> </w:t>
            </w:r>
            <w:r>
              <w:rPr>
                <w:sz w:val="16"/>
                <w:szCs w:val="16"/>
                <w:vertAlign w:val="superscript"/>
                <w:lang w:val="af-ZA"/>
              </w:rPr>
              <w:t>mf</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B72DF9" w:rsidRDefault="006B38D7" w:rsidP="000B1962">
            <w:pPr>
              <w:spacing w:after="0" w:line="240" w:lineRule="auto"/>
              <w:rPr>
                <w:sz w:val="16"/>
                <w:szCs w:val="16"/>
                <w:lang w:val="pt-BR"/>
              </w:rPr>
            </w:pPr>
            <w:r>
              <w:rPr>
                <w:sz w:val="16"/>
                <w:szCs w:val="16"/>
                <w:lang w:val="pt-BR"/>
              </w:rPr>
              <w:t>artista</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artista</w:t>
            </w:r>
          </w:p>
        </w:tc>
        <w:tc>
          <w:tcPr>
            <w:tcW w:w="1623" w:type="dxa"/>
          </w:tcPr>
          <w:p w:rsidR="006B38D7" w:rsidRPr="00B72DF9" w:rsidRDefault="006B38D7" w:rsidP="000B1962">
            <w:pPr>
              <w:spacing w:after="0" w:line="240" w:lineRule="auto"/>
              <w:rPr>
                <w:sz w:val="16"/>
                <w:szCs w:val="16"/>
              </w:rPr>
            </w:pPr>
            <w:r>
              <w:rPr>
                <w:sz w:val="16"/>
                <w:szCs w:val="16"/>
              </w:rPr>
              <w:t>artista</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artiste</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artista</w:t>
            </w:r>
          </w:p>
        </w:tc>
        <w:tc>
          <w:tcPr>
            <w:tcW w:w="1624" w:type="dxa"/>
          </w:tcPr>
          <w:p w:rsidR="006B38D7" w:rsidRPr="00B72DF9" w:rsidRDefault="006B38D7" w:rsidP="000B1962">
            <w:pPr>
              <w:spacing w:after="0" w:line="240" w:lineRule="auto"/>
              <w:rPr>
                <w:sz w:val="16"/>
                <w:szCs w:val="16"/>
                <w:lang w:val="ro-RO"/>
              </w:rPr>
            </w:pPr>
            <w:r>
              <w:rPr>
                <w:sz w:val="16"/>
                <w:szCs w:val="16"/>
                <w:lang w:val="ro-RO"/>
              </w:rPr>
              <w:t>artist</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89</w:t>
            </w:r>
          </w:p>
        </w:tc>
      </w:tr>
      <w:tr w:rsidR="006B38D7" w:rsidRPr="00B72DF9" w:rsidTr="00727F91">
        <w:tc>
          <w:tcPr>
            <w:tcW w:w="2888" w:type="dxa"/>
            <w:tcBorders>
              <w:top w:val="single" w:sz="4" w:space="0" w:color="auto"/>
              <w:left w:val="single" w:sz="4" w:space="0" w:color="auto"/>
              <w:bottom w:val="single" w:sz="4" w:space="0" w:color="auto"/>
              <w:right w:val="single" w:sz="4" w:space="0" w:color="auto"/>
            </w:tcBorders>
          </w:tcPr>
          <w:p w:rsidR="006B38D7" w:rsidRDefault="000E4768" w:rsidP="000B1962">
            <w:pPr>
              <w:spacing w:after="0" w:line="240" w:lineRule="auto"/>
              <w:rPr>
                <w:smallCaps/>
                <w:sz w:val="16"/>
                <w:szCs w:val="16"/>
                <w:lang w:val="af-ZA"/>
              </w:rPr>
            </w:pPr>
            <w:r>
              <w:rPr>
                <w:smallCaps/>
                <w:sz w:val="16"/>
                <w:szCs w:val="16"/>
                <w:lang w:val="af-ZA"/>
              </w:rPr>
              <w:t>asce</w:t>
            </w:r>
            <w:r w:rsidR="006B38D7" w:rsidRPr="00125C52">
              <w:rPr>
                <w:smallCaps/>
                <w:sz w:val="16"/>
                <w:szCs w:val="16"/>
                <w:lang w:val="af-ZA"/>
              </w:rPr>
              <w:t>ndere</w:t>
            </w:r>
            <w:r w:rsidR="006B38D7" w:rsidRPr="00B72DF9">
              <w:rPr>
                <w:sz w:val="16"/>
                <w:szCs w:val="16"/>
                <w:lang w:val="af-ZA"/>
              </w:rPr>
              <w:t xml:space="preserve">, </w:t>
            </w:r>
            <w:r w:rsidR="006B38D7" w:rsidRPr="00125C52">
              <w:rPr>
                <w:smallCaps/>
                <w:sz w:val="16"/>
                <w:szCs w:val="16"/>
                <w:lang w:val="af-ZA"/>
              </w:rPr>
              <w:t>montare</w:t>
            </w:r>
          </w:p>
          <w:p w:rsidR="00436A6A" w:rsidRPr="00B72DF9" w:rsidRDefault="00E870CC" w:rsidP="000E4768">
            <w:pPr>
              <w:spacing w:after="0" w:line="240" w:lineRule="auto"/>
              <w:jc w:val="right"/>
              <w:rPr>
                <w:sz w:val="16"/>
                <w:szCs w:val="16"/>
                <w:lang w:val="af-ZA"/>
              </w:rPr>
            </w:pPr>
            <w:r>
              <w:rPr>
                <w:smallCaps/>
                <w:sz w:val="16"/>
                <w:szCs w:val="16"/>
                <w:lang w:val="af-ZA"/>
              </w:rPr>
              <w:t>{</w:t>
            </w:r>
            <w:r w:rsidR="000E4768">
              <w:rPr>
                <w:smallCaps/>
                <w:sz w:val="16"/>
                <w:szCs w:val="16"/>
                <w:lang w:val="af-ZA"/>
              </w:rPr>
              <w:t>en</w:t>
            </w:r>
            <w:r w:rsidR="000E4768" w:rsidRPr="00436A6A">
              <w:rPr>
                <w:smallCaps/>
                <w:sz w:val="16"/>
                <w:szCs w:val="16"/>
                <w:lang w:val="af-ZA"/>
              </w:rPr>
              <w:t xml:space="preserve"> </w:t>
            </w:r>
            <w:r w:rsidR="000E4768" w:rsidRPr="00436A6A">
              <w:rPr>
                <w:sz w:val="16"/>
                <w:szCs w:val="16"/>
                <w:vertAlign w:val="subscript"/>
                <w:lang w:val="af-ZA"/>
              </w:rPr>
              <w:t>siste.</w:t>
            </w:r>
            <w:r w:rsidR="000E4768">
              <w:rPr>
                <w:sz w:val="16"/>
                <w:szCs w:val="16"/>
                <w:lang w:val="af-ZA"/>
              </w:rPr>
              <w:t>/</w:t>
            </w:r>
            <w:r w:rsidR="00436A6A">
              <w:rPr>
                <w:smallCaps/>
                <w:sz w:val="16"/>
                <w:szCs w:val="16"/>
                <w:lang w:val="af-ZA"/>
              </w:rPr>
              <w:t>é</w:t>
            </w:r>
            <w:r w:rsidR="000E4768">
              <w:rPr>
                <w:smallCaps/>
                <w:sz w:val="16"/>
                <w:szCs w:val="16"/>
                <w:lang w:val="af-ZA"/>
              </w:rPr>
              <w:t>n</w:t>
            </w:r>
            <w:r w:rsidR="00436A6A" w:rsidRPr="00436A6A">
              <w:rPr>
                <w:smallCaps/>
                <w:sz w:val="16"/>
                <w:szCs w:val="16"/>
                <w:lang w:val="af-ZA"/>
              </w:rPr>
              <w:t xml:space="preserve"> </w:t>
            </w:r>
            <w:r w:rsidR="00436A6A" w:rsidRPr="00436A6A">
              <w:rPr>
                <w:sz w:val="16"/>
                <w:szCs w:val="16"/>
                <w:vertAlign w:val="subscript"/>
                <w:lang w:val="af-ZA"/>
              </w:rPr>
              <w:t>tradi.</w:t>
            </w:r>
            <w:r>
              <w:rPr>
                <w:sz w:val="16"/>
                <w:szCs w:val="16"/>
                <w:lang w:val="af-ZA"/>
              </w:rPr>
              <w:t>}</w:t>
            </w:r>
          </w:p>
        </w:tc>
        <w:tc>
          <w:tcPr>
            <w:tcW w:w="651" w:type="dxa"/>
            <w:tcBorders>
              <w:top w:val="single" w:sz="4" w:space="0" w:color="auto"/>
              <w:left w:val="single" w:sz="4" w:space="0" w:color="auto"/>
              <w:bottom w:val="single" w:sz="4" w:space="0" w:color="auto"/>
              <w:right w:val="single" w:sz="4" w:space="0" w:color="auto"/>
            </w:tcBorders>
          </w:tcPr>
          <w:p w:rsidR="006B38D7" w:rsidRPr="00B72DF9" w:rsidRDefault="006B38D7" w:rsidP="000B1962">
            <w:pPr>
              <w:spacing w:after="0" w:line="240" w:lineRule="auto"/>
              <w:rPr>
                <w:sz w:val="16"/>
                <w:szCs w:val="16"/>
                <w:lang w:val="af-ZA"/>
              </w:rPr>
            </w:pPr>
            <w:r>
              <w:rPr>
                <w:sz w:val="16"/>
                <w:szCs w:val="16"/>
                <w:lang w:val="af-ZA"/>
              </w:rPr>
              <w:t>vi</w:t>
            </w:r>
          </w:p>
        </w:tc>
        <w:tc>
          <w:tcPr>
            <w:tcW w:w="1623" w:type="dxa"/>
            <w:tcBorders>
              <w:top w:val="single" w:sz="4" w:space="0" w:color="auto"/>
              <w:left w:val="single" w:sz="4" w:space="0" w:color="auto"/>
              <w:bottom w:val="single" w:sz="4" w:space="0" w:color="auto"/>
              <w:right w:val="single" w:sz="4" w:space="0" w:color="auto"/>
            </w:tcBorders>
          </w:tcPr>
          <w:p w:rsidR="006B38D7" w:rsidRPr="00CC27F8" w:rsidRDefault="006B38D7" w:rsidP="000B1962">
            <w:pPr>
              <w:spacing w:after="0" w:line="240" w:lineRule="auto"/>
              <w:rPr>
                <w:sz w:val="16"/>
                <w:szCs w:val="16"/>
              </w:rPr>
            </w:pPr>
            <w:r w:rsidRPr="00CC27F8">
              <w:rPr>
                <w:sz w:val="16"/>
                <w:szCs w:val="16"/>
              </w:rPr>
              <w:t>subir, ascender</w:t>
            </w:r>
          </w:p>
        </w:tc>
        <w:tc>
          <w:tcPr>
            <w:tcW w:w="1624" w:type="dxa"/>
            <w:tcBorders>
              <w:top w:val="single" w:sz="4" w:space="0" w:color="auto"/>
              <w:left w:val="single" w:sz="4" w:space="0" w:color="auto"/>
              <w:bottom w:val="single" w:sz="4" w:space="0" w:color="auto"/>
              <w:right w:val="single" w:sz="4" w:space="0" w:color="auto"/>
            </w:tcBorders>
          </w:tcPr>
          <w:p w:rsidR="006B38D7" w:rsidRPr="00CC27F8" w:rsidRDefault="006B38D7" w:rsidP="000B1962">
            <w:pPr>
              <w:spacing w:after="0" w:line="240" w:lineRule="auto"/>
              <w:rPr>
                <w:sz w:val="16"/>
                <w:szCs w:val="16"/>
              </w:rPr>
            </w:pPr>
            <w:r w:rsidRPr="00CC27F8">
              <w:rPr>
                <w:sz w:val="16"/>
                <w:szCs w:val="16"/>
              </w:rPr>
              <w:t>subir, ascender</w:t>
            </w:r>
          </w:p>
        </w:tc>
        <w:tc>
          <w:tcPr>
            <w:tcW w:w="1623" w:type="dxa"/>
            <w:tcBorders>
              <w:top w:val="single" w:sz="4" w:space="0" w:color="auto"/>
              <w:left w:val="single" w:sz="4" w:space="0" w:color="auto"/>
              <w:bottom w:val="single" w:sz="4" w:space="0" w:color="auto"/>
              <w:right w:val="single" w:sz="4" w:space="0" w:color="auto"/>
            </w:tcBorders>
          </w:tcPr>
          <w:p w:rsidR="006B38D7" w:rsidRPr="00B72DF9" w:rsidRDefault="006B38D7" w:rsidP="000B1962">
            <w:pPr>
              <w:spacing w:after="0" w:line="240" w:lineRule="auto"/>
              <w:rPr>
                <w:sz w:val="16"/>
                <w:szCs w:val="16"/>
              </w:rPr>
            </w:pPr>
            <w:r>
              <w:rPr>
                <w:sz w:val="16"/>
                <w:szCs w:val="16"/>
              </w:rPr>
              <w:t>pujar, muntar</w:t>
            </w:r>
          </w:p>
        </w:tc>
        <w:tc>
          <w:tcPr>
            <w:tcW w:w="1624" w:type="dxa"/>
            <w:tcBorders>
              <w:top w:val="single" w:sz="4" w:space="0" w:color="auto"/>
              <w:left w:val="single" w:sz="4" w:space="0" w:color="auto"/>
              <w:bottom w:val="single" w:sz="4" w:space="0" w:color="auto"/>
              <w:right w:val="single" w:sz="4" w:space="0" w:color="auto"/>
            </w:tcBorders>
          </w:tcPr>
          <w:p w:rsidR="006B38D7" w:rsidRPr="00CC27F8" w:rsidRDefault="006B38D7" w:rsidP="000B1962">
            <w:pPr>
              <w:spacing w:after="0" w:line="240" w:lineRule="auto"/>
              <w:rPr>
                <w:sz w:val="16"/>
                <w:szCs w:val="16"/>
              </w:rPr>
            </w:pPr>
            <w:r w:rsidRPr="00CC27F8">
              <w:rPr>
                <w:sz w:val="16"/>
                <w:szCs w:val="16"/>
              </w:rPr>
              <w:t>monter</w:t>
            </w:r>
          </w:p>
        </w:tc>
        <w:tc>
          <w:tcPr>
            <w:tcW w:w="1623" w:type="dxa"/>
            <w:tcBorders>
              <w:top w:val="single" w:sz="4" w:space="0" w:color="auto"/>
              <w:left w:val="single" w:sz="4" w:space="0" w:color="auto"/>
              <w:bottom w:val="single" w:sz="4" w:space="0" w:color="auto"/>
              <w:right w:val="single" w:sz="4" w:space="0" w:color="auto"/>
            </w:tcBorders>
          </w:tcPr>
          <w:p w:rsidR="006B38D7" w:rsidRPr="00CC27F8" w:rsidRDefault="006B38D7" w:rsidP="000B1962">
            <w:pPr>
              <w:spacing w:after="0" w:line="240" w:lineRule="auto"/>
              <w:rPr>
                <w:sz w:val="16"/>
                <w:szCs w:val="16"/>
              </w:rPr>
            </w:pPr>
            <w:r w:rsidRPr="00CC27F8">
              <w:rPr>
                <w:sz w:val="16"/>
                <w:szCs w:val="16"/>
              </w:rPr>
              <w:t>salire, ascendere</w:t>
            </w:r>
          </w:p>
        </w:tc>
        <w:tc>
          <w:tcPr>
            <w:tcW w:w="1624" w:type="dxa"/>
            <w:tcBorders>
              <w:top w:val="single" w:sz="4" w:space="0" w:color="auto"/>
              <w:left w:val="single" w:sz="4" w:space="0" w:color="auto"/>
              <w:bottom w:val="single" w:sz="4" w:space="0" w:color="auto"/>
              <w:right w:val="single" w:sz="4" w:space="0" w:color="auto"/>
            </w:tcBorders>
          </w:tcPr>
          <w:p w:rsidR="006B38D7" w:rsidRPr="00B72DF9" w:rsidRDefault="006B38D7" w:rsidP="000B1962">
            <w:pPr>
              <w:spacing w:after="0" w:line="240" w:lineRule="auto"/>
              <w:rPr>
                <w:sz w:val="16"/>
                <w:szCs w:val="16"/>
                <w:lang w:val="ro-RO"/>
              </w:rPr>
            </w:pPr>
            <w:r>
              <w:rPr>
                <w:sz w:val="16"/>
                <w:szCs w:val="16"/>
                <w:lang w:val="ro-RO"/>
              </w:rPr>
              <w:t>urca</w:t>
            </w:r>
          </w:p>
        </w:tc>
        <w:tc>
          <w:tcPr>
            <w:tcW w:w="714" w:type="dxa"/>
            <w:tcBorders>
              <w:top w:val="single" w:sz="4" w:space="0" w:color="auto"/>
              <w:left w:val="single" w:sz="4" w:space="0" w:color="auto"/>
              <w:bottom w:val="single" w:sz="4" w:space="0" w:color="auto"/>
              <w:right w:val="single" w:sz="4" w:space="0" w:color="auto"/>
            </w:tcBorders>
          </w:tcPr>
          <w:p w:rsidR="006B38D7" w:rsidRPr="00B72DF9" w:rsidRDefault="006B38D7" w:rsidP="000B1962">
            <w:pPr>
              <w:spacing w:after="0" w:line="240" w:lineRule="auto"/>
              <w:rPr>
                <w:sz w:val="16"/>
                <w:szCs w:val="16"/>
                <w:lang w:val="af-ZA"/>
              </w:rPr>
            </w:pPr>
            <w:r>
              <w:rPr>
                <w:sz w:val="16"/>
                <w:szCs w:val="16"/>
                <w:lang w:val="af-ZA"/>
              </w:rPr>
              <w:t>1146</w:t>
            </w:r>
          </w:p>
        </w:tc>
      </w:tr>
      <w:tr w:rsidR="006B38D7" w:rsidRPr="00B72DF9" w:rsidTr="00727F91">
        <w:tc>
          <w:tcPr>
            <w:tcW w:w="2888" w:type="dxa"/>
          </w:tcPr>
          <w:p w:rsidR="006B38D7" w:rsidRPr="00125C52" w:rsidRDefault="006B38D7" w:rsidP="000B1962">
            <w:pPr>
              <w:spacing w:after="0" w:line="240" w:lineRule="auto"/>
              <w:rPr>
                <w:smallCaps/>
                <w:sz w:val="16"/>
                <w:szCs w:val="16"/>
                <w:lang w:val="af-ZA"/>
              </w:rPr>
            </w:pPr>
            <w:r w:rsidRPr="00125C52">
              <w:rPr>
                <w:smallCaps/>
                <w:sz w:val="16"/>
                <w:szCs w:val="16"/>
                <w:lang w:val="af-ZA"/>
              </w:rPr>
              <w:t>ascensore</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CC27F8" w:rsidRDefault="006B38D7" w:rsidP="000B1962">
            <w:pPr>
              <w:spacing w:after="0" w:line="240" w:lineRule="auto"/>
              <w:rPr>
                <w:sz w:val="16"/>
                <w:szCs w:val="16"/>
              </w:rPr>
            </w:pPr>
            <w:r w:rsidRPr="00CC27F8">
              <w:rPr>
                <w:sz w:val="16"/>
                <w:szCs w:val="16"/>
              </w:rPr>
              <w:t>elevador, ascensor</w:t>
            </w:r>
          </w:p>
        </w:tc>
        <w:tc>
          <w:tcPr>
            <w:tcW w:w="1624" w:type="dxa"/>
          </w:tcPr>
          <w:p w:rsidR="006B38D7" w:rsidRPr="00B72DF9" w:rsidRDefault="006B38D7" w:rsidP="000B1962">
            <w:pPr>
              <w:spacing w:after="0" w:line="240" w:lineRule="auto"/>
              <w:rPr>
                <w:sz w:val="16"/>
                <w:szCs w:val="16"/>
                <w:lang w:val="es-ES"/>
              </w:rPr>
            </w:pPr>
            <w:r w:rsidRPr="00CC27F8">
              <w:rPr>
                <w:sz w:val="16"/>
                <w:szCs w:val="16"/>
              </w:rPr>
              <w:t>asce</w:t>
            </w:r>
            <w:r w:rsidRPr="000E4768">
              <w:rPr>
                <w:sz w:val="16"/>
                <w:szCs w:val="16"/>
              </w:rPr>
              <w:t xml:space="preserve">nsor, </w:t>
            </w:r>
            <w:r w:rsidRPr="00B72DF9">
              <w:rPr>
                <w:sz w:val="16"/>
                <w:szCs w:val="16"/>
                <w:lang w:val="es-ES"/>
              </w:rPr>
              <w:t>elevador</w:t>
            </w:r>
          </w:p>
        </w:tc>
        <w:tc>
          <w:tcPr>
            <w:tcW w:w="1623" w:type="dxa"/>
          </w:tcPr>
          <w:p w:rsidR="006B38D7" w:rsidRPr="00B72DF9" w:rsidRDefault="006B38D7" w:rsidP="000B1962">
            <w:pPr>
              <w:spacing w:after="0" w:line="240" w:lineRule="auto"/>
              <w:rPr>
                <w:sz w:val="16"/>
                <w:szCs w:val="16"/>
              </w:rPr>
            </w:pPr>
            <w:r>
              <w:rPr>
                <w:sz w:val="16"/>
                <w:szCs w:val="16"/>
              </w:rPr>
              <w:t>ascensor</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ascenseur</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ascensore</w:t>
            </w:r>
          </w:p>
        </w:tc>
        <w:tc>
          <w:tcPr>
            <w:tcW w:w="1624" w:type="dxa"/>
          </w:tcPr>
          <w:p w:rsidR="006B38D7" w:rsidRPr="00AF599E" w:rsidRDefault="006B38D7" w:rsidP="000B1962">
            <w:pPr>
              <w:spacing w:after="0" w:line="240" w:lineRule="auto"/>
              <w:rPr>
                <w:sz w:val="16"/>
                <w:szCs w:val="16"/>
                <w:vertAlign w:val="superscript"/>
                <w:lang w:val="ro-RO"/>
              </w:rPr>
            </w:pPr>
            <w:r>
              <w:rPr>
                <w:sz w:val="16"/>
                <w:szCs w:val="16"/>
                <w:lang w:val="ro-RO"/>
              </w:rPr>
              <w:t xml:space="preserve">ascensor </w:t>
            </w:r>
            <w:r>
              <w:rPr>
                <w:sz w:val="16"/>
                <w:szCs w:val="16"/>
                <w:vertAlign w:val="superscript"/>
                <w:lang w:val="ro-RO"/>
              </w:rPr>
              <w:t>n</w:t>
            </w:r>
            <w:r>
              <w:rPr>
                <w:sz w:val="16"/>
                <w:szCs w:val="16"/>
                <w:lang w:val="ro-RO"/>
              </w:rPr>
              <w:t xml:space="preserve">, lift </w:t>
            </w:r>
            <w:r>
              <w:rPr>
                <w:sz w:val="16"/>
                <w:szCs w:val="16"/>
                <w:vertAlign w:val="superscript"/>
                <w:lang w:val="ro-RO"/>
              </w:rPr>
              <w:t>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90</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125C52">
              <w:rPr>
                <w:smallCaps/>
                <w:sz w:val="16"/>
                <w:szCs w:val="16"/>
                <w:lang w:val="af-ZA"/>
              </w:rPr>
              <w:t>ascoltare</w:t>
            </w:r>
          </w:p>
          <w:p w:rsidR="000E4768" w:rsidRPr="00125C52" w:rsidRDefault="000E4768" w:rsidP="000E4768">
            <w:pPr>
              <w:spacing w:after="0" w:line="240" w:lineRule="auto"/>
              <w:jc w:val="right"/>
              <w:rPr>
                <w:smallCaps/>
                <w:sz w:val="16"/>
                <w:szCs w:val="16"/>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vt</w:t>
            </w:r>
          </w:p>
        </w:tc>
        <w:tc>
          <w:tcPr>
            <w:tcW w:w="1623" w:type="dxa"/>
          </w:tcPr>
          <w:p w:rsidR="006B38D7" w:rsidRPr="00B72DF9" w:rsidRDefault="006B38D7" w:rsidP="000B1962">
            <w:pPr>
              <w:spacing w:after="0" w:line="240" w:lineRule="auto"/>
              <w:rPr>
                <w:sz w:val="16"/>
                <w:szCs w:val="16"/>
                <w:lang w:val="pt-BR"/>
              </w:rPr>
            </w:pPr>
            <w:r>
              <w:rPr>
                <w:sz w:val="16"/>
                <w:szCs w:val="16"/>
                <w:lang w:val="pt-BR"/>
              </w:rPr>
              <w:t>escutar</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escuchar</w:t>
            </w:r>
          </w:p>
        </w:tc>
        <w:tc>
          <w:tcPr>
            <w:tcW w:w="1623" w:type="dxa"/>
          </w:tcPr>
          <w:p w:rsidR="006B38D7" w:rsidRPr="00B72DF9" w:rsidRDefault="006B38D7" w:rsidP="000B1962">
            <w:pPr>
              <w:spacing w:after="0" w:line="240" w:lineRule="auto"/>
              <w:rPr>
                <w:sz w:val="16"/>
                <w:szCs w:val="16"/>
              </w:rPr>
            </w:pPr>
            <w:r>
              <w:rPr>
                <w:sz w:val="16"/>
                <w:szCs w:val="16"/>
              </w:rPr>
              <w:t>escoltar</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écouter</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ascoltare</w:t>
            </w:r>
          </w:p>
        </w:tc>
        <w:tc>
          <w:tcPr>
            <w:tcW w:w="1624" w:type="dxa"/>
          </w:tcPr>
          <w:p w:rsidR="006B38D7" w:rsidRPr="00B72DF9" w:rsidRDefault="006B38D7" w:rsidP="000B1962">
            <w:pPr>
              <w:spacing w:after="0" w:line="240" w:lineRule="auto"/>
              <w:rPr>
                <w:sz w:val="16"/>
                <w:szCs w:val="16"/>
                <w:lang w:val="ro-RO"/>
              </w:rPr>
            </w:pPr>
            <w:r>
              <w:rPr>
                <w:sz w:val="16"/>
                <w:szCs w:val="16"/>
                <w:lang w:val="ro-RO"/>
              </w:rPr>
              <w:t>asculta</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423</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125C52">
              <w:rPr>
                <w:smallCaps/>
                <w:sz w:val="16"/>
                <w:szCs w:val="16"/>
                <w:lang w:val="af-ZA"/>
              </w:rPr>
              <w:t>assates</w:t>
            </w:r>
            <w:r w:rsidRPr="00125C52">
              <w:rPr>
                <w:sz w:val="16"/>
                <w:szCs w:val="16"/>
                <w:lang w:val="af-ZA"/>
              </w:rPr>
              <w:t xml:space="preserve"> </w:t>
            </w:r>
            <w:r w:rsidRPr="00125C52">
              <w:rPr>
                <w:sz w:val="16"/>
                <w:szCs w:val="16"/>
                <w:vertAlign w:val="superscript"/>
                <w:lang w:val="af-ZA"/>
              </w:rPr>
              <w:t>inv</w:t>
            </w:r>
            <w:r w:rsidRPr="00125C52">
              <w:rPr>
                <w:sz w:val="16"/>
                <w:szCs w:val="16"/>
                <w:lang w:val="af-ZA"/>
              </w:rPr>
              <w:t xml:space="preserve">, </w:t>
            </w:r>
            <w:r w:rsidRPr="00125C52">
              <w:rPr>
                <w:smallCaps/>
                <w:sz w:val="16"/>
                <w:szCs w:val="16"/>
                <w:lang w:val="af-ZA"/>
              </w:rPr>
              <w:t>bastante</w:t>
            </w:r>
          </w:p>
          <w:p w:rsidR="000E4768" w:rsidRPr="00125C52" w:rsidRDefault="000E4768" w:rsidP="000E4768">
            <w:pPr>
              <w:spacing w:after="0" w:line="240" w:lineRule="auto"/>
              <w:jc w:val="right"/>
              <w:rPr>
                <w:sz w:val="16"/>
                <w:szCs w:val="16"/>
                <w:vertAlign w:val="superscript"/>
                <w:lang w:val="af-ZA"/>
              </w:rPr>
            </w:pPr>
            <w:r>
              <w:rPr>
                <w:sz w:val="16"/>
                <w:szCs w:val="16"/>
                <w:lang w:val="af-ZA"/>
              </w:rPr>
              <w:t>{</w:t>
            </w:r>
            <w:r w:rsidR="006A09D1">
              <w:rPr>
                <w:smallCaps/>
                <w:sz w:val="16"/>
                <w:szCs w:val="16"/>
                <w:lang w:val="af-ZA"/>
              </w:rPr>
              <w:t>e</w:t>
            </w:r>
            <w:r>
              <w:rPr>
                <w:smallCaps/>
                <w:sz w:val="16"/>
                <w:szCs w:val="16"/>
                <w:lang w:val="af-ZA"/>
              </w:rPr>
              <w:t>s</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/ĭs</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adj</w:t>
            </w:r>
          </w:p>
        </w:tc>
        <w:tc>
          <w:tcPr>
            <w:tcW w:w="1623" w:type="dxa"/>
          </w:tcPr>
          <w:p w:rsidR="006B38D7" w:rsidRPr="000E4768" w:rsidRDefault="006B38D7" w:rsidP="000B1962">
            <w:pPr>
              <w:spacing w:after="0" w:line="240" w:lineRule="auto"/>
              <w:rPr>
                <w:sz w:val="16"/>
                <w:szCs w:val="16"/>
                <w:vertAlign w:val="superscript"/>
                <w:lang w:val="af-ZA"/>
              </w:rPr>
            </w:pPr>
            <w:r w:rsidRPr="000E4768">
              <w:rPr>
                <w:sz w:val="16"/>
                <w:szCs w:val="16"/>
                <w:lang w:val="af-ZA"/>
              </w:rPr>
              <w:t>bastante</w:t>
            </w:r>
            <w:r w:rsidRPr="000E4768">
              <w:rPr>
                <w:sz w:val="16"/>
                <w:szCs w:val="16"/>
                <w:vertAlign w:val="superscript"/>
                <w:lang w:val="af-ZA"/>
              </w:rPr>
              <w:t xml:space="preserve"> mf</w:t>
            </w:r>
            <w:r w:rsidRPr="000E4768">
              <w:rPr>
                <w:sz w:val="16"/>
                <w:szCs w:val="16"/>
                <w:lang w:val="af-ZA"/>
              </w:rPr>
              <w:t>, suficiente</w:t>
            </w:r>
            <w:r w:rsidRPr="000E4768">
              <w:rPr>
                <w:sz w:val="16"/>
                <w:szCs w:val="16"/>
                <w:vertAlign w:val="superscript"/>
                <w:lang w:val="af-ZA"/>
              </w:rPr>
              <w:t xml:space="preserve"> mf</w:t>
            </w:r>
          </w:p>
        </w:tc>
        <w:tc>
          <w:tcPr>
            <w:tcW w:w="1624" w:type="dxa"/>
          </w:tcPr>
          <w:p w:rsidR="006B38D7" w:rsidRPr="000E4768" w:rsidRDefault="006B38D7" w:rsidP="000B1962">
            <w:pPr>
              <w:spacing w:after="0" w:line="240" w:lineRule="auto"/>
              <w:rPr>
                <w:sz w:val="16"/>
                <w:szCs w:val="16"/>
                <w:vertAlign w:val="superscript"/>
                <w:lang w:val="af-ZA"/>
              </w:rPr>
            </w:pPr>
            <w:r w:rsidRPr="000E4768">
              <w:rPr>
                <w:sz w:val="16"/>
                <w:szCs w:val="16"/>
                <w:lang w:val="af-ZA"/>
              </w:rPr>
              <w:t xml:space="preserve">bastante </w:t>
            </w:r>
            <w:r w:rsidRPr="000E4768">
              <w:rPr>
                <w:sz w:val="16"/>
                <w:szCs w:val="16"/>
                <w:vertAlign w:val="superscript"/>
                <w:lang w:val="af-ZA"/>
              </w:rPr>
              <w:t>mf</w:t>
            </w:r>
            <w:r w:rsidRPr="000E4768">
              <w:rPr>
                <w:sz w:val="16"/>
                <w:szCs w:val="16"/>
                <w:lang w:val="af-ZA"/>
              </w:rPr>
              <w:t xml:space="preserve">, suficiente </w:t>
            </w:r>
            <w:r w:rsidRPr="000E4768">
              <w:rPr>
                <w:sz w:val="16"/>
                <w:szCs w:val="16"/>
                <w:vertAlign w:val="superscript"/>
                <w:lang w:val="af-ZA"/>
              </w:rPr>
              <w:t>mf</w:t>
            </w:r>
          </w:p>
        </w:tc>
        <w:tc>
          <w:tcPr>
            <w:tcW w:w="1623" w:type="dxa"/>
          </w:tcPr>
          <w:p w:rsidR="006B38D7" w:rsidRPr="00842DAB" w:rsidRDefault="006B38D7" w:rsidP="000B1962">
            <w:pPr>
              <w:spacing w:after="0" w:line="240" w:lineRule="auto"/>
              <w:rPr>
                <w:sz w:val="16"/>
                <w:szCs w:val="16"/>
                <w:vertAlign w:val="superscript"/>
              </w:rPr>
            </w:pPr>
            <w:r>
              <w:rPr>
                <w:sz w:val="16"/>
                <w:szCs w:val="16"/>
              </w:rPr>
              <w:t>prou</w:t>
            </w:r>
            <w:r>
              <w:rPr>
                <w:sz w:val="16"/>
                <w:szCs w:val="16"/>
                <w:vertAlign w:val="superscript"/>
              </w:rPr>
              <w:t xml:space="preserve"> inv</w:t>
            </w:r>
            <w:r>
              <w:rPr>
                <w:sz w:val="16"/>
                <w:szCs w:val="16"/>
              </w:rPr>
              <w:t>, bastant</w:t>
            </w:r>
            <w:r>
              <w:rPr>
                <w:sz w:val="16"/>
                <w:szCs w:val="16"/>
                <w:vertAlign w:val="superscript"/>
              </w:rPr>
              <w:t xml:space="preserve"> mf</w:t>
            </w:r>
            <w:r>
              <w:rPr>
                <w:sz w:val="16"/>
                <w:szCs w:val="16"/>
              </w:rPr>
              <w:t>, força</w:t>
            </w:r>
            <w:r>
              <w:rPr>
                <w:sz w:val="16"/>
                <w:szCs w:val="16"/>
                <w:vertAlign w:val="superscript"/>
              </w:rPr>
              <w:t xml:space="preserve"> inv</w:t>
            </w:r>
          </w:p>
        </w:tc>
        <w:tc>
          <w:tcPr>
            <w:tcW w:w="1624" w:type="dxa"/>
          </w:tcPr>
          <w:p w:rsidR="006B38D7" w:rsidRPr="000E4768" w:rsidRDefault="006B38D7" w:rsidP="000B1962">
            <w:pPr>
              <w:spacing w:after="0" w:line="240" w:lineRule="auto"/>
              <w:rPr>
                <w:sz w:val="16"/>
                <w:szCs w:val="16"/>
                <w:vertAlign w:val="superscript"/>
                <w:lang w:val="af-ZA"/>
              </w:rPr>
            </w:pPr>
            <w:r w:rsidRPr="000E4768">
              <w:rPr>
                <w:sz w:val="16"/>
                <w:szCs w:val="16"/>
                <w:lang w:val="af-ZA"/>
              </w:rPr>
              <w:t xml:space="preserve">suffisant =te </w:t>
            </w:r>
            <w:r w:rsidRPr="000E4768">
              <w:rPr>
                <w:sz w:val="16"/>
                <w:szCs w:val="16"/>
                <w:vertAlign w:val="superscript"/>
                <w:lang w:val="af-ZA"/>
              </w:rPr>
              <w:t>f</w:t>
            </w:r>
            <w:r w:rsidRPr="000E4768">
              <w:rPr>
                <w:sz w:val="16"/>
                <w:szCs w:val="16"/>
                <w:lang w:val="af-ZA"/>
              </w:rPr>
              <w:t xml:space="preserve">, assez </w:t>
            </w:r>
            <w:r w:rsidRPr="000E4768">
              <w:rPr>
                <w:sz w:val="16"/>
                <w:szCs w:val="16"/>
                <w:vertAlign w:val="superscript"/>
                <w:lang w:val="af-ZA"/>
              </w:rPr>
              <w:t>inv</w:t>
            </w:r>
          </w:p>
        </w:tc>
        <w:tc>
          <w:tcPr>
            <w:tcW w:w="1623" w:type="dxa"/>
          </w:tcPr>
          <w:p w:rsidR="006B38D7" w:rsidRPr="00B72DF9" w:rsidRDefault="006B38D7" w:rsidP="000B1962">
            <w:pPr>
              <w:spacing w:after="0" w:line="240" w:lineRule="auto"/>
              <w:rPr>
                <w:sz w:val="16"/>
                <w:szCs w:val="16"/>
                <w:vertAlign w:val="superscript"/>
                <w:lang w:val="it-IT"/>
              </w:rPr>
            </w:pPr>
            <w:r w:rsidRPr="000E4768">
              <w:rPr>
                <w:sz w:val="16"/>
                <w:szCs w:val="16"/>
                <w:lang w:val="af-ZA"/>
              </w:rPr>
              <w:t>alquanto =</w:t>
            </w:r>
            <w:r w:rsidRPr="00B72DF9">
              <w:rPr>
                <w:sz w:val="16"/>
                <w:szCs w:val="16"/>
                <w:lang w:val="it-IT"/>
              </w:rPr>
              <w:t xml:space="preserve">ta </w:t>
            </w:r>
            <w:r w:rsidRPr="00B72DF9">
              <w:rPr>
                <w:sz w:val="16"/>
                <w:szCs w:val="16"/>
                <w:vertAlign w:val="superscript"/>
                <w:lang w:val="it-IT"/>
              </w:rPr>
              <w:t>f</w:t>
            </w:r>
            <w:r w:rsidRPr="00B72DF9">
              <w:rPr>
                <w:sz w:val="16"/>
                <w:szCs w:val="16"/>
                <w:lang w:val="it-IT"/>
              </w:rPr>
              <w:t xml:space="preserve">, parecchio =ia </w:t>
            </w:r>
            <w:r w:rsidRPr="00B72DF9">
              <w:rPr>
                <w:sz w:val="16"/>
                <w:szCs w:val="16"/>
                <w:vertAlign w:val="superscript"/>
                <w:lang w:val="it-IT"/>
              </w:rPr>
              <w:t>f</w:t>
            </w:r>
          </w:p>
        </w:tc>
        <w:tc>
          <w:tcPr>
            <w:tcW w:w="1624" w:type="dxa"/>
          </w:tcPr>
          <w:p w:rsidR="006B38D7" w:rsidRPr="00842DAB" w:rsidRDefault="006B38D7" w:rsidP="000B1962">
            <w:pPr>
              <w:spacing w:after="0" w:line="240" w:lineRule="auto"/>
              <w:rPr>
                <w:sz w:val="16"/>
                <w:szCs w:val="16"/>
                <w:vertAlign w:val="superscript"/>
                <w:lang w:val="ro-RO"/>
              </w:rPr>
            </w:pPr>
            <w:r>
              <w:rPr>
                <w:sz w:val="16"/>
                <w:szCs w:val="16"/>
                <w:lang w:val="ro-RO"/>
              </w:rPr>
              <w:t>destul =lă</w:t>
            </w:r>
            <w:r>
              <w:rPr>
                <w:sz w:val="16"/>
                <w:szCs w:val="16"/>
                <w:vertAlign w:val="superscript"/>
                <w:lang w:val="ro-RO"/>
              </w:rPr>
              <w:t xml:space="preserve"> f</w:t>
            </w:r>
            <w:r>
              <w:rPr>
                <w:sz w:val="16"/>
                <w:szCs w:val="16"/>
                <w:lang w:val="ro-RO"/>
              </w:rPr>
              <w:t>, suficient =tă</w:t>
            </w:r>
            <w:r>
              <w:rPr>
                <w:sz w:val="16"/>
                <w:szCs w:val="16"/>
                <w:vertAlign w:val="superscript"/>
                <w:lang w:val="ro-RO"/>
              </w:rPr>
              <w:t xml:space="preserve"> f</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125</w:t>
            </w:r>
          </w:p>
        </w:tc>
      </w:tr>
      <w:tr w:rsidR="006B38D7" w:rsidRPr="00B72DF9" w:rsidTr="00727F91">
        <w:tc>
          <w:tcPr>
            <w:tcW w:w="2888" w:type="dxa"/>
          </w:tcPr>
          <w:p w:rsidR="006B38D7" w:rsidRPr="00125C52" w:rsidRDefault="006B38D7" w:rsidP="00125C52">
            <w:pPr>
              <w:spacing w:after="0" w:line="240" w:lineRule="auto"/>
              <w:rPr>
                <w:smallCaps/>
                <w:sz w:val="16"/>
                <w:szCs w:val="16"/>
                <w:lang w:val="af-ZA"/>
              </w:rPr>
            </w:pPr>
            <w:r w:rsidRPr="00125C52">
              <w:rPr>
                <w:smallCaps/>
                <w:sz w:val="16"/>
                <w:szCs w:val="16"/>
                <w:lang w:val="af-ZA"/>
              </w:rPr>
              <w:t>assîa</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170520" w:rsidRDefault="006B38D7" w:rsidP="000B1962">
            <w:pPr>
              <w:spacing w:after="0" w:line="240" w:lineRule="auto"/>
              <w:rPr>
                <w:sz w:val="16"/>
                <w:szCs w:val="16"/>
                <w:lang w:val="pt-BR"/>
              </w:rPr>
            </w:pPr>
            <w:r>
              <w:rPr>
                <w:sz w:val="16"/>
                <w:szCs w:val="16"/>
                <w:lang w:val="pt-BR"/>
              </w:rPr>
              <w:t>machado</w:t>
            </w:r>
            <w:r>
              <w:rPr>
                <w:sz w:val="16"/>
                <w:szCs w:val="16"/>
                <w:vertAlign w:val="superscript"/>
                <w:lang w:val="pt-BR"/>
              </w:rPr>
              <w:t xml:space="preserve"> m</w:t>
            </w:r>
            <w:r>
              <w:rPr>
                <w:sz w:val="16"/>
                <w:szCs w:val="16"/>
                <w:lang w:val="pt-BR"/>
              </w:rPr>
              <w:t>; machada</w:t>
            </w:r>
          </w:p>
        </w:tc>
        <w:tc>
          <w:tcPr>
            <w:tcW w:w="1624" w:type="dxa"/>
          </w:tcPr>
          <w:p w:rsidR="006B38D7" w:rsidRPr="00B72DF9" w:rsidRDefault="006B38D7" w:rsidP="000B1962">
            <w:pPr>
              <w:spacing w:after="0" w:line="240" w:lineRule="auto"/>
              <w:rPr>
                <w:sz w:val="16"/>
                <w:szCs w:val="16"/>
                <w:vertAlign w:val="superscript"/>
                <w:lang w:val="es-ES"/>
              </w:rPr>
            </w:pPr>
            <w:r w:rsidRPr="00B72DF9">
              <w:rPr>
                <w:sz w:val="16"/>
                <w:szCs w:val="16"/>
                <w:lang w:val="es-ES"/>
              </w:rPr>
              <w:t xml:space="preserve">hacha; destral </w:t>
            </w:r>
            <w:r w:rsidRPr="00B72DF9">
              <w:rPr>
                <w:sz w:val="16"/>
                <w:szCs w:val="16"/>
                <w:vertAlign w:val="superscript"/>
                <w:lang w:val="es-ES"/>
              </w:rPr>
              <w:t>m</w:t>
            </w:r>
          </w:p>
        </w:tc>
        <w:tc>
          <w:tcPr>
            <w:tcW w:w="1623" w:type="dxa"/>
          </w:tcPr>
          <w:p w:rsidR="006B38D7" w:rsidRPr="00170520" w:rsidRDefault="006B38D7" w:rsidP="000B1962">
            <w:pPr>
              <w:spacing w:after="0" w:line="240" w:lineRule="auto"/>
              <w:rPr>
                <w:sz w:val="16"/>
                <w:szCs w:val="16"/>
                <w:vertAlign w:val="superscript"/>
              </w:rPr>
            </w:pPr>
            <w:r>
              <w:rPr>
                <w:sz w:val="16"/>
                <w:szCs w:val="16"/>
              </w:rPr>
              <w:t>destral, picassa; destraló</w:t>
            </w:r>
            <w:r>
              <w:rPr>
                <w:sz w:val="16"/>
                <w:szCs w:val="16"/>
                <w:vertAlign w:val="superscript"/>
              </w:rPr>
              <w:t xml:space="preserve"> m</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hache ; hachette</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ascia</w:t>
            </w:r>
          </w:p>
        </w:tc>
        <w:tc>
          <w:tcPr>
            <w:tcW w:w="1624" w:type="dxa"/>
          </w:tcPr>
          <w:p w:rsidR="006B38D7" w:rsidRPr="00170520" w:rsidRDefault="006B38D7" w:rsidP="000B1962">
            <w:pPr>
              <w:spacing w:after="0" w:line="240" w:lineRule="auto"/>
              <w:rPr>
                <w:sz w:val="16"/>
                <w:szCs w:val="16"/>
                <w:vertAlign w:val="superscript"/>
                <w:lang w:val="ro-RO"/>
              </w:rPr>
            </w:pPr>
            <w:r>
              <w:rPr>
                <w:sz w:val="16"/>
                <w:szCs w:val="16"/>
                <w:lang w:val="ro-RO"/>
              </w:rPr>
              <w:t>secure, topor</w:t>
            </w:r>
            <w:r>
              <w:rPr>
                <w:sz w:val="16"/>
                <w:szCs w:val="16"/>
                <w:vertAlign w:val="superscript"/>
                <w:lang w:val="ro-RO"/>
              </w:rPr>
              <w:t xml:space="preserve"> 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540</w:t>
            </w:r>
          </w:p>
        </w:tc>
      </w:tr>
      <w:tr w:rsidR="006B38D7" w:rsidRPr="00B72DF9" w:rsidTr="002F4191">
        <w:tc>
          <w:tcPr>
            <w:tcW w:w="2888" w:type="dxa"/>
          </w:tcPr>
          <w:p w:rsidR="006B38D7" w:rsidRDefault="006B38D7" w:rsidP="006B38D7">
            <w:pPr>
              <w:spacing w:after="0" w:line="240" w:lineRule="auto"/>
              <w:rPr>
                <w:sz w:val="16"/>
                <w:szCs w:val="16"/>
                <w:lang w:val="af-ZA"/>
              </w:rPr>
            </w:pPr>
            <w:r>
              <w:rPr>
                <w:smallCaps/>
                <w:sz w:val="16"/>
                <w:szCs w:val="16"/>
                <w:lang w:val="af-ZA"/>
              </w:rPr>
              <w:t>ass</w:t>
            </w:r>
            <w:r w:rsidR="006A09D1">
              <w:rPr>
                <w:smallCaps/>
                <w:sz w:val="16"/>
                <w:szCs w:val="16"/>
                <w:lang w:val="af-ZA"/>
              </w:rPr>
              <w:t>o</w:t>
            </w:r>
            <w:r>
              <w:rPr>
                <w:smallCaps/>
                <w:sz w:val="16"/>
                <w:szCs w:val="16"/>
                <w:lang w:val="af-ZA"/>
              </w:rPr>
              <w:t>bto</w:t>
            </w:r>
            <w:r w:rsidRPr="00AA4769">
              <w:rPr>
                <w:sz w:val="16"/>
                <w:szCs w:val="16"/>
                <w:lang w:val="af-ZA"/>
              </w:rPr>
              <w:t xml:space="preserve">: </w:t>
            </w:r>
            <w:r w:rsidRPr="00AA4769">
              <w:rPr>
                <w:sz w:val="16"/>
                <w:szCs w:val="16"/>
                <w:vertAlign w:val="superscript"/>
                <w:lang w:val="af-ZA"/>
              </w:rPr>
              <w:t>inno.</w:t>
            </w:r>
            <w:r>
              <w:rPr>
                <w:sz w:val="16"/>
                <w:szCs w:val="16"/>
                <w:lang w:val="af-ZA"/>
              </w:rPr>
              <w:t xml:space="preserve"> ~</w:t>
            </w:r>
          </w:p>
          <w:p w:rsidR="00E05C42" w:rsidRPr="00AA4769" w:rsidRDefault="00E870CC" w:rsidP="00E05C42">
            <w:pPr>
              <w:spacing w:after="0" w:line="240" w:lineRule="auto"/>
              <w:jc w:val="right"/>
              <w:rPr>
                <w:sz w:val="16"/>
                <w:szCs w:val="16"/>
                <w:lang w:val="af-ZA"/>
              </w:rPr>
            </w:pPr>
            <w:r>
              <w:rPr>
                <w:sz w:val="16"/>
                <w:szCs w:val="16"/>
                <w:lang w:val="af-ZA"/>
              </w:rPr>
              <w:t>{</w:t>
            </w:r>
            <w:r w:rsidR="006A09D1">
              <w:rPr>
                <w:smallCaps/>
                <w:sz w:val="16"/>
                <w:szCs w:val="16"/>
                <w:lang w:val="af-ZA"/>
              </w:rPr>
              <w:t>-</w:t>
            </w:r>
            <w:r w:rsidR="006A09D1" w:rsidRPr="00CC038D">
              <w:rPr>
                <w:smallCaps/>
                <w:sz w:val="16"/>
                <w:szCs w:val="16"/>
                <w:lang w:val="af-ZA"/>
              </w:rPr>
              <w:t>o</w:t>
            </w:r>
            <w:r w:rsidR="006A09D1">
              <w:rPr>
                <w:smallCaps/>
                <w:sz w:val="16"/>
                <w:szCs w:val="16"/>
                <w:lang w:val="af-ZA"/>
              </w:rPr>
              <w:t>-</w:t>
            </w:r>
            <w:r w:rsidR="006A09D1" w:rsidRPr="00CC038D">
              <w:rPr>
                <w:sz w:val="16"/>
                <w:szCs w:val="16"/>
                <w:vertAlign w:val="subscript"/>
                <w:lang w:val="af-ZA"/>
              </w:rPr>
              <w:t xml:space="preserve"> majo.</w:t>
            </w:r>
            <w:r w:rsidR="006A09D1" w:rsidRPr="00CC038D">
              <w:rPr>
                <w:sz w:val="16"/>
                <w:szCs w:val="16"/>
                <w:lang w:val="af-ZA"/>
              </w:rPr>
              <w:t>/</w:t>
            </w:r>
            <w:r w:rsidR="006A09D1">
              <w:rPr>
                <w:sz w:val="16"/>
                <w:szCs w:val="16"/>
                <w:lang w:val="af-ZA"/>
              </w:rPr>
              <w:t>-</w:t>
            </w:r>
            <w:r w:rsidR="006A09D1" w:rsidRPr="00CC038D">
              <w:rPr>
                <w:smallCaps/>
                <w:sz w:val="16"/>
                <w:szCs w:val="16"/>
                <w:lang w:val="af-ZA"/>
              </w:rPr>
              <w:t>ù</w:t>
            </w:r>
            <w:r w:rsidR="006A09D1">
              <w:rPr>
                <w:smallCaps/>
                <w:sz w:val="16"/>
                <w:szCs w:val="16"/>
                <w:lang w:val="af-ZA"/>
              </w:rPr>
              <w:t>-</w:t>
            </w:r>
            <w:r w:rsidR="006A09D1" w:rsidRPr="00CC038D">
              <w:rPr>
                <w:sz w:val="16"/>
                <w:szCs w:val="16"/>
                <w:vertAlign w:val="subscript"/>
                <w:lang w:val="af-ZA"/>
              </w:rPr>
              <w:t xml:space="preserve"> englo.</w:t>
            </w:r>
            <w:r w:rsidR="006A09D1">
              <w:rPr>
                <w:sz w:val="16"/>
                <w:szCs w:val="16"/>
                <w:lang w:val="af-ZA"/>
              </w:rPr>
              <w:t>; -</w:t>
            </w:r>
            <w:r w:rsidR="006A09D1">
              <w:rPr>
                <w:smallCaps/>
                <w:sz w:val="16"/>
                <w:szCs w:val="16"/>
                <w:lang w:val="af-ZA"/>
              </w:rPr>
              <w:t>o</w:t>
            </w:r>
            <w:r w:rsidR="006A09D1" w:rsidRPr="007D0DDF">
              <w:rPr>
                <w:smallCaps/>
                <w:sz w:val="16"/>
                <w:szCs w:val="16"/>
                <w:lang w:val="af-ZA"/>
              </w:rPr>
              <w:t xml:space="preserve"> </w:t>
            </w:r>
            <w:r w:rsidR="006A09D1">
              <w:rPr>
                <w:sz w:val="16"/>
                <w:szCs w:val="16"/>
                <w:vertAlign w:val="subscript"/>
                <w:lang w:val="af-ZA"/>
              </w:rPr>
              <w:t>majo</w:t>
            </w:r>
            <w:r w:rsidR="006A09D1" w:rsidRPr="007D0DDF">
              <w:rPr>
                <w:sz w:val="16"/>
                <w:szCs w:val="16"/>
                <w:vertAlign w:val="subscript"/>
                <w:lang w:val="af-ZA"/>
              </w:rPr>
              <w:t>.</w:t>
            </w:r>
            <w:r w:rsidR="006A09D1">
              <w:rPr>
                <w:smallCaps/>
                <w:sz w:val="16"/>
                <w:szCs w:val="16"/>
                <w:lang w:val="af-ZA"/>
              </w:rPr>
              <w:t>/-ŭ</w:t>
            </w:r>
            <w:r w:rsidR="006A09D1" w:rsidRPr="007D0DDF">
              <w:rPr>
                <w:smallCaps/>
                <w:sz w:val="16"/>
                <w:szCs w:val="16"/>
                <w:lang w:val="af-ZA"/>
              </w:rPr>
              <w:t xml:space="preserve"> </w:t>
            </w:r>
            <w:r w:rsidR="006A09D1">
              <w:rPr>
                <w:sz w:val="16"/>
                <w:szCs w:val="16"/>
                <w:vertAlign w:val="subscript"/>
                <w:lang w:val="af-ZA"/>
              </w:rPr>
              <w:t>englo</w:t>
            </w:r>
            <w:r w:rsidR="006A09D1" w:rsidRPr="007D0DDF">
              <w:rPr>
                <w:sz w:val="16"/>
                <w:szCs w:val="16"/>
                <w:vertAlign w:val="subscript"/>
                <w:lang w:val="af-ZA"/>
              </w:rPr>
              <w:t>.</w:t>
            </w:r>
            <w:r>
              <w:rPr>
                <w:sz w:val="16"/>
                <w:szCs w:val="16"/>
                <w:lang w:val="af-ZA"/>
              </w:rPr>
              <w:t>}</w:t>
            </w:r>
          </w:p>
          <w:p w:rsidR="00436A6A" w:rsidRDefault="006B38D7" w:rsidP="00436A6A">
            <w:pPr>
              <w:spacing w:after="0" w:line="240" w:lineRule="auto"/>
              <w:jc w:val="right"/>
              <w:rPr>
                <w:iCs/>
                <w:sz w:val="16"/>
                <w:szCs w:val="16"/>
                <w:lang w:val="af-ZA"/>
              </w:rPr>
            </w:pPr>
            <w:r w:rsidRPr="00AA4769">
              <w:rPr>
                <w:iCs/>
                <w:sz w:val="16"/>
                <w:szCs w:val="16"/>
                <w:lang w:val="af-ZA"/>
              </w:rPr>
              <w:t>(con movimènto</w:t>
            </w:r>
            <w:r>
              <w:rPr>
                <w:iCs/>
                <w:sz w:val="16"/>
                <w:szCs w:val="16"/>
                <w:lang w:val="af-ZA"/>
              </w:rPr>
              <w:t xml:space="preserve"> ad contacto</w:t>
            </w:r>
            <w:r w:rsidRPr="00AA4769">
              <w:rPr>
                <w:iCs/>
                <w:sz w:val="16"/>
                <w:szCs w:val="16"/>
                <w:lang w:val="af-ZA"/>
              </w:rPr>
              <w:t xml:space="preserve">, </w:t>
            </w:r>
          </w:p>
          <w:p w:rsidR="00436A6A" w:rsidRDefault="006B38D7" w:rsidP="00436A6A">
            <w:pPr>
              <w:spacing w:after="0" w:line="240" w:lineRule="auto"/>
              <w:jc w:val="right"/>
              <w:rPr>
                <w:sz w:val="16"/>
                <w:szCs w:val="16"/>
                <w:lang w:val="af-ZA"/>
              </w:rPr>
            </w:pPr>
            <w:r w:rsidRPr="00AA4769">
              <w:rPr>
                <w:iCs/>
                <w:sz w:val="16"/>
                <w:szCs w:val="16"/>
                <w:lang w:val="af-ZA"/>
              </w:rPr>
              <w:lastRenderedPageBreak/>
              <w:t xml:space="preserve">cf. </w:t>
            </w:r>
            <w:r w:rsidR="00E05C42">
              <w:rPr>
                <w:i/>
                <w:sz w:val="16"/>
                <w:szCs w:val="16"/>
                <w:lang w:val="af-ZA"/>
              </w:rPr>
              <w:t>s</w:t>
            </w:r>
            <w:r w:rsidR="006A09D1">
              <w:rPr>
                <w:i/>
                <w:sz w:val="16"/>
                <w:szCs w:val="16"/>
                <w:lang w:val="af-ZA"/>
              </w:rPr>
              <w:t>o</w:t>
            </w:r>
            <w:r>
              <w:rPr>
                <w:i/>
                <w:sz w:val="16"/>
                <w:szCs w:val="16"/>
                <w:lang w:val="af-ZA"/>
              </w:rPr>
              <w:t>bto</w:t>
            </w:r>
            <w:r w:rsidRPr="00AA4769">
              <w:rPr>
                <w:sz w:val="16"/>
                <w:szCs w:val="16"/>
                <w:lang w:val="af-ZA"/>
              </w:rPr>
              <w:t xml:space="preserve">, </w:t>
            </w:r>
            <w:r w:rsidR="006A09D1">
              <w:rPr>
                <w:i/>
                <w:sz w:val="16"/>
                <w:szCs w:val="16"/>
                <w:lang w:val="af-ZA"/>
              </w:rPr>
              <w:t>desso</w:t>
            </w:r>
            <w:r>
              <w:rPr>
                <w:i/>
                <w:sz w:val="16"/>
                <w:szCs w:val="16"/>
                <w:lang w:val="af-ZA"/>
              </w:rPr>
              <w:t>bto</w:t>
            </w:r>
            <w:r>
              <w:rPr>
                <w:sz w:val="16"/>
                <w:szCs w:val="16"/>
                <w:lang w:val="af-ZA"/>
              </w:rPr>
              <w:t xml:space="preserve">, </w:t>
            </w:r>
          </w:p>
          <w:p w:rsidR="006B38D7" w:rsidRPr="00B72DF9" w:rsidRDefault="006B38D7" w:rsidP="00436A6A">
            <w:pPr>
              <w:spacing w:after="0" w:line="240" w:lineRule="auto"/>
              <w:jc w:val="right"/>
              <w:rPr>
                <w:sz w:val="16"/>
                <w:szCs w:val="16"/>
                <w:lang w:val="af-ZA"/>
              </w:rPr>
            </w:pPr>
            <w:r>
              <w:rPr>
                <w:sz w:val="16"/>
                <w:szCs w:val="16"/>
                <w:lang w:val="af-ZA"/>
              </w:rPr>
              <w:t xml:space="preserve">cf. </w:t>
            </w:r>
            <w:r>
              <w:rPr>
                <w:i/>
                <w:sz w:val="16"/>
                <w:szCs w:val="16"/>
                <w:lang w:val="af-ZA"/>
              </w:rPr>
              <w:t>joso, abbasso</w:t>
            </w:r>
            <w:r w:rsidRPr="00AA4769">
              <w:rPr>
                <w:iCs/>
                <w:sz w:val="16"/>
                <w:szCs w:val="16"/>
                <w:lang w:val="af-ZA"/>
              </w:rPr>
              <w:t>)</w:t>
            </w:r>
          </w:p>
        </w:tc>
        <w:tc>
          <w:tcPr>
            <w:tcW w:w="651" w:type="dxa"/>
          </w:tcPr>
          <w:p w:rsidR="006B38D7" w:rsidRPr="00B72DF9" w:rsidRDefault="006B38D7" w:rsidP="006B38D7">
            <w:pPr>
              <w:spacing w:after="0" w:line="240" w:lineRule="auto"/>
              <w:rPr>
                <w:sz w:val="16"/>
                <w:szCs w:val="16"/>
                <w:lang w:val="af-ZA"/>
              </w:rPr>
            </w:pPr>
            <w:r>
              <w:rPr>
                <w:sz w:val="16"/>
                <w:szCs w:val="16"/>
                <w:lang w:val="af-ZA"/>
              </w:rPr>
              <w:lastRenderedPageBreak/>
              <w:t>prep</w:t>
            </w:r>
          </w:p>
        </w:tc>
        <w:tc>
          <w:tcPr>
            <w:tcW w:w="1623" w:type="dxa"/>
          </w:tcPr>
          <w:p w:rsidR="006B38D7" w:rsidRPr="006A09D1" w:rsidRDefault="006B38D7" w:rsidP="006B38D7">
            <w:pPr>
              <w:spacing w:after="0" w:line="240" w:lineRule="auto"/>
              <w:jc w:val="center"/>
              <w:rPr>
                <w:sz w:val="16"/>
                <w:szCs w:val="16"/>
                <w:lang w:val="af-ZA"/>
              </w:rPr>
            </w:pPr>
            <w:r w:rsidRPr="006A09D1">
              <w:rPr>
                <w:sz w:val="16"/>
                <w:szCs w:val="16"/>
                <w:lang w:val="af-ZA"/>
              </w:rPr>
              <w:t>-</w:t>
            </w:r>
          </w:p>
        </w:tc>
        <w:tc>
          <w:tcPr>
            <w:tcW w:w="1624" w:type="dxa"/>
          </w:tcPr>
          <w:p w:rsidR="006B38D7" w:rsidRPr="006A09D1" w:rsidRDefault="006B38D7" w:rsidP="006B38D7">
            <w:pPr>
              <w:spacing w:after="0" w:line="240" w:lineRule="auto"/>
              <w:jc w:val="center"/>
              <w:rPr>
                <w:sz w:val="16"/>
                <w:szCs w:val="16"/>
                <w:lang w:val="af-ZA"/>
              </w:rPr>
            </w:pPr>
            <w:r w:rsidRPr="006A09D1">
              <w:rPr>
                <w:sz w:val="16"/>
                <w:szCs w:val="16"/>
                <w:lang w:val="af-ZA"/>
              </w:rPr>
              <w:t>-</w:t>
            </w:r>
          </w:p>
        </w:tc>
        <w:tc>
          <w:tcPr>
            <w:tcW w:w="1623" w:type="dxa"/>
          </w:tcPr>
          <w:p w:rsidR="006B38D7" w:rsidRDefault="006B38D7" w:rsidP="006B38D7">
            <w:pPr>
              <w:spacing w:after="0" w:line="240" w:lineRule="auto"/>
              <w:jc w:val="center"/>
              <w:rPr>
                <w:sz w:val="16"/>
                <w:szCs w:val="16"/>
              </w:rPr>
            </w:pPr>
            <w:r>
              <w:rPr>
                <w:sz w:val="16"/>
                <w:szCs w:val="16"/>
              </w:rPr>
              <w:t>-</w:t>
            </w:r>
          </w:p>
        </w:tc>
        <w:tc>
          <w:tcPr>
            <w:tcW w:w="1624" w:type="dxa"/>
          </w:tcPr>
          <w:p w:rsidR="006B38D7" w:rsidRPr="006A09D1" w:rsidRDefault="006B38D7" w:rsidP="006B38D7">
            <w:pPr>
              <w:spacing w:after="0" w:line="240" w:lineRule="auto"/>
              <w:jc w:val="center"/>
              <w:rPr>
                <w:sz w:val="16"/>
                <w:szCs w:val="16"/>
                <w:lang w:val="af-ZA"/>
              </w:rPr>
            </w:pPr>
            <w:r w:rsidRPr="006A09D1">
              <w:rPr>
                <w:sz w:val="16"/>
                <w:szCs w:val="16"/>
                <w:lang w:val="af-ZA"/>
              </w:rPr>
              <w:t>-</w:t>
            </w:r>
          </w:p>
        </w:tc>
        <w:tc>
          <w:tcPr>
            <w:tcW w:w="1623" w:type="dxa"/>
          </w:tcPr>
          <w:p w:rsidR="006B38D7" w:rsidRPr="006A09D1" w:rsidRDefault="006B38D7" w:rsidP="006B38D7">
            <w:pPr>
              <w:spacing w:after="0" w:line="240" w:lineRule="auto"/>
              <w:jc w:val="center"/>
              <w:rPr>
                <w:sz w:val="16"/>
                <w:szCs w:val="16"/>
                <w:lang w:val="af-ZA"/>
              </w:rPr>
            </w:pPr>
            <w:r w:rsidRPr="006A09D1">
              <w:rPr>
                <w:sz w:val="16"/>
                <w:szCs w:val="16"/>
                <w:lang w:val="af-ZA"/>
              </w:rPr>
              <w:t>-</w:t>
            </w:r>
          </w:p>
        </w:tc>
        <w:tc>
          <w:tcPr>
            <w:tcW w:w="1624" w:type="dxa"/>
          </w:tcPr>
          <w:p w:rsidR="006B38D7" w:rsidRDefault="006B38D7" w:rsidP="006B38D7">
            <w:pPr>
              <w:spacing w:after="0" w:line="240" w:lineRule="auto"/>
              <w:jc w:val="center"/>
              <w:rPr>
                <w:sz w:val="16"/>
                <w:szCs w:val="16"/>
                <w:lang w:val="ro-RO"/>
              </w:rPr>
            </w:pPr>
            <w:r>
              <w:rPr>
                <w:sz w:val="16"/>
                <w:szCs w:val="16"/>
                <w:lang w:val="ro-RO"/>
              </w:rPr>
              <w:t>-</w:t>
            </w:r>
          </w:p>
        </w:tc>
        <w:tc>
          <w:tcPr>
            <w:tcW w:w="714" w:type="dxa"/>
          </w:tcPr>
          <w:p w:rsidR="006B38D7" w:rsidRPr="00B72DF9" w:rsidRDefault="006B38D7" w:rsidP="006B38D7">
            <w:pPr>
              <w:spacing w:after="0" w:line="240" w:lineRule="auto"/>
              <w:rPr>
                <w:sz w:val="16"/>
                <w:szCs w:val="16"/>
                <w:lang w:val="af-ZA"/>
              </w:rPr>
            </w:pPr>
          </w:p>
        </w:tc>
      </w:tr>
      <w:tr w:rsidR="006B38D7" w:rsidRPr="00B72DF9" w:rsidTr="002F4191">
        <w:tc>
          <w:tcPr>
            <w:tcW w:w="2888" w:type="dxa"/>
          </w:tcPr>
          <w:p w:rsidR="006B38D7" w:rsidRPr="00AA4769" w:rsidRDefault="006A09D1" w:rsidP="006B38D7">
            <w:pPr>
              <w:spacing w:after="0" w:line="240" w:lineRule="auto"/>
              <w:rPr>
                <w:smallCaps/>
                <w:sz w:val="16"/>
                <w:szCs w:val="16"/>
                <w:lang w:val="af-ZA"/>
              </w:rPr>
            </w:pPr>
            <w:r>
              <w:rPr>
                <w:smallCaps/>
                <w:sz w:val="16"/>
                <w:szCs w:val="16"/>
                <w:lang w:val="af-ZA"/>
              </w:rPr>
              <w:t>asso</w:t>
            </w:r>
            <w:r w:rsidR="006B38D7" w:rsidRPr="00AA4769">
              <w:rPr>
                <w:smallCaps/>
                <w:sz w:val="16"/>
                <w:szCs w:val="16"/>
                <w:lang w:val="af-ZA"/>
              </w:rPr>
              <w:t>pre</w:t>
            </w:r>
            <w:r w:rsidR="006B38D7" w:rsidRPr="00AA4769">
              <w:rPr>
                <w:sz w:val="16"/>
                <w:szCs w:val="16"/>
                <w:lang w:val="af-ZA"/>
              </w:rPr>
              <w:t xml:space="preserve">: </w:t>
            </w:r>
            <w:r w:rsidR="006B38D7" w:rsidRPr="00AA4769">
              <w:rPr>
                <w:sz w:val="16"/>
                <w:szCs w:val="16"/>
                <w:vertAlign w:val="superscript"/>
                <w:lang w:val="af-ZA"/>
              </w:rPr>
              <w:t>inno.</w:t>
            </w:r>
            <w:r w:rsidR="006B38D7" w:rsidRPr="00AA4769">
              <w:rPr>
                <w:sz w:val="16"/>
                <w:szCs w:val="16"/>
                <w:lang w:val="af-ZA"/>
              </w:rPr>
              <w:t xml:space="preserve"> ~</w:t>
            </w:r>
            <w:r w:rsidR="006B38D7" w:rsidRPr="00AA4769">
              <w:rPr>
                <w:smallCaps/>
                <w:sz w:val="16"/>
                <w:szCs w:val="16"/>
                <w:lang w:val="af-ZA"/>
              </w:rPr>
              <w:t xml:space="preserve"> </w:t>
            </w:r>
          </w:p>
          <w:p w:rsidR="003F78AC" w:rsidRDefault="006A09D1" w:rsidP="00436A6A">
            <w:pPr>
              <w:spacing w:after="0" w:line="240" w:lineRule="auto"/>
              <w:jc w:val="right"/>
              <w:rPr>
                <w:sz w:val="16"/>
                <w:szCs w:val="16"/>
                <w:lang w:val="af-ZA"/>
              </w:rPr>
            </w:pPr>
            <w:r>
              <w:rPr>
                <w:sz w:val="16"/>
                <w:szCs w:val="16"/>
                <w:lang w:val="af-ZA"/>
              </w:rPr>
              <w:t>{</w:t>
            </w:r>
            <w:r w:rsidRPr="00CC038D">
              <w:rPr>
                <w:smallCaps/>
                <w:sz w:val="16"/>
                <w:szCs w:val="16"/>
                <w:lang w:val="af-ZA"/>
              </w:rPr>
              <w:t>o</w:t>
            </w:r>
            <w:r w:rsidRPr="00CC038D">
              <w:rPr>
                <w:sz w:val="16"/>
                <w:szCs w:val="16"/>
                <w:vertAlign w:val="subscript"/>
                <w:lang w:val="af-ZA"/>
              </w:rPr>
              <w:t xml:space="preserve"> majo.</w:t>
            </w:r>
            <w:r w:rsidRPr="00CC038D">
              <w:rPr>
                <w:sz w:val="16"/>
                <w:szCs w:val="16"/>
                <w:lang w:val="af-ZA"/>
              </w:rPr>
              <w:t>/</w:t>
            </w:r>
            <w:r w:rsidRPr="00CC038D">
              <w:rPr>
                <w:smallCaps/>
                <w:sz w:val="16"/>
                <w:szCs w:val="16"/>
                <w:lang w:val="af-ZA"/>
              </w:rPr>
              <w:t>ù</w:t>
            </w:r>
            <w:r w:rsidRPr="00CC038D">
              <w:rPr>
                <w:sz w:val="16"/>
                <w:szCs w:val="16"/>
                <w:vertAlign w:val="subscript"/>
                <w:lang w:val="af-ZA"/>
              </w:rPr>
              <w:t xml:space="preserve"> englo.</w:t>
            </w:r>
            <w:r>
              <w:rPr>
                <w:sz w:val="16"/>
                <w:szCs w:val="16"/>
                <w:lang w:val="af-ZA"/>
              </w:rPr>
              <w:t>}</w:t>
            </w:r>
          </w:p>
          <w:p w:rsidR="00436A6A" w:rsidRDefault="006B38D7" w:rsidP="00436A6A">
            <w:pPr>
              <w:spacing w:after="0" w:line="240" w:lineRule="auto"/>
              <w:jc w:val="right"/>
              <w:rPr>
                <w:sz w:val="16"/>
                <w:szCs w:val="16"/>
                <w:lang w:val="af-ZA"/>
              </w:rPr>
            </w:pPr>
            <w:r w:rsidRPr="00AA4769">
              <w:rPr>
                <w:sz w:val="16"/>
                <w:szCs w:val="16"/>
                <w:lang w:val="af-ZA"/>
              </w:rPr>
              <w:t>(con movimènto</w:t>
            </w:r>
            <w:r>
              <w:rPr>
                <w:sz w:val="16"/>
                <w:szCs w:val="16"/>
                <w:lang w:val="af-ZA"/>
              </w:rPr>
              <w:t xml:space="preserve"> ad contacto</w:t>
            </w:r>
            <w:r w:rsidRPr="00AA4769">
              <w:rPr>
                <w:sz w:val="16"/>
                <w:szCs w:val="16"/>
                <w:lang w:val="af-ZA"/>
              </w:rPr>
              <w:t xml:space="preserve">, </w:t>
            </w:r>
          </w:p>
          <w:p w:rsidR="00436A6A" w:rsidRDefault="006B38D7" w:rsidP="00436A6A">
            <w:pPr>
              <w:spacing w:after="0" w:line="240" w:lineRule="auto"/>
              <w:jc w:val="right"/>
              <w:rPr>
                <w:sz w:val="16"/>
                <w:szCs w:val="16"/>
                <w:lang w:val="af-ZA"/>
              </w:rPr>
            </w:pPr>
            <w:r w:rsidRPr="00AA4769">
              <w:rPr>
                <w:sz w:val="16"/>
                <w:szCs w:val="16"/>
                <w:lang w:val="af-ZA"/>
              </w:rPr>
              <w:t xml:space="preserve">cf. </w:t>
            </w:r>
            <w:r w:rsidR="006A09D1">
              <w:rPr>
                <w:i/>
                <w:sz w:val="16"/>
                <w:szCs w:val="16"/>
                <w:lang w:val="af-ZA"/>
              </w:rPr>
              <w:t>so</w:t>
            </w:r>
            <w:r w:rsidRPr="00AA4769">
              <w:rPr>
                <w:i/>
                <w:sz w:val="16"/>
                <w:szCs w:val="16"/>
                <w:lang w:val="af-ZA"/>
              </w:rPr>
              <w:t>pre</w:t>
            </w:r>
            <w:r w:rsidRPr="00AA4769">
              <w:rPr>
                <w:sz w:val="16"/>
                <w:szCs w:val="16"/>
                <w:lang w:val="af-ZA"/>
              </w:rPr>
              <w:t xml:space="preserve">, </w:t>
            </w:r>
            <w:r w:rsidR="006A09D1">
              <w:rPr>
                <w:i/>
                <w:sz w:val="16"/>
                <w:szCs w:val="16"/>
                <w:lang w:val="af-ZA"/>
              </w:rPr>
              <w:t>desso</w:t>
            </w:r>
            <w:r w:rsidRPr="00AA4769">
              <w:rPr>
                <w:i/>
                <w:sz w:val="16"/>
                <w:szCs w:val="16"/>
                <w:lang w:val="af-ZA"/>
              </w:rPr>
              <w:t>pre</w:t>
            </w:r>
            <w:r>
              <w:rPr>
                <w:sz w:val="16"/>
                <w:szCs w:val="16"/>
                <w:lang w:val="af-ZA"/>
              </w:rPr>
              <w:t xml:space="preserve">, </w:t>
            </w:r>
          </w:p>
          <w:p w:rsidR="006B38D7" w:rsidRPr="00AA4769" w:rsidRDefault="006B38D7" w:rsidP="00436A6A">
            <w:pPr>
              <w:spacing w:after="0" w:line="240" w:lineRule="auto"/>
              <w:jc w:val="right"/>
              <w:rPr>
                <w:smallCaps/>
                <w:sz w:val="16"/>
                <w:szCs w:val="16"/>
                <w:lang w:val="af-ZA"/>
              </w:rPr>
            </w:pPr>
            <w:r>
              <w:rPr>
                <w:sz w:val="16"/>
                <w:szCs w:val="16"/>
                <w:lang w:val="af-ZA"/>
              </w:rPr>
              <w:t xml:space="preserve">cf. </w:t>
            </w:r>
            <w:r>
              <w:rPr>
                <w:i/>
                <w:sz w:val="16"/>
                <w:szCs w:val="16"/>
                <w:lang w:val="af-ZA"/>
              </w:rPr>
              <w:t>suso, adalto</w:t>
            </w:r>
            <w:r w:rsidRPr="00AA4769">
              <w:rPr>
                <w:sz w:val="16"/>
                <w:szCs w:val="16"/>
                <w:lang w:val="af-ZA"/>
              </w:rPr>
              <w:t>)</w:t>
            </w:r>
          </w:p>
        </w:tc>
        <w:tc>
          <w:tcPr>
            <w:tcW w:w="651" w:type="dxa"/>
          </w:tcPr>
          <w:p w:rsidR="006B38D7" w:rsidRPr="00AA4769" w:rsidRDefault="006B38D7" w:rsidP="006B38D7">
            <w:pPr>
              <w:spacing w:after="0" w:line="240" w:lineRule="auto"/>
              <w:rPr>
                <w:sz w:val="16"/>
                <w:szCs w:val="16"/>
                <w:lang w:val="af-ZA"/>
              </w:rPr>
            </w:pPr>
            <w:r>
              <w:rPr>
                <w:sz w:val="16"/>
                <w:szCs w:val="16"/>
                <w:lang w:val="af-ZA"/>
              </w:rPr>
              <w:t>prep</w:t>
            </w:r>
          </w:p>
        </w:tc>
        <w:tc>
          <w:tcPr>
            <w:tcW w:w="1623"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4"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3" w:type="dxa"/>
          </w:tcPr>
          <w:p w:rsidR="006B38D7" w:rsidRDefault="006B38D7" w:rsidP="006B38D7">
            <w:pPr>
              <w:spacing w:after="0" w:line="240" w:lineRule="auto"/>
              <w:jc w:val="center"/>
              <w:rPr>
                <w:sz w:val="16"/>
                <w:szCs w:val="16"/>
              </w:rPr>
            </w:pPr>
            <w:r>
              <w:rPr>
                <w:sz w:val="16"/>
                <w:szCs w:val="16"/>
              </w:rPr>
              <w:t>-</w:t>
            </w:r>
          </w:p>
        </w:tc>
        <w:tc>
          <w:tcPr>
            <w:tcW w:w="1624"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3"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4" w:type="dxa"/>
          </w:tcPr>
          <w:p w:rsidR="006B38D7" w:rsidRDefault="006B38D7" w:rsidP="006B38D7">
            <w:pPr>
              <w:spacing w:after="0" w:line="240" w:lineRule="auto"/>
              <w:jc w:val="center"/>
              <w:rPr>
                <w:sz w:val="16"/>
                <w:szCs w:val="16"/>
                <w:lang w:val="ro-RO"/>
              </w:rPr>
            </w:pPr>
            <w:r>
              <w:rPr>
                <w:sz w:val="16"/>
                <w:szCs w:val="16"/>
                <w:lang w:val="ro-RO"/>
              </w:rPr>
              <w:t>-</w:t>
            </w:r>
          </w:p>
        </w:tc>
        <w:tc>
          <w:tcPr>
            <w:tcW w:w="714" w:type="dxa"/>
          </w:tcPr>
          <w:p w:rsidR="006B38D7" w:rsidRPr="00B72DF9" w:rsidRDefault="006B38D7" w:rsidP="006B38D7">
            <w:pPr>
              <w:spacing w:after="0" w:line="240" w:lineRule="auto"/>
              <w:rPr>
                <w:sz w:val="16"/>
                <w:szCs w:val="16"/>
                <w:lang w:val="af-ZA"/>
              </w:rPr>
            </w:pP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125C52">
              <w:rPr>
                <w:smallCaps/>
                <w:sz w:val="16"/>
                <w:szCs w:val="16"/>
                <w:lang w:val="af-ZA"/>
              </w:rPr>
              <w:t>attentione</w:t>
            </w:r>
          </w:p>
          <w:p w:rsidR="006A09D1" w:rsidRPr="00125C52" w:rsidRDefault="006A09D1" w:rsidP="006A09D1">
            <w:pPr>
              <w:spacing w:after="0" w:line="240" w:lineRule="auto"/>
              <w:jc w:val="right"/>
              <w:rPr>
                <w:smallCaps/>
                <w:sz w:val="16"/>
                <w:szCs w:val="16"/>
                <w:lang w:val="af-ZA"/>
              </w:rPr>
            </w:pPr>
            <w:r>
              <w:rPr>
                <w:smallCaps/>
                <w:sz w:val="16"/>
                <w:szCs w:val="16"/>
                <w:lang w:val="af-ZA"/>
              </w:rPr>
              <w:t>{</w:t>
            </w:r>
            <w:r w:rsidRPr="000A2B27">
              <w:rPr>
                <w:smallCaps/>
                <w:sz w:val="16"/>
                <w:szCs w:val="16"/>
                <w:lang w:val="af-ZA"/>
              </w:rPr>
              <w:t>t</w:t>
            </w:r>
            <w:r w:rsidRPr="000A2B27">
              <w:rPr>
                <w:smallCaps/>
                <w:sz w:val="16"/>
                <w:szCs w:val="16"/>
                <w:vertAlign w:val="subscript"/>
                <w:lang w:val="af-ZA"/>
              </w:rPr>
              <w:t xml:space="preserve"> </w:t>
            </w:r>
            <w:r w:rsidRPr="000A2B27">
              <w:rPr>
                <w:sz w:val="16"/>
                <w:szCs w:val="16"/>
                <w:vertAlign w:val="subscript"/>
                <w:lang w:val="af-ZA"/>
              </w:rPr>
              <w:t>eti.</w:t>
            </w:r>
            <w:r w:rsidRPr="000A2B27">
              <w:rPr>
                <w:smallCaps/>
                <w:sz w:val="16"/>
                <w:szCs w:val="16"/>
                <w:lang w:val="af-ZA"/>
              </w:rPr>
              <w:t>/ts</w:t>
            </w:r>
            <w:r w:rsidRPr="000A2B27">
              <w:rPr>
                <w:smallCaps/>
                <w:sz w:val="16"/>
                <w:szCs w:val="16"/>
                <w:vertAlign w:val="subscript"/>
                <w:lang w:val="af-ZA"/>
              </w:rPr>
              <w:t xml:space="preserve"> </w:t>
            </w:r>
            <w:r w:rsidRPr="000A2B27">
              <w:rPr>
                <w:sz w:val="16"/>
                <w:szCs w:val="16"/>
                <w:vertAlign w:val="subscript"/>
                <w:lang w:val="af-ZA"/>
              </w:rPr>
              <w:t>símpli.</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B72DF9" w:rsidRDefault="006B38D7" w:rsidP="000B1962">
            <w:pPr>
              <w:spacing w:after="0" w:line="240" w:lineRule="auto"/>
              <w:rPr>
                <w:sz w:val="16"/>
                <w:szCs w:val="16"/>
                <w:lang w:val="pt-BR"/>
              </w:rPr>
            </w:pPr>
            <w:r>
              <w:rPr>
                <w:sz w:val="16"/>
                <w:szCs w:val="16"/>
                <w:lang w:val="pt-BR"/>
              </w:rPr>
              <w:t>atenção</w:t>
            </w:r>
          </w:p>
        </w:tc>
        <w:tc>
          <w:tcPr>
            <w:tcW w:w="1624" w:type="dxa"/>
          </w:tcPr>
          <w:p w:rsidR="006B38D7" w:rsidRPr="00B72DF9" w:rsidRDefault="006B38D7" w:rsidP="000B1962">
            <w:pPr>
              <w:spacing w:after="0" w:line="240" w:lineRule="auto"/>
              <w:rPr>
                <w:sz w:val="16"/>
                <w:szCs w:val="16"/>
                <w:lang w:val="es-ES"/>
              </w:rPr>
            </w:pPr>
            <w:r w:rsidRPr="00B72DF9">
              <w:rPr>
                <w:sz w:val="16"/>
                <w:szCs w:val="16"/>
                <w:lang w:val="es-ES"/>
              </w:rPr>
              <w:t>atención</w:t>
            </w:r>
          </w:p>
        </w:tc>
        <w:tc>
          <w:tcPr>
            <w:tcW w:w="1623" w:type="dxa"/>
          </w:tcPr>
          <w:p w:rsidR="006B38D7" w:rsidRPr="00B72DF9" w:rsidRDefault="006B38D7" w:rsidP="000B1962">
            <w:pPr>
              <w:spacing w:after="0" w:line="240" w:lineRule="auto"/>
              <w:rPr>
                <w:sz w:val="16"/>
                <w:szCs w:val="16"/>
              </w:rPr>
            </w:pPr>
            <w:r>
              <w:rPr>
                <w:sz w:val="16"/>
                <w:szCs w:val="16"/>
              </w:rPr>
              <w:t>atenció</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attention</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attenzione</w:t>
            </w:r>
          </w:p>
        </w:tc>
        <w:tc>
          <w:tcPr>
            <w:tcW w:w="1624" w:type="dxa"/>
          </w:tcPr>
          <w:p w:rsidR="006B38D7" w:rsidRPr="00B72DF9" w:rsidRDefault="006B38D7" w:rsidP="000B1962">
            <w:pPr>
              <w:spacing w:after="0" w:line="240" w:lineRule="auto"/>
              <w:rPr>
                <w:sz w:val="16"/>
                <w:szCs w:val="16"/>
                <w:lang w:val="ro-RO"/>
              </w:rPr>
            </w:pPr>
            <w:r>
              <w:rPr>
                <w:sz w:val="16"/>
                <w:szCs w:val="16"/>
                <w:lang w:val="ro-RO"/>
              </w:rPr>
              <w:t>atenţie</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93</w:t>
            </w:r>
          </w:p>
        </w:tc>
      </w:tr>
      <w:tr w:rsidR="006B38D7" w:rsidRPr="00B72DF9" w:rsidTr="00090C6E">
        <w:tc>
          <w:tcPr>
            <w:tcW w:w="2888" w:type="dxa"/>
          </w:tcPr>
          <w:p w:rsidR="00E05C42" w:rsidRDefault="006B38D7" w:rsidP="006B38D7">
            <w:pPr>
              <w:spacing w:after="0" w:line="240" w:lineRule="auto"/>
              <w:rPr>
                <w:sz w:val="16"/>
                <w:szCs w:val="16"/>
                <w:lang w:val="af-ZA"/>
              </w:rPr>
            </w:pPr>
            <w:r w:rsidRPr="00A023E0">
              <w:rPr>
                <w:smallCaps/>
                <w:sz w:val="16"/>
                <w:szCs w:val="16"/>
                <w:lang w:val="af-ZA"/>
              </w:rPr>
              <w:t xml:space="preserve">attòrno: </w:t>
            </w:r>
            <w:r w:rsidRPr="00A023E0">
              <w:rPr>
                <w:sz w:val="16"/>
                <w:szCs w:val="16"/>
                <w:vertAlign w:val="superscript"/>
                <w:lang w:val="af-ZA"/>
              </w:rPr>
              <w:t xml:space="preserve">inno. </w:t>
            </w:r>
            <w:r w:rsidRPr="00A023E0">
              <w:rPr>
                <w:sz w:val="16"/>
                <w:szCs w:val="16"/>
                <w:lang w:val="af-ZA"/>
              </w:rPr>
              <w:t xml:space="preserve">~ </w:t>
            </w:r>
          </w:p>
          <w:p w:rsidR="00E05C42" w:rsidRDefault="006B38D7" w:rsidP="00E05C42">
            <w:pPr>
              <w:spacing w:after="0" w:line="240" w:lineRule="auto"/>
              <w:jc w:val="right"/>
              <w:rPr>
                <w:iCs/>
                <w:sz w:val="16"/>
                <w:szCs w:val="16"/>
                <w:lang w:val="af-ZA"/>
              </w:rPr>
            </w:pPr>
            <w:r w:rsidRPr="00A023E0">
              <w:rPr>
                <w:iCs/>
                <w:sz w:val="16"/>
                <w:szCs w:val="16"/>
                <w:lang w:val="af-ZA"/>
              </w:rPr>
              <w:t xml:space="preserve">(con movimènto, </w:t>
            </w:r>
          </w:p>
          <w:p w:rsidR="006B38D7" w:rsidRPr="00A023E0" w:rsidRDefault="006B38D7" w:rsidP="00E05C42">
            <w:pPr>
              <w:spacing w:after="0" w:line="240" w:lineRule="auto"/>
              <w:jc w:val="right"/>
              <w:rPr>
                <w:smallCaps/>
                <w:sz w:val="16"/>
                <w:szCs w:val="16"/>
                <w:vertAlign w:val="subscript"/>
                <w:lang w:val="af-ZA"/>
              </w:rPr>
            </w:pPr>
            <w:r w:rsidRPr="00A023E0">
              <w:rPr>
                <w:iCs/>
                <w:sz w:val="16"/>
                <w:szCs w:val="16"/>
                <w:lang w:val="af-ZA"/>
              </w:rPr>
              <w:t xml:space="preserve">cf. </w:t>
            </w:r>
            <w:r w:rsidRPr="00A023E0">
              <w:rPr>
                <w:i/>
                <w:iCs/>
                <w:sz w:val="16"/>
                <w:szCs w:val="16"/>
                <w:lang w:val="af-ZA"/>
              </w:rPr>
              <w:t>tòrno, detòrno</w:t>
            </w:r>
            <w:r w:rsidRPr="00A023E0">
              <w:rPr>
                <w:iCs/>
                <w:sz w:val="16"/>
                <w:szCs w:val="16"/>
                <w:lang w:val="af-ZA"/>
              </w:rPr>
              <w:t>)</w:t>
            </w:r>
          </w:p>
        </w:tc>
        <w:tc>
          <w:tcPr>
            <w:tcW w:w="651" w:type="dxa"/>
          </w:tcPr>
          <w:p w:rsidR="006B38D7" w:rsidRPr="00A023E0" w:rsidRDefault="006B38D7" w:rsidP="006B38D7">
            <w:pPr>
              <w:spacing w:after="0" w:line="240" w:lineRule="auto"/>
              <w:rPr>
                <w:sz w:val="16"/>
                <w:szCs w:val="16"/>
                <w:lang w:val="af-ZA"/>
              </w:rPr>
            </w:pPr>
            <w:r w:rsidRPr="00A023E0">
              <w:rPr>
                <w:sz w:val="16"/>
                <w:szCs w:val="16"/>
                <w:lang w:val="af-ZA"/>
              </w:rPr>
              <w:t>prep</w:t>
            </w:r>
          </w:p>
        </w:tc>
        <w:tc>
          <w:tcPr>
            <w:tcW w:w="1623"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4"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3" w:type="dxa"/>
          </w:tcPr>
          <w:p w:rsidR="006B38D7" w:rsidRDefault="006B38D7" w:rsidP="006B38D7">
            <w:pPr>
              <w:spacing w:after="0" w:line="240" w:lineRule="auto"/>
              <w:jc w:val="center"/>
              <w:rPr>
                <w:sz w:val="16"/>
                <w:szCs w:val="16"/>
              </w:rPr>
            </w:pPr>
            <w:r>
              <w:rPr>
                <w:sz w:val="16"/>
                <w:szCs w:val="16"/>
              </w:rPr>
              <w:t>-</w:t>
            </w:r>
          </w:p>
        </w:tc>
        <w:tc>
          <w:tcPr>
            <w:tcW w:w="1624"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3" w:type="dxa"/>
          </w:tcPr>
          <w:p w:rsidR="006B38D7" w:rsidRPr="00090C6E" w:rsidRDefault="006B38D7" w:rsidP="006B38D7">
            <w:pPr>
              <w:spacing w:after="0" w:line="240" w:lineRule="auto"/>
              <w:jc w:val="center"/>
              <w:rPr>
                <w:sz w:val="16"/>
                <w:szCs w:val="16"/>
                <w:lang w:val="it-IT"/>
              </w:rPr>
            </w:pPr>
            <w:r>
              <w:rPr>
                <w:sz w:val="16"/>
                <w:szCs w:val="16"/>
                <w:lang w:val="it-IT"/>
              </w:rPr>
              <w:t>-</w:t>
            </w:r>
          </w:p>
        </w:tc>
        <w:tc>
          <w:tcPr>
            <w:tcW w:w="1624" w:type="dxa"/>
          </w:tcPr>
          <w:p w:rsidR="006B38D7" w:rsidRDefault="006B38D7" w:rsidP="006B38D7">
            <w:pPr>
              <w:spacing w:after="0" w:line="240" w:lineRule="auto"/>
              <w:jc w:val="center"/>
              <w:rPr>
                <w:sz w:val="16"/>
                <w:szCs w:val="16"/>
                <w:lang w:val="ro-RO"/>
              </w:rPr>
            </w:pPr>
            <w:r>
              <w:rPr>
                <w:sz w:val="16"/>
                <w:szCs w:val="16"/>
                <w:lang w:val="ro-RO"/>
              </w:rPr>
              <w:t>-</w:t>
            </w:r>
          </w:p>
        </w:tc>
        <w:tc>
          <w:tcPr>
            <w:tcW w:w="714" w:type="dxa"/>
          </w:tcPr>
          <w:p w:rsidR="006B38D7" w:rsidRPr="00B72DF9" w:rsidRDefault="006B38D7" w:rsidP="006B38D7">
            <w:pPr>
              <w:spacing w:after="0" w:line="240" w:lineRule="auto"/>
              <w:rPr>
                <w:sz w:val="16"/>
                <w:szCs w:val="16"/>
                <w:lang w:val="af-ZA"/>
              </w:rPr>
            </w:pPr>
          </w:p>
        </w:tc>
      </w:tr>
      <w:tr w:rsidR="006B38D7" w:rsidRPr="00B72DF9" w:rsidTr="00727F91">
        <w:tc>
          <w:tcPr>
            <w:tcW w:w="2888" w:type="dxa"/>
          </w:tcPr>
          <w:p w:rsidR="006B38D7" w:rsidRPr="006B38D7" w:rsidRDefault="006B38D7" w:rsidP="006A7AD6">
            <w:pPr>
              <w:spacing w:after="0" w:line="240" w:lineRule="auto"/>
              <w:rPr>
                <w:smallCaps/>
                <w:sz w:val="16"/>
                <w:szCs w:val="16"/>
                <w:lang w:val="af-ZA"/>
              </w:rPr>
            </w:pPr>
            <w:r w:rsidRPr="006B38D7">
              <w:rPr>
                <w:smallCaps/>
                <w:sz w:val="16"/>
                <w:szCs w:val="16"/>
                <w:lang w:val="af-ZA"/>
              </w:rPr>
              <w:t>aucèllo</w:t>
            </w:r>
          </w:p>
        </w:tc>
        <w:tc>
          <w:tcPr>
            <w:tcW w:w="651" w:type="dxa"/>
          </w:tcPr>
          <w:p w:rsidR="006B38D7" w:rsidRPr="00B72DF9" w:rsidRDefault="006B38D7" w:rsidP="006A7AD6">
            <w:pPr>
              <w:spacing w:after="0" w:line="240" w:lineRule="auto"/>
              <w:rPr>
                <w:sz w:val="16"/>
                <w:szCs w:val="16"/>
                <w:lang w:val="af-ZA"/>
              </w:rPr>
            </w:pPr>
            <w:r w:rsidRPr="00B72DF9">
              <w:rPr>
                <w:sz w:val="16"/>
                <w:szCs w:val="16"/>
                <w:lang w:val="af-ZA"/>
              </w:rPr>
              <w:t>sm</w:t>
            </w:r>
          </w:p>
        </w:tc>
        <w:tc>
          <w:tcPr>
            <w:tcW w:w="1623" w:type="dxa"/>
          </w:tcPr>
          <w:p w:rsidR="006B38D7" w:rsidRPr="00B72DF9" w:rsidRDefault="006B38D7" w:rsidP="006A7AD6">
            <w:pPr>
              <w:spacing w:after="0" w:line="240" w:lineRule="auto"/>
              <w:rPr>
                <w:sz w:val="16"/>
                <w:szCs w:val="16"/>
                <w:lang w:val="pt-BR"/>
              </w:rPr>
            </w:pPr>
            <w:r>
              <w:rPr>
                <w:sz w:val="16"/>
                <w:szCs w:val="16"/>
                <w:lang w:val="pt-BR"/>
              </w:rPr>
              <w:t>pássaro</w:t>
            </w:r>
          </w:p>
        </w:tc>
        <w:tc>
          <w:tcPr>
            <w:tcW w:w="1624" w:type="dxa"/>
          </w:tcPr>
          <w:p w:rsidR="006B38D7" w:rsidRPr="00B72DF9" w:rsidRDefault="006B38D7" w:rsidP="006A7AD6">
            <w:pPr>
              <w:spacing w:after="0" w:line="240" w:lineRule="auto"/>
              <w:rPr>
                <w:sz w:val="16"/>
                <w:szCs w:val="16"/>
                <w:lang w:val="es-ES"/>
              </w:rPr>
            </w:pPr>
            <w:r w:rsidRPr="00B72DF9">
              <w:rPr>
                <w:sz w:val="16"/>
                <w:szCs w:val="16"/>
                <w:lang w:val="es-ES"/>
              </w:rPr>
              <w:t>pájaro</w:t>
            </w:r>
          </w:p>
        </w:tc>
        <w:tc>
          <w:tcPr>
            <w:tcW w:w="1623" w:type="dxa"/>
          </w:tcPr>
          <w:p w:rsidR="006B38D7" w:rsidRPr="00B72DF9" w:rsidRDefault="006B38D7" w:rsidP="006A7AD6">
            <w:pPr>
              <w:spacing w:after="0" w:line="240" w:lineRule="auto"/>
              <w:rPr>
                <w:sz w:val="16"/>
                <w:szCs w:val="16"/>
              </w:rPr>
            </w:pPr>
            <w:r>
              <w:rPr>
                <w:sz w:val="16"/>
                <w:szCs w:val="16"/>
              </w:rPr>
              <w:t>ocell</w:t>
            </w:r>
          </w:p>
        </w:tc>
        <w:tc>
          <w:tcPr>
            <w:tcW w:w="1624" w:type="dxa"/>
          </w:tcPr>
          <w:p w:rsidR="006B38D7" w:rsidRPr="00B72DF9" w:rsidRDefault="006B38D7" w:rsidP="006A7AD6">
            <w:pPr>
              <w:spacing w:after="0" w:line="240" w:lineRule="auto"/>
              <w:rPr>
                <w:sz w:val="16"/>
                <w:szCs w:val="16"/>
                <w:lang w:val="fr-FR"/>
              </w:rPr>
            </w:pPr>
            <w:r w:rsidRPr="00B72DF9">
              <w:rPr>
                <w:sz w:val="16"/>
                <w:szCs w:val="16"/>
                <w:lang w:val="fr-FR"/>
              </w:rPr>
              <w:t>oiseau</w:t>
            </w:r>
          </w:p>
        </w:tc>
        <w:tc>
          <w:tcPr>
            <w:tcW w:w="1623" w:type="dxa"/>
          </w:tcPr>
          <w:p w:rsidR="006B38D7" w:rsidRPr="00B72DF9" w:rsidRDefault="006B38D7" w:rsidP="006A7AD6">
            <w:pPr>
              <w:spacing w:after="0" w:line="240" w:lineRule="auto"/>
              <w:rPr>
                <w:sz w:val="16"/>
                <w:szCs w:val="16"/>
                <w:lang w:val="it-IT"/>
              </w:rPr>
            </w:pPr>
            <w:r w:rsidRPr="00B72DF9">
              <w:rPr>
                <w:sz w:val="16"/>
                <w:szCs w:val="16"/>
                <w:lang w:val="it-IT"/>
              </w:rPr>
              <w:t>uccello</w:t>
            </w:r>
          </w:p>
        </w:tc>
        <w:tc>
          <w:tcPr>
            <w:tcW w:w="1624" w:type="dxa"/>
          </w:tcPr>
          <w:p w:rsidR="006B38D7" w:rsidRPr="00022DE5" w:rsidRDefault="006B38D7" w:rsidP="006A7AD6">
            <w:pPr>
              <w:spacing w:after="0" w:line="240" w:lineRule="auto"/>
              <w:rPr>
                <w:sz w:val="16"/>
                <w:szCs w:val="16"/>
                <w:vertAlign w:val="superscript"/>
                <w:lang w:val="ro-RO"/>
              </w:rPr>
            </w:pPr>
            <w:r>
              <w:rPr>
                <w:sz w:val="16"/>
                <w:szCs w:val="16"/>
                <w:lang w:val="ro-RO"/>
              </w:rPr>
              <w:t>pasăre</w:t>
            </w:r>
            <w:r>
              <w:rPr>
                <w:sz w:val="16"/>
                <w:szCs w:val="16"/>
                <w:vertAlign w:val="superscript"/>
                <w:lang w:val="ro-RO"/>
              </w:rPr>
              <w:t xml:space="preserve"> f</w:t>
            </w:r>
          </w:p>
        </w:tc>
        <w:tc>
          <w:tcPr>
            <w:tcW w:w="714" w:type="dxa"/>
          </w:tcPr>
          <w:p w:rsidR="006B38D7" w:rsidRPr="00B72DF9" w:rsidRDefault="006B38D7" w:rsidP="006A7AD6">
            <w:pPr>
              <w:spacing w:after="0" w:line="240" w:lineRule="auto"/>
              <w:rPr>
                <w:sz w:val="16"/>
                <w:szCs w:val="16"/>
                <w:lang w:val="af-ZA"/>
              </w:rPr>
            </w:pPr>
            <w:r w:rsidRPr="00B72DF9">
              <w:rPr>
                <w:sz w:val="16"/>
                <w:szCs w:val="16"/>
                <w:lang w:val="af-ZA"/>
              </w:rPr>
              <w:t>859</w:t>
            </w:r>
          </w:p>
        </w:tc>
      </w:tr>
      <w:tr w:rsidR="006B38D7" w:rsidRPr="00B72DF9" w:rsidTr="00727F91">
        <w:tc>
          <w:tcPr>
            <w:tcW w:w="2888" w:type="dxa"/>
          </w:tcPr>
          <w:p w:rsidR="006B38D7" w:rsidRPr="006B38D7" w:rsidRDefault="006B38D7" w:rsidP="006A7AD6">
            <w:pPr>
              <w:spacing w:after="0" w:line="240" w:lineRule="auto"/>
              <w:rPr>
                <w:smallCaps/>
                <w:sz w:val="16"/>
                <w:szCs w:val="16"/>
                <w:lang w:val="af-ZA"/>
              </w:rPr>
            </w:pPr>
            <w:r w:rsidRPr="006B38D7">
              <w:rPr>
                <w:smallCaps/>
                <w:sz w:val="16"/>
                <w:szCs w:val="16"/>
                <w:lang w:val="af-ZA"/>
              </w:rPr>
              <w:t>audire</w:t>
            </w:r>
          </w:p>
        </w:tc>
        <w:tc>
          <w:tcPr>
            <w:tcW w:w="651" w:type="dxa"/>
          </w:tcPr>
          <w:p w:rsidR="006B38D7" w:rsidRPr="00B72DF9" w:rsidRDefault="006B38D7" w:rsidP="006A7AD6">
            <w:pPr>
              <w:spacing w:after="0" w:line="240" w:lineRule="auto"/>
              <w:rPr>
                <w:sz w:val="16"/>
                <w:szCs w:val="16"/>
                <w:lang w:val="af-ZA"/>
              </w:rPr>
            </w:pPr>
            <w:r w:rsidRPr="00B72DF9">
              <w:rPr>
                <w:sz w:val="16"/>
                <w:szCs w:val="16"/>
                <w:lang w:val="af-ZA"/>
              </w:rPr>
              <w:t>vt</w:t>
            </w:r>
          </w:p>
        </w:tc>
        <w:tc>
          <w:tcPr>
            <w:tcW w:w="1623" w:type="dxa"/>
          </w:tcPr>
          <w:p w:rsidR="006B38D7" w:rsidRPr="00B72DF9" w:rsidRDefault="006B38D7" w:rsidP="006A7AD6">
            <w:pPr>
              <w:spacing w:after="0" w:line="240" w:lineRule="auto"/>
              <w:rPr>
                <w:sz w:val="16"/>
                <w:szCs w:val="16"/>
                <w:lang w:val="pt-BR"/>
              </w:rPr>
            </w:pPr>
            <w:r>
              <w:rPr>
                <w:sz w:val="16"/>
                <w:szCs w:val="16"/>
                <w:lang w:val="pt-BR"/>
              </w:rPr>
              <w:t>ouvir</w:t>
            </w:r>
          </w:p>
        </w:tc>
        <w:tc>
          <w:tcPr>
            <w:tcW w:w="1624" w:type="dxa"/>
          </w:tcPr>
          <w:p w:rsidR="006B38D7" w:rsidRPr="00B72DF9" w:rsidRDefault="006B38D7" w:rsidP="006A7AD6">
            <w:pPr>
              <w:spacing w:after="0" w:line="240" w:lineRule="auto"/>
              <w:rPr>
                <w:sz w:val="16"/>
                <w:szCs w:val="16"/>
                <w:lang w:val="es-ES"/>
              </w:rPr>
            </w:pPr>
            <w:r w:rsidRPr="00B72DF9">
              <w:rPr>
                <w:sz w:val="16"/>
                <w:szCs w:val="16"/>
                <w:lang w:val="es-ES"/>
              </w:rPr>
              <w:t>oír; sentir</w:t>
            </w:r>
          </w:p>
        </w:tc>
        <w:tc>
          <w:tcPr>
            <w:tcW w:w="1623" w:type="dxa"/>
          </w:tcPr>
          <w:p w:rsidR="006B38D7" w:rsidRPr="00B72DF9" w:rsidRDefault="006B38D7" w:rsidP="006A7AD6">
            <w:pPr>
              <w:spacing w:after="0" w:line="240" w:lineRule="auto"/>
              <w:rPr>
                <w:sz w:val="16"/>
                <w:szCs w:val="16"/>
              </w:rPr>
            </w:pPr>
            <w:r>
              <w:rPr>
                <w:sz w:val="16"/>
                <w:szCs w:val="16"/>
              </w:rPr>
              <w:t>sentir, oir</w:t>
            </w:r>
          </w:p>
        </w:tc>
        <w:tc>
          <w:tcPr>
            <w:tcW w:w="1624" w:type="dxa"/>
          </w:tcPr>
          <w:p w:rsidR="006B38D7" w:rsidRPr="00B72DF9" w:rsidRDefault="006B38D7" w:rsidP="006A7AD6">
            <w:pPr>
              <w:spacing w:after="0" w:line="240" w:lineRule="auto"/>
              <w:rPr>
                <w:sz w:val="16"/>
                <w:szCs w:val="16"/>
                <w:lang w:val="fr-FR"/>
              </w:rPr>
            </w:pPr>
            <w:r w:rsidRPr="00B72DF9">
              <w:rPr>
                <w:sz w:val="16"/>
                <w:szCs w:val="16"/>
                <w:lang w:val="fr-FR"/>
              </w:rPr>
              <w:t>entendre</w:t>
            </w:r>
          </w:p>
        </w:tc>
        <w:tc>
          <w:tcPr>
            <w:tcW w:w="1623" w:type="dxa"/>
          </w:tcPr>
          <w:p w:rsidR="006B38D7" w:rsidRPr="00B72DF9" w:rsidRDefault="006B38D7" w:rsidP="006A7AD6">
            <w:pPr>
              <w:spacing w:after="0" w:line="240" w:lineRule="auto"/>
              <w:rPr>
                <w:sz w:val="16"/>
                <w:szCs w:val="16"/>
                <w:lang w:val="it-IT"/>
              </w:rPr>
            </w:pPr>
            <w:r w:rsidRPr="00B72DF9">
              <w:rPr>
                <w:sz w:val="16"/>
                <w:szCs w:val="16"/>
                <w:lang w:val="it-IT"/>
              </w:rPr>
              <w:t>udire, sentire</w:t>
            </w:r>
          </w:p>
        </w:tc>
        <w:tc>
          <w:tcPr>
            <w:tcW w:w="1624" w:type="dxa"/>
          </w:tcPr>
          <w:p w:rsidR="006B38D7" w:rsidRPr="00B72DF9" w:rsidRDefault="006B38D7" w:rsidP="006A7AD6">
            <w:pPr>
              <w:spacing w:after="0" w:line="240" w:lineRule="auto"/>
              <w:rPr>
                <w:sz w:val="16"/>
                <w:szCs w:val="16"/>
                <w:lang w:val="ro-RO"/>
              </w:rPr>
            </w:pPr>
            <w:r>
              <w:rPr>
                <w:sz w:val="16"/>
                <w:szCs w:val="16"/>
                <w:lang w:val="ro-RO"/>
              </w:rPr>
              <w:t>auzi</w:t>
            </w:r>
          </w:p>
        </w:tc>
        <w:tc>
          <w:tcPr>
            <w:tcW w:w="714" w:type="dxa"/>
          </w:tcPr>
          <w:p w:rsidR="006B38D7" w:rsidRPr="00B72DF9" w:rsidRDefault="006B38D7" w:rsidP="006A7AD6">
            <w:pPr>
              <w:spacing w:after="0" w:line="240" w:lineRule="auto"/>
              <w:rPr>
                <w:sz w:val="16"/>
                <w:szCs w:val="16"/>
                <w:lang w:val="af-ZA"/>
              </w:rPr>
            </w:pPr>
            <w:r w:rsidRPr="00B72DF9">
              <w:rPr>
                <w:sz w:val="16"/>
                <w:szCs w:val="16"/>
                <w:lang w:val="af-ZA"/>
              </w:rPr>
              <w:t>836</w:t>
            </w:r>
          </w:p>
        </w:tc>
      </w:tr>
      <w:tr w:rsidR="006B38D7" w:rsidRPr="00B72DF9" w:rsidTr="00727F91">
        <w:tc>
          <w:tcPr>
            <w:tcW w:w="2888" w:type="dxa"/>
          </w:tcPr>
          <w:p w:rsidR="006B38D7" w:rsidRDefault="006B38D7" w:rsidP="006A7AD6">
            <w:pPr>
              <w:spacing w:after="0" w:line="240" w:lineRule="auto"/>
              <w:rPr>
                <w:smallCaps/>
                <w:sz w:val="16"/>
                <w:szCs w:val="16"/>
                <w:lang w:val="af-ZA"/>
              </w:rPr>
            </w:pPr>
            <w:r w:rsidRPr="006B38D7">
              <w:rPr>
                <w:smallCaps/>
                <w:sz w:val="16"/>
                <w:szCs w:val="16"/>
                <w:lang w:val="af-ZA"/>
              </w:rPr>
              <w:t>audito</w:t>
            </w:r>
          </w:p>
          <w:p w:rsidR="006A09D1" w:rsidRPr="006B38D7" w:rsidRDefault="006A09D1" w:rsidP="006A09D1">
            <w:pPr>
              <w:spacing w:after="0" w:line="240" w:lineRule="auto"/>
              <w:jc w:val="right"/>
              <w:rPr>
                <w:smallCaps/>
                <w:sz w:val="16"/>
                <w:szCs w:val="16"/>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6A7AD6">
            <w:pPr>
              <w:spacing w:after="0" w:line="240" w:lineRule="auto"/>
              <w:rPr>
                <w:sz w:val="16"/>
                <w:szCs w:val="16"/>
                <w:lang w:val="af-ZA"/>
              </w:rPr>
            </w:pPr>
            <w:r w:rsidRPr="00B72DF9">
              <w:rPr>
                <w:sz w:val="16"/>
                <w:szCs w:val="16"/>
                <w:lang w:val="af-ZA"/>
              </w:rPr>
              <w:t>sm</w:t>
            </w:r>
          </w:p>
        </w:tc>
        <w:tc>
          <w:tcPr>
            <w:tcW w:w="1623" w:type="dxa"/>
          </w:tcPr>
          <w:p w:rsidR="006B38D7" w:rsidRPr="00B72DF9" w:rsidRDefault="006B38D7" w:rsidP="006A7AD6">
            <w:pPr>
              <w:spacing w:after="0" w:line="240" w:lineRule="auto"/>
              <w:rPr>
                <w:sz w:val="16"/>
                <w:szCs w:val="16"/>
                <w:lang w:val="pt-BR"/>
              </w:rPr>
            </w:pPr>
            <w:r>
              <w:rPr>
                <w:sz w:val="16"/>
                <w:szCs w:val="16"/>
                <w:lang w:val="pt-BR"/>
              </w:rPr>
              <w:t>ouvido</w:t>
            </w:r>
          </w:p>
        </w:tc>
        <w:tc>
          <w:tcPr>
            <w:tcW w:w="1624" w:type="dxa"/>
          </w:tcPr>
          <w:p w:rsidR="006B38D7" w:rsidRPr="00B72DF9" w:rsidRDefault="006B38D7" w:rsidP="006A7AD6">
            <w:pPr>
              <w:spacing w:after="0" w:line="240" w:lineRule="auto"/>
              <w:rPr>
                <w:sz w:val="16"/>
                <w:szCs w:val="16"/>
                <w:lang w:val="es-ES"/>
              </w:rPr>
            </w:pPr>
            <w:r w:rsidRPr="00B72DF9">
              <w:rPr>
                <w:sz w:val="16"/>
                <w:szCs w:val="16"/>
                <w:lang w:val="es-ES"/>
              </w:rPr>
              <w:t>oído</w:t>
            </w:r>
          </w:p>
        </w:tc>
        <w:tc>
          <w:tcPr>
            <w:tcW w:w="1623" w:type="dxa"/>
          </w:tcPr>
          <w:p w:rsidR="006B38D7" w:rsidRPr="00506027" w:rsidRDefault="006B38D7" w:rsidP="006A7AD6">
            <w:pPr>
              <w:spacing w:after="0" w:line="240" w:lineRule="auto"/>
              <w:rPr>
                <w:sz w:val="16"/>
                <w:szCs w:val="16"/>
                <w:vertAlign w:val="superscript"/>
              </w:rPr>
            </w:pPr>
            <w:r>
              <w:rPr>
                <w:sz w:val="16"/>
                <w:szCs w:val="16"/>
              </w:rPr>
              <w:t>oïda</w:t>
            </w:r>
            <w:r>
              <w:rPr>
                <w:sz w:val="16"/>
                <w:szCs w:val="16"/>
                <w:vertAlign w:val="superscript"/>
              </w:rPr>
              <w:t xml:space="preserve"> f</w:t>
            </w:r>
          </w:p>
        </w:tc>
        <w:tc>
          <w:tcPr>
            <w:tcW w:w="1624" w:type="dxa"/>
          </w:tcPr>
          <w:p w:rsidR="006B38D7" w:rsidRPr="00B72DF9" w:rsidRDefault="006B38D7" w:rsidP="006A7AD6">
            <w:pPr>
              <w:spacing w:after="0" w:line="240" w:lineRule="auto"/>
              <w:rPr>
                <w:sz w:val="16"/>
                <w:szCs w:val="16"/>
                <w:vertAlign w:val="superscript"/>
                <w:lang w:val="fr-FR"/>
              </w:rPr>
            </w:pPr>
            <w:r w:rsidRPr="00B72DF9">
              <w:rPr>
                <w:sz w:val="16"/>
                <w:szCs w:val="16"/>
                <w:lang w:val="fr-FR"/>
              </w:rPr>
              <w:t xml:space="preserve">ouïe </w:t>
            </w:r>
            <w:r w:rsidRPr="00B72DF9">
              <w:rPr>
                <w:sz w:val="16"/>
                <w:szCs w:val="16"/>
                <w:vertAlign w:val="superscript"/>
                <w:lang w:val="fr-FR"/>
              </w:rPr>
              <w:t>f</w:t>
            </w:r>
          </w:p>
        </w:tc>
        <w:tc>
          <w:tcPr>
            <w:tcW w:w="1623" w:type="dxa"/>
          </w:tcPr>
          <w:p w:rsidR="006B38D7" w:rsidRPr="00B72DF9" w:rsidRDefault="006B38D7" w:rsidP="006A7AD6">
            <w:pPr>
              <w:spacing w:after="0" w:line="240" w:lineRule="auto"/>
              <w:rPr>
                <w:sz w:val="16"/>
                <w:szCs w:val="16"/>
                <w:lang w:val="it-IT"/>
              </w:rPr>
            </w:pPr>
            <w:r w:rsidRPr="00B72DF9">
              <w:rPr>
                <w:sz w:val="16"/>
                <w:szCs w:val="16"/>
                <w:lang w:val="it-IT"/>
              </w:rPr>
              <w:t>udito</w:t>
            </w:r>
          </w:p>
        </w:tc>
        <w:tc>
          <w:tcPr>
            <w:tcW w:w="1624" w:type="dxa"/>
          </w:tcPr>
          <w:p w:rsidR="006B38D7" w:rsidRPr="00506027" w:rsidRDefault="006B38D7" w:rsidP="006A7AD6">
            <w:pPr>
              <w:spacing w:after="0" w:line="240" w:lineRule="auto"/>
              <w:rPr>
                <w:sz w:val="16"/>
                <w:szCs w:val="16"/>
                <w:vertAlign w:val="superscript"/>
                <w:lang w:val="ro-RO"/>
              </w:rPr>
            </w:pPr>
            <w:r>
              <w:rPr>
                <w:sz w:val="16"/>
                <w:szCs w:val="16"/>
                <w:lang w:val="ro-RO"/>
              </w:rPr>
              <w:t>auz</w:t>
            </w:r>
            <w:r>
              <w:rPr>
                <w:sz w:val="16"/>
                <w:szCs w:val="16"/>
                <w:vertAlign w:val="superscript"/>
                <w:lang w:val="ro-RO"/>
              </w:rPr>
              <w:t xml:space="preserve"> n</w:t>
            </w:r>
          </w:p>
        </w:tc>
        <w:tc>
          <w:tcPr>
            <w:tcW w:w="714" w:type="dxa"/>
          </w:tcPr>
          <w:p w:rsidR="006B38D7" w:rsidRPr="00B72DF9" w:rsidRDefault="006B38D7" w:rsidP="006A7AD6">
            <w:pPr>
              <w:spacing w:after="0" w:line="240" w:lineRule="auto"/>
              <w:rPr>
                <w:sz w:val="16"/>
                <w:szCs w:val="16"/>
                <w:lang w:val="af-ZA"/>
              </w:rPr>
            </w:pPr>
            <w:r w:rsidRPr="00B72DF9">
              <w:rPr>
                <w:sz w:val="16"/>
                <w:szCs w:val="16"/>
                <w:lang w:val="af-ZA"/>
              </w:rPr>
              <w:t>835</w:t>
            </w:r>
          </w:p>
        </w:tc>
      </w:tr>
      <w:tr w:rsidR="006B38D7" w:rsidRPr="00B72DF9" w:rsidTr="00727F91">
        <w:tc>
          <w:tcPr>
            <w:tcW w:w="2888" w:type="dxa"/>
          </w:tcPr>
          <w:p w:rsidR="00971FCA" w:rsidRDefault="006A09D1" w:rsidP="00971FCA">
            <w:pPr>
              <w:spacing w:after="0" w:line="240" w:lineRule="auto"/>
              <w:rPr>
                <w:smallCaps/>
                <w:sz w:val="16"/>
                <w:szCs w:val="16"/>
                <w:lang w:val="af-ZA"/>
              </w:rPr>
            </w:pPr>
            <w:r>
              <w:rPr>
                <w:smallCaps/>
                <w:sz w:val="16"/>
                <w:szCs w:val="16"/>
                <w:lang w:val="af-ZA"/>
              </w:rPr>
              <w:t>aure</w:t>
            </w:r>
            <w:r w:rsidR="003F78AC">
              <w:rPr>
                <w:smallCaps/>
                <w:sz w:val="16"/>
                <w:szCs w:val="16"/>
                <w:lang w:val="af-ZA"/>
              </w:rPr>
              <w:t>cl</w:t>
            </w:r>
            <w:r w:rsidR="00971FCA" w:rsidRPr="008A3C69">
              <w:rPr>
                <w:smallCaps/>
                <w:sz w:val="16"/>
                <w:szCs w:val="16"/>
                <w:lang w:val="af-ZA"/>
              </w:rPr>
              <w:t>a</w:t>
            </w:r>
          </w:p>
          <w:p w:rsidR="003F78AC" w:rsidRPr="00B72DF9" w:rsidRDefault="00E870CC" w:rsidP="006A09D1">
            <w:pPr>
              <w:spacing w:after="0" w:line="240" w:lineRule="auto"/>
              <w:jc w:val="right"/>
              <w:rPr>
                <w:sz w:val="16"/>
                <w:szCs w:val="16"/>
                <w:vertAlign w:val="superscript"/>
                <w:lang w:val="af-ZA"/>
              </w:rPr>
            </w:pPr>
            <w:r>
              <w:rPr>
                <w:sz w:val="16"/>
                <w:szCs w:val="16"/>
                <w:lang w:val="af-ZA"/>
              </w:rPr>
              <w:t>{</w:t>
            </w:r>
            <w:r w:rsidR="006A09D1" w:rsidRPr="000A2B27">
              <w:rPr>
                <w:smallCaps/>
                <w:sz w:val="16"/>
                <w:szCs w:val="16"/>
                <w:lang w:val="af-ZA"/>
              </w:rPr>
              <w:t>e</w:t>
            </w:r>
            <w:r w:rsidR="006A09D1" w:rsidRPr="000A2B27">
              <w:rPr>
                <w:sz w:val="16"/>
                <w:szCs w:val="16"/>
                <w:vertAlign w:val="subscript"/>
                <w:lang w:val="af-ZA"/>
              </w:rPr>
              <w:t xml:space="preserve"> </w:t>
            </w:r>
            <w:r w:rsidR="006D2C41">
              <w:rPr>
                <w:sz w:val="16"/>
                <w:szCs w:val="16"/>
                <w:vertAlign w:val="subscript"/>
                <w:lang w:val="af-ZA"/>
              </w:rPr>
              <w:t>presti. majo.</w:t>
            </w:r>
            <w:r w:rsidR="006A09D1">
              <w:rPr>
                <w:sz w:val="16"/>
                <w:szCs w:val="16"/>
                <w:lang w:val="af-ZA"/>
              </w:rPr>
              <w:t>/</w:t>
            </w:r>
            <w:r w:rsidR="006A09D1" w:rsidRPr="000A2B27">
              <w:rPr>
                <w:smallCaps/>
                <w:sz w:val="16"/>
                <w:szCs w:val="16"/>
                <w:lang w:val="af-ZA"/>
              </w:rPr>
              <w:t>ì</w:t>
            </w:r>
            <w:r w:rsidR="006A09D1">
              <w:rPr>
                <w:sz w:val="16"/>
                <w:szCs w:val="16"/>
                <w:vertAlign w:val="subscript"/>
                <w:lang w:val="af-ZA"/>
              </w:rPr>
              <w:t xml:space="preserve"> englo.</w:t>
            </w:r>
            <w:r w:rsidR="006A09D1">
              <w:rPr>
                <w:sz w:val="16"/>
                <w:szCs w:val="16"/>
                <w:lang w:val="af-ZA"/>
              </w:rPr>
              <w:t xml:space="preserve">; </w:t>
            </w:r>
            <w:r w:rsidR="006A09D1" w:rsidRPr="00255BBC">
              <w:rPr>
                <w:smallCaps/>
                <w:sz w:val="16"/>
                <w:szCs w:val="16"/>
                <w:lang w:val="af-ZA"/>
              </w:rPr>
              <w:t>cl</w:t>
            </w:r>
            <w:r w:rsidR="006A09D1" w:rsidRPr="00255BBC">
              <w:rPr>
                <w:smallCaps/>
                <w:sz w:val="16"/>
                <w:szCs w:val="16"/>
                <w:vertAlign w:val="subscript"/>
                <w:lang w:val="af-ZA"/>
              </w:rPr>
              <w:t xml:space="preserve"> </w:t>
            </w:r>
            <w:r w:rsidR="006A09D1" w:rsidRPr="00255BBC">
              <w:rPr>
                <w:sz w:val="16"/>
                <w:szCs w:val="16"/>
                <w:vertAlign w:val="subscript"/>
                <w:lang w:val="af-ZA"/>
              </w:rPr>
              <w:t>englo.</w:t>
            </w:r>
            <w:r w:rsidR="006A09D1" w:rsidRPr="00255BBC">
              <w:rPr>
                <w:sz w:val="16"/>
                <w:szCs w:val="16"/>
                <w:lang w:val="af-ZA"/>
              </w:rPr>
              <w:t>/</w:t>
            </w:r>
            <w:r w:rsidR="006A09D1" w:rsidRPr="00255BBC">
              <w:rPr>
                <w:smallCaps/>
                <w:sz w:val="16"/>
                <w:szCs w:val="16"/>
                <w:lang w:val="af-ZA"/>
              </w:rPr>
              <w:t xml:space="preserve"> llîa</w:t>
            </w:r>
            <w:r w:rsidR="006A09D1" w:rsidRPr="00255BBC">
              <w:rPr>
                <w:smallCaps/>
                <w:sz w:val="16"/>
                <w:szCs w:val="16"/>
                <w:vertAlign w:val="subscript"/>
                <w:lang w:val="af-ZA"/>
              </w:rPr>
              <w:t xml:space="preserve"> </w:t>
            </w:r>
            <w:r w:rsidR="006A09D1" w:rsidRPr="00255BBC">
              <w:rPr>
                <w:sz w:val="16"/>
                <w:szCs w:val="16"/>
                <w:vertAlign w:val="subscript"/>
                <w:lang w:val="af-ZA"/>
              </w:rPr>
              <w:t>actu.</w:t>
            </w:r>
            <w:r>
              <w:rPr>
                <w:sz w:val="16"/>
                <w:szCs w:val="16"/>
                <w:lang w:val="af-ZA"/>
              </w:rPr>
              <w:t>}</w:t>
            </w:r>
          </w:p>
        </w:tc>
        <w:tc>
          <w:tcPr>
            <w:tcW w:w="651" w:type="dxa"/>
          </w:tcPr>
          <w:p w:rsidR="006B38D7" w:rsidRPr="00B72DF9" w:rsidRDefault="006B38D7" w:rsidP="006A7AD6">
            <w:pPr>
              <w:spacing w:after="0" w:line="240" w:lineRule="auto"/>
              <w:rPr>
                <w:sz w:val="16"/>
                <w:szCs w:val="16"/>
                <w:lang w:val="af-ZA"/>
              </w:rPr>
            </w:pPr>
            <w:r w:rsidRPr="00B72DF9">
              <w:rPr>
                <w:sz w:val="16"/>
                <w:szCs w:val="16"/>
                <w:lang w:val="af-ZA"/>
              </w:rPr>
              <w:t>sf</w:t>
            </w:r>
          </w:p>
        </w:tc>
        <w:tc>
          <w:tcPr>
            <w:tcW w:w="1623" w:type="dxa"/>
          </w:tcPr>
          <w:p w:rsidR="006B38D7" w:rsidRPr="00971FCA" w:rsidRDefault="006B38D7" w:rsidP="006A7AD6">
            <w:pPr>
              <w:spacing w:after="0" w:line="240" w:lineRule="auto"/>
              <w:rPr>
                <w:sz w:val="16"/>
                <w:szCs w:val="16"/>
                <w:lang w:val="af-ZA"/>
              </w:rPr>
            </w:pPr>
            <w:r w:rsidRPr="00971FCA">
              <w:rPr>
                <w:sz w:val="16"/>
                <w:szCs w:val="16"/>
                <w:lang w:val="af-ZA"/>
              </w:rPr>
              <w:t>orelha</w:t>
            </w:r>
          </w:p>
        </w:tc>
        <w:tc>
          <w:tcPr>
            <w:tcW w:w="1624" w:type="dxa"/>
          </w:tcPr>
          <w:p w:rsidR="006B38D7" w:rsidRPr="00971FCA" w:rsidRDefault="006B38D7" w:rsidP="006A7AD6">
            <w:pPr>
              <w:spacing w:after="0" w:line="240" w:lineRule="auto"/>
              <w:rPr>
                <w:sz w:val="16"/>
                <w:szCs w:val="16"/>
                <w:lang w:val="af-ZA"/>
              </w:rPr>
            </w:pPr>
            <w:r w:rsidRPr="00971FCA">
              <w:rPr>
                <w:sz w:val="16"/>
                <w:szCs w:val="16"/>
                <w:lang w:val="af-ZA"/>
              </w:rPr>
              <w:t>oreja</w:t>
            </w:r>
          </w:p>
        </w:tc>
        <w:tc>
          <w:tcPr>
            <w:tcW w:w="1623" w:type="dxa"/>
          </w:tcPr>
          <w:p w:rsidR="006B38D7" w:rsidRPr="00B72DF9" w:rsidRDefault="006B38D7" w:rsidP="006A7AD6">
            <w:pPr>
              <w:spacing w:after="0" w:line="240" w:lineRule="auto"/>
              <w:rPr>
                <w:sz w:val="16"/>
                <w:szCs w:val="16"/>
              </w:rPr>
            </w:pPr>
            <w:r>
              <w:rPr>
                <w:sz w:val="16"/>
                <w:szCs w:val="16"/>
              </w:rPr>
              <w:t>orella</w:t>
            </w:r>
          </w:p>
        </w:tc>
        <w:tc>
          <w:tcPr>
            <w:tcW w:w="1624" w:type="dxa"/>
          </w:tcPr>
          <w:p w:rsidR="006B38D7" w:rsidRPr="00971FCA" w:rsidRDefault="006B38D7" w:rsidP="006A7AD6">
            <w:pPr>
              <w:spacing w:after="0" w:line="240" w:lineRule="auto"/>
              <w:rPr>
                <w:sz w:val="16"/>
                <w:szCs w:val="16"/>
                <w:lang w:val="af-ZA"/>
              </w:rPr>
            </w:pPr>
            <w:r w:rsidRPr="00971FCA">
              <w:rPr>
                <w:sz w:val="16"/>
                <w:szCs w:val="16"/>
                <w:lang w:val="af-ZA"/>
              </w:rPr>
              <w:t>oreille</w:t>
            </w:r>
          </w:p>
        </w:tc>
        <w:tc>
          <w:tcPr>
            <w:tcW w:w="1623" w:type="dxa"/>
          </w:tcPr>
          <w:p w:rsidR="006B38D7" w:rsidRPr="00971FCA" w:rsidRDefault="006B38D7" w:rsidP="006A7AD6">
            <w:pPr>
              <w:spacing w:after="0" w:line="240" w:lineRule="auto"/>
              <w:rPr>
                <w:sz w:val="16"/>
                <w:szCs w:val="16"/>
                <w:vertAlign w:val="superscript"/>
                <w:lang w:val="af-ZA"/>
              </w:rPr>
            </w:pPr>
            <w:r w:rsidRPr="00971FCA">
              <w:rPr>
                <w:sz w:val="16"/>
                <w:szCs w:val="16"/>
                <w:lang w:val="af-ZA"/>
              </w:rPr>
              <w:t xml:space="preserve">orecchio </w:t>
            </w:r>
            <w:r w:rsidRPr="00971FCA">
              <w:rPr>
                <w:sz w:val="16"/>
                <w:szCs w:val="16"/>
                <w:vertAlign w:val="superscript"/>
                <w:lang w:val="af-ZA"/>
              </w:rPr>
              <w:t>m</w:t>
            </w:r>
          </w:p>
        </w:tc>
        <w:tc>
          <w:tcPr>
            <w:tcW w:w="1624" w:type="dxa"/>
          </w:tcPr>
          <w:p w:rsidR="006B38D7" w:rsidRPr="00B72DF9" w:rsidRDefault="006B38D7" w:rsidP="006A7AD6">
            <w:pPr>
              <w:spacing w:after="0" w:line="240" w:lineRule="auto"/>
              <w:rPr>
                <w:sz w:val="16"/>
                <w:szCs w:val="16"/>
                <w:lang w:val="ro-RO"/>
              </w:rPr>
            </w:pPr>
            <w:r>
              <w:rPr>
                <w:sz w:val="16"/>
                <w:szCs w:val="16"/>
                <w:lang w:val="ro-RO"/>
              </w:rPr>
              <w:t>ureche</w:t>
            </w:r>
          </w:p>
        </w:tc>
        <w:tc>
          <w:tcPr>
            <w:tcW w:w="714" w:type="dxa"/>
          </w:tcPr>
          <w:p w:rsidR="006B38D7" w:rsidRPr="00B72DF9" w:rsidRDefault="006B38D7" w:rsidP="006A7AD6">
            <w:pPr>
              <w:spacing w:after="0" w:line="240" w:lineRule="auto"/>
              <w:rPr>
                <w:sz w:val="16"/>
                <w:szCs w:val="16"/>
                <w:lang w:val="af-ZA"/>
              </w:rPr>
            </w:pPr>
            <w:r w:rsidRPr="00B72DF9">
              <w:rPr>
                <w:sz w:val="16"/>
                <w:szCs w:val="16"/>
                <w:lang w:val="af-ZA"/>
              </w:rPr>
              <w:t>845</w:t>
            </w:r>
          </w:p>
        </w:tc>
      </w:tr>
      <w:tr w:rsidR="006B38D7" w:rsidRPr="00B72DF9" w:rsidTr="00727F91">
        <w:tc>
          <w:tcPr>
            <w:tcW w:w="2888" w:type="dxa"/>
          </w:tcPr>
          <w:p w:rsidR="006B38D7" w:rsidRDefault="006B38D7" w:rsidP="006A7AD6">
            <w:pPr>
              <w:spacing w:after="0" w:line="240" w:lineRule="auto"/>
              <w:rPr>
                <w:smallCaps/>
                <w:sz w:val="16"/>
                <w:szCs w:val="16"/>
                <w:lang w:val="af-ZA"/>
              </w:rPr>
            </w:pPr>
            <w:r w:rsidRPr="006B38D7">
              <w:rPr>
                <w:smallCaps/>
                <w:sz w:val="16"/>
                <w:szCs w:val="16"/>
                <w:lang w:val="af-ZA"/>
              </w:rPr>
              <w:t>auro</w:t>
            </w:r>
          </w:p>
          <w:p w:rsidR="006A09D1" w:rsidRPr="006B38D7" w:rsidRDefault="006A09D1" w:rsidP="006A09D1">
            <w:pPr>
              <w:spacing w:after="0" w:line="240" w:lineRule="auto"/>
              <w:jc w:val="right"/>
              <w:rPr>
                <w:smallCaps/>
                <w:sz w:val="16"/>
                <w:szCs w:val="16"/>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6A7AD6">
            <w:pPr>
              <w:spacing w:after="0" w:line="240" w:lineRule="auto"/>
              <w:rPr>
                <w:sz w:val="16"/>
                <w:szCs w:val="16"/>
                <w:lang w:val="af-ZA"/>
              </w:rPr>
            </w:pPr>
            <w:r w:rsidRPr="00B72DF9">
              <w:rPr>
                <w:sz w:val="16"/>
                <w:szCs w:val="16"/>
                <w:lang w:val="af-ZA"/>
              </w:rPr>
              <w:t>sm</w:t>
            </w:r>
          </w:p>
        </w:tc>
        <w:tc>
          <w:tcPr>
            <w:tcW w:w="1623" w:type="dxa"/>
          </w:tcPr>
          <w:p w:rsidR="006B38D7" w:rsidRPr="00971FCA" w:rsidRDefault="006B38D7" w:rsidP="006A7AD6">
            <w:pPr>
              <w:spacing w:after="0" w:line="240" w:lineRule="auto"/>
              <w:rPr>
                <w:sz w:val="16"/>
                <w:szCs w:val="16"/>
                <w:lang w:val="af-ZA"/>
              </w:rPr>
            </w:pPr>
            <w:r w:rsidRPr="00971FCA">
              <w:rPr>
                <w:sz w:val="16"/>
                <w:szCs w:val="16"/>
                <w:lang w:val="af-ZA"/>
              </w:rPr>
              <w:t>ouro</w:t>
            </w:r>
          </w:p>
        </w:tc>
        <w:tc>
          <w:tcPr>
            <w:tcW w:w="1624" w:type="dxa"/>
          </w:tcPr>
          <w:p w:rsidR="006B38D7" w:rsidRPr="00971FCA" w:rsidRDefault="006B38D7" w:rsidP="006A7AD6">
            <w:pPr>
              <w:spacing w:after="0" w:line="240" w:lineRule="auto"/>
              <w:rPr>
                <w:sz w:val="16"/>
                <w:szCs w:val="16"/>
                <w:lang w:val="af-ZA"/>
              </w:rPr>
            </w:pPr>
            <w:r w:rsidRPr="00971FCA">
              <w:rPr>
                <w:sz w:val="16"/>
                <w:szCs w:val="16"/>
                <w:lang w:val="af-ZA"/>
              </w:rPr>
              <w:t>oro</w:t>
            </w:r>
          </w:p>
        </w:tc>
        <w:tc>
          <w:tcPr>
            <w:tcW w:w="1623" w:type="dxa"/>
          </w:tcPr>
          <w:p w:rsidR="006B38D7" w:rsidRPr="00B72DF9" w:rsidRDefault="006B38D7" w:rsidP="006A7AD6">
            <w:pPr>
              <w:spacing w:after="0" w:line="240" w:lineRule="auto"/>
              <w:rPr>
                <w:sz w:val="16"/>
                <w:szCs w:val="16"/>
              </w:rPr>
            </w:pPr>
            <w:r>
              <w:rPr>
                <w:sz w:val="16"/>
                <w:szCs w:val="16"/>
              </w:rPr>
              <w:t>or</w:t>
            </w:r>
          </w:p>
        </w:tc>
        <w:tc>
          <w:tcPr>
            <w:tcW w:w="1624" w:type="dxa"/>
          </w:tcPr>
          <w:p w:rsidR="006B38D7" w:rsidRPr="00971FCA" w:rsidRDefault="006B38D7" w:rsidP="006A7AD6">
            <w:pPr>
              <w:spacing w:after="0" w:line="240" w:lineRule="auto"/>
              <w:rPr>
                <w:sz w:val="16"/>
                <w:szCs w:val="16"/>
                <w:lang w:val="af-ZA"/>
              </w:rPr>
            </w:pPr>
            <w:r w:rsidRPr="00971FCA">
              <w:rPr>
                <w:sz w:val="16"/>
                <w:szCs w:val="16"/>
                <w:lang w:val="af-ZA"/>
              </w:rPr>
              <w:t>or</w:t>
            </w:r>
          </w:p>
        </w:tc>
        <w:tc>
          <w:tcPr>
            <w:tcW w:w="1623" w:type="dxa"/>
          </w:tcPr>
          <w:p w:rsidR="006B38D7" w:rsidRPr="00971FCA" w:rsidRDefault="006B38D7" w:rsidP="006A7AD6">
            <w:pPr>
              <w:spacing w:after="0" w:line="240" w:lineRule="auto"/>
              <w:rPr>
                <w:sz w:val="16"/>
                <w:szCs w:val="16"/>
                <w:lang w:val="af-ZA"/>
              </w:rPr>
            </w:pPr>
            <w:r w:rsidRPr="00971FCA">
              <w:rPr>
                <w:sz w:val="16"/>
                <w:szCs w:val="16"/>
                <w:lang w:val="af-ZA"/>
              </w:rPr>
              <w:t>oro</w:t>
            </w:r>
          </w:p>
        </w:tc>
        <w:tc>
          <w:tcPr>
            <w:tcW w:w="1624" w:type="dxa"/>
          </w:tcPr>
          <w:p w:rsidR="006B38D7" w:rsidRPr="00D4466C" w:rsidRDefault="006B38D7" w:rsidP="006A7AD6">
            <w:pPr>
              <w:spacing w:after="0" w:line="240" w:lineRule="auto"/>
              <w:rPr>
                <w:sz w:val="16"/>
                <w:szCs w:val="16"/>
                <w:vertAlign w:val="superscript"/>
                <w:lang w:val="ro-RO"/>
              </w:rPr>
            </w:pPr>
            <w:r>
              <w:rPr>
                <w:sz w:val="16"/>
                <w:szCs w:val="16"/>
                <w:lang w:val="ro-RO"/>
              </w:rPr>
              <w:t>aur</w:t>
            </w:r>
            <w:r>
              <w:rPr>
                <w:sz w:val="16"/>
                <w:szCs w:val="16"/>
                <w:vertAlign w:val="superscript"/>
                <w:lang w:val="ro-RO"/>
              </w:rPr>
              <w:t xml:space="preserve"> n</w:t>
            </w:r>
          </w:p>
        </w:tc>
        <w:tc>
          <w:tcPr>
            <w:tcW w:w="714" w:type="dxa"/>
          </w:tcPr>
          <w:p w:rsidR="006B38D7" w:rsidRPr="00B72DF9" w:rsidRDefault="006B38D7" w:rsidP="006A7AD6">
            <w:pPr>
              <w:spacing w:after="0" w:line="240" w:lineRule="auto"/>
              <w:rPr>
                <w:sz w:val="16"/>
                <w:szCs w:val="16"/>
                <w:lang w:val="af-ZA"/>
              </w:rPr>
            </w:pPr>
            <w:r w:rsidRPr="00B72DF9">
              <w:rPr>
                <w:sz w:val="16"/>
                <w:szCs w:val="16"/>
                <w:lang w:val="af-ZA"/>
              </w:rPr>
              <w:t>846</w:t>
            </w:r>
          </w:p>
        </w:tc>
      </w:tr>
      <w:tr w:rsidR="006B38D7" w:rsidRPr="00B72DF9" w:rsidTr="00727F91">
        <w:tc>
          <w:tcPr>
            <w:tcW w:w="2888" w:type="dxa"/>
          </w:tcPr>
          <w:p w:rsidR="00F32846" w:rsidRDefault="00F32846" w:rsidP="00F32846">
            <w:pPr>
              <w:spacing w:after="0" w:line="240" w:lineRule="auto"/>
              <w:rPr>
                <w:sz w:val="16"/>
                <w:szCs w:val="16"/>
                <w:vertAlign w:val="superscript"/>
                <w:lang w:val="af-ZA"/>
              </w:rPr>
            </w:pPr>
            <w:r>
              <w:rPr>
                <w:smallCaps/>
                <w:sz w:val="16"/>
                <w:szCs w:val="16"/>
                <w:lang w:val="af-ZA"/>
              </w:rPr>
              <w:t>aut</w:t>
            </w:r>
          </w:p>
          <w:p w:rsidR="00F32846" w:rsidRDefault="00F32846" w:rsidP="00F32846">
            <w:pPr>
              <w:spacing w:after="0" w:line="240" w:lineRule="auto"/>
              <w:jc w:val="right"/>
              <w:rPr>
                <w:sz w:val="16"/>
                <w:szCs w:val="16"/>
                <w:lang w:val="af-ZA"/>
              </w:rPr>
            </w:pPr>
            <w:r>
              <w:rPr>
                <w:smallCaps/>
                <w:sz w:val="16"/>
                <w:szCs w:val="16"/>
                <w:lang w:val="af-ZA"/>
              </w:rPr>
              <w:t>{aut</w:t>
            </w:r>
            <w:r w:rsidRPr="008A3C69">
              <w:rPr>
                <w:smallCaps/>
                <w:sz w:val="16"/>
                <w:szCs w:val="16"/>
                <w:vertAlign w:val="subscript"/>
                <w:lang w:val="af-ZA"/>
              </w:rPr>
              <w:t xml:space="preserve"> </w:t>
            </w:r>
            <w:r w:rsidRPr="00F95B53">
              <w:rPr>
                <w:sz w:val="16"/>
                <w:szCs w:val="16"/>
                <w:vertAlign w:val="subscript"/>
                <w:lang w:val="af-ZA"/>
              </w:rPr>
              <w:t>precis.</w:t>
            </w:r>
            <w:r>
              <w:rPr>
                <w:sz w:val="16"/>
                <w:szCs w:val="16"/>
                <w:vertAlign w:val="subscript"/>
                <w:lang w:val="af-ZA"/>
              </w:rPr>
              <w:t xml:space="preserve"> eti.</w:t>
            </w:r>
            <w:r w:rsidRPr="00F95B53">
              <w:rPr>
                <w:sz w:val="16"/>
                <w:szCs w:val="16"/>
                <w:lang w:val="af-ZA"/>
              </w:rPr>
              <w:t>/</w:t>
            </w:r>
            <w:r w:rsidRPr="00CC55EF">
              <w:rPr>
                <w:smallCaps/>
                <w:sz w:val="16"/>
                <w:szCs w:val="16"/>
                <w:lang w:val="af-ZA"/>
              </w:rPr>
              <w:t>aud</w:t>
            </w:r>
            <w:r w:rsidRPr="00125C52">
              <w:rPr>
                <w:sz w:val="16"/>
                <w:szCs w:val="16"/>
                <w:vertAlign w:val="subscript"/>
                <w:lang w:val="af-ZA"/>
              </w:rPr>
              <w:t xml:space="preserve"> precis.</w:t>
            </w:r>
            <w:r w:rsidRPr="00125C52">
              <w:rPr>
                <w:sz w:val="16"/>
                <w:szCs w:val="16"/>
                <w:lang w:val="af-ZA"/>
              </w:rPr>
              <w:t>/</w:t>
            </w:r>
            <w:r w:rsidRPr="00CC55EF">
              <w:rPr>
                <w:smallCaps/>
                <w:sz w:val="16"/>
                <w:szCs w:val="16"/>
                <w:lang w:val="af-ZA"/>
              </w:rPr>
              <w:t>a</w:t>
            </w:r>
            <w:r>
              <w:rPr>
                <w:sz w:val="16"/>
                <w:szCs w:val="16"/>
                <w:lang w:val="af-ZA"/>
              </w:rPr>
              <w:t xml:space="preserve">; </w:t>
            </w:r>
          </w:p>
          <w:p w:rsidR="003055FE" w:rsidRPr="00F32846" w:rsidRDefault="00F32846" w:rsidP="00F32846">
            <w:pPr>
              <w:spacing w:after="0" w:line="240" w:lineRule="auto"/>
              <w:jc w:val="right"/>
              <w:rPr>
                <w:sz w:val="16"/>
                <w:szCs w:val="16"/>
                <w:lang w:val="af-ZA"/>
              </w:rPr>
            </w:pPr>
            <w:r>
              <w:rPr>
                <w:sz w:val="16"/>
                <w:szCs w:val="16"/>
                <w:vertAlign w:val="superscript"/>
                <w:lang w:val="af-ZA"/>
              </w:rPr>
              <w:t>+RF</w:t>
            </w:r>
            <w:r w:rsidRPr="00B4083D">
              <w:rPr>
                <w:sz w:val="16"/>
                <w:szCs w:val="16"/>
                <w:vertAlign w:val="subscript"/>
                <w:lang w:val="af-ZA"/>
              </w:rPr>
              <w:t xml:space="preserve"> </w:t>
            </w:r>
            <w:r>
              <w:rPr>
                <w:sz w:val="16"/>
                <w:szCs w:val="16"/>
                <w:vertAlign w:val="subscript"/>
                <w:lang w:val="af-ZA"/>
              </w:rPr>
              <w:t>tradi</w:t>
            </w:r>
            <w:r w:rsidRPr="00B4083D">
              <w:rPr>
                <w:sz w:val="16"/>
                <w:szCs w:val="16"/>
                <w:vertAlign w:val="subscript"/>
                <w:lang w:val="af-ZA"/>
              </w:rPr>
              <w:t>.</w:t>
            </w:r>
            <w:r>
              <w:rPr>
                <w:sz w:val="16"/>
                <w:szCs w:val="16"/>
                <w:vertAlign w:val="subscript"/>
                <w:lang w:val="af-ZA"/>
              </w:rPr>
              <w:t xml:space="preserve"> cohe.</w:t>
            </w:r>
            <w:r>
              <w:rPr>
                <w:sz w:val="16"/>
                <w:szCs w:val="16"/>
                <w:lang w:val="af-ZA"/>
              </w:rPr>
              <w:t>/</w:t>
            </w:r>
            <w:r>
              <w:rPr>
                <w:sz w:val="16"/>
                <w:szCs w:val="16"/>
                <w:vertAlign w:val="superscript"/>
                <w:lang w:val="af-ZA"/>
              </w:rPr>
              <w:t xml:space="preserve">-RF </w:t>
            </w:r>
            <w:r>
              <w:rPr>
                <w:sz w:val="16"/>
                <w:szCs w:val="16"/>
                <w:vertAlign w:val="subscript"/>
                <w:lang w:val="af-ZA"/>
              </w:rPr>
              <w:t>símpli</w:t>
            </w:r>
            <w:r w:rsidRPr="00B4083D">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conj</w:t>
            </w:r>
          </w:p>
        </w:tc>
        <w:tc>
          <w:tcPr>
            <w:tcW w:w="1623" w:type="dxa"/>
          </w:tcPr>
          <w:p w:rsidR="006B38D7" w:rsidRPr="00F95B53" w:rsidRDefault="006B38D7" w:rsidP="000B1962">
            <w:pPr>
              <w:spacing w:after="0" w:line="240" w:lineRule="auto"/>
              <w:rPr>
                <w:sz w:val="16"/>
                <w:szCs w:val="16"/>
              </w:rPr>
            </w:pPr>
            <w:r w:rsidRPr="00F95B53">
              <w:rPr>
                <w:sz w:val="16"/>
                <w:szCs w:val="16"/>
              </w:rPr>
              <w:t>ou</w:t>
            </w:r>
          </w:p>
        </w:tc>
        <w:tc>
          <w:tcPr>
            <w:tcW w:w="1624" w:type="dxa"/>
          </w:tcPr>
          <w:p w:rsidR="006B38D7" w:rsidRPr="00F95B53" w:rsidRDefault="006B38D7" w:rsidP="000B1962">
            <w:pPr>
              <w:spacing w:after="0" w:line="240" w:lineRule="auto"/>
              <w:rPr>
                <w:sz w:val="16"/>
                <w:szCs w:val="16"/>
              </w:rPr>
            </w:pPr>
            <w:r w:rsidRPr="00F95B53">
              <w:rPr>
                <w:sz w:val="16"/>
                <w:szCs w:val="16"/>
              </w:rPr>
              <w:t>o\u</w:t>
            </w:r>
          </w:p>
        </w:tc>
        <w:tc>
          <w:tcPr>
            <w:tcW w:w="1623" w:type="dxa"/>
          </w:tcPr>
          <w:p w:rsidR="006B38D7" w:rsidRPr="00B72DF9" w:rsidRDefault="006B38D7" w:rsidP="000B1962">
            <w:pPr>
              <w:spacing w:after="0" w:line="240" w:lineRule="auto"/>
              <w:rPr>
                <w:sz w:val="16"/>
                <w:szCs w:val="16"/>
              </w:rPr>
            </w:pPr>
            <w:r>
              <w:rPr>
                <w:sz w:val="16"/>
                <w:szCs w:val="16"/>
              </w:rPr>
              <w:t>o</w:t>
            </w:r>
          </w:p>
        </w:tc>
        <w:tc>
          <w:tcPr>
            <w:tcW w:w="1624" w:type="dxa"/>
          </w:tcPr>
          <w:p w:rsidR="006B38D7" w:rsidRPr="00F95B53" w:rsidRDefault="006B38D7" w:rsidP="000B1962">
            <w:pPr>
              <w:spacing w:after="0" w:line="240" w:lineRule="auto"/>
              <w:rPr>
                <w:sz w:val="16"/>
                <w:szCs w:val="16"/>
              </w:rPr>
            </w:pPr>
            <w:r w:rsidRPr="00F95B53">
              <w:rPr>
                <w:sz w:val="16"/>
                <w:szCs w:val="16"/>
              </w:rPr>
              <w:t>ou</w:t>
            </w:r>
          </w:p>
        </w:tc>
        <w:tc>
          <w:tcPr>
            <w:tcW w:w="1623" w:type="dxa"/>
          </w:tcPr>
          <w:p w:rsidR="006B38D7" w:rsidRPr="00F95B53" w:rsidRDefault="006B38D7" w:rsidP="000B1962">
            <w:pPr>
              <w:spacing w:after="0" w:line="240" w:lineRule="auto"/>
              <w:rPr>
                <w:sz w:val="16"/>
                <w:szCs w:val="16"/>
              </w:rPr>
            </w:pPr>
            <w:r w:rsidRPr="00F95B53">
              <w:rPr>
                <w:sz w:val="16"/>
                <w:szCs w:val="16"/>
              </w:rPr>
              <w:t>o\ od</w:t>
            </w:r>
          </w:p>
        </w:tc>
        <w:tc>
          <w:tcPr>
            <w:tcW w:w="1624" w:type="dxa"/>
          </w:tcPr>
          <w:p w:rsidR="006B38D7" w:rsidRPr="00B72DF9" w:rsidRDefault="006B38D7" w:rsidP="000B1962">
            <w:pPr>
              <w:spacing w:after="0" w:line="240" w:lineRule="auto"/>
              <w:rPr>
                <w:sz w:val="16"/>
                <w:szCs w:val="16"/>
                <w:lang w:val="ro-RO"/>
              </w:rPr>
            </w:pPr>
            <w:r>
              <w:rPr>
                <w:sz w:val="16"/>
                <w:szCs w:val="16"/>
                <w:lang w:val="ro-RO"/>
              </w:rPr>
              <w:t>sau, ori</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822</w:t>
            </w:r>
          </w:p>
        </w:tc>
      </w:tr>
      <w:tr w:rsidR="006B38D7" w:rsidRPr="00B72DF9" w:rsidTr="00727F91">
        <w:tc>
          <w:tcPr>
            <w:tcW w:w="2888" w:type="dxa"/>
          </w:tcPr>
          <w:p w:rsidR="00F32846" w:rsidRDefault="006B38D7" w:rsidP="00E62249">
            <w:pPr>
              <w:spacing w:after="0" w:line="240" w:lineRule="auto"/>
              <w:rPr>
                <w:sz w:val="16"/>
                <w:szCs w:val="16"/>
                <w:vertAlign w:val="superscript"/>
                <w:lang w:val="af-ZA"/>
              </w:rPr>
            </w:pPr>
            <w:r w:rsidRPr="00CC55EF">
              <w:rPr>
                <w:smallCaps/>
                <w:sz w:val="16"/>
                <w:szCs w:val="16"/>
                <w:lang w:val="af-ZA"/>
              </w:rPr>
              <w:t>autobuse</w:t>
            </w:r>
            <w:r w:rsidRPr="00125C52">
              <w:rPr>
                <w:sz w:val="16"/>
                <w:szCs w:val="16"/>
                <w:vertAlign w:val="superscript"/>
                <w:lang w:val="af-ZA"/>
              </w:rPr>
              <w:t xml:space="preserve"> </w:t>
            </w:r>
          </w:p>
          <w:p w:rsidR="006B38D7" w:rsidRPr="00125C52" w:rsidRDefault="00F32846" w:rsidP="00F32846">
            <w:pPr>
              <w:spacing w:after="0" w:line="240" w:lineRule="auto"/>
              <w:jc w:val="right"/>
              <w:rPr>
                <w:sz w:val="16"/>
                <w:szCs w:val="16"/>
                <w:vertAlign w:val="superscript"/>
                <w:lang w:val="af-ZA"/>
              </w:rPr>
            </w:pPr>
            <w:r>
              <w:rPr>
                <w:sz w:val="16"/>
                <w:szCs w:val="16"/>
                <w:lang w:val="af-ZA"/>
              </w:rPr>
              <w:t>{</w:t>
            </w:r>
            <w:r w:rsidR="006B38D7" w:rsidRPr="00125C52">
              <w:rPr>
                <w:sz w:val="16"/>
                <w:szCs w:val="16"/>
                <w:vertAlign w:val="superscript"/>
                <w:lang w:val="af-ZA"/>
              </w:rPr>
              <w:t>inno.</w:t>
            </w:r>
            <w:r w:rsidR="006B38D7">
              <w:rPr>
                <w:sz w:val="16"/>
                <w:szCs w:val="16"/>
                <w:vertAlign w:val="superscript"/>
                <w:lang w:val="af-ZA"/>
              </w:rPr>
              <w:t xml:space="preserve"> </w:t>
            </w:r>
            <w:r>
              <w:rPr>
                <w:smallCaps/>
                <w:sz w:val="16"/>
                <w:szCs w:val="16"/>
                <w:lang w:val="af-ZA"/>
              </w:rPr>
              <w:t>us</w:t>
            </w:r>
            <w:r w:rsidRPr="00CC55EF">
              <w:rPr>
                <w:smallCaps/>
                <w:sz w:val="16"/>
                <w:szCs w:val="16"/>
                <w:lang w:val="af-ZA"/>
              </w:rPr>
              <w:t>e</w:t>
            </w:r>
            <w:r w:rsidR="006B38D7">
              <w:rPr>
                <w:sz w:val="16"/>
                <w:szCs w:val="16"/>
                <w:lang w:val="af-ZA"/>
              </w:rPr>
              <w:t xml:space="preserve"> </w:t>
            </w:r>
            <w:r w:rsidR="006B38D7" w:rsidRPr="00125C52">
              <w:rPr>
                <w:sz w:val="16"/>
                <w:szCs w:val="16"/>
                <w:vertAlign w:val="subscript"/>
                <w:lang w:val="af-ZA"/>
              </w:rPr>
              <w:t>regu.</w:t>
            </w:r>
            <w:r w:rsidR="006B38D7" w:rsidRPr="00125C52">
              <w:rPr>
                <w:sz w:val="16"/>
                <w:szCs w:val="16"/>
                <w:lang w:val="af-ZA"/>
              </w:rPr>
              <w:t>/</w:t>
            </w:r>
            <w:r w:rsidR="006B38D7" w:rsidRPr="00CC55EF">
              <w:rPr>
                <w:smallCaps/>
                <w:sz w:val="16"/>
                <w:szCs w:val="16"/>
                <w:lang w:val="af-ZA"/>
              </w:rPr>
              <w:t>ús</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7615C0" w:rsidRDefault="006B38D7" w:rsidP="000B1962">
            <w:pPr>
              <w:spacing w:after="0" w:line="240" w:lineRule="auto"/>
              <w:rPr>
                <w:sz w:val="16"/>
                <w:szCs w:val="16"/>
              </w:rPr>
            </w:pPr>
            <w:r w:rsidRPr="007615C0">
              <w:rPr>
                <w:sz w:val="16"/>
                <w:szCs w:val="16"/>
              </w:rPr>
              <w:t>autocarro, ônibus</w:t>
            </w:r>
          </w:p>
        </w:tc>
        <w:tc>
          <w:tcPr>
            <w:tcW w:w="1624" w:type="dxa"/>
          </w:tcPr>
          <w:p w:rsidR="006B38D7" w:rsidRPr="007615C0" w:rsidRDefault="006B38D7" w:rsidP="000B1962">
            <w:pPr>
              <w:spacing w:after="0" w:line="240" w:lineRule="auto"/>
              <w:rPr>
                <w:sz w:val="16"/>
                <w:szCs w:val="16"/>
              </w:rPr>
            </w:pPr>
            <w:r w:rsidRPr="007615C0">
              <w:rPr>
                <w:sz w:val="16"/>
                <w:szCs w:val="16"/>
              </w:rPr>
              <w:t>autobús, bus</w:t>
            </w:r>
          </w:p>
        </w:tc>
        <w:tc>
          <w:tcPr>
            <w:tcW w:w="1623" w:type="dxa"/>
          </w:tcPr>
          <w:p w:rsidR="006B38D7" w:rsidRPr="00B72DF9" w:rsidRDefault="006B38D7" w:rsidP="000B1962">
            <w:pPr>
              <w:spacing w:after="0" w:line="240" w:lineRule="auto"/>
              <w:rPr>
                <w:sz w:val="16"/>
                <w:szCs w:val="16"/>
              </w:rPr>
            </w:pPr>
            <w:r>
              <w:rPr>
                <w:sz w:val="16"/>
                <w:szCs w:val="16"/>
              </w:rPr>
              <w:t>autobús</w:t>
            </w:r>
          </w:p>
        </w:tc>
        <w:tc>
          <w:tcPr>
            <w:tcW w:w="1624" w:type="dxa"/>
          </w:tcPr>
          <w:p w:rsidR="006B38D7" w:rsidRPr="007615C0" w:rsidRDefault="006B38D7" w:rsidP="000B1962">
            <w:pPr>
              <w:spacing w:after="0" w:line="240" w:lineRule="auto"/>
              <w:rPr>
                <w:sz w:val="16"/>
                <w:szCs w:val="16"/>
              </w:rPr>
            </w:pPr>
            <w:r w:rsidRPr="007615C0">
              <w:rPr>
                <w:sz w:val="16"/>
                <w:szCs w:val="16"/>
              </w:rPr>
              <w:t>autobus, bus</w:t>
            </w:r>
          </w:p>
        </w:tc>
        <w:tc>
          <w:tcPr>
            <w:tcW w:w="1623" w:type="dxa"/>
          </w:tcPr>
          <w:p w:rsidR="006B38D7" w:rsidRPr="007615C0" w:rsidRDefault="006B38D7" w:rsidP="000B1962">
            <w:pPr>
              <w:spacing w:after="0" w:line="240" w:lineRule="auto"/>
              <w:rPr>
                <w:sz w:val="16"/>
                <w:szCs w:val="16"/>
              </w:rPr>
            </w:pPr>
            <w:r w:rsidRPr="007615C0">
              <w:rPr>
                <w:sz w:val="16"/>
                <w:szCs w:val="16"/>
              </w:rPr>
              <w:t>autobus</w:t>
            </w:r>
          </w:p>
        </w:tc>
        <w:tc>
          <w:tcPr>
            <w:tcW w:w="1624" w:type="dxa"/>
          </w:tcPr>
          <w:p w:rsidR="006B38D7" w:rsidRPr="00AF599E" w:rsidRDefault="006B38D7" w:rsidP="000B1962">
            <w:pPr>
              <w:spacing w:after="0" w:line="240" w:lineRule="auto"/>
              <w:rPr>
                <w:sz w:val="16"/>
                <w:szCs w:val="16"/>
                <w:vertAlign w:val="superscript"/>
                <w:lang w:val="ro-RO"/>
              </w:rPr>
            </w:pPr>
            <w:r>
              <w:rPr>
                <w:sz w:val="16"/>
                <w:szCs w:val="16"/>
                <w:lang w:val="ro-RO"/>
              </w:rPr>
              <w:t xml:space="preserve">autobuz </w:t>
            </w:r>
            <w:r>
              <w:rPr>
                <w:sz w:val="16"/>
                <w:szCs w:val="16"/>
                <w:vertAlign w:val="superscript"/>
                <w:lang w:val="ro-RO"/>
              </w:rPr>
              <w:t>n</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97</w:t>
            </w:r>
          </w:p>
        </w:tc>
      </w:tr>
      <w:tr w:rsidR="006B38D7" w:rsidRPr="00B72DF9" w:rsidTr="00727F91">
        <w:tc>
          <w:tcPr>
            <w:tcW w:w="2888" w:type="dxa"/>
          </w:tcPr>
          <w:p w:rsidR="006B38D7" w:rsidRDefault="006B38D7" w:rsidP="006A7AD6">
            <w:pPr>
              <w:spacing w:after="0" w:line="240" w:lineRule="auto"/>
              <w:rPr>
                <w:smallCaps/>
                <w:sz w:val="16"/>
                <w:szCs w:val="16"/>
                <w:lang w:val="af-ZA"/>
              </w:rPr>
            </w:pPr>
            <w:r w:rsidRPr="006B38D7">
              <w:rPr>
                <w:smallCaps/>
                <w:sz w:val="16"/>
                <w:szCs w:val="16"/>
                <w:lang w:val="af-ZA"/>
              </w:rPr>
              <w:t>automno</w:t>
            </w:r>
          </w:p>
          <w:p w:rsidR="006A09D1" w:rsidRPr="006B38D7" w:rsidRDefault="006A09D1" w:rsidP="006A09D1">
            <w:pPr>
              <w:spacing w:after="0" w:line="240" w:lineRule="auto"/>
              <w:jc w:val="right"/>
              <w:rPr>
                <w:smallCaps/>
                <w:sz w:val="16"/>
                <w:szCs w:val="16"/>
                <w:lang w:val="af-ZA"/>
              </w:rPr>
            </w:pPr>
            <w:r>
              <w:rPr>
                <w:sz w:val="16"/>
                <w:szCs w:val="16"/>
                <w:lang w:val="af-ZA"/>
              </w:rPr>
              <w:t>{</w:t>
            </w:r>
            <w:r>
              <w:rPr>
                <w:smallCaps/>
                <w:sz w:val="16"/>
                <w:szCs w:val="16"/>
                <w:lang w:val="af-ZA"/>
              </w:rPr>
              <w:t>-</w:t>
            </w:r>
            <w:r w:rsidRPr="00CC038D">
              <w:rPr>
                <w:smallCaps/>
                <w:sz w:val="16"/>
                <w:szCs w:val="16"/>
                <w:lang w:val="af-ZA"/>
              </w:rPr>
              <w:t>o</w:t>
            </w:r>
            <w:r>
              <w:rPr>
                <w:smallCaps/>
                <w:sz w:val="16"/>
                <w:szCs w:val="16"/>
                <w:lang w:val="af-ZA"/>
              </w:rPr>
              <w:t>-</w:t>
            </w:r>
            <w:r w:rsidRPr="00CC038D">
              <w:rPr>
                <w:sz w:val="16"/>
                <w:szCs w:val="16"/>
                <w:vertAlign w:val="subscript"/>
                <w:lang w:val="af-ZA"/>
              </w:rPr>
              <w:t xml:space="preserve"> majo.</w:t>
            </w:r>
            <w:r w:rsidRPr="00CC038D">
              <w:rPr>
                <w:sz w:val="16"/>
                <w:szCs w:val="16"/>
                <w:lang w:val="af-ZA"/>
              </w:rPr>
              <w:t>/</w:t>
            </w:r>
            <w:r>
              <w:rPr>
                <w:sz w:val="16"/>
                <w:szCs w:val="16"/>
                <w:lang w:val="af-ZA"/>
              </w:rPr>
              <w:t>-</w:t>
            </w:r>
            <w:r w:rsidRPr="00CC038D">
              <w:rPr>
                <w:smallCaps/>
                <w:sz w:val="16"/>
                <w:szCs w:val="16"/>
                <w:lang w:val="af-ZA"/>
              </w:rPr>
              <w:t>ù</w:t>
            </w:r>
            <w:r>
              <w:rPr>
                <w:smallCaps/>
                <w:sz w:val="16"/>
                <w:szCs w:val="16"/>
                <w:lang w:val="af-ZA"/>
              </w:rPr>
              <w:t>-</w:t>
            </w:r>
            <w:r w:rsidRPr="00CC038D">
              <w:rPr>
                <w:sz w:val="16"/>
                <w:szCs w:val="16"/>
                <w:vertAlign w:val="subscript"/>
                <w:lang w:val="af-ZA"/>
              </w:rPr>
              <w:t xml:space="preserve"> englo.</w:t>
            </w:r>
            <w:r>
              <w:rPr>
                <w:sz w:val="16"/>
                <w:szCs w:val="16"/>
                <w:lang w:val="af-ZA"/>
              </w:rPr>
              <w:t>; -</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6A7AD6">
            <w:pPr>
              <w:spacing w:after="0" w:line="240" w:lineRule="auto"/>
              <w:rPr>
                <w:sz w:val="16"/>
                <w:szCs w:val="16"/>
                <w:lang w:val="af-ZA"/>
              </w:rPr>
            </w:pPr>
            <w:r w:rsidRPr="00B72DF9">
              <w:rPr>
                <w:sz w:val="16"/>
                <w:szCs w:val="16"/>
                <w:lang w:val="af-ZA"/>
              </w:rPr>
              <w:t>sm</w:t>
            </w:r>
          </w:p>
        </w:tc>
        <w:tc>
          <w:tcPr>
            <w:tcW w:w="1623" w:type="dxa"/>
          </w:tcPr>
          <w:p w:rsidR="006B38D7" w:rsidRPr="00ED4496" w:rsidRDefault="006B38D7" w:rsidP="006A7AD6">
            <w:pPr>
              <w:spacing w:after="0" w:line="240" w:lineRule="auto"/>
              <w:rPr>
                <w:sz w:val="16"/>
                <w:szCs w:val="16"/>
              </w:rPr>
            </w:pPr>
            <w:r w:rsidRPr="00ED4496">
              <w:rPr>
                <w:sz w:val="16"/>
                <w:szCs w:val="16"/>
              </w:rPr>
              <w:t>outono</w:t>
            </w:r>
          </w:p>
        </w:tc>
        <w:tc>
          <w:tcPr>
            <w:tcW w:w="1624" w:type="dxa"/>
          </w:tcPr>
          <w:p w:rsidR="006B38D7" w:rsidRPr="00ED4496" w:rsidRDefault="006B38D7" w:rsidP="006A7AD6">
            <w:pPr>
              <w:spacing w:after="0" w:line="240" w:lineRule="auto"/>
              <w:rPr>
                <w:sz w:val="16"/>
                <w:szCs w:val="16"/>
              </w:rPr>
            </w:pPr>
            <w:r w:rsidRPr="00ED4496">
              <w:rPr>
                <w:sz w:val="16"/>
                <w:szCs w:val="16"/>
              </w:rPr>
              <w:t>otoño</w:t>
            </w:r>
          </w:p>
        </w:tc>
        <w:tc>
          <w:tcPr>
            <w:tcW w:w="1623" w:type="dxa"/>
          </w:tcPr>
          <w:p w:rsidR="006B38D7" w:rsidRPr="00022DE5" w:rsidRDefault="006B38D7" w:rsidP="006A7AD6">
            <w:pPr>
              <w:spacing w:after="0" w:line="240" w:lineRule="auto"/>
              <w:rPr>
                <w:sz w:val="16"/>
                <w:szCs w:val="16"/>
                <w:vertAlign w:val="superscript"/>
              </w:rPr>
            </w:pPr>
            <w:r>
              <w:rPr>
                <w:sz w:val="16"/>
                <w:szCs w:val="16"/>
              </w:rPr>
              <w:t>tardor</w:t>
            </w:r>
            <w:r>
              <w:rPr>
                <w:sz w:val="16"/>
                <w:szCs w:val="16"/>
                <w:vertAlign w:val="superscript"/>
              </w:rPr>
              <w:t xml:space="preserve"> f</w:t>
            </w:r>
          </w:p>
        </w:tc>
        <w:tc>
          <w:tcPr>
            <w:tcW w:w="1624" w:type="dxa"/>
          </w:tcPr>
          <w:p w:rsidR="006B38D7" w:rsidRPr="00ED4496" w:rsidRDefault="006B38D7" w:rsidP="006A7AD6">
            <w:pPr>
              <w:spacing w:after="0" w:line="240" w:lineRule="auto"/>
              <w:rPr>
                <w:sz w:val="16"/>
                <w:szCs w:val="16"/>
              </w:rPr>
            </w:pPr>
            <w:r w:rsidRPr="00ED4496">
              <w:rPr>
                <w:sz w:val="16"/>
                <w:szCs w:val="16"/>
              </w:rPr>
              <w:t>automne</w:t>
            </w:r>
          </w:p>
        </w:tc>
        <w:tc>
          <w:tcPr>
            <w:tcW w:w="1623" w:type="dxa"/>
          </w:tcPr>
          <w:p w:rsidR="006B38D7" w:rsidRPr="00ED4496" w:rsidRDefault="006B38D7" w:rsidP="006A7AD6">
            <w:pPr>
              <w:spacing w:after="0" w:line="240" w:lineRule="auto"/>
              <w:rPr>
                <w:sz w:val="16"/>
                <w:szCs w:val="16"/>
              </w:rPr>
            </w:pPr>
            <w:r w:rsidRPr="00ED4496">
              <w:rPr>
                <w:sz w:val="16"/>
                <w:szCs w:val="16"/>
              </w:rPr>
              <w:t>autunno</w:t>
            </w:r>
          </w:p>
        </w:tc>
        <w:tc>
          <w:tcPr>
            <w:tcW w:w="1624" w:type="dxa"/>
          </w:tcPr>
          <w:p w:rsidR="006B38D7" w:rsidRPr="00022DE5" w:rsidRDefault="006B38D7" w:rsidP="006A7AD6">
            <w:pPr>
              <w:spacing w:after="0" w:line="240" w:lineRule="auto"/>
              <w:rPr>
                <w:sz w:val="16"/>
                <w:szCs w:val="16"/>
                <w:vertAlign w:val="superscript"/>
                <w:lang w:val="ro-RO"/>
              </w:rPr>
            </w:pPr>
            <w:r>
              <w:rPr>
                <w:sz w:val="16"/>
                <w:szCs w:val="16"/>
                <w:lang w:val="ro-RO"/>
              </w:rPr>
              <w:t>toamnă</w:t>
            </w:r>
            <w:r>
              <w:rPr>
                <w:sz w:val="16"/>
                <w:szCs w:val="16"/>
                <w:vertAlign w:val="superscript"/>
                <w:lang w:val="ro-RO"/>
              </w:rPr>
              <w:t xml:space="preserve"> f</w:t>
            </w:r>
          </w:p>
        </w:tc>
        <w:tc>
          <w:tcPr>
            <w:tcW w:w="714" w:type="dxa"/>
          </w:tcPr>
          <w:p w:rsidR="006B38D7" w:rsidRPr="00B72DF9" w:rsidRDefault="006B38D7" w:rsidP="006A7AD6">
            <w:pPr>
              <w:spacing w:after="0" w:line="240" w:lineRule="auto"/>
              <w:rPr>
                <w:sz w:val="16"/>
                <w:szCs w:val="16"/>
                <w:lang w:val="af-ZA"/>
              </w:rPr>
            </w:pPr>
            <w:r w:rsidRPr="00B72DF9">
              <w:rPr>
                <w:sz w:val="16"/>
                <w:szCs w:val="16"/>
                <w:lang w:val="af-ZA"/>
              </w:rPr>
              <w:t>851</w:t>
            </w:r>
          </w:p>
        </w:tc>
      </w:tr>
      <w:tr w:rsidR="006B38D7" w:rsidRPr="00B72DF9" w:rsidTr="00727F91">
        <w:tc>
          <w:tcPr>
            <w:tcW w:w="2888" w:type="dxa"/>
          </w:tcPr>
          <w:p w:rsidR="006B38D7" w:rsidRDefault="006B38D7" w:rsidP="00CC55EF">
            <w:pPr>
              <w:spacing w:after="0" w:line="240" w:lineRule="auto"/>
              <w:rPr>
                <w:smallCaps/>
                <w:sz w:val="16"/>
                <w:szCs w:val="16"/>
                <w:lang w:val="af-ZA"/>
              </w:rPr>
            </w:pPr>
            <w:r w:rsidRPr="00CC55EF">
              <w:rPr>
                <w:smallCaps/>
                <w:sz w:val="16"/>
                <w:szCs w:val="16"/>
                <w:lang w:val="af-ZA"/>
              </w:rPr>
              <w:t>automòbile</w:t>
            </w:r>
          </w:p>
          <w:p w:rsidR="006A09D1" w:rsidRPr="00CC55EF" w:rsidRDefault="006A09D1" w:rsidP="006A09D1">
            <w:pPr>
              <w:spacing w:after="0" w:line="240" w:lineRule="auto"/>
              <w:jc w:val="right"/>
              <w:rPr>
                <w:smallCaps/>
                <w:sz w:val="16"/>
                <w:szCs w:val="16"/>
                <w:vertAlign w:val="superscript"/>
                <w:lang w:val="af-ZA"/>
              </w:rPr>
            </w:pPr>
            <w:r>
              <w:rPr>
                <w:smallCaps/>
                <w:sz w:val="16"/>
                <w:szCs w:val="16"/>
                <w:lang w:val="af-ZA"/>
              </w:rPr>
              <w:t>{</w:t>
            </w:r>
            <w:r w:rsidRPr="000A2B27">
              <w:rPr>
                <w:smallCaps/>
                <w:sz w:val="16"/>
                <w:szCs w:val="16"/>
                <w:lang w:val="af-ZA"/>
              </w:rPr>
              <w:t>bile</w:t>
            </w:r>
            <w:r w:rsidRPr="000A2B27">
              <w:rPr>
                <w:sz w:val="16"/>
                <w:szCs w:val="16"/>
                <w:vertAlign w:val="subscript"/>
                <w:lang w:val="af-ZA"/>
              </w:rPr>
              <w:t xml:space="preserve"> majo.</w:t>
            </w:r>
            <w:r w:rsidRPr="000A2B27">
              <w:rPr>
                <w:smallCaps/>
                <w:sz w:val="16"/>
                <w:szCs w:val="16"/>
                <w:lang w:val="af-ZA"/>
              </w:rPr>
              <w:t>/vele</w:t>
            </w:r>
            <w:r w:rsidRPr="000A2B27">
              <w:rPr>
                <w:sz w:val="16"/>
                <w:szCs w:val="16"/>
                <w:vertAlign w:val="subscript"/>
                <w:lang w:val="af-ZA"/>
              </w:rPr>
              <w:t xml:space="preserve"> adap.</w:t>
            </w:r>
            <w:r>
              <w:rPr>
                <w:smallCaps/>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6A09D1" w:rsidRDefault="006B38D7" w:rsidP="000B1962">
            <w:pPr>
              <w:spacing w:after="0" w:line="240" w:lineRule="auto"/>
              <w:rPr>
                <w:sz w:val="16"/>
                <w:szCs w:val="16"/>
                <w:vertAlign w:val="superscript"/>
                <w:lang w:val="af-ZA"/>
              </w:rPr>
            </w:pPr>
            <w:r w:rsidRPr="007615C0">
              <w:rPr>
                <w:sz w:val="16"/>
                <w:szCs w:val="16"/>
              </w:rPr>
              <w:t xml:space="preserve">automóvel </w:t>
            </w:r>
            <w:r w:rsidRPr="007615C0">
              <w:rPr>
                <w:sz w:val="16"/>
                <w:szCs w:val="16"/>
                <w:vertAlign w:val="superscript"/>
              </w:rPr>
              <w:t>m</w:t>
            </w:r>
            <w:r w:rsidRPr="007615C0">
              <w:rPr>
                <w:sz w:val="16"/>
                <w:szCs w:val="16"/>
              </w:rPr>
              <w:t xml:space="preserve">, </w:t>
            </w:r>
            <w:r w:rsidRPr="006A09D1">
              <w:rPr>
                <w:sz w:val="16"/>
                <w:szCs w:val="16"/>
                <w:lang w:val="af-ZA"/>
              </w:rPr>
              <w:t xml:space="preserve">auto </w:t>
            </w:r>
            <w:r w:rsidRPr="006A09D1">
              <w:rPr>
                <w:sz w:val="16"/>
                <w:szCs w:val="16"/>
                <w:vertAlign w:val="superscript"/>
                <w:lang w:val="af-ZA"/>
              </w:rPr>
              <w:t>m</w:t>
            </w:r>
          </w:p>
        </w:tc>
        <w:tc>
          <w:tcPr>
            <w:tcW w:w="1624" w:type="dxa"/>
          </w:tcPr>
          <w:p w:rsidR="006B38D7" w:rsidRPr="006A09D1" w:rsidRDefault="006B38D7" w:rsidP="000B1962">
            <w:pPr>
              <w:spacing w:after="0" w:line="240" w:lineRule="auto"/>
              <w:rPr>
                <w:sz w:val="16"/>
                <w:szCs w:val="16"/>
                <w:vertAlign w:val="superscript"/>
                <w:lang w:val="af-ZA"/>
              </w:rPr>
            </w:pPr>
            <w:r w:rsidRPr="006A09D1">
              <w:rPr>
                <w:sz w:val="16"/>
                <w:szCs w:val="16"/>
                <w:lang w:val="af-ZA"/>
              </w:rPr>
              <w:t xml:space="preserve">automóvil </w:t>
            </w:r>
            <w:r w:rsidRPr="006A09D1">
              <w:rPr>
                <w:sz w:val="16"/>
                <w:szCs w:val="16"/>
                <w:vertAlign w:val="superscript"/>
                <w:lang w:val="af-ZA"/>
              </w:rPr>
              <w:t>m</w:t>
            </w:r>
            <w:r w:rsidRPr="006A09D1">
              <w:rPr>
                <w:sz w:val="16"/>
                <w:szCs w:val="16"/>
                <w:lang w:val="af-ZA"/>
              </w:rPr>
              <w:t xml:space="preserve">, auto </w:t>
            </w:r>
            <w:r w:rsidRPr="006A09D1">
              <w:rPr>
                <w:sz w:val="16"/>
                <w:szCs w:val="16"/>
                <w:vertAlign w:val="superscript"/>
                <w:lang w:val="af-ZA"/>
              </w:rPr>
              <w:t>m</w:t>
            </w:r>
          </w:p>
        </w:tc>
        <w:tc>
          <w:tcPr>
            <w:tcW w:w="1623" w:type="dxa"/>
          </w:tcPr>
          <w:p w:rsidR="006B38D7" w:rsidRPr="008662A0" w:rsidRDefault="006B38D7" w:rsidP="000B1962">
            <w:pPr>
              <w:spacing w:after="0" w:line="240" w:lineRule="auto"/>
              <w:rPr>
                <w:sz w:val="16"/>
                <w:szCs w:val="16"/>
                <w:vertAlign w:val="superscript"/>
              </w:rPr>
            </w:pPr>
            <w:r>
              <w:rPr>
                <w:sz w:val="16"/>
                <w:szCs w:val="16"/>
              </w:rPr>
              <w:t xml:space="preserve">automòbil </w:t>
            </w:r>
            <w:r>
              <w:rPr>
                <w:sz w:val="16"/>
                <w:szCs w:val="16"/>
                <w:vertAlign w:val="superscript"/>
              </w:rPr>
              <w:t>m</w:t>
            </w:r>
            <w:r>
              <w:rPr>
                <w:sz w:val="16"/>
                <w:szCs w:val="16"/>
              </w:rPr>
              <w:t xml:space="preserve">, auto </w:t>
            </w:r>
            <w:r>
              <w:rPr>
                <w:sz w:val="16"/>
                <w:szCs w:val="16"/>
                <w:vertAlign w:val="superscript"/>
              </w:rPr>
              <w:t>m</w:t>
            </w:r>
          </w:p>
        </w:tc>
        <w:tc>
          <w:tcPr>
            <w:tcW w:w="1624" w:type="dxa"/>
          </w:tcPr>
          <w:p w:rsidR="006B38D7" w:rsidRPr="00B72DF9" w:rsidRDefault="006B38D7" w:rsidP="000B1962">
            <w:pPr>
              <w:spacing w:after="0" w:line="240" w:lineRule="auto"/>
              <w:rPr>
                <w:sz w:val="16"/>
                <w:szCs w:val="16"/>
                <w:vertAlign w:val="superscript"/>
                <w:lang w:val="fr-FR"/>
              </w:rPr>
            </w:pPr>
            <w:r>
              <w:rPr>
                <w:sz w:val="16"/>
                <w:szCs w:val="16"/>
                <w:lang w:val="fr-FR"/>
              </w:rPr>
              <w:t>automobile, auto</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automobile</w:t>
            </w:r>
          </w:p>
        </w:tc>
        <w:tc>
          <w:tcPr>
            <w:tcW w:w="1624" w:type="dxa"/>
          </w:tcPr>
          <w:p w:rsidR="006B38D7" w:rsidRPr="00AF599E" w:rsidRDefault="006B38D7" w:rsidP="000B1962">
            <w:pPr>
              <w:spacing w:after="0" w:line="240" w:lineRule="auto"/>
              <w:rPr>
                <w:sz w:val="16"/>
                <w:szCs w:val="16"/>
                <w:vertAlign w:val="superscript"/>
                <w:lang w:val="ro-RO"/>
              </w:rPr>
            </w:pPr>
            <w:r>
              <w:rPr>
                <w:sz w:val="16"/>
                <w:szCs w:val="16"/>
                <w:lang w:val="ro-RO"/>
              </w:rPr>
              <w:t xml:space="preserve">automobil </w:t>
            </w:r>
            <w:r>
              <w:rPr>
                <w:sz w:val="16"/>
                <w:szCs w:val="16"/>
                <w:vertAlign w:val="superscript"/>
                <w:lang w:val="ro-RO"/>
              </w:rPr>
              <w:t>n</w:t>
            </w:r>
            <w:r>
              <w:rPr>
                <w:sz w:val="16"/>
                <w:szCs w:val="16"/>
                <w:lang w:val="ro-RO"/>
              </w:rPr>
              <w:t>, maşină</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98</w:t>
            </w:r>
          </w:p>
        </w:tc>
      </w:tr>
      <w:tr w:rsidR="006B38D7" w:rsidRPr="00B72DF9" w:rsidTr="00727F91">
        <w:tc>
          <w:tcPr>
            <w:tcW w:w="2888" w:type="dxa"/>
          </w:tcPr>
          <w:p w:rsidR="003F78AC" w:rsidRDefault="003F78AC" w:rsidP="00125C52">
            <w:pPr>
              <w:spacing w:after="0" w:line="240" w:lineRule="auto"/>
              <w:rPr>
                <w:smallCaps/>
                <w:sz w:val="16"/>
                <w:szCs w:val="16"/>
                <w:lang w:val="af-ZA"/>
              </w:rPr>
            </w:pPr>
            <w:r>
              <w:rPr>
                <w:smallCaps/>
                <w:sz w:val="16"/>
                <w:szCs w:val="16"/>
                <w:lang w:val="af-ZA"/>
              </w:rPr>
              <w:t>auctore</w:t>
            </w:r>
          </w:p>
          <w:p w:rsidR="006B38D7" w:rsidRPr="00125C52" w:rsidRDefault="00E870CC" w:rsidP="003F78AC">
            <w:pPr>
              <w:spacing w:after="0" w:line="240" w:lineRule="auto"/>
              <w:jc w:val="right"/>
              <w:rPr>
                <w:smallCaps/>
                <w:sz w:val="16"/>
                <w:szCs w:val="16"/>
                <w:lang w:val="af-ZA"/>
              </w:rPr>
            </w:pPr>
            <w:r>
              <w:rPr>
                <w:smallCaps/>
                <w:sz w:val="16"/>
                <w:szCs w:val="16"/>
                <w:lang w:val="af-ZA"/>
              </w:rPr>
              <w:t>{</w:t>
            </w:r>
            <w:r w:rsidR="003F78AC" w:rsidRPr="00125C52">
              <w:rPr>
                <w:smallCaps/>
                <w:sz w:val="16"/>
                <w:szCs w:val="16"/>
                <w:lang w:val="af-ZA"/>
              </w:rPr>
              <w:t>ct</w:t>
            </w:r>
            <w:r w:rsidR="003F78AC" w:rsidRPr="00125C52">
              <w:rPr>
                <w:sz w:val="16"/>
                <w:szCs w:val="16"/>
                <w:vertAlign w:val="subscript"/>
                <w:lang w:val="af-ZA"/>
              </w:rPr>
              <w:t xml:space="preserve"> eti.</w:t>
            </w:r>
            <w:r w:rsidR="003F78AC">
              <w:rPr>
                <w:sz w:val="16"/>
                <w:szCs w:val="16"/>
                <w:lang w:val="af-ZA"/>
              </w:rPr>
              <w:t>/</w:t>
            </w:r>
            <w:r w:rsidR="006B38D7" w:rsidRPr="00125C52">
              <w:rPr>
                <w:smallCaps/>
                <w:sz w:val="16"/>
                <w:szCs w:val="16"/>
                <w:lang w:val="af-ZA"/>
              </w:rPr>
              <w:t>t</w:t>
            </w:r>
            <w:r w:rsidR="006B38D7" w:rsidRPr="00125C52">
              <w:rPr>
                <w:sz w:val="16"/>
                <w:szCs w:val="16"/>
                <w:lang w:val="af-ZA"/>
              </w:rPr>
              <w:t xml:space="preserve"> </w:t>
            </w:r>
            <w:r w:rsidR="006B38D7" w:rsidRPr="00125C52">
              <w:rPr>
                <w:sz w:val="16"/>
                <w:szCs w:val="16"/>
                <w:vertAlign w:val="subscript"/>
                <w:lang w:val="af-ZA"/>
              </w:rPr>
              <w:t>actu.</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125C52" w:rsidRDefault="006B38D7" w:rsidP="000B1962">
            <w:pPr>
              <w:spacing w:after="0" w:line="240" w:lineRule="auto"/>
              <w:rPr>
                <w:sz w:val="16"/>
                <w:szCs w:val="16"/>
              </w:rPr>
            </w:pPr>
            <w:r w:rsidRPr="00125C52">
              <w:rPr>
                <w:sz w:val="16"/>
                <w:szCs w:val="16"/>
              </w:rPr>
              <w:t>autor</w:t>
            </w:r>
          </w:p>
        </w:tc>
        <w:tc>
          <w:tcPr>
            <w:tcW w:w="1624" w:type="dxa"/>
          </w:tcPr>
          <w:p w:rsidR="006B38D7" w:rsidRPr="00125C52" w:rsidRDefault="006B38D7" w:rsidP="000B1962">
            <w:pPr>
              <w:spacing w:after="0" w:line="240" w:lineRule="auto"/>
              <w:rPr>
                <w:sz w:val="16"/>
                <w:szCs w:val="16"/>
              </w:rPr>
            </w:pPr>
            <w:r w:rsidRPr="00125C52">
              <w:rPr>
                <w:sz w:val="16"/>
                <w:szCs w:val="16"/>
              </w:rPr>
              <w:t>autor</w:t>
            </w:r>
          </w:p>
        </w:tc>
        <w:tc>
          <w:tcPr>
            <w:tcW w:w="1623" w:type="dxa"/>
          </w:tcPr>
          <w:p w:rsidR="006B38D7" w:rsidRPr="00B72DF9" w:rsidRDefault="006B38D7" w:rsidP="000B1962">
            <w:pPr>
              <w:spacing w:after="0" w:line="240" w:lineRule="auto"/>
              <w:rPr>
                <w:sz w:val="16"/>
                <w:szCs w:val="16"/>
              </w:rPr>
            </w:pPr>
            <w:r>
              <w:rPr>
                <w:sz w:val="16"/>
                <w:szCs w:val="16"/>
              </w:rPr>
              <w:t>autor</w:t>
            </w:r>
          </w:p>
        </w:tc>
        <w:tc>
          <w:tcPr>
            <w:tcW w:w="1624" w:type="dxa"/>
          </w:tcPr>
          <w:p w:rsidR="006B38D7" w:rsidRPr="00125C52" w:rsidRDefault="006B38D7" w:rsidP="000B1962">
            <w:pPr>
              <w:spacing w:after="0" w:line="240" w:lineRule="auto"/>
              <w:rPr>
                <w:sz w:val="16"/>
                <w:szCs w:val="16"/>
              </w:rPr>
            </w:pPr>
            <w:r w:rsidRPr="00125C52">
              <w:rPr>
                <w:sz w:val="16"/>
                <w:szCs w:val="16"/>
              </w:rPr>
              <w:t>auteur</w:t>
            </w:r>
          </w:p>
        </w:tc>
        <w:tc>
          <w:tcPr>
            <w:tcW w:w="1623" w:type="dxa"/>
          </w:tcPr>
          <w:p w:rsidR="006B38D7" w:rsidRPr="00125C52" w:rsidRDefault="006B38D7" w:rsidP="000B1962">
            <w:pPr>
              <w:spacing w:after="0" w:line="240" w:lineRule="auto"/>
              <w:rPr>
                <w:sz w:val="16"/>
                <w:szCs w:val="16"/>
              </w:rPr>
            </w:pPr>
            <w:r w:rsidRPr="00125C52">
              <w:rPr>
                <w:sz w:val="16"/>
                <w:szCs w:val="16"/>
              </w:rPr>
              <w:t>autore</w:t>
            </w:r>
          </w:p>
        </w:tc>
        <w:tc>
          <w:tcPr>
            <w:tcW w:w="1624" w:type="dxa"/>
          </w:tcPr>
          <w:p w:rsidR="006B38D7" w:rsidRPr="00B72DF9" w:rsidRDefault="006B38D7" w:rsidP="000B1962">
            <w:pPr>
              <w:spacing w:after="0" w:line="240" w:lineRule="auto"/>
              <w:rPr>
                <w:sz w:val="16"/>
                <w:szCs w:val="16"/>
                <w:lang w:val="ro-RO"/>
              </w:rPr>
            </w:pPr>
            <w:r>
              <w:rPr>
                <w:sz w:val="16"/>
                <w:szCs w:val="16"/>
                <w:lang w:val="ro-RO"/>
              </w:rPr>
              <w:t>autor</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99</w:t>
            </w:r>
          </w:p>
        </w:tc>
      </w:tr>
      <w:tr w:rsidR="006B38D7" w:rsidRPr="00B72DF9" w:rsidTr="00727F91">
        <w:tc>
          <w:tcPr>
            <w:tcW w:w="2888" w:type="dxa"/>
          </w:tcPr>
          <w:p w:rsidR="006B38D7" w:rsidRPr="00125C52" w:rsidRDefault="006B38D7" w:rsidP="000B1962">
            <w:pPr>
              <w:spacing w:after="0" w:line="240" w:lineRule="auto"/>
              <w:rPr>
                <w:smallCaps/>
                <w:sz w:val="16"/>
                <w:szCs w:val="16"/>
                <w:lang w:val="af-ZA"/>
              </w:rPr>
            </w:pPr>
            <w:r w:rsidRPr="00125C52">
              <w:rPr>
                <w:smallCaps/>
                <w:sz w:val="16"/>
                <w:szCs w:val="16"/>
                <w:lang w:val="af-ZA"/>
              </w:rPr>
              <w:t>avia</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sf</w:t>
            </w:r>
          </w:p>
        </w:tc>
        <w:tc>
          <w:tcPr>
            <w:tcW w:w="1623" w:type="dxa"/>
          </w:tcPr>
          <w:p w:rsidR="006B38D7" w:rsidRPr="00125C52" w:rsidRDefault="006B38D7" w:rsidP="000B1962">
            <w:pPr>
              <w:spacing w:after="0" w:line="240" w:lineRule="auto"/>
              <w:rPr>
                <w:sz w:val="16"/>
                <w:szCs w:val="16"/>
              </w:rPr>
            </w:pPr>
            <w:r w:rsidRPr="00125C52">
              <w:rPr>
                <w:sz w:val="16"/>
                <w:szCs w:val="16"/>
              </w:rPr>
              <w:t>avó</w:t>
            </w:r>
          </w:p>
        </w:tc>
        <w:tc>
          <w:tcPr>
            <w:tcW w:w="1624" w:type="dxa"/>
          </w:tcPr>
          <w:p w:rsidR="006B38D7" w:rsidRPr="00125C52" w:rsidRDefault="006B38D7" w:rsidP="000B1962">
            <w:pPr>
              <w:spacing w:after="0" w:line="240" w:lineRule="auto"/>
              <w:rPr>
                <w:sz w:val="16"/>
                <w:szCs w:val="16"/>
              </w:rPr>
            </w:pPr>
            <w:r w:rsidRPr="00125C52">
              <w:rPr>
                <w:sz w:val="16"/>
                <w:szCs w:val="16"/>
              </w:rPr>
              <w:t>abuela</w:t>
            </w:r>
          </w:p>
        </w:tc>
        <w:tc>
          <w:tcPr>
            <w:tcW w:w="1623" w:type="dxa"/>
          </w:tcPr>
          <w:p w:rsidR="006B38D7" w:rsidRPr="00B72DF9" w:rsidRDefault="006B38D7" w:rsidP="000B1962">
            <w:pPr>
              <w:spacing w:after="0" w:line="240" w:lineRule="auto"/>
              <w:rPr>
                <w:sz w:val="16"/>
                <w:szCs w:val="16"/>
              </w:rPr>
            </w:pPr>
            <w:r w:rsidRPr="00B72DF9">
              <w:rPr>
                <w:sz w:val="16"/>
                <w:szCs w:val="16"/>
              </w:rPr>
              <w:t>àvia, jaia</w:t>
            </w:r>
          </w:p>
        </w:tc>
        <w:tc>
          <w:tcPr>
            <w:tcW w:w="1624" w:type="dxa"/>
          </w:tcPr>
          <w:p w:rsidR="006B38D7" w:rsidRPr="00125C52" w:rsidRDefault="006B38D7" w:rsidP="000B1962">
            <w:pPr>
              <w:spacing w:after="0" w:line="240" w:lineRule="auto"/>
              <w:rPr>
                <w:sz w:val="16"/>
                <w:szCs w:val="16"/>
              </w:rPr>
            </w:pPr>
            <w:r w:rsidRPr="00125C52">
              <w:rPr>
                <w:sz w:val="16"/>
                <w:szCs w:val="16"/>
              </w:rPr>
              <w:t>grand-mère</w:t>
            </w:r>
          </w:p>
        </w:tc>
        <w:tc>
          <w:tcPr>
            <w:tcW w:w="1623" w:type="dxa"/>
          </w:tcPr>
          <w:p w:rsidR="006B38D7" w:rsidRPr="00125C52" w:rsidRDefault="006B38D7" w:rsidP="000B1962">
            <w:pPr>
              <w:spacing w:after="0" w:line="240" w:lineRule="auto"/>
              <w:rPr>
                <w:sz w:val="16"/>
                <w:szCs w:val="16"/>
              </w:rPr>
            </w:pPr>
            <w:r w:rsidRPr="00125C52">
              <w:rPr>
                <w:sz w:val="16"/>
                <w:szCs w:val="16"/>
              </w:rPr>
              <w:t>nonna</w:t>
            </w:r>
          </w:p>
        </w:tc>
        <w:tc>
          <w:tcPr>
            <w:tcW w:w="1624" w:type="dxa"/>
          </w:tcPr>
          <w:p w:rsidR="006B38D7" w:rsidRPr="00B72DF9" w:rsidRDefault="006B38D7" w:rsidP="000B1962">
            <w:pPr>
              <w:spacing w:after="0" w:line="240" w:lineRule="auto"/>
              <w:rPr>
                <w:sz w:val="16"/>
                <w:szCs w:val="16"/>
                <w:lang w:val="ro-RO"/>
              </w:rPr>
            </w:pPr>
            <w:r w:rsidRPr="00B72DF9">
              <w:rPr>
                <w:sz w:val="16"/>
                <w:szCs w:val="16"/>
                <w:lang w:val="ro-RO"/>
              </w:rPr>
              <w:t>bunică, mamă mare</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10</w:t>
            </w:r>
          </w:p>
        </w:tc>
      </w:tr>
      <w:tr w:rsidR="006B38D7" w:rsidRPr="00B72DF9" w:rsidTr="00727F91">
        <w:tc>
          <w:tcPr>
            <w:tcW w:w="2888" w:type="dxa"/>
          </w:tcPr>
          <w:p w:rsidR="006B38D7" w:rsidRDefault="006B38D7" w:rsidP="000B1962">
            <w:pPr>
              <w:spacing w:after="0" w:line="240" w:lineRule="auto"/>
              <w:rPr>
                <w:smallCaps/>
                <w:sz w:val="16"/>
                <w:szCs w:val="16"/>
                <w:lang w:val="af-ZA"/>
              </w:rPr>
            </w:pPr>
            <w:r w:rsidRPr="00125C52">
              <w:rPr>
                <w:smallCaps/>
                <w:sz w:val="16"/>
                <w:szCs w:val="16"/>
                <w:lang w:val="af-ZA"/>
              </w:rPr>
              <w:lastRenderedPageBreak/>
              <w:t>avo</w:t>
            </w:r>
          </w:p>
          <w:p w:rsidR="006A09D1" w:rsidRPr="00125C52" w:rsidRDefault="006A09D1" w:rsidP="006A09D1">
            <w:pPr>
              <w:spacing w:after="0" w:line="240" w:lineRule="auto"/>
              <w:jc w:val="right"/>
              <w:rPr>
                <w:smallCaps/>
                <w:sz w:val="16"/>
                <w:szCs w:val="16"/>
                <w:lang w:val="af-ZA"/>
              </w:rPr>
            </w:pPr>
            <w:r>
              <w:rPr>
                <w:sz w:val="16"/>
                <w:szCs w:val="16"/>
                <w:lang w:val="af-ZA"/>
              </w:rPr>
              <w:t>{</w:t>
            </w:r>
            <w:r>
              <w:rPr>
                <w:smallCaps/>
                <w:sz w:val="16"/>
                <w:szCs w:val="16"/>
                <w:lang w:val="af-ZA"/>
              </w:rPr>
              <w:t>o</w:t>
            </w:r>
            <w:r w:rsidRPr="007D0DDF">
              <w:rPr>
                <w:smallCaps/>
                <w:sz w:val="16"/>
                <w:szCs w:val="16"/>
                <w:lang w:val="af-ZA"/>
              </w:rPr>
              <w:t xml:space="preserve"> </w:t>
            </w:r>
            <w:r>
              <w:rPr>
                <w:sz w:val="16"/>
                <w:szCs w:val="16"/>
                <w:vertAlign w:val="subscript"/>
                <w:lang w:val="af-ZA"/>
              </w:rPr>
              <w:t>majo</w:t>
            </w:r>
            <w:r w:rsidRPr="007D0DDF">
              <w:rPr>
                <w:sz w:val="16"/>
                <w:szCs w:val="16"/>
                <w:vertAlign w:val="subscript"/>
                <w:lang w:val="af-ZA"/>
              </w:rPr>
              <w:t>.</w:t>
            </w:r>
            <w:r>
              <w:rPr>
                <w:smallCaps/>
                <w:sz w:val="16"/>
                <w:szCs w:val="16"/>
                <w:lang w:val="af-ZA"/>
              </w:rPr>
              <w:t>/ŭ</w:t>
            </w:r>
            <w:r w:rsidRPr="007D0DDF">
              <w:rPr>
                <w:smallCaps/>
                <w:sz w:val="16"/>
                <w:szCs w:val="16"/>
                <w:lang w:val="af-ZA"/>
              </w:rPr>
              <w:t xml:space="preserve"> </w:t>
            </w:r>
            <w:r>
              <w:rPr>
                <w:sz w:val="16"/>
                <w:szCs w:val="16"/>
                <w:vertAlign w:val="subscript"/>
                <w:lang w:val="af-ZA"/>
              </w:rPr>
              <w:t>englo</w:t>
            </w:r>
            <w:r w:rsidRPr="007D0DDF">
              <w:rPr>
                <w:sz w:val="16"/>
                <w:szCs w:val="16"/>
                <w:vertAlign w:val="subscript"/>
                <w:lang w:val="af-ZA"/>
              </w:rPr>
              <w:t>.</w:t>
            </w:r>
            <w:r>
              <w:rPr>
                <w:sz w:val="16"/>
                <w:szCs w:val="16"/>
                <w:lang w:val="af-ZA"/>
              </w:rPr>
              <w:t>}</w:t>
            </w:r>
          </w:p>
        </w:tc>
        <w:tc>
          <w:tcPr>
            <w:tcW w:w="651" w:type="dxa"/>
          </w:tcPr>
          <w:p w:rsidR="006B38D7" w:rsidRPr="00B72DF9" w:rsidRDefault="006B38D7" w:rsidP="000B1962">
            <w:pPr>
              <w:spacing w:after="0" w:line="240" w:lineRule="auto"/>
              <w:rPr>
                <w:sz w:val="16"/>
                <w:szCs w:val="16"/>
                <w:lang w:val="af-ZA"/>
              </w:rPr>
            </w:pPr>
            <w:r w:rsidRPr="00B72DF9">
              <w:rPr>
                <w:sz w:val="16"/>
                <w:szCs w:val="16"/>
                <w:lang w:val="af-ZA"/>
              </w:rPr>
              <w:t>sm</w:t>
            </w:r>
          </w:p>
        </w:tc>
        <w:tc>
          <w:tcPr>
            <w:tcW w:w="1623" w:type="dxa"/>
          </w:tcPr>
          <w:p w:rsidR="006B38D7" w:rsidRPr="00125C52" w:rsidRDefault="006B38D7" w:rsidP="000B1962">
            <w:pPr>
              <w:spacing w:after="0" w:line="240" w:lineRule="auto"/>
              <w:rPr>
                <w:sz w:val="16"/>
                <w:szCs w:val="16"/>
              </w:rPr>
            </w:pPr>
            <w:r w:rsidRPr="00125C52">
              <w:rPr>
                <w:sz w:val="16"/>
                <w:szCs w:val="16"/>
              </w:rPr>
              <w:t>avô</w:t>
            </w:r>
          </w:p>
        </w:tc>
        <w:tc>
          <w:tcPr>
            <w:tcW w:w="1624" w:type="dxa"/>
          </w:tcPr>
          <w:p w:rsidR="006B38D7" w:rsidRPr="00B72DF9" w:rsidRDefault="006B38D7" w:rsidP="000B1962">
            <w:pPr>
              <w:spacing w:after="0" w:line="240" w:lineRule="auto"/>
              <w:rPr>
                <w:sz w:val="16"/>
                <w:szCs w:val="16"/>
                <w:lang w:val="es-ES"/>
              </w:rPr>
            </w:pPr>
            <w:r w:rsidRPr="00125C52">
              <w:rPr>
                <w:sz w:val="16"/>
                <w:szCs w:val="16"/>
              </w:rPr>
              <w:t>abu</w:t>
            </w:r>
            <w:r w:rsidRPr="00B72DF9">
              <w:rPr>
                <w:sz w:val="16"/>
                <w:szCs w:val="16"/>
                <w:lang w:val="es-ES"/>
              </w:rPr>
              <w:t>elo</w:t>
            </w:r>
          </w:p>
        </w:tc>
        <w:tc>
          <w:tcPr>
            <w:tcW w:w="1623" w:type="dxa"/>
          </w:tcPr>
          <w:p w:rsidR="006B38D7" w:rsidRPr="00B72DF9" w:rsidRDefault="006B38D7" w:rsidP="000B1962">
            <w:pPr>
              <w:spacing w:after="0" w:line="240" w:lineRule="auto"/>
              <w:rPr>
                <w:sz w:val="16"/>
                <w:szCs w:val="16"/>
              </w:rPr>
            </w:pPr>
            <w:r>
              <w:rPr>
                <w:sz w:val="16"/>
                <w:szCs w:val="16"/>
              </w:rPr>
              <w:t>avi, jai</w:t>
            </w:r>
          </w:p>
        </w:tc>
        <w:tc>
          <w:tcPr>
            <w:tcW w:w="1624" w:type="dxa"/>
          </w:tcPr>
          <w:p w:rsidR="006B38D7" w:rsidRPr="00B72DF9" w:rsidRDefault="006B38D7" w:rsidP="000B1962">
            <w:pPr>
              <w:spacing w:after="0" w:line="240" w:lineRule="auto"/>
              <w:rPr>
                <w:sz w:val="16"/>
                <w:szCs w:val="16"/>
                <w:lang w:val="fr-FR"/>
              </w:rPr>
            </w:pPr>
            <w:r w:rsidRPr="00B72DF9">
              <w:rPr>
                <w:sz w:val="16"/>
                <w:szCs w:val="16"/>
                <w:lang w:val="fr-FR"/>
              </w:rPr>
              <w:t>grand-père</w:t>
            </w:r>
          </w:p>
        </w:tc>
        <w:tc>
          <w:tcPr>
            <w:tcW w:w="1623" w:type="dxa"/>
          </w:tcPr>
          <w:p w:rsidR="006B38D7" w:rsidRPr="00B72DF9" w:rsidRDefault="006B38D7" w:rsidP="000B1962">
            <w:pPr>
              <w:spacing w:after="0" w:line="240" w:lineRule="auto"/>
              <w:rPr>
                <w:sz w:val="16"/>
                <w:szCs w:val="16"/>
                <w:lang w:val="it-IT"/>
              </w:rPr>
            </w:pPr>
            <w:r w:rsidRPr="00B72DF9">
              <w:rPr>
                <w:sz w:val="16"/>
                <w:szCs w:val="16"/>
                <w:lang w:val="it-IT"/>
              </w:rPr>
              <w:t>nonno</w:t>
            </w:r>
          </w:p>
        </w:tc>
        <w:tc>
          <w:tcPr>
            <w:tcW w:w="1624" w:type="dxa"/>
          </w:tcPr>
          <w:p w:rsidR="006B38D7" w:rsidRPr="00B72DF9" w:rsidRDefault="006B38D7" w:rsidP="000B1962">
            <w:pPr>
              <w:spacing w:after="0" w:line="240" w:lineRule="auto"/>
              <w:rPr>
                <w:sz w:val="16"/>
                <w:szCs w:val="16"/>
                <w:lang w:val="ro-RO"/>
              </w:rPr>
            </w:pPr>
            <w:r>
              <w:rPr>
                <w:sz w:val="16"/>
                <w:szCs w:val="16"/>
                <w:lang w:val="ro-RO"/>
              </w:rPr>
              <w:t>bunic, tată mare</w:t>
            </w:r>
          </w:p>
        </w:tc>
        <w:tc>
          <w:tcPr>
            <w:tcW w:w="714" w:type="dxa"/>
          </w:tcPr>
          <w:p w:rsidR="006B38D7" w:rsidRPr="00B72DF9" w:rsidRDefault="006B38D7" w:rsidP="000B1962">
            <w:pPr>
              <w:spacing w:after="0" w:line="240" w:lineRule="auto"/>
              <w:rPr>
                <w:sz w:val="16"/>
                <w:szCs w:val="16"/>
                <w:lang w:val="af-ZA"/>
              </w:rPr>
            </w:pPr>
            <w:r w:rsidRPr="00B72DF9">
              <w:rPr>
                <w:sz w:val="16"/>
                <w:szCs w:val="16"/>
                <w:lang w:val="af-ZA"/>
              </w:rPr>
              <w:t>11</w:t>
            </w:r>
          </w:p>
        </w:tc>
      </w:tr>
      <w:tr w:rsidR="006B38D7" w:rsidRPr="00B72DF9" w:rsidTr="0029309C">
        <w:tc>
          <w:tcPr>
            <w:tcW w:w="2888" w:type="dxa"/>
            <w:shd w:val="clear" w:color="auto" w:fill="9CC2E5" w:themeFill="accent1" w:themeFillTint="99"/>
          </w:tcPr>
          <w:p w:rsidR="006B38D7" w:rsidRPr="00B72DF9" w:rsidRDefault="006B38D7" w:rsidP="0029309C">
            <w:pPr>
              <w:spacing w:after="0" w:line="240" w:lineRule="auto"/>
              <w:jc w:val="center"/>
              <w:rPr>
                <w:sz w:val="16"/>
                <w:szCs w:val="16"/>
                <w:lang w:val="af-ZA"/>
              </w:rPr>
            </w:pPr>
            <w:r>
              <w:rPr>
                <w:sz w:val="16"/>
                <w:szCs w:val="16"/>
                <w:lang w:val="af-ZA"/>
              </w:rPr>
              <w:t>B</w:t>
            </w:r>
            <w:bookmarkStart w:id="14" w:name="Lettera_B"/>
            <w:bookmarkEnd w:id="14"/>
          </w:p>
        </w:tc>
        <w:tc>
          <w:tcPr>
            <w:tcW w:w="651" w:type="dxa"/>
            <w:shd w:val="clear" w:color="auto" w:fill="9CC2E5" w:themeFill="accent1" w:themeFillTint="99"/>
          </w:tcPr>
          <w:p w:rsidR="006B38D7" w:rsidRPr="00B72DF9" w:rsidRDefault="006B38D7" w:rsidP="0029309C">
            <w:pPr>
              <w:spacing w:after="0" w:line="240" w:lineRule="auto"/>
              <w:jc w:val="center"/>
              <w:rPr>
                <w:sz w:val="16"/>
                <w:szCs w:val="16"/>
                <w:lang w:val="af-ZA"/>
              </w:rPr>
            </w:pPr>
          </w:p>
        </w:tc>
        <w:tc>
          <w:tcPr>
            <w:tcW w:w="1623" w:type="dxa"/>
            <w:shd w:val="clear" w:color="auto" w:fill="9CC2E5" w:themeFill="accent1" w:themeFillTint="99"/>
          </w:tcPr>
          <w:p w:rsidR="006B38D7" w:rsidRPr="00B72DF9" w:rsidRDefault="006B38D7" w:rsidP="0029309C">
            <w:pPr>
              <w:spacing w:after="0" w:line="240" w:lineRule="auto"/>
              <w:jc w:val="center"/>
              <w:rPr>
                <w:sz w:val="16"/>
                <w:szCs w:val="16"/>
                <w:lang w:val="pt-BR"/>
              </w:rPr>
            </w:pPr>
            <w:r>
              <w:rPr>
                <w:sz w:val="16"/>
                <w:szCs w:val="16"/>
                <w:lang w:val="pt-BR"/>
              </w:rPr>
              <w:t>B</w:t>
            </w:r>
          </w:p>
        </w:tc>
        <w:tc>
          <w:tcPr>
            <w:tcW w:w="1624" w:type="dxa"/>
            <w:shd w:val="clear" w:color="auto" w:fill="9CC2E5" w:themeFill="accent1" w:themeFillTint="99"/>
          </w:tcPr>
          <w:p w:rsidR="006B38D7" w:rsidRPr="00B72DF9" w:rsidRDefault="006B38D7" w:rsidP="0029309C">
            <w:pPr>
              <w:spacing w:after="0" w:line="240" w:lineRule="auto"/>
              <w:jc w:val="center"/>
              <w:rPr>
                <w:sz w:val="16"/>
                <w:szCs w:val="16"/>
                <w:lang w:val="es-ES"/>
              </w:rPr>
            </w:pPr>
            <w:r>
              <w:rPr>
                <w:sz w:val="16"/>
                <w:szCs w:val="16"/>
                <w:lang w:val="es-ES"/>
              </w:rPr>
              <w:t>B</w:t>
            </w:r>
          </w:p>
        </w:tc>
        <w:tc>
          <w:tcPr>
            <w:tcW w:w="1623" w:type="dxa"/>
            <w:shd w:val="clear" w:color="auto" w:fill="9CC2E5" w:themeFill="accent1" w:themeFillTint="99"/>
          </w:tcPr>
          <w:p w:rsidR="006B38D7" w:rsidRPr="00B72DF9" w:rsidRDefault="006B38D7" w:rsidP="0029309C">
            <w:pPr>
              <w:spacing w:after="0" w:line="240" w:lineRule="auto"/>
              <w:jc w:val="center"/>
              <w:rPr>
                <w:sz w:val="16"/>
                <w:szCs w:val="16"/>
              </w:rPr>
            </w:pPr>
            <w:r>
              <w:rPr>
                <w:sz w:val="16"/>
                <w:szCs w:val="16"/>
              </w:rPr>
              <w:t>B</w:t>
            </w:r>
          </w:p>
        </w:tc>
        <w:tc>
          <w:tcPr>
            <w:tcW w:w="1624" w:type="dxa"/>
            <w:shd w:val="clear" w:color="auto" w:fill="9CC2E5" w:themeFill="accent1" w:themeFillTint="99"/>
          </w:tcPr>
          <w:p w:rsidR="006B38D7" w:rsidRPr="00B72DF9" w:rsidRDefault="006B38D7" w:rsidP="0029309C">
            <w:pPr>
              <w:spacing w:after="0" w:line="240" w:lineRule="auto"/>
              <w:jc w:val="center"/>
              <w:rPr>
                <w:sz w:val="16"/>
                <w:szCs w:val="16"/>
                <w:lang w:val="fr-FR"/>
              </w:rPr>
            </w:pPr>
            <w:r>
              <w:rPr>
                <w:sz w:val="16"/>
                <w:szCs w:val="16"/>
                <w:lang w:val="fr-FR"/>
              </w:rPr>
              <w:t>B</w:t>
            </w:r>
          </w:p>
        </w:tc>
        <w:tc>
          <w:tcPr>
            <w:tcW w:w="1623" w:type="dxa"/>
            <w:shd w:val="clear" w:color="auto" w:fill="9CC2E5" w:themeFill="accent1" w:themeFillTint="99"/>
          </w:tcPr>
          <w:p w:rsidR="006B38D7" w:rsidRPr="00B72DF9" w:rsidRDefault="006B38D7" w:rsidP="0029309C">
            <w:pPr>
              <w:spacing w:after="0" w:line="240" w:lineRule="auto"/>
              <w:jc w:val="center"/>
              <w:rPr>
                <w:sz w:val="16"/>
                <w:szCs w:val="16"/>
                <w:lang w:val="it-IT"/>
              </w:rPr>
            </w:pPr>
            <w:r>
              <w:rPr>
                <w:sz w:val="16"/>
                <w:szCs w:val="16"/>
                <w:lang w:val="it-IT"/>
              </w:rPr>
              <w:t>B</w:t>
            </w:r>
          </w:p>
        </w:tc>
        <w:tc>
          <w:tcPr>
            <w:tcW w:w="1624" w:type="dxa"/>
            <w:shd w:val="clear" w:color="auto" w:fill="9CC2E5" w:themeFill="accent1" w:themeFillTint="99"/>
          </w:tcPr>
          <w:p w:rsidR="006B38D7" w:rsidRPr="00B72DF9" w:rsidRDefault="006B38D7" w:rsidP="0029309C">
            <w:pPr>
              <w:spacing w:after="0" w:line="240" w:lineRule="auto"/>
              <w:jc w:val="center"/>
              <w:rPr>
                <w:sz w:val="16"/>
                <w:szCs w:val="16"/>
                <w:lang w:val="ro-RO"/>
              </w:rPr>
            </w:pPr>
            <w:r>
              <w:rPr>
                <w:sz w:val="16"/>
                <w:szCs w:val="16"/>
                <w:lang w:val="ro-RO"/>
              </w:rPr>
              <w:t>B</w:t>
            </w:r>
          </w:p>
        </w:tc>
        <w:tc>
          <w:tcPr>
            <w:tcW w:w="714" w:type="dxa"/>
            <w:shd w:val="clear" w:color="auto" w:fill="9CC2E5" w:themeFill="accent1" w:themeFillTint="99"/>
          </w:tcPr>
          <w:p w:rsidR="006B38D7" w:rsidRDefault="006B38D7" w:rsidP="0029309C">
            <w:pPr>
              <w:spacing w:after="0" w:line="240" w:lineRule="auto"/>
              <w:jc w:val="center"/>
              <w:rPr>
                <w:sz w:val="16"/>
                <w:szCs w:val="16"/>
                <w:lang w:val="af-ZA"/>
              </w:rPr>
            </w:pPr>
          </w:p>
        </w:tc>
      </w:tr>
    </w:tbl>
    <w:p w:rsidR="00317A61" w:rsidRPr="00317A61" w:rsidRDefault="00317A61" w:rsidP="00317A61">
      <w:bookmarkStart w:id="15" w:name="_GoBack"/>
      <w:bookmarkEnd w:id="15"/>
    </w:p>
    <w:p w:rsidR="00317A61" w:rsidRDefault="00317A61">
      <w:pPr>
        <w:rPr>
          <w:rFonts w:eastAsia="Times New Roman"/>
          <w:b/>
          <w:iCs/>
          <w:szCs w:val="20"/>
          <w:lang w:val="la-Latn" w:eastAsia="es-ES"/>
        </w:rPr>
      </w:pPr>
      <w:r>
        <w:rPr>
          <w:b/>
          <w:i/>
          <w:szCs w:val="20"/>
        </w:rPr>
        <w:br w:type="page"/>
      </w:r>
    </w:p>
    <w:p w:rsidR="00B54C5B" w:rsidRPr="00672D32" w:rsidRDefault="00B54C5B" w:rsidP="00B54C5B">
      <w:pPr>
        <w:pStyle w:val="Ttol1"/>
        <w:spacing w:after="120"/>
        <w:rPr>
          <w:b/>
          <w:i w:val="0"/>
          <w:szCs w:val="20"/>
          <w:lang w:val="ca-ES-Valencia"/>
        </w:rPr>
      </w:pPr>
      <w:bookmarkStart w:id="16" w:name="_Toc536113708"/>
      <w:r w:rsidRPr="00B54C5B">
        <w:rPr>
          <w:b/>
          <w:i w:val="0"/>
          <w:szCs w:val="20"/>
        </w:rPr>
        <w:lastRenderedPageBreak/>
        <w:t xml:space="preserve">3. </w:t>
      </w:r>
      <w:r w:rsidR="005715B1">
        <w:rPr>
          <w:b/>
          <w:i w:val="0"/>
          <w:szCs w:val="20"/>
          <w:lang w:val="ca-ES-Valencia"/>
        </w:rPr>
        <w:t>APPÉNDICE</w:t>
      </w:r>
      <w:bookmarkEnd w:id="16"/>
    </w:p>
    <w:p w:rsidR="00FE4EF3" w:rsidRPr="00672D32" w:rsidRDefault="001025C5" w:rsidP="00672D32">
      <w:pPr>
        <w:pStyle w:val="Ttol2"/>
        <w:spacing w:after="120"/>
        <w:rPr>
          <w:rFonts w:ascii="Lucida Sans Unicode" w:hAnsi="Lucida Sans Unicode" w:cs="Lucida Sans Unicode"/>
          <w:szCs w:val="20"/>
        </w:rPr>
      </w:pPr>
      <w:bookmarkStart w:id="17" w:name="_Toc536113709"/>
      <w:r w:rsidRPr="00CC55EF">
        <w:rPr>
          <w:rFonts w:ascii="Lucida Sans Unicode" w:hAnsi="Lucida Sans Unicode" w:cs="Lucida Sans Unicode"/>
          <w:szCs w:val="20"/>
          <w:highlight w:val="cyan"/>
        </w:rPr>
        <w:t xml:space="preserve">3.1. </w:t>
      </w:r>
      <w:r w:rsidR="001C3397" w:rsidRPr="00CC55EF">
        <w:rPr>
          <w:rFonts w:ascii="Lucida Sans Unicode" w:hAnsi="Lucida Sans Unicode" w:cs="Lucida Sans Unicode"/>
          <w:szCs w:val="20"/>
          <w:highlight w:val="cyan"/>
        </w:rPr>
        <w:t>DEMANDAS FREQUÈNTES</w:t>
      </w:r>
      <w:bookmarkEnd w:id="17"/>
    </w:p>
    <w:p w:rsidR="00672D32" w:rsidRDefault="00672D32">
      <w:pPr>
        <w:rPr>
          <w:szCs w:val="20"/>
        </w:rPr>
      </w:pPr>
    </w:p>
    <w:p w:rsidR="001C6B95" w:rsidRDefault="001C6B95">
      <w:pPr>
        <w:rPr>
          <w:szCs w:val="20"/>
        </w:rPr>
      </w:pPr>
      <w:r>
        <w:rPr>
          <w:szCs w:val="20"/>
        </w:rPr>
        <w:br w:type="page"/>
      </w:r>
    </w:p>
    <w:p w:rsidR="001C6B95" w:rsidRPr="00672D32" w:rsidRDefault="00672D32" w:rsidP="00672D32">
      <w:pPr>
        <w:pStyle w:val="Ttol2"/>
        <w:spacing w:after="120"/>
        <w:rPr>
          <w:rFonts w:ascii="Lucida Sans Unicode" w:hAnsi="Lucida Sans Unicode" w:cs="Lucida Sans Unicode"/>
        </w:rPr>
      </w:pPr>
      <w:bookmarkStart w:id="18" w:name="_Toc536113710"/>
      <w:r w:rsidRPr="00672D32">
        <w:rPr>
          <w:rFonts w:ascii="Lucida Sans Unicode" w:hAnsi="Lucida Sans Unicode" w:cs="Lucida Sans Unicode"/>
          <w:lang w:val="ca-ES-Valencia"/>
        </w:rPr>
        <w:lastRenderedPageBreak/>
        <w:t>3.2</w:t>
      </w:r>
      <w:r w:rsidR="001C6B95" w:rsidRPr="00672D32">
        <w:rPr>
          <w:rFonts w:ascii="Lucida Sans Unicode" w:hAnsi="Lucida Sans Unicode" w:cs="Lucida Sans Unicode"/>
          <w:lang w:val="ca-ES-Valencia"/>
        </w:rPr>
        <w:t xml:space="preserve">. </w:t>
      </w:r>
      <w:r w:rsidR="001C6B95" w:rsidRPr="00672D32">
        <w:rPr>
          <w:rFonts w:ascii="Lucida Sans Unicode" w:hAnsi="Lucida Sans Unicode" w:cs="Lucida Sans Unicode"/>
        </w:rPr>
        <w:t>GUIDA DE AUTOAMPLIA</w:t>
      </w:r>
      <w:r w:rsidR="00870293">
        <w:rPr>
          <w:rFonts w:ascii="Lucida Sans Unicode" w:hAnsi="Lucida Sans Unicode" w:cs="Lucida Sans Unicode"/>
        </w:rPr>
        <w:t>TIONE</w:t>
      </w:r>
      <w:r w:rsidR="001C6B95" w:rsidRPr="00672D32">
        <w:rPr>
          <w:rFonts w:ascii="Lucida Sans Unicode" w:hAnsi="Lucida Sans Unicode" w:cs="Lucida Sans Unicode"/>
        </w:rPr>
        <w:t xml:space="preserve"> LÈXICA</w:t>
      </w:r>
      <w:bookmarkEnd w:id="18"/>
    </w:p>
    <w:p w:rsidR="008922EE" w:rsidRDefault="001C6B95" w:rsidP="001C6B95">
      <w:pPr>
        <w:spacing w:after="120" w:line="350" w:lineRule="exact"/>
        <w:jc w:val="both"/>
        <w:rPr>
          <w:szCs w:val="20"/>
        </w:rPr>
      </w:pPr>
      <w:r w:rsidRPr="00F20223">
        <w:rPr>
          <w:szCs w:val="20"/>
        </w:rPr>
        <w:t xml:space="preserve">Lo </w:t>
      </w:r>
      <w:r w:rsidR="00CB1AD0">
        <w:rPr>
          <w:i/>
          <w:szCs w:val="20"/>
        </w:rPr>
        <w:t>Di</w:t>
      </w:r>
      <w:r w:rsidR="0095061E">
        <w:rPr>
          <w:i/>
          <w:szCs w:val="20"/>
        </w:rPr>
        <w:t>ction</w:t>
      </w:r>
      <w:r w:rsidR="00CB1AD0">
        <w:rPr>
          <w:i/>
          <w:szCs w:val="20"/>
        </w:rPr>
        <w:t>ario Esse</w:t>
      </w:r>
      <w:r w:rsidR="001E0345">
        <w:rPr>
          <w:i/>
          <w:szCs w:val="20"/>
        </w:rPr>
        <w:t>ntia</w:t>
      </w:r>
      <w:r w:rsidR="00CB1AD0">
        <w:rPr>
          <w:i/>
          <w:szCs w:val="20"/>
        </w:rPr>
        <w:t>le N</w:t>
      </w:r>
      <w:r w:rsidRPr="00F20223">
        <w:rPr>
          <w:i/>
          <w:szCs w:val="20"/>
        </w:rPr>
        <w:t>eolatino</w:t>
      </w:r>
      <w:r w:rsidRPr="00F20223">
        <w:rPr>
          <w:szCs w:val="20"/>
        </w:rPr>
        <w:t xml:space="preserve"> comprènd</w:t>
      </w:r>
      <w:r w:rsidR="00465EDC">
        <w:rPr>
          <w:szCs w:val="20"/>
        </w:rPr>
        <w:t xml:space="preserve">e </w:t>
      </w:r>
      <w:r w:rsidRPr="00F20223">
        <w:rPr>
          <w:szCs w:val="20"/>
        </w:rPr>
        <w:t>aproximatamete 1.300 par</w:t>
      </w:r>
      <w:r w:rsidR="003563D4">
        <w:rPr>
          <w:szCs w:val="20"/>
        </w:rPr>
        <w:t>aul</w:t>
      </w:r>
      <w:r w:rsidR="005B577E">
        <w:rPr>
          <w:szCs w:val="20"/>
        </w:rPr>
        <w:t>as. Son</w:t>
      </w:r>
      <w:r w:rsidRPr="00F20223">
        <w:rPr>
          <w:szCs w:val="20"/>
        </w:rPr>
        <w:t xml:space="preserve"> las plus frequèntes, de múltiples tèmas quotidianos. Mais lo romance comput</w:t>
      </w:r>
      <w:r w:rsidR="003C2557">
        <w:rPr>
          <w:szCs w:val="20"/>
        </w:rPr>
        <w:t xml:space="preserve">a </w:t>
      </w:r>
      <w:r w:rsidRPr="00F20223">
        <w:rPr>
          <w:szCs w:val="20"/>
        </w:rPr>
        <w:t xml:space="preserve">decenas de milles de vocàbolos plus </w:t>
      </w:r>
      <w:r w:rsidR="00313B6F">
        <w:rPr>
          <w:szCs w:val="20"/>
        </w:rPr>
        <w:t>que</w:t>
      </w:r>
      <w:r w:rsidRPr="00F20223">
        <w:rPr>
          <w:szCs w:val="20"/>
        </w:rPr>
        <w:t>,</w:t>
      </w:r>
      <w:r w:rsidR="00846DAB">
        <w:rPr>
          <w:szCs w:val="20"/>
        </w:rPr>
        <w:t xml:space="preserve"> si</w:t>
      </w:r>
      <w:r w:rsidRPr="00F20223">
        <w:rPr>
          <w:szCs w:val="20"/>
        </w:rPr>
        <w:t xml:space="preserve"> bène </w:t>
      </w:r>
      <w:r w:rsidR="005B577E">
        <w:rPr>
          <w:szCs w:val="20"/>
        </w:rPr>
        <w:t>son</w:t>
      </w:r>
      <w:r w:rsidRPr="00F20223">
        <w:rPr>
          <w:szCs w:val="20"/>
        </w:rPr>
        <w:t xml:space="preserve"> menos frequèntes, se revel</w:t>
      </w:r>
      <w:r w:rsidR="00DC1EB6">
        <w:rPr>
          <w:szCs w:val="20"/>
        </w:rPr>
        <w:t xml:space="preserve">an </w:t>
      </w:r>
      <w:r w:rsidRPr="00F20223">
        <w:rPr>
          <w:szCs w:val="20"/>
        </w:rPr>
        <w:t>equalemente necessarios por escrívere</w:t>
      </w:r>
      <w:r w:rsidR="007F19AE">
        <w:rPr>
          <w:szCs w:val="20"/>
        </w:rPr>
        <w:t xml:space="preserve"> et </w:t>
      </w:r>
      <w:r w:rsidR="00D47B41">
        <w:rPr>
          <w:szCs w:val="20"/>
        </w:rPr>
        <w:t>parlare</w:t>
      </w:r>
      <w:r w:rsidRPr="00F20223">
        <w:rPr>
          <w:szCs w:val="20"/>
        </w:rPr>
        <w:t xml:space="preserve"> en neolatino. </w:t>
      </w:r>
    </w:p>
    <w:p w:rsidR="008922EE" w:rsidRDefault="00317A61" w:rsidP="001C6B95">
      <w:pPr>
        <w:spacing w:after="120" w:line="350" w:lineRule="exact"/>
        <w:jc w:val="both"/>
        <w:rPr>
          <w:szCs w:val="20"/>
        </w:rPr>
      </w:pPr>
      <w:r>
        <w:rPr>
          <w:szCs w:val="20"/>
        </w:rPr>
        <w:t xml:space="preserve">Por </w:t>
      </w:r>
      <w:r w:rsidR="00D45001">
        <w:rPr>
          <w:szCs w:val="20"/>
        </w:rPr>
        <w:t>cuest</w:t>
      </w:r>
      <w:r>
        <w:rPr>
          <w:szCs w:val="20"/>
        </w:rPr>
        <w:t>o lèxico, Ví</w:t>
      </w:r>
      <w:r w:rsidR="001C6B95" w:rsidRPr="00F20223">
        <w:rPr>
          <w:szCs w:val="20"/>
        </w:rPr>
        <w:t>a Neolatina remett</w:t>
      </w:r>
      <w:r w:rsidR="00465EDC">
        <w:rPr>
          <w:szCs w:val="20"/>
        </w:rPr>
        <w:t xml:space="preserve">e </w:t>
      </w:r>
      <w:r w:rsidR="001C6B95" w:rsidRPr="00F20223">
        <w:rPr>
          <w:szCs w:val="20"/>
        </w:rPr>
        <w:t>–provisoriamente</w:t>
      </w:r>
      <w:r w:rsidR="001C6B95" w:rsidRPr="00F20223">
        <w:rPr>
          <w:rStyle w:val="Refernciadenotaapeudepgina"/>
          <w:szCs w:val="20"/>
        </w:rPr>
        <w:footnoteReference w:id="9"/>
      </w:r>
      <w:r w:rsidR="001C6B95" w:rsidRPr="00F20223">
        <w:rPr>
          <w:szCs w:val="20"/>
        </w:rPr>
        <w:t>–</w:t>
      </w:r>
      <w:r w:rsidR="007F19AE">
        <w:rPr>
          <w:szCs w:val="20"/>
        </w:rPr>
        <w:t xml:space="preserve"> ad </w:t>
      </w:r>
      <w:r w:rsidR="001C6B95" w:rsidRPr="00F20223">
        <w:rPr>
          <w:szCs w:val="20"/>
        </w:rPr>
        <w:t>los di</w:t>
      </w:r>
      <w:r w:rsidR="0095061E">
        <w:rPr>
          <w:szCs w:val="20"/>
        </w:rPr>
        <w:t>ction</w:t>
      </w:r>
      <w:r w:rsidR="001C6B95" w:rsidRPr="00F20223">
        <w:rPr>
          <w:szCs w:val="20"/>
        </w:rPr>
        <w:t xml:space="preserve">arios italianos, </w:t>
      </w:r>
      <w:r w:rsidR="00EF41EC">
        <w:rPr>
          <w:szCs w:val="20"/>
        </w:rPr>
        <w:t>jaque</w:t>
      </w:r>
      <w:r w:rsidR="001C6B95" w:rsidRPr="00F20223">
        <w:rPr>
          <w:szCs w:val="20"/>
        </w:rPr>
        <w:t xml:space="preserve"> lo romance de Roma</w:t>
      </w:r>
      <w:r w:rsidR="00B72E9D">
        <w:rPr>
          <w:szCs w:val="20"/>
        </w:rPr>
        <w:t xml:space="preserve"> èst </w:t>
      </w:r>
      <w:r w:rsidR="001C6B95" w:rsidRPr="00F20223">
        <w:rPr>
          <w:szCs w:val="20"/>
        </w:rPr>
        <w:t xml:space="preserve">lo plus </w:t>
      </w:r>
      <w:r w:rsidR="00052E06">
        <w:rPr>
          <w:szCs w:val="20"/>
        </w:rPr>
        <w:t>englobante</w:t>
      </w:r>
      <w:r w:rsidR="001C6B95" w:rsidRPr="00F20223">
        <w:rPr>
          <w:szCs w:val="20"/>
        </w:rPr>
        <w:t xml:space="preserve"> de la Romania,</w:t>
      </w:r>
      <w:r w:rsidR="00B72E9D">
        <w:rPr>
          <w:szCs w:val="20"/>
        </w:rPr>
        <w:t xml:space="preserve"> èst </w:t>
      </w:r>
      <w:r w:rsidR="001C6B95" w:rsidRPr="00F20223">
        <w:rPr>
          <w:szCs w:val="20"/>
        </w:rPr>
        <w:t>lo plus pròximo</w:t>
      </w:r>
      <w:r w:rsidR="007F19AE">
        <w:rPr>
          <w:szCs w:val="20"/>
        </w:rPr>
        <w:t xml:space="preserve"> ad </w:t>
      </w:r>
      <w:r w:rsidR="001C6B95" w:rsidRPr="00F20223">
        <w:rPr>
          <w:szCs w:val="20"/>
        </w:rPr>
        <w:t>lo neolatino</w:t>
      </w:r>
      <w:r w:rsidR="001F2B01">
        <w:rPr>
          <w:szCs w:val="20"/>
        </w:rPr>
        <w:t xml:space="preserve"> e</w:t>
      </w:r>
      <w:r w:rsidR="00052E06">
        <w:rPr>
          <w:szCs w:val="20"/>
        </w:rPr>
        <w:t>t</w:t>
      </w:r>
      <w:r w:rsidR="001C6B95" w:rsidRPr="00F20223">
        <w:rPr>
          <w:szCs w:val="20"/>
        </w:rPr>
        <w:t>, consequèntemente, pòt</w:t>
      </w:r>
      <w:r w:rsidR="00465EDC">
        <w:rPr>
          <w:szCs w:val="20"/>
        </w:rPr>
        <w:t xml:space="preserve">e </w:t>
      </w:r>
      <w:r w:rsidR="001C6B95" w:rsidRPr="00F20223">
        <w:rPr>
          <w:szCs w:val="20"/>
        </w:rPr>
        <w:t xml:space="preserve">èssere fàcilemente adaptato. </w:t>
      </w:r>
      <w:r w:rsidR="008922EE">
        <w:rPr>
          <w:szCs w:val="20"/>
        </w:rPr>
        <w:t xml:space="preserve">En plus, por lo italiano </w:t>
      </w:r>
      <w:r w:rsidR="004C38B2">
        <w:rPr>
          <w:szCs w:val="20"/>
        </w:rPr>
        <w:t xml:space="preserve">la rete </w:t>
      </w:r>
      <w:r w:rsidR="00465EDC">
        <w:rPr>
          <w:szCs w:val="20"/>
        </w:rPr>
        <w:t>offè</w:t>
      </w:r>
      <w:r w:rsidR="008922EE">
        <w:rPr>
          <w:szCs w:val="20"/>
        </w:rPr>
        <w:t>r</w:t>
      </w:r>
      <w:r w:rsidR="00465EDC">
        <w:rPr>
          <w:szCs w:val="20"/>
        </w:rPr>
        <w:t xml:space="preserve">e </w:t>
      </w:r>
      <w:r w:rsidR="008922EE">
        <w:rPr>
          <w:szCs w:val="20"/>
        </w:rPr>
        <w:t xml:space="preserve">òptimos recursos lexicogràficos gratuitamente. </w:t>
      </w:r>
    </w:p>
    <w:p w:rsidR="00D54F4F" w:rsidRPr="00F20223" w:rsidRDefault="001C6B95" w:rsidP="00D54F4F">
      <w:pPr>
        <w:spacing w:after="120" w:line="350" w:lineRule="exact"/>
        <w:jc w:val="both"/>
        <w:rPr>
          <w:szCs w:val="20"/>
        </w:rPr>
      </w:pPr>
      <w:r w:rsidRPr="00F20223">
        <w:rPr>
          <w:szCs w:val="20"/>
        </w:rPr>
        <w:t>Lo lèxico italiano, non obstante, presènt</w:t>
      </w:r>
      <w:r w:rsidR="003C2557">
        <w:rPr>
          <w:szCs w:val="20"/>
        </w:rPr>
        <w:t xml:space="preserve">a </w:t>
      </w:r>
      <w:r w:rsidRPr="00F20223">
        <w:rPr>
          <w:szCs w:val="20"/>
        </w:rPr>
        <w:t xml:space="preserve">qualques particularitates. </w:t>
      </w:r>
      <w:r w:rsidR="00317A61">
        <w:rPr>
          <w:szCs w:val="20"/>
        </w:rPr>
        <w:t>Por evitare-las, Ví</w:t>
      </w:r>
      <w:r w:rsidR="00465EDC">
        <w:rPr>
          <w:szCs w:val="20"/>
        </w:rPr>
        <w:t>a Neolatina offè</w:t>
      </w:r>
      <w:r w:rsidRPr="00F20223">
        <w:rPr>
          <w:szCs w:val="20"/>
        </w:rPr>
        <w:t>re</w:t>
      </w:r>
      <w:r w:rsidR="007F19AE">
        <w:rPr>
          <w:szCs w:val="20"/>
        </w:rPr>
        <w:t xml:space="preserve"> ad </w:t>
      </w:r>
      <w:r w:rsidRPr="00F20223">
        <w:rPr>
          <w:szCs w:val="20"/>
        </w:rPr>
        <w:t xml:space="preserve">lo usuario neolatino </w:t>
      </w:r>
      <w:r w:rsidR="00D45001">
        <w:rPr>
          <w:szCs w:val="20"/>
        </w:rPr>
        <w:t>cuest</w:t>
      </w:r>
      <w:r w:rsidRPr="00F20223">
        <w:rPr>
          <w:szCs w:val="20"/>
        </w:rPr>
        <w:t xml:space="preserve">a guida </w:t>
      </w:r>
      <w:r w:rsidR="00F96308">
        <w:rPr>
          <w:szCs w:val="20"/>
        </w:rPr>
        <w:t xml:space="preserve">bàsica </w:t>
      </w:r>
      <w:r w:rsidR="00052E06">
        <w:rPr>
          <w:szCs w:val="20"/>
        </w:rPr>
        <w:t>con consellî</w:t>
      </w:r>
      <w:r w:rsidRPr="00F20223">
        <w:rPr>
          <w:szCs w:val="20"/>
        </w:rPr>
        <w:t xml:space="preserve">os pràcticos. </w:t>
      </w:r>
      <w:r w:rsidR="00317A61">
        <w:rPr>
          <w:szCs w:val="20"/>
        </w:rPr>
        <w:t>Ajj</w:t>
      </w:r>
      <w:r w:rsidR="00442680">
        <w:rPr>
          <w:szCs w:val="20"/>
        </w:rPr>
        <w:t xml:space="preserve">utat, </w:t>
      </w:r>
      <w:r w:rsidR="00CE125C">
        <w:rPr>
          <w:szCs w:val="20"/>
        </w:rPr>
        <w:t>altrosí</w:t>
      </w:r>
      <w:r w:rsidR="00442680">
        <w:rPr>
          <w:szCs w:val="20"/>
        </w:rPr>
        <w:t>,</w:t>
      </w:r>
      <w:r w:rsidR="00BF17E4">
        <w:rPr>
          <w:szCs w:val="20"/>
        </w:rPr>
        <w:t xml:space="preserve"> have</w:t>
      </w:r>
      <w:r w:rsidR="007B5794">
        <w:rPr>
          <w:szCs w:val="20"/>
        </w:rPr>
        <w:t>re</w:t>
      </w:r>
      <w:r w:rsidR="00D54F4F" w:rsidRPr="00F20223">
        <w:rPr>
          <w:szCs w:val="20"/>
        </w:rPr>
        <w:t xml:space="preserve"> cònto de altros casos semelantes</w:t>
      </w:r>
      <w:r w:rsidR="00D54F4F">
        <w:rPr>
          <w:szCs w:val="20"/>
        </w:rPr>
        <w:t xml:space="preserve"> </w:t>
      </w:r>
      <w:r w:rsidR="002A07AF">
        <w:rPr>
          <w:szCs w:val="20"/>
        </w:rPr>
        <w:t>ja</w:t>
      </w:r>
      <w:r w:rsidR="00D54F4F">
        <w:rPr>
          <w:szCs w:val="20"/>
        </w:rPr>
        <w:t xml:space="preserve"> codificato</w:t>
      </w:r>
      <w:r w:rsidR="00442680">
        <w:rPr>
          <w:szCs w:val="20"/>
        </w:rPr>
        <w:t>s</w:t>
      </w:r>
      <w:r w:rsidR="00AE2BAD">
        <w:rPr>
          <w:szCs w:val="20"/>
        </w:rPr>
        <w:t xml:space="preserve"> en cueste </w:t>
      </w:r>
      <w:r w:rsidR="00AE2BAD">
        <w:rPr>
          <w:i/>
          <w:szCs w:val="20"/>
        </w:rPr>
        <w:t>Dictionario Essentiale</w:t>
      </w:r>
      <w:r w:rsidR="00D54F4F">
        <w:rPr>
          <w:szCs w:val="20"/>
        </w:rPr>
        <w:t xml:space="preserve">. </w:t>
      </w:r>
      <w:r w:rsidR="001F2B01">
        <w:rPr>
          <w:szCs w:val="20"/>
        </w:rPr>
        <w:t>E</w:t>
      </w:r>
      <w:r w:rsidR="00B72E9D">
        <w:rPr>
          <w:szCs w:val="20"/>
        </w:rPr>
        <w:t>t</w:t>
      </w:r>
      <w:r w:rsidR="00C455DC">
        <w:rPr>
          <w:szCs w:val="20"/>
        </w:rPr>
        <w:t xml:space="preserve"> ex</w:t>
      </w:r>
      <w:r w:rsidR="00CB231C">
        <w:rPr>
          <w:szCs w:val="20"/>
        </w:rPr>
        <w:t>s</w:t>
      </w:r>
      <w:r w:rsidR="00C455DC">
        <w:rPr>
          <w:szCs w:val="20"/>
        </w:rPr>
        <w:t>ist</w:t>
      </w:r>
      <w:r w:rsidR="00465EDC">
        <w:rPr>
          <w:szCs w:val="20"/>
        </w:rPr>
        <w:t xml:space="preserve">e </w:t>
      </w:r>
      <w:r w:rsidR="00C455DC">
        <w:rPr>
          <w:szCs w:val="20"/>
        </w:rPr>
        <w:t>la possibilitate, sèmpre bène-venuta,</w:t>
      </w:r>
      <w:r w:rsidR="00C455DC" w:rsidRPr="00F20223">
        <w:rPr>
          <w:szCs w:val="20"/>
        </w:rPr>
        <w:t xml:space="preserve"> de fàcere-nos demandas</w:t>
      </w:r>
      <w:r w:rsidR="00317A61">
        <w:rPr>
          <w:szCs w:val="20"/>
        </w:rPr>
        <w:t xml:space="preserve"> (e</w:t>
      </w:r>
      <w:r w:rsidR="00AE2BAD">
        <w:rPr>
          <w:szCs w:val="20"/>
        </w:rPr>
        <w:t>t</w:t>
      </w:r>
      <w:r w:rsidR="00C455DC">
        <w:rPr>
          <w:szCs w:val="20"/>
        </w:rPr>
        <w:t xml:space="preserve"> suggerimèntos)</w:t>
      </w:r>
      <w:r w:rsidR="00C455DC" w:rsidRPr="00F20223">
        <w:rPr>
          <w:rStyle w:val="Refernciadenotaapeudepgina"/>
          <w:szCs w:val="20"/>
        </w:rPr>
        <w:footnoteReference w:id="10"/>
      </w:r>
      <w:r w:rsidR="00C455DC">
        <w:rPr>
          <w:szCs w:val="20"/>
        </w:rPr>
        <w:t xml:space="preserve">. </w:t>
      </w:r>
      <w:r w:rsidR="00442680">
        <w:rPr>
          <w:szCs w:val="20"/>
        </w:rPr>
        <w:t>Con la pràctica, lo procèsso de autoamplia</w:t>
      </w:r>
      <w:r w:rsidR="00870293">
        <w:rPr>
          <w:szCs w:val="20"/>
        </w:rPr>
        <w:t>tione</w:t>
      </w:r>
      <w:r w:rsidR="00317A61">
        <w:rPr>
          <w:szCs w:val="20"/>
        </w:rPr>
        <w:t xml:space="preserve"> lèxica serà</w:t>
      </w:r>
      <w:r w:rsidR="00442680">
        <w:rPr>
          <w:szCs w:val="20"/>
        </w:rPr>
        <w:t xml:space="preserve"> por lo usuario sèmpre plus ràpido</w:t>
      </w:r>
      <w:r w:rsidR="007F19AE">
        <w:rPr>
          <w:szCs w:val="20"/>
        </w:rPr>
        <w:t xml:space="preserve"> et </w:t>
      </w:r>
      <w:r w:rsidR="00442680">
        <w:rPr>
          <w:szCs w:val="20"/>
        </w:rPr>
        <w:t>símpl</w:t>
      </w:r>
      <w:r w:rsidR="00C455DC">
        <w:rPr>
          <w:szCs w:val="20"/>
        </w:rPr>
        <w:t xml:space="preserve">ice. </w:t>
      </w:r>
    </w:p>
    <w:p w:rsidR="001C6B95" w:rsidRPr="00F20223" w:rsidRDefault="001C6B95" w:rsidP="001C6B95">
      <w:pPr>
        <w:spacing w:after="120" w:line="350" w:lineRule="exact"/>
        <w:jc w:val="both"/>
        <w:rPr>
          <w:szCs w:val="20"/>
        </w:rPr>
      </w:pPr>
    </w:p>
    <w:p w:rsidR="001C6B95" w:rsidRPr="00672D32" w:rsidRDefault="001C6B95" w:rsidP="00672D32">
      <w:pPr>
        <w:pStyle w:val="Ttol3"/>
        <w:rPr>
          <w:rFonts w:ascii="Lucida Sans Unicode" w:hAnsi="Lucida Sans Unicode" w:cs="Lucida Sans Unicode"/>
          <w:color w:val="auto"/>
          <w:sz w:val="20"/>
          <w:szCs w:val="20"/>
          <w:lang w:val="la-Latn"/>
        </w:rPr>
      </w:pPr>
      <w:bookmarkStart w:id="19" w:name="_Toc536113711"/>
      <w:r w:rsidRPr="00672D32">
        <w:rPr>
          <w:rFonts w:ascii="Lucida Sans Unicode" w:hAnsi="Lucida Sans Unicode" w:cs="Lucida Sans Unicode"/>
          <w:color w:val="auto"/>
          <w:sz w:val="20"/>
          <w:szCs w:val="20"/>
        </w:rPr>
        <w:t>FASE 1. TROPARE LO LEXÈMA ADEQUATO</w:t>
      </w:r>
      <w:bookmarkEnd w:id="19"/>
    </w:p>
    <w:p w:rsidR="001C6B95" w:rsidRDefault="001C6B95" w:rsidP="001C6B95">
      <w:pPr>
        <w:pStyle w:val="Pargrafdellista"/>
        <w:spacing w:after="120" w:line="350" w:lineRule="exact"/>
        <w:jc w:val="both"/>
        <w:rPr>
          <w:szCs w:val="20"/>
          <w:highlight w:val="cyan"/>
        </w:rPr>
      </w:pPr>
    </w:p>
    <w:p w:rsidR="001C6B95" w:rsidRPr="00F20223" w:rsidRDefault="00AE2BAD" w:rsidP="001C6B95">
      <w:pPr>
        <w:pStyle w:val="Pargrafdellista"/>
        <w:numPr>
          <w:ilvl w:val="0"/>
          <w:numId w:val="13"/>
        </w:numPr>
        <w:spacing w:after="120" w:line="350" w:lineRule="exact"/>
        <w:jc w:val="both"/>
        <w:rPr>
          <w:szCs w:val="20"/>
        </w:rPr>
      </w:pPr>
      <w:r>
        <w:rPr>
          <w:b/>
          <w:szCs w:val="20"/>
        </w:rPr>
        <w:t>Inits</w:t>
      </w:r>
      <w:r w:rsidR="001C6B95" w:rsidRPr="00F20223">
        <w:rPr>
          <w:b/>
          <w:szCs w:val="20"/>
        </w:rPr>
        <w:t xml:space="preserve">ía con </w:t>
      </w:r>
      <w:r w:rsidR="001C6B95" w:rsidRPr="00F20223">
        <w:rPr>
          <w:szCs w:val="20"/>
        </w:rPr>
        <w:t>lo lexèma</w:t>
      </w:r>
      <w:r w:rsidR="001C6B95" w:rsidRPr="00F20223">
        <w:rPr>
          <w:b/>
          <w:szCs w:val="20"/>
        </w:rPr>
        <w:t xml:space="preserve"> italiano</w:t>
      </w:r>
      <w:r w:rsidR="001C6B95" w:rsidRPr="00F20223">
        <w:rPr>
          <w:szCs w:val="20"/>
        </w:rPr>
        <w:t xml:space="preserve">, </w:t>
      </w:r>
      <w:r w:rsidR="00313B6F">
        <w:rPr>
          <w:szCs w:val="20"/>
        </w:rPr>
        <w:t>que</w:t>
      </w:r>
      <w:r w:rsidR="00B72E9D">
        <w:rPr>
          <w:szCs w:val="20"/>
        </w:rPr>
        <w:t xml:space="preserve"> èst </w:t>
      </w:r>
      <w:r w:rsidR="001C6B95" w:rsidRPr="00F20223">
        <w:rPr>
          <w:szCs w:val="20"/>
        </w:rPr>
        <w:t>frequèntemente adequato en neolatino.</w:t>
      </w:r>
      <w:r w:rsidR="00846DAB">
        <w:rPr>
          <w:szCs w:val="20"/>
        </w:rPr>
        <w:t xml:space="preserve"> Si</w:t>
      </w:r>
      <w:r w:rsidR="00BF17E4">
        <w:rPr>
          <w:szCs w:val="20"/>
        </w:rPr>
        <w:t xml:space="preserve"> have</w:t>
      </w:r>
      <w:r w:rsidR="001C6B95" w:rsidRPr="00F20223">
        <w:rPr>
          <w:szCs w:val="20"/>
        </w:rPr>
        <w:t xml:space="preserve">s molta pressa, salta </w:t>
      </w:r>
      <w:r w:rsidR="002A07AF">
        <w:rPr>
          <w:szCs w:val="20"/>
        </w:rPr>
        <w:t>ja</w:t>
      </w:r>
      <w:r w:rsidR="007F19AE">
        <w:rPr>
          <w:szCs w:val="20"/>
        </w:rPr>
        <w:t xml:space="preserve"> ad </w:t>
      </w:r>
      <w:r w:rsidR="001C6B95" w:rsidRPr="00F20223">
        <w:rPr>
          <w:szCs w:val="20"/>
        </w:rPr>
        <w:t>la fase 2 (mais sene garantías</w:t>
      </w:r>
      <w:r w:rsidR="00A8670F">
        <w:rPr>
          <w:szCs w:val="20"/>
        </w:rPr>
        <w:t>: poterí</w:t>
      </w:r>
      <w:r w:rsidR="003C2557">
        <w:rPr>
          <w:szCs w:val="20"/>
        </w:rPr>
        <w:t xml:space="preserve">a </w:t>
      </w:r>
      <w:r w:rsidR="00A8670F">
        <w:rPr>
          <w:szCs w:val="20"/>
        </w:rPr>
        <w:t>èssere uno lexèma particulare italiano</w:t>
      </w:r>
      <w:r w:rsidR="00846DAB">
        <w:rPr>
          <w:szCs w:val="20"/>
        </w:rPr>
        <w:t>). Si</w:t>
      </w:r>
      <w:r w:rsidR="001C6B95" w:rsidRPr="00F20223">
        <w:rPr>
          <w:szCs w:val="20"/>
        </w:rPr>
        <w:t xml:space="preserve"> dispones de uno momènto, seque. </w:t>
      </w:r>
    </w:p>
    <w:p w:rsidR="001C6B95" w:rsidRPr="00F20223" w:rsidRDefault="001C6B95" w:rsidP="001C6B95">
      <w:pPr>
        <w:pStyle w:val="Pargrafdellista"/>
        <w:numPr>
          <w:ilvl w:val="1"/>
          <w:numId w:val="13"/>
        </w:numPr>
        <w:spacing w:after="120" w:line="350" w:lineRule="exact"/>
        <w:jc w:val="both"/>
        <w:rPr>
          <w:szCs w:val="20"/>
        </w:rPr>
      </w:pPr>
      <w:r w:rsidRPr="00F20223">
        <w:rPr>
          <w:szCs w:val="20"/>
        </w:rPr>
        <w:t>Qui non cognosc</w:t>
      </w:r>
      <w:r w:rsidR="003C2557">
        <w:rPr>
          <w:szCs w:val="20"/>
        </w:rPr>
        <w:t xml:space="preserve">a </w:t>
      </w:r>
      <w:r w:rsidRPr="00F20223">
        <w:rPr>
          <w:szCs w:val="20"/>
        </w:rPr>
        <w:t>la forma italiana pòte tropare-la usando uno bòno di</w:t>
      </w:r>
      <w:r w:rsidR="0095061E">
        <w:rPr>
          <w:szCs w:val="20"/>
        </w:rPr>
        <w:t>ction</w:t>
      </w:r>
      <w:r w:rsidRPr="00F20223">
        <w:rPr>
          <w:szCs w:val="20"/>
        </w:rPr>
        <w:t>ario bilingue</w:t>
      </w:r>
      <w:r w:rsidRPr="00F20223">
        <w:rPr>
          <w:rStyle w:val="Refernciadenotaapeudepgina"/>
          <w:szCs w:val="20"/>
        </w:rPr>
        <w:footnoteReference w:id="11"/>
      </w:r>
      <w:r w:rsidRPr="00F20223">
        <w:rPr>
          <w:szCs w:val="20"/>
        </w:rPr>
        <w:t xml:space="preserve">. Los traductores automaticos, en cambio, non </w:t>
      </w:r>
      <w:r w:rsidR="005B577E">
        <w:rPr>
          <w:szCs w:val="20"/>
        </w:rPr>
        <w:t>son</w:t>
      </w:r>
      <w:r w:rsidRPr="00F20223">
        <w:rPr>
          <w:szCs w:val="20"/>
        </w:rPr>
        <w:t xml:space="preserve"> recommendàbiles!</w:t>
      </w:r>
      <w:r w:rsidR="0007681C">
        <w:rPr>
          <w:szCs w:val="20"/>
        </w:rPr>
        <w:t xml:space="preserve"> </w:t>
      </w:r>
      <w:r w:rsidR="00705DF1">
        <w:rPr>
          <w:szCs w:val="20"/>
        </w:rPr>
        <w:t xml:space="preserve"> </w:t>
      </w:r>
    </w:p>
    <w:p w:rsidR="001C6B95" w:rsidRPr="00F20223" w:rsidRDefault="001C6B95" w:rsidP="001C6B95">
      <w:pPr>
        <w:pStyle w:val="Pargrafdellista"/>
        <w:numPr>
          <w:ilvl w:val="0"/>
          <w:numId w:val="13"/>
        </w:numPr>
        <w:spacing w:after="120" w:line="350" w:lineRule="exact"/>
        <w:jc w:val="both"/>
        <w:rPr>
          <w:szCs w:val="20"/>
        </w:rPr>
      </w:pPr>
      <w:r w:rsidRPr="00F20223">
        <w:rPr>
          <w:b/>
          <w:szCs w:val="20"/>
        </w:rPr>
        <w:lastRenderedPageBreak/>
        <w:t>Compara</w:t>
      </w:r>
      <w:r w:rsidRPr="00F20223">
        <w:rPr>
          <w:szCs w:val="20"/>
        </w:rPr>
        <w:t xml:space="preserve"> lo lexèma italiano </w:t>
      </w:r>
      <w:r w:rsidRPr="00F20223">
        <w:rPr>
          <w:b/>
          <w:szCs w:val="20"/>
        </w:rPr>
        <w:t xml:space="preserve">con </w:t>
      </w:r>
      <w:r w:rsidRPr="00F20223">
        <w:rPr>
          <w:szCs w:val="20"/>
        </w:rPr>
        <w:t>la traduc</w:t>
      </w:r>
      <w:r w:rsidR="00870293">
        <w:rPr>
          <w:szCs w:val="20"/>
        </w:rPr>
        <w:t>tione</w:t>
      </w:r>
      <w:r w:rsidRPr="00F20223">
        <w:rPr>
          <w:b/>
          <w:szCs w:val="20"/>
        </w:rPr>
        <w:t xml:space="preserve"> francesa</w:t>
      </w:r>
      <w:r w:rsidR="005B577E">
        <w:rPr>
          <w:szCs w:val="20"/>
        </w:rPr>
        <w:t xml:space="preserve"> </w:t>
      </w:r>
      <w:r w:rsidR="007F19AE">
        <w:rPr>
          <w:b/>
          <w:szCs w:val="20"/>
        </w:rPr>
        <w:t xml:space="preserve">aut </w:t>
      </w:r>
      <w:r w:rsidRPr="00F20223">
        <w:rPr>
          <w:b/>
          <w:szCs w:val="20"/>
        </w:rPr>
        <w:t>castellana</w:t>
      </w:r>
      <w:r w:rsidR="003C2557">
        <w:rPr>
          <w:szCs w:val="20"/>
        </w:rPr>
        <w:t>. Si</w:t>
      </w:r>
      <w:r w:rsidRPr="00F20223">
        <w:rPr>
          <w:szCs w:val="20"/>
        </w:rPr>
        <w:t xml:space="preserve"> </w:t>
      </w:r>
      <w:r w:rsidR="00465EDC">
        <w:rPr>
          <w:szCs w:val="20"/>
        </w:rPr>
        <w:t>hi ha</w:t>
      </w:r>
      <w:r w:rsidRPr="00F20223">
        <w:rPr>
          <w:szCs w:val="20"/>
        </w:rPr>
        <w:t xml:space="preserve"> coincidè</w:t>
      </w:r>
      <w:r w:rsidR="001E0345">
        <w:rPr>
          <w:szCs w:val="20"/>
        </w:rPr>
        <w:t>ntia</w:t>
      </w:r>
      <w:r w:rsidRPr="00F20223">
        <w:rPr>
          <w:szCs w:val="20"/>
        </w:rPr>
        <w:t xml:space="preserve"> formale entre las doas lenguas, lo lexèma</w:t>
      </w:r>
      <w:r w:rsidR="00B72E9D">
        <w:rPr>
          <w:szCs w:val="20"/>
        </w:rPr>
        <w:t xml:space="preserve"> èst </w:t>
      </w:r>
      <w:r w:rsidRPr="00F20223">
        <w:rPr>
          <w:szCs w:val="20"/>
        </w:rPr>
        <w:t>probàbilemente adequato en neolatino, quanto menos provisoriamente</w:t>
      </w:r>
      <w:r w:rsidRPr="00F20223">
        <w:rPr>
          <w:rStyle w:val="Refernciadenotaapeudepgina"/>
          <w:szCs w:val="20"/>
        </w:rPr>
        <w:footnoteReference w:id="12"/>
      </w:r>
      <w:r w:rsidRPr="00F20223">
        <w:rPr>
          <w:szCs w:val="20"/>
        </w:rPr>
        <w:t xml:space="preserve">. En </w:t>
      </w:r>
      <w:r w:rsidR="00D45001">
        <w:rPr>
          <w:szCs w:val="20"/>
        </w:rPr>
        <w:t>cuest</w:t>
      </w:r>
      <w:r w:rsidRPr="00F20223">
        <w:rPr>
          <w:szCs w:val="20"/>
        </w:rPr>
        <w:t>e caso, pòtes saltare</w:t>
      </w:r>
      <w:r w:rsidR="007F19AE">
        <w:rPr>
          <w:szCs w:val="20"/>
        </w:rPr>
        <w:t xml:space="preserve"> ad </w:t>
      </w:r>
      <w:r w:rsidRPr="00F20223">
        <w:rPr>
          <w:szCs w:val="20"/>
        </w:rPr>
        <w:t>la fase 2. S</w:t>
      </w:r>
      <w:r w:rsidR="00846DAB">
        <w:rPr>
          <w:szCs w:val="20"/>
        </w:rPr>
        <w:t>i</w:t>
      </w:r>
      <w:r w:rsidR="00E80B3B">
        <w:rPr>
          <w:szCs w:val="20"/>
        </w:rPr>
        <w:t xml:space="preserve"> non </w:t>
      </w:r>
      <w:r w:rsidR="00465EDC">
        <w:rPr>
          <w:szCs w:val="20"/>
        </w:rPr>
        <w:t>hi ha</w:t>
      </w:r>
      <w:r w:rsidR="00E80B3B">
        <w:rPr>
          <w:szCs w:val="20"/>
        </w:rPr>
        <w:t xml:space="preserve"> coincidè</w:t>
      </w:r>
      <w:r w:rsidR="001E0345">
        <w:rPr>
          <w:szCs w:val="20"/>
        </w:rPr>
        <w:t>ntia</w:t>
      </w:r>
      <w:r w:rsidR="00E80B3B">
        <w:rPr>
          <w:szCs w:val="20"/>
        </w:rPr>
        <w:t xml:space="preserve"> (</w:t>
      </w:r>
      <w:r w:rsidR="007F19AE">
        <w:rPr>
          <w:szCs w:val="20"/>
        </w:rPr>
        <w:t xml:space="preserve">aut </w:t>
      </w:r>
      <w:r w:rsidR="00E80B3B">
        <w:rPr>
          <w:szCs w:val="20"/>
        </w:rPr>
        <w:t>si</w:t>
      </w:r>
      <w:r w:rsidRPr="00F20223">
        <w:rPr>
          <w:szCs w:val="20"/>
        </w:rPr>
        <w:t xml:space="preserve"> </w:t>
      </w:r>
      <w:r w:rsidR="00E80B3B">
        <w:rPr>
          <w:szCs w:val="20"/>
        </w:rPr>
        <w:t>has uno pau</w:t>
      </w:r>
      <w:r w:rsidRPr="00F20223">
        <w:rPr>
          <w:szCs w:val="20"/>
        </w:rPr>
        <w:t>co plus de tèmpo</w:t>
      </w:r>
      <w:r w:rsidR="00AE2BAD">
        <w:rPr>
          <w:szCs w:val="20"/>
        </w:rPr>
        <w:t>), consulta la tèrts</w:t>
      </w:r>
      <w:r w:rsidR="00846DAB">
        <w:rPr>
          <w:szCs w:val="20"/>
        </w:rPr>
        <w:t>a lengua. Si</w:t>
      </w:r>
      <w:r w:rsidRPr="00F20223">
        <w:rPr>
          <w:szCs w:val="20"/>
        </w:rPr>
        <w:t xml:space="preserve"> </w:t>
      </w:r>
      <w:r w:rsidR="00465EDC">
        <w:rPr>
          <w:szCs w:val="20"/>
        </w:rPr>
        <w:t>hi ha</w:t>
      </w:r>
      <w:r w:rsidRPr="00F20223">
        <w:rPr>
          <w:szCs w:val="20"/>
        </w:rPr>
        <w:t xml:space="preserve"> coincidè</w:t>
      </w:r>
      <w:r w:rsidR="001E0345">
        <w:rPr>
          <w:szCs w:val="20"/>
        </w:rPr>
        <w:t>ntia</w:t>
      </w:r>
      <w:r w:rsidRPr="00F20223">
        <w:rPr>
          <w:szCs w:val="20"/>
        </w:rPr>
        <w:t xml:space="preserve"> entre doas de las tres lenguas, salta</w:t>
      </w:r>
      <w:r w:rsidR="007F19AE">
        <w:rPr>
          <w:szCs w:val="20"/>
        </w:rPr>
        <w:t xml:space="preserve"> ad </w:t>
      </w:r>
      <w:r w:rsidRPr="00F20223">
        <w:rPr>
          <w:szCs w:val="20"/>
        </w:rPr>
        <w:t xml:space="preserve">la fase </w:t>
      </w:r>
      <w:r w:rsidR="00846DAB">
        <w:rPr>
          <w:szCs w:val="20"/>
        </w:rPr>
        <w:t>2 con lo lexèma coincidènte. Si</w:t>
      </w:r>
      <w:r w:rsidRPr="00F20223">
        <w:rPr>
          <w:szCs w:val="20"/>
        </w:rPr>
        <w:t xml:space="preserve"> non ne </w:t>
      </w:r>
      <w:r w:rsidR="00465EDC">
        <w:rPr>
          <w:szCs w:val="20"/>
        </w:rPr>
        <w:t>hi ha</w:t>
      </w:r>
      <w:r w:rsidR="00317A61">
        <w:rPr>
          <w:szCs w:val="20"/>
        </w:rPr>
        <w:t xml:space="preserve"> (</w:t>
      </w:r>
      <w:r w:rsidR="007F19AE">
        <w:rPr>
          <w:szCs w:val="20"/>
        </w:rPr>
        <w:t xml:space="preserve">aut </w:t>
      </w:r>
      <w:r w:rsidR="00846DAB">
        <w:rPr>
          <w:szCs w:val="20"/>
        </w:rPr>
        <w:t>si</w:t>
      </w:r>
      <w:r w:rsidRPr="00F20223">
        <w:rPr>
          <w:szCs w:val="20"/>
        </w:rPr>
        <w:t xml:space="preserve"> ès un@ perfe</w:t>
      </w:r>
      <w:r w:rsidR="0095061E">
        <w:rPr>
          <w:szCs w:val="20"/>
        </w:rPr>
        <w:t>ction</w:t>
      </w:r>
      <w:r w:rsidRPr="00F20223">
        <w:rPr>
          <w:szCs w:val="20"/>
        </w:rPr>
        <w:t xml:space="preserve">ista), seque. </w:t>
      </w:r>
    </w:p>
    <w:p w:rsidR="001C6B95" w:rsidRPr="00F20223" w:rsidRDefault="001C6B95" w:rsidP="001C6B95">
      <w:pPr>
        <w:pStyle w:val="Pargrafdellista"/>
        <w:numPr>
          <w:ilvl w:val="1"/>
          <w:numId w:val="13"/>
        </w:numPr>
        <w:spacing w:after="120" w:line="350" w:lineRule="exact"/>
        <w:jc w:val="both"/>
        <w:rPr>
          <w:szCs w:val="20"/>
        </w:rPr>
      </w:pPr>
      <w:r w:rsidRPr="00F20223">
        <w:rPr>
          <w:szCs w:val="20"/>
        </w:rPr>
        <w:t>Quis non cognosca la forma francesa</w:t>
      </w:r>
      <w:r w:rsidR="005B577E">
        <w:rPr>
          <w:szCs w:val="20"/>
        </w:rPr>
        <w:t xml:space="preserve"> </w:t>
      </w:r>
      <w:r w:rsidR="007F19AE">
        <w:rPr>
          <w:szCs w:val="20"/>
        </w:rPr>
        <w:t xml:space="preserve">aut </w:t>
      </w:r>
      <w:r w:rsidRPr="00F20223">
        <w:rPr>
          <w:szCs w:val="20"/>
        </w:rPr>
        <w:t>castellana pòte tropare-la usando uno bòno di</w:t>
      </w:r>
      <w:r w:rsidR="0095061E">
        <w:rPr>
          <w:szCs w:val="20"/>
        </w:rPr>
        <w:t>ction</w:t>
      </w:r>
      <w:r w:rsidRPr="00F20223">
        <w:rPr>
          <w:szCs w:val="20"/>
        </w:rPr>
        <w:t xml:space="preserve">ario bilingue, preferíbilemente dès lo italiano (non dès lo soo </w:t>
      </w:r>
      <w:r w:rsidR="0034237A">
        <w:rPr>
          <w:szCs w:val="20"/>
        </w:rPr>
        <w:t>romance</w:t>
      </w:r>
      <w:r w:rsidRPr="00F20223">
        <w:rPr>
          <w:szCs w:val="20"/>
        </w:rPr>
        <w:t>)</w:t>
      </w:r>
      <w:r w:rsidR="002E3030">
        <w:rPr>
          <w:szCs w:val="20"/>
        </w:rPr>
        <w:t>.</w:t>
      </w:r>
    </w:p>
    <w:p w:rsidR="001C6B95" w:rsidRPr="00F20223" w:rsidRDefault="00AE2BAD" w:rsidP="001C6B95">
      <w:pPr>
        <w:pStyle w:val="Pargrafdellista"/>
        <w:numPr>
          <w:ilvl w:val="1"/>
          <w:numId w:val="13"/>
        </w:numPr>
        <w:spacing w:after="120" w:line="350" w:lineRule="exact"/>
        <w:jc w:val="both"/>
        <w:rPr>
          <w:szCs w:val="20"/>
        </w:rPr>
      </w:pPr>
      <w:r>
        <w:rPr>
          <w:szCs w:val="20"/>
        </w:rPr>
        <w:t>Qui</w:t>
      </w:r>
      <w:r w:rsidR="001C6B95" w:rsidRPr="00F20223">
        <w:rPr>
          <w:szCs w:val="20"/>
        </w:rPr>
        <w:t xml:space="preserve"> </w:t>
      </w:r>
      <w:r>
        <w:rPr>
          <w:szCs w:val="20"/>
        </w:rPr>
        <w:t>h</w:t>
      </w:r>
      <w:r w:rsidR="001C6B95" w:rsidRPr="00F20223">
        <w:rPr>
          <w:szCs w:val="20"/>
        </w:rPr>
        <w:t>a</w:t>
      </w:r>
      <w:r>
        <w:rPr>
          <w:szCs w:val="20"/>
        </w:rPr>
        <w:t>v</w:t>
      </w:r>
      <w:r w:rsidR="001C6B95" w:rsidRPr="00F20223">
        <w:rPr>
          <w:szCs w:val="20"/>
        </w:rPr>
        <w:t>ia dubios sopre</w:t>
      </w:r>
      <w:r w:rsidR="00846DAB">
        <w:rPr>
          <w:szCs w:val="20"/>
        </w:rPr>
        <w:t xml:space="preserve"> si</w:t>
      </w:r>
      <w:r w:rsidR="001C6B95" w:rsidRPr="00F20223">
        <w:rPr>
          <w:szCs w:val="20"/>
        </w:rPr>
        <w:t xml:space="preserve"> las truduc</w:t>
      </w:r>
      <w:r w:rsidR="00870293">
        <w:rPr>
          <w:szCs w:val="20"/>
        </w:rPr>
        <w:t>tione</w:t>
      </w:r>
      <w:r w:rsidR="001C6B95" w:rsidRPr="00F20223">
        <w:rPr>
          <w:szCs w:val="20"/>
        </w:rPr>
        <w:t>s coinciden formalemente</w:t>
      </w:r>
      <w:r w:rsidR="005B577E">
        <w:rPr>
          <w:szCs w:val="20"/>
        </w:rPr>
        <w:t xml:space="preserve"> </w:t>
      </w:r>
      <w:r w:rsidR="007F19AE">
        <w:rPr>
          <w:szCs w:val="20"/>
        </w:rPr>
        <w:t xml:space="preserve">aut </w:t>
      </w:r>
      <w:r w:rsidR="001C6B95" w:rsidRPr="00F20223">
        <w:rPr>
          <w:szCs w:val="20"/>
        </w:rPr>
        <w:t>non, pòte comparare los soos ètimos, consult</w:t>
      </w:r>
      <w:r w:rsidR="00FE4861">
        <w:rPr>
          <w:szCs w:val="20"/>
        </w:rPr>
        <w:t>à</w:t>
      </w:r>
      <w:r w:rsidR="001C6B95" w:rsidRPr="00F20223">
        <w:rPr>
          <w:szCs w:val="20"/>
        </w:rPr>
        <w:t>biles en di</w:t>
      </w:r>
      <w:r w:rsidR="0095061E">
        <w:rPr>
          <w:szCs w:val="20"/>
        </w:rPr>
        <w:t>ction</w:t>
      </w:r>
      <w:r w:rsidR="001C6B95" w:rsidRPr="00F20223">
        <w:rPr>
          <w:szCs w:val="20"/>
        </w:rPr>
        <w:t>arios monolingues con informa</w:t>
      </w:r>
      <w:r w:rsidR="00870293">
        <w:rPr>
          <w:szCs w:val="20"/>
        </w:rPr>
        <w:t>tione</w:t>
      </w:r>
      <w:r w:rsidR="001C6B95" w:rsidRPr="00F20223">
        <w:rPr>
          <w:szCs w:val="20"/>
        </w:rPr>
        <w:t xml:space="preserve"> etimològica</w:t>
      </w:r>
      <w:r w:rsidR="001C6B95" w:rsidRPr="00F20223">
        <w:rPr>
          <w:rStyle w:val="Refernciadenotaapeudepgina"/>
          <w:szCs w:val="20"/>
        </w:rPr>
        <w:footnoteReference w:id="13"/>
      </w:r>
      <w:r w:rsidR="001C6B95" w:rsidRPr="00F20223">
        <w:rPr>
          <w:szCs w:val="20"/>
        </w:rPr>
        <w:t xml:space="preserve">.  </w:t>
      </w:r>
    </w:p>
    <w:p w:rsidR="001C6B95" w:rsidRPr="00F20223" w:rsidRDefault="001C6B95" w:rsidP="001C6B95">
      <w:pPr>
        <w:pStyle w:val="Pargrafdellista"/>
        <w:numPr>
          <w:ilvl w:val="0"/>
          <w:numId w:val="13"/>
        </w:numPr>
        <w:spacing w:after="120" w:line="350" w:lineRule="exact"/>
        <w:jc w:val="both"/>
        <w:rPr>
          <w:szCs w:val="20"/>
        </w:rPr>
      </w:pPr>
      <w:r w:rsidRPr="00F20223">
        <w:rPr>
          <w:b/>
          <w:szCs w:val="20"/>
        </w:rPr>
        <w:t>Consulta</w:t>
      </w:r>
      <w:r w:rsidRPr="00F20223">
        <w:rPr>
          <w:szCs w:val="20"/>
        </w:rPr>
        <w:t xml:space="preserve"> la traduc</w:t>
      </w:r>
      <w:r w:rsidR="00870293">
        <w:rPr>
          <w:szCs w:val="20"/>
        </w:rPr>
        <w:t>tione</w:t>
      </w:r>
      <w:r w:rsidRPr="00F20223">
        <w:rPr>
          <w:szCs w:val="20"/>
        </w:rPr>
        <w:t xml:space="preserve"> </w:t>
      </w:r>
      <w:r w:rsidRPr="00F20223">
        <w:rPr>
          <w:b/>
          <w:szCs w:val="20"/>
        </w:rPr>
        <w:t>rumèna</w:t>
      </w:r>
      <w:r w:rsidRPr="00F20223">
        <w:rPr>
          <w:szCs w:val="20"/>
        </w:rPr>
        <w:t xml:space="preserve">, </w:t>
      </w:r>
      <w:r w:rsidRPr="00F20223">
        <w:rPr>
          <w:b/>
          <w:szCs w:val="20"/>
        </w:rPr>
        <w:t>portughesa</w:t>
      </w:r>
      <w:r w:rsidR="007F19AE">
        <w:rPr>
          <w:b/>
          <w:szCs w:val="20"/>
        </w:rPr>
        <w:t xml:space="preserve"> et </w:t>
      </w:r>
      <w:r w:rsidRPr="00F20223">
        <w:rPr>
          <w:b/>
          <w:szCs w:val="20"/>
        </w:rPr>
        <w:t>catalana</w:t>
      </w:r>
      <w:r w:rsidRPr="00F20223">
        <w:rPr>
          <w:szCs w:val="20"/>
        </w:rPr>
        <w:t>.</w:t>
      </w:r>
    </w:p>
    <w:p w:rsidR="001C6B95" w:rsidRPr="00F20223" w:rsidRDefault="001C6B95" w:rsidP="001C6B95">
      <w:pPr>
        <w:pStyle w:val="Pargrafdellista"/>
        <w:numPr>
          <w:ilvl w:val="0"/>
          <w:numId w:val="13"/>
        </w:numPr>
        <w:spacing w:after="120" w:line="350" w:lineRule="exact"/>
        <w:jc w:val="both"/>
        <w:rPr>
          <w:szCs w:val="20"/>
        </w:rPr>
      </w:pPr>
      <w:r w:rsidRPr="00F20223">
        <w:rPr>
          <w:b/>
          <w:szCs w:val="20"/>
        </w:rPr>
        <w:t xml:space="preserve">Identifica </w:t>
      </w:r>
      <w:r w:rsidRPr="00F20223">
        <w:rPr>
          <w:szCs w:val="20"/>
        </w:rPr>
        <w:t xml:space="preserve">los divèrsos </w:t>
      </w:r>
      <w:r w:rsidRPr="002C3C09">
        <w:rPr>
          <w:b/>
          <w:szCs w:val="20"/>
        </w:rPr>
        <w:t>lexèmas</w:t>
      </w:r>
      <w:r w:rsidRPr="00F20223">
        <w:rPr>
          <w:szCs w:val="20"/>
        </w:rPr>
        <w:t xml:space="preserve"> </w:t>
      </w:r>
      <w:r w:rsidRPr="00F20223">
        <w:rPr>
          <w:b/>
          <w:szCs w:val="20"/>
        </w:rPr>
        <w:t>candidatos</w:t>
      </w:r>
      <w:r w:rsidRPr="00F20223">
        <w:rPr>
          <w:szCs w:val="20"/>
        </w:rPr>
        <w:t xml:space="preserve"> observando las coincidè</w:t>
      </w:r>
      <w:r w:rsidR="001E0345">
        <w:rPr>
          <w:szCs w:val="20"/>
        </w:rPr>
        <w:t>ntia</w:t>
      </w:r>
      <w:r w:rsidRPr="00F20223">
        <w:rPr>
          <w:szCs w:val="20"/>
        </w:rPr>
        <w:t>s formales entre las 6 formas</w:t>
      </w:r>
      <w:r w:rsidR="007F19AE">
        <w:rPr>
          <w:szCs w:val="20"/>
        </w:rPr>
        <w:t xml:space="preserve"> et </w:t>
      </w:r>
      <w:r w:rsidRPr="00F20223">
        <w:rPr>
          <w:szCs w:val="20"/>
        </w:rPr>
        <w:t>aggruppando-las.</w:t>
      </w:r>
    </w:p>
    <w:p w:rsidR="001C6B95" w:rsidRPr="00F20223" w:rsidRDefault="00AE2BAD" w:rsidP="001C6B95">
      <w:pPr>
        <w:pStyle w:val="Pargrafdellista"/>
        <w:numPr>
          <w:ilvl w:val="1"/>
          <w:numId w:val="13"/>
        </w:numPr>
        <w:spacing w:after="120" w:line="350" w:lineRule="exact"/>
        <w:jc w:val="both"/>
        <w:rPr>
          <w:szCs w:val="20"/>
        </w:rPr>
      </w:pPr>
      <w:r>
        <w:rPr>
          <w:szCs w:val="20"/>
        </w:rPr>
        <w:t>Qui</w:t>
      </w:r>
      <w:r w:rsidR="001C6B95" w:rsidRPr="00F20223">
        <w:rPr>
          <w:szCs w:val="20"/>
        </w:rPr>
        <w:t xml:space="preserve"> </w:t>
      </w:r>
      <w:r>
        <w:rPr>
          <w:szCs w:val="20"/>
        </w:rPr>
        <w:t>h</w:t>
      </w:r>
      <w:r w:rsidR="001C6B95" w:rsidRPr="00F20223">
        <w:rPr>
          <w:szCs w:val="20"/>
        </w:rPr>
        <w:t>a</w:t>
      </w:r>
      <w:r>
        <w:rPr>
          <w:szCs w:val="20"/>
        </w:rPr>
        <w:t>v</w:t>
      </w:r>
      <w:r w:rsidR="001C6B95" w:rsidRPr="00F20223">
        <w:rPr>
          <w:szCs w:val="20"/>
        </w:rPr>
        <w:t>ia dubios sopre</w:t>
      </w:r>
      <w:r w:rsidR="00846DAB">
        <w:rPr>
          <w:szCs w:val="20"/>
        </w:rPr>
        <w:t xml:space="preserve"> si</w:t>
      </w:r>
      <w:r w:rsidR="001C6B95" w:rsidRPr="00F20223">
        <w:rPr>
          <w:szCs w:val="20"/>
        </w:rPr>
        <w:t xml:space="preserve"> las traduc</w:t>
      </w:r>
      <w:r w:rsidR="00870293">
        <w:rPr>
          <w:szCs w:val="20"/>
        </w:rPr>
        <w:t>tione</w:t>
      </w:r>
      <w:r w:rsidR="001C6B95" w:rsidRPr="00F20223">
        <w:rPr>
          <w:szCs w:val="20"/>
        </w:rPr>
        <w:t>s coincid</w:t>
      </w:r>
      <w:r w:rsidR="00DC1EB6">
        <w:rPr>
          <w:szCs w:val="20"/>
        </w:rPr>
        <w:t xml:space="preserve">en </w:t>
      </w:r>
      <w:r w:rsidR="001C6B95" w:rsidRPr="00F20223">
        <w:rPr>
          <w:szCs w:val="20"/>
        </w:rPr>
        <w:t>formalemente</w:t>
      </w:r>
      <w:r w:rsidR="005B577E">
        <w:rPr>
          <w:szCs w:val="20"/>
        </w:rPr>
        <w:t xml:space="preserve"> </w:t>
      </w:r>
      <w:r w:rsidR="007F19AE">
        <w:rPr>
          <w:szCs w:val="20"/>
        </w:rPr>
        <w:t xml:space="preserve">aut </w:t>
      </w:r>
      <w:r w:rsidR="001C6B95" w:rsidRPr="00F20223">
        <w:rPr>
          <w:szCs w:val="20"/>
        </w:rPr>
        <w:t>non, pòt</w:t>
      </w:r>
      <w:r w:rsidR="00465EDC">
        <w:rPr>
          <w:szCs w:val="20"/>
        </w:rPr>
        <w:t xml:space="preserve">e </w:t>
      </w:r>
      <w:r w:rsidR="001C6B95" w:rsidRPr="00F20223">
        <w:rPr>
          <w:szCs w:val="20"/>
        </w:rPr>
        <w:t>comparare los soos ètimos, consult</w:t>
      </w:r>
      <w:r w:rsidR="00FE4861">
        <w:rPr>
          <w:szCs w:val="20"/>
        </w:rPr>
        <w:t>à</w:t>
      </w:r>
      <w:r w:rsidR="001C6B95" w:rsidRPr="00F20223">
        <w:rPr>
          <w:szCs w:val="20"/>
        </w:rPr>
        <w:t>biles en di</w:t>
      </w:r>
      <w:r w:rsidR="0095061E">
        <w:rPr>
          <w:szCs w:val="20"/>
        </w:rPr>
        <w:t>ction</w:t>
      </w:r>
      <w:r w:rsidR="001C6B95" w:rsidRPr="00F20223">
        <w:rPr>
          <w:szCs w:val="20"/>
        </w:rPr>
        <w:t>arios monolingues con informa</w:t>
      </w:r>
      <w:r w:rsidR="00870293">
        <w:rPr>
          <w:szCs w:val="20"/>
        </w:rPr>
        <w:t>tione</w:t>
      </w:r>
      <w:r w:rsidR="001C6B95" w:rsidRPr="00F20223">
        <w:rPr>
          <w:szCs w:val="20"/>
        </w:rPr>
        <w:t xml:space="preserve"> etimològica</w:t>
      </w:r>
      <w:r w:rsidR="001C6B95" w:rsidRPr="00F20223">
        <w:rPr>
          <w:rStyle w:val="Refernciadenotaapeudepgina"/>
          <w:szCs w:val="20"/>
        </w:rPr>
        <w:footnoteReference w:id="14"/>
      </w:r>
      <w:r w:rsidR="001C6B95" w:rsidRPr="00F20223">
        <w:rPr>
          <w:szCs w:val="20"/>
        </w:rPr>
        <w:t xml:space="preserve">. </w:t>
      </w:r>
    </w:p>
    <w:p w:rsidR="001C6B95" w:rsidRPr="00F20223" w:rsidRDefault="001C6B95" w:rsidP="001C6B95">
      <w:pPr>
        <w:pStyle w:val="Pargrafdellista"/>
        <w:numPr>
          <w:ilvl w:val="0"/>
          <w:numId w:val="13"/>
        </w:numPr>
        <w:spacing w:after="120" w:line="350" w:lineRule="exact"/>
        <w:jc w:val="both"/>
        <w:rPr>
          <w:szCs w:val="20"/>
        </w:rPr>
      </w:pPr>
      <w:r w:rsidRPr="00F20223">
        <w:rPr>
          <w:b/>
          <w:szCs w:val="20"/>
        </w:rPr>
        <w:t>Estudia</w:t>
      </w:r>
      <w:r w:rsidRPr="00F20223">
        <w:rPr>
          <w:szCs w:val="20"/>
        </w:rPr>
        <w:t xml:space="preserve"> los </w:t>
      </w:r>
      <w:r w:rsidR="0033577D">
        <w:rPr>
          <w:b/>
          <w:szCs w:val="20"/>
        </w:rPr>
        <w:t>avantagge</w:t>
      </w:r>
      <w:r w:rsidRPr="00F20223">
        <w:rPr>
          <w:b/>
          <w:szCs w:val="20"/>
        </w:rPr>
        <w:t>s</w:t>
      </w:r>
      <w:r w:rsidR="007F19AE">
        <w:rPr>
          <w:szCs w:val="20"/>
        </w:rPr>
        <w:t xml:space="preserve"> et </w:t>
      </w:r>
      <w:r w:rsidR="0033577D">
        <w:rPr>
          <w:b/>
          <w:szCs w:val="20"/>
        </w:rPr>
        <w:t>desavantagge</w:t>
      </w:r>
      <w:r w:rsidRPr="00F20223">
        <w:rPr>
          <w:b/>
          <w:szCs w:val="20"/>
        </w:rPr>
        <w:t>s</w:t>
      </w:r>
      <w:r w:rsidRPr="00F20223">
        <w:rPr>
          <w:szCs w:val="20"/>
        </w:rPr>
        <w:t xml:space="preserve"> de cata lexema secondo los critèrios de sellec</w:t>
      </w:r>
      <w:r w:rsidR="00870293">
        <w:rPr>
          <w:szCs w:val="20"/>
        </w:rPr>
        <w:t>tione</w:t>
      </w:r>
      <w:r w:rsidR="007F19AE">
        <w:rPr>
          <w:szCs w:val="20"/>
        </w:rPr>
        <w:t xml:space="preserve"> et </w:t>
      </w:r>
      <w:r w:rsidRPr="00F20223">
        <w:rPr>
          <w:szCs w:val="20"/>
        </w:rPr>
        <w:t xml:space="preserve">descarto expòstos en lo documènto </w:t>
      </w:r>
      <w:r w:rsidRPr="00F20223">
        <w:rPr>
          <w:i/>
          <w:szCs w:val="20"/>
        </w:rPr>
        <w:t xml:space="preserve">Principios de disegno de lo </w:t>
      </w:r>
      <w:r w:rsidR="00DA221C">
        <w:rPr>
          <w:i/>
          <w:szCs w:val="20"/>
        </w:rPr>
        <w:t>romanc</w:t>
      </w:r>
      <w:r w:rsidRPr="00F20223">
        <w:rPr>
          <w:i/>
          <w:szCs w:val="20"/>
        </w:rPr>
        <w:t xml:space="preserve">e neolatino </w:t>
      </w:r>
      <w:r w:rsidR="00846DAB">
        <w:rPr>
          <w:szCs w:val="20"/>
        </w:rPr>
        <w:t xml:space="preserve">(Cassany, </w:t>
      </w:r>
      <w:r w:rsidR="00C66873">
        <w:rPr>
          <w:szCs w:val="20"/>
        </w:rPr>
        <w:t>2017</w:t>
      </w:r>
      <w:r w:rsidR="00846DAB">
        <w:rPr>
          <w:szCs w:val="20"/>
        </w:rPr>
        <w:t>). Si</w:t>
      </w:r>
      <w:r w:rsidRPr="00F20223">
        <w:rPr>
          <w:szCs w:val="20"/>
        </w:rPr>
        <w:t xml:space="preserve"> uno lexèma se revèl</w:t>
      </w:r>
      <w:r w:rsidR="003C2557">
        <w:rPr>
          <w:szCs w:val="20"/>
        </w:rPr>
        <w:t xml:space="preserve">a </w:t>
      </w:r>
      <w:r w:rsidRPr="00F20223">
        <w:rPr>
          <w:szCs w:val="20"/>
        </w:rPr>
        <w:t xml:space="preserve">plus </w:t>
      </w:r>
      <w:r w:rsidR="00846DAB">
        <w:rPr>
          <w:szCs w:val="20"/>
        </w:rPr>
        <w:t>adequato, salta</w:t>
      </w:r>
      <w:r w:rsidR="007F19AE">
        <w:rPr>
          <w:szCs w:val="20"/>
        </w:rPr>
        <w:t xml:space="preserve"> ad </w:t>
      </w:r>
      <w:r w:rsidR="00846DAB">
        <w:rPr>
          <w:szCs w:val="20"/>
        </w:rPr>
        <w:t>la fase 2. Si</w:t>
      </w:r>
      <w:r w:rsidRPr="00F20223">
        <w:rPr>
          <w:szCs w:val="20"/>
        </w:rPr>
        <w:t xml:space="preserve"> non, seque. </w:t>
      </w:r>
    </w:p>
    <w:p w:rsidR="001C6B95" w:rsidRPr="00F20223" w:rsidRDefault="001C6B95" w:rsidP="001C6B95">
      <w:pPr>
        <w:pStyle w:val="Pargrafdellista"/>
        <w:numPr>
          <w:ilvl w:val="1"/>
          <w:numId w:val="13"/>
        </w:numPr>
        <w:spacing w:after="120" w:line="350" w:lineRule="exact"/>
        <w:jc w:val="both"/>
        <w:rPr>
          <w:szCs w:val="20"/>
        </w:rPr>
      </w:pPr>
      <w:r w:rsidRPr="00F20223">
        <w:rPr>
          <w:szCs w:val="20"/>
        </w:rPr>
        <w:lastRenderedPageBreak/>
        <w:t>Contacta-nos, per favore,</w:t>
      </w:r>
      <w:r w:rsidR="00846DAB">
        <w:rPr>
          <w:szCs w:val="20"/>
        </w:rPr>
        <w:t xml:space="preserve"> si</w:t>
      </w:r>
      <w:r w:rsidRPr="00F20223">
        <w:rPr>
          <w:szCs w:val="20"/>
        </w:rPr>
        <w:t xml:space="preserve"> observas características positivas non inclusas en la lista de critèrios. </w:t>
      </w:r>
    </w:p>
    <w:p w:rsidR="001C6B95" w:rsidRPr="00F20223" w:rsidRDefault="00317A61" w:rsidP="001C6B95">
      <w:pPr>
        <w:pStyle w:val="Pargrafdellista"/>
        <w:numPr>
          <w:ilvl w:val="0"/>
          <w:numId w:val="13"/>
        </w:numPr>
        <w:spacing w:after="120" w:line="350" w:lineRule="exact"/>
        <w:jc w:val="both"/>
        <w:rPr>
          <w:szCs w:val="20"/>
        </w:rPr>
      </w:pPr>
      <w:r>
        <w:rPr>
          <w:szCs w:val="20"/>
        </w:rPr>
        <w:t>Ha</w:t>
      </w:r>
      <w:r w:rsidR="001C6B95" w:rsidRPr="00F20223">
        <w:rPr>
          <w:szCs w:val="20"/>
        </w:rPr>
        <w:t>s, ancora, la possibilitate de cercare</w:t>
      </w:r>
      <w:r w:rsidR="001C6B95" w:rsidRPr="00F20223">
        <w:rPr>
          <w:b/>
          <w:szCs w:val="20"/>
        </w:rPr>
        <w:t xml:space="preserve"> altros lexèmas</w:t>
      </w:r>
      <w:r w:rsidR="00B72E9D">
        <w:rPr>
          <w:szCs w:val="20"/>
        </w:rPr>
        <w:t xml:space="preserve"> et </w:t>
      </w:r>
      <w:r w:rsidR="0033577D">
        <w:rPr>
          <w:szCs w:val="20"/>
        </w:rPr>
        <w:t>estudiare los soos avantagge</w:t>
      </w:r>
      <w:r w:rsidR="001C6B95" w:rsidRPr="00F20223">
        <w:rPr>
          <w:szCs w:val="20"/>
        </w:rPr>
        <w:t>s</w:t>
      </w:r>
      <w:r w:rsidR="007F19AE">
        <w:rPr>
          <w:szCs w:val="20"/>
        </w:rPr>
        <w:t xml:space="preserve"> et </w:t>
      </w:r>
      <w:r w:rsidR="0033577D">
        <w:rPr>
          <w:szCs w:val="20"/>
        </w:rPr>
        <w:t>desavantagge</w:t>
      </w:r>
      <w:r w:rsidR="001C6B95" w:rsidRPr="00F20223">
        <w:rPr>
          <w:szCs w:val="20"/>
        </w:rPr>
        <w:t xml:space="preserve">s. </w:t>
      </w:r>
    </w:p>
    <w:p w:rsidR="001C6B95" w:rsidRPr="00F20223" w:rsidRDefault="001C6B95" w:rsidP="001C6B95">
      <w:pPr>
        <w:pStyle w:val="Pargrafdellista"/>
        <w:numPr>
          <w:ilvl w:val="2"/>
          <w:numId w:val="13"/>
        </w:numPr>
        <w:spacing w:after="120" w:line="350" w:lineRule="exact"/>
        <w:jc w:val="both"/>
        <w:rPr>
          <w:szCs w:val="20"/>
        </w:rPr>
      </w:pPr>
      <w:r w:rsidRPr="00F20223">
        <w:rPr>
          <w:szCs w:val="20"/>
        </w:rPr>
        <w:t xml:space="preserve">En altras </w:t>
      </w:r>
      <w:r w:rsidRPr="00F20223">
        <w:rPr>
          <w:b/>
          <w:szCs w:val="20"/>
        </w:rPr>
        <w:t>lenguas romànicas</w:t>
      </w:r>
      <w:r w:rsidRPr="00F20223">
        <w:rPr>
          <w:szCs w:val="20"/>
        </w:rPr>
        <w:t xml:space="preserve"> </w:t>
      </w:r>
    </w:p>
    <w:p w:rsidR="001C6B95" w:rsidRPr="00F20223" w:rsidRDefault="001C6B95" w:rsidP="001C6B95">
      <w:pPr>
        <w:pStyle w:val="Pargrafdellista"/>
        <w:numPr>
          <w:ilvl w:val="2"/>
          <w:numId w:val="13"/>
        </w:numPr>
        <w:spacing w:after="120" w:line="350" w:lineRule="exact"/>
        <w:jc w:val="both"/>
        <w:rPr>
          <w:szCs w:val="20"/>
        </w:rPr>
      </w:pPr>
      <w:r w:rsidRPr="00F20223">
        <w:rPr>
          <w:szCs w:val="20"/>
        </w:rPr>
        <w:t xml:space="preserve">En lo </w:t>
      </w:r>
      <w:r w:rsidRPr="00F20223">
        <w:rPr>
          <w:b/>
          <w:szCs w:val="20"/>
        </w:rPr>
        <w:t xml:space="preserve">latino </w:t>
      </w:r>
    </w:p>
    <w:p w:rsidR="001C6B95" w:rsidRPr="00F20223" w:rsidRDefault="001C6B95" w:rsidP="001C6B95">
      <w:pPr>
        <w:pStyle w:val="Pargrafdellista"/>
        <w:numPr>
          <w:ilvl w:val="2"/>
          <w:numId w:val="13"/>
        </w:numPr>
        <w:spacing w:after="120" w:line="350" w:lineRule="exact"/>
        <w:jc w:val="both"/>
        <w:rPr>
          <w:szCs w:val="20"/>
        </w:rPr>
      </w:pPr>
      <w:r w:rsidRPr="00F20223">
        <w:rPr>
          <w:szCs w:val="20"/>
        </w:rPr>
        <w:t xml:space="preserve">En altras varietates, </w:t>
      </w:r>
      <w:r w:rsidRPr="00F20223">
        <w:rPr>
          <w:b/>
          <w:szCs w:val="20"/>
        </w:rPr>
        <w:t>dialectales</w:t>
      </w:r>
      <w:r w:rsidR="005B577E">
        <w:rPr>
          <w:szCs w:val="20"/>
        </w:rPr>
        <w:t xml:space="preserve"> </w:t>
      </w:r>
      <w:r w:rsidR="007F19AE">
        <w:rPr>
          <w:szCs w:val="20"/>
        </w:rPr>
        <w:t xml:space="preserve">aut </w:t>
      </w:r>
      <w:r w:rsidRPr="00F20223">
        <w:rPr>
          <w:b/>
          <w:szCs w:val="20"/>
        </w:rPr>
        <w:t>anticas</w:t>
      </w:r>
      <w:r w:rsidRPr="00F20223">
        <w:rPr>
          <w:szCs w:val="20"/>
        </w:rPr>
        <w:t xml:space="preserve">. </w:t>
      </w:r>
    </w:p>
    <w:p w:rsidR="001C6B95" w:rsidRPr="00F20223" w:rsidRDefault="00AE2BAD" w:rsidP="001C6B95">
      <w:pPr>
        <w:pStyle w:val="Pargrafdellista"/>
        <w:spacing w:after="120" w:line="350" w:lineRule="exact"/>
        <w:jc w:val="both"/>
        <w:rPr>
          <w:szCs w:val="20"/>
        </w:rPr>
      </w:pPr>
      <w:r>
        <w:rPr>
          <w:szCs w:val="20"/>
        </w:rPr>
        <w:t>Si</w:t>
      </w:r>
      <w:r w:rsidR="001C6B95" w:rsidRPr="00F20223">
        <w:rPr>
          <w:szCs w:val="20"/>
        </w:rPr>
        <w:t xml:space="preserve"> non</w:t>
      </w:r>
      <w:r w:rsidR="00BF17E4">
        <w:rPr>
          <w:szCs w:val="20"/>
        </w:rPr>
        <w:t xml:space="preserve"> have</w:t>
      </w:r>
      <w:r w:rsidR="001C6B95" w:rsidRPr="00F20223">
        <w:rPr>
          <w:szCs w:val="20"/>
        </w:rPr>
        <w:t>s tanto tèmpo, seque.</w:t>
      </w:r>
    </w:p>
    <w:p w:rsidR="001C6B95" w:rsidRPr="00F20223" w:rsidRDefault="001C6B95" w:rsidP="001C6B95">
      <w:pPr>
        <w:pStyle w:val="Pargrafdellista"/>
        <w:numPr>
          <w:ilvl w:val="0"/>
          <w:numId w:val="13"/>
        </w:numPr>
        <w:spacing w:after="120" w:line="350" w:lineRule="exact"/>
        <w:jc w:val="both"/>
        <w:rPr>
          <w:szCs w:val="20"/>
        </w:rPr>
      </w:pPr>
      <w:r w:rsidRPr="00F20223">
        <w:rPr>
          <w:b/>
          <w:szCs w:val="20"/>
        </w:rPr>
        <w:t>Considera</w:t>
      </w:r>
      <w:r w:rsidRPr="00F20223">
        <w:rPr>
          <w:szCs w:val="20"/>
        </w:rPr>
        <w:t xml:space="preserve"> los </w:t>
      </w:r>
      <w:r w:rsidRPr="00F20223">
        <w:rPr>
          <w:b/>
          <w:szCs w:val="20"/>
        </w:rPr>
        <w:t>recursos</w:t>
      </w:r>
      <w:r w:rsidRPr="00F20223">
        <w:rPr>
          <w:szCs w:val="20"/>
        </w:rPr>
        <w:t xml:space="preserve"> </w:t>
      </w:r>
      <w:r>
        <w:rPr>
          <w:szCs w:val="20"/>
        </w:rPr>
        <w:t xml:space="preserve">expòstos </w:t>
      </w:r>
      <w:r w:rsidRPr="00F20223">
        <w:rPr>
          <w:szCs w:val="20"/>
        </w:rPr>
        <w:t xml:space="preserve">en lo documènto </w:t>
      </w:r>
      <w:r w:rsidRPr="00F20223">
        <w:rPr>
          <w:i/>
          <w:szCs w:val="20"/>
        </w:rPr>
        <w:t xml:space="preserve">Principios de disegno de lo </w:t>
      </w:r>
      <w:r w:rsidR="00DA221C">
        <w:rPr>
          <w:i/>
          <w:szCs w:val="20"/>
        </w:rPr>
        <w:t>romanc</w:t>
      </w:r>
      <w:r w:rsidRPr="00F20223">
        <w:rPr>
          <w:i/>
          <w:szCs w:val="20"/>
        </w:rPr>
        <w:t xml:space="preserve">e neolatino </w:t>
      </w:r>
      <w:r w:rsidRPr="00F20223">
        <w:rPr>
          <w:szCs w:val="20"/>
        </w:rPr>
        <w:t xml:space="preserve">(Cassany, </w:t>
      </w:r>
      <w:r w:rsidR="00C66873">
        <w:rPr>
          <w:szCs w:val="20"/>
        </w:rPr>
        <w:t>2017</w:t>
      </w:r>
      <w:r w:rsidRPr="00F20223">
        <w:rPr>
          <w:szCs w:val="20"/>
        </w:rPr>
        <w:t xml:space="preserve">). </w:t>
      </w:r>
      <w:r>
        <w:rPr>
          <w:szCs w:val="20"/>
        </w:rPr>
        <w:t xml:space="preserve"> </w:t>
      </w:r>
    </w:p>
    <w:p w:rsidR="001C6B95" w:rsidRPr="00F20223" w:rsidRDefault="001C6B95" w:rsidP="001C6B95">
      <w:pPr>
        <w:pStyle w:val="Pargrafdellista"/>
        <w:numPr>
          <w:ilvl w:val="1"/>
          <w:numId w:val="13"/>
        </w:numPr>
        <w:spacing w:after="120" w:line="350" w:lineRule="exact"/>
        <w:jc w:val="both"/>
        <w:rPr>
          <w:szCs w:val="20"/>
        </w:rPr>
      </w:pPr>
      <w:r w:rsidRPr="00F20223">
        <w:rPr>
          <w:szCs w:val="20"/>
        </w:rPr>
        <w:t>Elege la lexèma de lo</w:t>
      </w:r>
      <w:r w:rsidRPr="00F20223">
        <w:rPr>
          <w:b/>
          <w:szCs w:val="20"/>
        </w:rPr>
        <w:t xml:space="preserve"> destinatario</w:t>
      </w:r>
      <w:r w:rsidRPr="00F20223">
        <w:rPr>
          <w:szCs w:val="20"/>
        </w:rPr>
        <w:t xml:space="preserve"> (per exèmplo, en communica</w:t>
      </w:r>
      <w:r w:rsidR="00870293">
        <w:rPr>
          <w:szCs w:val="20"/>
        </w:rPr>
        <w:t>tione</w:t>
      </w:r>
      <w:r w:rsidRPr="00F20223">
        <w:rPr>
          <w:szCs w:val="20"/>
        </w:rPr>
        <w:t xml:space="preserve"> con parlantes</w:t>
      </w:r>
      <w:r w:rsidR="00317A61">
        <w:rPr>
          <w:szCs w:val="20"/>
        </w:rPr>
        <w:t xml:space="preserve"> de una reg</w:t>
      </w:r>
      <w:r w:rsidR="00AE2BAD">
        <w:rPr>
          <w:szCs w:val="20"/>
        </w:rPr>
        <w:t>i</w:t>
      </w:r>
      <w:r w:rsidR="00846DAB">
        <w:rPr>
          <w:szCs w:val="20"/>
        </w:rPr>
        <w:t>one específica). Si</w:t>
      </w:r>
      <w:r w:rsidR="00A8670F">
        <w:rPr>
          <w:szCs w:val="20"/>
        </w:rPr>
        <w:t xml:space="preserve"> </w:t>
      </w:r>
      <w:r w:rsidR="00317A61">
        <w:rPr>
          <w:szCs w:val="20"/>
        </w:rPr>
        <w:t>has un</w:t>
      </w:r>
      <w:r w:rsidR="00AE2BAD">
        <w:rPr>
          <w:szCs w:val="20"/>
        </w:rPr>
        <w:t>o</w:t>
      </w:r>
      <w:r w:rsidR="00A8670F">
        <w:rPr>
          <w:szCs w:val="20"/>
        </w:rPr>
        <w:t xml:space="preserve"> público divèrso, seque.</w:t>
      </w:r>
    </w:p>
    <w:p w:rsidR="001C6B95" w:rsidRPr="00F20223" w:rsidRDefault="001C6B95" w:rsidP="001C6B95">
      <w:pPr>
        <w:pStyle w:val="Pargrafdellista"/>
        <w:numPr>
          <w:ilvl w:val="1"/>
          <w:numId w:val="13"/>
        </w:numPr>
        <w:spacing w:after="120" w:line="350" w:lineRule="exact"/>
        <w:jc w:val="both"/>
        <w:rPr>
          <w:szCs w:val="20"/>
        </w:rPr>
      </w:pPr>
      <w:r w:rsidRPr="00F20223">
        <w:rPr>
          <w:szCs w:val="20"/>
        </w:rPr>
        <w:t>Elege lo lexèma</w:t>
      </w:r>
      <w:r w:rsidRPr="00F20223">
        <w:rPr>
          <w:b/>
          <w:szCs w:val="20"/>
        </w:rPr>
        <w:t xml:space="preserve"> </w:t>
      </w:r>
      <w:r w:rsidRPr="00F20223">
        <w:rPr>
          <w:szCs w:val="20"/>
        </w:rPr>
        <w:t xml:space="preserve">de la </w:t>
      </w:r>
      <w:r w:rsidRPr="00F20223">
        <w:rPr>
          <w:b/>
          <w:szCs w:val="20"/>
        </w:rPr>
        <w:t>Romania centrale</w:t>
      </w:r>
      <w:r w:rsidR="00846DAB">
        <w:rPr>
          <w:szCs w:val="20"/>
        </w:rPr>
        <w:t>. Si</w:t>
      </w:r>
      <w:r w:rsidR="00A8670F">
        <w:rPr>
          <w:szCs w:val="20"/>
        </w:rPr>
        <w:t xml:space="preserve"> non hi ha consènso, seque.</w:t>
      </w:r>
    </w:p>
    <w:p w:rsidR="001C6B95" w:rsidRPr="00F20223" w:rsidRDefault="001C6B95" w:rsidP="001C6B95">
      <w:pPr>
        <w:pStyle w:val="Pargrafdellista"/>
        <w:numPr>
          <w:ilvl w:val="1"/>
          <w:numId w:val="13"/>
        </w:numPr>
        <w:spacing w:after="120" w:line="350" w:lineRule="exact"/>
        <w:jc w:val="both"/>
        <w:rPr>
          <w:szCs w:val="20"/>
        </w:rPr>
      </w:pPr>
      <w:r w:rsidRPr="00F20223">
        <w:rPr>
          <w:szCs w:val="20"/>
        </w:rPr>
        <w:t>Elege lo lexèma</w:t>
      </w:r>
      <w:r w:rsidRPr="00F20223">
        <w:rPr>
          <w:b/>
          <w:szCs w:val="20"/>
        </w:rPr>
        <w:t xml:space="preserve"> italiano</w:t>
      </w:r>
      <w:r w:rsidR="00846DAB">
        <w:rPr>
          <w:b/>
          <w:szCs w:val="20"/>
        </w:rPr>
        <w:t xml:space="preserve"> </w:t>
      </w:r>
      <w:r w:rsidR="00846DAB" w:rsidRPr="00846DAB">
        <w:rPr>
          <w:szCs w:val="20"/>
        </w:rPr>
        <w:t>si</w:t>
      </w:r>
      <w:r w:rsidR="00B72E9D">
        <w:rPr>
          <w:szCs w:val="20"/>
        </w:rPr>
        <w:t xml:space="preserve"> èst </w:t>
      </w:r>
      <w:r w:rsidR="00846DAB">
        <w:rPr>
          <w:szCs w:val="20"/>
        </w:rPr>
        <w:t>satisfactòrio. Si</w:t>
      </w:r>
      <w:r w:rsidR="00A8670F">
        <w:rPr>
          <w:szCs w:val="20"/>
        </w:rPr>
        <w:t xml:space="preserve"> non, seque.</w:t>
      </w:r>
    </w:p>
    <w:p w:rsidR="001C6B95" w:rsidRPr="00F20223" w:rsidRDefault="001C6B95" w:rsidP="001C6B95">
      <w:pPr>
        <w:pStyle w:val="Pargrafdellista"/>
        <w:numPr>
          <w:ilvl w:val="1"/>
          <w:numId w:val="13"/>
        </w:numPr>
        <w:spacing w:after="120" w:line="350" w:lineRule="exact"/>
        <w:jc w:val="both"/>
        <w:rPr>
          <w:szCs w:val="20"/>
        </w:rPr>
      </w:pPr>
      <w:r w:rsidRPr="00F20223">
        <w:rPr>
          <w:szCs w:val="20"/>
        </w:rPr>
        <w:t xml:space="preserve">Elege lo lexèma de lo </w:t>
      </w:r>
      <w:r w:rsidRPr="00F20223">
        <w:rPr>
          <w:b/>
          <w:szCs w:val="20"/>
        </w:rPr>
        <w:t xml:space="preserve">interlengua romànica </w:t>
      </w:r>
      <w:r w:rsidR="007F19AE">
        <w:rPr>
          <w:szCs w:val="20"/>
        </w:rPr>
        <w:t xml:space="preserve">aut </w:t>
      </w:r>
      <w:r w:rsidRPr="00F20223">
        <w:rPr>
          <w:szCs w:val="20"/>
        </w:rPr>
        <w:t>qualonque lexèma secondo lo</w:t>
      </w:r>
      <w:r w:rsidR="008922EE">
        <w:rPr>
          <w:szCs w:val="20"/>
        </w:rPr>
        <w:t xml:space="preserve"> too</w:t>
      </w:r>
      <w:r w:rsidRPr="00F20223">
        <w:rPr>
          <w:szCs w:val="20"/>
        </w:rPr>
        <w:t xml:space="preserve"> </w:t>
      </w:r>
      <w:r w:rsidRPr="00F20223">
        <w:rPr>
          <w:b/>
          <w:szCs w:val="20"/>
        </w:rPr>
        <w:t>critèrio favorito</w:t>
      </w:r>
      <w:r w:rsidR="00846DAB">
        <w:rPr>
          <w:szCs w:val="20"/>
        </w:rPr>
        <w:t>. Si</w:t>
      </w:r>
      <w:r w:rsidRPr="00F20223">
        <w:rPr>
          <w:szCs w:val="20"/>
        </w:rPr>
        <w:t xml:space="preserve"> necuno cand</w:t>
      </w:r>
      <w:r w:rsidR="00A8670F">
        <w:rPr>
          <w:szCs w:val="20"/>
        </w:rPr>
        <w:t>idato</w:t>
      </w:r>
      <w:r w:rsidR="00B72E9D">
        <w:rPr>
          <w:szCs w:val="20"/>
        </w:rPr>
        <w:t xml:space="preserve"> èst </w:t>
      </w:r>
      <w:r w:rsidR="00A8670F">
        <w:rPr>
          <w:szCs w:val="20"/>
        </w:rPr>
        <w:t>satisfactòrio, seque.</w:t>
      </w:r>
    </w:p>
    <w:p w:rsidR="001C6B95" w:rsidRPr="00F20223" w:rsidRDefault="00AE2BAD" w:rsidP="001C6B95">
      <w:pPr>
        <w:pStyle w:val="Pargrafdellista"/>
        <w:numPr>
          <w:ilvl w:val="1"/>
          <w:numId w:val="13"/>
        </w:numPr>
        <w:spacing w:after="120" w:line="350" w:lineRule="exact"/>
        <w:jc w:val="both"/>
        <w:rPr>
          <w:szCs w:val="20"/>
        </w:rPr>
      </w:pPr>
      <w:r>
        <w:rPr>
          <w:szCs w:val="20"/>
        </w:rPr>
        <w:t>Crè</w:t>
      </w:r>
      <w:r w:rsidR="001C6B95" w:rsidRPr="00F20223">
        <w:rPr>
          <w:szCs w:val="20"/>
        </w:rPr>
        <w:t xml:space="preserve">a </w:t>
      </w:r>
      <w:r w:rsidR="008922EE">
        <w:rPr>
          <w:szCs w:val="20"/>
        </w:rPr>
        <w:t xml:space="preserve">–mais solamente como último recurso– </w:t>
      </w:r>
      <w:r w:rsidR="001C6B95" w:rsidRPr="00F20223">
        <w:rPr>
          <w:szCs w:val="20"/>
        </w:rPr>
        <w:t xml:space="preserve">uno </w:t>
      </w:r>
      <w:r w:rsidR="001C6B95" w:rsidRPr="00F20223">
        <w:rPr>
          <w:b/>
          <w:szCs w:val="20"/>
        </w:rPr>
        <w:t>nòvo lexèma</w:t>
      </w:r>
      <w:r w:rsidR="001C6B95" w:rsidRPr="00F20223">
        <w:rPr>
          <w:szCs w:val="20"/>
        </w:rPr>
        <w:t xml:space="preserve"> plus adequato. Exèmplos: </w:t>
      </w:r>
    </w:p>
    <w:p w:rsidR="001C6B95" w:rsidRPr="00317A61" w:rsidRDefault="001C6B95" w:rsidP="001C6B95">
      <w:pPr>
        <w:pStyle w:val="Pargrafdellista"/>
        <w:numPr>
          <w:ilvl w:val="2"/>
          <w:numId w:val="13"/>
        </w:numPr>
        <w:spacing w:after="120" w:line="350" w:lineRule="exact"/>
        <w:jc w:val="both"/>
        <w:rPr>
          <w:szCs w:val="20"/>
        </w:rPr>
      </w:pPr>
      <w:r w:rsidRPr="00317A61">
        <w:rPr>
          <w:i/>
          <w:szCs w:val="20"/>
        </w:rPr>
        <w:t>nec</w:t>
      </w:r>
      <w:r w:rsidR="00317A61" w:rsidRPr="00317A61">
        <w:rPr>
          <w:i/>
          <w:szCs w:val="20"/>
        </w:rPr>
        <w:t>au</w:t>
      </w:r>
      <w:r w:rsidRPr="00317A61">
        <w:rPr>
          <w:i/>
          <w:szCs w:val="20"/>
        </w:rPr>
        <w:t>sa</w:t>
      </w:r>
      <w:r w:rsidRPr="00317A61">
        <w:rPr>
          <w:szCs w:val="20"/>
        </w:rPr>
        <w:t>, crea</w:t>
      </w:r>
      <w:r w:rsidR="00870293" w:rsidRPr="00317A61">
        <w:rPr>
          <w:szCs w:val="20"/>
        </w:rPr>
        <w:t>tione</w:t>
      </w:r>
      <w:r w:rsidRPr="00317A61">
        <w:rPr>
          <w:szCs w:val="20"/>
        </w:rPr>
        <w:t xml:space="preserve"> de Martín Rincón </w:t>
      </w:r>
    </w:p>
    <w:p w:rsidR="001C6B95" w:rsidRPr="00F20223" w:rsidRDefault="00BA2B82" w:rsidP="001C6B95">
      <w:pPr>
        <w:pStyle w:val="Pargrafdellista"/>
        <w:numPr>
          <w:ilvl w:val="2"/>
          <w:numId w:val="13"/>
        </w:numPr>
        <w:spacing w:after="120" w:line="350" w:lineRule="exact"/>
        <w:jc w:val="both"/>
        <w:rPr>
          <w:szCs w:val="20"/>
        </w:rPr>
      </w:pPr>
      <w:r>
        <w:rPr>
          <w:i/>
          <w:szCs w:val="20"/>
        </w:rPr>
        <w:t>altronó</w:t>
      </w:r>
      <w:r w:rsidR="001C6B95" w:rsidRPr="00F20223">
        <w:rPr>
          <w:i/>
          <w:szCs w:val="20"/>
        </w:rPr>
        <w:t>n</w:t>
      </w:r>
      <w:r>
        <w:rPr>
          <w:szCs w:val="20"/>
        </w:rPr>
        <w:t xml:space="preserve"> </w:t>
      </w:r>
      <w:r w:rsidRPr="00BA2B82">
        <w:rPr>
          <w:szCs w:val="20"/>
        </w:rPr>
        <w:t>e</w:t>
      </w:r>
      <w:r w:rsidR="007F19AE">
        <w:rPr>
          <w:szCs w:val="20"/>
        </w:rPr>
        <w:t>t</w:t>
      </w:r>
      <w:r>
        <w:rPr>
          <w:szCs w:val="20"/>
        </w:rPr>
        <w:t xml:space="preserve"> </w:t>
      </w:r>
      <w:r>
        <w:rPr>
          <w:i/>
          <w:szCs w:val="20"/>
        </w:rPr>
        <w:t>torno de aqua</w:t>
      </w:r>
      <w:r>
        <w:rPr>
          <w:szCs w:val="20"/>
        </w:rPr>
        <w:t>,</w:t>
      </w:r>
      <w:r>
        <w:rPr>
          <w:i/>
          <w:szCs w:val="20"/>
        </w:rPr>
        <w:t xml:space="preserve"> </w:t>
      </w:r>
      <w:r w:rsidR="001C6B95" w:rsidRPr="00BA2B82">
        <w:rPr>
          <w:szCs w:val="20"/>
        </w:rPr>
        <w:t>crea</w:t>
      </w:r>
      <w:r w:rsidR="00870293">
        <w:rPr>
          <w:szCs w:val="20"/>
        </w:rPr>
        <w:t>tione</w:t>
      </w:r>
      <w:r>
        <w:rPr>
          <w:szCs w:val="20"/>
        </w:rPr>
        <w:t>s</w:t>
      </w:r>
      <w:r w:rsidR="001C6B95" w:rsidRPr="00F20223">
        <w:rPr>
          <w:szCs w:val="20"/>
        </w:rPr>
        <w:t xml:space="preserve"> de Jordi Cassany</w:t>
      </w:r>
    </w:p>
    <w:p w:rsidR="001C6B95" w:rsidRPr="00F20223" w:rsidRDefault="001C6B95" w:rsidP="001C6B95">
      <w:pPr>
        <w:pStyle w:val="Pargrafdellista"/>
        <w:numPr>
          <w:ilvl w:val="0"/>
          <w:numId w:val="13"/>
        </w:numPr>
        <w:spacing w:after="120" w:line="350" w:lineRule="exact"/>
        <w:jc w:val="both"/>
        <w:rPr>
          <w:szCs w:val="20"/>
        </w:rPr>
      </w:pPr>
      <w:r w:rsidRPr="00F20223">
        <w:rPr>
          <w:szCs w:val="20"/>
        </w:rPr>
        <w:t>Continúa</w:t>
      </w:r>
      <w:r w:rsidR="007F19AE">
        <w:rPr>
          <w:szCs w:val="20"/>
        </w:rPr>
        <w:t xml:space="preserve"> ad </w:t>
      </w:r>
      <w:r w:rsidRPr="00F20223">
        <w:rPr>
          <w:szCs w:val="20"/>
        </w:rPr>
        <w:t xml:space="preserve">la </w:t>
      </w:r>
      <w:r w:rsidRPr="002C3C09">
        <w:rPr>
          <w:b/>
          <w:szCs w:val="20"/>
        </w:rPr>
        <w:t>fase 2</w:t>
      </w:r>
      <w:r w:rsidRPr="00F20223">
        <w:rPr>
          <w:szCs w:val="20"/>
        </w:rPr>
        <w:t>.</w:t>
      </w:r>
    </w:p>
    <w:p w:rsidR="001C6B95" w:rsidRDefault="001C6B95" w:rsidP="001C6B95">
      <w:pPr>
        <w:spacing w:after="120" w:line="350" w:lineRule="exact"/>
        <w:jc w:val="both"/>
        <w:rPr>
          <w:szCs w:val="20"/>
        </w:rPr>
      </w:pPr>
    </w:p>
    <w:p w:rsidR="001C6B95" w:rsidRPr="00672D32" w:rsidRDefault="001C6B95" w:rsidP="00672D32">
      <w:pPr>
        <w:pStyle w:val="Ttol3"/>
        <w:rPr>
          <w:rFonts w:ascii="Lucida Sans Unicode" w:hAnsi="Lucida Sans Unicode" w:cs="Lucida Sans Unicode"/>
          <w:color w:val="auto"/>
          <w:sz w:val="20"/>
          <w:szCs w:val="20"/>
          <w:lang w:val="la-Latn"/>
        </w:rPr>
      </w:pPr>
      <w:bookmarkStart w:id="20" w:name="_Toc536113712"/>
      <w:r w:rsidRPr="00040ADC">
        <w:rPr>
          <w:rFonts w:ascii="Lucida Sans Unicode" w:hAnsi="Lucida Sans Unicode" w:cs="Lucida Sans Unicode"/>
          <w:color w:val="auto"/>
          <w:sz w:val="20"/>
          <w:szCs w:val="20"/>
          <w:highlight w:val="cyan"/>
        </w:rPr>
        <w:t>FASE 2. NEOLATINI</w:t>
      </w:r>
      <w:r w:rsidR="00DB42F8" w:rsidRPr="00040ADC">
        <w:rPr>
          <w:rFonts w:ascii="Lucida Sans Unicode" w:hAnsi="Lucida Sans Unicode" w:cs="Lucida Sans Unicode"/>
          <w:color w:val="auto"/>
          <w:sz w:val="20"/>
          <w:szCs w:val="20"/>
          <w:highlight w:val="cyan"/>
        </w:rPr>
        <w:t>Z</w:t>
      </w:r>
      <w:r w:rsidRPr="00040ADC">
        <w:rPr>
          <w:rFonts w:ascii="Lucida Sans Unicode" w:hAnsi="Lucida Sans Unicode" w:cs="Lucida Sans Unicode"/>
          <w:color w:val="auto"/>
          <w:sz w:val="20"/>
          <w:szCs w:val="20"/>
          <w:highlight w:val="cyan"/>
        </w:rPr>
        <w:t>ZARE LO LEXÈMA</w:t>
      </w:r>
      <w:bookmarkEnd w:id="20"/>
      <w:r w:rsidRPr="00672D32">
        <w:rPr>
          <w:rFonts w:ascii="Lucida Sans Unicode" w:hAnsi="Lucida Sans Unicode" w:cs="Lucida Sans Unicode"/>
          <w:color w:val="auto"/>
          <w:sz w:val="20"/>
          <w:szCs w:val="20"/>
          <w:lang w:val="la-Latn"/>
        </w:rPr>
        <w:t xml:space="preserve"> </w:t>
      </w:r>
    </w:p>
    <w:p w:rsidR="001C6B95" w:rsidRDefault="001C6B95" w:rsidP="001C6B95">
      <w:pPr>
        <w:spacing w:after="120" w:line="350" w:lineRule="exact"/>
        <w:jc w:val="both"/>
        <w:rPr>
          <w:szCs w:val="20"/>
        </w:rPr>
      </w:pPr>
    </w:p>
    <w:p w:rsidR="00040ADC" w:rsidRDefault="00040ADC">
      <w:pPr>
        <w:rPr>
          <w:szCs w:val="20"/>
        </w:rPr>
      </w:pPr>
      <w:r>
        <w:rPr>
          <w:szCs w:val="20"/>
        </w:rPr>
        <w:br w:type="page"/>
      </w:r>
    </w:p>
    <w:p w:rsidR="005715B1" w:rsidRPr="00672D32" w:rsidRDefault="005715B1" w:rsidP="005715B1">
      <w:pPr>
        <w:pStyle w:val="Ttol2"/>
        <w:spacing w:after="120"/>
        <w:rPr>
          <w:rFonts w:ascii="Lucida Sans Unicode" w:hAnsi="Lucida Sans Unicode" w:cs="Lucida Sans Unicode"/>
        </w:rPr>
      </w:pPr>
      <w:bookmarkStart w:id="21" w:name="_Toc536113713"/>
      <w:r w:rsidRPr="00040ADC">
        <w:rPr>
          <w:rFonts w:ascii="Lucida Sans Unicode" w:hAnsi="Lucida Sans Unicode" w:cs="Lucida Sans Unicode"/>
          <w:highlight w:val="cyan"/>
          <w:lang w:val="ca-ES-Valencia"/>
        </w:rPr>
        <w:lastRenderedPageBreak/>
        <w:t xml:space="preserve">3.3. </w:t>
      </w:r>
      <w:r w:rsidRPr="00040ADC">
        <w:rPr>
          <w:rFonts w:ascii="Lucida Sans Unicode" w:hAnsi="Lucida Sans Unicode" w:cs="Lucida Sans Unicode"/>
          <w:highlight w:val="cyan"/>
        </w:rPr>
        <w:t>CAMBIOS EN LO MODÈLLO DE ROMANCE PROPÒSTO</w:t>
      </w:r>
      <w:bookmarkEnd w:id="21"/>
    </w:p>
    <w:p w:rsidR="005715B1" w:rsidRDefault="005715B1" w:rsidP="00672D32">
      <w:pPr>
        <w:spacing w:after="120" w:line="240" w:lineRule="auto"/>
        <w:rPr>
          <w:i/>
          <w:szCs w:val="20"/>
        </w:rPr>
      </w:pPr>
    </w:p>
    <w:p w:rsidR="005715B1" w:rsidRDefault="005715B1">
      <w:pPr>
        <w:rPr>
          <w:i/>
          <w:szCs w:val="20"/>
        </w:rPr>
      </w:pPr>
      <w:r>
        <w:rPr>
          <w:i/>
          <w:szCs w:val="20"/>
        </w:rPr>
        <w:br w:type="page"/>
      </w:r>
    </w:p>
    <w:p w:rsidR="0060457E" w:rsidRPr="003C5ECB" w:rsidRDefault="00B54C5B" w:rsidP="000B1962">
      <w:pPr>
        <w:pStyle w:val="Ttol1"/>
        <w:rPr>
          <w:b/>
          <w:i w:val="0"/>
          <w:szCs w:val="20"/>
        </w:rPr>
      </w:pPr>
      <w:bookmarkStart w:id="22" w:name="_Toc499593949"/>
      <w:bookmarkStart w:id="23" w:name="_Toc536113714"/>
      <w:r>
        <w:rPr>
          <w:b/>
          <w:i w:val="0"/>
          <w:szCs w:val="20"/>
        </w:rPr>
        <w:lastRenderedPageBreak/>
        <w:t>5</w:t>
      </w:r>
      <w:r w:rsidR="00DB42F8">
        <w:rPr>
          <w:b/>
          <w:i w:val="0"/>
          <w:szCs w:val="20"/>
        </w:rPr>
        <w:t>. BIBLIOGRAF</w:t>
      </w:r>
      <w:r w:rsidR="00DB42F8">
        <w:rPr>
          <w:b/>
          <w:i w:val="0"/>
          <w:szCs w:val="20"/>
          <w:lang w:val="ca-ES-Valencia"/>
        </w:rPr>
        <w:t>Í</w:t>
      </w:r>
      <w:r w:rsidR="0060457E" w:rsidRPr="003C5ECB">
        <w:rPr>
          <w:b/>
          <w:i w:val="0"/>
          <w:szCs w:val="20"/>
        </w:rPr>
        <w:t>A</w:t>
      </w:r>
      <w:bookmarkEnd w:id="22"/>
      <w:bookmarkEnd w:id="23"/>
    </w:p>
    <w:p w:rsidR="0060457E" w:rsidRPr="000262E8" w:rsidRDefault="0060457E" w:rsidP="000262E8">
      <w:pPr>
        <w:spacing w:after="0" w:line="240" w:lineRule="auto"/>
        <w:rPr>
          <w:szCs w:val="20"/>
        </w:rPr>
      </w:pPr>
    </w:p>
    <w:p w:rsidR="007E3670" w:rsidRDefault="00C66873" w:rsidP="007E3670">
      <w:pPr>
        <w:spacing w:after="0" w:line="240" w:lineRule="auto"/>
        <w:jc w:val="both"/>
        <w:rPr>
          <w:rFonts w:cstheme="minorHAnsi"/>
          <w:smallCaps/>
          <w:lang w:val="af-ZA"/>
        </w:rPr>
      </w:pPr>
      <w:r>
        <w:rPr>
          <w:rFonts w:cstheme="minorHAnsi"/>
          <w:smallCaps/>
          <w:lang w:val="af-ZA"/>
        </w:rPr>
        <w:t xml:space="preserve">Cassany, Jordi. </w:t>
      </w:r>
      <w:hyperlink r:id="rId30" w:history="1">
        <w:r w:rsidR="007E3670" w:rsidRPr="007B76C0">
          <w:rPr>
            <w:rStyle w:val="Enlla"/>
            <w:rFonts w:cstheme="minorHAnsi"/>
            <w:i/>
          </w:rPr>
          <w:t xml:space="preserve">Esbós dels </w:t>
        </w:r>
        <w:r w:rsidR="007E3670" w:rsidRPr="007B76C0">
          <w:rPr>
            <w:rStyle w:val="Enlla"/>
            <w:rFonts w:cstheme="minorHAnsi"/>
          </w:rPr>
          <w:t xml:space="preserve">Criteris de codificació del </w:t>
        </w:r>
        <w:r w:rsidR="007E3670" w:rsidRPr="007B76C0">
          <w:rPr>
            <w:rStyle w:val="Enlla"/>
            <w:rFonts w:cstheme="minorHAnsi"/>
            <w:strike/>
          </w:rPr>
          <w:t>romanç</w:t>
        </w:r>
        <w:r w:rsidR="007E3670" w:rsidRPr="007B76C0">
          <w:rPr>
            <w:rStyle w:val="Enlla"/>
            <w:rFonts w:cstheme="minorHAnsi"/>
            <w:i/>
          </w:rPr>
          <w:t xml:space="preserve"> català</w:t>
        </w:r>
      </w:hyperlink>
      <w:r w:rsidR="007E3670">
        <w:rPr>
          <w:rFonts w:cstheme="minorHAnsi"/>
          <w:i/>
          <w:lang w:val="la-Latn"/>
        </w:rPr>
        <w:t xml:space="preserve">. </w:t>
      </w:r>
      <w:r w:rsidR="007E3670">
        <w:rPr>
          <w:rFonts w:cstheme="minorHAnsi"/>
        </w:rPr>
        <w:t xml:space="preserve">Barcelona: </w:t>
      </w:r>
      <w:r w:rsidR="007E3670" w:rsidRPr="00941ADD">
        <w:rPr>
          <w:rFonts w:cstheme="minorHAnsi"/>
          <w:lang w:val="la-Latn"/>
        </w:rPr>
        <w:t>20</w:t>
      </w:r>
      <w:r w:rsidR="007E3670">
        <w:rPr>
          <w:rFonts w:cstheme="minorHAnsi"/>
          <w:lang w:val="la-Latn"/>
        </w:rPr>
        <w:t>12</w:t>
      </w:r>
      <w:r w:rsidR="007E3670">
        <w:rPr>
          <w:rFonts w:cstheme="minorHAnsi"/>
        </w:rPr>
        <w:t xml:space="preserve"> (a)</w:t>
      </w:r>
      <w:r w:rsidR="007E3670">
        <w:rPr>
          <w:rFonts w:cstheme="minorHAnsi"/>
          <w:lang w:val="la-Latn"/>
        </w:rPr>
        <w:t xml:space="preserve">. </w:t>
      </w:r>
    </w:p>
    <w:p w:rsidR="00C66873" w:rsidRDefault="005A7579" w:rsidP="007E3670">
      <w:pPr>
        <w:spacing w:after="0" w:line="240" w:lineRule="auto"/>
        <w:ind w:left="709" w:firstLine="11"/>
        <w:jc w:val="both"/>
        <w:rPr>
          <w:rFonts w:cstheme="minorHAnsi"/>
          <w:smallCaps/>
          <w:lang w:val="af-ZA"/>
        </w:rPr>
      </w:pPr>
      <w:hyperlink r:id="rId31" w:history="1">
        <w:r w:rsidR="00C66873" w:rsidRPr="007B76C0">
          <w:rPr>
            <w:rStyle w:val="Enlla"/>
            <w:rFonts w:cstheme="minorHAnsi"/>
            <w:i/>
            <w:lang w:val="la-Latn"/>
          </w:rPr>
          <w:t>Elemèntos essenziales del romance neolatino</w:t>
        </w:r>
      </w:hyperlink>
      <w:r w:rsidR="00C66873">
        <w:rPr>
          <w:rFonts w:cstheme="minorHAnsi"/>
          <w:i/>
          <w:lang w:val="la-Latn"/>
        </w:rPr>
        <w:t xml:space="preserve">. </w:t>
      </w:r>
      <w:r w:rsidR="00C66873">
        <w:rPr>
          <w:rFonts w:cstheme="minorHAnsi"/>
        </w:rPr>
        <w:t xml:space="preserve">València: Vía Neolatina, </w:t>
      </w:r>
      <w:r w:rsidR="00C66873" w:rsidRPr="00941ADD">
        <w:rPr>
          <w:rFonts w:cstheme="minorHAnsi"/>
          <w:lang w:val="la-Latn"/>
        </w:rPr>
        <w:t>20</w:t>
      </w:r>
      <w:r w:rsidR="00C66873">
        <w:rPr>
          <w:rFonts w:cstheme="minorHAnsi"/>
          <w:lang w:val="la-Latn"/>
        </w:rPr>
        <w:t>12</w:t>
      </w:r>
      <w:r w:rsidR="007E3670">
        <w:rPr>
          <w:rFonts w:cstheme="minorHAnsi"/>
        </w:rPr>
        <w:t xml:space="preserve"> (b)</w:t>
      </w:r>
      <w:r w:rsidR="00C66873">
        <w:rPr>
          <w:rFonts w:cstheme="minorHAnsi"/>
          <w:lang w:val="la-Latn"/>
        </w:rPr>
        <w:t xml:space="preserve">. </w:t>
      </w:r>
    </w:p>
    <w:p w:rsidR="00293FFE" w:rsidRPr="007305DC" w:rsidRDefault="005A7579" w:rsidP="007E3670">
      <w:pPr>
        <w:spacing w:after="0" w:line="240" w:lineRule="auto"/>
        <w:ind w:firstLine="708"/>
        <w:jc w:val="both"/>
        <w:rPr>
          <w:szCs w:val="20"/>
          <w:lang w:val="af-ZA"/>
        </w:rPr>
      </w:pPr>
      <w:hyperlink r:id="rId32" w:history="1">
        <w:r w:rsidR="00293FFE" w:rsidRPr="00E4616A">
          <w:rPr>
            <w:rStyle w:val="Enlla"/>
            <w:i/>
            <w:szCs w:val="20"/>
          </w:rPr>
          <w:t>Principios de desegno de lo romance neolatino</w:t>
        </w:r>
      </w:hyperlink>
      <w:r w:rsidR="00293FFE" w:rsidRPr="007305DC">
        <w:rPr>
          <w:i/>
          <w:iCs/>
          <w:szCs w:val="20"/>
          <w:lang w:val="af-ZA"/>
        </w:rPr>
        <w:t xml:space="preserve">. </w:t>
      </w:r>
      <w:r w:rsidR="00C66873">
        <w:rPr>
          <w:iCs/>
          <w:szCs w:val="20"/>
          <w:lang w:val="af-ZA"/>
        </w:rPr>
        <w:t xml:space="preserve">Bucureste: Vía Neolatina, </w:t>
      </w:r>
      <w:r w:rsidR="00293FFE">
        <w:rPr>
          <w:szCs w:val="20"/>
          <w:lang w:val="af-ZA"/>
        </w:rPr>
        <w:t>2017</w:t>
      </w:r>
      <w:r w:rsidR="00293FFE" w:rsidRPr="007305DC">
        <w:rPr>
          <w:szCs w:val="20"/>
          <w:lang w:val="af-ZA"/>
        </w:rPr>
        <w:t xml:space="preserve">. </w:t>
      </w:r>
    </w:p>
    <w:p w:rsidR="00477449" w:rsidRPr="000262E8" w:rsidRDefault="00477449" w:rsidP="00C66873">
      <w:pPr>
        <w:pStyle w:val="Default"/>
        <w:ind w:left="720" w:hanging="720"/>
        <w:jc w:val="both"/>
        <w:rPr>
          <w:rFonts w:ascii="Lucida Sans Unicode" w:hAnsi="Lucida Sans Unicode" w:cs="Lucida Sans Unicode"/>
          <w:i/>
          <w:iCs/>
          <w:sz w:val="20"/>
          <w:szCs w:val="20"/>
          <w:lang w:val="af-ZA"/>
        </w:rPr>
      </w:pPr>
      <w:r w:rsidRPr="000262E8">
        <w:rPr>
          <w:rFonts w:ascii="Lucida Sans Unicode" w:hAnsi="Lucida Sans Unicode" w:cs="Lucida Sans Unicode"/>
          <w:smallCaps/>
          <w:sz w:val="20"/>
          <w:szCs w:val="20"/>
          <w:lang w:val="af-ZA"/>
        </w:rPr>
        <w:t>Imbs</w:t>
      </w:r>
      <w:r w:rsidRPr="000262E8">
        <w:rPr>
          <w:rFonts w:ascii="Lucida Sans Unicode" w:hAnsi="Lucida Sans Unicode" w:cs="Lucida Sans Unicode"/>
          <w:sz w:val="20"/>
          <w:szCs w:val="20"/>
          <w:lang w:val="af-ZA"/>
        </w:rPr>
        <w:t xml:space="preserve">, </w:t>
      </w:r>
      <w:r w:rsidRPr="00293FFE">
        <w:rPr>
          <w:rFonts w:ascii="Lucida Sans Unicode" w:hAnsi="Lucida Sans Unicode" w:cs="Lucida Sans Unicode"/>
          <w:smallCaps/>
          <w:sz w:val="20"/>
          <w:szCs w:val="20"/>
          <w:lang w:val="af-ZA"/>
        </w:rPr>
        <w:t>Paul</w:t>
      </w:r>
      <w:r w:rsidR="007F19AE">
        <w:rPr>
          <w:rFonts w:ascii="Lucida Sans Unicode" w:hAnsi="Lucida Sans Unicode" w:cs="Lucida Sans Unicode"/>
          <w:sz w:val="20"/>
          <w:szCs w:val="20"/>
          <w:lang w:val="af-ZA"/>
        </w:rPr>
        <w:t xml:space="preserve"> et </w:t>
      </w:r>
      <w:r w:rsidRPr="00293FFE">
        <w:rPr>
          <w:rFonts w:ascii="Lucida Sans Unicode" w:hAnsi="Lucida Sans Unicode" w:cs="Lucida Sans Unicode"/>
          <w:smallCaps/>
          <w:sz w:val="20"/>
          <w:szCs w:val="20"/>
          <w:lang w:val="af-ZA"/>
        </w:rPr>
        <w:t>Bernard</w:t>
      </w:r>
      <w:r w:rsidRPr="000262E8">
        <w:rPr>
          <w:rFonts w:ascii="Lucida Sans Unicode" w:hAnsi="Lucida Sans Unicode" w:cs="Lucida Sans Unicode"/>
          <w:sz w:val="20"/>
          <w:szCs w:val="20"/>
          <w:lang w:val="af-ZA"/>
        </w:rPr>
        <w:t xml:space="preserve"> </w:t>
      </w:r>
      <w:r w:rsidRPr="000262E8">
        <w:rPr>
          <w:rFonts w:ascii="Lucida Sans Unicode" w:hAnsi="Lucida Sans Unicode" w:cs="Lucida Sans Unicode"/>
          <w:smallCaps/>
          <w:sz w:val="20"/>
          <w:szCs w:val="20"/>
          <w:lang w:val="af-ZA"/>
        </w:rPr>
        <w:t>Quémada</w:t>
      </w:r>
      <w:r w:rsidRPr="000262E8">
        <w:rPr>
          <w:rFonts w:ascii="Lucida Sans Unicode" w:hAnsi="Lucida Sans Unicode" w:cs="Lucida Sans Unicode"/>
          <w:sz w:val="20"/>
          <w:szCs w:val="20"/>
          <w:lang w:val="af-ZA"/>
        </w:rPr>
        <w:t xml:space="preserve"> (Dirs.):</w:t>
      </w:r>
      <w:r w:rsidRPr="000262E8">
        <w:rPr>
          <w:rFonts w:ascii="Lucida Sans Unicode" w:hAnsi="Lucida Sans Unicode" w:cs="Lucida Sans Unicode"/>
          <w:i/>
          <w:iCs/>
          <w:sz w:val="20"/>
          <w:szCs w:val="20"/>
          <w:lang w:val="af-ZA"/>
        </w:rPr>
        <w:t xml:space="preserve"> Trésor de </w:t>
      </w:r>
      <w:smartTag w:uri="urn:schemas-microsoft-com:office:smarttags" w:element="PersonName">
        <w:smartTagPr>
          <w:attr w:name="ProductID" w:val="la Langue Fran￧aise"/>
        </w:smartTagPr>
        <w:r w:rsidRPr="000262E8">
          <w:rPr>
            <w:rFonts w:ascii="Lucida Sans Unicode" w:hAnsi="Lucida Sans Unicode" w:cs="Lucida Sans Unicode"/>
            <w:i/>
            <w:iCs/>
            <w:sz w:val="20"/>
            <w:szCs w:val="20"/>
            <w:lang w:val="af-ZA"/>
          </w:rPr>
          <w:t>la Langue Française</w:t>
        </w:r>
      </w:smartTag>
      <w:r w:rsidRPr="000262E8">
        <w:rPr>
          <w:rFonts w:ascii="Lucida Sans Unicode" w:hAnsi="Lucida Sans Unicode" w:cs="Lucida Sans Unicode"/>
          <w:i/>
          <w:iCs/>
          <w:sz w:val="20"/>
          <w:szCs w:val="20"/>
          <w:lang w:val="af-ZA"/>
        </w:rPr>
        <w:t xml:space="preserve"> informatisé</w:t>
      </w:r>
      <w:r w:rsidR="000546CD">
        <w:rPr>
          <w:rFonts w:ascii="Lucida Sans Unicode" w:hAnsi="Lucida Sans Unicode" w:cs="Lucida Sans Unicode"/>
          <w:i/>
          <w:iCs/>
          <w:sz w:val="20"/>
          <w:szCs w:val="20"/>
          <w:lang w:val="af-ZA"/>
        </w:rPr>
        <w:t xml:space="preserve"> </w:t>
      </w:r>
      <w:r w:rsidR="000546CD">
        <w:rPr>
          <w:rFonts w:ascii="Lucida Sans Unicode" w:hAnsi="Lucida Sans Unicode" w:cs="Lucida Sans Unicode"/>
          <w:iCs/>
          <w:sz w:val="20"/>
          <w:szCs w:val="20"/>
          <w:lang w:val="af-ZA"/>
        </w:rPr>
        <w:t>(TLFI)</w:t>
      </w:r>
      <w:r w:rsidRPr="000262E8">
        <w:rPr>
          <w:rFonts w:ascii="Lucida Sans Unicode" w:hAnsi="Lucida Sans Unicode" w:cs="Lucida Sans Unicode"/>
          <w:sz w:val="20"/>
          <w:szCs w:val="20"/>
          <w:lang w:val="af-ZA"/>
        </w:rPr>
        <w:t>. Paris: CNRS, 1971-1994. Consulta</w:t>
      </w:r>
      <w:r w:rsidR="00870293">
        <w:rPr>
          <w:rFonts w:ascii="Lucida Sans Unicode" w:hAnsi="Lucida Sans Unicode" w:cs="Lucida Sans Unicode"/>
          <w:sz w:val="20"/>
          <w:szCs w:val="20"/>
          <w:lang w:val="af-ZA"/>
        </w:rPr>
        <w:t>tione</w:t>
      </w:r>
      <w:r w:rsidRPr="000262E8">
        <w:rPr>
          <w:rFonts w:ascii="Lucida Sans Unicode" w:hAnsi="Lucida Sans Unicode" w:cs="Lucida Sans Unicode"/>
          <w:sz w:val="20"/>
          <w:szCs w:val="20"/>
          <w:lang w:val="af-ZA"/>
        </w:rPr>
        <w:t xml:space="preserve"> gratuita en: </w:t>
      </w:r>
      <w:hyperlink r:id="rId33" w:history="1">
        <w:r w:rsidRPr="000262E8">
          <w:rPr>
            <w:rStyle w:val="Enlla"/>
            <w:rFonts w:ascii="Lucida Sans Unicode" w:hAnsi="Lucida Sans Unicode" w:cs="Lucida Sans Unicode"/>
            <w:sz w:val="20"/>
            <w:szCs w:val="20"/>
            <w:lang w:val="af-ZA"/>
          </w:rPr>
          <w:t>http://atilf.atilf.fr/</w:t>
        </w:r>
      </w:hyperlink>
      <w:r w:rsidRPr="000262E8">
        <w:rPr>
          <w:rFonts w:ascii="Lucida Sans Unicode" w:hAnsi="Lucida Sans Unicode" w:cs="Lucida Sans Unicode"/>
          <w:sz w:val="20"/>
          <w:szCs w:val="20"/>
          <w:lang w:val="af-ZA"/>
        </w:rPr>
        <w:t xml:space="preserve">  </w:t>
      </w:r>
    </w:p>
    <w:p w:rsidR="00C50207" w:rsidRPr="000262E8" w:rsidRDefault="00C50207" w:rsidP="000262E8">
      <w:pPr>
        <w:spacing w:after="0" w:line="240" w:lineRule="auto"/>
        <w:ind w:left="720" w:hanging="720"/>
        <w:jc w:val="both"/>
        <w:rPr>
          <w:szCs w:val="20"/>
          <w:lang w:val="af-ZA"/>
        </w:rPr>
      </w:pPr>
      <w:r w:rsidRPr="000262E8">
        <w:rPr>
          <w:smallCaps/>
          <w:szCs w:val="20"/>
          <w:lang w:val="af-ZA"/>
        </w:rPr>
        <w:t>Meyer</w:t>
      </w:r>
      <w:r w:rsidRPr="000262E8">
        <w:rPr>
          <w:szCs w:val="20"/>
          <w:lang w:val="af-ZA"/>
        </w:rPr>
        <w:t>-</w:t>
      </w:r>
      <w:r w:rsidRPr="000262E8">
        <w:rPr>
          <w:smallCaps/>
          <w:szCs w:val="20"/>
          <w:lang w:val="af-ZA"/>
        </w:rPr>
        <w:t>Lübke</w:t>
      </w:r>
      <w:r w:rsidRPr="000262E8">
        <w:rPr>
          <w:szCs w:val="20"/>
          <w:lang w:val="af-ZA"/>
        </w:rPr>
        <w:t xml:space="preserve">, W: </w:t>
      </w:r>
      <w:r w:rsidRPr="000262E8">
        <w:rPr>
          <w:i/>
          <w:iCs/>
          <w:szCs w:val="20"/>
          <w:lang w:val="af-ZA"/>
        </w:rPr>
        <w:t xml:space="preserve"> Romanisches Etymologisches Wörterbuch</w:t>
      </w:r>
      <w:r w:rsidRPr="000262E8">
        <w:rPr>
          <w:iCs/>
          <w:szCs w:val="20"/>
          <w:lang w:val="af-ZA"/>
        </w:rPr>
        <w:t>.</w:t>
      </w:r>
      <w:r w:rsidRPr="000262E8">
        <w:rPr>
          <w:szCs w:val="20"/>
          <w:lang w:val="af-ZA"/>
        </w:rPr>
        <w:t xml:space="preserve"> Heidelberg: Universitätsverlag Winter, 2009</w:t>
      </w:r>
      <w:r w:rsidRPr="000262E8">
        <w:rPr>
          <w:szCs w:val="20"/>
          <w:vertAlign w:val="superscript"/>
          <w:lang w:val="af-ZA"/>
        </w:rPr>
        <w:t xml:space="preserve"> 7 </w:t>
      </w:r>
      <w:r w:rsidRPr="000262E8">
        <w:rPr>
          <w:szCs w:val="20"/>
          <w:lang w:val="af-ZA"/>
        </w:rPr>
        <w:t xml:space="preserve">(1935). </w:t>
      </w:r>
      <w:r w:rsidR="00477449" w:rsidRPr="000262E8">
        <w:rPr>
          <w:szCs w:val="20"/>
          <w:lang w:val="af-ZA"/>
        </w:rPr>
        <w:t>Consulta</w:t>
      </w:r>
      <w:r w:rsidR="00870293">
        <w:rPr>
          <w:szCs w:val="20"/>
          <w:lang w:val="af-ZA"/>
        </w:rPr>
        <w:t>tione</w:t>
      </w:r>
      <w:r w:rsidR="00477449" w:rsidRPr="000262E8">
        <w:rPr>
          <w:szCs w:val="20"/>
          <w:lang w:val="af-ZA"/>
        </w:rPr>
        <w:t xml:space="preserve"> gratuita en: </w:t>
      </w:r>
      <w:hyperlink r:id="rId34" w:history="1">
        <w:r w:rsidR="00477449" w:rsidRPr="000262E8">
          <w:rPr>
            <w:rStyle w:val="Enlla"/>
            <w:szCs w:val="20"/>
            <w:lang w:val="af-ZA"/>
          </w:rPr>
          <w:t>http://digital.bib-bvb.de/view/bvbmets/viewer.0.6.1.jsp?folder_id=0&amp;dvs=1502961772878~508&amp;pid=2980858&amp;locale=ca&amp;usePid1=true&amp;usePid2=true</w:t>
        </w:r>
      </w:hyperlink>
      <w:r w:rsidR="00477449" w:rsidRPr="000262E8">
        <w:rPr>
          <w:szCs w:val="20"/>
          <w:lang w:val="af-ZA"/>
        </w:rPr>
        <w:t xml:space="preserve"> </w:t>
      </w:r>
    </w:p>
    <w:p w:rsidR="008B23B8" w:rsidRPr="007305DC" w:rsidRDefault="008B23B8" w:rsidP="008B23B8">
      <w:pPr>
        <w:spacing w:after="0" w:line="240" w:lineRule="auto"/>
        <w:ind w:left="720" w:hanging="720"/>
        <w:jc w:val="both"/>
        <w:rPr>
          <w:szCs w:val="20"/>
          <w:lang w:val="af-ZA"/>
        </w:rPr>
      </w:pPr>
      <w:r w:rsidRPr="007305DC">
        <w:rPr>
          <w:iCs/>
          <w:smallCaps/>
          <w:szCs w:val="20"/>
          <w:lang w:val="af-ZA"/>
        </w:rPr>
        <w:t>Pfister, Max</w:t>
      </w:r>
      <w:r w:rsidR="007F19AE">
        <w:rPr>
          <w:iCs/>
          <w:smallCaps/>
          <w:szCs w:val="20"/>
          <w:lang w:val="af-ZA"/>
        </w:rPr>
        <w:t xml:space="preserve"> </w:t>
      </w:r>
      <w:r w:rsidR="007F19AE" w:rsidRPr="007F19AE">
        <w:rPr>
          <w:iCs/>
          <w:szCs w:val="20"/>
          <w:lang w:val="af-ZA"/>
        </w:rPr>
        <w:t>et</w:t>
      </w:r>
      <w:r w:rsidR="007F19AE">
        <w:rPr>
          <w:iCs/>
          <w:smallCaps/>
          <w:szCs w:val="20"/>
          <w:lang w:val="af-ZA"/>
        </w:rPr>
        <w:t xml:space="preserve"> </w:t>
      </w:r>
      <w:r w:rsidRPr="007305DC">
        <w:rPr>
          <w:iCs/>
          <w:smallCaps/>
          <w:szCs w:val="20"/>
          <w:lang w:val="af-ZA"/>
        </w:rPr>
        <w:t xml:space="preserve">Antonio Lupis: </w:t>
      </w:r>
      <w:r w:rsidRPr="007305DC">
        <w:rPr>
          <w:i/>
          <w:szCs w:val="20"/>
          <w:lang w:val="af-ZA"/>
        </w:rPr>
        <w:t>Introduzione all’etimologia romanza</w:t>
      </w:r>
      <w:r w:rsidRPr="007305DC">
        <w:rPr>
          <w:szCs w:val="20"/>
          <w:lang w:val="af-ZA"/>
        </w:rPr>
        <w:t xml:space="preserve">. </w:t>
      </w:r>
      <w:r w:rsidRPr="007305DC">
        <w:rPr>
          <w:iCs/>
          <w:szCs w:val="20"/>
          <w:lang w:val="af-ZA"/>
        </w:rPr>
        <w:t>Catanzaro: Rubbettino, 2001.</w:t>
      </w:r>
    </w:p>
    <w:p w:rsidR="00C50207" w:rsidRPr="000262E8" w:rsidRDefault="00C50207" w:rsidP="000262E8">
      <w:pPr>
        <w:spacing w:after="0" w:line="240" w:lineRule="auto"/>
        <w:ind w:left="720" w:hanging="720"/>
        <w:jc w:val="both"/>
        <w:rPr>
          <w:szCs w:val="20"/>
          <w:lang w:val="af-ZA"/>
        </w:rPr>
      </w:pPr>
      <w:r w:rsidRPr="000262E8">
        <w:rPr>
          <w:smallCaps/>
          <w:szCs w:val="20"/>
          <w:lang w:val="af-ZA"/>
        </w:rPr>
        <w:t xml:space="preserve">Schmidely, </w:t>
      </w:r>
      <w:r w:rsidRPr="000262E8">
        <w:rPr>
          <w:szCs w:val="20"/>
          <w:lang w:val="af-ZA"/>
        </w:rPr>
        <w:t>Jack (coord.), Manuel</w:t>
      </w:r>
      <w:r w:rsidRPr="000262E8">
        <w:rPr>
          <w:smallCaps/>
          <w:szCs w:val="20"/>
          <w:lang w:val="af-ZA"/>
        </w:rPr>
        <w:t xml:space="preserve"> Alvar</w:t>
      </w:r>
      <w:r w:rsidR="007F19AE">
        <w:rPr>
          <w:szCs w:val="20"/>
          <w:lang w:val="af-ZA"/>
        </w:rPr>
        <w:t xml:space="preserve"> et </w:t>
      </w:r>
      <w:r w:rsidRPr="000262E8">
        <w:rPr>
          <w:szCs w:val="20"/>
          <w:lang w:val="af-ZA"/>
        </w:rPr>
        <w:t>Carmen</w:t>
      </w:r>
      <w:r w:rsidRPr="000262E8">
        <w:rPr>
          <w:smallCaps/>
          <w:szCs w:val="20"/>
          <w:lang w:val="af-ZA"/>
        </w:rPr>
        <w:t xml:space="preserve"> Hernández</w:t>
      </w:r>
      <w:r w:rsidRPr="000262E8">
        <w:rPr>
          <w:szCs w:val="20"/>
          <w:lang w:val="af-ZA"/>
        </w:rPr>
        <w:t xml:space="preserve">: </w:t>
      </w:r>
      <w:r w:rsidRPr="000262E8">
        <w:rPr>
          <w:i/>
          <w:iCs/>
          <w:szCs w:val="20"/>
          <w:lang w:val="af-ZA"/>
        </w:rPr>
        <w:t xml:space="preserve">De una a cuatro lenguas. Intercomprensión románica: del español al portugués, al italiano y al francés. </w:t>
      </w:r>
      <w:r w:rsidRPr="000262E8">
        <w:rPr>
          <w:szCs w:val="20"/>
          <w:lang w:val="af-ZA"/>
        </w:rPr>
        <w:t>Madrid: Arco Libros, 2001.</w:t>
      </w:r>
    </w:p>
    <w:p w:rsidR="0060457E" w:rsidRPr="000262E8" w:rsidRDefault="0060457E" w:rsidP="000262E8">
      <w:pPr>
        <w:spacing w:after="0" w:line="240" w:lineRule="auto"/>
        <w:ind w:left="720" w:hanging="720"/>
        <w:jc w:val="both"/>
        <w:rPr>
          <w:szCs w:val="20"/>
          <w:lang w:val="af-ZA"/>
        </w:rPr>
      </w:pPr>
      <w:r w:rsidRPr="000262E8">
        <w:rPr>
          <w:smallCaps/>
          <w:szCs w:val="20"/>
          <w:lang w:val="af-ZA"/>
        </w:rPr>
        <w:t xml:space="preserve">Vallés, </w:t>
      </w:r>
      <w:r w:rsidRPr="000262E8">
        <w:rPr>
          <w:szCs w:val="20"/>
          <w:lang w:val="af-ZA"/>
        </w:rPr>
        <w:t xml:space="preserve">Miguel: </w:t>
      </w:r>
      <w:r w:rsidRPr="000262E8">
        <w:rPr>
          <w:i/>
          <w:iCs/>
          <w:szCs w:val="20"/>
          <w:lang w:val="af-ZA"/>
        </w:rPr>
        <w:t>Vocabulario Románico (Diccionario de las lenguas románicas)</w:t>
      </w:r>
      <w:r w:rsidRPr="000262E8">
        <w:rPr>
          <w:szCs w:val="20"/>
          <w:lang w:val="af-ZA"/>
        </w:rPr>
        <w:t xml:space="preserve">. Barcelona: Miguel Vallés Giménez, 2007. </w:t>
      </w:r>
    </w:p>
    <w:p w:rsidR="00477449" w:rsidRPr="000262E8" w:rsidRDefault="00477449" w:rsidP="000262E8">
      <w:pPr>
        <w:spacing w:after="0" w:line="240" w:lineRule="auto"/>
        <w:ind w:left="720" w:hanging="720"/>
        <w:jc w:val="both"/>
        <w:rPr>
          <w:szCs w:val="20"/>
          <w:u w:val="single"/>
          <w:lang w:val="af-ZA"/>
        </w:rPr>
      </w:pPr>
      <w:r w:rsidRPr="000262E8">
        <w:rPr>
          <w:smallCaps/>
          <w:szCs w:val="20"/>
          <w:lang w:val="af-ZA"/>
        </w:rPr>
        <w:t>VVAA</w:t>
      </w:r>
      <w:r w:rsidRPr="000262E8">
        <w:rPr>
          <w:szCs w:val="20"/>
          <w:lang w:val="af-ZA"/>
        </w:rPr>
        <w:t xml:space="preserve">: </w:t>
      </w:r>
      <w:r w:rsidRPr="000262E8">
        <w:rPr>
          <w:i/>
          <w:iCs/>
          <w:szCs w:val="20"/>
          <w:lang w:val="af-ZA"/>
        </w:rPr>
        <w:t>Diccionario Multilingüe (Español, Catalán, Euskera, Gallego, Portugués, Inglés, Francés, Alemán, Italiano, Ruso)</w:t>
      </w:r>
      <w:r w:rsidRPr="000262E8">
        <w:rPr>
          <w:szCs w:val="20"/>
          <w:lang w:val="af-ZA"/>
        </w:rPr>
        <w:t>. Barcelona: Carroggio, 2004.</w:t>
      </w:r>
    </w:p>
    <w:p w:rsidR="00477449" w:rsidRPr="000262E8" w:rsidRDefault="00477449" w:rsidP="000262E8">
      <w:pPr>
        <w:pStyle w:val="Textindependent2"/>
        <w:ind w:left="720" w:hanging="720"/>
        <w:rPr>
          <w:szCs w:val="20"/>
        </w:rPr>
      </w:pPr>
      <w:r w:rsidRPr="000262E8">
        <w:rPr>
          <w:szCs w:val="20"/>
        </w:rPr>
        <w:t xml:space="preserve">VVAA: </w:t>
      </w:r>
      <w:r w:rsidRPr="000262E8">
        <w:rPr>
          <w:i/>
          <w:iCs/>
          <w:szCs w:val="20"/>
        </w:rPr>
        <w:t xml:space="preserve">Dicionário da Língua Portuguesa – com Acordo Ortográfico. </w:t>
      </w:r>
      <w:r w:rsidRPr="000262E8">
        <w:rPr>
          <w:szCs w:val="20"/>
        </w:rPr>
        <w:t>Porto: Porto Editora, 2011). Consulta</w:t>
      </w:r>
      <w:r w:rsidR="00870293">
        <w:rPr>
          <w:szCs w:val="20"/>
        </w:rPr>
        <w:t>tione</w:t>
      </w:r>
      <w:r w:rsidRPr="000262E8">
        <w:rPr>
          <w:szCs w:val="20"/>
        </w:rPr>
        <w:t xml:space="preserve"> gratuita en: </w:t>
      </w:r>
    </w:p>
    <w:p w:rsidR="00477449" w:rsidRPr="000262E8" w:rsidRDefault="005A7579" w:rsidP="000262E8">
      <w:pPr>
        <w:pStyle w:val="Textindependent2"/>
        <w:ind w:left="720" w:hanging="12"/>
        <w:rPr>
          <w:szCs w:val="20"/>
        </w:rPr>
      </w:pPr>
      <w:hyperlink r:id="rId35" w:history="1">
        <w:r w:rsidR="00477449" w:rsidRPr="000262E8">
          <w:rPr>
            <w:rStyle w:val="Enlla"/>
            <w:szCs w:val="20"/>
          </w:rPr>
          <w:t>https://www.infopedia.pt/dicionarios/lingua-portuguesa</w:t>
        </w:r>
      </w:hyperlink>
      <w:r w:rsidR="00477449" w:rsidRPr="000262E8">
        <w:rPr>
          <w:szCs w:val="20"/>
        </w:rPr>
        <w:t xml:space="preserve"> </w:t>
      </w:r>
    </w:p>
    <w:p w:rsidR="00477449" w:rsidRPr="000262E8" w:rsidRDefault="00477449" w:rsidP="000262E8">
      <w:pPr>
        <w:spacing w:after="0" w:line="240" w:lineRule="auto"/>
        <w:ind w:left="720" w:hanging="720"/>
        <w:jc w:val="both"/>
        <w:rPr>
          <w:szCs w:val="20"/>
          <w:lang w:val="af-ZA"/>
        </w:rPr>
      </w:pPr>
      <w:r w:rsidRPr="000262E8">
        <w:rPr>
          <w:szCs w:val="20"/>
        </w:rPr>
        <w:t xml:space="preserve">VVAA: </w:t>
      </w:r>
      <w:r w:rsidRPr="000262E8">
        <w:rPr>
          <w:i/>
          <w:iCs/>
          <w:szCs w:val="20"/>
          <w:lang w:val="af-ZA"/>
        </w:rPr>
        <w:t>Gran diccionario español-portugués português-espanhol</w:t>
      </w:r>
      <w:r w:rsidRPr="000262E8">
        <w:rPr>
          <w:iCs/>
          <w:szCs w:val="20"/>
          <w:lang w:val="af-ZA"/>
        </w:rPr>
        <w:t xml:space="preserve">. </w:t>
      </w:r>
      <w:r w:rsidRPr="000262E8">
        <w:rPr>
          <w:szCs w:val="20"/>
          <w:lang w:val="af-ZA"/>
        </w:rPr>
        <w:t>Madrid: Espasa Calpe, 2001. Consulta</w:t>
      </w:r>
      <w:r w:rsidR="00870293">
        <w:rPr>
          <w:szCs w:val="20"/>
          <w:lang w:val="af-ZA"/>
        </w:rPr>
        <w:t>tione</w:t>
      </w:r>
      <w:r w:rsidRPr="000262E8">
        <w:rPr>
          <w:szCs w:val="20"/>
          <w:lang w:val="af-ZA"/>
        </w:rPr>
        <w:t xml:space="preserve"> gratuita en: </w:t>
      </w:r>
      <w:hyperlink r:id="rId36" w:history="1">
        <w:r w:rsidRPr="000262E8">
          <w:rPr>
            <w:rStyle w:val="Enlla"/>
            <w:szCs w:val="20"/>
            <w:lang w:val="af-ZA"/>
          </w:rPr>
          <w:t>http://www.wordreference.com/espt/</w:t>
        </w:r>
      </w:hyperlink>
      <w:r w:rsidRPr="000262E8">
        <w:rPr>
          <w:szCs w:val="20"/>
          <w:lang w:val="af-ZA"/>
        </w:rPr>
        <w:t xml:space="preserve"> </w:t>
      </w:r>
    </w:p>
    <w:p w:rsidR="00C50207" w:rsidRPr="000262E8" w:rsidRDefault="00C50207" w:rsidP="000262E8">
      <w:pPr>
        <w:pStyle w:val="Textindependent2"/>
        <w:ind w:left="720" w:hanging="720"/>
        <w:rPr>
          <w:szCs w:val="20"/>
        </w:rPr>
      </w:pPr>
      <w:r w:rsidRPr="000262E8">
        <w:rPr>
          <w:szCs w:val="20"/>
        </w:rPr>
        <w:t xml:space="preserve">VVAA: </w:t>
      </w:r>
      <w:r w:rsidRPr="000262E8">
        <w:rPr>
          <w:i/>
          <w:iCs/>
          <w:szCs w:val="20"/>
        </w:rPr>
        <w:t xml:space="preserve">Diccionario de </w:t>
      </w:r>
      <w:smartTag w:uri="urn:schemas-microsoft-com:office:smarttags" w:element="PersonName">
        <w:smartTagPr>
          <w:attr w:name="ProductID" w:val="la Lengua Espa￱ola"/>
        </w:smartTagPr>
        <w:r w:rsidRPr="000262E8">
          <w:rPr>
            <w:i/>
            <w:iCs/>
            <w:szCs w:val="20"/>
          </w:rPr>
          <w:t>la Lengua Española</w:t>
        </w:r>
      </w:smartTag>
      <w:r w:rsidRPr="000262E8">
        <w:rPr>
          <w:i/>
          <w:iCs/>
          <w:szCs w:val="20"/>
        </w:rPr>
        <w:t xml:space="preserve"> </w:t>
      </w:r>
      <w:r w:rsidRPr="000262E8">
        <w:rPr>
          <w:szCs w:val="20"/>
        </w:rPr>
        <w:t>(Madrid: Real Academia Española, 2001). Consulta</w:t>
      </w:r>
      <w:r w:rsidR="00870293">
        <w:rPr>
          <w:szCs w:val="20"/>
        </w:rPr>
        <w:t>tione</w:t>
      </w:r>
      <w:r w:rsidRPr="000262E8">
        <w:rPr>
          <w:szCs w:val="20"/>
        </w:rPr>
        <w:t xml:space="preserve"> gratuita en: </w:t>
      </w:r>
      <w:hyperlink r:id="rId37" w:history="1">
        <w:r w:rsidR="00477449" w:rsidRPr="000262E8">
          <w:rPr>
            <w:rStyle w:val="Enlla"/>
            <w:szCs w:val="20"/>
          </w:rPr>
          <w:t>http://dle.rae.es/</w:t>
        </w:r>
      </w:hyperlink>
      <w:r w:rsidR="00477449" w:rsidRPr="000262E8">
        <w:rPr>
          <w:szCs w:val="20"/>
        </w:rPr>
        <w:t xml:space="preserve"> </w:t>
      </w:r>
    </w:p>
    <w:p w:rsidR="00477449" w:rsidRPr="000262E8" w:rsidRDefault="00477449" w:rsidP="000262E8">
      <w:pPr>
        <w:spacing w:after="0" w:line="240" w:lineRule="auto"/>
        <w:ind w:left="720" w:hanging="720"/>
        <w:jc w:val="both"/>
        <w:rPr>
          <w:szCs w:val="20"/>
          <w:lang w:val="af-ZA"/>
        </w:rPr>
      </w:pPr>
      <w:r w:rsidRPr="000262E8">
        <w:rPr>
          <w:szCs w:val="20"/>
        </w:rPr>
        <w:t xml:space="preserve">VVAA: </w:t>
      </w:r>
      <w:r w:rsidRPr="000262E8">
        <w:rPr>
          <w:i/>
          <w:iCs/>
          <w:szCs w:val="20"/>
          <w:lang w:val="af-ZA"/>
        </w:rPr>
        <w:t>Diccionario Espasa Grand: Español-Francés Français-Espagnol</w:t>
      </w:r>
      <w:r w:rsidRPr="000262E8">
        <w:rPr>
          <w:szCs w:val="20"/>
          <w:lang w:val="af-ZA"/>
        </w:rPr>
        <w:t xml:space="preserve"> (VVAA. Madrid: Espasa-Calpe, 2000). Consulta</w:t>
      </w:r>
      <w:r w:rsidR="00870293">
        <w:rPr>
          <w:szCs w:val="20"/>
          <w:lang w:val="af-ZA"/>
        </w:rPr>
        <w:t>tione</w:t>
      </w:r>
      <w:r w:rsidRPr="000262E8">
        <w:rPr>
          <w:szCs w:val="20"/>
          <w:lang w:val="af-ZA"/>
        </w:rPr>
        <w:t xml:space="preserve"> gratuita en: </w:t>
      </w:r>
      <w:hyperlink r:id="rId38" w:history="1">
        <w:r w:rsidRPr="000262E8">
          <w:rPr>
            <w:rStyle w:val="Enlla"/>
            <w:szCs w:val="20"/>
            <w:lang w:val="af-ZA"/>
          </w:rPr>
          <w:t>http://www.wordreference.com/esfr/</w:t>
        </w:r>
      </w:hyperlink>
      <w:r w:rsidRPr="000262E8">
        <w:rPr>
          <w:szCs w:val="20"/>
          <w:lang w:val="af-ZA"/>
        </w:rPr>
        <w:t xml:space="preserve"> </w:t>
      </w:r>
    </w:p>
    <w:p w:rsidR="00477449" w:rsidRPr="000262E8" w:rsidRDefault="00477449" w:rsidP="000262E8">
      <w:pPr>
        <w:pStyle w:val="Textindependent2"/>
        <w:ind w:left="720" w:hanging="720"/>
        <w:rPr>
          <w:i/>
          <w:iCs/>
          <w:szCs w:val="20"/>
        </w:rPr>
      </w:pPr>
      <w:r w:rsidRPr="000262E8">
        <w:rPr>
          <w:szCs w:val="20"/>
        </w:rPr>
        <w:t xml:space="preserve">VVAA: </w:t>
      </w:r>
      <w:r w:rsidRPr="000262E8">
        <w:rPr>
          <w:i/>
          <w:iCs/>
          <w:szCs w:val="20"/>
        </w:rPr>
        <w:t>Gran Diccionari de la Llengua Catalana</w:t>
      </w:r>
      <w:r w:rsidRPr="000262E8">
        <w:rPr>
          <w:iCs/>
          <w:szCs w:val="20"/>
        </w:rPr>
        <w:t xml:space="preserve">. </w:t>
      </w:r>
      <w:r w:rsidRPr="000262E8">
        <w:rPr>
          <w:szCs w:val="20"/>
        </w:rPr>
        <w:t>Barcelona: Enciclopèdia Catalana, 1998. Consulta</w:t>
      </w:r>
      <w:r w:rsidR="00870293">
        <w:rPr>
          <w:szCs w:val="20"/>
        </w:rPr>
        <w:t>tione</w:t>
      </w:r>
      <w:r w:rsidRPr="000262E8">
        <w:rPr>
          <w:szCs w:val="20"/>
        </w:rPr>
        <w:t xml:space="preserve"> gratuita en: </w:t>
      </w:r>
      <w:hyperlink r:id="rId39" w:history="1">
        <w:r w:rsidRPr="000262E8">
          <w:rPr>
            <w:rStyle w:val="Enlla"/>
            <w:szCs w:val="20"/>
          </w:rPr>
          <w:t>http://www.diccionari.cat/</w:t>
        </w:r>
      </w:hyperlink>
      <w:r w:rsidRPr="000262E8">
        <w:rPr>
          <w:szCs w:val="20"/>
        </w:rPr>
        <w:t xml:space="preserve"> </w:t>
      </w:r>
    </w:p>
    <w:p w:rsidR="00477449" w:rsidRPr="000262E8" w:rsidRDefault="00477449" w:rsidP="000262E8">
      <w:pPr>
        <w:spacing w:after="0" w:line="240" w:lineRule="auto"/>
        <w:ind w:left="720" w:hanging="720"/>
        <w:jc w:val="both"/>
        <w:rPr>
          <w:szCs w:val="20"/>
          <w:lang w:val="af-ZA"/>
        </w:rPr>
      </w:pPr>
      <w:r w:rsidRPr="000262E8">
        <w:rPr>
          <w:szCs w:val="20"/>
        </w:rPr>
        <w:t xml:space="preserve">VVAA: </w:t>
      </w:r>
      <w:r w:rsidRPr="000262E8">
        <w:rPr>
          <w:i/>
          <w:iCs/>
          <w:szCs w:val="20"/>
          <w:lang w:val="af-ZA"/>
        </w:rPr>
        <w:t>Diccionari de la llengua catalana multilingüe</w:t>
      </w:r>
      <w:r w:rsidRPr="000262E8">
        <w:rPr>
          <w:szCs w:val="20"/>
          <w:lang w:val="af-ZA"/>
        </w:rPr>
        <w:t xml:space="preserve"> (VVAA. Barcelona: Enciclopèdia Catalana), que include los romances catalano, castellano</w:t>
      </w:r>
      <w:r w:rsidR="007F19AE">
        <w:rPr>
          <w:szCs w:val="20"/>
          <w:lang w:val="af-ZA"/>
        </w:rPr>
        <w:t xml:space="preserve"> et </w:t>
      </w:r>
      <w:r w:rsidRPr="000262E8">
        <w:rPr>
          <w:szCs w:val="20"/>
          <w:lang w:val="af-ZA"/>
        </w:rPr>
        <w:t>francese. Consulta</w:t>
      </w:r>
      <w:r w:rsidR="00870293">
        <w:rPr>
          <w:szCs w:val="20"/>
          <w:lang w:val="af-ZA"/>
        </w:rPr>
        <w:t>tione</w:t>
      </w:r>
      <w:r w:rsidRPr="000262E8">
        <w:rPr>
          <w:szCs w:val="20"/>
          <w:lang w:val="af-ZA"/>
        </w:rPr>
        <w:t xml:space="preserve"> gratuita en: </w:t>
      </w:r>
      <w:hyperlink r:id="rId40" w:history="1">
        <w:r w:rsidRPr="000262E8">
          <w:rPr>
            <w:rStyle w:val="Enlla"/>
            <w:szCs w:val="20"/>
            <w:lang w:val="af-ZA"/>
          </w:rPr>
          <w:t>http://www.multilingue.cat/</w:t>
        </w:r>
      </w:hyperlink>
    </w:p>
    <w:p w:rsidR="00477449" w:rsidRPr="000262E8" w:rsidRDefault="00477449" w:rsidP="005A783B">
      <w:pPr>
        <w:spacing w:after="0" w:line="240" w:lineRule="auto"/>
        <w:ind w:left="720" w:hanging="720"/>
        <w:jc w:val="both"/>
        <w:rPr>
          <w:szCs w:val="20"/>
          <w:lang w:val="af-ZA"/>
        </w:rPr>
      </w:pPr>
      <w:r w:rsidRPr="000262E8">
        <w:rPr>
          <w:szCs w:val="20"/>
        </w:rPr>
        <w:t xml:space="preserve">VVAA: </w:t>
      </w:r>
      <w:r w:rsidRPr="000262E8">
        <w:rPr>
          <w:i/>
          <w:iCs/>
          <w:szCs w:val="20"/>
          <w:lang w:val="af-ZA"/>
        </w:rPr>
        <w:t>Dizionario di Francese on-line</w:t>
      </w:r>
      <w:r w:rsidRPr="000262E8">
        <w:rPr>
          <w:iCs/>
          <w:szCs w:val="20"/>
          <w:lang w:val="af-ZA"/>
        </w:rPr>
        <w:t>.</w:t>
      </w:r>
      <w:r w:rsidRPr="000262E8">
        <w:rPr>
          <w:szCs w:val="20"/>
          <w:lang w:val="af-ZA"/>
        </w:rPr>
        <w:t xml:space="preserve"> Milano: Garzanti Linguistica. Consulta</w:t>
      </w:r>
      <w:r w:rsidR="00870293">
        <w:rPr>
          <w:szCs w:val="20"/>
          <w:lang w:val="af-ZA"/>
        </w:rPr>
        <w:t>tione</w:t>
      </w:r>
      <w:r w:rsidRPr="000262E8">
        <w:rPr>
          <w:szCs w:val="20"/>
          <w:lang w:val="af-ZA"/>
        </w:rPr>
        <w:t xml:space="preserve"> gratuita en: </w:t>
      </w:r>
      <w:hyperlink r:id="rId41" w:history="1">
        <w:r w:rsidRPr="000262E8">
          <w:rPr>
            <w:rStyle w:val="Enlla"/>
            <w:szCs w:val="20"/>
          </w:rPr>
          <w:t>http://www.garzantilinguistica.it/</w:t>
        </w:r>
      </w:hyperlink>
      <w:r w:rsidRPr="000262E8">
        <w:rPr>
          <w:szCs w:val="20"/>
        </w:rPr>
        <w:t xml:space="preserve"> </w:t>
      </w:r>
    </w:p>
    <w:p w:rsidR="00477449" w:rsidRPr="000262E8" w:rsidRDefault="00477449" w:rsidP="005A783B">
      <w:pPr>
        <w:spacing w:after="0" w:line="240" w:lineRule="auto"/>
        <w:ind w:left="720" w:hanging="720"/>
        <w:jc w:val="both"/>
        <w:rPr>
          <w:szCs w:val="20"/>
          <w:lang w:val="af-ZA"/>
        </w:rPr>
      </w:pPr>
      <w:r w:rsidRPr="000262E8">
        <w:rPr>
          <w:szCs w:val="20"/>
        </w:rPr>
        <w:lastRenderedPageBreak/>
        <w:t xml:space="preserve">VVAA: </w:t>
      </w:r>
      <w:r w:rsidRPr="000262E8">
        <w:rPr>
          <w:i/>
          <w:iCs/>
          <w:szCs w:val="20"/>
          <w:lang w:val="af-ZA"/>
        </w:rPr>
        <w:t>Dizionario di Italiano on-line</w:t>
      </w:r>
      <w:r w:rsidRPr="000262E8">
        <w:rPr>
          <w:iCs/>
          <w:szCs w:val="20"/>
          <w:lang w:val="af-ZA"/>
        </w:rPr>
        <w:t xml:space="preserve">. </w:t>
      </w:r>
      <w:r w:rsidRPr="000262E8">
        <w:rPr>
          <w:szCs w:val="20"/>
          <w:lang w:val="af-ZA"/>
        </w:rPr>
        <w:t>Milano: Garzanti Linguistica. Consulta</w:t>
      </w:r>
      <w:r w:rsidR="00870293">
        <w:rPr>
          <w:szCs w:val="20"/>
          <w:lang w:val="af-ZA"/>
        </w:rPr>
        <w:t>tione</w:t>
      </w:r>
      <w:r w:rsidRPr="000262E8">
        <w:rPr>
          <w:szCs w:val="20"/>
          <w:lang w:val="af-ZA"/>
        </w:rPr>
        <w:t xml:space="preserve"> gratuita en:</w:t>
      </w:r>
      <w:r w:rsidR="005A783B">
        <w:rPr>
          <w:szCs w:val="20"/>
          <w:lang w:val="af-ZA"/>
        </w:rPr>
        <w:t xml:space="preserve"> </w:t>
      </w:r>
      <w:hyperlink r:id="rId42" w:history="1">
        <w:r w:rsidRPr="000262E8">
          <w:rPr>
            <w:rStyle w:val="Enlla"/>
            <w:szCs w:val="20"/>
          </w:rPr>
          <w:t>http://www.garzantilinguistica.it/</w:t>
        </w:r>
      </w:hyperlink>
      <w:r w:rsidRPr="000262E8">
        <w:rPr>
          <w:szCs w:val="20"/>
        </w:rPr>
        <w:t xml:space="preserve"> </w:t>
      </w:r>
    </w:p>
    <w:p w:rsidR="0060457E" w:rsidRPr="000262E8" w:rsidRDefault="00C50207" w:rsidP="005862CC">
      <w:pPr>
        <w:pStyle w:val="Textindependent2"/>
        <w:ind w:left="720" w:hanging="720"/>
        <w:rPr>
          <w:szCs w:val="20"/>
        </w:rPr>
      </w:pPr>
      <w:r w:rsidRPr="000262E8">
        <w:rPr>
          <w:szCs w:val="20"/>
        </w:rPr>
        <w:t xml:space="preserve">VVAA: </w:t>
      </w:r>
      <w:r w:rsidRPr="000262E8">
        <w:rPr>
          <w:i/>
          <w:iCs/>
          <w:szCs w:val="20"/>
        </w:rPr>
        <w:t>Dicţionarul explicativ al limbii române</w:t>
      </w:r>
      <w:r w:rsidR="00477449" w:rsidRPr="000262E8">
        <w:rPr>
          <w:iCs/>
          <w:szCs w:val="20"/>
        </w:rPr>
        <w:t xml:space="preserve">. </w:t>
      </w:r>
      <w:r w:rsidRPr="000262E8">
        <w:rPr>
          <w:szCs w:val="20"/>
        </w:rPr>
        <w:t>Academia Română, 1998. Consulta</w:t>
      </w:r>
      <w:r w:rsidR="00870293">
        <w:rPr>
          <w:szCs w:val="20"/>
        </w:rPr>
        <w:t>tione</w:t>
      </w:r>
      <w:r w:rsidRPr="000262E8">
        <w:rPr>
          <w:szCs w:val="20"/>
        </w:rPr>
        <w:t xml:space="preserve"> gratuita en: </w:t>
      </w:r>
      <w:hyperlink r:id="rId43" w:history="1">
        <w:r w:rsidRPr="000262E8">
          <w:rPr>
            <w:rStyle w:val="Enlla"/>
            <w:szCs w:val="20"/>
          </w:rPr>
          <w:t>http://dexonline.ro/</w:t>
        </w:r>
      </w:hyperlink>
      <w:r w:rsidRPr="000262E8">
        <w:rPr>
          <w:szCs w:val="20"/>
        </w:rPr>
        <w:t xml:space="preserve"> </w:t>
      </w:r>
    </w:p>
    <w:sectPr w:rsidR="0060457E" w:rsidRPr="000262E8" w:rsidSect="00964604">
      <w:footerReference w:type="default" r:id="rId44"/>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79" w:rsidRDefault="005A7579" w:rsidP="00964604">
      <w:pPr>
        <w:spacing w:after="0" w:line="240" w:lineRule="auto"/>
      </w:pPr>
      <w:r>
        <w:separator/>
      </w:r>
    </w:p>
  </w:endnote>
  <w:endnote w:type="continuationSeparator" w:id="0">
    <w:p w:rsidR="005A7579" w:rsidRDefault="005A7579" w:rsidP="0096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Lingva Latina">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An Unfortunate Event">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372804"/>
      <w:docPartObj>
        <w:docPartGallery w:val="Page Numbers (Bottom of Page)"/>
        <w:docPartUnique/>
      </w:docPartObj>
    </w:sdtPr>
    <w:sdtContent>
      <w:p w:rsidR="005A7579" w:rsidRDefault="005A7579">
        <w:pPr>
          <w:pStyle w:val="Peudepgina"/>
          <w:jc w:val="center"/>
        </w:pPr>
        <w:r>
          <w:fldChar w:fldCharType="begin"/>
        </w:r>
        <w:r>
          <w:instrText>PAGE   \* MERGEFORMAT</w:instrText>
        </w:r>
        <w:r>
          <w:fldChar w:fldCharType="separate"/>
        </w:r>
        <w:r w:rsidR="00946E51" w:rsidRPr="00946E51">
          <w:rPr>
            <w:noProof/>
            <w:lang w:val="ca-ES-Valencia"/>
          </w:rPr>
          <w:t>26</w:t>
        </w:r>
        <w:r>
          <w:fldChar w:fldCharType="end"/>
        </w:r>
      </w:p>
    </w:sdtContent>
  </w:sdt>
  <w:p w:rsidR="005A7579" w:rsidRDefault="005A7579">
    <w:pPr>
      <w:pStyle w:val="Peu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79" w:rsidRDefault="005A7579" w:rsidP="00964604">
      <w:pPr>
        <w:spacing w:after="0" w:line="240" w:lineRule="auto"/>
      </w:pPr>
      <w:r>
        <w:separator/>
      </w:r>
    </w:p>
  </w:footnote>
  <w:footnote w:type="continuationSeparator" w:id="0">
    <w:p w:rsidR="005A7579" w:rsidRDefault="005A7579" w:rsidP="00964604">
      <w:pPr>
        <w:spacing w:after="0" w:line="240" w:lineRule="auto"/>
      </w:pPr>
      <w:r>
        <w:continuationSeparator/>
      </w:r>
    </w:p>
  </w:footnote>
  <w:footnote w:id="1">
    <w:p w:rsidR="005A7579" w:rsidRPr="000B4DD7" w:rsidRDefault="005A7579">
      <w:pPr>
        <w:pStyle w:val="Textdenotaapeudepgina"/>
        <w:rPr>
          <w:rFonts w:ascii="Lucida Sans Unicode" w:hAnsi="Lucida Sans Unicode" w:cs="Lucida Sans Unicode"/>
          <w:sz w:val="16"/>
          <w:szCs w:val="16"/>
          <w:lang w:val="ca-ES-Valencia"/>
        </w:rPr>
      </w:pPr>
      <w:r w:rsidRPr="000B4DD7">
        <w:rPr>
          <w:rStyle w:val="Refernciadenotaapeudepgina"/>
          <w:rFonts w:ascii="Lucida Sans Unicode" w:hAnsi="Lucida Sans Unicode" w:cs="Lucida Sans Unicode"/>
          <w:sz w:val="16"/>
          <w:szCs w:val="16"/>
        </w:rPr>
        <w:footnoteRef/>
      </w:r>
      <w:r w:rsidRPr="000B4DD7">
        <w:rPr>
          <w:rFonts w:ascii="Lucida Sans Unicode" w:hAnsi="Lucida Sans Unicode" w:cs="Lucida Sans Unicode"/>
          <w:sz w:val="16"/>
          <w:szCs w:val="16"/>
        </w:rPr>
        <w:t xml:space="preserve"> </w:t>
      </w:r>
      <w:hyperlink r:id="rId1" w:tgtFrame="_blank" w:history="1">
        <w:r w:rsidRPr="000B4DD7">
          <w:rPr>
            <w:rStyle w:val="Enlla"/>
            <w:rFonts w:ascii="Lucida Sans Unicode" w:hAnsi="Lucida Sans Unicode" w:cs="Lucida Sans Unicode"/>
            <w:sz w:val="16"/>
            <w:szCs w:val="16"/>
          </w:rPr>
          <w:t>http://www.unilat.org/SG/Organisation/Presentation/Latinite/index.fr.asp</w:t>
        </w:r>
      </w:hyperlink>
      <w:r w:rsidRPr="000B4DD7">
        <w:rPr>
          <w:rFonts w:ascii="Lucida Sans Unicode" w:hAnsi="Lucida Sans Unicode" w:cs="Lucida Sans Unicode"/>
          <w:sz w:val="16"/>
          <w:szCs w:val="16"/>
        </w:rPr>
        <w:t xml:space="preserve"> (30/05/10)</w:t>
      </w:r>
    </w:p>
  </w:footnote>
  <w:footnote w:id="2">
    <w:p w:rsidR="005A7579" w:rsidRPr="00336B72" w:rsidRDefault="005A7579" w:rsidP="00093CC0">
      <w:pPr>
        <w:pStyle w:val="Textdenotaapeudepgina"/>
        <w:rPr>
          <w:rFonts w:ascii="Lucida Sans Unicode" w:hAnsi="Lucida Sans Unicode" w:cs="Lucida Sans Unicode"/>
          <w:sz w:val="16"/>
          <w:szCs w:val="16"/>
        </w:rPr>
      </w:pPr>
      <w:r w:rsidRPr="00336B72">
        <w:rPr>
          <w:rStyle w:val="Refernciadenotaapeudepgina"/>
          <w:rFonts w:ascii="Lucida Sans Unicode" w:hAnsi="Lucida Sans Unicode" w:cs="Lucida Sans Unicode"/>
          <w:sz w:val="16"/>
          <w:szCs w:val="16"/>
        </w:rPr>
        <w:footnoteRef/>
      </w:r>
      <w:r w:rsidRPr="00336B72">
        <w:rPr>
          <w:rFonts w:ascii="Lucida Sans Unicode" w:hAnsi="Lucida Sans Unicode" w:cs="Lucida Sans Unicode"/>
          <w:sz w:val="16"/>
          <w:szCs w:val="16"/>
        </w:rPr>
        <w:t xml:space="preserve"> </w:t>
      </w:r>
      <w:r>
        <w:rPr>
          <w:rFonts w:ascii="Lucida Sans Unicode" w:hAnsi="Lucida Sans Unicode" w:cs="Lucida Sans Unicode"/>
          <w:sz w:val="16"/>
          <w:szCs w:val="16"/>
          <w:lang w:val="ca-ES-Valencia"/>
        </w:rPr>
        <w:t xml:space="preserve">Los principales cambios son listatos </w:t>
      </w:r>
      <w:r w:rsidRPr="00C65B28">
        <w:rPr>
          <w:rFonts w:ascii="Lucida Sans Unicode" w:hAnsi="Lucida Sans Unicode" w:cs="Lucida Sans Unicode"/>
          <w:sz w:val="16"/>
          <w:szCs w:val="16"/>
          <w:lang w:val="ca-ES-Valencia"/>
        </w:rPr>
        <w:t>en lo tèrtso appéndice.</w:t>
      </w:r>
      <w:r>
        <w:rPr>
          <w:rFonts w:ascii="Lucida Sans Unicode" w:hAnsi="Lucida Sans Unicode" w:cs="Lucida Sans Unicode"/>
          <w:sz w:val="16"/>
          <w:szCs w:val="16"/>
          <w:lang w:val="ca-ES-Valencia"/>
        </w:rPr>
        <w:t xml:space="preserve"> </w:t>
      </w:r>
    </w:p>
  </w:footnote>
  <w:footnote w:id="3">
    <w:p w:rsidR="005A7579" w:rsidRPr="00E15240" w:rsidRDefault="005A7579">
      <w:pPr>
        <w:pStyle w:val="Textdenotaapeudepgina"/>
        <w:rPr>
          <w:rFonts w:ascii="Lucida Sans Unicode" w:hAnsi="Lucida Sans Unicode" w:cs="Lucida Sans Unicode"/>
          <w:sz w:val="16"/>
        </w:rPr>
      </w:pPr>
      <w:r w:rsidRPr="00171363">
        <w:rPr>
          <w:rStyle w:val="Refernciadenotaapeudepgina"/>
          <w:rFonts w:ascii="Lucida Sans Unicode" w:hAnsi="Lucida Sans Unicode" w:cs="Lucida Sans Unicode"/>
          <w:sz w:val="16"/>
          <w:highlight w:val="cyan"/>
        </w:rPr>
        <w:footnoteRef/>
      </w:r>
      <w:r w:rsidRPr="00171363">
        <w:rPr>
          <w:rFonts w:ascii="Lucida Sans Unicode" w:hAnsi="Lucida Sans Unicode" w:cs="Lucida Sans Unicode"/>
          <w:sz w:val="16"/>
          <w:highlight w:val="cyan"/>
        </w:rPr>
        <w:t xml:space="preserve"> </w:t>
      </w:r>
      <w:r w:rsidRPr="00171363">
        <w:rPr>
          <w:rFonts w:ascii="Lucida Sans Unicode" w:hAnsi="Lucida Sans Unicode" w:cs="Lucida Sans Unicode"/>
          <w:sz w:val="16"/>
          <w:highlight w:val="cyan"/>
          <w:lang w:val="af-ZA"/>
        </w:rPr>
        <w:t xml:space="preserve">En plus, includemos una útile </w:t>
      </w:r>
      <w:r>
        <w:rPr>
          <w:rFonts w:ascii="Lucida Sans Unicode" w:hAnsi="Lucida Sans Unicode" w:cs="Lucida Sans Unicode"/>
          <w:i/>
          <w:sz w:val="16"/>
          <w:highlight w:val="cyan"/>
          <w:lang w:val="af-ZA"/>
        </w:rPr>
        <w:t>Guida de autoampliat</w:t>
      </w:r>
      <w:r w:rsidRPr="00171363">
        <w:rPr>
          <w:rFonts w:ascii="Lucida Sans Unicode" w:hAnsi="Lucida Sans Unicode" w:cs="Lucida Sans Unicode"/>
          <w:i/>
          <w:sz w:val="16"/>
          <w:highlight w:val="cyan"/>
          <w:lang w:val="af-ZA"/>
        </w:rPr>
        <w:t>ione lèxica</w:t>
      </w:r>
      <w:r>
        <w:rPr>
          <w:rFonts w:ascii="Lucida Sans Unicode" w:hAnsi="Lucida Sans Unicode" w:cs="Lucida Sans Unicode"/>
          <w:sz w:val="16"/>
          <w:highlight w:val="cyan"/>
          <w:lang w:val="af-ZA"/>
        </w:rPr>
        <w:t xml:space="preserve"> que ajjutarà</w:t>
      </w:r>
      <w:r w:rsidRPr="00171363">
        <w:rPr>
          <w:rFonts w:ascii="Lucida Sans Unicode" w:hAnsi="Lucida Sans Unicode" w:cs="Lucida Sans Unicode"/>
          <w:sz w:val="16"/>
          <w:highlight w:val="cyan"/>
          <w:lang w:val="af-ZA"/>
        </w:rPr>
        <w:t xml:space="preserve"> lo usuario necessitato de altras voces.</w:t>
      </w:r>
    </w:p>
  </w:footnote>
  <w:footnote w:id="4">
    <w:p w:rsidR="005A7579" w:rsidRPr="00EE035D" w:rsidRDefault="005A7579" w:rsidP="00FD426E">
      <w:pPr>
        <w:pStyle w:val="Textdenotaapeudepgina"/>
        <w:jc w:val="both"/>
        <w:rPr>
          <w:rFonts w:ascii="Lucida Sans Unicode" w:hAnsi="Lucida Sans Unicode" w:cs="Lucida Sans Unicode"/>
          <w:sz w:val="16"/>
          <w:szCs w:val="16"/>
        </w:rPr>
      </w:pPr>
      <w:r w:rsidRPr="00EE035D">
        <w:rPr>
          <w:rStyle w:val="Refernciadenotaapeudepgina"/>
          <w:rFonts w:ascii="Lucida Sans Unicode" w:hAnsi="Lucida Sans Unicode" w:cs="Lucida Sans Unicode"/>
          <w:sz w:val="16"/>
          <w:szCs w:val="16"/>
        </w:rPr>
        <w:footnoteRef/>
      </w:r>
      <w:r w:rsidRPr="00EE035D">
        <w:rPr>
          <w:rFonts w:ascii="Lucida Sans Unicode" w:hAnsi="Lucida Sans Unicode" w:cs="Lucida Sans Unicode"/>
          <w:sz w:val="16"/>
          <w:szCs w:val="16"/>
        </w:rPr>
        <w:t xml:space="preserve"> </w:t>
      </w:r>
      <w:r>
        <w:rPr>
          <w:rFonts w:ascii="Lucida Sans Unicode" w:hAnsi="Lucida Sans Unicode" w:cs="Lucida Sans Unicode"/>
          <w:sz w:val="16"/>
          <w:szCs w:val="16"/>
        </w:rPr>
        <w:t>La prima editione de cueste</w:t>
      </w:r>
      <w:r w:rsidRPr="00EE035D">
        <w:rPr>
          <w:rFonts w:ascii="Lucida Sans Unicode" w:hAnsi="Lucida Sans Unicode" w:cs="Lucida Sans Unicode"/>
          <w:sz w:val="16"/>
          <w:szCs w:val="16"/>
        </w:rPr>
        <w:t xml:space="preserve"> vocabulário </w:t>
      </w:r>
      <w:r>
        <w:rPr>
          <w:rFonts w:ascii="Lucida Sans Unicode" w:hAnsi="Lucida Sans Unicode" w:cs="Lucida Sans Unicode"/>
          <w:sz w:val="16"/>
          <w:szCs w:val="16"/>
          <w:lang w:val="ca-ES-Valencia"/>
        </w:rPr>
        <w:t xml:space="preserve">essentiale </w:t>
      </w:r>
      <w:r>
        <w:rPr>
          <w:rFonts w:ascii="Lucida Sans Unicode" w:hAnsi="Lucida Sans Unicode" w:cs="Lucida Sans Unicode"/>
          <w:sz w:val="16"/>
          <w:szCs w:val="16"/>
        </w:rPr>
        <w:t>neolatino solamente includeva la correspond</w:t>
      </w:r>
      <w:r>
        <w:rPr>
          <w:rFonts w:ascii="Lucida Sans Unicode" w:hAnsi="Lucida Sans Unicode" w:cs="Lucida Sans Unicode"/>
          <w:sz w:val="16"/>
          <w:szCs w:val="16"/>
          <w:lang w:val="ca-ES-Valencia"/>
        </w:rPr>
        <w:t xml:space="preserve">èntia italiana. Lo italiano havia essuto altrosí priorizzato per </w:t>
      </w:r>
      <w:r w:rsidRPr="00EE035D">
        <w:rPr>
          <w:rFonts w:ascii="Lucida Sans Unicode" w:hAnsi="Lucida Sans Unicode" w:cs="Lucida Sans Unicode"/>
          <w:sz w:val="16"/>
          <w:szCs w:val="16"/>
        </w:rPr>
        <w:t>Friedrich Diez</w:t>
      </w:r>
      <w:r>
        <w:rPr>
          <w:rFonts w:ascii="Lucida Sans Unicode" w:hAnsi="Lucida Sans Unicode" w:cs="Lucida Sans Unicode"/>
          <w:sz w:val="16"/>
          <w:szCs w:val="16"/>
          <w:lang w:val="ca-ES-Valencia"/>
        </w:rPr>
        <w:t xml:space="preserve">, </w:t>
      </w:r>
      <w:r w:rsidRPr="00EE035D">
        <w:rPr>
          <w:rFonts w:ascii="Lucida Sans Unicode" w:hAnsi="Lucida Sans Unicode" w:cs="Lucida Sans Unicode"/>
          <w:sz w:val="16"/>
          <w:szCs w:val="16"/>
        </w:rPr>
        <w:t>p</w:t>
      </w:r>
      <w:r>
        <w:rPr>
          <w:rFonts w:ascii="Lucida Sans Unicode" w:hAnsi="Lucida Sans Unicode" w:cs="Lucida Sans Unicode"/>
          <w:sz w:val="16"/>
          <w:szCs w:val="16"/>
        </w:rPr>
        <w:t>atre de la linguística romànica,</w:t>
      </w:r>
      <w:r w:rsidRPr="00EE035D">
        <w:rPr>
          <w:rFonts w:ascii="Lucida Sans Unicode" w:hAnsi="Lucida Sans Unicode" w:cs="Lucida Sans Unicode"/>
          <w:sz w:val="16"/>
          <w:szCs w:val="16"/>
        </w:rPr>
        <w:t xml:space="preserve"> en </w:t>
      </w:r>
      <w:r>
        <w:rPr>
          <w:rFonts w:ascii="Lucida Sans Unicode" w:hAnsi="Lucida Sans Unicode" w:cs="Lucida Sans Unicode"/>
          <w:sz w:val="16"/>
          <w:szCs w:val="16"/>
          <w:lang w:val="ca-ES-Valencia"/>
        </w:rPr>
        <w:t xml:space="preserve">lo </w:t>
      </w:r>
      <w:r>
        <w:rPr>
          <w:rFonts w:ascii="Lucida Sans Unicode" w:hAnsi="Lucida Sans Unicode" w:cs="Lucida Sans Unicode"/>
          <w:sz w:val="16"/>
          <w:szCs w:val="16"/>
        </w:rPr>
        <w:t>so</w:t>
      </w:r>
      <w:r w:rsidRPr="00EE035D">
        <w:rPr>
          <w:rFonts w:ascii="Lucida Sans Unicode" w:hAnsi="Lucida Sans Unicode" w:cs="Lucida Sans Unicode"/>
          <w:sz w:val="16"/>
          <w:szCs w:val="16"/>
        </w:rPr>
        <w:t xml:space="preserve">o </w:t>
      </w:r>
      <w:r w:rsidRPr="00EE035D">
        <w:rPr>
          <w:rFonts w:ascii="Lucida Sans Unicode" w:hAnsi="Lucida Sans Unicode" w:cs="Lucida Sans Unicode"/>
          <w:i/>
          <w:iCs/>
          <w:sz w:val="16"/>
          <w:szCs w:val="16"/>
        </w:rPr>
        <w:t>Etymologisches Wörterbuch der romanischen Sprachen</w:t>
      </w:r>
      <w:r>
        <w:rPr>
          <w:rFonts w:ascii="Lucida Sans Unicode" w:hAnsi="Lucida Sans Unicode" w:cs="Lucida Sans Unicode"/>
          <w:sz w:val="16"/>
          <w:szCs w:val="16"/>
        </w:rPr>
        <w:t xml:space="preserve"> (1853):</w:t>
      </w:r>
      <w:r w:rsidRPr="00EE035D">
        <w:rPr>
          <w:rFonts w:ascii="Lucida Sans Unicode" w:hAnsi="Lucida Sans Unicode" w:cs="Lucida Sans Unicode"/>
          <w:sz w:val="16"/>
          <w:szCs w:val="16"/>
        </w:rPr>
        <w:t xml:space="preserve"> “Nei singoli articoli ho dato all’italiano la precedenza che gli spetta, data la sua patria, e per la più diretta connessione con il latino” (citato e</w:t>
      </w:r>
      <w:r w:rsidR="00855D90">
        <w:rPr>
          <w:rFonts w:ascii="Lucida Sans Unicode" w:hAnsi="Lucida Sans Unicode" w:cs="Lucida Sans Unicode"/>
          <w:sz w:val="16"/>
          <w:szCs w:val="16"/>
          <w:lang w:val="ca-ES-Valencia"/>
        </w:rPr>
        <w:t>t</w:t>
      </w:r>
      <w:r w:rsidRPr="00EE035D">
        <w:rPr>
          <w:rFonts w:ascii="Lucida Sans Unicode" w:hAnsi="Lucida Sans Unicode" w:cs="Lucida Sans Unicode"/>
          <w:sz w:val="16"/>
          <w:szCs w:val="16"/>
        </w:rPr>
        <w:t xml:space="preserve"> </w:t>
      </w:r>
      <w:r w:rsidR="00855D90">
        <w:rPr>
          <w:rFonts w:ascii="Lucida Sans Unicode" w:hAnsi="Lucida Sans Unicode" w:cs="Lucida Sans Unicode"/>
          <w:sz w:val="16"/>
          <w:szCs w:val="16"/>
          <w:lang w:val="ca-ES-Valencia"/>
        </w:rPr>
        <w:t>traducito</w:t>
      </w:r>
      <w:r w:rsidRPr="008B23B8">
        <w:rPr>
          <w:rFonts w:ascii="Lucida Sans Unicode" w:hAnsi="Lucida Sans Unicode" w:cs="Lucida Sans Unicode"/>
          <w:sz w:val="16"/>
          <w:szCs w:val="16"/>
        </w:rPr>
        <w:t xml:space="preserve"> per Pfister</w:t>
      </w:r>
      <w:r>
        <w:rPr>
          <w:rFonts w:ascii="Lucida Sans Unicode" w:hAnsi="Lucida Sans Unicode" w:cs="Lucida Sans Unicode"/>
          <w:sz w:val="16"/>
          <w:szCs w:val="16"/>
        </w:rPr>
        <w:t xml:space="preserve"> et </w:t>
      </w:r>
      <w:r w:rsidRPr="008B23B8">
        <w:rPr>
          <w:rFonts w:ascii="Lucida Sans Unicode" w:hAnsi="Lucida Sans Unicode" w:cs="Lucida Sans Unicode"/>
          <w:sz w:val="16"/>
          <w:szCs w:val="16"/>
        </w:rPr>
        <w:t>Lupis, p. 184).</w:t>
      </w:r>
    </w:p>
  </w:footnote>
  <w:footnote w:id="5">
    <w:p w:rsidR="005A7579" w:rsidRPr="00D556EB" w:rsidRDefault="005A7579" w:rsidP="007F3BE0">
      <w:pPr>
        <w:pStyle w:val="Textdenotaapeudepgina"/>
        <w:jc w:val="both"/>
        <w:rPr>
          <w:rFonts w:ascii="Lucida Sans Unicode" w:hAnsi="Lucida Sans Unicode" w:cs="Lucida Sans Unicode"/>
          <w:sz w:val="16"/>
          <w:szCs w:val="16"/>
          <w:lang w:val="ca-ES-Valencia"/>
        </w:rPr>
      </w:pPr>
      <w:r w:rsidRPr="007F3BE0">
        <w:rPr>
          <w:rStyle w:val="Refernciadenotaapeudepgina"/>
          <w:rFonts w:ascii="Lucida Sans Unicode" w:hAnsi="Lucida Sans Unicode" w:cs="Lucida Sans Unicode"/>
          <w:sz w:val="16"/>
        </w:rPr>
        <w:footnoteRef/>
      </w:r>
      <w:r w:rsidRPr="007F3BE0">
        <w:rPr>
          <w:rFonts w:ascii="Lucida Sans Unicode" w:hAnsi="Lucida Sans Unicode" w:cs="Lucida Sans Unicode"/>
          <w:sz w:val="16"/>
        </w:rPr>
        <w:t xml:space="preserve"> </w:t>
      </w:r>
      <w:r w:rsidRPr="007F3BE0">
        <w:rPr>
          <w:rFonts w:ascii="Lucida Sans Unicode" w:hAnsi="Lucida Sans Unicode" w:cs="Lucida Sans Unicode"/>
          <w:sz w:val="16"/>
          <w:lang w:val="ca-ES-Valencia"/>
        </w:rPr>
        <w:t xml:space="preserve">En la codificatione neolatina, se </w:t>
      </w:r>
      <w:r w:rsidRPr="008C7AD1">
        <w:rPr>
          <w:rFonts w:ascii="Lucida Sans Unicode" w:hAnsi="Lucida Sans Unicode" w:cs="Lucida Sans Unicode"/>
          <w:sz w:val="16"/>
          <w:lang w:val="ca-ES-Valencia"/>
        </w:rPr>
        <w:t xml:space="preserve">consideran </w:t>
      </w:r>
      <w:r w:rsidRPr="00D556EB">
        <w:rPr>
          <w:rFonts w:ascii="Lucida Sans Unicode" w:hAnsi="Lucida Sans Unicode" w:cs="Lucida Sans Unicode"/>
          <w:sz w:val="16"/>
          <w:szCs w:val="16"/>
          <w:lang w:val="ca-ES-Valencia"/>
        </w:rPr>
        <w:t xml:space="preserve">plus prestigiosas las formas de cuellos estàndardes romànicos plus usatos, lenguas officiales de uno stato et de la Unione Latina: </w:t>
      </w:r>
      <w:r w:rsidRPr="00D556EB">
        <w:rPr>
          <w:rFonts w:ascii="Lucida Sans Unicode" w:hAnsi="Lucida Sans Unicode" w:cs="Lucida Sans Unicode"/>
          <w:sz w:val="16"/>
          <w:szCs w:val="16"/>
          <w:lang w:val="af-ZA"/>
        </w:rPr>
        <w:t>portughese, castellano, catalano, francese, italiano et rumèno</w:t>
      </w:r>
      <w:r w:rsidRPr="00D556EB">
        <w:rPr>
          <w:rFonts w:ascii="Lucida Sans Unicode" w:hAnsi="Lucida Sans Unicode" w:cs="Lucida Sans Unicode"/>
          <w:sz w:val="16"/>
          <w:szCs w:val="16"/>
          <w:lang w:val="ca-ES-Valencia"/>
        </w:rPr>
        <w:t>.</w:t>
      </w:r>
    </w:p>
  </w:footnote>
  <w:footnote w:id="6">
    <w:p w:rsidR="005A7579" w:rsidRPr="008C7AD1" w:rsidRDefault="005A7579">
      <w:pPr>
        <w:pStyle w:val="Textdenotaapeudepgina"/>
        <w:rPr>
          <w:rFonts w:ascii="Lucida Sans Unicode" w:hAnsi="Lucida Sans Unicode" w:cs="Lucida Sans Unicode"/>
        </w:rPr>
      </w:pPr>
      <w:r w:rsidRPr="008C7AD1">
        <w:rPr>
          <w:rStyle w:val="Refernciadenotaapeudepgina"/>
          <w:rFonts w:ascii="Lucida Sans Unicode" w:hAnsi="Lucida Sans Unicode" w:cs="Lucida Sans Unicode"/>
          <w:sz w:val="16"/>
          <w:szCs w:val="16"/>
        </w:rPr>
        <w:footnoteRef/>
      </w:r>
      <w:r w:rsidRPr="008C7AD1">
        <w:rPr>
          <w:rFonts w:ascii="Lucida Sans Unicode" w:hAnsi="Lucida Sans Unicode" w:cs="Lucida Sans Unicode"/>
          <w:sz w:val="16"/>
          <w:szCs w:val="16"/>
        </w:rPr>
        <w:t xml:space="preserve"> </w:t>
      </w:r>
      <w:r w:rsidRPr="008C7AD1">
        <w:rPr>
          <w:rFonts w:ascii="Lucida Sans Unicode" w:hAnsi="Lucida Sans Unicode" w:cs="Lucida Sans Unicode"/>
          <w:sz w:val="16"/>
          <w:szCs w:val="16"/>
          <w:lang w:val="ca-ES-Valencia"/>
        </w:rPr>
        <w:t xml:space="preserve">Las </w:t>
      </w:r>
      <w:r w:rsidRPr="008C7AD1">
        <w:rPr>
          <w:rFonts w:ascii="Lucida Sans Unicode" w:hAnsi="Lucida Sans Unicode" w:cs="Lucida Sans Unicode"/>
          <w:sz w:val="16"/>
          <w:szCs w:val="16"/>
          <w:lang w:val="af-ZA"/>
        </w:rPr>
        <w:t>abbreviaturas en superíndice situata</w:t>
      </w:r>
      <w:r>
        <w:rPr>
          <w:rFonts w:ascii="Lucida Sans Unicode" w:hAnsi="Lucida Sans Unicode" w:cs="Lucida Sans Unicode"/>
          <w:sz w:val="16"/>
          <w:szCs w:val="16"/>
          <w:lang w:val="af-ZA"/>
        </w:rPr>
        <w:t>s</w:t>
      </w:r>
      <w:r w:rsidRPr="008C7AD1">
        <w:rPr>
          <w:rFonts w:ascii="Lucida Sans Unicode" w:hAnsi="Lucida Sans Unicode" w:cs="Lucida Sans Unicode"/>
          <w:sz w:val="16"/>
          <w:szCs w:val="16"/>
          <w:lang w:val="af-ZA"/>
        </w:rPr>
        <w:t xml:space="preserve"> ante la paraula indican lo </w:t>
      </w:r>
      <w:r>
        <w:rPr>
          <w:rFonts w:ascii="Lucida Sans Unicode" w:hAnsi="Lucida Sans Unicode" w:cs="Lucida Sans Unicode"/>
          <w:sz w:val="16"/>
          <w:szCs w:val="16"/>
          <w:lang w:val="af-ZA"/>
        </w:rPr>
        <w:t xml:space="preserve">soo </w:t>
      </w:r>
      <w:r w:rsidRPr="008C7AD1">
        <w:rPr>
          <w:rFonts w:ascii="Lucida Sans Unicode" w:hAnsi="Lucida Sans Unicode" w:cs="Lucida Sans Unicode"/>
          <w:sz w:val="16"/>
          <w:szCs w:val="16"/>
          <w:lang w:val="af-ZA"/>
        </w:rPr>
        <w:t xml:space="preserve">orígine. Vedete lo ponto </w:t>
      </w:r>
      <w:r w:rsidRPr="008C7AD1">
        <w:rPr>
          <w:rFonts w:ascii="Lucida Sans Unicode" w:hAnsi="Lucida Sans Unicode" w:cs="Lucida Sans Unicode"/>
          <w:sz w:val="16"/>
          <w:szCs w:val="16"/>
          <w:highlight w:val="cyan"/>
          <w:lang w:val="af-ZA"/>
        </w:rPr>
        <w:t>3.1.</w:t>
      </w:r>
    </w:p>
  </w:footnote>
  <w:footnote w:id="7">
    <w:p w:rsidR="005A7579" w:rsidRPr="000B4DD7" w:rsidRDefault="005A7579" w:rsidP="00BC6F35">
      <w:pPr>
        <w:pStyle w:val="Textdenotaapeudepgina"/>
        <w:jc w:val="both"/>
        <w:rPr>
          <w:rFonts w:ascii="Lucida Sans Unicode" w:hAnsi="Lucida Sans Unicode" w:cs="Lucida Sans Unicode"/>
          <w:sz w:val="16"/>
          <w:szCs w:val="16"/>
          <w:lang w:val="ca-ES-Valencia"/>
        </w:rPr>
      </w:pPr>
      <w:r w:rsidRPr="000B4DD7">
        <w:rPr>
          <w:rStyle w:val="Refernciadenotaapeudepgina"/>
          <w:rFonts w:ascii="Lucida Sans Unicode" w:hAnsi="Lucida Sans Unicode" w:cs="Lucida Sans Unicode"/>
          <w:sz w:val="16"/>
          <w:szCs w:val="16"/>
        </w:rPr>
        <w:footnoteRef/>
      </w:r>
      <w:r w:rsidRPr="000B4DD7">
        <w:rPr>
          <w:rFonts w:ascii="Lucida Sans Unicode" w:hAnsi="Lucida Sans Unicode" w:cs="Lucida Sans Unicode"/>
          <w:sz w:val="16"/>
          <w:szCs w:val="16"/>
        </w:rPr>
        <w:t xml:space="preserve"> </w:t>
      </w:r>
      <w:r w:rsidRPr="000B4DD7">
        <w:rPr>
          <w:rFonts w:ascii="Lucida Sans Unicode" w:hAnsi="Lucida Sans Unicode" w:cs="Lucida Sans Unicode"/>
          <w:i/>
          <w:sz w:val="16"/>
          <w:szCs w:val="16"/>
          <w:lang w:val="ca-ES-Valencia"/>
        </w:rPr>
        <w:t xml:space="preserve">addesso </w:t>
      </w:r>
      <w:r w:rsidRPr="000B4DD7">
        <w:rPr>
          <w:rFonts w:ascii="Lucida Sans Unicode" w:hAnsi="Lucida Sans Unicode" w:cs="Lucida Sans Unicode"/>
          <w:sz w:val="16"/>
          <w:szCs w:val="16"/>
          <w:lang w:val="ca-ES-Valencia"/>
        </w:rPr>
        <w:t xml:space="preserve">ha, en plus de lo sènso‘achora’, los de ‘face uno momènto’ et ‘desequita’. Secondo Tilander (1957), deriva de lo latino vulgare </w:t>
      </w:r>
      <w:r w:rsidRPr="000B4DD7">
        <w:rPr>
          <w:rFonts w:ascii="Lucida Sans Unicode" w:hAnsi="Lucida Sans Unicode" w:cs="Lucida Sans Unicode"/>
          <w:i/>
          <w:sz w:val="16"/>
          <w:szCs w:val="16"/>
          <w:lang w:val="ca-ES-Valencia"/>
        </w:rPr>
        <w:t xml:space="preserve">addĕrsum </w:t>
      </w:r>
      <w:r w:rsidRPr="000B4DD7">
        <w:rPr>
          <w:rFonts w:ascii="Lucida Sans Unicode" w:hAnsi="Lucida Sans Unicode" w:cs="Lucida Sans Unicode"/>
          <w:sz w:val="16"/>
          <w:szCs w:val="16"/>
          <w:lang w:val="ca-ES-Valencia"/>
        </w:rPr>
        <w:t xml:space="preserve">(participio de </w:t>
      </w:r>
      <w:r w:rsidRPr="000B4DD7">
        <w:rPr>
          <w:rFonts w:ascii="Lucida Sans Unicode" w:hAnsi="Lucida Sans Unicode" w:cs="Lucida Sans Unicode"/>
          <w:sz w:val="16"/>
          <w:szCs w:val="16"/>
          <w:vertAlign w:val="subscript"/>
          <w:lang w:val="ca-ES-Valencia"/>
        </w:rPr>
        <w:t xml:space="preserve">Lat. vul. </w:t>
      </w:r>
      <w:r w:rsidRPr="000B4DD7">
        <w:rPr>
          <w:rFonts w:ascii="Lucida Sans Unicode" w:hAnsi="Lucida Sans Unicode" w:cs="Lucida Sans Unicode"/>
          <w:i/>
          <w:sz w:val="16"/>
          <w:szCs w:val="16"/>
          <w:lang w:val="ca-ES-Valencia"/>
        </w:rPr>
        <w:t>adderigere</w:t>
      </w:r>
      <w:r w:rsidRPr="000B4DD7">
        <w:rPr>
          <w:rFonts w:ascii="Lucida Sans Unicode" w:hAnsi="Lucida Sans Unicode" w:cs="Lucida Sans Unicode"/>
          <w:sz w:val="16"/>
          <w:szCs w:val="16"/>
          <w:lang w:val="ca-ES-Valencia"/>
        </w:rPr>
        <w:t xml:space="preserve">), usato como advèrbio con lo sènso originario de ‘dirèctamente’, de onde ‘desequita’. La dople </w:t>
      </w:r>
      <w:r w:rsidRPr="000B4DD7">
        <w:rPr>
          <w:rFonts w:ascii="Lucida Sans Unicode" w:hAnsi="Lucida Sans Unicode" w:cs="Lucida Sans Unicode"/>
          <w:i/>
          <w:sz w:val="16"/>
          <w:szCs w:val="16"/>
          <w:lang w:val="ca-ES-Valencia"/>
        </w:rPr>
        <w:t xml:space="preserve">d </w:t>
      </w:r>
      <w:r w:rsidRPr="000B4DD7">
        <w:rPr>
          <w:rFonts w:ascii="Lucida Sans Unicode" w:hAnsi="Lucida Sans Unicode" w:cs="Lucida Sans Unicode"/>
          <w:sz w:val="16"/>
          <w:szCs w:val="16"/>
          <w:lang w:val="ca-ES-Valencia"/>
        </w:rPr>
        <w:t>està documentata en italiano (</w:t>
      </w:r>
      <w:r w:rsidRPr="000B4DD7">
        <w:rPr>
          <w:rFonts w:ascii="Lucida Sans Unicode" w:hAnsi="Lucida Sans Unicode" w:cs="Lucida Sans Unicode"/>
          <w:i/>
          <w:sz w:val="16"/>
          <w:szCs w:val="16"/>
          <w:lang w:val="ca-ES-Valencia"/>
        </w:rPr>
        <w:t>addesso</w:t>
      </w:r>
      <w:r w:rsidRPr="000B4DD7">
        <w:rPr>
          <w:rFonts w:ascii="Lucida Sans Unicode" w:hAnsi="Lucida Sans Unicode" w:cs="Lucida Sans Unicode"/>
          <w:sz w:val="16"/>
          <w:szCs w:val="16"/>
          <w:lang w:val="ca-ES-Valencia"/>
        </w:rPr>
        <w:t xml:space="preserve">). Tilander, Gunnar (1957). “Antiguo frances, provenzal, catalan </w:t>
      </w:r>
      <w:r w:rsidRPr="000B4DD7">
        <w:rPr>
          <w:rFonts w:ascii="Lucida Sans Unicode" w:hAnsi="Lucida Sans Unicode" w:cs="Lucida Sans Unicode"/>
          <w:i/>
          <w:sz w:val="16"/>
          <w:szCs w:val="16"/>
          <w:lang w:val="ca-ES-Valencia"/>
        </w:rPr>
        <w:t>ades</w:t>
      </w:r>
      <w:r w:rsidRPr="000B4DD7">
        <w:rPr>
          <w:rFonts w:ascii="Lucida Sans Unicode" w:hAnsi="Lucida Sans Unicode" w:cs="Lucida Sans Unicode"/>
          <w:sz w:val="16"/>
          <w:szCs w:val="16"/>
          <w:lang w:val="ca-ES-Valencia"/>
        </w:rPr>
        <w:t xml:space="preserve">; italiano </w:t>
      </w:r>
      <w:r w:rsidRPr="000B4DD7">
        <w:rPr>
          <w:rFonts w:ascii="Lucida Sans Unicode" w:hAnsi="Lucida Sans Unicode" w:cs="Lucida Sans Unicode"/>
          <w:i/>
          <w:sz w:val="16"/>
          <w:szCs w:val="16"/>
          <w:lang w:val="ca-ES-Valencia"/>
        </w:rPr>
        <w:t>adesso</w:t>
      </w:r>
      <w:r w:rsidRPr="000B4DD7">
        <w:rPr>
          <w:rFonts w:ascii="Lucida Sans Unicode" w:hAnsi="Lucida Sans Unicode" w:cs="Lucida Sans Unicode"/>
          <w:sz w:val="16"/>
          <w:szCs w:val="16"/>
          <w:lang w:val="ca-ES-Valencia"/>
        </w:rPr>
        <w:t xml:space="preserve">; antiguo español </w:t>
      </w:r>
      <w:r w:rsidRPr="000B4DD7">
        <w:rPr>
          <w:rFonts w:ascii="Lucida Sans Unicode" w:hAnsi="Lucida Sans Unicode" w:cs="Lucida Sans Unicode"/>
          <w:i/>
          <w:sz w:val="16"/>
          <w:szCs w:val="16"/>
          <w:lang w:val="ca-ES-Valencia"/>
        </w:rPr>
        <w:t>adieso</w:t>
      </w:r>
      <w:r w:rsidRPr="000B4DD7">
        <w:rPr>
          <w:rFonts w:ascii="Lucida Sans Unicode" w:hAnsi="Lucida Sans Unicode" w:cs="Lucida Sans Unicode"/>
          <w:sz w:val="16"/>
          <w:szCs w:val="16"/>
          <w:lang w:val="ca-ES-Valencia"/>
        </w:rPr>
        <w:t xml:space="preserve">” en </w:t>
      </w:r>
      <w:r w:rsidRPr="000B4DD7">
        <w:rPr>
          <w:rFonts w:ascii="Lucida Sans Unicode" w:hAnsi="Lucida Sans Unicode" w:cs="Lucida Sans Unicode"/>
          <w:i/>
          <w:sz w:val="16"/>
          <w:szCs w:val="16"/>
          <w:lang w:val="ca-ES-Valencia"/>
        </w:rPr>
        <w:t>Revista de Filología Española</w:t>
      </w:r>
      <w:r w:rsidRPr="000B4DD7">
        <w:rPr>
          <w:rFonts w:ascii="Lucida Sans Unicode" w:hAnsi="Lucida Sans Unicode" w:cs="Lucida Sans Unicode"/>
          <w:sz w:val="16"/>
          <w:szCs w:val="16"/>
          <w:lang w:val="ca-ES-Valencia"/>
        </w:rPr>
        <w:t>, vol. XLI, nº 1/4.</w:t>
      </w:r>
    </w:p>
  </w:footnote>
  <w:footnote w:id="8">
    <w:p w:rsidR="005A7579" w:rsidRPr="000E4768" w:rsidRDefault="005A7579">
      <w:pPr>
        <w:pStyle w:val="Textdenotaapeudepgina"/>
        <w:rPr>
          <w:rFonts w:ascii="Lucida Sans Unicode" w:hAnsi="Lucida Sans Unicode" w:cs="Lucida Sans Unicode"/>
          <w:lang w:val="ca-ES-Valencia"/>
        </w:rPr>
      </w:pPr>
      <w:r w:rsidRPr="000E4768">
        <w:rPr>
          <w:rStyle w:val="Refernciadenotaapeudepgina"/>
          <w:rFonts w:ascii="Lucida Sans Unicode" w:hAnsi="Lucida Sans Unicode" w:cs="Lucida Sans Unicode"/>
        </w:rPr>
        <w:footnoteRef/>
      </w:r>
      <w:r w:rsidRPr="000E4768">
        <w:rPr>
          <w:rFonts w:ascii="Lucida Sans Unicode" w:hAnsi="Lucida Sans Unicode" w:cs="Lucida Sans Unicode"/>
        </w:rPr>
        <w:t xml:space="preserve"> </w:t>
      </w:r>
      <w:r w:rsidRPr="000E4768">
        <w:rPr>
          <w:rFonts w:ascii="Lucida Sans Unicode" w:hAnsi="Lucida Sans Unicode" w:cs="Lucida Sans Unicode"/>
          <w:lang w:val="ca-ES-Valencia"/>
        </w:rPr>
        <w:t xml:space="preserve">En latino, </w:t>
      </w:r>
      <w:r w:rsidRPr="000E4768">
        <w:rPr>
          <w:rFonts w:ascii="Lucida Sans Unicode" w:hAnsi="Lucida Sans Unicode" w:cs="Lucida Sans Unicode"/>
          <w:smallCaps/>
          <w:lang w:val="ca-ES-Valencia"/>
        </w:rPr>
        <w:t>anticus</w:t>
      </w:r>
      <w:r w:rsidRPr="000E4768">
        <w:rPr>
          <w:rFonts w:ascii="Lucida Sans Unicode" w:hAnsi="Lucida Sans Unicode" w:cs="Lucida Sans Unicode"/>
          <w:vertAlign w:val="superscript"/>
          <w:lang w:val="ca-ES-Valencia"/>
        </w:rPr>
        <w:t xml:space="preserve"> m</w:t>
      </w:r>
      <w:r w:rsidRPr="000E4768">
        <w:rPr>
          <w:rFonts w:ascii="Lucida Sans Unicode" w:hAnsi="Lucida Sans Unicode" w:cs="Lucida Sans Unicode"/>
          <w:lang w:val="ca-ES-Valencia"/>
        </w:rPr>
        <w:t xml:space="preserve">, </w:t>
      </w:r>
      <w:r w:rsidRPr="000E4768">
        <w:rPr>
          <w:rFonts w:ascii="Lucida Sans Unicode" w:hAnsi="Lucida Sans Unicode" w:cs="Lucida Sans Unicode"/>
          <w:smallCaps/>
          <w:lang w:val="ca-ES-Valencia"/>
        </w:rPr>
        <w:t>antiqua</w:t>
      </w:r>
      <w:r w:rsidRPr="000E4768">
        <w:rPr>
          <w:rFonts w:ascii="Lucida Sans Unicode" w:hAnsi="Lucida Sans Unicode" w:cs="Lucida Sans Unicode"/>
          <w:vertAlign w:val="superscript"/>
          <w:lang w:val="ca-ES-Valencia"/>
        </w:rPr>
        <w:t xml:space="preserve"> f</w:t>
      </w:r>
      <w:r w:rsidRPr="000E4768">
        <w:rPr>
          <w:rFonts w:ascii="Lucida Sans Unicode" w:hAnsi="Lucida Sans Unicode" w:cs="Lucida Sans Unicode"/>
          <w:lang w:val="ca-ES-Valencia"/>
        </w:rPr>
        <w:t xml:space="preserve">. </w:t>
      </w:r>
    </w:p>
  </w:footnote>
  <w:footnote w:id="9">
    <w:p w:rsidR="005A7579" w:rsidRPr="001C6B95" w:rsidRDefault="005A7579" w:rsidP="001C6B95">
      <w:pPr>
        <w:pStyle w:val="Textdenotaapeudepgina"/>
        <w:jc w:val="both"/>
        <w:rPr>
          <w:rFonts w:ascii="Lucida Sans Unicode" w:hAnsi="Lucida Sans Unicode" w:cs="Lucida Sans Unicode"/>
          <w:sz w:val="16"/>
          <w:szCs w:val="16"/>
          <w:lang w:val="ca-ES-Valencia"/>
        </w:rPr>
      </w:pPr>
      <w:r w:rsidRPr="001C6B95">
        <w:rPr>
          <w:rStyle w:val="Refernciadenotaapeudepgina"/>
          <w:rFonts w:ascii="Lucida Sans Unicode" w:hAnsi="Lucida Sans Unicode" w:cs="Lucida Sans Unicode"/>
          <w:sz w:val="16"/>
          <w:szCs w:val="16"/>
        </w:rPr>
        <w:footnoteRef/>
      </w:r>
      <w:r w:rsidRPr="001C6B95">
        <w:rPr>
          <w:rFonts w:ascii="Lucida Sans Unicode" w:hAnsi="Lucida Sans Unicode" w:cs="Lucida Sans Unicode"/>
          <w:sz w:val="16"/>
          <w:szCs w:val="16"/>
          <w:lang w:val="ca-ES-Valencia"/>
        </w:rPr>
        <w:t xml:space="preserve"> Lo </w:t>
      </w:r>
      <w:r w:rsidRPr="001C6B95">
        <w:rPr>
          <w:rFonts w:ascii="Lucida Sans Unicode" w:hAnsi="Lucida Sans Unicode" w:cs="Lucida Sans Unicode"/>
          <w:i/>
          <w:sz w:val="16"/>
          <w:szCs w:val="16"/>
          <w:lang w:val="ca-ES-Valencia"/>
        </w:rPr>
        <w:t>Di</w:t>
      </w:r>
      <w:r>
        <w:rPr>
          <w:rFonts w:ascii="Lucida Sans Unicode" w:hAnsi="Lucida Sans Unicode" w:cs="Lucida Sans Unicode"/>
          <w:i/>
          <w:sz w:val="16"/>
          <w:szCs w:val="16"/>
          <w:lang w:val="ca-ES-Valencia"/>
        </w:rPr>
        <w:t>ction</w:t>
      </w:r>
      <w:r w:rsidRPr="001C6B95">
        <w:rPr>
          <w:rFonts w:ascii="Lucida Sans Unicode" w:hAnsi="Lucida Sans Unicode" w:cs="Lucida Sans Unicode"/>
          <w:i/>
          <w:sz w:val="16"/>
          <w:szCs w:val="16"/>
          <w:lang w:val="ca-ES-Valencia"/>
        </w:rPr>
        <w:t>ario Fondamentale Neolatino</w:t>
      </w:r>
      <w:r w:rsidRPr="001C6B95">
        <w:rPr>
          <w:rFonts w:ascii="Lucida Sans Unicode" w:hAnsi="Lucida Sans Unicode" w:cs="Lucida Sans Unicode"/>
          <w:sz w:val="16"/>
          <w:szCs w:val="16"/>
          <w:lang w:val="ca-ES-Valencia"/>
        </w:rPr>
        <w:t>, de aproximatamente 2.000 par</w:t>
      </w:r>
      <w:r>
        <w:rPr>
          <w:rFonts w:ascii="Lucida Sans Unicode" w:hAnsi="Lucida Sans Unicode" w:cs="Lucida Sans Unicode"/>
          <w:sz w:val="16"/>
          <w:szCs w:val="16"/>
          <w:lang w:val="ca-ES-Valencia"/>
        </w:rPr>
        <w:t>aul</w:t>
      </w:r>
      <w:r w:rsidRPr="001C6B95">
        <w:rPr>
          <w:rFonts w:ascii="Lucida Sans Unicode" w:hAnsi="Lucida Sans Unicode" w:cs="Lucida Sans Unicode"/>
          <w:sz w:val="16"/>
          <w:szCs w:val="16"/>
          <w:lang w:val="ca-ES-Valencia"/>
        </w:rPr>
        <w:t>as,</w:t>
      </w:r>
      <w:r>
        <w:rPr>
          <w:rFonts w:ascii="Lucida Sans Unicode" w:hAnsi="Lucida Sans Unicode" w:cs="Lucida Sans Unicode"/>
          <w:sz w:val="16"/>
          <w:szCs w:val="16"/>
          <w:lang w:val="ca-ES-Valencia"/>
        </w:rPr>
        <w:t xml:space="preserve"> èst</w:t>
      </w:r>
      <w:r w:rsidRPr="001C6B95">
        <w:rPr>
          <w:rFonts w:ascii="Lucida Sans Unicode" w:hAnsi="Lucida Sans Unicode" w:cs="Lucida Sans Unicode"/>
          <w:sz w:val="16"/>
          <w:szCs w:val="16"/>
          <w:lang w:val="ca-ES-Valencia"/>
        </w:rPr>
        <w:t xml:space="preserve"> actualemente en procèsso de elabora</w:t>
      </w:r>
      <w:r>
        <w:rPr>
          <w:rFonts w:ascii="Lucida Sans Unicode" w:hAnsi="Lucida Sans Unicode" w:cs="Lucida Sans Unicode"/>
          <w:sz w:val="16"/>
          <w:szCs w:val="16"/>
          <w:lang w:val="ca-ES-Valencia"/>
        </w:rPr>
        <w:t>tione</w:t>
      </w:r>
      <w:r w:rsidRPr="001C6B95">
        <w:rPr>
          <w:rFonts w:ascii="Lucida Sans Unicode" w:hAnsi="Lucida Sans Unicode" w:cs="Lucida Sans Unicode"/>
          <w:sz w:val="16"/>
          <w:szCs w:val="16"/>
          <w:lang w:val="ca-ES-Valencia"/>
        </w:rPr>
        <w:t xml:space="preserve">. </w:t>
      </w:r>
    </w:p>
  </w:footnote>
  <w:footnote w:id="10">
    <w:p w:rsidR="005A7579" w:rsidRPr="001C6B95" w:rsidRDefault="005A7579" w:rsidP="00C455DC">
      <w:pPr>
        <w:pStyle w:val="Textdenotaapeudepgina"/>
        <w:rPr>
          <w:rFonts w:ascii="Lucida Sans Unicode" w:hAnsi="Lucida Sans Unicode" w:cs="Lucida Sans Unicode"/>
          <w:sz w:val="16"/>
          <w:szCs w:val="16"/>
          <w:lang w:val="ca-ES-Valencia"/>
        </w:rPr>
      </w:pPr>
      <w:r w:rsidRPr="001C6B95">
        <w:rPr>
          <w:rStyle w:val="Refernciadenotaapeudepgina"/>
          <w:rFonts w:ascii="Lucida Sans Unicode" w:hAnsi="Lucida Sans Unicode" w:cs="Lucida Sans Unicode"/>
          <w:sz w:val="16"/>
          <w:szCs w:val="16"/>
        </w:rPr>
        <w:footnoteRef/>
      </w:r>
      <w:r w:rsidRPr="001C6B95">
        <w:rPr>
          <w:rFonts w:ascii="Lucida Sans Unicode" w:hAnsi="Lucida Sans Unicode" w:cs="Lucida Sans Unicode"/>
          <w:sz w:val="16"/>
          <w:szCs w:val="16"/>
          <w:lang w:val="ca-ES-Valencia"/>
        </w:rPr>
        <w:t xml:space="preserve"> Contacta-nos qu</w:t>
      </w:r>
      <w:r>
        <w:rPr>
          <w:rFonts w:ascii="Lucida Sans Unicode" w:hAnsi="Lucida Sans Unicode" w:cs="Lucida Sans Unicode"/>
          <w:sz w:val="16"/>
          <w:szCs w:val="16"/>
          <w:lang w:val="ca-ES-Valencia"/>
        </w:rPr>
        <w:t>í</w:t>
      </w:r>
      <w:r w:rsidRPr="001C6B95">
        <w:rPr>
          <w:rFonts w:ascii="Lucida Sans Unicode" w:hAnsi="Lucida Sans Unicode" w:cs="Lucida Sans Unicode"/>
          <w:sz w:val="16"/>
          <w:szCs w:val="16"/>
          <w:lang w:val="ca-ES-Valencia"/>
        </w:rPr>
        <w:t>: jcassany</w:t>
      </w:r>
      <w:r w:rsidRPr="001C6B95">
        <w:rPr>
          <w:rFonts w:ascii="Lucida Sans Unicode" w:hAnsi="Lucida Sans Unicode" w:cs="Lucida Sans Unicode"/>
          <w:noProof/>
          <w:sz w:val="16"/>
          <w:szCs w:val="16"/>
          <w:lang w:val="ca-ES-Valencia" w:eastAsia="ca-ES-Valencia"/>
        </w:rPr>
        <w:drawing>
          <wp:inline distT="0" distB="0" distL="0" distR="0" wp14:anchorId="55CB2CD0" wp14:editId="6E831ABA">
            <wp:extent cx="103505" cy="111125"/>
            <wp:effectExtent l="0" t="0" r="0" b="3175"/>
            <wp:docPr id="6" name="Imatge 6" descr="Símbol de l'ar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 de l'arrob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1C6B95">
        <w:rPr>
          <w:rFonts w:ascii="Lucida Sans Unicode" w:hAnsi="Lucida Sans Unicode" w:cs="Lucida Sans Unicode"/>
          <w:sz w:val="16"/>
          <w:szCs w:val="16"/>
          <w:lang w:val="ca-ES-Valencia"/>
        </w:rPr>
        <w:t xml:space="preserve">neolatino.eu </w:t>
      </w:r>
    </w:p>
  </w:footnote>
  <w:footnote w:id="11">
    <w:p w:rsidR="005A7579" w:rsidRDefault="005A7579" w:rsidP="001C6B95">
      <w:pPr>
        <w:pStyle w:val="Textdenotaapeudepgina"/>
        <w:rPr>
          <w:rFonts w:ascii="Lucida Sans Unicode" w:hAnsi="Lucida Sans Unicode" w:cs="Lucida Sans Unicode"/>
          <w:sz w:val="16"/>
          <w:szCs w:val="16"/>
          <w:lang w:val="ca-ES-Valencia"/>
        </w:rPr>
      </w:pPr>
      <w:r w:rsidRPr="00141D61">
        <w:rPr>
          <w:rStyle w:val="Refernciadenotaapeudepgina"/>
          <w:rFonts w:ascii="Lucida Sans Unicode" w:hAnsi="Lucida Sans Unicode" w:cs="Lucida Sans Unicode"/>
          <w:sz w:val="16"/>
          <w:szCs w:val="16"/>
        </w:rPr>
        <w:footnoteRef/>
      </w:r>
      <w:r w:rsidRPr="00141D61">
        <w:rPr>
          <w:rFonts w:ascii="Lucida Sans Unicode" w:hAnsi="Lucida Sans Unicode" w:cs="Lucida Sans Unicode"/>
          <w:sz w:val="16"/>
          <w:szCs w:val="16"/>
          <w:lang w:val="ca-ES-Valencia"/>
        </w:rPr>
        <w:t xml:space="preserve"> Di</w:t>
      </w:r>
      <w:r>
        <w:rPr>
          <w:rFonts w:ascii="Lucida Sans Unicode" w:hAnsi="Lucida Sans Unicode" w:cs="Lucida Sans Unicode"/>
          <w:sz w:val="16"/>
          <w:szCs w:val="16"/>
          <w:lang w:val="ca-ES-Valencia"/>
        </w:rPr>
        <w:t>ction</w:t>
      </w:r>
      <w:r w:rsidRPr="00141D61">
        <w:rPr>
          <w:rFonts w:ascii="Lucida Sans Unicode" w:hAnsi="Lucida Sans Unicode" w:cs="Lucida Sans Unicode"/>
          <w:sz w:val="16"/>
          <w:szCs w:val="16"/>
          <w:lang w:val="ca-ES-Valencia"/>
        </w:rPr>
        <w:t>arios bilingues italianos en línea</w:t>
      </w:r>
      <w:r>
        <w:rPr>
          <w:rFonts w:ascii="Lucida Sans Unicode" w:hAnsi="Lucida Sans Unicode" w:cs="Lucida Sans Unicode"/>
          <w:sz w:val="16"/>
          <w:szCs w:val="16"/>
          <w:lang w:val="ca-ES-Valencia"/>
        </w:rPr>
        <w:t xml:space="preserve"> (La nota sèque en la pròxima pàgina)</w:t>
      </w:r>
      <w:r w:rsidRPr="00141D61">
        <w:rPr>
          <w:rFonts w:ascii="Lucida Sans Unicode" w:hAnsi="Lucida Sans Unicode" w:cs="Lucida Sans Unicode"/>
          <w:sz w:val="16"/>
          <w:szCs w:val="16"/>
          <w:lang w:val="ca-ES-Valencia"/>
        </w:rPr>
        <w:t>:</w:t>
      </w:r>
    </w:p>
    <w:p w:rsidR="005A7579" w:rsidRDefault="005A7579" w:rsidP="003F4D89">
      <w:pPr>
        <w:pStyle w:val="Textdenotaapeudepgina"/>
        <w:ind w:left="708"/>
        <w:rPr>
          <w:rFonts w:ascii="Lucida Sans Unicode" w:hAnsi="Lucida Sans Unicode" w:cs="Lucida Sans Unicode"/>
          <w:sz w:val="16"/>
          <w:szCs w:val="16"/>
          <w:lang w:val="ca-ES-Valencia"/>
        </w:rPr>
      </w:pPr>
      <w:r>
        <w:rPr>
          <w:rFonts w:ascii="Lucida Sans Unicode" w:hAnsi="Lucida Sans Unicode" w:cs="Lucida Sans Unicode"/>
          <w:sz w:val="16"/>
          <w:szCs w:val="16"/>
          <w:lang w:val="ca-ES-Valencia"/>
        </w:rPr>
        <w:t xml:space="preserve">PORTUGHESE-italiano: </w:t>
      </w:r>
      <w:hyperlink r:id="rId3" w:history="1">
        <w:r w:rsidRPr="007F6547">
          <w:rPr>
            <w:rStyle w:val="Enlla"/>
            <w:rFonts w:ascii="Lucida Sans Unicode" w:hAnsi="Lucida Sans Unicode" w:cs="Lucida Sans Unicode"/>
            <w:sz w:val="16"/>
            <w:szCs w:val="16"/>
            <w:lang w:val="ca-ES-Valencia"/>
          </w:rPr>
          <w:t>www.infopedia.pt/dicionarios/portugues-italiano/</w:t>
        </w:r>
      </w:hyperlink>
      <w:r>
        <w:rPr>
          <w:rFonts w:ascii="Lucida Sans Unicode" w:hAnsi="Lucida Sans Unicode" w:cs="Lucida Sans Unicode"/>
          <w:sz w:val="16"/>
          <w:szCs w:val="16"/>
          <w:lang w:val="ca-ES-Valencia"/>
        </w:rPr>
        <w:t xml:space="preserve"> au </w:t>
      </w:r>
      <w:hyperlink r:id="rId4" w:history="1">
        <w:r w:rsidRPr="007F6547">
          <w:rPr>
            <w:rStyle w:val="Enlla"/>
            <w:rFonts w:ascii="Lucida Sans Unicode" w:hAnsi="Lucida Sans Unicode" w:cs="Lucida Sans Unicode"/>
            <w:sz w:val="16"/>
            <w:szCs w:val="16"/>
            <w:lang w:val="ca-ES-Valencia"/>
          </w:rPr>
          <w:t>http://michaelis.uol.com.br/escolar-italiano/</w:t>
        </w:r>
      </w:hyperlink>
      <w:r>
        <w:rPr>
          <w:rFonts w:ascii="Lucida Sans Unicode" w:hAnsi="Lucida Sans Unicode" w:cs="Lucida Sans Unicode"/>
          <w:sz w:val="16"/>
          <w:szCs w:val="16"/>
          <w:lang w:val="ca-ES-Valencia"/>
        </w:rPr>
        <w:t xml:space="preserve"> </w:t>
      </w:r>
    </w:p>
    <w:p w:rsidR="005A7579" w:rsidRDefault="005A7579" w:rsidP="003F4D89">
      <w:pPr>
        <w:pStyle w:val="Textdenotaapeudepgina"/>
        <w:ind w:left="708"/>
        <w:rPr>
          <w:rFonts w:ascii="Lucida Sans Unicode" w:hAnsi="Lucida Sans Unicode" w:cs="Lucida Sans Unicode"/>
          <w:sz w:val="16"/>
          <w:szCs w:val="16"/>
          <w:lang w:val="ca-ES-Valencia"/>
        </w:rPr>
      </w:pPr>
      <w:r>
        <w:rPr>
          <w:rFonts w:ascii="Lucida Sans Unicode" w:hAnsi="Lucida Sans Unicode" w:cs="Lucida Sans Unicode"/>
          <w:sz w:val="16"/>
          <w:szCs w:val="16"/>
          <w:lang w:val="ca-ES-Valencia"/>
        </w:rPr>
        <w:t xml:space="preserve">CASTELLANO-italiano: </w:t>
      </w:r>
      <w:hyperlink r:id="rId5" w:history="1">
        <w:r w:rsidRPr="007F6547">
          <w:rPr>
            <w:rStyle w:val="Enlla"/>
            <w:rFonts w:ascii="Lucida Sans Unicode" w:hAnsi="Lucida Sans Unicode" w:cs="Lucida Sans Unicode"/>
            <w:sz w:val="16"/>
            <w:szCs w:val="16"/>
            <w:lang w:val="ca-ES-Valencia"/>
          </w:rPr>
          <w:t>www.grandidizionari.it/Dizionario_Spagnolo-Italiano.aspx</w:t>
        </w:r>
      </w:hyperlink>
      <w:r>
        <w:rPr>
          <w:rFonts w:ascii="Lucida Sans Unicode" w:hAnsi="Lucida Sans Unicode" w:cs="Lucida Sans Unicode"/>
          <w:sz w:val="16"/>
          <w:szCs w:val="16"/>
          <w:lang w:val="ca-ES-Valencia"/>
        </w:rPr>
        <w:t xml:space="preserve"> au </w:t>
      </w:r>
      <w:hyperlink r:id="rId6" w:history="1">
        <w:r w:rsidRPr="007F6547">
          <w:rPr>
            <w:rStyle w:val="Enlla"/>
            <w:rFonts w:ascii="Lucida Sans Unicode" w:hAnsi="Lucida Sans Unicode" w:cs="Lucida Sans Unicode"/>
            <w:sz w:val="16"/>
            <w:szCs w:val="16"/>
            <w:lang w:val="ca-ES-Valencia"/>
          </w:rPr>
          <w:t>www.wordreference.com/ites/</w:t>
        </w:r>
      </w:hyperlink>
      <w:r>
        <w:rPr>
          <w:rFonts w:ascii="Lucida Sans Unicode" w:hAnsi="Lucida Sans Unicode" w:cs="Lucida Sans Unicode"/>
          <w:sz w:val="16"/>
          <w:szCs w:val="16"/>
          <w:lang w:val="ca-ES-Valencia"/>
        </w:rPr>
        <w:t xml:space="preserve"> </w:t>
      </w:r>
    </w:p>
    <w:p w:rsidR="005A7579" w:rsidRDefault="005A7579" w:rsidP="003F4D89">
      <w:pPr>
        <w:pStyle w:val="Textdenotaapeudepgina"/>
        <w:ind w:left="708"/>
        <w:rPr>
          <w:rFonts w:ascii="Lucida Sans Unicode" w:hAnsi="Lucida Sans Unicode" w:cs="Lucida Sans Unicode"/>
          <w:sz w:val="16"/>
          <w:szCs w:val="16"/>
          <w:lang w:val="ca-ES-Valencia"/>
        </w:rPr>
      </w:pPr>
      <w:r>
        <w:rPr>
          <w:rFonts w:ascii="Lucida Sans Unicode" w:hAnsi="Lucida Sans Unicode" w:cs="Lucida Sans Unicode"/>
          <w:sz w:val="16"/>
          <w:szCs w:val="16"/>
          <w:lang w:val="ca-ES-Valencia"/>
        </w:rPr>
        <w:t xml:space="preserve">CATALANO-italiano: </w:t>
      </w:r>
      <w:hyperlink r:id="rId7" w:history="1">
        <w:r w:rsidRPr="007F6547">
          <w:rPr>
            <w:rStyle w:val="Enlla"/>
            <w:rFonts w:ascii="Lucida Sans Unicode" w:hAnsi="Lucida Sans Unicode" w:cs="Lucida Sans Unicode"/>
            <w:sz w:val="16"/>
            <w:szCs w:val="16"/>
            <w:lang w:val="ca-ES-Valencia"/>
          </w:rPr>
          <w:t>www.softcatala.org/diccionari-multilingue/paraula/diccionari/</w:t>
        </w:r>
      </w:hyperlink>
      <w:r>
        <w:rPr>
          <w:rFonts w:ascii="Lucida Sans Unicode" w:hAnsi="Lucida Sans Unicode" w:cs="Lucida Sans Unicode"/>
          <w:sz w:val="16"/>
          <w:szCs w:val="16"/>
          <w:lang w:val="ca-ES-Valencia"/>
        </w:rPr>
        <w:t xml:space="preserve"> </w:t>
      </w:r>
    </w:p>
    <w:p w:rsidR="005A7579" w:rsidRDefault="005A7579" w:rsidP="003F4D89">
      <w:pPr>
        <w:pStyle w:val="Textdenotaapeudepgina"/>
        <w:ind w:left="708"/>
        <w:rPr>
          <w:rFonts w:ascii="Lucida Sans Unicode" w:hAnsi="Lucida Sans Unicode" w:cs="Lucida Sans Unicode"/>
          <w:sz w:val="16"/>
          <w:szCs w:val="16"/>
          <w:lang w:val="ca-ES-Valencia"/>
        </w:rPr>
      </w:pPr>
      <w:r>
        <w:rPr>
          <w:rFonts w:ascii="Lucida Sans Unicode" w:hAnsi="Lucida Sans Unicode" w:cs="Lucida Sans Unicode"/>
          <w:sz w:val="16"/>
          <w:szCs w:val="16"/>
          <w:lang w:val="ca-ES-Valencia"/>
        </w:rPr>
        <w:t xml:space="preserve">FRANCESE-italiano: </w:t>
      </w:r>
      <w:hyperlink r:id="rId8" w:history="1">
        <w:r w:rsidRPr="007F6547">
          <w:rPr>
            <w:rStyle w:val="Enlla"/>
            <w:rFonts w:ascii="Lucida Sans Unicode" w:hAnsi="Lucida Sans Unicode" w:cs="Lucida Sans Unicode"/>
            <w:sz w:val="16"/>
            <w:szCs w:val="16"/>
            <w:lang w:val="ca-ES-Valencia"/>
          </w:rPr>
          <w:t>www.grandidizionari.it/Dizionario_Francese-Italiano.aspx?idD=9</w:t>
        </w:r>
      </w:hyperlink>
      <w:r>
        <w:rPr>
          <w:rFonts w:ascii="Lucida Sans Unicode" w:hAnsi="Lucida Sans Unicode" w:cs="Lucida Sans Unicode"/>
          <w:sz w:val="16"/>
          <w:szCs w:val="16"/>
          <w:lang w:val="ca-ES-Valencia"/>
        </w:rPr>
        <w:t xml:space="preserve"> au </w:t>
      </w:r>
      <w:hyperlink r:id="rId9" w:history="1">
        <w:r w:rsidRPr="007F6547">
          <w:rPr>
            <w:rStyle w:val="Enlla"/>
            <w:rFonts w:ascii="Lucida Sans Unicode" w:hAnsi="Lucida Sans Unicode" w:cs="Lucida Sans Unicode"/>
            <w:sz w:val="16"/>
            <w:szCs w:val="16"/>
            <w:lang w:val="ca-ES-Valencia"/>
          </w:rPr>
          <w:t>www.garzantilinguistica.it/</w:t>
        </w:r>
      </w:hyperlink>
      <w:r>
        <w:rPr>
          <w:rFonts w:ascii="Lucida Sans Unicode" w:hAnsi="Lucida Sans Unicode" w:cs="Lucida Sans Unicode"/>
          <w:sz w:val="16"/>
          <w:szCs w:val="16"/>
          <w:lang w:val="ca-ES-Valencia"/>
        </w:rPr>
        <w:t xml:space="preserve"> au </w:t>
      </w:r>
      <w:hyperlink r:id="rId10" w:history="1">
        <w:r w:rsidRPr="007F6547">
          <w:rPr>
            <w:rStyle w:val="Enlla"/>
            <w:rFonts w:ascii="Lucida Sans Unicode" w:hAnsi="Lucida Sans Unicode" w:cs="Lucida Sans Unicode"/>
            <w:sz w:val="16"/>
            <w:szCs w:val="16"/>
            <w:lang w:val="ca-ES-Valencia"/>
          </w:rPr>
          <w:t>www.dizionario-francese.com/</w:t>
        </w:r>
      </w:hyperlink>
      <w:r>
        <w:rPr>
          <w:rFonts w:ascii="Lucida Sans Unicode" w:hAnsi="Lucida Sans Unicode" w:cs="Lucida Sans Unicode"/>
          <w:sz w:val="16"/>
          <w:szCs w:val="16"/>
          <w:lang w:val="ca-ES-Valencia"/>
        </w:rPr>
        <w:t xml:space="preserve"> </w:t>
      </w:r>
    </w:p>
    <w:p w:rsidR="005A7579" w:rsidRPr="001C6B95" w:rsidRDefault="005A7579" w:rsidP="003F4D89">
      <w:pPr>
        <w:pStyle w:val="Textdenotaapeudepgina"/>
        <w:ind w:left="708"/>
        <w:rPr>
          <w:rFonts w:ascii="Lucida Sans Unicode" w:hAnsi="Lucida Sans Unicode" w:cs="Lucida Sans Unicode"/>
          <w:sz w:val="16"/>
          <w:szCs w:val="16"/>
          <w:lang w:val="ca-ES-Valencia"/>
        </w:rPr>
      </w:pPr>
      <w:r>
        <w:rPr>
          <w:rFonts w:ascii="Lucida Sans Unicode" w:hAnsi="Lucida Sans Unicode" w:cs="Lucida Sans Unicode"/>
          <w:sz w:val="16"/>
          <w:szCs w:val="16"/>
          <w:lang w:val="ca-ES-Valencia"/>
        </w:rPr>
        <w:t xml:space="preserve">RUMÈNO-italiano: </w:t>
      </w:r>
      <w:hyperlink r:id="rId11" w:history="1">
        <w:r w:rsidRPr="007F6547">
          <w:rPr>
            <w:rStyle w:val="Enlla"/>
            <w:rFonts w:ascii="Lucida Sans Unicode" w:hAnsi="Lucida Sans Unicode" w:cs="Lucida Sans Unicode"/>
            <w:sz w:val="16"/>
            <w:szCs w:val="16"/>
            <w:lang w:val="ca-ES-Valencia"/>
          </w:rPr>
          <w:t>www.dict.com/italian-roman</w:t>
        </w:r>
      </w:hyperlink>
      <w:r>
        <w:rPr>
          <w:rFonts w:ascii="Lucida Sans Unicode" w:hAnsi="Lucida Sans Unicode" w:cs="Lucida Sans Unicode"/>
          <w:sz w:val="16"/>
          <w:szCs w:val="16"/>
          <w:lang w:val="ca-ES-Valencia"/>
        </w:rPr>
        <w:t xml:space="preserve"> </w:t>
      </w:r>
    </w:p>
  </w:footnote>
  <w:footnote w:id="12">
    <w:p w:rsidR="005A7579" w:rsidRPr="001C6B95" w:rsidRDefault="005A7579" w:rsidP="001C6B95">
      <w:pPr>
        <w:pStyle w:val="Textdenotaapeudepgina"/>
        <w:jc w:val="both"/>
        <w:rPr>
          <w:rFonts w:ascii="Lucida Sans Unicode" w:hAnsi="Lucida Sans Unicode" w:cs="Lucida Sans Unicode"/>
          <w:sz w:val="16"/>
          <w:szCs w:val="16"/>
          <w:lang w:val="ca-ES-Valencia"/>
        </w:rPr>
      </w:pPr>
      <w:r w:rsidRPr="001C6B95">
        <w:rPr>
          <w:rStyle w:val="Refernciadenotaapeudepgina"/>
          <w:rFonts w:ascii="Lucida Sans Unicode" w:hAnsi="Lucida Sans Unicode" w:cs="Lucida Sans Unicode"/>
          <w:sz w:val="16"/>
          <w:szCs w:val="16"/>
        </w:rPr>
        <w:footnoteRef/>
      </w:r>
      <w:r w:rsidRPr="001C6B95">
        <w:rPr>
          <w:rFonts w:ascii="Lucida Sans Unicode" w:hAnsi="Lucida Sans Unicode" w:cs="Lucida Sans Unicode"/>
          <w:sz w:val="16"/>
          <w:szCs w:val="16"/>
          <w:lang w:val="ca-ES-Valencia"/>
        </w:rPr>
        <w:t xml:space="preserve"> Por corroborare que la forma italiana</w:t>
      </w:r>
      <w:r>
        <w:rPr>
          <w:rFonts w:ascii="Lucida Sans Unicode" w:hAnsi="Lucida Sans Unicode" w:cs="Lucida Sans Unicode"/>
          <w:sz w:val="16"/>
          <w:szCs w:val="16"/>
          <w:lang w:val="ca-ES-Valencia"/>
        </w:rPr>
        <w:t xml:space="preserve"> èst</w:t>
      </w:r>
      <w:r w:rsidRPr="001C6B95">
        <w:rPr>
          <w:rFonts w:ascii="Lucida Sans Unicode" w:hAnsi="Lucida Sans Unicode" w:cs="Lucida Sans Unicode"/>
          <w:sz w:val="16"/>
          <w:szCs w:val="16"/>
          <w:lang w:val="ca-ES-Valencia"/>
        </w:rPr>
        <w:t xml:space="preserve"> la </w:t>
      </w:r>
      <w:r w:rsidRPr="001C6B95">
        <w:rPr>
          <w:rFonts w:ascii="Lucida Sans Unicode" w:hAnsi="Lucida Sans Unicode" w:cs="Lucida Sans Unicode"/>
          <w:sz w:val="16"/>
          <w:szCs w:val="16"/>
          <w:u w:val="single"/>
          <w:lang w:val="ca-ES-Valencia"/>
        </w:rPr>
        <w:t>plus</w:t>
      </w:r>
      <w:r>
        <w:rPr>
          <w:rFonts w:ascii="Lucida Sans Unicode" w:hAnsi="Lucida Sans Unicode" w:cs="Lucida Sans Unicode"/>
          <w:sz w:val="16"/>
          <w:szCs w:val="16"/>
          <w:lang w:val="ca-ES-Valencia"/>
        </w:rPr>
        <w:t xml:space="preserve"> adequata, besonnî</w:t>
      </w:r>
      <w:r w:rsidRPr="001C6B95">
        <w:rPr>
          <w:rFonts w:ascii="Lucida Sans Unicode" w:hAnsi="Lucida Sans Unicode" w:cs="Lucida Sans Unicode"/>
          <w:sz w:val="16"/>
          <w:szCs w:val="16"/>
          <w:lang w:val="ca-ES-Valencia"/>
        </w:rPr>
        <w:t>at estudiare las formas de altras lenguas romànicas. Questo</w:t>
      </w:r>
      <w:r>
        <w:rPr>
          <w:rFonts w:ascii="Lucida Sans Unicode" w:hAnsi="Lucida Sans Unicode" w:cs="Lucida Sans Unicode"/>
          <w:sz w:val="16"/>
          <w:szCs w:val="16"/>
          <w:lang w:val="ca-ES-Valencia"/>
        </w:rPr>
        <w:t xml:space="preserve"> è</w:t>
      </w:r>
      <w:r w:rsidRPr="001C6B95">
        <w:rPr>
          <w:rFonts w:ascii="Lucida Sans Unicode" w:hAnsi="Lucida Sans Unicode" w:cs="Lucida Sans Unicode"/>
          <w:sz w:val="16"/>
          <w:szCs w:val="16"/>
          <w:lang w:val="ca-ES-Valencia"/>
        </w:rPr>
        <w:t xml:space="preserve"> fòrse innecessario por usare lo lexema en uno tèxto (en cambio, sic seràt necessario por includere-la en lo di</w:t>
      </w:r>
      <w:r>
        <w:rPr>
          <w:rFonts w:ascii="Lucida Sans Unicode" w:hAnsi="Lucida Sans Unicode" w:cs="Lucida Sans Unicode"/>
          <w:sz w:val="16"/>
          <w:szCs w:val="16"/>
          <w:lang w:val="ca-ES-Valencia"/>
        </w:rPr>
        <w:t>ction</w:t>
      </w:r>
      <w:r w:rsidRPr="001C6B95">
        <w:rPr>
          <w:rFonts w:ascii="Lucida Sans Unicode" w:hAnsi="Lucida Sans Unicode" w:cs="Lucida Sans Unicode"/>
          <w:sz w:val="16"/>
          <w:szCs w:val="16"/>
          <w:lang w:val="ca-ES-Valencia"/>
        </w:rPr>
        <w:t xml:space="preserve">ario neolatino, obviamente). </w:t>
      </w:r>
    </w:p>
  </w:footnote>
  <w:footnote w:id="13">
    <w:p w:rsidR="005A7579" w:rsidRDefault="005A7579" w:rsidP="001C6B95">
      <w:pPr>
        <w:pStyle w:val="Textdenotaapeudepgina"/>
        <w:rPr>
          <w:rFonts w:ascii="Lucida Sans Unicode" w:hAnsi="Lucida Sans Unicode" w:cs="Lucida Sans Unicode"/>
          <w:sz w:val="16"/>
          <w:lang w:val="ca-ES-Valencia"/>
        </w:rPr>
      </w:pPr>
      <w:r w:rsidRPr="00C726A8">
        <w:rPr>
          <w:rStyle w:val="Refernciadenotaapeudepgina"/>
          <w:rFonts w:ascii="Lucida Sans Unicode" w:hAnsi="Lucida Sans Unicode" w:cs="Lucida Sans Unicode"/>
          <w:sz w:val="16"/>
        </w:rPr>
        <w:footnoteRef/>
      </w:r>
      <w:r w:rsidRPr="005B577E">
        <w:rPr>
          <w:rFonts w:ascii="Lucida Sans Unicode" w:hAnsi="Lucida Sans Unicode" w:cs="Lucida Sans Unicode"/>
          <w:sz w:val="16"/>
          <w:lang w:val="ca-ES-Valencia"/>
        </w:rPr>
        <w:t xml:space="preserve"> </w:t>
      </w:r>
      <w:r w:rsidRPr="00C726A8">
        <w:rPr>
          <w:rFonts w:ascii="Lucida Sans Unicode" w:hAnsi="Lucida Sans Unicode" w:cs="Lucida Sans Unicode"/>
          <w:sz w:val="16"/>
          <w:lang w:val="ca-ES-Valencia"/>
        </w:rPr>
        <w:t>Di</w:t>
      </w:r>
      <w:r>
        <w:rPr>
          <w:rFonts w:ascii="Lucida Sans Unicode" w:hAnsi="Lucida Sans Unicode" w:cs="Lucida Sans Unicode"/>
          <w:sz w:val="16"/>
          <w:lang w:val="ca-ES-Valencia"/>
        </w:rPr>
        <w:t>ction</w:t>
      </w:r>
      <w:r w:rsidRPr="00C726A8">
        <w:rPr>
          <w:rFonts w:ascii="Lucida Sans Unicode" w:hAnsi="Lucida Sans Unicode" w:cs="Lucida Sans Unicode"/>
          <w:sz w:val="16"/>
          <w:lang w:val="ca-ES-Valencia"/>
        </w:rPr>
        <w:t>arios monolingues con informa</w:t>
      </w:r>
      <w:r>
        <w:rPr>
          <w:rFonts w:ascii="Lucida Sans Unicode" w:hAnsi="Lucida Sans Unicode" w:cs="Lucida Sans Unicode"/>
          <w:sz w:val="16"/>
          <w:lang w:val="ca-ES-Valencia"/>
        </w:rPr>
        <w:t>tione</w:t>
      </w:r>
      <w:r w:rsidRPr="00C726A8">
        <w:rPr>
          <w:rFonts w:ascii="Lucida Sans Unicode" w:hAnsi="Lucida Sans Unicode" w:cs="Lucida Sans Unicode"/>
          <w:sz w:val="16"/>
          <w:lang w:val="ca-ES-Valencia"/>
        </w:rPr>
        <w:t xml:space="preserve"> etimològica</w:t>
      </w:r>
      <w:r>
        <w:rPr>
          <w:rFonts w:ascii="Lucida Sans Unicode" w:hAnsi="Lucida Sans Unicode" w:cs="Lucida Sans Unicode"/>
          <w:sz w:val="16"/>
          <w:lang w:val="ca-ES-Valencia"/>
        </w:rPr>
        <w:t xml:space="preserve"> </w:t>
      </w:r>
      <w:r>
        <w:rPr>
          <w:rFonts w:ascii="Lucida Sans Unicode" w:hAnsi="Lucida Sans Unicode" w:cs="Lucida Sans Unicode"/>
          <w:sz w:val="16"/>
          <w:szCs w:val="16"/>
          <w:lang w:val="ca-ES-Valencia"/>
        </w:rPr>
        <w:t xml:space="preserve">(plus fidàbiles que </w:t>
      </w:r>
      <w:hyperlink r:id="rId12" w:history="1">
        <w:r w:rsidRPr="007F6547">
          <w:rPr>
            <w:rStyle w:val="Enlla"/>
            <w:rFonts w:ascii="Lucida Sans Unicode" w:hAnsi="Lucida Sans Unicode" w:cs="Lucida Sans Unicode"/>
            <w:sz w:val="16"/>
            <w:szCs w:val="16"/>
            <w:lang w:val="ca-ES-Valencia"/>
          </w:rPr>
          <w:t>www.wiktionary.org</w:t>
        </w:r>
      </w:hyperlink>
      <w:r>
        <w:rPr>
          <w:rFonts w:ascii="Lucida Sans Unicode" w:hAnsi="Lucida Sans Unicode" w:cs="Lucida Sans Unicode"/>
          <w:sz w:val="16"/>
          <w:szCs w:val="16"/>
          <w:lang w:val="ca-ES-Valencia"/>
        </w:rPr>
        <w:t>)</w:t>
      </w:r>
      <w:r w:rsidRPr="00C726A8">
        <w:rPr>
          <w:rFonts w:ascii="Lucida Sans Unicode" w:hAnsi="Lucida Sans Unicode" w:cs="Lucida Sans Unicode"/>
          <w:sz w:val="16"/>
          <w:lang w:val="ca-ES-Valencia"/>
        </w:rPr>
        <w:t>:</w:t>
      </w:r>
    </w:p>
    <w:p w:rsidR="005A7579" w:rsidRDefault="005A7579" w:rsidP="001C6B95">
      <w:pPr>
        <w:pStyle w:val="Textdenotaapeudepgina"/>
        <w:rPr>
          <w:rFonts w:ascii="Lucida Sans Unicode" w:hAnsi="Lucida Sans Unicode" w:cs="Lucida Sans Unicode"/>
          <w:sz w:val="16"/>
          <w:lang w:val="ca-ES-Valencia"/>
        </w:rPr>
      </w:pPr>
      <w:r>
        <w:rPr>
          <w:rFonts w:ascii="Lucida Sans Unicode" w:hAnsi="Lucida Sans Unicode" w:cs="Lucida Sans Unicode"/>
          <w:sz w:val="16"/>
          <w:lang w:val="ca-ES-Valencia"/>
        </w:rPr>
        <w:t xml:space="preserve">PORTUGHESE: </w:t>
      </w:r>
      <w:hyperlink r:id="rId13" w:history="1">
        <w:r w:rsidRPr="007F6547">
          <w:rPr>
            <w:rStyle w:val="Enlla"/>
            <w:rFonts w:ascii="Lucida Sans Unicode" w:hAnsi="Lucida Sans Unicode" w:cs="Lucida Sans Unicode"/>
            <w:sz w:val="16"/>
            <w:lang w:val="ca-ES-Valencia"/>
          </w:rPr>
          <w:t>www.infopedia.pt/dicionarios/pesquisa/?qsFiltro=14</w:t>
        </w:r>
      </w:hyperlink>
      <w:r>
        <w:rPr>
          <w:rFonts w:ascii="Lucida Sans Unicode" w:hAnsi="Lucida Sans Unicode" w:cs="Lucida Sans Unicode"/>
          <w:sz w:val="16"/>
          <w:lang w:val="ca-ES-Valencia"/>
        </w:rPr>
        <w:t xml:space="preserve"> au </w:t>
      </w:r>
      <w:hyperlink r:id="rId14" w:history="1">
        <w:r w:rsidRPr="007F6547">
          <w:rPr>
            <w:rStyle w:val="Enlla"/>
            <w:rFonts w:ascii="Lucida Sans Unicode" w:hAnsi="Lucida Sans Unicode" w:cs="Lucida Sans Unicode"/>
            <w:sz w:val="16"/>
            <w:lang w:val="ca-ES-Valencia"/>
          </w:rPr>
          <w:t>www.priberam.pt/dlpo/dlpo.aspx</w:t>
        </w:r>
      </w:hyperlink>
      <w:r>
        <w:rPr>
          <w:rFonts w:ascii="Lucida Sans Unicode" w:hAnsi="Lucida Sans Unicode" w:cs="Lucida Sans Unicode"/>
          <w:sz w:val="16"/>
          <w:lang w:val="ca-ES-Valencia"/>
        </w:rPr>
        <w:t xml:space="preserve"> </w:t>
      </w:r>
    </w:p>
    <w:p w:rsidR="005A7579" w:rsidRDefault="005A7579" w:rsidP="001C6B95">
      <w:pPr>
        <w:pStyle w:val="Textdenotaapeudepgina"/>
        <w:rPr>
          <w:rFonts w:ascii="Lucida Sans Unicode" w:hAnsi="Lucida Sans Unicode" w:cs="Lucida Sans Unicode"/>
          <w:sz w:val="16"/>
          <w:lang w:val="ca-ES-Valencia"/>
        </w:rPr>
      </w:pPr>
      <w:r>
        <w:rPr>
          <w:rFonts w:ascii="Lucida Sans Unicode" w:hAnsi="Lucida Sans Unicode" w:cs="Lucida Sans Unicode"/>
          <w:sz w:val="16"/>
          <w:lang w:val="ca-ES-Valencia"/>
        </w:rPr>
        <w:t xml:space="preserve">CASTELLANO: </w:t>
      </w:r>
      <w:hyperlink r:id="rId15" w:history="1">
        <w:r w:rsidRPr="007F6547">
          <w:rPr>
            <w:rStyle w:val="Enlla"/>
            <w:rFonts w:ascii="Lucida Sans Unicode" w:hAnsi="Lucida Sans Unicode" w:cs="Lucida Sans Unicode"/>
            <w:sz w:val="16"/>
            <w:lang w:val="ca-ES-Valencia"/>
          </w:rPr>
          <w:t>http://dle.rae.es/?w=diccionario</w:t>
        </w:r>
      </w:hyperlink>
      <w:r>
        <w:rPr>
          <w:rFonts w:ascii="Lucida Sans Unicode" w:hAnsi="Lucida Sans Unicode" w:cs="Lucida Sans Unicode"/>
          <w:sz w:val="16"/>
          <w:lang w:val="ca-ES-Valencia"/>
        </w:rPr>
        <w:t xml:space="preserve"> au </w:t>
      </w:r>
      <w:hyperlink r:id="rId16" w:history="1">
        <w:r w:rsidRPr="007F6547">
          <w:rPr>
            <w:rStyle w:val="Enlla"/>
            <w:rFonts w:ascii="Lucida Sans Unicode" w:hAnsi="Lucida Sans Unicode" w:cs="Lucida Sans Unicode"/>
            <w:sz w:val="16"/>
            <w:lang w:val="ca-ES-Valencia"/>
          </w:rPr>
          <w:t>http://clave.smdiccionarios.com/app.php</w:t>
        </w:r>
      </w:hyperlink>
      <w:r>
        <w:rPr>
          <w:rFonts w:ascii="Lucida Sans Unicode" w:hAnsi="Lucida Sans Unicode" w:cs="Lucida Sans Unicode"/>
          <w:sz w:val="16"/>
          <w:lang w:val="ca-ES-Valencia"/>
        </w:rPr>
        <w:t xml:space="preserve"> </w:t>
      </w:r>
    </w:p>
    <w:p w:rsidR="005A7579" w:rsidRDefault="005A7579" w:rsidP="001C6B95">
      <w:pPr>
        <w:pStyle w:val="Textdenotaapeudepgina"/>
        <w:rPr>
          <w:rFonts w:ascii="Lucida Sans Unicode" w:hAnsi="Lucida Sans Unicode" w:cs="Lucida Sans Unicode"/>
          <w:sz w:val="16"/>
          <w:lang w:val="ca-ES-Valencia"/>
        </w:rPr>
      </w:pPr>
      <w:r>
        <w:rPr>
          <w:rFonts w:ascii="Lucida Sans Unicode" w:hAnsi="Lucida Sans Unicode" w:cs="Lucida Sans Unicode"/>
          <w:sz w:val="16"/>
          <w:lang w:val="ca-ES-Valencia"/>
        </w:rPr>
        <w:t xml:space="preserve">CATALANO: </w:t>
      </w:r>
      <w:hyperlink r:id="rId17" w:history="1">
        <w:r w:rsidRPr="007F6547">
          <w:rPr>
            <w:rStyle w:val="Enlla"/>
            <w:rFonts w:ascii="Lucida Sans Unicode" w:hAnsi="Lucida Sans Unicode" w:cs="Lucida Sans Unicode"/>
            <w:sz w:val="16"/>
            <w:lang w:val="ca-ES-Valencia"/>
          </w:rPr>
          <w:t>www.diccionari.cat/</w:t>
        </w:r>
      </w:hyperlink>
      <w:r>
        <w:rPr>
          <w:rFonts w:ascii="Lucida Sans Unicode" w:hAnsi="Lucida Sans Unicode" w:cs="Lucida Sans Unicode"/>
          <w:sz w:val="16"/>
          <w:lang w:val="ca-ES-Valencia"/>
        </w:rPr>
        <w:t xml:space="preserve"> </w:t>
      </w:r>
    </w:p>
    <w:p w:rsidR="005A7579" w:rsidRPr="00F90D6D" w:rsidRDefault="005A7579" w:rsidP="001C6B95">
      <w:pPr>
        <w:pStyle w:val="Textdenotaapeudepgina"/>
        <w:rPr>
          <w:rFonts w:ascii="Lucida Sans Unicode" w:hAnsi="Lucida Sans Unicode" w:cs="Lucida Sans Unicode"/>
          <w:sz w:val="16"/>
          <w:lang w:val="ca-ES-Valencia"/>
        </w:rPr>
      </w:pPr>
      <w:r>
        <w:rPr>
          <w:rFonts w:ascii="Lucida Sans Unicode" w:hAnsi="Lucida Sans Unicode" w:cs="Lucida Sans Unicode"/>
          <w:sz w:val="16"/>
          <w:lang w:val="ca-ES-Valencia"/>
        </w:rPr>
        <w:t xml:space="preserve">FRANCESE: </w:t>
      </w:r>
      <w:hyperlink r:id="rId18" w:history="1">
        <w:r w:rsidRPr="007F6547">
          <w:rPr>
            <w:rStyle w:val="Enlla"/>
            <w:rFonts w:ascii="Lucida Sans Unicode" w:hAnsi="Lucida Sans Unicode" w:cs="Lucida Sans Unicode"/>
            <w:sz w:val="16"/>
            <w:lang w:val="ca-ES-Valencia"/>
          </w:rPr>
          <w:t>www.cnrtl.fr/definition/academie9/</w:t>
        </w:r>
      </w:hyperlink>
      <w:r>
        <w:rPr>
          <w:rFonts w:ascii="Lucida Sans Unicode" w:hAnsi="Lucida Sans Unicode" w:cs="Lucida Sans Unicode"/>
          <w:sz w:val="16"/>
          <w:lang w:val="ca-ES-Valencia"/>
        </w:rPr>
        <w:t xml:space="preserve"> au </w:t>
      </w:r>
      <w:hyperlink r:id="rId19" w:history="1">
        <w:r w:rsidRPr="007F6547">
          <w:rPr>
            <w:rStyle w:val="Enlla"/>
            <w:rFonts w:ascii="Lucida Sans Unicode" w:hAnsi="Lucida Sans Unicode" w:cs="Lucida Sans Unicode"/>
            <w:sz w:val="16"/>
            <w:lang w:val="ca-ES-Valencia"/>
          </w:rPr>
          <w:t>www.cnrtl.fr/definition/</w:t>
        </w:r>
      </w:hyperlink>
      <w:r>
        <w:rPr>
          <w:rFonts w:ascii="Lucida Sans Unicode" w:hAnsi="Lucida Sans Unicode" w:cs="Lucida Sans Unicode"/>
          <w:sz w:val="16"/>
          <w:lang w:val="ca-ES-Valencia"/>
        </w:rPr>
        <w:t xml:space="preserve"> (cercate la etimología en </w:t>
      </w:r>
      <w:r w:rsidRPr="00F90D6D">
        <w:rPr>
          <w:rFonts w:ascii="Lucida Sans Unicode" w:hAnsi="Lucida Sans Unicode" w:cs="Lucida Sans Unicode"/>
          <w:sz w:val="16"/>
          <w:szCs w:val="16"/>
          <w:lang w:val="ca-ES-Valencia"/>
        </w:rPr>
        <w:t>basso, clodèndo la sec</w:t>
      </w:r>
      <w:r>
        <w:rPr>
          <w:rFonts w:ascii="Lucida Sans Unicode" w:hAnsi="Lucida Sans Unicode" w:cs="Lucida Sans Unicode"/>
          <w:sz w:val="16"/>
          <w:szCs w:val="16"/>
          <w:lang w:val="ca-ES-Valencia"/>
        </w:rPr>
        <w:t>tione</w:t>
      </w:r>
      <w:r w:rsidRPr="00F90D6D">
        <w:rPr>
          <w:rFonts w:ascii="Lucida Sans Unicode" w:hAnsi="Lucida Sans Unicode" w:cs="Lucida Sans Unicode"/>
          <w:sz w:val="16"/>
          <w:szCs w:val="16"/>
          <w:lang w:val="ca-ES-Valencia"/>
        </w:rPr>
        <w:t xml:space="preserve"> “</w:t>
      </w:r>
      <w:r w:rsidRPr="00F90D6D">
        <w:rPr>
          <w:rFonts w:ascii="Lucida Sans Unicode" w:hAnsi="Lucida Sans Unicode" w:cs="Lucida Sans Unicode"/>
          <w:bCs/>
          <w:sz w:val="16"/>
          <w:szCs w:val="16"/>
        </w:rPr>
        <w:t>Étymol. et Hist.</w:t>
      </w:r>
      <w:r w:rsidRPr="00F90D6D">
        <w:rPr>
          <w:rFonts w:ascii="Lucida Sans Unicode" w:hAnsi="Lucida Sans Unicode" w:cs="Lucida Sans Unicode"/>
          <w:bCs/>
          <w:sz w:val="16"/>
          <w:szCs w:val="16"/>
          <w:lang w:val="ca-ES-Valencia"/>
        </w:rPr>
        <w:t>”</w:t>
      </w:r>
      <w:r w:rsidRPr="00F90D6D">
        <w:rPr>
          <w:rFonts w:ascii="Lucida Sans Unicode" w:hAnsi="Lucida Sans Unicode" w:cs="Lucida Sans Unicode"/>
          <w:sz w:val="16"/>
          <w:szCs w:val="16"/>
          <w:lang w:val="ca-ES-Valencia"/>
        </w:rPr>
        <w:t>)</w:t>
      </w:r>
    </w:p>
    <w:p w:rsidR="005A7579" w:rsidRDefault="005A7579" w:rsidP="001C6B95">
      <w:pPr>
        <w:pStyle w:val="Textdenotaapeudepgina"/>
        <w:rPr>
          <w:rFonts w:ascii="Lucida Sans Unicode" w:hAnsi="Lucida Sans Unicode" w:cs="Lucida Sans Unicode"/>
          <w:sz w:val="16"/>
          <w:lang w:val="ca-ES-Valencia"/>
        </w:rPr>
      </w:pPr>
      <w:r>
        <w:rPr>
          <w:rFonts w:ascii="Lucida Sans Unicode" w:hAnsi="Lucida Sans Unicode" w:cs="Lucida Sans Unicode"/>
          <w:sz w:val="16"/>
          <w:lang w:val="ca-ES-Valencia"/>
        </w:rPr>
        <w:t xml:space="preserve">ITALIANO: </w:t>
      </w:r>
      <w:hyperlink r:id="rId20" w:history="1">
        <w:r w:rsidRPr="007F6547">
          <w:rPr>
            <w:rStyle w:val="Enlla"/>
            <w:rFonts w:ascii="Lucida Sans Unicode" w:hAnsi="Lucida Sans Unicode" w:cs="Lucida Sans Unicode"/>
            <w:sz w:val="16"/>
            <w:lang w:val="ca-ES-Valencia"/>
          </w:rPr>
          <w:t>https://dizionario.internazionale.it/</w:t>
        </w:r>
      </w:hyperlink>
      <w:r>
        <w:rPr>
          <w:rFonts w:ascii="Lucida Sans Unicode" w:hAnsi="Lucida Sans Unicode" w:cs="Lucida Sans Unicode"/>
          <w:sz w:val="16"/>
          <w:lang w:val="ca-ES-Valencia"/>
        </w:rPr>
        <w:t xml:space="preserve"> au </w:t>
      </w:r>
      <w:hyperlink r:id="rId21" w:history="1">
        <w:r w:rsidRPr="007F6547">
          <w:rPr>
            <w:rStyle w:val="Enlla"/>
            <w:rFonts w:ascii="Lucida Sans Unicode" w:hAnsi="Lucida Sans Unicode" w:cs="Lucida Sans Unicode"/>
            <w:sz w:val="16"/>
            <w:lang w:val="ca-ES-Valencia"/>
          </w:rPr>
          <w:t>www.garzantilinguistica.it/</w:t>
        </w:r>
      </w:hyperlink>
    </w:p>
    <w:p w:rsidR="005A7579" w:rsidRPr="001C6B95" w:rsidRDefault="005A7579" w:rsidP="001C6B95">
      <w:pPr>
        <w:pStyle w:val="Textdenotaapeudepgina"/>
        <w:rPr>
          <w:rFonts w:ascii="Lucida Sans Unicode" w:hAnsi="Lucida Sans Unicode" w:cs="Lucida Sans Unicode"/>
          <w:sz w:val="16"/>
          <w:lang w:val="ca-ES-Valencia"/>
        </w:rPr>
      </w:pPr>
      <w:r>
        <w:rPr>
          <w:rFonts w:ascii="Lucida Sans Unicode" w:hAnsi="Lucida Sans Unicode" w:cs="Lucida Sans Unicode"/>
          <w:sz w:val="16"/>
          <w:lang w:val="ca-ES-Valencia"/>
        </w:rPr>
        <w:t xml:space="preserve">RUMÈNO: </w:t>
      </w:r>
      <w:hyperlink r:id="rId22" w:history="1">
        <w:r w:rsidRPr="007F6547">
          <w:rPr>
            <w:rStyle w:val="Enlla"/>
            <w:rFonts w:ascii="Lucida Sans Unicode" w:hAnsi="Lucida Sans Unicode" w:cs="Lucida Sans Unicode"/>
            <w:sz w:val="16"/>
            <w:lang w:val="ca-ES-Valencia"/>
          </w:rPr>
          <w:t>https://dexonline.ro/</w:t>
        </w:r>
      </w:hyperlink>
      <w:r>
        <w:rPr>
          <w:rFonts w:ascii="Lucida Sans Unicode" w:hAnsi="Lucida Sans Unicode" w:cs="Lucida Sans Unicode"/>
          <w:sz w:val="16"/>
          <w:lang w:val="ca-ES-Valencia"/>
        </w:rPr>
        <w:t xml:space="preserve"> </w:t>
      </w:r>
    </w:p>
  </w:footnote>
  <w:footnote w:id="14">
    <w:p w:rsidR="005A7579" w:rsidRPr="001C6B95" w:rsidRDefault="005A7579" w:rsidP="001C6B95">
      <w:pPr>
        <w:pStyle w:val="Textdenotaapeudepgina"/>
        <w:rPr>
          <w:rFonts w:ascii="Lucida Sans Unicode" w:hAnsi="Lucida Sans Unicode" w:cs="Lucida Sans Unicode"/>
          <w:sz w:val="16"/>
          <w:lang w:val="ca-ES-Valencia"/>
        </w:rPr>
      </w:pPr>
      <w:r w:rsidRPr="00573FA2">
        <w:rPr>
          <w:rStyle w:val="Refernciadenotaapeudepgina"/>
          <w:rFonts w:ascii="Lucida Sans Unicode" w:hAnsi="Lucida Sans Unicode" w:cs="Lucida Sans Unicode"/>
          <w:sz w:val="16"/>
        </w:rPr>
        <w:footnoteRef/>
      </w:r>
      <w:r w:rsidRPr="00573FA2">
        <w:rPr>
          <w:rFonts w:ascii="Lucida Sans Unicode" w:hAnsi="Lucida Sans Unicode" w:cs="Lucida Sans Unicode"/>
          <w:sz w:val="16"/>
          <w:lang w:val="it-IT"/>
        </w:rPr>
        <w:t xml:space="preserve"> </w:t>
      </w:r>
      <w:r w:rsidRPr="00573FA2">
        <w:rPr>
          <w:rFonts w:ascii="Lucida Sans Unicode" w:hAnsi="Lucida Sans Unicode" w:cs="Lucida Sans Unicode"/>
          <w:sz w:val="16"/>
          <w:lang w:val="ca-ES-Valencia"/>
        </w:rPr>
        <w:t>Vedete la nota anteriore.</w:t>
      </w:r>
      <w:r>
        <w:rPr>
          <w:rFonts w:ascii="Lucida Sans Unicode" w:hAnsi="Lucida Sans Unicode" w:cs="Lucida Sans Unicode"/>
          <w:sz w:val="16"/>
          <w:lang w:val="ca-ES-Valenc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CB8"/>
    <w:multiLevelType w:val="hybridMultilevel"/>
    <w:tmpl w:val="34C6F2A4"/>
    <w:lvl w:ilvl="0" w:tplc="0803000F">
      <w:start w:val="1"/>
      <w:numFmt w:val="decimal"/>
      <w:lvlText w:val="%1."/>
      <w:lvlJc w:val="left"/>
      <w:pPr>
        <w:ind w:left="720" w:hanging="360"/>
      </w:pPr>
    </w:lvl>
    <w:lvl w:ilvl="1" w:tplc="08030001">
      <w:start w:val="1"/>
      <w:numFmt w:val="bullet"/>
      <w:lvlText w:val=""/>
      <w:lvlJc w:val="left"/>
      <w:pPr>
        <w:ind w:left="1440" w:hanging="360"/>
      </w:pPr>
      <w:rPr>
        <w:rFonts w:ascii="Symbol" w:hAnsi="Symbol" w:hint="default"/>
      </w:rPr>
    </w:lvl>
    <w:lvl w:ilvl="2" w:tplc="0803001B">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 w15:restartNumberingAfterBreak="0">
    <w:nsid w:val="0AEF21A2"/>
    <w:multiLevelType w:val="hybridMultilevel"/>
    <w:tmpl w:val="0E94BA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F3FD2"/>
    <w:multiLevelType w:val="hybridMultilevel"/>
    <w:tmpl w:val="41A26CCC"/>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 w15:restartNumberingAfterBreak="0">
    <w:nsid w:val="0D273ED0"/>
    <w:multiLevelType w:val="hybridMultilevel"/>
    <w:tmpl w:val="9DA2EAD0"/>
    <w:lvl w:ilvl="0" w:tplc="F24AC540">
      <w:numFmt w:val="bullet"/>
      <w:lvlText w:val="-"/>
      <w:lvlJc w:val="left"/>
      <w:pPr>
        <w:ind w:left="720" w:hanging="360"/>
      </w:pPr>
      <w:rPr>
        <w:rFonts w:ascii="Lucida Sans Unicode" w:eastAsiaTheme="minorHAnsi" w:hAnsi="Lucida Sans Unicode" w:cs="Lucida Sans Unicode"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4" w15:restartNumberingAfterBreak="0">
    <w:nsid w:val="11187798"/>
    <w:multiLevelType w:val="multilevel"/>
    <w:tmpl w:val="CBB0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85E04"/>
    <w:multiLevelType w:val="hybridMultilevel"/>
    <w:tmpl w:val="C12C60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7D4A47"/>
    <w:multiLevelType w:val="hybridMultilevel"/>
    <w:tmpl w:val="ECBA3B36"/>
    <w:lvl w:ilvl="0" w:tplc="F4143AEE">
      <w:numFmt w:val="bullet"/>
      <w:lvlText w:val="-"/>
      <w:lvlJc w:val="left"/>
      <w:pPr>
        <w:ind w:left="720" w:hanging="360"/>
      </w:pPr>
      <w:rPr>
        <w:rFonts w:ascii="Lucida Sans Unicode" w:eastAsiaTheme="minorHAnsi" w:hAnsi="Lucida Sans Unicode" w:cs="Lucida Sans Unicode" w:hint="default"/>
        <w:lang w:val="ca-ES-Valencia"/>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7" w15:restartNumberingAfterBreak="0">
    <w:nsid w:val="22AA156B"/>
    <w:multiLevelType w:val="hybridMultilevel"/>
    <w:tmpl w:val="C5C49B74"/>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387821CF"/>
    <w:multiLevelType w:val="hybridMultilevel"/>
    <w:tmpl w:val="622452AC"/>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9" w15:restartNumberingAfterBreak="0">
    <w:nsid w:val="3A4060D2"/>
    <w:multiLevelType w:val="hybridMultilevel"/>
    <w:tmpl w:val="5150CDFA"/>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0" w15:restartNumberingAfterBreak="0">
    <w:nsid w:val="421B4E24"/>
    <w:multiLevelType w:val="hybridMultilevel"/>
    <w:tmpl w:val="0930E208"/>
    <w:lvl w:ilvl="0" w:tplc="F2D68E74">
      <w:start w:val="1"/>
      <w:numFmt w:val="bullet"/>
      <w:lvlText w:val=""/>
      <w:lvlJc w:val="left"/>
      <w:pPr>
        <w:tabs>
          <w:tab w:val="num" w:pos="720"/>
        </w:tabs>
        <w:ind w:left="720" w:hanging="360"/>
      </w:pPr>
      <w:rPr>
        <w:rFonts w:ascii="Symbol" w:hAnsi="Symbol" w:hint="default"/>
        <w:lang w:val="ca-ES-Valencia"/>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47D5E"/>
    <w:multiLevelType w:val="hybridMultilevel"/>
    <w:tmpl w:val="B9022A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80E54"/>
    <w:multiLevelType w:val="multilevel"/>
    <w:tmpl w:val="B3F8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246B9F"/>
    <w:multiLevelType w:val="multilevel"/>
    <w:tmpl w:val="E90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7742C0"/>
    <w:multiLevelType w:val="hybridMultilevel"/>
    <w:tmpl w:val="A11C351A"/>
    <w:lvl w:ilvl="0" w:tplc="7E0297D0">
      <w:start w:val="2"/>
      <w:numFmt w:val="bullet"/>
      <w:lvlText w:val="-"/>
      <w:lvlJc w:val="left"/>
      <w:pPr>
        <w:ind w:left="720" w:hanging="360"/>
      </w:pPr>
      <w:rPr>
        <w:rFonts w:ascii="Lucida Sans Unicode" w:eastAsiaTheme="minorHAnsi" w:hAnsi="Lucida Sans Unicode" w:cs="Lucida Sans Unicode"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5" w15:restartNumberingAfterBreak="0">
    <w:nsid w:val="617B0815"/>
    <w:multiLevelType w:val="hybridMultilevel"/>
    <w:tmpl w:val="1834DB7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21D4D05"/>
    <w:multiLevelType w:val="hybridMultilevel"/>
    <w:tmpl w:val="0B46D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5180A"/>
    <w:multiLevelType w:val="hybridMultilevel"/>
    <w:tmpl w:val="1834DB7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DF8130A"/>
    <w:multiLevelType w:val="hybridMultilevel"/>
    <w:tmpl w:val="78D0413E"/>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9" w15:restartNumberingAfterBreak="0">
    <w:nsid w:val="6F67007A"/>
    <w:multiLevelType w:val="hybridMultilevel"/>
    <w:tmpl w:val="52A61C5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733B0F"/>
    <w:multiLevelType w:val="hybridMultilevel"/>
    <w:tmpl w:val="BC1E6CC4"/>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1" w15:restartNumberingAfterBreak="0">
    <w:nsid w:val="77497D49"/>
    <w:multiLevelType w:val="hybridMultilevel"/>
    <w:tmpl w:val="697E601E"/>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7"/>
  </w:num>
  <w:num w:numId="5">
    <w:abstractNumId w:val="1"/>
  </w:num>
  <w:num w:numId="6">
    <w:abstractNumId w:val="10"/>
  </w:num>
  <w:num w:numId="7">
    <w:abstractNumId w:val="11"/>
  </w:num>
  <w:num w:numId="8">
    <w:abstractNumId w:val="5"/>
  </w:num>
  <w:num w:numId="9">
    <w:abstractNumId w:val="2"/>
  </w:num>
  <w:num w:numId="10">
    <w:abstractNumId w:val="17"/>
  </w:num>
  <w:num w:numId="11">
    <w:abstractNumId w:val="9"/>
  </w:num>
  <w:num w:numId="12">
    <w:abstractNumId w:val="8"/>
  </w:num>
  <w:num w:numId="13">
    <w:abstractNumId w:val="0"/>
  </w:num>
  <w:num w:numId="14">
    <w:abstractNumId w:val="20"/>
  </w:num>
  <w:num w:numId="15">
    <w:abstractNumId w:val="18"/>
  </w:num>
  <w:num w:numId="16">
    <w:abstractNumId w:val="21"/>
  </w:num>
  <w:num w:numId="17">
    <w:abstractNumId w:val="14"/>
  </w:num>
  <w:num w:numId="18">
    <w:abstractNumId w:val="6"/>
  </w:num>
  <w:num w:numId="19">
    <w:abstractNumId w:val="3"/>
  </w:num>
  <w:num w:numId="20">
    <w:abstractNumId w:val="13"/>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04"/>
    <w:rsid w:val="0000074C"/>
    <w:rsid w:val="000013A5"/>
    <w:rsid w:val="0000287C"/>
    <w:rsid w:val="0001096F"/>
    <w:rsid w:val="00010984"/>
    <w:rsid w:val="000122AA"/>
    <w:rsid w:val="00012690"/>
    <w:rsid w:val="00012BFA"/>
    <w:rsid w:val="0001334C"/>
    <w:rsid w:val="00015A09"/>
    <w:rsid w:val="00016F53"/>
    <w:rsid w:val="000201DD"/>
    <w:rsid w:val="000208C1"/>
    <w:rsid w:val="000220A4"/>
    <w:rsid w:val="00022DE5"/>
    <w:rsid w:val="00023098"/>
    <w:rsid w:val="00025344"/>
    <w:rsid w:val="000262E8"/>
    <w:rsid w:val="000279D7"/>
    <w:rsid w:val="0003013D"/>
    <w:rsid w:val="000303FC"/>
    <w:rsid w:val="000317BE"/>
    <w:rsid w:val="0003658B"/>
    <w:rsid w:val="000409FC"/>
    <w:rsid w:val="00040ADC"/>
    <w:rsid w:val="000420B5"/>
    <w:rsid w:val="00042DA0"/>
    <w:rsid w:val="000443FC"/>
    <w:rsid w:val="0005034F"/>
    <w:rsid w:val="00051A15"/>
    <w:rsid w:val="00052E06"/>
    <w:rsid w:val="000546CD"/>
    <w:rsid w:val="0006391F"/>
    <w:rsid w:val="00063A04"/>
    <w:rsid w:val="00063DF0"/>
    <w:rsid w:val="000661BA"/>
    <w:rsid w:val="00066D22"/>
    <w:rsid w:val="0007681C"/>
    <w:rsid w:val="00076A28"/>
    <w:rsid w:val="000777D1"/>
    <w:rsid w:val="00086240"/>
    <w:rsid w:val="00086D14"/>
    <w:rsid w:val="00087B4C"/>
    <w:rsid w:val="00090C6E"/>
    <w:rsid w:val="00091709"/>
    <w:rsid w:val="00093CC0"/>
    <w:rsid w:val="00094330"/>
    <w:rsid w:val="00094C0E"/>
    <w:rsid w:val="00095C1B"/>
    <w:rsid w:val="00096B5D"/>
    <w:rsid w:val="00097640"/>
    <w:rsid w:val="0009797E"/>
    <w:rsid w:val="000A6D4F"/>
    <w:rsid w:val="000B10AD"/>
    <w:rsid w:val="000B1962"/>
    <w:rsid w:val="000B3AD9"/>
    <w:rsid w:val="000B4D69"/>
    <w:rsid w:val="000B4DD7"/>
    <w:rsid w:val="000B6E13"/>
    <w:rsid w:val="000C00AC"/>
    <w:rsid w:val="000C1E04"/>
    <w:rsid w:val="000C374A"/>
    <w:rsid w:val="000C3C57"/>
    <w:rsid w:val="000C428A"/>
    <w:rsid w:val="000D1B93"/>
    <w:rsid w:val="000D24E8"/>
    <w:rsid w:val="000D569E"/>
    <w:rsid w:val="000D64AB"/>
    <w:rsid w:val="000D706C"/>
    <w:rsid w:val="000D72F4"/>
    <w:rsid w:val="000E0D22"/>
    <w:rsid w:val="000E2C36"/>
    <w:rsid w:val="000E33CE"/>
    <w:rsid w:val="000E3551"/>
    <w:rsid w:val="000E4768"/>
    <w:rsid w:val="000E7044"/>
    <w:rsid w:val="000F00B9"/>
    <w:rsid w:val="000F09BD"/>
    <w:rsid w:val="000F195F"/>
    <w:rsid w:val="00100C53"/>
    <w:rsid w:val="001025C5"/>
    <w:rsid w:val="001035D9"/>
    <w:rsid w:val="00105F6D"/>
    <w:rsid w:val="00106ECD"/>
    <w:rsid w:val="00111578"/>
    <w:rsid w:val="00112A3A"/>
    <w:rsid w:val="00115653"/>
    <w:rsid w:val="0012107E"/>
    <w:rsid w:val="00125C52"/>
    <w:rsid w:val="00125EF6"/>
    <w:rsid w:val="0012673B"/>
    <w:rsid w:val="00131AC6"/>
    <w:rsid w:val="00131B1F"/>
    <w:rsid w:val="001360A9"/>
    <w:rsid w:val="001374E5"/>
    <w:rsid w:val="0014192E"/>
    <w:rsid w:val="00141D61"/>
    <w:rsid w:val="00143D15"/>
    <w:rsid w:val="00145C5D"/>
    <w:rsid w:val="00146166"/>
    <w:rsid w:val="00150AF0"/>
    <w:rsid w:val="00150FD8"/>
    <w:rsid w:val="00160D02"/>
    <w:rsid w:val="00160F18"/>
    <w:rsid w:val="00163199"/>
    <w:rsid w:val="00163434"/>
    <w:rsid w:val="0016433C"/>
    <w:rsid w:val="00164C89"/>
    <w:rsid w:val="00165E08"/>
    <w:rsid w:val="001664D1"/>
    <w:rsid w:val="00166AE3"/>
    <w:rsid w:val="00167428"/>
    <w:rsid w:val="00170520"/>
    <w:rsid w:val="00171363"/>
    <w:rsid w:val="00174653"/>
    <w:rsid w:val="00174BA5"/>
    <w:rsid w:val="00174C98"/>
    <w:rsid w:val="0017597A"/>
    <w:rsid w:val="00176995"/>
    <w:rsid w:val="00176D38"/>
    <w:rsid w:val="00180759"/>
    <w:rsid w:val="00180F6F"/>
    <w:rsid w:val="00183B2F"/>
    <w:rsid w:val="00184211"/>
    <w:rsid w:val="00187478"/>
    <w:rsid w:val="0019188A"/>
    <w:rsid w:val="00194E8F"/>
    <w:rsid w:val="00196EE4"/>
    <w:rsid w:val="00196FE9"/>
    <w:rsid w:val="0019710F"/>
    <w:rsid w:val="001972E9"/>
    <w:rsid w:val="001A2AA3"/>
    <w:rsid w:val="001A367C"/>
    <w:rsid w:val="001A5151"/>
    <w:rsid w:val="001B0713"/>
    <w:rsid w:val="001B4836"/>
    <w:rsid w:val="001B553E"/>
    <w:rsid w:val="001B7C55"/>
    <w:rsid w:val="001C2179"/>
    <w:rsid w:val="001C2E8E"/>
    <w:rsid w:val="001C3397"/>
    <w:rsid w:val="001C4B6A"/>
    <w:rsid w:val="001C5CA1"/>
    <w:rsid w:val="001C6B95"/>
    <w:rsid w:val="001C7409"/>
    <w:rsid w:val="001D1E6C"/>
    <w:rsid w:val="001D25C9"/>
    <w:rsid w:val="001D2CEF"/>
    <w:rsid w:val="001D362E"/>
    <w:rsid w:val="001D3A2A"/>
    <w:rsid w:val="001D46B2"/>
    <w:rsid w:val="001D7597"/>
    <w:rsid w:val="001E0179"/>
    <w:rsid w:val="001E0345"/>
    <w:rsid w:val="001E117D"/>
    <w:rsid w:val="001E1272"/>
    <w:rsid w:val="001E53F3"/>
    <w:rsid w:val="001E6AF4"/>
    <w:rsid w:val="001E71D1"/>
    <w:rsid w:val="001E7D37"/>
    <w:rsid w:val="001F18F3"/>
    <w:rsid w:val="001F2B01"/>
    <w:rsid w:val="001F4213"/>
    <w:rsid w:val="001F5606"/>
    <w:rsid w:val="001F6139"/>
    <w:rsid w:val="002021A2"/>
    <w:rsid w:val="00203BCB"/>
    <w:rsid w:val="00205A57"/>
    <w:rsid w:val="00206472"/>
    <w:rsid w:val="00207911"/>
    <w:rsid w:val="00207D7A"/>
    <w:rsid w:val="00210339"/>
    <w:rsid w:val="00210C2C"/>
    <w:rsid w:val="002115C9"/>
    <w:rsid w:val="0021277E"/>
    <w:rsid w:val="00212995"/>
    <w:rsid w:val="00212CE8"/>
    <w:rsid w:val="002140CA"/>
    <w:rsid w:val="00214709"/>
    <w:rsid w:val="002149C2"/>
    <w:rsid w:val="00216465"/>
    <w:rsid w:val="00217637"/>
    <w:rsid w:val="0021779F"/>
    <w:rsid w:val="00221782"/>
    <w:rsid w:val="002244AF"/>
    <w:rsid w:val="002253E7"/>
    <w:rsid w:val="0022542E"/>
    <w:rsid w:val="0022555F"/>
    <w:rsid w:val="00225865"/>
    <w:rsid w:val="002274F6"/>
    <w:rsid w:val="00227E71"/>
    <w:rsid w:val="00230BAB"/>
    <w:rsid w:val="00231566"/>
    <w:rsid w:val="00232BD5"/>
    <w:rsid w:val="00232E01"/>
    <w:rsid w:val="0023358E"/>
    <w:rsid w:val="00233A33"/>
    <w:rsid w:val="00233F51"/>
    <w:rsid w:val="00234286"/>
    <w:rsid w:val="00235A9C"/>
    <w:rsid w:val="00236380"/>
    <w:rsid w:val="00236795"/>
    <w:rsid w:val="00237740"/>
    <w:rsid w:val="002448A6"/>
    <w:rsid w:val="002458F7"/>
    <w:rsid w:val="00247242"/>
    <w:rsid w:val="0024773B"/>
    <w:rsid w:val="002503BC"/>
    <w:rsid w:val="002506FF"/>
    <w:rsid w:val="0025172B"/>
    <w:rsid w:val="00253769"/>
    <w:rsid w:val="00253CE4"/>
    <w:rsid w:val="0025471E"/>
    <w:rsid w:val="002547D3"/>
    <w:rsid w:val="00255429"/>
    <w:rsid w:val="0025569B"/>
    <w:rsid w:val="00256B9C"/>
    <w:rsid w:val="0025740C"/>
    <w:rsid w:val="00257913"/>
    <w:rsid w:val="0026169A"/>
    <w:rsid w:val="0026202F"/>
    <w:rsid w:val="00263905"/>
    <w:rsid w:val="0026435C"/>
    <w:rsid w:val="002649FF"/>
    <w:rsid w:val="002657BE"/>
    <w:rsid w:val="002665A4"/>
    <w:rsid w:val="0027022A"/>
    <w:rsid w:val="00270895"/>
    <w:rsid w:val="00271513"/>
    <w:rsid w:val="00272219"/>
    <w:rsid w:val="00273768"/>
    <w:rsid w:val="002746F7"/>
    <w:rsid w:val="002768A9"/>
    <w:rsid w:val="00280121"/>
    <w:rsid w:val="002843EF"/>
    <w:rsid w:val="00284A42"/>
    <w:rsid w:val="00285093"/>
    <w:rsid w:val="00285D4A"/>
    <w:rsid w:val="00285DD9"/>
    <w:rsid w:val="002867C1"/>
    <w:rsid w:val="002875A8"/>
    <w:rsid w:val="00287628"/>
    <w:rsid w:val="0028781C"/>
    <w:rsid w:val="00287FAB"/>
    <w:rsid w:val="00291416"/>
    <w:rsid w:val="0029180B"/>
    <w:rsid w:val="00292DB3"/>
    <w:rsid w:val="0029309C"/>
    <w:rsid w:val="00293FFE"/>
    <w:rsid w:val="002968C2"/>
    <w:rsid w:val="00297364"/>
    <w:rsid w:val="002A0588"/>
    <w:rsid w:val="002A07AF"/>
    <w:rsid w:val="002B0ED0"/>
    <w:rsid w:val="002B2B7A"/>
    <w:rsid w:val="002B36FF"/>
    <w:rsid w:val="002B40AE"/>
    <w:rsid w:val="002C1EA1"/>
    <w:rsid w:val="002C3C09"/>
    <w:rsid w:val="002C47EB"/>
    <w:rsid w:val="002C4EDB"/>
    <w:rsid w:val="002C60F5"/>
    <w:rsid w:val="002D1053"/>
    <w:rsid w:val="002D239E"/>
    <w:rsid w:val="002D3EFA"/>
    <w:rsid w:val="002D6B7C"/>
    <w:rsid w:val="002E11F4"/>
    <w:rsid w:val="002E1C7F"/>
    <w:rsid w:val="002E3030"/>
    <w:rsid w:val="002E48D8"/>
    <w:rsid w:val="002E4BF0"/>
    <w:rsid w:val="002E553F"/>
    <w:rsid w:val="002E64A7"/>
    <w:rsid w:val="002F0E61"/>
    <w:rsid w:val="002F22BE"/>
    <w:rsid w:val="002F2B34"/>
    <w:rsid w:val="002F2BAC"/>
    <w:rsid w:val="002F35BC"/>
    <w:rsid w:val="002F3732"/>
    <w:rsid w:val="002F3C11"/>
    <w:rsid w:val="002F4191"/>
    <w:rsid w:val="002F5652"/>
    <w:rsid w:val="002F5BFA"/>
    <w:rsid w:val="002F6890"/>
    <w:rsid w:val="002F7162"/>
    <w:rsid w:val="0030162E"/>
    <w:rsid w:val="00301D5B"/>
    <w:rsid w:val="00302116"/>
    <w:rsid w:val="0030237E"/>
    <w:rsid w:val="00305361"/>
    <w:rsid w:val="003055FE"/>
    <w:rsid w:val="00306629"/>
    <w:rsid w:val="0031053D"/>
    <w:rsid w:val="00313590"/>
    <w:rsid w:val="00313B6F"/>
    <w:rsid w:val="00317714"/>
    <w:rsid w:val="00317A61"/>
    <w:rsid w:val="00317FEB"/>
    <w:rsid w:val="00321156"/>
    <w:rsid w:val="003235F3"/>
    <w:rsid w:val="00325E01"/>
    <w:rsid w:val="00326E69"/>
    <w:rsid w:val="00326FE3"/>
    <w:rsid w:val="0033452F"/>
    <w:rsid w:val="00334AB7"/>
    <w:rsid w:val="0033577D"/>
    <w:rsid w:val="00336C3E"/>
    <w:rsid w:val="0033740A"/>
    <w:rsid w:val="00340A8D"/>
    <w:rsid w:val="00341EB1"/>
    <w:rsid w:val="0034237A"/>
    <w:rsid w:val="003446F9"/>
    <w:rsid w:val="00344CA3"/>
    <w:rsid w:val="00346855"/>
    <w:rsid w:val="00347AA5"/>
    <w:rsid w:val="00347F38"/>
    <w:rsid w:val="003504B9"/>
    <w:rsid w:val="003563D4"/>
    <w:rsid w:val="003612C4"/>
    <w:rsid w:val="00361FE3"/>
    <w:rsid w:val="00362479"/>
    <w:rsid w:val="0036289A"/>
    <w:rsid w:val="00363964"/>
    <w:rsid w:val="00363EBA"/>
    <w:rsid w:val="003658CC"/>
    <w:rsid w:val="00365CC7"/>
    <w:rsid w:val="003677FC"/>
    <w:rsid w:val="003717F5"/>
    <w:rsid w:val="00371907"/>
    <w:rsid w:val="00374B51"/>
    <w:rsid w:val="00376C94"/>
    <w:rsid w:val="003811B0"/>
    <w:rsid w:val="00381B92"/>
    <w:rsid w:val="00384750"/>
    <w:rsid w:val="003848FD"/>
    <w:rsid w:val="00385D69"/>
    <w:rsid w:val="003905FB"/>
    <w:rsid w:val="00391044"/>
    <w:rsid w:val="003927D6"/>
    <w:rsid w:val="00392C7F"/>
    <w:rsid w:val="003953F8"/>
    <w:rsid w:val="00396661"/>
    <w:rsid w:val="00396E54"/>
    <w:rsid w:val="003A0911"/>
    <w:rsid w:val="003A1586"/>
    <w:rsid w:val="003A20FC"/>
    <w:rsid w:val="003A2BED"/>
    <w:rsid w:val="003A5BE3"/>
    <w:rsid w:val="003A7294"/>
    <w:rsid w:val="003B06FD"/>
    <w:rsid w:val="003B09BF"/>
    <w:rsid w:val="003B1EB5"/>
    <w:rsid w:val="003B389A"/>
    <w:rsid w:val="003B4F21"/>
    <w:rsid w:val="003B5155"/>
    <w:rsid w:val="003B63F8"/>
    <w:rsid w:val="003C07A5"/>
    <w:rsid w:val="003C1A6A"/>
    <w:rsid w:val="003C2557"/>
    <w:rsid w:val="003C33CD"/>
    <w:rsid w:val="003C5241"/>
    <w:rsid w:val="003C5ECB"/>
    <w:rsid w:val="003C64C6"/>
    <w:rsid w:val="003C72A9"/>
    <w:rsid w:val="003D196B"/>
    <w:rsid w:val="003D5C88"/>
    <w:rsid w:val="003D5F5C"/>
    <w:rsid w:val="003E0BCE"/>
    <w:rsid w:val="003E23B6"/>
    <w:rsid w:val="003E2DBB"/>
    <w:rsid w:val="003E3002"/>
    <w:rsid w:val="003E32EA"/>
    <w:rsid w:val="003E3816"/>
    <w:rsid w:val="003E4DE6"/>
    <w:rsid w:val="003E79C9"/>
    <w:rsid w:val="003F000C"/>
    <w:rsid w:val="003F20B0"/>
    <w:rsid w:val="003F4601"/>
    <w:rsid w:val="003F4930"/>
    <w:rsid w:val="003F4D89"/>
    <w:rsid w:val="003F78AC"/>
    <w:rsid w:val="00400199"/>
    <w:rsid w:val="00402933"/>
    <w:rsid w:val="00406D45"/>
    <w:rsid w:val="00406EF1"/>
    <w:rsid w:val="00411EA5"/>
    <w:rsid w:val="00412349"/>
    <w:rsid w:val="004136FB"/>
    <w:rsid w:val="00414903"/>
    <w:rsid w:val="00414C23"/>
    <w:rsid w:val="00416B6C"/>
    <w:rsid w:val="0041765D"/>
    <w:rsid w:val="00424E4F"/>
    <w:rsid w:val="00427A1A"/>
    <w:rsid w:val="00427C22"/>
    <w:rsid w:val="0043488D"/>
    <w:rsid w:val="004362CD"/>
    <w:rsid w:val="00436A6A"/>
    <w:rsid w:val="0043797C"/>
    <w:rsid w:val="00440644"/>
    <w:rsid w:val="00441425"/>
    <w:rsid w:val="004418A5"/>
    <w:rsid w:val="00442680"/>
    <w:rsid w:val="00445795"/>
    <w:rsid w:val="00447291"/>
    <w:rsid w:val="00450E56"/>
    <w:rsid w:val="00457D59"/>
    <w:rsid w:val="00462548"/>
    <w:rsid w:val="00463BE7"/>
    <w:rsid w:val="00464BEB"/>
    <w:rsid w:val="0046523F"/>
    <w:rsid w:val="00465D3A"/>
    <w:rsid w:val="00465EDC"/>
    <w:rsid w:val="00466527"/>
    <w:rsid w:val="00467326"/>
    <w:rsid w:val="004676A0"/>
    <w:rsid w:val="00470489"/>
    <w:rsid w:val="00472AB4"/>
    <w:rsid w:val="00472DD4"/>
    <w:rsid w:val="00472EDF"/>
    <w:rsid w:val="0047536F"/>
    <w:rsid w:val="00477449"/>
    <w:rsid w:val="00481148"/>
    <w:rsid w:val="004826B3"/>
    <w:rsid w:val="00482FB6"/>
    <w:rsid w:val="0048741D"/>
    <w:rsid w:val="004875D6"/>
    <w:rsid w:val="00490795"/>
    <w:rsid w:val="004931C3"/>
    <w:rsid w:val="00494032"/>
    <w:rsid w:val="00494275"/>
    <w:rsid w:val="0049470C"/>
    <w:rsid w:val="004957C3"/>
    <w:rsid w:val="004A1BAB"/>
    <w:rsid w:val="004A4308"/>
    <w:rsid w:val="004A6056"/>
    <w:rsid w:val="004A662E"/>
    <w:rsid w:val="004A719C"/>
    <w:rsid w:val="004B15E8"/>
    <w:rsid w:val="004B2844"/>
    <w:rsid w:val="004B291E"/>
    <w:rsid w:val="004B3871"/>
    <w:rsid w:val="004C3418"/>
    <w:rsid w:val="004C38B2"/>
    <w:rsid w:val="004C50AB"/>
    <w:rsid w:val="004C5278"/>
    <w:rsid w:val="004C6837"/>
    <w:rsid w:val="004C7B08"/>
    <w:rsid w:val="004D1461"/>
    <w:rsid w:val="004D1FEB"/>
    <w:rsid w:val="004D22AD"/>
    <w:rsid w:val="004D5868"/>
    <w:rsid w:val="004D611A"/>
    <w:rsid w:val="004D679C"/>
    <w:rsid w:val="004D7585"/>
    <w:rsid w:val="004D7D7F"/>
    <w:rsid w:val="004E1A5A"/>
    <w:rsid w:val="004F29AB"/>
    <w:rsid w:val="004F2F76"/>
    <w:rsid w:val="004F3657"/>
    <w:rsid w:val="004F3C60"/>
    <w:rsid w:val="004F5D1A"/>
    <w:rsid w:val="004F728F"/>
    <w:rsid w:val="00501C71"/>
    <w:rsid w:val="00503A8A"/>
    <w:rsid w:val="00504EC8"/>
    <w:rsid w:val="00504FEA"/>
    <w:rsid w:val="005050C1"/>
    <w:rsid w:val="00506027"/>
    <w:rsid w:val="00507AE8"/>
    <w:rsid w:val="00510179"/>
    <w:rsid w:val="0051067C"/>
    <w:rsid w:val="00510C79"/>
    <w:rsid w:val="00511F57"/>
    <w:rsid w:val="005137B0"/>
    <w:rsid w:val="00513BDD"/>
    <w:rsid w:val="00514B73"/>
    <w:rsid w:val="005164AE"/>
    <w:rsid w:val="00516669"/>
    <w:rsid w:val="00517378"/>
    <w:rsid w:val="00520334"/>
    <w:rsid w:val="00523678"/>
    <w:rsid w:val="005239FC"/>
    <w:rsid w:val="00524745"/>
    <w:rsid w:val="005267DB"/>
    <w:rsid w:val="00530305"/>
    <w:rsid w:val="0053052E"/>
    <w:rsid w:val="00531531"/>
    <w:rsid w:val="00532BA7"/>
    <w:rsid w:val="00537FB0"/>
    <w:rsid w:val="00540CD1"/>
    <w:rsid w:val="005462DE"/>
    <w:rsid w:val="00546AD0"/>
    <w:rsid w:val="00546E4A"/>
    <w:rsid w:val="00550508"/>
    <w:rsid w:val="00550CD7"/>
    <w:rsid w:val="00550CF1"/>
    <w:rsid w:val="00551923"/>
    <w:rsid w:val="00552F35"/>
    <w:rsid w:val="00555055"/>
    <w:rsid w:val="00556362"/>
    <w:rsid w:val="0055720B"/>
    <w:rsid w:val="0055793A"/>
    <w:rsid w:val="00561BB4"/>
    <w:rsid w:val="00562E7B"/>
    <w:rsid w:val="00562F7A"/>
    <w:rsid w:val="00563D68"/>
    <w:rsid w:val="0056620B"/>
    <w:rsid w:val="005715B1"/>
    <w:rsid w:val="00572DC9"/>
    <w:rsid w:val="00573FA2"/>
    <w:rsid w:val="005768E8"/>
    <w:rsid w:val="00577425"/>
    <w:rsid w:val="00577E32"/>
    <w:rsid w:val="005831AC"/>
    <w:rsid w:val="00585AD0"/>
    <w:rsid w:val="005862CC"/>
    <w:rsid w:val="00587502"/>
    <w:rsid w:val="00587505"/>
    <w:rsid w:val="00590B92"/>
    <w:rsid w:val="00590FDD"/>
    <w:rsid w:val="00591E9F"/>
    <w:rsid w:val="005928A3"/>
    <w:rsid w:val="005938A6"/>
    <w:rsid w:val="00594502"/>
    <w:rsid w:val="00594CAD"/>
    <w:rsid w:val="005968F4"/>
    <w:rsid w:val="00596D2A"/>
    <w:rsid w:val="005A608F"/>
    <w:rsid w:val="005A7579"/>
    <w:rsid w:val="005A783B"/>
    <w:rsid w:val="005A7ABC"/>
    <w:rsid w:val="005B0996"/>
    <w:rsid w:val="005B1EB3"/>
    <w:rsid w:val="005B24DD"/>
    <w:rsid w:val="005B4BD6"/>
    <w:rsid w:val="005B577E"/>
    <w:rsid w:val="005B7217"/>
    <w:rsid w:val="005C012A"/>
    <w:rsid w:val="005C0CB0"/>
    <w:rsid w:val="005C17C6"/>
    <w:rsid w:val="005C286D"/>
    <w:rsid w:val="005C2F14"/>
    <w:rsid w:val="005C4502"/>
    <w:rsid w:val="005C4865"/>
    <w:rsid w:val="005D078A"/>
    <w:rsid w:val="005D236C"/>
    <w:rsid w:val="005D4FF5"/>
    <w:rsid w:val="005D7C93"/>
    <w:rsid w:val="005E140B"/>
    <w:rsid w:val="005E31BB"/>
    <w:rsid w:val="005E3508"/>
    <w:rsid w:val="005E53BE"/>
    <w:rsid w:val="005F0FD1"/>
    <w:rsid w:val="005F2153"/>
    <w:rsid w:val="005F33FA"/>
    <w:rsid w:val="005F4ED5"/>
    <w:rsid w:val="00600DE9"/>
    <w:rsid w:val="006021CD"/>
    <w:rsid w:val="006022F6"/>
    <w:rsid w:val="0060457E"/>
    <w:rsid w:val="00605D61"/>
    <w:rsid w:val="00607983"/>
    <w:rsid w:val="00610827"/>
    <w:rsid w:val="00613617"/>
    <w:rsid w:val="00613761"/>
    <w:rsid w:val="00613787"/>
    <w:rsid w:val="006140AD"/>
    <w:rsid w:val="006146E8"/>
    <w:rsid w:val="006146F4"/>
    <w:rsid w:val="00620A33"/>
    <w:rsid w:val="006211D9"/>
    <w:rsid w:val="00621849"/>
    <w:rsid w:val="00621ABC"/>
    <w:rsid w:val="00622396"/>
    <w:rsid w:val="00622966"/>
    <w:rsid w:val="00623A6D"/>
    <w:rsid w:val="006252B5"/>
    <w:rsid w:val="00625FBB"/>
    <w:rsid w:val="00630B54"/>
    <w:rsid w:val="006325C2"/>
    <w:rsid w:val="00632CB1"/>
    <w:rsid w:val="0063433E"/>
    <w:rsid w:val="00634388"/>
    <w:rsid w:val="00637846"/>
    <w:rsid w:val="0064047E"/>
    <w:rsid w:val="0064061E"/>
    <w:rsid w:val="006416D9"/>
    <w:rsid w:val="00641773"/>
    <w:rsid w:val="00641C7C"/>
    <w:rsid w:val="00643899"/>
    <w:rsid w:val="00644E49"/>
    <w:rsid w:val="00646CC2"/>
    <w:rsid w:val="00647A58"/>
    <w:rsid w:val="006530E4"/>
    <w:rsid w:val="0065315F"/>
    <w:rsid w:val="00654D6A"/>
    <w:rsid w:val="00654F93"/>
    <w:rsid w:val="006552E4"/>
    <w:rsid w:val="00657298"/>
    <w:rsid w:val="00660966"/>
    <w:rsid w:val="00661A3C"/>
    <w:rsid w:val="006625FE"/>
    <w:rsid w:val="0066273E"/>
    <w:rsid w:val="00662BE7"/>
    <w:rsid w:val="00664ABC"/>
    <w:rsid w:val="006656D9"/>
    <w:rsid w:val="00665B89"/>
    <w:rsid w:val="00667027"/>
    <w:rsid w:val="006702C9"/>
    <w:rsid w:val="00672D32"/>
    <w:rsid w:val="00673196"/>
    <w:rsid w:val="006739BA"/>
    <w:rsid w:val="00676350"/>
    <w:rsid w:val="00676D81"/>
    <w:rsid w:val="00680EC1"/>
    <w:rsid w:val="0068295E"/>
    <w:rsid w:val="00683612"/>
    <w:rsid w:val="0068447D"/>
    <w:rsid w:val="0068793F"/>
    <w:rsid w:val="00691DFA"/>
    <w:rsid w:val="00692D4B"/>
    <w:rsid w:val="006933F3"/>
    <w:rsid w:val="00696124"/>
    <w:rsid w:val="006A09D1"/>
    <w:rsid w:val="006A116F"/>
    <w:rsid w:val="006A2AAF"/>
    <w:rsid w:val="006A2B91"/>
    <w:rsid w:val="006A55DE"/>
    <w:rsid w:val="006A7AD6"/>
    <w:rsid w:val="006B12CF"/>
    <w:rsid w:val="006B38D7"/>
    <w:rsid w:val="006B7A56"/>
    <w:rsid w:val="006C0C3E"/>
    <w:rsid w:val="006C1192"/>
    <w:rsid w:val="006C5A86"/>
    <w:rsid w:val="006D24A8"/>
    <w:rsid w:val="006D2C41"/>
    <w:rsid w:val="006D3808"/>
    <w:rsid w:val="006E4A65"/>
    <w:rsid w:val="006F1E44"/>
    <w:rsid w:val="006F3865"/>
    <w:rsid w:val="006F5CE2"/>
    <w:rsid w:val="006F5E00"/>
    <w:rsid w:val="006F7916"/>
    <w:rsid w:val="00703151"/>
    <w:rsid w:val="0070446F"/>
    <w:rsid w:val="007058C6"/>
    <w:rsid w:val="00705DF1"/>
    <w:rsid w:val="007064A2"/>
    <w:rsid w:val="0070671A"/>
    <w:rsid w:val="00707BEC"/>
    <w:rsid w:val="00707C2A"/>
    <w:rsid w:val="007125D5"/>
    <w:rsid w:val="007132C0"/>
    <w:rsid w:val="0071605C"/>
    <w:rsid w:val="007205DD"/>
    <w:rsid w:val="0072309F"/>
    <w:rsid w:val="0072391B"/>
    <w:rsid w:val="00724D1C"/>
    <w:rsid w:val="00724F77"/>
    <w:rsid w:val="007255B1"/>
    <w:rsid w:val="00726D84"/>
    <w:rsid w:val="007277F3"/>
    <w:rsid w:val="00727F91"/>
    <w:rsid w:val="007318A9"/>
    <w:rsid w:val="00732BD1"/>
    <w:rsid w:val="00734E3F"/>
    <w:rsid w:val="00735BD5"/>
    <w:rsid w:val="00737D64"/>
    <w:rsid w:val="00742118"/>
    <w:rsid w:val="007455B4"/>
    <w:rsid w:val="00750F77"/>
    <w:rsid w:val="0075149B"/>
    <w:rsid w:val="0075232D"/>
    <w:rsid w:val="00752428"/>
    <w:rsid w:val="00753444"/>
    <w:rsid w:val="00755BB0"/>
    <w:rsid w:val="00756FB5"/>
    <w:rsid w:val="0076113A"/>
    <w:rsid w:val="007615C0"/>
    <w:rsid w:val="007623AF"/>
    <w:rsid w:val="00762BF6"/>
    <w:rsid w:val="00762EF3"/>
    <w:rsid w:val="00763FF7"/>
    <w:rsid w:val="00764086"/>
    <w:rsid w:val="007644E2"/>
    <w:rsid w:val="00764649"/>
    <w:rsid w:val="00766396"/>
    <w:rsid w:val="0076698B"/>
    <w:rsid w:val="007716C1"/>
    <w:rsid w:val="00772E6A"/>
    <w:rsid w:val="0077311B"/>
    <w:rsid w:val="007745E0"/>
    <w:rsid w:val="00775100"/>
    <w:rsid w:val="00776ECB"/>
    <w:rsid w:val="00781A57"/>
    <w:rsid w:val="007852ED"/>
    <w:rsid w:val="00785C13"/>
    <w:rsid w:val="00786431"/>
    <w:rsid w:val="0079096A"/>
    <w:rsid w:val="007922F6"/>
    <w:rsid w:val="007952F8"/>
    <w:rsid w:val="00796CB9"/>
    <w:rsid w:val="00797151"/>
    <w:rsid w:val="007A0317"/>
    <w:rsid w:val="007A164D"/>
    <w:rsid w:val="007A27D4"/>
    <w:rsid w:val="007A3382"/>
    <w:rsid w:val="007A3A60"/>
    <w:rsid w:val="007A420D"/>
    <w:rsid w:val="007A4B42"/>
    <w:rsid w:val="007B0FDB"/>
    <w:rsid w:val="007B2874"/>
    <w:rsid w:val="007B4C2C"/>
    <w:rsid w:val="007B5794"/>
    <w:rsid w:val="007B790D"/>
    <w:rsid w:val="007C0E5F"/>
    <w:rsid w:val="007C123D"/>
    <w:rsid w:val="007C76C7"/>
    <w:rsid w:val="007D02AC"/>
    <w:rsid w:val="007D0DDF"/>
    <w:rsid w:val="007D23B7"/>
    <w:rsid w:val="007D482B"/>
    <w:rsid w:val="007D5581"/>
    <w:rsid w:val="007D7C01"/>
    <w:rsid w:val="007E0080"/>
    <w:rsid w:val="007E0352"/>
    <w:rsid w:val="007E3457"/>
    <w:rsid w:val="007E3670"/>
    <w:rsid w:val="007E4BB2"/>
    <w:rsid w:val="007E57C2"/>
    <w:rsid w:val="007F19AE"/>
    <w:rsid w:val="007F1C39"/>
    <w:rsid w:val="007F3320"/>
    <w:rsid w:val="007F3BE0"/>
    <w:rsid w:val="007F3E53"/>
    <w:rsid w:val="007F55D4"/>
    <w:rsid w:val="007F7A83"/>
    <w:rsid w:val="00800877"/>
    <w:rsid w:val="00801787"/>
    <w:rsid w:val="00802D0C"/>
    <w:rsid w:val="00807053"/>
    <w:rsid w:val="00813078"/>
    <w:rsid w:val="008142C6"/>
    <w:rsid w:val="008146C0"/>
    <w:rsid w:val="00814FDC"/>
    <w:rsid w:val="0081580C"/>
    <w:rsid w:val="00815903"/>
    <w:rsid w:val="00821AB0"/>
    <w:rsid w:val="0082331F"/>
    <w:rsid w:val="00831617"/>
    <w:rsid w:val="00834CA4"/>
    <w:rsid w:val="00836407"/>
    <w:rsid w:val="008374A4"/>
    <w:rsid w:val="00837DA6"/>
    <w:rsid w:val="008424E2"/>
    <w:rsid w:val="00842DAB"/>
    <w:rsid w:val="00843AE0"/>
    <w:rsid w:val="00843C4F"/>
    <w:rsid w:val="0084485D"/>
    <w:rsid w:val="008450F7"/>
    <w:rsid w:val="00846DAB"/>
    <w:rsid w:val="00847371"/>
    <w:rsid w:val="0085043B"/>
    <w:rsid w:val="00850B5C"/>
    <w:rsid w:val="00851DE3"/>
    <w:rsid w:val="008523DD"/>
    <w:rsid w:val="00855D90"/>
    <w:rsid w:val="00857FED"/>
    <w:rsid w:val="00861D75"/>
    <w:rsid w:val="008662A0"/>
    <w:rsid w:val="00866668"/>
    <w:rsid w:val="0087021D"/>
    <w:rsid w:val="0087021E"/>
    <w:rsid w:val="00870293"/>
    <w:rsid w:val="008724CF"/>
    <w:rsid w:val="00872830"/>
    <w:rsid w:val="00873234"/>
    <w:rsid w:val="00875D88"/>
    <w:rsid w:val="00880E91"/>
    <w:rsid w:val="0088349C"/>
    <w:rsid w:val="00886BE9"/>
    <w:rsid w:val="00887393"/>
    <w:rsid w:val="00890F27"/>
    <w:rsid w:val="008922EE"/>
    <w:rsid w:val="00892995"/>
    <w:rsid w:val="00893711"/>
    <w:rsid w:val="00894A9D"/>
    <w:rsid w:val="008A013C"/>
    <w:rsid w:val="008A1E1E"/>
    <w:rsid w:val="008A20B1"/>
    <w:rsid w:val="008A2A57"/>
    <w:rsid w:val="008A3668"/>
    <w:rsid w:val="008A3C69"/>
    <w:rsid w:val="008A447C"/>
    <w:rsid w:val="008A45BF"/>
    <w:rsid w:val="008A6F4A"/>
    <w:rsid w:val="008B2278"/>
    <w:rsid w:val="008B23B8"/>
    <w:rsid w:val="008B2B99"/>
    <w:rsid w:val="008B3C23"/>
    <w:rsid w:val="008C103E"/>
    <w:rsid w:val="008C1366"/>
    <w:rsid w:val="008C19F4"/>
    <w:rsid w:val="008C2213"/>
    <w:rsid w:val="008C4E6C"/>
    <w:rsid w:val="008C608A"/>
    <w:rsid w:val="008C628F"/>
    <w:rsid w:val="008C7AD1"/>
    <w:rsid w:val="008D0C5B"/>
    <w:rsid w:val="008D2D66"/>
    <w:rsid w:val="008E07D1"/>
    <w:rsid w:val="008E0C79"/>
    <w:rsid w:val="008E14C8"/>
    <w:rsid w:val="008E2FE0"/>
    <w:rsid w:val="008E3290"/>
    <w:rsid w:val="008E38B3"/>
    <w:rsid w:val="008E5448"/>
    <w:rsid w:val="008F2A3A"/>
    <w:rsid w:val="008F7943"/>
    <w:rsid w:val="0090011D"/>
    <w:rsid w:val="00901FEB"/>
    <w:rsid w:val="00906500"/>
    <w:rsid w:val="00906C62"/>
    <w:rsid w:val="00910733"/>
    <w:rsid w:val="009112C9"/>
    <w:rsid w:val="00912CAD"/>
    <w:rsid w:val="009138CE"/>
    <w:rsid w:val="00914F28"/>
    <w:rsid w:val="00914FBA"/>
    <w:rsid w:val="009161A0"/>
    <w:rsid w:val="0092273D"/>
    <w:rsid w:val="00926CA4"/>
    <w:rsid w:val="00930560"/>
    <w:rsid w:val="0093355A"/>
    <w:rsid w:val="00933D9A"/>
    <w:rsid w:val="00934FD0"/>
    <w:rsid w:val="00940573"/>
    <w:rsid w:val="009429E3"/>
    <w:rsid w:val="0094360E"/>
    <w:rsid w:val="00944781"/>
    <w:rsid w:val="00945170"/>
    <w:rsid w:val="00946E51"/>
    <w:rsid w:val="0095061E"/>
    <w:rsid w:val="0095420D"/>
    <w:rsid w:val="00954441"/>
    <w:rsid w:val="0095511A"/>
    <w:rsid w:val="009563E0"/>
    <w:rsid w:val="00961447"/>
    <w:rsid w:val="00964604"/>
    <w:rsid w:val="00965221"/>
    <w:rsid w:val="0096533B"/>
    <w:rsid w:val="00966C0A"/>
    <w:rsid w:val="00970D6D"/>
    <w:rsid w:val="009711E2"/>
    <w:rsid w:val="00971FCA"/>
    <w:rsid w:val="00975AEA"/>
    <w:rsid w:val="00975D73"/>
    <w:rsid w:val="00976A70"/>
    <w:rsid w:val="009779E4"/>
    <w:rsid w:val="00980021"/>
    <w:rsid w:val="00980296"/>
    <w:rsid w:val="00982574"/>
    <w:rsid w:val="0098287F"/>
    <w:rsid w:val="00985B36"/>
    <w:rsid w:val="0098747C"/>
    <w:rsid w:val="009874C2"/>
    <w:rsid w:val="00993018"/>
    <w:rsid w:val="00995B42"/>
    <w:rsid w:val="009978C4"/>
    <w:rsid w:val="00997EF4"/>
    <w:rsid w:val="009A0248"/>
    <w:rsid w:val="009A1112"/>
    <w:rsid w:val="009A173C"/>
    <w:rsid w:val="009A304D"/>
    <w:rsid w:val="009A3C9C"/>
    <w:rsid w:val="009A4CA5"/>
    <w:rsid w:val="009A5AE9"/>
    <w:rsid w:val="009A6BA8"/>
    <w:rsid w:val="009B06ED"/>
    <w:rsid w:val="009B107C"/>
    <w:rsid w:val="009B10AB"/>
    <w:rsid w:val="009B18F6"/>
    <w:rsid w:val="009B1E3C"/>
    <w:rsid w:val="009B2019"/>
    <w:rsid w:val="009B3C78"/>
    <w:rsid w:val="009B4FAC"/>
    <w:rsid w:val="009B5F31"/>
    <w:rsid w:val="009B70B3"/>
    <w:rsid w:val="009C0586"/>
    <w:rsid w:val="009C0CE5"/>
    <w:rsid w:val="009C6C11"/>
    <w:rsid w:val="009C7718"/>
    <w:rsid w:val="009D236F"/>
    <w:rsid w:val="009D4DB0"/>
    <w:rsid w:val="009D52D0"/>
    <w:rsid w:val="009D5F5B"/>
    <w:rsid w:val="009D65B1"/>
    <w:rsid w:val="009D7B74"/>
    <w:rsid w:val="009E3427"/>
    <w:rsid w:val="009F2B7A"/>
    <w:rsid w:val="009F397A"/>
    <w:rsid w:val="009F6343"/>
    <w:rsid w:val="009F7593"/>
    <w:rsid w:val="00A023E0"/>
    <w:rsid w:val="00A0325E"/>
    <w:rsid w:val="00A04A38"/>
    <w:rsid w:val="00A04B13"/>
    <w:rsid w:val="00A061D7"/>
    <w:rsid w:val="00A069D6"/>
    <w:rsid w:val="00A109C2"/>
    <w:rsid w:val="00A11A9F"/>
    <w:rsid w:val="00A144E2"/>
    <w:rsid w:val="00A16127"/>
    <w:rsid w:val="00A16345"/>
    <w:rsid w:val="00A20296"/>
    <w:rsid w:val="00A211D5"/>
    <w:rsid w:val="00A2518F"/>
    <w:rsid w:val="00A25727"/>
    <w:rsid w:val="00A25DB2"/>
    <w:rsid w:val="00A2711A"/>
    <w:rsid w:val="00A272C0"/>
    <w:rsid w:val="00A279E6"/>
    <w:rsid w:val="00A27A23"/>
    <w:rsid w:val="00A316B5"/>
    <w:rsid w:val="00A33CBB"/>
    <w:rsid w:val="00A35817"/>
    <w:rsid w:val="00A363E0"/>
    <w:rsid w:val="00A429A1"/>
    <w:rsid w:val="00A50E08"/>
    <w:rsid w:val="00A526A7"/>
    <w:rsid w:val="00A531C5"/>
    <w:rsid w:val="00A557B4"/>
    <w:rsid w:val="00A60097"/>
    <w:rsid w:val="00A61135"/>
    <w:rsid w:val="00A6234C"/>
    <w:rsid w:val="00A6316F"/>
    <w:rsid w:val="00A6387D"/>
    <w:rsid w:val="00A653BB"/>
    <w:rsid w:val="00A65FB1"/>
    <w:rsid w:val="00A663F3"/>
    <w:rsid w:val="00A668D1"/>
    <w:rsid w:val="00A66B84"/>
    <w:rsid w:val="00A7080C"/>
    <w:rsid w:val="00A71DF7"/>
    <w:rsid w:val="00A7275D"/>
    <w:rsid w:val="00A745B5"/>
    <w:rsid w:val="00A74AA9"/>
    <w:rsid w:val="00A7532F"/>
    <w:rsid w:val="00A7552E"/>
    <w:rsid w:val="00A76799"/>
    <w:rsid w:val="00A76AB4"/>
    <w:rsid w:val="00A83EEC"/>
    <w:rsid w:val="00A8494E"/>
    <w:rsid w:val="00A85271"/>
    <w:rsid w:val="00A85801"/>
    <w:rsid w:val="00A86413"/>
    <w:rsid w:val="00A8670F"/>
    <w:rsid w:val="00A86F6F"/>
    <w:rsid w:val="00A93EB2"/>
    <w:rsid w:val="00A9482F"/>
    <w:rsid w:val="00A94D53"/>
    <w:rsid w:val="00A955C5"/>
    <w:rsid w:val="00A96A90"/>
    <w:rsid w:val="00A97CC6"/>
    <w:rsid w:val="00AA3D79"/>
    <w:rsid w:val="00AA4769"/>
    <w:rsid w:val="00AA5D40"/>
    <w:rsid w:val="00AA7956"/>
    <w:rsid w:val="00AB08E5"/>
    <w:rsid w:val="00AB3496"/>
    <w:rsid w:val="00AB4044"/>
    <w:rsid w:val="00AC18DE"/>
    <w:rsid w:val="00AC3D44"/>
    <w:rsid w:val="00AD0234"/>
    <w:rsid w:val="00AD1173"/>
    <w:rsid w:val="00AD21FF"/>
    <w:rsid w:val="00AD3833"/>
    <w:rsid w:val="00AD67DE"/>
    <w:rsid w:val="00AD7FC7"/>
    <w:rsid w:val="00AE1392"/>
    <w:rsid w:val="00AE2347"/>
    <w:rsid w:val="00AE2BAD"/>
    <w:rsid w:val="00AE37F7"/>
    <w:rsid w:val="00AE4F7F"/>
    <w:rsid w:val="00AE6066"/>
    <w:rsid w:val="00AF00B3"/>
    <w:rsid w:val="00AF1AE1"/>
    <w:rsid w:val="00AF2A56"/>
    <w:rsid w:val="00AF37C6"/>
    <w:rsid w:val="00AF3C49"/>
    <w:rsid w:val="00AF4755"/>
    <w:rsid w:val="00AF599E"/>
    <w:rsid w:val="00AF5BB9"/>
    <w:rsid w:val="00B01A99"/>
    <w:rsid w:val="00B01D63"/>
    <w:rsid w:val="00B02D18"/>
    <w:rsid w:val="00B02DB0"/>
    <w:rsid w:val="00B03342"/>
    <w:rsid w:val="00B05F8B"/>
    <w:rsid w:val="00B10062"/>
    <w:rsid w:val="00B10398"/>
    <w:rsid w:val="00B1382F"/>
    <w:rsid w:val="00B1528B"/>
    <w:rsid w:val="00B15432"/>
    <w:rsid w:val="00B159AD"/>
    <w:rsid w:val="00B15BB0"/>
    <w:rsid w:val="00B17726"/>
    <w:rsid w:val="00B21216"/>
    <w:rsid w:val="00B22DB0"/>
    <w:rsid w:val="00B24170"/>
    <w:rsid w:val="00B2774A"/>
    <w:rsid w:val="00B30CA1"/>
    <w:rsid w:val="00B32B5F"/>
    <w:rsid w:val="00B34532"/>
    <w:rsid w:val="00B37F35"/>
    <w:rsid w:val="00B401E4"/>
    <w:rsid w:val="00B4083D"/>
    <w:rsid w:val="00B40FF8"/>
    <w:rsid w:val="00B43729"/>
    <w:rsid w:val="00B51C09"/>
    <w:rsid w:val="00B5201D"/>
    <w:rsid w:val="00B54C5B"/>
    <w:rsid w:val="00B56E16"/>
    <w:rsid w:val="00B6255B"/>
    <w:rsid w:val="00B65A12"/>
    <w:rsid w:val="00B65CC3"/>
    <w:rsid w:val="00B67C15"/>
    <w:rsid w:val="00B7187D"/>
    <w:rsid w:val="00B71A72"/>
    <w:rsid w:val="00B72DF9"/>
    <w:rsid w:val="00B72E9D"/>
    <w:rsid w:val="00B732DB"/>
    <w:rsid w:val="00B73F24"/>
    <w:rsid w:val="00B74A3E"/>
    <w:rsid w:val="00B74A48"/>
    <w:rsid w:val="00B80444"/>
    <w:rsid w:val="00B8227F"/>
    <w:rsid w:val="00B87277"/>
    <w:rsid w:val="00B90A61"/>
    <w:rsid w:val="00B94363"/>
    <w:rsid w:val="00B94CD1"/>
    <w:rsid w:val="00B963C6"/>
    <w:rsid w:val="00B979B8"/>
    <w:rsid w:val="00B979FC"/>
    <w:rsid w:val="00BA0A9F"/>
    <w:rsid w:val="00BA2B82"/>
    <w:rsid w:val="00BA38DE"/>
    <w:rsid w:val="00BA7B33"/>
    <w:rsid w:val="00BB0A2B"/>
    <w:rsid w:val="00BB0BC3"/>
    <w:rsid w:val="00BB238C"/>
    <w:rsid w:val="00BB270C"/>
    <w:rsid w:val="00BB3722"/>
    <w:rsid w:val="00BC01F9"/>
    <w:rsid w:val="00BC0AFC"/>
    <w:rsid w:val="00BC13FC"/>
    <w:rsid w:val="00BC54EF"/>
    <w:rsid w:val="00BC5B46"/>
    <w:rsid w:val="00BC5E3A"/>
    <w:rsid w:val="00BC639D"/>
    <w:rsid w:val="00BC6568"/>
    <w:rsid w:val="00BC6F35"/>
    <w:rsid w:val="00BD00BC"/>
    <w:rsid w:val="00BD0778"/>
    <w:rsid w:val="00BD23D8"/>
    <w:rsid w:val="00BD2A32"/>
    <w:rsid w:val="00BD2EF5"/>
    <w:rsid w:val="00BD5E80"/>
    <w:rsid w:val="00BD6B40"/>
    <w:rsid w:val="00BE2AF4"/>
    <w:rsid w:val="00BE2B22"/>
    <w:rsid w:val="00BE6C99"/>
    <w:rsid w:val="00BE76B2"/>
    <w:rsid w:val="00BF0560"/>
    <w:rsid w:val="00BF087C"/>
    <w:rsid w:val="00BF17E4"/>
    <w:rsid w:val="00BF304B"/>
    <w:rsid w:val="00BF35EE"/>
    <w:rsid w:val="00BF6BAE"/>
    <w:rsid w:val="00C00633"/>
    <w:rsid w:val="00C00975"/>
    <w:rsid w:val="00C0471C"/>
    <w:rsid w:val="00C06F51"/>
    <w:rsid w:val="00C108F8"/>
    <w:rsid w:val="00C1242A"/>
    <w:rsid w:val="00C14492"/>
    <w:rsid w:val="00C1510A"/>
    <w:rsid w:val="00C16ED3"/>
    <w:rsid w:val="00C2146C"/>
    <w:rsid w:val="00C3039B"/>
    <w:rsid w:val="00C30B87"/>
    <w:rsid w:val="00C31A7C"/>
    <w:rsid w:val="00C3291A"/>
    <w:rsid w:val="00C3360E"/>
    <w:rsid w:val="00C3441D"/>
    <w:rsid w:val="00C35C0F"/>
    <w:rsid w:val="00C3632C"/>
    <w:rsid w:val="00C407F3"/>
    <w:rsid w:val="00C42268"/>
    <w:rsid w:val="00C44407"/>
    <w:rsid w:val="00C44948"/>
    <w:rsid w:val="00C44C74"/>
    <w:rsid w:val="00C44EF7"/>
    <w:rsid w:val="00C455DC"/>
    <w:rsid w:val="00C50207"/>
    <w:rsid w:val="00C505D5"/>
    <w:rsid w:val="00C51B0D"/>
    <w:rsid w:val="00C5539C"/>
    <w:rsid w:val="00C559D2"/>
    <w:rsid w:val="00C55FD8"/>
    <w:rsid w:val="00C565A5"/>
    <w:rsid w:val="00C6276F"/>
    <w:rsid w:val="00C6362F"/>
    <w:rsid w:val="00C64E56"/>
    <w:rsid w:val="00C64F21"/>
    <w:rsid w:val="00C65B28"/>
    <w:rsid w:val="00C66496"/>
    <w:rsid w:val="00C66873"/>
    <w:rsid w:val="00C66B7E"/>
    <w:rsid w:val="00C701E8"/>
    <w:rsid w:val="00C71D3E"/>
    <w:rsid w:val="00C726A8"/>
    <w:rsid w:val="00C739D9"/>
    <w:rsid w:val="00C73A3C"/>
    <w:rsid w:val="00C7403D"/>
    <w:rsid w:val="00C76DB6"/>
    <w:rsid w:val="00C77239"/>
    <w:rsid w:val="00C7773A"/>
    <w:rsid w:val="00C7792D"/>
    <w:rsid w:val="00C83110"/>
    <w:rsid w:val="00C83BAC"/>
    <w:rsid w:val="00C90F0B"/>
    <w:rsid w:val="00C911D6"/>
    <w:rsid w:val="00C9282E"/>
    <w:rsid w:val="00C9554F"/>
    <w:rsid w:val="00CA0173"/>
    <w:rsid w:val="00CA030E"/>
    <w:rsid w:val="00CA07E0"/>
    <w:rsid w:val="00CA2961"/>
    <w:rsid w:val="00CA2CEE"/>
    <w:rsid w:val="00CA6B6B"/>
    <w:rsid w:val="00CB0017"/>
    <w:rsid w:val="00CB1AD0"/>
    <w:rsid w:val="00CB1B1B"/>
    <w:rsid w:val="00CB231C"/>
    <w:rsid w:val="00CB273C"/>
    <w:rsid w:val="00CB2D06"/>
    <w:rsid w:val="00CB3049"/>
    <w:rsid w:val="00CB3194"/>
    <w:rsid w:val="00CB4C28"/>
    <w:rsid w:val="00CC1217"/>
    <w:rsid w:val="00CC1302"/>
    <w:rsid w:val="00CC27F8"/>
    <w:rsid w:val="00CC3A7C"/>
    <w:rsid w:val="00CC3D3C"/>
    <w:rsid w:val="00CC4A7E"/>
    <w:rsid w:val="00CC55EF"/>
    <w:rsid w:val="00CC56D6"/>
    <w:rsid w:val="00CC5708"/>
    <w:rsid w:val="00CC6579"/>
    <w:rsid w:val="00CC72C4"/>
    <w:rsid w:val="00CC7534"/>
    <w:rsid w:val="00CC7B30"/>
    <w:rsid w:val="00CD502F"/>
    <w:rsid w:val="00CD5EDD"/>
    <w:rsid w:val="00CD7B00"/>
    <w:rsid w:val="00CE125C"/>
    <w:rsid w:val="00CE2701"/>
    <w:rsid w:val="00CE52E7"/>
    <w:rsid w:val="00CE5B62"/>
    <w:rsid w:val="00CF0486"/>
    <w:rsid w:val="00CF0FAD"/>
    <w:rsid w:val="00CF119D"/>
    <w:rsid w:val="00CF2226"/>
    <w:rsid w:val="00CF3C86"/>
    <w:rsid w:val="00CF5D20"/>
    <w:rsid w:val="00D005D8"/>
    <w:rsid w:val="00D042AB"/>
    <w:rsid w:val="00D0619D"/>
    <w:rsid w:val="00D07A0E"/>
    <w:rsid w:val="00D108EB"/>
    <w:rsid w:val="00D1199C"/>
    <w:rsid w:val="00D134AF"/>
    <w:rsid w:val="00D13D0A"/>
    <w:rsid w:val="00D15935"/>
    <w:rsid w:val="00D161D7"/>
    <w:rsid w:val="00D16E54"/>
    <w:rsid w:val="00D17A0F"/>
    <w:rsid w:val="00D17C17"/>
    <w:rsid w:val="00D222D0"/>
    <w:rsid w:val="00D248AD"/>
    <w:rsid w:val="00D24D3A"/>
    <w:rsid w:val="00D271F8"/>
    <w:rsid w:val="00D317C0"/>
    <w:rsid w:val="00D321F3"/>
    <w:rsid w:val="00D33A67"/>
    <w:rsid w:val="00D358C7"/>
    <w:rsid w:val="00D36294"/>
    <w:rsid w:val="00D40F83"/>
    <w:rsid w:val="00D4466C"/>
    <w:rsid w:val="00D45001"/>
    <w:rsid w:val="00D46B6C"/>
    <w:rsid w:val="00D46FE9"/>
    <w:rsid w:val="00D47B41"/>
    <w:rsid w:val="00D50DBE"/>
    <w:rsid w:val="00D51C01"/>
    <w:rsid w:val="00D54BC9"/>
    <w:rsid w:val="00D54F4F"/>
    <w:rsid w:val="00D55044"/>
    <w:rsid w:val="00D556EB"/>
    <w:rsid w:val="00D56186"/>
    <w:rsid w:val="00D61891"/>
    <w:rsid w:val="00D633A3"/>
    <w:rsid w:val="00D65DDD"/>
    <w:rsid w:val="00D6694D"/>
    <w:rsid w:val="00D7211F"/>
    <w:rsid w:val="00D75158"/>
    <w:rsid w:val="00D75F9C"/>
    <w:rsid w:val="00D807CB"/>
    <w:rsid w:val="00D80C8D"/>
    <w:rsid w:val="00D81342"/>
    <w:rsid w:val="00D8193E"/>
    <w:rsid w:val="00D820B0"/>
    <w:rsid w:val="00D837BB"/>
    <w:rsid w:val="00D83BC2"/>
    <w:rsid w:val="00D83DFE"/>
    <w:rsid w:val="00D8583D"/>
    <w:rsid w:val="00D85D26"/>
    <w:rsid w:val="00D90D60"/>
    <w:rsid w:val="00D9224B"/>
    <w:rsid w:val="00D94505"/>
    <w:rsid w:val="00D954CD"/>
    <w:rsid w:val="00D973FD"/>
    <w:rsid w:val="00DA009D"/>
    <w:rsid w:val="00DA09BC"/>
    <w:rsid w:val="00DA221C"/>
    <w:rsid w:val="00DA3246"/>
    <w:rsid w:val="00DA67C8"/>
    <w:rsid w:val="00DA72CF"/>
    <w:rsid w:val="00DB067A"/>
    <w:rsid w:val="00DB078E"/>
    <w:rsid w:val="00DB2A7C"/>
    <w:rsid w:val="00DB42F8"/>
    <w:rsid w:val="00DB4A49"/>
    <w:rsid w:val="00DB5F7D"/>
    <w:rsid w:val="00DC18CB"/>
    <w:rsid w:val="00DC1933"/>
    <w:rsid w:val="00DC1EB6"/>
    <w:rsid w:val="00DD3125"/>
    <w:rsid w:val="00DD4B27"/>
    <w:rsid w:val="00DD5829"/>
    <w:rsid w:val="00DE2039"/>
    <w:rsid w:val="00DE2826"/>
    <w:rsid w:val="00DE649F"/>
    <w:rsid w:val="00DE7E88"/>
    <w:rsid w:val="00DF21B4"/>
    <w:rsid w:val="00DF29AE"/>
    <w:rsid w:val="00DF376A"/>
    <w:rsid w:val="00DF39F8"/>
    <w:rsid w:val="00DF57C9"/>
    <w:rsid w:val="00DF5E54"/>
    <w:rsid w:val="00DF7D77"/>
    <w:rsid w:val="00E016BD"/>
    <w:rsid w:val="00E01919"/>
    <w:rsid w:val="00E05C42"/>
    <w:rsid w:val="00E12340"/>
    <w:rsid w:val="00E132E6"/>
    <w:rsid w:val="00E13C9D"/>
    <w:rsid w:val="00E15240"/>
    <w:rsid w:val="00E15C31"/>
    <w:rsid w:val="00E16AC3"/>
    <w:rsid w:val="00E21105"/>
    <w:rsid w:val="00E2200C"/>
    <w:rsid w:val="00E25490"/>
    <w:rsid w:val="00E25F4F"/>
    <w:rsid w:val="00E31CB8"/>
    <w:rsid w:val="00E31E87"/>
    <w:rsid w:val="00E32E1A"/>
    <w:rsid w:val="00E3504A"/>
    <w:rsid w:val="00E36D5C"/>
    <w:rsid w:val="00E376D2"/>
    <w:rsid w:val="00E37E13"/>
    <w:rsid w:val="00E4020F"/>
    <w:rsid w:val="00E40904"/>
    <w:rsid w:val="00E4291B"/>
    <w:rsid w:val="00E43FB4"/>
    <w:rsid w:val="00E451D1"/>
    <w:rsid w:val="00E45934"/>
    <w:rsid w:val="00E467F5"/>
    <w:rsid w:val="00E471D5"/>
    <w:rsid w:val="00E473A0"/>
    <w:rsid w:val="00E52A54"/>
    <w:rsid w:val="00E54758"/>
    <w:rsid w:val="00E54792"/>
    <w:rsid w:val="00E56F6B"/>
    <w:rsid w:val="00E60AAC"/>
    <w:rsid w:val="00E62003"/>
    <w:rsid w:val="00E62249"/>
    <w:rsid w:val="00E67459"/>
    <w:rsid w:val="00E7054B"/>
    <w:rsid w:val="00E713D8"/>
    <w:rsid w:val="00E71A8A"/>
    <w:rsid w:val="00E7237F"/>
    <w:rsid w:val="00E727A5"/>
    <w:rsid w:val="00E74105"/>
    <w:rsid w:val="00E80B3B"/>
    <w:rsid w:val="00E81B90"/>
    <w:rsid w:val="00E82A8B"/>
    <w:rsid w:val="00E83133"/>
    <w:rsid w:val="00E831D4"/>
    <w:rsid w:val="00E84CBD"/>
    <w:rsid w:val="00E870CC"/>
    <w:rsid w:val="00E87ED7"/>
    <w:rsid w:val="00E87FA5"/>
    <w:rsid w:val="00E91C46"/>
    <w:rsid w:val="00E9405B"/>
    <w:rsid w:val="00E95199"/>
    <w:rsid w:val="00E96AFB"/>
    <w:rsid w:val="00E97114"/>
    <w:rsid w:val="00E97F9A"/>
    <w:rsid w:val="00EA0C84"/>
    <w:rsid w:val="00EA1C20"/>
    <w:rsid w:val="00EA209A"/>
    <w:rsid w:val="00EA2729"/>
    <w:rsid w:val="00EA3A51"/>
    <w:rsid w:val="00EA67CC"/>
    <w:rsid w:val="00EA6A2D"/>
    <w:rsid w:val="00EB2716"/>
    <w:rsid w:val="00EB3CEB"/>
    <w:rsid w:val="00EB42EB"/>
    <w:rsid w:val="00EB61B2"/>
    <w:rsid w:val="00EC0C5A"/>
    <w:rsid w:val="00EC1E0A"/>
    <w:rsid w:val="00EC2747"/>
    <w:rsid w:val="00EC62A3"/>
    <w:rsid w:val="00EC660F"/>
    <w:rsid w:val="00EC75FC"/>
    <w:rsid w:val="00ED0C54"/>
    <w:rsid w:val="00ED4496"/>
    <w:rsid w:val="00ED4F9E"/>
    <w:rsid w:val="00ED735C"/>
    <w:rsid w:val="00ED7ED5"/>
    <w:rsid w:val="00EE035D"/>
    <w:rsid w:val="00EE0C64"/>
    <w:rsid w:val="00EE4731"/>
    <w:rsid w:val="00EE518D"/>
    <w:rsid w:val="00EE56C1"/>
    <w:rsid w:val="00EE5CCA"/>
    <w:rsid w:val="00EE68F6"/>
    <w:rsid w:val="00EF03BC"/>
    <w:rsid w:val="00EF069B"/>
    <w:rsid w:val="00EF0877"/>
    <w:rsid w:val="00EF41EC"/>
    <w:rsid w:val="00F03993"/>
    <w:rsid w:val="00F0439A"/>
    <w:rsid w:val="00F0465C"/>
    <w:rsid w:val="00F061C5"/>
    <w:rsid w:val="00F064B1"/>
    <w:rsid w:val="00F06CB1"/>
    <w:rsid w:val="00F07AB4"/>
    <w:rsid w:val="00F10109"/>
    <w:rsid w:val="00F10D92"/>
    <w:rsid w:val="00F11136"/>
    <w:rsid w:val="00F16801"/>
    <w:rsid w:val="00F16C9B"/>
    <w:rsid w:val="00F20D38"/>
    <w:rsid w:val="00F21231"/>
    <w:rsid w:val="00F21FAF"/>
    <w:rsid w:val="00F2548A"/>
    <w:rsid w:val="00F265AC"/>
    <w:rsid w:val="00F32846"/>
    <w:rsid w:val="00F332C8"/>
    <w:rsid w:val="00F33C88"/>
    <w:rsid w:val="00F34CEE"/>
    <w:rsid w:val="00F374EE"/>
    <w:rsid w:val="00F4200B"/>
    <w:rsid w:val="00F43FA4"/>
    <w:rsid w:val="00F44774"/>
    <w:rsid w:val="00F52D08"/>
    <w:rsid w:val="00F55FB7"/>
    <w:rsid w:val="00F56174"/>
    <w:rsid w:val="00F579A1"/>
    <w:rsid w:val="00F637C1"/>
    <w:rsid w:val="00F63B96"/>
    <w:rsid w:val="00F6721D"/>
    <w:rsid w:val="00F67F25"/>
    <w:rsid w:val="00F704BC"/>
    <w:rsid w:val="00F70854"/>
    <w:rsid w:val="00F72459"/>
    <w:rsid w:val="00F72AAF"/>
    <w:rsid w:val="00F72CC6"/>
    <w:rsid w:val="00F74D70"/>
    <w:rsid w:val="00F77038"/>
    <w:rsid w:val="00F80138"/>
    <w:rsid w:val="00F801F9"/>
    <w:rsid w:val="00F81600"/>
    <w:rsid w:val="00F81A75"/>
    <w:rsid w:val="00F839FB"/>
    <w:rsid w:val="00F8467C"/>
    <w:rsid w:val="00F86452"/>
    <w:rsid w:val="00F8661F"/>
    <w:rsid w:val="00F90D6D"/>
    <w:rsid w:val="00F91FF3"/>
    <w:rsid w:val="00F93251"/>
    <w:rsid w:val="00F935A1"/>
    <w:rsid w:val="00F936CF"/>
    <w:rsid w:val="00F93995"/>
    <w:rsid w:val="00F9535C"/>
    <w:rsid w:val="00F95B53"/>
    <w:rsid w:val="00F95EDC"/>
    <w:rsid w:val="00F96308"/>
    <w:rsid w:val="00F96B2C"/>
    <w:rsid w:val="00FA1B05"/>
    <w:rsid w:val="00FB1B22"/>
    <w:rsid w:val="00FC31DB"/>
    <w:rsid w:val="00FC5178"/>
    <w:rsid w:val="00FC5C1D"/>
    <w:rsid w:val="00FC6DDA"/>
    <w:rsid w:val="00FC76B2"/>
    <w:rsid w:val="00FD0FA4"/>
    <w:rsid w:val="00FD1E9F"/>
    <w:rsid w:val="00FD2EE2"/>
    <w:rsid w:val="00FD2F2E"/>
    <w:rsid w:val="00FD426E"/>
    <w:rsid w:val="00FD4F43"/>
    <w:rsid w:val="00FD5EE6"/>
    <w:rsid w:val="00FD64E1"/>
    <w:rsid w:val="00FD69F8"/>
    <w:rsid w:val="00FE0F20"/>
    <w:rsid w:val="00FE28D2"/>
    <w:rsid w:val="00FE4861"/>
    <w:rsid w:val="00FE4EF3"/>
    <w:rsid w:val="00FF02F7"/>
    <w:rsid w:val="00FF0FB4"/>
    <w:rsid w:val="00FF1CE2"/>
    <w:rsid w:val="00FF357F"/>
    <w:rsid w:val="00FF3C0D"/>
    <w:rsid w:val="00FF44F6"/>
    <w:rsid w:val="00FF691D"/>
    <w:rsid w:val="00FF724C"/>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DF1EE46-4839-45D2-8EC6-2E13E2E1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szCs w:val="22"/>
        <w:lang w:val="ca-ES-Valenci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964604"/>
    <w:pPr>
      <w:keepNext/>
      <w:spacing w:after="0" w:line="240" w:lineRule="auto"/>
      <w:outlineLvl w:val="0"/>
    </w:pPr>
    <w:rPr>
      <w:rFonts w:eastAsia="Times New Roman"/>
      <w:i/>
      <w:iCs/>
      <w:szCs w:val="24"/>
      <w:lang w:val="la-Latn" w:eastAsia="es-ES"/>
    </w:rPr>
  </w:style>
  <w:style w:type="paragraph" w:styleId="Ttol2">
    <w:name w:val="heading 2"/>
    <w:basedOn w:val="Normal"/>
    <w:next w:val="Normal"/>
    <w:link w:val="Ttol2Car"/>
    <w:qFormat/>
    <w:rsid w:val="00964604"/>
    <w:pPr>
      <w:keepNext/>
      <w:spacing w:after="0" w:line="240" w:lineRule="auto"/>
      <w:outlineLvl w:val="1"/>
    </w:pPr>
    <w:rPr>
      <w:rFonts w:ascii="Lingva Latina" w:eastAsia="Times New Roman" w:hAnsi="Lingva Latina" w:cs="Lingva Latina"/>
      <w:b/>
      <w:szCs w:val="52"/>
      <w:lang w:val="af-ZA" w:eastAsia="es-ES"/>
    </w:rPr>
  </w:style>
  <w:style w:type="paragraph" w:styleId="Ttol3">
    <w:name w:val="heading 3"/>
    <w:basedOn w:val="Normal"/>
    <w:next w:val="Normal"/>
    <w:link w:val="Ttol3Car"/>
    <w:uiPriority w:val="9"/>
    <w:semiHidden/>
    <w:unhideWhenUsed/>
    <w:qFormat/>
    <w:rsid w:val="003C1A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ol8">
    <w:name w:val="heading 8"/>
    <w:basedOn w:val="Normal"/>
    <w:next w:val="Normal"/>
    <w:link w:val="Ttol8Car"/>
    <w:qFormat/>
    <w:rsid w:val="00964604"/>
    <w:pPr>
      <w:keepNext/>
      <w:spacing w:after="0" w:line="240" w:lineRule="auto"/>
      <w:jc w:val="center"/>
      <w:outlineLvl w:val="7"/>
    </w:pPr>
    <w:rPr>
      <w:rFonts w:eastAsia="Times New Roman"/>
      <w:i/>
      <w:iCs/>
      <w:szCs w:val="24"/>
      <w:lang w:val="af-ZA" w:eastAsia="es-ES"/>
    </w:rPr>
  </w:style>
  <w:style w:type="paragraph" w:styleId="Ttol9">
    <w:name w:val="heading 9"/>
    <w:basedOn w:val="Normal"/>
    <w:next w:val="Normal"/>
    <w:link w:val="Ttol9Car"/>
    <w:qFormat/>
    <w:rsid w:val="00964604"/>
    <w:pPr>
      <w:keepNext/>
      <w:spacing w:after="0" w:line="240" w:lineRule="auto"/>
      <w:jc w:val="center"/>
      <w:outlineLvl w:val="8"/>
    </w:pPr>
    <w:rPr>
      <w:rFonts w:ascii="Times New Roman" w:eastAsia="Times New Roman" w:hAnsi="Times New Roman" w:cs="Times New Roman"/>
      <w:b/>
      <w:bCs/>
      <w:szCs w:val="24"/>
      <w:lang w:val="af-ZA"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964604"/>
    <w:rPr>
      <w:rFonts w:ascii="Lucida Sans Unicode" w:eastAsia="Times New Roman" w:hAnsi="Lucida Sans Unicode" w:cs="Lucida Sans Unicode"/>
      <w:i/>
      <w:iCs/>
      <w:sz w:val="20"/>
      <w:szCs w:val="24"/>
      <w:lang w:val="la-Latn" w:eastAsia="es-ES"/>
    </w:rPr>
  </w:style>
  <w:style w:type="character" w:customStyle="1" w:styleId="Ttol2Car">
    <w:name w:val="Títol 2 Car"/>
    <w:basedOn w:val="Tipusdelletraperdefectedelpargraf"/>
    <w:link w:val="Ttol2"/>
    <w:rsid w:val="00964604"/>
    <w:rPr>
      <w:rFonts w:ascii="Lingva Latina" w:eastAsia="Times New Roman" w:hAnsi="Lingva Latina" w:cs="Lingva Latina"/>
      <w:b/>
      <w:sz w:val="20"/>
      <w:szCs w:val="52"/>
      <w:lang w:val="af-ZA" w:eastAsia="es-ES"/>
    </w:rPr>
  </w:style>
  <w:style w:type="character" w:customStyle="1" w:styleId="Ttol8Car">
    <w:name w:val="Títol 8 Car"/>
    <w:basedOn w:val="Tipusdelletraperdefectedelpargraf"/>
    <w:link w:val="Ttol8"/>
    <w:rsid w:val="00964604"/>
    <w:rPr>
      <w:rFonts w:ascii="Lucida Sans Unicode" w:eastAsia="Times New Roman" w:hAnsi="Lucida Sans Unicode" w:cs="Lucida Sans Unicode"/>
      <w:i/>
      <w:iCs/>
      <w:sz w:val="20"/>
      <w:szCs w:val="24"/>
      <w:lang w:val="af-ZA" w:eastAsia="es-ES"/>
    </w:rPr>
  </w:style>
  <w:style w:type="character" w:customStyle="1" w:styleId="Ttol9Car">
    <w:name w:val="Títol 9 Car"/>
    <w:basedOn w:val="Tipusdelletraperdefectedelpargraf"/>
    <w:link w:val="Ttol9"/>
    <w:rsid w:val="00964604"/>
    <w:rPr>
      <w:rFonts w:ascii="Times New Roman" w:eastAsia="Times New Roman" w:hAnsi="Times New Roman" w:cs="Times New Roman"/>
      <w:b/>
      <w:bCs/>
      <w:sz w:val="20"/>
      <w:szCs w:val="24"/>
      <w:lang w:val="af-ZA" w:eastAsia="es-ES"/>
    </w:rPr>
  </w:style>
  <w:style w:type="paragraph" w:styleId="Ttol">
    <w:name w:val="Title"/>
    <w:basedOn w:val="Normal"/>
    <w:link w:val="TtolCar"/>
    <w:qFormat/>
    <w:rsid w:val="00964604"/>
    <w:pPr>
      <w:spacing w:after="0" w:line="240" w:lineRule="auto"/>
      <w:jc w:val="center"/>
    </w:pPr>
    <w:rPr>
      <w:rFonts w:eastAsia="Times New Roman" w:cs="Times New Roman"/>
      <w:sz w:val="28"/>
      <w:szCs w:val="28"/>
      <w:lang w:val="af-ZA" w:eastAsia="es-ES"/>
    </w:rPr>
  </w:style>
  <w:style w:type="character" w:customStyle="1" w:styleId="TtolCar">
    <w:name w:val="Títol Car"/>
    <w:basedOn w:val="Tipusdelletraperdefectedelpargraf"/>
    <w:link w:val="Ttol"/>
    <w:rsid w:val="00964604"/>
    <w:rPr>
      <w:rFonts w:ascii="Lucida Sans Unicode" w:eastAsia="Times New Roman" w:hAnsi="Lucida Sans Unicode" w:cs="Times New Roman"/>
      <w:sz w:val="28"/>
      <w:szCs w:val="28"/>
      <w:lang w:val="af-ZA" w:eastAsia="es-ES"/>
    </w:rPr>
  </w:style>
  <w:style w:type="paragraph" w:styleId="Normalweb">
    <w:name w:val="Normal (Web)"/>
    <w:basedOn w:val="Normal"/>
    <w:uiPriority w:val="99"/>
    <w:semiHidden/>
    <w:rsid w:val="00964604"/>
    <w:pPr>
      <w:spacing w:after="0" w:line="240" w:lineRule="auto"/>
    </w:pPr>
    <w:rPr>
      <w:rFonts w:ascii="Times New Roman" w:eastAsia="Times New Roman" w:hAnsi="Times New Roman" w:cs="Times New Roman"/>
      <w:sz w:val="24"/>
      <w:szCs w:val="24"/>
      <w:lang w:val="la-Latn" w:eastAsia="es-ES"/>
    </w:rPr>
  </w:style>
  <w:style w:type="paragraph" w:styleId="Textdenotaapeudepgina">
    <w:name w:val="footnote text"/>
    <w:basedOn w:val="Normal"/>
    <w:link w:val="TextdenotaapeudepginaCar"/>
    <w:uiPriority w:val="99"/>
    <w:rsid w:val="00964604"/>
    <w:pPr>
      <w:spacing w:after="0" w:line="240" w:lineRule="auto"/>
    </w:pPr>
    <w:rPr>
      <w:rFonts w:ascii="Times New Roman" w:eastAsia="Times New Roman" w:hAnsi="Times New Roman" w:cs="Times New Roman"/>
      <w:szCs w:val="20"/>
      <w:lang w:val="la-Latn" w:eastAsia="es-ES"/>
    </w:rPr>
  </w:style>
  <w:style w:type="character" w:customStyle="1" w:styleId="TextdenotaapeudepginaCar">
    <w:name w:val="Text de nota a peu de pàgina Car"/>
    <w:basedOn w:val="Tipusdelletraperdefectedelpargraf"/>
    <w:link w:val="Textdenotaapeudepgina"/>
    <w:uiPriority w:val="99"/>
    <w:rsid w:val="00964604"/>
    <w:rPr>
      <w:rFonts w:ascii="Times New Roman" w:eastAsia="Times New Roman" w:hAnsi="Times New Roman" w:cs="Times New Roman"/>
      <w:sz w:val="20"/>
      <w:szCs w:val="20"/>
      <w:lang w:val="la-Latn" w:eastAsia="es-ES"/>
    </w:rPr>
  </w:style>
  <w:style w:type="paragraph" w:styleId="Sagniadetextindependent3">
    <w:name w:val="Body Text Indent 3"/>
    <w:basedOn w:val="Normal"/>
    <w:link w:val="Sagniadetextindependent3Car"/>
    <w:semiHidden/>
    <w:rsid w:val="00964604"/>
    <w:pPr>
      <w:spacing w:after="0" w:line="240" w:lineRule="auto"/>
      <w:ind w:firstLine="720"/>
      <w:jc w:val="both"/>
    </w:pPr>
    <w:rPr>
      <w:rFonts w:eastAsia="Times New Roman"/>
      <w:szCs w:val="24"/>
      <w:lang w:val="af-ZA" w:eastAsia="es-ES"/>
    </w:rPr>
  </w:style>
  <w:style w:type="character" w:customStyle="1" w:styleId="Sagniadetextindependent3Car">
    <w:name w:val="Sagnia de text independent 3 Car"/>
    <w:basedOn w:val="Tipusdelletraperdefectedelpargraf"/>
    <w:link w:val="Sagniadetextindependent3"/>
    <w:semiHidden/>
    <w:rsid w:val="00964604"/>
    <w:rPr>
      <w:rFonts w:ascii="Lucida Sans Unicode" w:eastAsia="Times New Roman" w:hAnsi="Lucida Sans Unicode" w:cs="Lucida Sans Unicode"/>
      <w:sz w:val="20"/>
      <w:szCs w:val="24"/>
      <w:lang w:val="af-ZA" w:eastAsia="es-ES"/>
    </w:rPr>
  </w:style>
  <w:style w:type="character" w:styleId="Refernciadenotaapeudepgina">
    <w:name w:val="footnote reference"/>
    <w:uiPriority w:val="99"/>
    <w:semiHidden/>
    <w:rsid w:val="00964604"/>
    <w:rPr>
      <w:vertAlign w:val="superscript"/>
    </w:rPr>
  </w:style>
  <w:style w:type="paragraph" w:styleId="Sagniadetextindependent2">
    <w:name w:val="Body Text Indent 2"/>
    <w:basedOn w:val="Normal"/>
    <w:link w:val="Sagniadetextindependent2Car"/>
    <w:semiHidden/>
    <w:rsid w:val="00964604"/>
    <w:pPr>
      <w:autoSpaceDE w:val="0"/>
      <w:autoSpaceDN w:val="0"/>
      <w:adjustRightInd w:val="0"/>
      <w:spacing w:after="0" w:line="240" w:lineRule="auto"/>
      <w:ind w:firstLine="708"/>
      <w:jc w:val="both"/>
    </w:pPr>
    <w:rPr>
      <w:rFonts w:eastAsia="Times New Roman"/>
      <w:szCs w:val="24"/>
      <w:lang w:val="af-ZA" w:eastAsia="es-ES"/>
    </w:rPr>
  </w:style>
  <w:style w:type="character" w:customStyle="1" w:styleId="Sagniadetextindependent2Car">
    <w:name w:val="Sagnia de text independent 2 Car"/>
    <w:basedOn w:val="Tipusdelletraperdefectedelpargraf"/>
    <w:link w:val="Sagniadetextindependent2"/>
    <w:semiHidden/>
    <w:rsid w:val="00964604"/>
    <w:rPr>
      <w:rFonts w:ascii="Lucida Sans Unicode" w:eastAsia="Times New Roman" w:hAnsi="Lucida Sans Unicode" w:cs="Lucida Sans Unicode"/>
      <w:sz w:val="20"/>
      <w:szCs w:val="24"/>
      <w:lang w:val="af-ZA" w:eastAsia="es-ES"/>
    </w:rPr>
  </w:style>
  <w:style w:type="paragraph" w:styleId="Textindependent2">
    <w:name w:val="Body Text 2"/>
    <w:basedOn w:val="Normal"/>
    <w:link w:val="Textindependent2Car"/>
    <w:semiHidden/>
    <w:rsid w:val="00964604"/>
    <w:pPr>
      <w:spacing w:after="0" w:line="240" w:lineRule="auto"/>
      <w:jc w:val="both"/>
    </w:pPr>
    <w:rPr>
      <w:rFonts w:eastAsia="Times New Roman"/>
      <w:szCs w:val="24"/>
      <w:lang w:val="af-ZA" w:eastAsia="es-ES"/>
    </w:rPr>
  </w:style>
  <w:style w:type="character" w:customStyle="1" w:styleId="Textindependent2Car">
    <w:name w:val="Text independent 2 Car"/>
    <w:basedOn w:val="Tipusdelletraperdefectedelpargraf"/>
    <w:link w:val="Textindependent2"/>
    <w:semiHidden/>
    <w:rsid w:val="00964604"/>
    <w:rPr>
      <w:rFonts w:ascii="Lucida Sans Unicode" w:eastAsia="Times New Roman" w:hAnsi="Lucida Sans Unicode" w:cs="Lucida Sans Unicode"/>
      <w:sz w:val="20"/>
      <w:szCs w:val="24"/>
      <w:lang w:val="af-ZA" w:eastAsia="es-ES"/>
    </w:rPr>
  </w:style>
  <w:style w:type="character" w:styleId="Enlla">
    <w:name w:val="Hyperlink"/>
    <w:uiPriority w:val="99"/>
    <w:rsid w:val="00964604"/>
    <w:rPr>
      <w:color w:val="0000FF"/>
      <w:u w:val="single"/>
    </w:rPr>
  </w:style>
  <w:style w:type="paragraph" w:styleId="Textindependent3">
    <w:name w:val="Body Text 3"/>
    <w:basedOn w:val="Normal"/>
    <w:link w:val="Textindependent3Car"/>
    <w:semiHidden/>
    <w:rsid w:val="00964604"/>
    <w:pPr>
      <w:tabs>
        <w:tab w:val="left" w:pos="1440"/>
        <w:tab w:val="left" w:pos="4920"/>
        <w:tab w:val="left" w:pos="7320"/>
      </w:tabs>
      <w:spacing w:after="0" w:line="240" w:lineRule="auto"/>
    </w:pPr>
    <w:rPr>
      <w:rFonts w:eastAsia="Times New Roman"/>
      <w:i/>
      <w:iCs/>
      <w:szCs w:val="20"/>
      <w:lang w:val="af-ZA" w:eastAsia="es-ES"/>
    </w:rPr>
  </w:style>
  <w:style w:type="character" w:customStyle="1" w:styleId="Textindependent3Car">
    <w:name w:val="Text independent 3 Car"/>
    <w:basedOn w:val="Tipusdelletraperdefectedelpargraf"/>
    <w:link w:val="Textindependent3"/>
    <w:semiHidden/>
    <w:rsid w:val="00964604"/>
    <w:rPr>
      <w:rFonts w:ascii="Lucida Sans Unicode" w:eastAsia="Times New Roman" w:hAnsi="Lucida Sans Unicode" w:cs="Lucida Sans Unicode"/>
      <w:i/>
      <w:iCs/>
      <w:sz w:val="20"/>
      <w:szCs w:val="20"/>
      <w:lang w:val="af-ZA" w:eastAsia="es-ES"/>
    </w:rPr>
  </w:style>
  <w:style w:type="paragraph" w:styleId="Sagniadetextindependent">
    <w:name w:val="Body Text Indent"/>
    <w:basedOn w:val="Normal"/>
    <w:link w:val="SagniadetextindependentCar"/>
    <w:semiHidden/>
    <w:rsid w:val="00964604"/>
    <w:pPr>
      <w:spacing w:after="0" w:line="240" w:lineRule="auto"/>
      <w:ind w:left="708"/>
    </w:pPr>
    <w:rPr>
      <w:rFonts w:eastAsia="Times New Roman"/>
      <w:szCs w:val="24"/>
      <w:lang w:val="af-ZA" w:eastAsia="es-ES"/>
    </w:rPr>
  </w:style>
  <w:style w:type="character" w:customStyle="1" w:styleId="SagniadetextindependentCar">
    <w:name w:val="Sagnia de text independent Car"/>
    <w:basedOn w:val="Tipusdelletraperdefectedelpargraf"/>
    <w:link w:val="Sagniadetextindependent"/>
    <w:semiHidden/>
    <w:rsid w:val="00964604"/>
    <w:rPr>
      <w:rFonts w:ascii="Lucida Sans Unicode" w:eastAsia="Times New Roman" w:hAnsi="Lucida Sans Unicode" w:cs="Lucida Sans Unicode"/>
      <w:sz w:val="20"/>
      <w:szCs w:val="24"/>
      <w:lang w:val="af-ZA" w:eastAsia="es-ES"/>
    </w:rPr>
  </w:style>
  <w:style w:type="character" w:customStyle="1" w:styleId="citation">
    <w:name w:val="citation"/>
    <w:basedOn w:val="Tipusdelletraperdefectedelpargraf"/>
    <w:rsid w:val="00964604"/>
  </w:style>
  <w:style w:type="character" w:customStyle="1" w:styleId="Subttol1">
    <w:name w:val="Subtítol1"/>
    <w:basedOn w:val="Tipusdelletraperdefectedelpargraf"/>
    <w:rsid w:val="00964604"/>
  </w:style>
  <w:style w:type="paragraph" w:customStyle="1" w:styleId="Default">
    <w:name w:val="Default"/>
    <w:rsid w:val="0096460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pgina">
    <w:name w:val="page number"/>
    <w:basedOn w:val="Tipusdelletraperdefectedelpargraf"/>
    <w:semiHidden/>
    <w:rsid w:val="00964604"/>
  </w:style>
  <w:style w:type="paragraph" w:styleId="Peudepgina">
    <w:name w:val="footer"/>
    <w:basedOn w:val="Normal"/>
    <w:link w:val="PeudepginaCar"/>
    <w:uiPriority w:val="99"/>
    <w:rsid w:val="00964604"/>
    <w:pPr>
      <w:tabs>
        <w:tab w:val="center" w:pos="4252"/>
        <w:tab w:val="right" w:pos="8504"/>
      </w:tabs>
      <w:spacing w:after="0" w:line="240" w:lineRule="auto"/>
    </w:pPr>
    <w:rPr>
      <w:rFonts w:ascii="Times New Roman" w:eastAsia="Times New Roman" w:hAnsi="Times New Roman" w:cs="Times New Roman"/>
      <w:sz w:val="24"/>
      <w:szCs w:val="24"/>
      <w:lang w:val="af-ZA" w:eastAsia="es-ES"/>
    </w:rPr>
  </w:style>
  <w:style w:type="character" w:customStyle="1" w:styleId="PeudepginaCar">
    <w:name w:val="Peu de pàgina Car"/>
    <w:basedOn w:val="Tipusdelletraperdefectedelpargraf"/>
    <w:link w:val="Peudepgina"/>
    <w:uiPriority w:val="99"/>
    <w:rsid w:val="00964604"/>
    <w:rPr>
      <w:rFonts w:ascii="Times New Roman" w:eastAsia="Times New Roman" w:hAnsi="Times New Roman" w:cs="Times New Roman"/>
      <w:sz w:val="24"/>
      <w:szCs w:val="24"/>
      <w:lang w:val="af-ZA" w:eastAsia="es-ES"/>
    </w:rPr>
  </w:style>
  <w:style w:type="character" w:styleId="Enllavisitat">
    <w:name w:val="FollowedHyperlink"/>
    <w:semiHidden/>
    <w:rsid w:val="00964604"/>
    <w:rPr>
      <w:color w:val="800080"/>
      <w:u w:val="single"/>
    </w:rPr>
  </w:style>
  <w:style w:type="character" w:styleId="Refernciadecomentari">
    <w:name w:val="annotation reference"/>
    <w:semiHidden/>
    <w:rsid w:val="00964604"/>
    <w:rPr>
      <w:sz w:val="16"/>
      <w:szCs w:val="16"/>
    </w:rPr>
  </w:style>
  <w:style w:type="paragraph" w:styleId="Textdecomentari">
    <w:name w:val="annotation text"/>
    <w:basedOn w:val="Normal"/>
    <w:link w:val="TextdecomentariCar"/>
    <w:semiHidden/>
    <w:rsid w:val="00964604"/>
    <w:pPr>
      <w:spacing w:after="0" w:line="240" w:lineRule="auto"/>
    </w:pPr>
    <w:rPr>
      <w:rFonts w:ascii="Times New Roman" w:eastAsia="Times New Roman" w:hAnsi="Times New Roman" w:cs="Times New Roman"/>
      <w:szCs w:val="20"/>
      <w:lang w:val="ca-ES" w:eastAsia="es-ES"/>
    </w:rPr>
  </w:style>
  <w:style w:type="character" w:customStyle="1" w:styleId="TextdecomentariCar">
    <w:name w:val="Text de comentari Car"/>
    <w:basedOn w:val="Tipusdelletraperdefectedelpargraf"/>
    <w:link w:val="Textdecomentari"/>
    <w:semiHidden/>
    <w:rsid w:val="00964604"/>
    <w:rPr>
      <w:rFonts w:ascii="Times New Roman" w:eastAsia="Times New Roman" w:hAnsi="Times New Roman" w:cs="Times New Roman"/>
      <w:sz w:val="20"/>
      <w:szCs w:val="20"/>
      <w:lang w:val="ca-ES" w:eastAsia="es-ES"/>
    </w:rPr>
  </w:style>
  <w:style w:type="paragraph" w:styleId="Textdeglobus">
    <w:name w:val="Balloon Text"/>
    <w:basedOn w:val="Normal"/>
    <w:link w:val="TextdeglobusCar"/>
    <w:uiPriority w:val="99"/>
    <w:semiHidden/>
    <w:unhideWhenUsed/>
    <w:rsid w:val="00964604"/>
    <w:pPr>
      <w:spacing w:after="0" w:line="240" w:lineRule="auto"/>
    </w:pPr>
    <w:rPr>
      <w:rFonts w:ascii="Segoe UI" w:eastAsia="Times New Roman" w:hAnsi="Segoe UI" w:cs="Segoe UI"/>
      <w:sz w:val="18"/>
      <w:szCs w:val="18"/>
      <w:lang w:val="ca-ES" w:eastAsia="es-ES"/>
    </w:rPr>
  </w:style>
  <w:style w:type="character" w:customStyle="1" w:styleId="TextdeglobusCar">
    <w:name w:val="Text de globus Car"/>
    <w:basedOn w:val="Tipusdelletraperdefectedelpargraf"/>
    <w:link w:val="Textdeglobus"/>
    <w:uiPriority w:val="99"/>
    <w:semiHidden/>
    <w:rsid w:val="00964604"/>
    <w:rPr>
      <w:rFonts w:ascii="Segoe UI" w:eastAsia="Times New Roman" w:hAnsi="Segoe UI" w:cs="Segoe UI"/>
      <w:sz w:val="18"/>
      <w:szCs w:val="18"/>
      <w:lang w:val="ca-ES" w:eastAsia="es-ES"/>
    </w:rPr>
  </w:style>
  <w:style w:type="paragraph" w:styleId="Capalera">
    <w:name w:val="header"/>
    <w:basedOn w:val="Normal"/>
    <w:link w:val="CapaleraCar"/>
    <w:uiPriority w:val="99"/>
    <w:unhideWhenUsed/>
    <w:rsid w:val="00577E3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77E32"/>
  </w:style>
  <w:style w:type="paragraph" w:styleId="Pargrafdellista">
    <w:name w:val="List Paragraph"/>
    <w:basedOn w:val="Normal"/>
    <w:uiPriority w:val="34"/>
    <w:qFormat/>
    <w:rsid w:val="001E117D"/>
    <w:pPr>
      <w:ind w:left="720"/>
      <w:contextualSpacing/>
    </w:pPr>
  </w:style>
  <w:style w:type="paragraph" w:styleId="TtoldelIDC">
    <w:name w:val="TOC Heading"/>
    <w:basedOn w:val="Ttol1"/>
    <w:next w:val="Normal"/>
    <w:uiPriority w:val="39"/>
    <w:unhideWhenUsed/>
    <w:qFormat/>
    <w:rsid w:val="00023098"/>
    <w:pPr>
      <w:keepLines/>
      <w:spacing w:before="240" w:line="259" w:lineRule="auto"/>
      <w:outlineLvl w:val="9"/>
    </w:pPr>
    <w:rPr>
      <w:rFonts w:asciiTheme="majorHAnsi" w:eastAsiaTheme="majorEastAsia" w:hAnsiTheme="majorHAnsi" w:cstheme="majorBidi"/>
      <w:i w:val="0"/>
      <w:iCs w:val="0"/>
      <w:color w:val="2E74B5" w:themeColor="accent1" w:themeShade="BF"/>
      <w:sz w:val="32"/>
      <w:szCs w:val="32"/>
      <w:lang w:val="ca-ES-Valencia" w:eastAsia="ca-ES-Valencia"/>
    </w:rPr>
  </w:style>
  <w:style w:type="paragraph" w:styleId="IDC1">
    <w:name w:val="toc 1"/>
    <w:basedOn w:val="Normal"/>
    <w:next w:val="Normal"/>
    <w:autoRedefine/>
    <w:uiPriority w:val="39"/>
    <w:unhideWhenUsed/>
    <w:rsid w:val="00023098"/>
    <w:pPr>
      <w:spacing w:after="100"/>
    </w:pPr>
  </w:style>
  <w:style w:type="paragraph" w:styleId="Temadelcomentari">
    <w:name w:val="annotation subject"/>
    <w:basedOn w:val="Textdecomentari"/>
    <w:next w:val="Textdecomentari"/>
    <w:link w:val="TemadelcomentariCar"/>
    <w:uiPriority w:val="99"/>
    <w:semiHidden/>
    <w:unhideWhenUsed/>
    <w:rsid w:val="00253769"/>
    <w:pPr>
      <w:spacing w:after="160"/>
    </w:pPr>
    <w:rPr>
      <w:rFonts w:asciiTheme="minorHAnsi" w:eastAsiaTheme="minorHAnsi" w:hAnsiTheme="minorHAnsi" w:cstheme="minorBidi"/>
      <w:b/>
      <w:bCs/>
      <w:lang w:val="ca-ES-Valencia" w:eastAsia="en-US"/>
    </w:rPr>
  </w:style>
  <w:style w:type="character" w:customStyle="1" w:styleId="TemadelcomentariCar">
    <w:name w:val="Tema del comentari Car"/>
    <w:basedOn w:val="TextdecomentariCar"/>
    <w:link w:val="Temadelcomentari"/>
    <w:uiPriority w:val="99"/>
    <w:semiHidden/>
    <w:rsid w:val="00253769"/>
    <w:rPr>
      <w:rFonts w:ascii="Times New Roman" w:eastAsia="Times New Roman" w:hAnsi="Times New Roman" w:cs="Times New Roman"/>
      <w:b/>
      <w:bCs/>
      <w:sz w:val="20"/>
      <w:szCs w:val="20"/>
      <w:lang w:val="ca-ES" w:eastAsia="es-ES"/>
    </w:rPr>
  </w:style>
  <w:style w:type="table" w:styleId="Taulaambquadrcula">
    <w:name w:val="Table Grid"/>
    <w:basedOn w:val="Taulanormal"/>
    <w:uiPriority w:val="39"/>
    <w:rsid w:val="00C35C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DC2">
    <w:name w:val="toc 2"/>
    <w:basedOn w:val="Normal"/>
    <w:next w:val="Normal"/>
    <w:autoRedefine/>
    <w:uiPriority w:val="39"/>
    <w:unhideWhenUsed/>
    <w:rsid w:val="00E016BD"/>
    <w:pPr>
      <w:spacing w:after="100"/>
      <w:ind w:left="220"/>
    </w:pPr>
  </w:style>
  <w:style w:type="character" w:styleId="Textdelcontenidor">
    <w:name w:val="Placeholder Text"/>
    <w:basedOn w:val="Tipusdelletraperdefectedelpargraf"/>
    <w:uiPriority w:val="99"/>
    <w:semiHidden/>
    <w:rsid w:val="00361FE3"/>
    <w:rPr>
      <w:color w:val="808080"/>
    </w:rPr>
  </w:style>
  <w:style w:type="character" w:customStyle="1" w:styleId="Ttol3Car">
    <w:name w:val="Títol 3 Car"/>
    <w:basedOn w:val="Tipusdelletraperdefectedelpargraf"/>
    <w:link w:val="Ttol3"/>
    <w:uiPriority w:val="9"/>
    <w:semiHidden/>
    <w:rsid w:val="003C1A6A"/>
    <w:rPr>
      <w:rFonts w:asciiTheme="majorHAnsi" w:eastAsiaTheme="majorEastAsia" w:hAnsiTheme="majorHAnsi" w:cstheme="majorBidi"/>
      <w:color w:val="1F4D78" w:themeColor="accent1" w:themeShade="7F"/>
      <w:sz w:val="24"/>
      <w:szCs w:val="24"/>
    </w:rPr>
  </w:style>
  <w:style w:type="paragraph" w:styleId="IDC3">
    <w:name w:val="toc 3"/>
    <w:basedOn w:val="Normal"/>
    <w:next w:val="Normal"/>
    <w:autoRedefine/>
    <w:uiPriority w:val="39"/>
    <w:unhideWhenUsed/>
    <w:rsid w:val="00462548"/>
    <w:pPr>
      <w:spacing w:after="100"/>
      <w:ind w:left="440"/>
    </w:pPr>
  </w:style>
  <w:style w:type="paragraph" w:customStyle="1" w:styleId="textnormal">
    <w:name w:val="textnormal"/>
    <w:basedOn w:val="Normal"/>
    <w:rsid w:val="006D2C41"/>
    <w:pPr>
      <w:spacing w:before="100" w:beforeAutospacing="1" w:after="100" w:afterAutospacing="1" w:line="240" w:lineRule="auto"/>
    </w:pPr>
    <w:rPr>
      <w:rFonts w:ascii="Times New Roman" w:eastAsia="Times New Roman" w:hAnsi="Times New Roman" w:cs="Times New Roman"/>
      <w:sz w:val="24"/>
      <w:szCs w:val="24"/>
      <w:lang w:eastAsia="ca-ES-Valencia"/>
    </w:rPr>
  </w:style>
  <w:style w:type="character" w:styleId="mfasi">
    <w:name w:val="Emphasis"/>
    <w:basedOn w:val="Tipusdelletraperdefectedelpargraf"/>
    <w:uiPriority w:val="20"/>
    <w:qFormat/>
    <w:rsid w:val="00284A42"/>
    <w:rPr>
      <w:i/>
      <w:iCs/>
    </w:rPr>
  </w:style>
  <w:style w:type="character" w:styleId="Textennegreta">
    <w:name w:val="Strong"/>
    <w:basedOn w:val="Tipusdelletraperdefectedelpargraf"/>
    <w:uiPriority w:val="22"/>
    <w:qFormat/>
    <w:rsid w:val="00284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2906">
      <w:bodyDiv w:val="1"/>
      <w:marLeft w:val="0"/>
      <w:marRight w:val="0"/>
      <w:marTop w:val="0"/>
      <w:marBottom w:val="0"/>
      <w:divBdr>
        <w:top w:val="none" w:sz="0" w:space="0" w:color="auto"/>
        <w:left w:val="none" w:sz="0" w:space="0" w:color="auto"/>
        <w:bottom w:val="none" w:sz="0" w:space="0" w:color="auto"/>
        <w:right w:val="none" w:sz="0" w:space="0" w:color="auto"/>
      </w:divBdr>
      <w:divsChild>
        <w:div w:id="1328753264">
          <w:marLeft w:val="750"/>
          <w:marRight w:val="0"/>
          <w:marTop w:val="345"/>
          <w:marBottom w:val="0"/>
          <w:divBdr>
            <w:top w:val="none" w:sz="0" w:space="0" w:color="auto"/>
            <w:left w:val="none" w:sz="0" w:space="0" w:color="auto"/>
            <w:bottom w:val="none" w:sz="0" w:space="0" w:color="auto"/>
            <w:right w:val="none" w:sz="0" w:space="0" w:color="auto"/>
          </w:divBdr>
          <w:divsChild>
            <w:div w:id="150410987">
              <w:marLeft w:val="0"/>
              <w:marRight w:val="0"/>
              <w:marTop w:val="0"/>
              <w:marBottom w:val="0"/>
              <w:divBdr>
                <w:top w:val="none" w:sz="0" w:space="0" w:color="auto"/>
                <w:left w:val="none" w:sz="0" w:space="0" w:color="auto"/>
                <w:bottom w:val="none" w:sz="0" w:space="0" w:color="auto"/>
                <w:right w:val="none" w:sz="0" w:space="0" w:color="auto"/>
              </w:divBdr>
              <w:divsChild>
                <w:div w:id="1885825038">
                  <w:marLeft w:val="0"/>
                  <w:marRight w:val="0"/>
                  <w:marTop w:val="0"/>
                  <w:marBottom w:val="0"/>
                  <w:divBdr>
                    <w:top w:val="none" w:sz="0" w:space="0" w:color="auto"/>
                    <w:left w:val="none" w:sz="0" w:space="0" w:color="auto"/>
                    <w:bottom w:val="none" w:sz="0" w:space="0" w:color="auto"/>
                    <w:right w:val="none" w:sz="0" w:space="0" w:color="auto"/>
                  </w:divBdr>
                  <w:divsChild>
                    <w:div w:id="1374422386">
                      <w:marLeft w:val="0"/>
                      <w:marRight w:val="0"/>
                      <w:marTop w:val="0"/>
                      <w:marBottom w:val="0"/>
                      <w:divBdr>
                        <w:top w:val="none" w:sz="0" w:space="0" w:color="auto"/>
                        <w:left w:val="none" w:sz="0" w:space="0" w:color="auto"/>
                        <w:bottom w:val="none" w:sz="0" w:space="0" w:color="auto"/>
                        <w:right w:val="none" w:sz="0" w:space="0" w:color="auto"/>
                      </w:divBdr>
                      <w:divsChild>
                        <w:div w:id="2075160279">
                          <w:marLeft w:val="0"/>
                          <w:marRight w:val="0"/>
                          <w:marTop w:val="0"/>
                          <w:marBottom w:val="0"/>
                          <w:divBdr>
                            <w:top w:val="none" w:sz="0" w:space="0" w:color="auto"/>
                            <w:left w:val="none" w:sz="0" w:space="0" w:color="auto"/>
                            <w:bottom w:val="none" w:sz="0" w:space="0" w:color="auto"/>
                            <w:right w:val="none" w:sz="0" w:space="0" w:color="auto"/>
                          </w:divBdr>
                          <w:divsChild>
                            <w:div w:id="1347754039">
                              <w:marLeft w:val="0"/>
                              <w:marRight w:val="0"/>
                              <w:marTop w:val="0"/>
                              <w:marBottom w:val="0"/>
                              <w:divBdr>
                                <w:top w:val="none" w:sz="0" w:space="0" w:color="auto"/>
                                <w:left w:val="none" w:sz="0" w:space="0" w:color="auto"/>
                                <w:bottom w:val="none" w:sz="0" w:space="0" w:color="auto"/>
                                <w:right w:val="none" w:sz="0" w:space="0" w:color="auto"/>
                              </w:divBdr>
                              <w:divsChild>
                                <w:div w:id="455804754">
                                  <w:marLeft w:val="0"/>
                                  <w:marRight w:val="0"/>
                                  <w:marTop w:val="0"/>
                                  <w:marBottom w:val="0"/>
                                  <w:divBdr>
                                    <w:top w:val="none" w:sz="0" w:space="0" w:color="auto"/>
                                    <w:left w:val="none" w:sz="0" w:space="0" w:color="auto"/>
                                    <w:bottom w:val="none" w:sz="0" w:space="0" w:color="auto"/>
                                    <w:right w:val="none" w:sz="0" w:space="0" w:color="auto"/>
                                  </w:divBdr>
                                  <w:divsChild>
                                    <w:div w:id="6865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960047">
      <w:bodyDiv w:val="1"/>
      <w:marLeft w:val="0"/>
      <w:marRight w:val="0"/>
      <w:marTop w:val="0"/>
      <w:marBottom w:val="0"/>
      <w:divBdr>
        <w:top w:val="none" w:sz="0" w:space="0" w:color="auto"/>
        <w:left w:val="none" w:sz="0" w:space="0" w:color="auto"/>
        <w:bottom w:val="none" w:sz="0" w:space="0" w:color="auto"/>
        <w:right w:val="none" w:sz="0" w:space="0" w:color="auto"/>
      </w:divBdr>
      <w:divsChild>
        <w:div w:id="1326665962">
          <w:marLeft w:val="0"/>
          <w:marRight w:val="0"/>
          <w:marTop w:val="0"/>
          <w:marBottom w:val="0"/>
          <w:divBdr>
            <w:top w:val="none" w:sz="0" w:space="0" w:color="auto"/>
            <w:left w:val="none" w:sz="0" w:space="0" w:color="auto"/>
            <w:bottom w:val="none" w:sz="0" w:space="0" w:color="auto"/>
            <w:right w:val="none" w:sz="0" w:space="0" w:color="auto"/>
          </w:divBdr>
        </w:div>
        <w:div w:id="892233803">
          <w:marLeft w:val="0"/>
          <w:marRight w:val="0"/>
          <w:marTop w:val="0"/>
          <w:marBottom w:val="0"/>
          <w:divBdr>
            <w:top w:val="none" w:sz="0" w:space="0" w:color="auto"/>
            <w:left w:val="none" w:sz="0" w:space="0" w:color="auto"/>
            <w:bottom w:val="none" w:sz="0" w:space="0" w:color="auto"/>
            <w:right w:val="none" w:sz="0" w:space="0" w:color="auto"/>
          </w:divBdr>
        </w:div>
        <w:div w:id="983969316">
          <w:marLeft w:val="0"/>
          <w:marRight w:val="0"/>
          <w:marTop w:val="0"/>
          <w:marBottom w:val="0"/>
          <w:divBdr>
            <w:top w:val="none" w:sz="0" w:space="0" w:color="auto"/>
            <w:left w:val="none" w:sz="0" w:space="0" w:color="auto"/>
            <w:bottom w:val="none" w:sz="0" w:space="0" w:color="auto"/>
            <w:right w:val="none" w:sz="0" w:space="0" w:color="auto"/>
          </w:divBdr>
        </w:div>
        <w:div w:id="714044768">
          <w:marLeft w:val="0"/>
          <w:marRight w:val="0"/>
          <w:marTop w:val="0"/>
          <w:marBottom w:val="0"/>
          <w:divBdr>
            <w:top w:val="none" w:sz="0" w:space="0" w:color="auto"/>
            <w:left w:val="none" w:sz="0" w:space="0" w:color="auto"/>
            <w:bottom w:val="none" w:sz="0" w:space="0" w:color="auto"/>
            <w:right w:val="none" w:sz="0" w:space="0" w:color="auto"/>
          </w:divBdr>
        </w:div>
        <w:div w:id="2116241430">
          <w:marLeft w:val="0"/>
          <w:marRight w:val="0"/>
          <w:marTop w:val="0"/>
          <w:marBottom w:val="0"/>
          <w:divBdr>
            <w:top w:val="none" w:sz="0" w:space="0" w:color="auto"/>
            <w:left w:val="none" w:sz="0" w:space="0" w:color="auto"/>
            <w:bottom w:val="none" w:sz="0" w:space="0" w:color="auto"/>
            <w:right w:val="none" w:sz="0" w:space="0" w:color="auto"/>
          </w:divBdr>
        </w:div>
      </w:divsChild>
    </w:div>
    <w:div w:id="585842519">
      <w:bodyDiv w:val="1"/>
      <w:marLeft w:val="0"/>
      <w:marRight w:val="0"/>
      <w:marTop w:val="0"/>
      <w:marBottom w:val="0"/>
      <w:divBdr>
        <w:top w:val="none" w:sz="0" w:space="0" w:color="auto"/>
        <w:left w:val="none" w:sz="0" w:space="0" w:color="auto"/>
        <w:bottom w:val="none" w:sz="0" w:space="0" w:color="auto"/>
        <w:right w:val="none" w:sz="0" w:space="0" w:color="auto"/>
      </w:divBdr>
      <w:divsChild>
        <w:div w:id="1246450474">
          <w:marLeft w:val="0"/>
          <w:marRight w:val="0"/>
          <w:marTop w:val="0"/>
          <w:marBottom w:val="0"/>
          <w:divBdr>
            <w:top w:val="none" w:sz="0" w:space="0" w:color="auto"/>
            <w:left w:val="none" w:sz="0" w:space="0" w:color="auto"/>
            <w:bottom w:val="none" w:sz="0" w:space="0" w:color="auto"/>
            <w:right w:val="none" w:sz="0" w:space="0" w:color="auto"/>
          </w:divBdr>
        </w:div>
        <w:div w:id="507326550">
          <w:marLeft w:val="0"/>
          <w:marRight w:val="0"/>
          <w:marTop w:val="0"/>
          <w:marBottom w:val="0"/>
          <w:divBdr>
            <w:top w:val="none" w:sz="0" w:space="0" w:color="auto"/>
            <w:left w:val="none" w:sz="0" w:space="0" w:color="auto"/>
            <w:bottom w:val="none" w:sz="0" w:space="0" w:color="auto"/>
            <w:right w:val="none" w:sz="0" w:space="0" w:color="auto"/>
          </w:divBdr>
        </w:div>
        <w:div w:id="1785148393">
          <w:marLeft w:val="0"/>
          <w:marRight w:val="0"/>
          <w:marTop w:val="0"/>
          <w:marBottom w:val="0"/>
          <w:divBdr>
            <w:top w:val="none" w:sz="0" w:space="0" w:color="auto"/>
            <w:left w:val="none" w:sz="0" w:space="0" w:color="auto"/>
            <w:bottom w:val="none" w:sz="0" w:space="0" w:color="auto"/>
            <w:right w:val="none" w:sz="0" w:space="0" w:color="auto"/>
          </w:divBdr>
        </w:div>
        <w:div w:id="167722100">
          <w:marLeft w:val="0"/>
          <w:marRight w:val="0"/>
          <w:marTop w:val="0"/>
          <w:marBottom w:val="0"/>
          <w:divBdr>
            <w:top w:val="none" w:sz="0" w:space="0" w:color="auto"/>
            <w:left w:val="none" w:sz="0" w:space="0" w:color="auto"/>
            <w:bottom w:val="none" w:sz="0" w:space="0" w:color="auto"/>
            <w:right w:val="none" w:sz="0" w:space="0" w:color="auto"/>
          </w:divBdr>
        </w:div>
        <w:div w:id="1438022598">
          <w:marLeft w:val="0"/>
          <w:marRight w:val="0"/>
          <w:marTop w:val="0"/>
          <w:marBottom w:val="0"/>
          <w:divBdr>
            <w:top w:val="none" w:sz="0" w:space="0" w:color="auto"/>
            <w:left w:val="none" w:sz="0" w:space="0" w:color="auto"/>
            <w:bottom w:val="none" w:sz="0" w:space="0" w:color="auto"/>
            <w:right w:val="none" w:sz="0" w:space="0" w:color="auto"/>
          </w:divBdr>
        </w:div>
        <w:div w:id="286350961">
          <w:marLeft w:val="0"/>
          <w:marRight w:val="0"/>
          <w:marTop w:val="0"/>
          <w:marBottom w:val="0"/>
          <w:divBdr>
            <w:top w:val="none" w:sz="0" w:space="0" w:color="auto"/>
            <w:left w:val="none" w:sz="0" w:space="0" w:color="auto"/>
            <w:bottom w:val="none" w:sz="0" w:space="0" w:color="auto"/>
            <w:right w:val="none" w:sz="0" w:space="0" w:color="auto"/>
          </w:divBdr>
        </w:div>
        <w:div w:id="1033505026">
          <w:marLeft w:val="0"/>
          <w:marRight w:val="0"/>
          <w:marTop w:val="0"/>
          <w:marBottom w:val="0"/>
          <w:divBdr>
            <w:top w:val="none" w:sz="0" w:space="0" w:color="auto"/>
            <w:left w:val="none" w:sz="0" w:space="0" w:color="auto"/>
            <w:bottom w:val="none" w:sz="0" w:space="0" w:color="auto"/>
            <w:right w:val="none" w:sz="0" w:space="0" w:color="auto"/>
          </w:divBdr>
        </w:div>
      </w:divsChild>
    </w:div>
    <w:div w:id="812336952">
      <w:bodyDiv w:val="1"/>
      <w:marLeft w:val="0"/>
      <w:marRight w:val="0"/>
      <w:marTop w:val="0"/>
      <w:marBottom w:val="0"/>
      <w:divBdr>
        <w:top w:val="none" w:sz="0" w:space="0" w:color="auto"/>
        <w:left w:val="none" w:sz="0" w:space="0" w:color="auto"/>
        <w:bottom w:val="none" w:sz="0" w:space="0" w:color="auto"/>
        <w:right w:val="none" w:sz="0" w:space="0" w:color="auto"/>
      </w:divBdr>
      <w:divsChild>
        <w:div w:id="1428892205">
          <w:marLeft w:val="0"/>
          <w:marRight w:val="0"/>
          <w:marTop w:val="0"/>
          <w:marBottom w:val="0"/>
          <w:divBdr>
            <w:top w:val="none" w:sz="0" w:space="0" w:color="auto"/>
            <w:left w:val="none" w:sz="0" w:space="0" w:color="auto"/>
            <w:bottom w:val="none" w:sz="0" w:space="0" w:color="auto"/>
            <w:right w:val="none" w:sz="0" w:space="0" w:color="auto"/>
          </w:divBdr>
        </w:div>
        <w:div w:id="298539349">
          <w:marLeft w:val="0"/>
          <w:marRight w:val="0"/>
          <w:marTop w:val="0"/>
          <w:marBottom w:val="0"/>
          <w:divBdr>
            <w:top w:val="none" w:sz="0" w:space="0" w:color="auto"/>
            <w:left w:val="none" w:sz="0" w:space="0" w:color="auto"/>
            <w:bottom w:val="none" w:sz="0" w:space="0" w:color="auto"/>
            <w:right w:val="none" w:sz="0" w:space="0" w:color="auto"/>
          </w:divBdr>
        </w:div>
        <w:div w:id="848103589">
          <w:marLeft w:val="0"/>
          <w:marRight w:val="0"/>
          <w:marTop w:val="0"/>
          <w:marBottom w:val="0"/>
          <w:divBdr>
            <w:top w:val="none" w:sz="0" w:space="0" w:color="auto"/>
            <w:left w:val="none" w:sz="0" w:space="0" w:color="auto"/>
            <w:bottom w:val="none" w:sz="0" w:space="0" w:color="auto"/>
            <w:right w:val="none" w:sz="0" w:space="0" w:color="auto"/>
          </w:divBdr>
        </w:div>
        <w:div w:id="450051735">
          <w:marLeft w:val="0"/>
          <w:marRight w:val="0"/>
          <w:marTop w:val="0"/>
          <w:marBottom w:val="0"/>
          <w:divBdr>
            <w:top w:val="none" w:sz="0" w:space="0" w:color="auto"/>
            <w:left w:val="none" w:sz="0" w:space="0" w:color="auto"/>
            <w:bottom w:val="none" w:sz="0" w:space="0" w:color="auto"/>
            <w:right w:val="none" w:sz="0" w:space="0" w:color="auto"/>
          </w:divBdr>
        </w:div>
      </w:divsChild>
    </w:div>
    <w:div w:id="1132940566">
      <w:bodyDiv w:val="1"/>
      <w:marLeft w:val="0"/>
      <w:marRight w:val="0"/>
      <w:marTop w:val="0"/>
      <w:marBottom w:val="0"/>
      <w:divBdr>
        <w:top w:val="none" w:sz="0" w:space="0" w:color="auto"/>
        <w:left w:val="none" w:sz="0" w:space="0" w:color="auto"/>
        <w:bottom w:val="none" w:sz="0" w:space="0" w:color="auto"/>
        <w:right w:val="none" w:sz="0" w:space="0" w:color="auto"/>
      </w:divBdr>
    </w:div>
    <w:div w:id="11410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0ByTq_WRS3PEybFFyUGdTQXE3VVk/view" TargetMode="External"/><Relationship Id="rId18" Type="http://schemas.openxmlformats.org/officeDocument/2006/relationships/hyperlink" Target="http://neolatino.eu/principios.html" TargetMode="External"/><Relationship Id="rId26" Type="http://schemas.openxmlformats.org/officeDocument/2006/relationships/hyperlink" Target="http://neolatino.eu/lengua.html" TargetMode="External"/><Relationship Id="rId39" Type="http://schemas.openxmlformats.org/officeDocument/2006/relationships/hyperlink" Target="http://www.diccionari.cat/" TargetMode="External"/><Relationship Id="rId3" Type="http://schemas.openxmlformats.org/officeDocument/2006/relationships/styles" Target="styles.xml"/><Relationship Id="rId21" Type="http://schemas.openxmlformats.org/officeDocument/2006/relationships/hyperlink" Target="http://loespazio.blogspot.com/2016/06/odissea-de-las-lenguas-i-lo-latino.html" TargetMode="External"/><Relationship Id="rId34" Type="http://schemas.openxmlformats.org/officeDocument/2006/relationships/hyperlink" Target="http://digital.bib-bvb.de/view/bvbmets/viewer.0.6.1.jsp?folder_id=0&amp;dvs=1502961772878~508&amp;pid=2980858&amp;locale=ca&amp;usePid1=true&amp;usePid2=true" TargetMode="External"/><Relationship Id="rId42" Type="http://schemas.openxmlformats.org/officeDocument/2006/relationships/hyperlink" Target="http://www.garzantilinguistica.it/" TargetMode="External"/><Relationship Id="rId7" Type="http://schemas.openxmlformats.org/officeDocument/2006/relationships/endnotes" Target="endnotes.xml"/><Relationship Id="rId12" Type="http://schemas.openxmlformats.org/officeDocument/2006/relationships/hyperlink" Target="http://neolatino.eu/lengua.html" TargetMode="External"/><Relationship Id="rId17" Type="http://schemas.openxmlformats.org/officeDocument/2006/relationships/hyperlink" Target="http://mondoneolatino.blogspot.com/2018/10/vulgariano-neolatino-artistico.html" TargetMode="External"/><Relationship Id="rId25" Type="http://schemas.openxmlformats.org/officeDocument/2006/relationships/hyperlink" Target="https://fr.iyil2019.org/" TargetMode="External"/><Relationship Id="rId33" Type="http://schemas.openxmlformats.org/officeDocument/2006/relationships/hyperlink" Target="http://atilf.atilf.fr/" TargetMode="External"/><Relationship Id="rId38" Type="http://schemas.openxmlformats.org/officeDocument/2006/relationships/hyperlink" Target="http://www.wordreference.com/esf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google.com/yahoo.de/interromance/" TargetMode="External"/><Relationship Id="rId20" Type="http://schemas.openxmlformats.org/officeDocument/2006/relationships/hyperlink" Target="http://mondoneolatino.blogspot.com/" TargetMode="External"/><Relationship Id="rId29" Type="http://schemas.openxmlformats.org/officeDocument/2006/relationships/image" Target="media/image3.png"/><Relationship Id="rId41" Type="http://schemas.openxmlformats.org/officeDocument/2006/relationships/hyperlink" Target="http://www.garzantilinguistic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olatino.eu/nos.html" TargetMode="External"/><Relationship Id="rId24" Type="http://schemas.openxmlformats.org/officeDocument/2006/relationships/hyperlink" Target="http://steen.free.fr/interslavic/" TargetMode="External"/><Relationship Id="rId32" Type="http://schemas.openxmlformats.org/officeDocument/2006/relationships/hyperlink" Target="http://neolatino.eu/principios.html" TargetMode="External"/><Relationship Id="rId37" Type="http://schemas.openxmlformats.org/officeDocument/2006/relationships/hyperlink" Target="http://dle.rae.es/" TargetMode="External"/><Relationship Id="rId40" Type="http://schemas.openxmlformats.org/officeDocument/2006/relationships/hyperlink" Target="http://www.multilingue.ca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rlainterlinguaromanica.blogspot.com/" TargetMode="External"/><Relationship Id="rId23" Type="http://schemas.openxmlformats.org/officeDocument/2006/relationships/hyperlink" Target="https://www.facebook.com/vianeolatina/" TargetMode="External"/><Relationship Id="rId28" Type="http://schemas.openxmlformats.org/officeDocument/2006/relationships/hyperlink" Target="http://neolatino.eu/principios.html" TargetMode="External"/><Relationship Id="rId36" Type="http://schemas.openxmlformats.org/officeDocument/2006/relationships/hyperlink" Target="http://www.wordreference.com/espt/" TargetMode="External"/><Relationship Id="rId10" Type="http://schemas.openxmlformats.org/officeDocument/2006/relationships/hyperlink" Target="http://www.neolatino.eu" TargetMode="External"/><Relationship Id="rId19" Type="http://schemas.openxmlformats.org/officeDocument/2006/relationships/hyperlink" Target="http://neolatino.eu/textos.html" TargetMode="External"/><Relationship Id="rId31" Type="http://schemas.openxmlformats.org/officeDocument/2006/relationships/hyperlink" Target="https://www.academia.edu/7823087/Elem%C3%A8ntos_Essenziales_del_Romance_Neolatin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ondoneolatino.blogspot.com/2019/01/uno-neolatino-internationale.html" TargetMode="External"/><Relationship Id="rId22" Type="http://schemas.openxmlformats.org/officeDocument/2006/relationships/hyperlink" Target="https://www.facebook.com/groups/186554228887107/" TargetMode="External"/><Relationship Id="rId27" Type="http://schemas.openxmlformats.org/officeDocument/2006/relationships/hyperlink" Target="https://www.academia.edu/7823087/Elem%C3%A8ntos_Essenziales_del_Romance_Neolatino" TargetMode="External"/><Relationship Id="rId30" Type="http://schemas.openxmlformats.org/officeDocument/2006/relationships/hyperlink" Target="https://www.academia.edu/7822585/Criteris_de_Codificaci%C3%B3_del_Roman%C3%A7" TargetMode="External"/><Relationship Id="rId35" Type="http://schemas.openxmlformats.org/officeDocument/2006/relationships/hyperlink" Target="https://www.infopedia.pt/dicionarios/lingua-portuguesa" TargetMode="External"/><Relationship Id="rId43" Type="http://schemas.openxmlformats.org/officeDocument/2006/relationships/hyperlink" Target="http://dexonline.r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randidizionari.it/Dizionario_Francese-Italiano.aspx?idD=9" TargetMode="External"/><Relationship Id="rId13" Type="http://schemas.openxmlformats.org/officeDocument/2006/relationships/hyperlink" Target="http://www.infopedia.pt/dicionarios/pesquisa/?qsFiltro=14" TargetMode="External"/><Relationship Id="rId18" Type="http://schemas.openxmlformats.org/officeDocument/2006/relationships/hyperlink" Target="http://www.cnrtl.fr/definition/academie9/" TargetMode="External"/><Relationship Id="rId3" Type="http://schemas.openxmlformats.org/officeDocument/2006/relationships/hyperlink" Target="http://www.infopedia.pt/dicionarios/portugues-italiano/" TargetMode="External"/><Relationship Id="rId21" Type="http://schemas.openxmlformats.org/officeDocument/2006/relationships/hyperlink" Target="http://www.garzantilinguistica.it/" TargetMode="External"/><Relationship Id="rId7" Type="http://schemas.openxmlformats.org/officeDocument/2006/relationships/hyperlink" Target="http://www.softcatala.org/diccionari-multilingue/paraula/diccionari/" TargetMode="External"/><Relationship Id="rId12" Type="http://schemas.openxmlformats.org/officeDocument/2006/relationships/hyperlink" Target="http://www.wiktionary.org" TargetMode="External"/><Relationship Id="rId17" Type="http://schemas.openxmlformats.org/officeDocument/2006/relationships/hyperlink" Target="http://www.diccionari.cat/" TargetMode="External"/><Relationship Id="rId2" Type="http://schemas.openxmlformats.org/officeDocument/2006/relationships/image" Target="media/image3.png"/><Relationship Id="rId16" Type="http://schemas.openxmlformats.org/officeDocument/2006/relationships/hyperlink" Target="http://clave.smdiccionarios.com/app.php" TargetMode="External"/><Relationship Id="rId20" Type="http://schemas.openxmlformats.org/officeDocument/2006/relationships/hyperlink" Target="https://dizionario.internazionale.it/" TargetMode="External"/><Relationship Id="rId1" Type="http://schemas.openxmlformats.org/officeDocument/2006/relationships/hyperlink" Target="http://www.google.com/url?q=http%3A%2F%2Fwww.unilat.org%2FSG%2FOrganisation%2FPresentation%2FLatinite%2Findex.fr.asp&amp;sa=D&amp;sntz=1&amp;usg=AFQjCNEj0zQmqDY_k-fkK0n5t9MOpx1qdg" TargetMode="External"/><Relationship Id="rId6" Type="http://schemas.openxmlformats.org/officeDocument/2006/relationships/hyperlink" Target="http://www.wordreference.com/ites/" TargetMode="External"/><Relationship Id="rId11" Type="http://schemas.openxmlformats.org/officeDocument/2006/relationships/hyperlink" Target="http://www.dict.com/italian-roman" TargetMode="External"/><Relationship Id="rId5" Type="http://schemas.openxmlformats.org/officeDocument/2006/relationships/hyperlink" Target="http://www.grandidizionari.it/Dizionario_Spagnolo-Italiano.aspx" TargetMode="External"/><Relationship Id="rId15" Type="http://schemas.openxmlformats.org/officeDocument/2006/relationships/hyperlink" Target="http://dle.rae.es/?w=diccionario" TargetMode="External"/><Relationship Id="rId10" Type="http://schemas.openxmlformats.org/officeDocument/2006/relationships/hyperlink" Target="http://www.dizionario-francese.com/" TargetMode="External"/><Relationship Id="rId19" Type="http://schemas.openxmlformats.org/officeDocument/2006/relationships/hyperlink" Target="http://www.cnrtl.fr/definition/" TargetMode="External"/><Relationship Id="rId4" Type="http://schemas.openxmlformats.org/officeDocument/2006/relationships/hyperlink" Target="http://michaelis.uol.com.br/escolar-italiano/" TargetMode="External"/><Relationship Id="rId9" Type="http://schemas.openxmlformats.org/officeDocument/2006/relationships/hyperlink" Target="http://www.garzantilinguistica.it/" TargetMode="External"/><Relationship Id="rId14" Type="http://schemas.openxmlformats.org/officeDocument/2006/relationships/hyperlink" Target="http://www.priberam.pt/dlpo/dlpo.aspx" TargetMode="External"/><Relationship Id="rId22" Type="http://schemas.openxmlformats.org/officeDocument/2006/relationships/hyperlink" Target="https://dexonli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42F6-BA6F-4618-86B4-7E3B9364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7545</Words>
  <Characters>43008</Characters>
  <Application>Microsoft Office Word</Application>
  <DocSecurity>0</DocSecurity>
  <Lines>358</Lines>
  <Paragraphs>100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Cassany Bates</dc:creator>
  <cp:keywords/>
  <dc:description/>
  <cp:lastModifiedBy>Jordi Cassany Bates</cp:lastModifiedBy>
  <cp:revision>2</cp:revision>
  <cp:lastPrinted>2019-01-22T01:49:00Z</cp:lastPrinted>
  <dcterms:created xsi:type="dcterms:W3CDTF">2019-01-24T22:03:00Z</dcterms:created>
  <dcterms:modified xsi:type="dcterms:W3CDTF">2019-01-24T22:03:00Z</dcterms:modified>
</cp:coreProperties>
</file>