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58D9" w14:textId="501F6914" w:rsidR="00A34844" w:rsidRDefault="009400B4">
      <w:pPr>
        <w:contextualSpacing/>
        <w:rPr>
          <w:rFonts w:ascii="Times New Roman" w:hAnsi="Times New Roman" w:cs="Times New Roman"/>
        </w:rPr>
      </w:pPr>
      <w:r w:rsidRPr="009400B4">
        <w:rPr>
          <w:rFonts w:ascii="Times New Roman" w:hAnsi="Times New Roman" w:cs="Times New Roman"/>
          <w:b/>
          <w:bCs/>
        </w:rPr>
        <w:t>Name</w:t>
      </w:r>
      <w:r>
        <w:rPr>
          <w:rFonts w:ascii="Times New Roman" w:hAnsi="Times New Roman" w:cs="Times New Roman"/>
        </w:rPr>
        <w:t xml:space="preserve">: </w:t>
      </w:r>
      <w:r w:rsidRPr="009400B4">
        <w:rPr>
          <w:rFonts w:ascii="Times New Roman" w:hAnsi="Times New Roman" w:cs="Times New Roman"/>
        </w:rPr>
        <w:t>Nat</w:t>
      </w:r>
      <w:r w:rsidR="00F94B6C">
        <w:rPr>
          <w:rFonts w:ascii="Times New Roman" w:hAnsi="Times New Roman" w:cs="Times New Roman"/>
        </w:rPr>
        <w:t>han J.</w:t>
      </w:r>
      <w:r w:rsidRPr="009400B4">
        <w:rPr>
          <w:rFonts w:ascii="Times New Roman" w:hAnsi="Times New Roman" w:cs="Times New Roman"/>
        </w:rPr>
        <w:t xml:space="preserve"> </w:t>
      </w:r>
      <w:proofErr w:type="spellStart"/>
      <w:r w:rsidRPr="009400B4">
        <w:rPr>
          <w:rFonts w:ascii="Times New Roman" w:hAnsi="Times New Roman" w:cs="Times New Roman"/>
        </w:rPr>
        <w:t>Engbrecht</w:t>
      </w:r>
      <w:proofErr w:type="spellEnd"/>
    </w:p>
    <w:p w14:paraId="05B67091" w14:textId="6858F601" w:rsidR="009400B4" w:rsidRDefault="009400B4">
      <w:pPr>
        <w:contextualSpacing/>
        <w:rPr>
          <w:rFonts w:ascii="Times New Roman" w:hAnsi="Times New Roman" w:cs="Times New Roman"/>
        </w:rPr>
      </w:pPr>
      <w:r w:rsidRPr="009400B4">
        <w:rPr>
          <w:rFonts w:ascii="Times New Roman" w:hAnsi="Times New Roman" w:cs="Times New Roman"/>
          <w:b/>
          <w:bCs/>
        </w:rPr>
        <w:t>Job Title</w:t>
      </w:r>
      <w:r>
        <w:rPr>
          <w:rFonts w:ascii="Times New Roman" w:hAnsi="Times New Roman" w:cs="Times New Roman"/>
        </w:rPr>
        <w:t>: Nongame Herpetologist, Indiana Department of Natural Resources</w:t>
      </w:r>
    </w:p>
    <w:p w14:paraId="3A98C257" w14:textId="30868791" w:rsidR="00216A63" w:rsidRPr="00216A63" w:rsidRDefault="00216A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Contact Info: </w:t>
      </w:r>
      <w:hyperlink r:id="rId5" w:history="1">
        <w:r w:rsidRPr="00216A6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nengbrecht@dnr.in.gov</w:t>
        </w:r>
      </w:hyperlink>
      <w:r w:rsidRPr="00216A63">
        <w:rPr>
          <w:rFonts w:ascii="Times New Roman" w:hAnsi="Times New Roman" w:cs="Times New Roman"/>
          <w:color w:val="000000" w:themeColor="text1"/>
        </w:rPr>
        <w:tab/>
      </w:r>
    </w:p>
    <w:p w14:paraId="605E38FD" w14:textId="25A15DD0" w:rsidR="00DC41FF" w:rsidRDefault="009400B4">
      <w:pPr>
        <w:contextualSpacing/>
        <w:rPr>
          <w:rFonts w:ascii="Times New Roman" w:hAnsi="Times New Roman" w:cs="Times New Roman"/>
        </w:rPr>
      </w:pPr>
      <w:r w:rsidRPr="009400B4">
        <w:rPr>
          <w:rFonts w:ascii="Times New Roman" w:hAnsi="Times New Roman" w:cs="Times New Roman"/>
          <w:b/>
          <w:bCs/>
        </w:rPr>
        <w:t>Education</w:t>
      </w:r>
      <w:r>
        <w:rPr>
          <w:rFonts w:ascii="Times New Roman" w:hAnsi="Times New Roman" w:cs="Times New Roman"/>
        </w:rPr>
        <w:t>: B.A. Environmental Biology/Communication, Bethel College, Mishawaka, I</w:t>
      </w:r>
      <w:r w:rsidR="00A66FDE">
        <w:rPr>
          <w:rFonts w:ascii="Times New Roman" w:hAnsi="Times New Roman" w:cs="Times New Roman"/>
        </w:rPr>
        <w:t>ndiana</w:t>
      </w:r>
      <w:r w:rsidR="00F94B6C">
        <w:rPr>
          <w:rFonts w:ascii="Times New Roman" w:hAnsi="Times New Roman" w:cs="Times New Roman"/>
        </w:rPr>
        <w:t xml:space="preserve">. </w:t>
      </w:r>
    </w:p>
    <w:p w14:paraId="37E27F52" w14:textId="353F81AA" w:rsidR="009400B4" w:rsidRDefault="009400B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 Biology</w:t>
      </w:r>
      <w:r w:rsidR="00A66FDE">
        <w:rPr>
          <w:rFonts w:ascii="Times New Roman" w:hAnsi="Times New Roman" w:cs="Times New Roman"/>
        </w:rPr>
        <w:t>, Indiana State University, Terre Haute, Indiana</w:t>
      </w:r>
    </w:p>
    <w:p w14:paraId="218B2B39" w14:textId="7305FB73" w:rsidR="00A66FDE" w:rsidRDefault="00A66FDE">
      <w:pPr>
        <w:contextualSpacing/>
        <w:rPr>
          <w:rFonts w:ascii="Times New Roman" w:hAnsi="Times New Roman" w:cs="Times New Roman"/>
        </w:rPr>
      </w:pPr>
    </w:p>
    <w:p w14:paraId="1BEF55A7" w14:textId="5B6DDA3F" w:rsidR="008519E8" w:rsidRDefault="00A66FD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to apply for a position on the Midwest PARC advisory board. I currently serve as the Herpetologist for the Indiana Department of Natural Resources where I oversee the management and research of the state’s amphibians and reptiles</w:t>
      </w:r>
      <w:r w:rsidR="00DC41FF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 xml:space="preserve"> represent the state on amphibian and reptile committees and serve as a liaison with conservation partners at </w:t>
      </w:r>
      <w:r w:rsidR="00F94B6C">
        <w:rPr>
          <w:rFonts w:ascii="Times New Roman" w:hAnsi="Times New Roman" w:cs="Times New Roman"/>
        </w:rPr>
        <w:t>state/</w:t>
      </w:r>
      <w:r>
        <w:rPr>
          <w:rFonts w:ascii="Times New Roman" w:hAnsi="Times New Roman" w:cs="Times New Roman"/>
        </w:rPr>
        <w:t xml:space="preserve">regional universities. I manage a number of field-based survey and monitoring projects involving state listed species including Crawfish Frogs, Plains Leopard Frogs, Streamside Salamanders, and Green Salamanders. My team also </w:t>
      </w:r>
      <w:r w:rsidR="008519E8">
        <w:rPr>
          <w:rFonts w:ascii="Times New Roman" w:hAnsi="Times New Roman" w:cs="Times New Roman"/>
        </w:rPr>
        <w:t>works with</w:t>
      </w:r>
      <w:r>
        <w:rPr>
          <w:rFonts w:ascii="Times New Roman" w:hAnsi="Times New Roman" w:cs="Times New Roman"/>
        </w:rPr>
        <w:t xml:space="preserve"> Purdue University </w:t>
      </w:r>
      <w:r w:rsidR="008519E8">
        <w:rPr>
          <w:rFonts w:ascii="Times New Roman" w:hAnsi="Times New Roman" w:cs="Times New Roman"/>
        </w:rPr>
        <w:t>on their</w:t>
      </w:r>
      <w:r>
        <w:rPr>
          <w:rFonts w:ascii="Times New Roman" w:hAnsi="Times New Roman" w:cs="Times New Roman"/>
        </w:rPr>
        <w:t xml:space="preserve"> annual Hellbender surveys. </w:t>
      </w:r>
    </w:p>
    <w:p w14:paraId="18D9AA9A" w14:textId="71728D9D" w:rsidR="00DC41FF" w:rsidRDefault="00DC41FF">
      <w:pPr>
        <w:contextualSpacing/>
        <w:rPr>
          <w:rFonts w:ascii="Times New Roman" w:hAnsi="Times New Roman" w:cs="Times New Roman"/>
        </w:rPr>
      </w:pPr>
    </w:p>
    <w:p w14:paraId="60D16304" w14:textId="32FD1E2B" w:rsidR="003B5E4E" w:rsidRDefault="003B5E4E" w:rsidP="003B5E4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work history includes universities, private environmental consulting, and state government. Much of my research has focused on amphibians (especially anurans), including a </w:t>
      </w:r>
      <w:r w:rsidR="00166043">
        <w:rPr>
          <w:rFonts w:ascii="Times New Roman" w:hAnsi="Times New Roman" w:cs="Times New Roman"/>
        </w:rPr>
        <w:t xml:space="preserve">rather extensive </w:t>
      </w:r>
      <w:r>
        <w:rPr>
          <w:rFonts w:ascii="Times New Roman" w:hAnsi="Times New Roman" w:cs="Times New Roman"/>
        </w:rPr>
        <w:t>project on the biology and conservation of Crawfish Frogs</w:t>
      </w:r>
      <w:r w:rsidR="00601747">
        <w:rPr>
          <w:rFonts w:ascii="Times New Roman" w:hAnsi="Times New Roman" w:cs="Times New Roman"/>
        </w:rPr>
        <w:t xml:space="preserve"> under the direction of Dr. Mike </w:t>
      </w:r>
      <w:proofErr w:type="spellStart"/>
      <w:r w:rsidR="00601747">
        <w:rPr>
          <w:rFonts w:ascii="Times New Roman" w:hAnsi="Times New Roman" w:cs="Times New Roman"/>
        </w:rPr>
        <w:t>Lannoo</w:t>
      </w:r>
      <w:proofErr w:type="spellEnd"/>
      <w:r>
        <w:rPr>
          <w:rFonts w:ascii="Times New Roman" w:hAnsi="Times New Roman" w:cs="Times New Roman"/>
        </w:rPr>
        <w:t xml:space="preserve">. For the past 15 years I have been </w:t>
      </w:r>
      <w:r w:rsidR="00216A63">
        <w:rPr>
          <w:rFonts w:ascii="Times New Roman" w:hAnsi="Times New Roman" w:cs="Times New Roman"/>
        </w:rPr>
        <w:t>part of a collaborative effort to monitor</w:t>
      </w:r>
      <w:r>
        <w:rPr>
          <w:rFonts w:ascii="Times New Roman" w:hAnsi="Times New Roman" w:cs="Times New Roman"/>
        </w:rPr>
        <w:t xml:space="preserve"> Green Treefrog range expansions in the Ohio and Wabash River valleys of southern Indiana. I give presentations on various herpetological topics to the public, conservation groups, government agencies, and at universities.</w:t>
      </w:r>
      <w:r w:rsidR="00216A6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15A63D3E" w14:textId="77777777" w:rsidR="003B5E4E" w:rsidRPr="003B5E4E" w:rsidRDefault="003B5E4E" w:rsidP="003B5E4E">
      <w:pPr>
        <w:contextualSpacing/>
        <w:rPr>
          <w:rFonts w:ascii="Times New Roman" w:hAnsi="Times New Roman" w:cs="Times New Roman"/>
        </w:rPr>
      </w:pPr>
    </w:p>
    <w:p w14:paraId="11412E7A" w14:textId="77777777" w:rsidR="003B5E4E" w:rsidRDefault="003B5E4E" w:rsidP="003B5E4E">
      <w:pPr>
        <w:contextualSpacing/>
        <w:rPr>
          <w:rFonts w:ascii="Times New Roman" w:hAnsi="Times New Roman" w:cs="Times New Roman"/>
        </w:rPr>
      </w:pPr>
    </w:p>
    <w:p w14:paraId="52AFBEAA" w14:textId="4383BEBA" w:rsidR="00DC41FF" w:rsidRDefault="00DC41FF">
      <w:pPr>
        <w:contextualSpacing/>
        <w:rPr>
          <w:rFonts w:ascii="Times New Roman" w:hAnsi="Times New Roman" w:cs="Times New Roman"/>
        </w:rPr>
      </w:pPr>
    </w:p>
    <w:p w14:paraId="7423B6A8" w14:textId="19234B50" w:rsidR="00DC41FF" w:rsidRDefault="00DC41FF">
      <w:pPr>
        <w:contextualSpacing/>
        <w:rPr>
          <w:rFonts w:ascii="Times New Roman" w:hAnsi="Times New Roman" w:cs="Times New Roman"/>
        </w:rPr>
      </w:pPr>
    </w:p>
    <w:p w14:paraId="7A0CEE56" w14:textId="77777777" w:rsidR="00DC41FF" w:rsidRDefault="00DC41FF">
      <w:pPr>
        <w:contextualSpacing/>
        <w:rPr>
          <w:rFonts w:ascii="Times New Roman" w:hAnsi="Times New Roman" w:cs="Times New Roman"/>
        </w:rPr>
      </w:pPr>
    </w:p>
    <w:p w14:paraId="10F0421E" w14:textId="6C2529F9" w:rsidR="00A66FDE" w:rsidRDefault="00A66FDE">
      <w:pPr>
        <w:contextualSpacing/>
        <w:rPr>
          <w:rFonts w:ascii="Times New Roman" w:hAnsi="Times New Roman" w:cs="Times New Roman"/>
        </w:rPr>
      </w:pPr>
    </w:p>
    <w:p w14:paraId="68C834AF" w14:textId="77777777" w:rsidR="00A66FDE" w:rsidRDefault="00A66FDE">
      <w:pPr>
        <w:contextualSpacing/>
        <w:rPr>
          <w:rFonts w:ascii="Times New Roman" w:hAnsi="Times New Roman" w:cs="Times New Roman"/>
        </w:rPr>
      </w:pPr>
    </w:p>
    <w:p w14:paraId="298B854B" w14:textId="2362C8FD" w:rsidR="009400B4" w:rsidRDefault="009400B4">
      <w:pPr>
        <w:contextualSpacing/>
        <w:rPr>
          <w:rFonts w:ascii="Times New Roman" w:hAnsi="Times New Roman" w:cs="Times New Roman"/>
        </w:rPr>
      </w:pPr>
    </w:p>
    <w:p w14:paraId="3C56C88F" w14:textId="77777777" w:rsidR="009400B4" w:rsidRDefault="009400B4">
      <w:pPr>
        <w:contextualSpacing/>
        <w:rPr>
          <w:rFonts w:ascii="Times New Roman" w:hAnsi="Times New Roman" w:cs="Times New Roman"/>
        </w:rPr>
      </w:pPr>
    </w:p>
    <w:p w14:paraId="1EE74448" w14:textId="77777777" w:rsidR="009400B4" w:rsidRPr="009400B4" w:rsidRDefault="009400B4">
      <w:pPr>
        <w:contextualSpacing/>
        <w:rPr>
          <w:rFonts w:ascii="Times New Roman" w:hAnsi="Times New Roman" w:cs="Times New Roman"/>
        </w:rPr>
      </w:pPr>
    </w:p>
    <w:sectPr w:rsidR="009400B4" w:rsidRPr="0094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BA"/>
    <w:rsid w:val="00166043"/>
    <w:rsid w:val="00216A63"/>
    <w:rsid w:val="003B5E4E"/>
    <w:rsid w:val="00601747"/>
    <w:rsid w:val="007F7690"/>
    <w:rsid w:val="008519E8"/>
    <w:rsid w:val="00864154"/>
    <w:rsid w:val="009400B4"/>
    <w:rsid w:val="00A34844"/>
    <w:rsid w:val="00A66FDE"/>
    <w:rsid w:val="00DC41FF"/>
    <w:rsid w:val="00DC5D87"/>
    <w:rsid w:val="00F73DBA"/>
    <w:rsid w:val="00F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815B"/>
  <w15:chartTrackingRefBased/>
  <w15:docId w15:val="{F9651A47-C549-42FE-9076-C276928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engbrecht@dnr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0A4A9-7106-4B8F-B3FE-5290D27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Nate</cp:lastModifiedBy>
  <cp:revision>8</cp:revision>
  <dcterms:created xsi:type="dcterms:W3CDTF">2019-08-31T00:33:00Z</dcterms:created>
  <dcterms:modified xsi:type="dcterms:W3CDTF">2019-08-31T01:51:00Z</dcterms:modified>
</cp:coreProperties>
</file>