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A8E" w:rsidRDefault="00BC4A8E">
      <w:r>
        <w:t>Mifos generated loan repayment schedule</w:t>
      </w:r>
    </w:p>
    <w:p w:rsidR="00861E08" w:rsidRDefault="00BC4A8E">
      <w:r>
        <w:rPr>
          <w:noProof/>
          <w:lang w:eastAsia="en-SG"/>
        </w:rPr>
        <w:drawing>
          <wp:inline distT="0" distB="0" distL="0" distR="0">
            <wp:extent cx="5730240" cy="20650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A8E" w:rsidRDefault="00BC4A8E"/>
    <w:p w:rsidR="00BC4A8E" w:rsidRDefault="00BC4A8E">
      <w:r>
        <w:t>loan setup</w:t>
      </w:r>
    </w:p>
    <w:p w:rsidR="00BC4A8E" w:rsidRDefault="00BC4A8E"/>
    <w:p w:rsidR="00BC4A8E" w:rsidRDefault="00BC4A8E">
      <w:r>
        <w:rPr>
          <w:noProof/>
          <w:lang w:eastAsia="en-SG"/>
        </w:rPr>
        <w:drawing>
          <wp:inline distT="0" distB="0" distL="0" distR="0">
            <wp:extent cx="5730240" cy="46329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463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A8E" w:rsidRDefault="00BC4A8E">
      <w:r>
        <w:br w:type="page"/>
      </w:r>
    </w:p>
    <w:p w:rsidR="00BC4A8E" w:rsidRDefault="00BC4A8E"/>
    <w:p w:rsidR="00BC4A8E" w:rsidRDefault="00BC4A8E">
      <w:r>
        <w:t>Product setup:</w:t>
      </w:r>
    </w:p>
    <w:p w:rsidR="00BC4A8E" w:rsidRDefault="00BC4A8E">
      <w:r>
        <w:t>Equal principal payment,</w:t>
      </w:r>
    </w:p>
    <w:p w:rsidR="00BC4A8E" w:rsidRDefault="00BC4A8E">
      <w:r>
        <w:t>Mifos style</w:t>
      </w:r>
    </w:p>
    <w:p w:rsidR="00BC4A8E" w:rsidRDefault="00BC4A8E">
      <w:r>
        <w:t>360 days</w:t>
      </w:r>
    </w:p>
    <w:p w:rsidR="00BC4A8E" w:rsidRDefault="00BC4A8E">
      <w:r>
        <w:t>Days in month: actual</w:t>
      </w:r>
    </w:p>
    <w:p w:rsidR="00BC4A8E" w:rsidRDefault="00BC4A8E"/>
    <w:p w:rsidR="00BC4A8E" w:rsidRDefault="00BC4A8E"/>
    <w:p w:rsidR="00BC4A8E" w:rsidRDefault="00BC4A8E">
      <w:r>
        <w:t>Mifos emi shown is 7755</w:t>
      </w:r>
    </w:p>
    <w:p w:rsidR="00BC4A8E" w:rsidRDefault="00BC4A8E">
      <w:r>
        <w:t>Using the emi formula manually expected emi must be 7755.136</w:t>
      </w:r>
    </w:p>
    <w:p w:rsidR="00BC4A8E" w:rsidRDefault="001E7767">
      <w:r>
        <w:t>Should it be rounded up to 7755.14?</w:t>
      </w:r>
      <w:bookmarkStart w:id="0" w:name="_GoBack"/>
      <w:bookmarkEnd w:id="0"/>
    </w:p>
    <w:sectPr w:rsidR="00BC4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8E"/>
    <w:rsid w:val="000E33CE"/>
    <w:rsid w:val="001E7767"/>
    <w:rsid w:val="006219F3"/>
    <w:rsid w:val="00BC4A8E"/>
    <w:rsid w:val="00C0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79973-5316-48EE-B570-C2718559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 ADMIN</dc:creator>
  <cp:keywords/>
  <dc:description/>
  <cp:lastModifiedBy>DEV ADMIN</cp:lastModifiedBy>
  <cp:revision>2</cp:revision>
  <dcterms:created xsi:type="dcterms:W3CDTF">2015-06-11T03:40:00Z</dcterms:created>
  <dcterms:modified xsi:type="dcterms:W3CDTF">2015-06-11T04:10:00Z</dcterms:modified>
</cp:coreProperties>
</file>