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208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08"/>
      </w:tblGrid>
      <w:tr w:rsidR="0078580F" w14:paraId="10050516" w14:textId="77777777" w:rsidTr="008C0829">
        <w:trPr>
          <w:trHeight w:val="1009"/>
        </w:trPr>
        <w:tc>
          <w:tcPr>
            <w:tcW w:w="11208" w:type="dxa"/>
          </w:tcPr>
          <w:sdt>
            <w:sdtPr>
              <w:rPr>
                <w:b/>
                <w:bCs/>
                <w:sz w:val="44"/>
                <w:szCs w:val="24"/>
              </w:rPr>
              <w:id w:val="799037500"/>
              <w:placeholder>
                <w:docPart w:val="251FC967A9484C7290C0756CD1708087"/>
              </w:placeholder>
              <w15:appearance w15:val="hidden"/>
            </w:sdtPr>
            <w:sdtContent>
              <w:p w14:paraId="5AE6EFBC" w14:textId="5B0F81A0" w:rsidR="0078580F" w:rsidRDefault="006B0EA1" w:rsidP="0006352B">
                <w:pPr>
                  <w:pStyle w:val="DetailsBlue"/>
                  <w:spacing w:line="240" w:lineRule="auto"/>
                  <w:rPr>
                    <w:b/>
                    <w:bCs/>
                    <w:sz w:val="44"/>
                    <w:szCs w:val="24"/>
                  </w:rPr>
                </w:pPr>
                <w:r w:rsidRPr="0078580F">
                  <w:rPr>
                    <w:b/>
                    <w:bCs/>
                    <w:noProof/>
                    <w:sz w:val="44"/>
                    <w:szCs w:val="24"/>
                  </w:rPr>
                  <w:drawing>
                    <wp:anchor distT="0" distB="0" distL="114300" distR="114300" simplePos="0" relativeHeight="251686912" behindDoc="0" locked="0" layoutInCell="1" allowOverlap="1" wp14:anchorId="3856E5C1" wp14:editId="6F32B3F6">
                      <wp:simplePos x="0" y="0"/>
                      <wp:positionH relativeFrom="column">
                        <wp:posOffset>498190</wp:posOffset>
                      </wp:positionH>
                      <wp:positionV relativeFrom="paragraph">
                        <wp:posOffset>-293720</wp:posOffset>
                      </wp:positionV>
                      <wp:extent cx="2851150" cy="1028065"/>
                      <wp:effectExtent l="0" t="0" r="6350" b="635"/>
                      <wp:wrapNone/>
                      <wp:docPr id="4" name="Picture 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F0A4B80-76EC-F1A9-9AAD-31DD6166F27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Picture 3">
                                <a:extLst>
                                  <a:ext uri="{FF2B5EF4-FFF2-40B4-BE49-F238E27FC236}">
                                    <a16:creationId xmlns:a16="http://schemas.microsoft.com/office/drawing/2014/main" id="{0F0A4B80-76EC-F1A9-9AAD-31DD6166F274}"/>
                                  </a:ext>
                                </a:extLst>
                              </pic:cNvPr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51150" cy="102806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  <w:r>
                  <w:rPr>
                    <w:noProof/>
                  </w:rPr>
                  <w:drawing>
                    <wp:anchor distT="0" distB="0" distL="114300" distR="114300" simplePos="0" relativeHeight="251687936" behindDoc="0" locked="0" layoutInCell="1" allowOverlap="1" wp14:anchorId="4E31B252" wp14:editId="15C04414">
                      <wp:simplePos x="0" y="0"/>
                      <wp:positionH relativeFrom="column">
                        <wp:posOffset>3745230</wp:posOffset>
                      </wp:positionH>
                      <wp:positionV relativeFrom="paragraph">
                        <wp:posOffset>-362585</wp:posOffset>
                      </wp:positionV>
                      <wp:extent cx="2354580" cy="1173480"/>
                      <wp:effectExtent l="0" t="0" r="7620" b="7620"/>
                      <wp:wrapNone/>
                      <wp:docPr id="18" name="Picture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54580" cy="1173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  <w:p w14:paraId="7F9F3461" w14:textId="1FCED1C8" w:rsidR="0078580F" w:rsidRDefault="0078580F" w:rsidP="0006352B">
                <w:pPr>
                  <w:pStyle w:val="DetailsBlue"/>
                  <w:spacing w:line="240" w:lineRule="auto"/>
                  <w:rPr>
                    <w:b/>
                    <w:bCs/>
                    <w:sz w:val="44"/>
                    <w:szCs w:val="24"/>
                  </w:rPr>
                </w:pPr>
              </w:p>
              <w:p w14:paraId="4F09CB11" w14:textId="77777777" w:rsidR="006B0EA1" w:rsidRDefault="006B0EA1" w:rsidP="0006352B">
                <w:pPr>
                  <w:pStyle w:val="DetailsBlue"/>
                  <w:spacing w:line="240" w:lineRule="auto"/>
                  <w:rPr>
                    <w:b/>
                    <w:bCs/>
                    <w:sz w:val="44"/>
                    <w:szCs w:val="24"/>
                  </w:rPr>
                </w:pPr>
              </w:p>
              <w:p w14:paraId="211A7B9D" w14:textId="7D660CE6" w:rsidR="0078580F" w:rsidRDefault="0078580F" w:rsidP="0006352B">
                <w:pPr>
                  <w:pStyle w:val="DetailsBlue"/>
                  <w:spacing w:line="240" w:lineRule="auto"/>
                </w:pPr>
                <w:r w:rsidRPr="0078580F">
                  <w:rPr>
                    <w:b/>
                    <w:bCs/>
                    <w:sz w:val="44"/>
                    <w:szCs w:val="24"/>
                  </w:rPr>
                  <w:t>Welcome to the first Information Meeting of 2023!</w:t>
                </w:r>
              </w:p>
            </w:sdtContent>
          </w:sdt>
        </w:tc>
      </w:tr>
      <w:tr w:rsidR="0078580F" w:rsidRPr="00754F55" w14:paraId="7D5086D9" w14:textId="77777777" w:rsidTr="008C0829">
        <w:trPr>
          <w:trHeight w:val="5561"/>
        </w:trPr>
        <w:tc>
          <w:tcPr>
            <w:tcW w:w="11208" w:type="dxa"/>
          </w:tcPr>
          <w:sdt>
            <w:sdtPr>
              <w:rPr>
                <w:sz w:val="72"/>
                <w:szCs w:val="24"/>
              </w:rPr>
              <w:id w:val="409123202"/>
              <w:placeholder>
                <w:docPart w:val="B4780BFAAE70466AA42CC8E7665A5F84"/>
              </w:placeholder>
              <w15:appearance w15:val="hidden"/>
            </w:sdtPr>
            <w:sdtContent>
              <w:p w14:paraId="55606DC7" w14:textId="2BA5B432" w:rsidR="0078580F" w:rsidRDefault="0078580F" w:rsidP="0006352B">
                <w:pPr>
                  <w:pStyle w:val="TitleRed"/>
                  <w:spacing w:line="240" w:lineRule="auto"/>
                  <w:rPr>
                    <w:rFonts w:asciiTheme="minorHAnsi" w:hAnsiTheme="minorHAnsi" w:cstheme="minorHAnsi"/>
                    <w:b/>
                    <w:bCs w:val="0"/>
                    <w:color w:val="2F5496" w:themeColor="accent1" w:themeShade="BF"/>
                    <w:sz w:val="48"/>
                    <w:szCs w:val="18"/>
                  </w:rPr>
                </w:pPr>
                <w:r w:rsidRPr="0078580F">
                  <w:rPr>
                    <w:rFonts w:asciiTheme="minorHAnsi" w:hAnsiTheme="minorHAnsi" w:cstheme="minorHAnsi"/>
                    <w:b/>
                    <w:bCs w:val="0"/>
                    <w:color w:val="2F5496" w:themeColor="accent1" w:themeShade="BF"/>
                    <w:sz w:val="48"/>
                    <w:szCs w:val="18"/>
                  </w:rPr>
                  <w:t>The Affordable Housing Challenge</w:t>
                </w:r>
              </w:p>
              <w:p w14:paraId="5B016FE5" w14:textId="6EC90F71" w:rsidR="00A83B88" w:rsidRDefault="00A83B88" w:rsidP="0006352B">
                <w:pPr>
                  <w:pStyle w:val="TitleRed"/>
                  <w:spacing w:line="240" w:lineRule="auto"/>
                  <w:rPr>
                    <w:rFonts w:asciiTheme="minorHAnsi" w:hAnsiTheme="minorHAnsi" w:cstheme="minorHAnsi"/>
                    <w:b/>
                    <w:bCs w:val="0"/>
                    <w:color w:val="2F5496" w:themeColor="accent1" w:themeShade="BF"/>
                    <w:sz w:val="48"/>
                    <w:szCs w:val="18"/>
                  </w:rPr>
                </w:pPr>
                <w:r>
                  <w:rPr>
                    <w:noProof/>
                    <w:sz w:val="32"/>
                    <w:szCs w:val="32"/>
                  </w:rPr>
                  <mc:AlternateContent>
                    <mc:Choice Requires="wps">
                      <w:drawing>
                        <wp:anchor distT="0" distB="0" distL="114300" distR="114300" simplePos="0" relativeHeight="251683840" behindDoc="0" locked="0" layoutInCell="1" allowOverlap="1" wp14:anchorId="30222B23" wp14:editId="0060ABD2">
                          <wp:simplePos x="0" y="0"/>
                          <wp:positionH relativeFrom="column">
                            <wp:posOffset>1905</wp:posOffset>
                          </wp:positionH>
                          <wp:positionV relativeFrom="paragraph">
                            <wp:posOffset>74930</wp:posOffset>
                          </wp:positionV>
                          <wp:extent cx="2600397" cy="314325"/>
                          <wp:effectExtent l="0" t="0" r="28575" b="28575"/>
                          <wp:wrapNone/>
                          <wp:docPr id="3" name="Text Box 3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/>
                                <wps:spPr>
                                  <a:xfrm>
                                    <a:off x="0" y="0"/>
                                    <a:ext cx="2600397" cy="3143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</wps:spPr>
                                <wps:txbx>
                                  <w:txbxContent>
                                    <w:p w14:paraId="52E34664" w14:textId="77777777" w:rsidR="00A83B88" w:rsidRPr="00A83B88" w:rsidRDefault="00A83B88" w:rsidP="00A83B88">
                                      <w:pPr>
                                        <w:rPr>
                                          <w:b/>
                                          <w:bCs/>
                                          <w:color w:val="00B050"/>
                                        </w:rPr>
                                      </w:pPr>
                                      <w:r w:rsidRPr="00A83B88">
                                        <w:rPr>
                                          <w:b/>
                                          <w:bCs/>
                                          <w:color w:val="00B050"/>
                                        </w:rPr>
                                        <w:t>What about short-term/vacation rentals?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</wp:anchor>
                      </w:drawing>
                    </mc:Choice>
                    <mc:Fallback>
                      <w:pict>
                        <v:shapetype w14:anchorId="30222B23"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3" o:spid="_x0000_s1026" type="#_x0000_t202" style="position:absolute;left:0;text-align:left;margin-left:.15pt;margin-top:5.9pt;width:204.75pt;height:24.7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" fillcolor="window" strokeweight=".5pt">
                          <v:textbox>
                            <w:txbxContent>
                              <w:p w14:paraId="52E34664" w14:textId="77777777" w:rsidR="00A83B88" w:rsidRPr="00A83B88" w:rsidRDefault="00A83B88" w:rsidP="00A83B88">
                                <w:pPr>
                                  <w:rPr>
                                    <w:b/>
                                    <w:bCs/>
                                    <w:color w:val="00B050"/>
                                  </w:rPr>
                                </w:pPr>
                                <w:r w:rsidRPr="00A83B88">
                                  <w:rPr>
                                    <w:b/>
                                    <w:bCs/>
                                    <w:color w:val="00B050"/>
                                  </w:rPr>
                                  <w:t>What about short-term/vacation rentals?</w:t>
                                </w: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</w:p>
              <w:p w14:paraId="3355C7A8" w14:textId="3CD6FB56" w:rsidR="00A83B88" w:rsidRPr="0078580F" w:rsidRDefault="008C0829" w:rsidP="00A83B88">
                <w:pPr>
                  <w:pStyle w:val="TitleRed"/>
                  <w:spacing w:line="240" w:lineRule="auto"/>
                  <w:jc w:val="left"/>
                  <w:rPr>
                    <w:rFonts w:asciiTheme="minorHAnsi" w:hAnsiTheme="minorHAnsi" w:cstheme="minorHAnsi"/>
                    <w:b/>
                    <w:bCs w:val="0"/>
                    <w:color w:val="2F5496" w:themeColor="accent1" w:themeShade="BF"/>
                    <w:sz w:val="48"/>
                    <w:szCs w:val="18"/>
                  </w:rPr>
                </w:pPr>
                <w:r>
                  <w:rPr>
                    <w:noProof/>
                    <w:sz w:val="32"/>
                    <w:szCs w:val="32"/>
                  </w:rPr>
                  <mc:AlternateContent>
                    <mc:Choice Requires="wps">
                      <w:drawing>
                        <wp:anchor distT="0" distB="0" distL="114300" distR="114300" simplePos="0" relativeHeight="251677696" behindDoc="0" locked="0" layoutInCell="1" allowOverlap="1" wp14:anchorId="207A82F3" wp14:editId="057ADFD9">
                          <wp:simplePos x="0" y="0"/>
                          <wp:positionH relativeFrom="margin">
                            <wp:posOffset>495300</wp:posOffset>
                          </wp:positionH>
                          <wp:positionV relativeFrom="paragraph">
                            <wp:posOffset>198755</wp:posOffset>
                          </wp:positionV>
                          <wp:extent cx="2626846" cy="314325"/>
                          <wp:effectExtent l="0" t="0" r="21590" b="28575"/>
                          <wp:wrapNone/>
                          <wp:docPr id="8" name="Text Box 8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/>
                                <wps:spPr>
                                  <a:xfrm>
                                    <a:off x="0" y="0"/>
                                    <a:ext cx="2626846" cy="3143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</wps:spPr>
                                <wps:txbx>
                                  <w:txbxContent>
                                    <w:p w14:paraId="7AE4E36C" w14:textId="77777777" w:rsidR="00A83B88" w:rsidRPr="00A83B88" w:rsidRDefault="00A83B88" w:rsidP="00A83B88">
                                      <w:pPr>
                                        <w:rPr>
                                          <w:b/>
                                          <w:bCs/>
                                          <w:color w:val="0070C0"/>
                                        </w:rPr>
                                      </w:pPr>
                                      <w:r w:rsidRPr="00A83B88">
                                        <w:rPr>
                                          <w:b/>
                                          <w:bCs/>
                                          <w:color w:val="0070C0"/>
                                        </w:rPr>
                                        <w:t>Do we have enough low-income housing?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</wp:anchor>
                      </w:drawing>
                    </mc:Choice>
                    <mc:Fallback>
                      <w:pict>
                        <v:shape w14:anchorId="207A82F3" id="Text Box 8" o:spid="_x0000_s1027" type="#_x0000_t202" style="position:absolute;margin-left:39pt;margin-top:15.65pt;width:206.85pt;height:24.75pt;z-index:2516776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" fillcolor="white [3201]" strokeweight=".5pt">
                          <v:textbox>
                            <w:txbxContent>
                              <w:p w14:paraId="7AE4E36C" w14:textId="77777777" w:rsidR="00A83B88" w:rsidRPr="00A83B88" w:rsidRDefault="00A83B88" w:rsidP="00A83B88">
                                <w:pPr>
                                  <w:rPr>
                                    <w:b/>
                                    <w:bCs/>
                                    <w:color w:val="0070C0"/>
                                  </w:rPr>
                                </w:pPr>
                                <w:r w:rsidRPr="00A83B88">
                                  <w:rPr>
                                    <w:b/>
                                    <w:bCs/>
                                    <w:color w:val="0070C0"/>
                                  </w:rPr>
                                  <w:t>Do we have enough low-income housing?</w:t>
                                </w:r>
                              </w:p>
                            </w:txbxContent>
                          </v:textbox>
                          <w10:wrap anchorx="margin"/>
                        </v:shape>
                      </w:pict>
                    </mc:Fallback>
                  </mc:AlternateContent>
                </w:r>
                <w:r w:rsidR="00A83B88">
                  <w:rPr>
                    <w:noProof/>
                    <w:sz w:val="32"/>
                    <w:szCs w:val="32"/>
                  </w:rPr>
                  <mc:AlternateContent>
                    <mc:Choice Requires="wps">
                      <w:drawing>
                        <wp:anchor distT="0" distB="0" distL="114300" distR="114300" simplePos="0" relativeHeight="251685888" behindDoc="0" locked="0" layoutInCell="1" allowOverlap="1" wp14:anchorId="557C7ECF" wp14:editId="71B7C2F4">
                          <wp:simplePos x="0" y="0"/>
                          <wp:positionH relativeFrom="column">
                            <wp:posOffset>3897630</wp:posOffset>
                          </wp:positionH>
                          <wp:positionV relativeFrom="paragraph">
                            <wp:posOffset>189230</wp:posOffset>
                          </wp:positionV>
                          <wp:extent cx="2600397" cy="314325"/>
                          <wp:effectExtent l="0" t="0" r="28575" b="28575"/>
                          <wp:wrapNone/>
                          <wp:docPr id="9" name="Text Box 9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/>
                                <wps:spPr>
                                  <a:xfrm>
                                    <a:off x="0" y="0"/>
                                    <a:ext cx="2600397" cy="3143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</wps:spPr>
                                <wps:txbx>
                                  <w:txbxContent>
                                    <w:p w14:paraId="062BD427" w14:textId="48EF8001" w:rsidR="00A83B88" w:rsidRPr="00A83B88" w:rsidRDefault="00A83B88" w:rsidP="00A83B88">
                                      <w:pPr>
                                        <w:rPr>
                                          <w:b/>
                                          <w:bCs/>
                                        </w:rPr>
                                      </w:pPr>
                                      <w:r w:rsidRPr="00A83B88">
                                        <w:rPr>
                                          <w:b/>
                                          <w:bCs/>
                                        </w:rPr>
                                        <w:t>Is rental subsidy assistance available?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</wp:anchor>
                      </w:drawing>
                    </mc:Choice>
                    <mc:Fallback>
                      <w:pict>
                        <v:shape w14:anchorId="557C7ECF" id="Text Box 9" o:spid="_x0000_s1028" type="#_x0000_t202" style="position:absolute;margin-left:306.9pt;margin-top:14.9pt;width:204.75pt;height:24.7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" fillcolor="window" strokeweight=".5pt">
                          <v:textbox>
                            <w:txbxContent>
                              <w:p w14:paraId="062BD427" w14:textId="48EF8001" w:rsidR="00A83B88" w:rsidRPr="00A83B88" w:rsidRDefault="00A83B88" w:rsidP="00A83B88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r w:rsidRPr="00A83B88">
                                  <w:rPr>
                                    <w:b/>
                                    <w:bCs/>
                                  </w:rPr>
                                  <w:t>Is rental subsidy assistance available?</w:t>
                                </w: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</w:p>
              <w:p w14:paraId="6F603F6F" w14:textId="5B6D3F13" w:rsidR="0078580F" w:rsidRPr="0078580F" w:rsidRDefault="0078580F" w:rsidP="0006352B">
                <w:pPr>
                  <w:pStyle w:val="TitleRed"/>
                  <w:spacing w:line="240" w:lineRule="auto"/>
                  <w:rPr>
                    <w:rFonts w:asciiTheme="minorHAnsi" w:hAnsiTheme="minorHAnsi" w:cstheme="minorHAnsi"/>
                    <w:b/>
                    <w:bCs w:val="0"/>
                    <w:color w:val="2F5496" w:themeColor="accent1" w:themeShade="BF"/>
                    <w:sz w:val="40"/>
                    <w:szCs w:val="14"/>
                  </w:rPr>
                </w:pPr>
                <w:r w:rsidRPr="0078580F">
                  <w:rPr>
                    <w:rFonts w:asciiTheme="minorHAnsi" w:hAnsiTheme="minorHAnsi" w:cstheme="minorHAnsi"/>
                    <w:b/>
                    <w:bCs w:val="0"/>
                    <w:color w:val="2F5496" w:themeColor="accent1" w:themeShade="BF"/>
                    <w:sz w:val="36"/>
                    <w:szCs w:val="12"/>
                    <w:highlight w:val="yellow"/>
                  </w:rPr>
                  <w:t>With Presentations by</w:t>
                </w:r>
              </w:p>
              <w:p w14:paraId="5A6E84DA" w14:textId="794AEFBC" w:rsidR="0078580F" w:rsidRPr="001650D1" w:rsidRDefault="00A83B88" w:rsidP="0006352B">
                <w:pPr>
                  <w:pStyle w:val="TitleRed"/>
                  <w:spacing w:line="240" w:lineRule="auto"/>
                  <w:jc w:val="left"/>
                  <w:rPr>
                    <w:rFonts w:ascii="Rockwell" w:hAnsi="Rockwell"/>
                    <w:b/>
                    <w:bCs w:val="0"/>
                    <w:color w:val="auto"/>
                    <w:sz w:val="44"/>
                    <w:szCs w:val="16"/>
                  </w:rPr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60288" behindDoc="0" locked="0" layoutInCell="1" allowOverlap="1" wp14:anchorId="1552367C" wp14:editId="06AA5585">
                      <wp:simplePos x="0" y="0"/>
                      <wp:positionH relativeFrom="column">
                        <wp:posOffset>3856990</wp:posOffset>
                      </wp:positionH>
                      <wp:positionV relativeFrom="paragraph">
                        <wp:posOffset>420370</wp:posOffset>
                      </wp:positionV>
                      <wp:extent cx="1990725" cy="2359464"/>
                      <wp:effectExtent l="0" t="0" r="0" b="3175"/>
                      <wp:wrapNone/>
                      <wp:docPr id="2" name="Picture 2" descr="Headshot of Virginia Pelto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 descr="Headshot of Virginia Pelton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90725" cy="235946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  <w:r w:rsidR="0078580F">
                  <w:rPr>
                    <w:rFonts w:ascii="Rockwell" w:hAnsi="Rockwell"/>
                    <w:b/>
                    <w:bCs w:val="0"/>
                    <w:color w:val="auto"/>
                    <w:sz w:val="44"/>
                    <w:szCs w:val="16"/>
                  </w:rPr>
                  <w:t xml:space="preserve"> Tracy Davis           </w:t>
                </w:r>
                <w:r>
                  <w:rPr>
                    <w:rFonts w:ascii="Rockwell" w:hAnsi="Rockwell"/>
                    <w:b/>
                    <w:bCs w:val="0"/>
                    <w:color w:val="auto"/>
                    <w:sz w:val="44"/>
                    <w:szCs w:val="16"/>
                  </w:rPr>
                  <w:t xml:space="preserve"> </w:t>
                </w:r>
                <w:r w:rsidR="0078580F">
                  <w:rPr>
                    <w:rFonts w:ascii="Rockwell" w:hAnsi="Rockwell"/>
                    <w:b/>
                    <w:bCs w:val="0"/>
                    <w:color w:val="auto"/>
                    <w:sz w:val="44"/>
                    <w:szCs w:val="16"/>
                  </w:rPr>
                  <w:t xml:space="preserve">Gini Pelton     </w:t>
                </w:r>
              </w:p>
              <w:p w14:paraId="5CEB7F07" w14:textId="3230597E" w:rsidR="0078580F" w:rsidRDefault="00A83B88" w:rsidP="0006352B">
                <w:pPr>
                  <w:pStyle w:val="TitleRed"/>
                  <w:spacing w:line="240" w:lineRule="auto"/>
                  <w:rPr>
                    <w:b/>
                    <w:bCs w:val="0"/>
                    <w:sz w:val="44"/>
                    <w:szCs w:val="16"/>
                  </w:rPr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59264" behindDoc="0" locked="0" layoutInCell="1" allowOverlap="1" wp14:anchorId="546D2AC8" wp14:editId="2B37F2CC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24765</wp:posOffset>
                      </wp:positionV>
                      <wp:extent cx="2214880" cy="2238375"/>
                      <wp:effectExtent l="0" t="0" r="0" b="9525"/>
                      <wp:wrapNone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14936" cy="223843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  <w:p w14:paraId="51751598" w14:textId="3808AB88" w:rsidR="0078580F" w:rsidRDefault="0078580F" w:rsidP="0006352B">
                <w:pPr>
                  <w:pStyle w:val="TitleRed"/>
                  <w:spacing w:line="240" w:lineRule="auto"/>
                  <w:rPr>
                    <w:b/>
                    <w:bCs w:val="0"/>
                    <w:sz w:val="44"/>
                    <w:szCs w:val="16"/>
                  </w:rPr>
                </w:pPr>
              </w:p>
              <w:p w14:paraId="13CA5132" w14:textId="77777777" w:rsidR="0078580F" w:rsidRDefault="0078580F" w:rsidP="0006352B">
                <w:pPr>
                  <w:pStyle w:val="TitleRed"/>
                  <w:spacing w:line="240" w:lineRule="auto"/>
                  <w:jc w:val="both"/>
                  <w:rPr>
                    <w:rFonts w:ascii="Amasis MT Pro Black" w:hAnsi="Amasis MT Pro Black"/>
                    <w:b/>
                    <w:bCs w:val="0"/>
                    <w:color w:val="auto"/>
                    <w:sz w:val="24"/>
                    <w:szCs w:val="6"/>
                  </w:rPr>
                </w:pPr>
              </w:p>
              <w:p w14:paraId="5399B0FF" w14:textId="77777777" w:rsidR="0078580F" w:rsidRDefault="0078580F" w:rsidP="0006352B">
                <w:pPr>
                  <w:pStyle w:val="TitleRed"/>
                  <w:spacing w:line="240" w:lineRule="auto"/>
                  <w:jc w:val="left"/>
                  <w:rPr>
                    <w:b/>
                    <w:bCs w:val="0"/>
                    <w:sz w:val="44"/>
                    <w:szCs w:val="16"/>
                  </w:rPr>
                </w:pPr>
              </w:p>
              <w:p w14:paraId="4A280B91" w14:textId="77777777" w:rsidR="0078580F" w:rsidRPr="00754F55" w:rsidRDefault="00000000" w:rsidP="0006352B">
                <w:pPr>
                  <w:pStyle w:val="TitleRed"/>
                  <w:spacing w:line="240" w:lineRule="auto"/>
                  <w:rPr>
                    <w:b/>
                    <w:bCs w:val="0"/>
                    <w:sz w:val="44"/>
                    <w:szCs w:val="16"/>
                  </w:rPr>
                </w:pPr>
              </w:p>
            </w:sdtContent>
          </w:sdt>
        </w:tc>
      </w:tr>
    </w:tbl>
    <w:p w14:paraId="5C9DDEBB" w14:textId="517289C9" w:rsidR="0078580F" w:rsidRDefault="00A83B88"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F21608" wp14:editId="168691BF">
                <wp:simplePos x="0" y="0"/>
                <wp:positionH relativeFrom="margin">
                  <wp:posOffset>2867025</wp:posOffset>
                </wp:positionH>
                <wp:positionV relativeFrom="paragraph">
                  <wp:posOffset>-4181475</wp:posOffset>
                </wp:positionV>
                <wp:extent cx="3839845" cy="314325"/>
                <wp:effectExtent l="0" t="0" r="2730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984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F46E3B" w14:textId="28B041BF" w:rsidR="00A83B88" w:rsidRPr="00A83B88" w:rsidRDefault="00A83B88" w:rsidP="00A83B88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A83B88">
                              <w:rPr>
                                <w:b/>
                                <w:bCs/>
                                <w:color w:val="FF0000"/>
                              </w:rPr>
                              <w:t>Can a young family afford to buy a house in Manistee</w:t>
                            </w:r>
                            <w:r w:rsidR="008C0829">
                              <w:rPr>
                                <w:b/>
                                <w:bCs/>
                                <w:color w:val="FF0000"/>
                              </w:rPr>
                              <w:t xml:space="preserve"> County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?</w:t>
                            </w:r>
                            <w:r w:rsidRPr="00A83B88">
                              <w:rPr>
                                <w:b/>
                                <w:bCs/>
                                <w:color w:val="FF0000"/>
                              </w:rPr>
                              <w:t xml:space="preserve"> County?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F21608" id="Text Box 6" o:spid="_x0000_s1029" type="#_x0000_t202" style="position:absolute;margin-left:225.75pt;margin-top:-329.25pt;width:302.35pt;height:24.75pt;z-index:2516797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" fillcolor="white [3201]" strokeweight=".5pt">
                <v:textbox>
                  <w:txbxContent>
                    <w:p w14:paraId="3AF46E3B" w14:textId="28B041BF" w:rsidR="00A83B88" w:rsidRPr="00A83B88" w:rsidRDefault="00A83B88" w:rsidP="00A83B88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A83B88">
                        <w:rPr>
                          <w:b/>
                          <w:bCs/>
                          <w:color w:val="FF0000"/>
                        </w:rPr>
                        <w:t>Can a young family afford to buy a house in Manistee</w:t>
                      </w:r>
                      <w:r w:rsidR="008C0829">
                        <w:rPr>
                          <w:b/>
                          <w:bCs/>
                          <w:color w:val="FF0000"/>
                        </w:rPr>
                        <w:t xml:space="preserve"> County</w:t>
                      </w:r>
                      <w:r>
                        <w:rPr>
                          <w:b/>
                          <w:bCs/>
                          <w:color w:val="FF0000"/>
                        </w:rPr>
                        <w:t>?</w:t>
                      </w:r>
                      <w:r w:rsidRPr="00A83B88">
                        <w:rPr>
                          <w:b/>
                          <w:bCs/>
                          <w:color w:val="FF0000"/>
                        </w:rPr>
                        <w:t xml:space="preserve"> County?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8580F">
        <w:t>Manistee County Coordinator</w:t>
      </w:r>
      <w:r>
        <w:t xml:space="preserve"> for</w:t>
      </w:r>
      <w:r w:rsidR="0078580F">
        <w:t xml:space="preserve"> Housing North                </w:t>
      </w:r>
      <w:r>
        <w:t>Realtor and member of the</w:t>
      </w:r>
      <w:r w:rsidR="0078580F">
        <w:t xml:space="preserve"> Manistee City Housing Commission</w:t>
      </w:r>
    </w:p>
    <w:p w14:paraId="3F9ACF49" w14:textId="405F2CB5" w:rsidR="0078580F" w:rsidRPr="006E6058" w:rsidRDefault="0078580F" w:rsidP="0078580F">
      <w:pPr>
        <w:spacing w:line="240" w:lineRule="auto"/>
        <w:jc w:val="center"/>
        <w:rPr>
          <w:rFonts w:ascii="Rockwell" w:hAnsi="Rockwell"/>
          <w:sz w:val="36"/>
          <w:szCs w:val="36"/>
        </w:rPr>
      </w:pPr>
      <w:r w:rsidRPr="006E6058">
        <w:rPr>
          <w:rFonts w:ascii="Rockwell" w:hAnsi="Rockwell"/>
          <w:sz w:val="36"/>
          <w:szCs w:val="36"/>
        </w:rPr>
        <w:t>Thursday January 19, 2023, 7:00PM</w:t>
      </w:r>
    </w:p>
    <w:p w14:paraId="29CE48A7" w14:textId="6B1B8359" w:rsidR="0078580F" w:rsidRDefault="0078580F" w:rsidP="0078580F">
      <w:pPr>
        <w:spacing w:line="240" w:lineRule="auto"/>
        <w:jc w:val="center"/>
        <w:rPr>
          <w:rFonts w:ascii="Rockwell" w:hAnsi="Rockwell"/>
          <w:sz w:val="36"/>
          <w:szCs w:val="36"/>
        </w:rPr>
      </w:pPr>
      <w:r w:rsidRPr="006E6058">
        <w:rPr>
          <w:rFonts w:ascii="Rockwell" w:hAnsi="Rockwell"/>
          <w:sz w:val="36"/>
          <w:szCs w:val="36"/>
        </w:rPr>
        <w:t>West Shore Community College Building</w:t>
      </w:r>
      <w:r w:rsidR="006E6058">
        <w:rPr>
          <w:rFonts w:ascii="Rockwell" w:hAnsi="Rockwell"/>
          <w:sz w:val="36"/>
          <w:szCs w:val="36"/>
        </w:rPr>
        <w:t xml:space="preserve"> </w:t>
      </w:r>
      <w:r w:rsidRPr="006E6058">
        <w:rPr>
          <w:rFonts w:ascii="Rockwell" w:hAnsi="Rockwell"/>
          <w:sz w:val="36"/>
          <w:szCs w:val="36"/>
        </w:rPr>
        <w:t>River Street</w:t>
      </w:r>
      <w:r w:rsidR="006E6058">
        <w:rPr>
          <w:rFonts w:ascii="Rockwell" w:hAnsi="Rockwell"/>
          <w:sz w:val="36"/>
          <w:szCs w:val="36"/>
        </w:rPr>
        <w:t>,</w:t>
      </w:r>
      <w:r w:rsidRPr="006E6058">
        <w:rPr>
          <w:rFonts w:ascii="Rockwell" w:hAnsi="Rockwell"/>
          <w:sz w:val="36"/>
          <w:szCs w:val="36"/>
        </w:rPr>
        <w:t xml:space="preserve"> Manistee</w:t>
      </w:r>
    </w:p>
    <w:p w14:paraId="5513B1FB" w14:textId="49B40178" w:rsidR="006E6058" w:rsidRDefault="006E6058" w:rsidP="0078580F">
      <w:pPr>
        <w:spacing w:line="240" w:lineRule="auto"/>
        <w:jc w:val="center"/>
        <w:rPr>
          <w:rFonts w:ascii="Rockwell" w:hAnsi="Rockwell"/>
          <w:sz w:val="36"/>
          <w:szCs w:val="36"/>
        </w:rPr>
      </w:pPr>
      <w:r>
        <w:rPr>
          <w:rFonts w:ascii="Rockwell" w:hAnsi="Rockwell"/>
          <w:sz w:val="36"/>
          <w:szCs w:val="36"/>
        </w:rPr>
        <w:t>You can livestream on Instagram using this link:</w:t>
      </w:r>
    </w:p>
    <w:p w14:paraId="215EAD9C" w14:textId="4F3B81B8" w:rsidR="006B0EA1" w:rsidRPr="006E6058" w:rsidRDefault="006E6058" w:rsidP="006E6058">
      <w:pPr>
        <w:jc w:val="center"/>
        <w:rPr>
          <w:sz w:val="28"/>
          <w:szCs w:val="28"/>
        </w:rPr>
      </w:pPr>
      <w:r w:rsidRPr="006E6058">
        <w:rPr>
          <w:noProof/>
          <w:sz w:val="18"/>
          <w:szCs w:val="18"/>
        </w:rPr>
        <w:drawing>
          <wp:anchor distT="0" distB="0" distL="114300" distR="114300" simplePos="0" relativeHeight="251688960" behindDoc="0" locked="0" layoutInCell="1" allowOverlap="1" wp14:anchorId="2BCD5A60" wp14:editId="0F33964B">
            <wp:simplePos x="0" y="0"/>
            <wp:positionH relativeFrom="margin">
              <wp:posOffset>1775460</wp:posOffset>
            </wp:positionH>
            <wp:positionV relativeFrom="paragraph">
              <wp:posOffset>339090</wp:posOffset>
            </wp:positionV>
            <wp:extent cx="3288136" cy="1739900"/>
            <wp:effectExtent l="0" t="0" r="762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136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9" w:history="1">
        <w:r w:rsidRPr="006E6058">
          <w:rPr>
            <w:rStyle w:val="Hyperlink"/>
            <w:sz w:val="28"/>
            <w:szCs w:val="28"/>
          </w:rPr>
          <w:t>https://www.instagram.com/youngprogressiveactivistsnm/</w:t>
        </w:r>
      </w:hyperlink>
    </w:p>
    <w:sectPr w:rsidR="006B0EA1" w:rsidRPr="006E6058" w:rsidSect="007858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masis MT Pro Black">
    <w:altName w:val="Cambria"/>
    <w:charset w:val="00"/>
    <w:family w:val="roman"/>
    <w:pitch w:val="variable"/>
    <w:sig w:usb0="A00000AF" w:usb1="4000205B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80F"/>
    <w:rsid w:val="00317AD9"/>
    <w:rsid w:val="0043371D"/>
    <w:rsid w:val="006B0EA1"/>
    <w:rsid w:val="006E6058"/>
    <w:rsid w:val="0078580F"/>
    <w:rsid w:val="008C0829"/>
    <w:rsid w:val="00A8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F3551"/>
  <w15:chartTrackingRefBased/>
  <w15:docId w15:val="{DCFC9E02-1840-494F-8AD5-1954C1C16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5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5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Blue">
    <w:name w:val="Details Blue"/>
    <w:basedOn w:val="Normal"/>
    <w:qFormat/>
    <w:rsid w:val="0078580F"/>
    <w:pPr>
      <w:spacing w:after="0" w:line="276" w:lineRule="auto"/>
      <w:jc w:val="center"/>
    </w:pPr>
    <w:rPr>
      <w:color w:val="44546A" w:themeColor="text2"/>
      <w:sz w:val="36"/>
      <w:szCs w:val="20"/>
    </w:rPr>
  </w:style>
  <w:style w:type="paragraph" w:customStyle="1" w:styleId="TitleRed">
    <w:name w:val="Title Red"/>
    <w:basedOn w:val="Normal"/>
    <w:qFormat/>
    <w:rsid w:val="0078580F"/>
    <w:pPr>
      <w:spacing w:before="240" w:after="0" w:line="192" w:lineRule="auto"/>
      <w:jc w:val="center"/>
    </w:pPr>
    <w:rPr>
      <w:rFonts w:asciiTheme="majorHAnsi" w:hAnsiTheme="majorHAnsi"/>
      <w:bCs/>
      <w:color w:val="A5A5A5" w:themeColor="accent3"/>
      <w:spacing w:val="80"/>
      <w:sz w:val="160"/>
      <w:szCs w:val="36"/>
      <w14:textOutline w14:w="31750" w14:cap="sq" w14:cmpd="sng" w14:algn="ctr">
        <w14:noFill/>
        <w14:prstDash w14:val="solid"/>
        <w14:miter w14:lim="0"/>
      </w14:textOutline>
    </w:rPr>
  </w:style>
  <w:style w:type="character" w:styleId="Hyperlink">
    <w:name w:val="Hyperlink"/>
    <w:basedOn w:val="DefaultParagraphFont"/>
    <w:uiPriority w:val="99"/>
    <w:semiHidden/>
    <w:unhideWhenUsed/>
    <w:rsid w:val="006E60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2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glossaryDocument" Target="glossary/document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instagram.com/youngprogressiveactivistsnm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51FC967A9484C7290C0756CD1708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F8636-5BC4-45E8-ACEC-055247CBFFCE}"/>
      </w:docPartPr>
      <w:docPartBody>
        <w:p w:rsidR="001D45C5" w:rsidRDefault="005B249E" w:rsidP="005B249E">
          <w:pPr>
            <w:pStyle w:val="251FC967A9484C7290C0756CD1708087"/>
          </w:pPr>
          <w:r w:rsidRPr="002956EA">
            <w:t>Get ready for a wonderful</w:t>
          </w:r>
        </w:p>
      </w:docPartBody>
    </w:docPart>
    <w:docPart>
      <w:docPartPr>
        <w:name w:val="B4780BFAAE70466AA42CC8E7665A5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4CC0E-1AED-481A-AE67-3CBEE332A12B}"/>
      </w:docPartPr>
      <w:docPartBody>
        <w:p w:rsidR="001D45C5" w:rsidRDefault="005B249E" w:rsidP="005B249E">
          <w:pPr>
            <w:pStyle w:val="B4780BFAAE70466AA42CC8E7665A5F84"/>
          </w:pPr>
          <w:r w:rsidRPr="002956EA">
            <w:t>Winter Celebration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masis MT Pro Black">
    <w:altName w:val="Cambria"/>
    <w:charset w:val="00"/>
    <w:family w:val="roman"/>
    <w:pitch w:val="variable"/>
    <w:sig w:usb0="A00000AF" w:usb1="4000205B" w:usb2="00000000" w:usb3="00000000" w:csb0="000000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49E"/>
    <w:rsid w:val="001D45C5"/>
    <w:rsid w:val="005B249E"/>
    <w:rsid w:val="00E34BA9"/>
    <w:rsid w:val="00EA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51FC967A9484C7290C0756CD1708087">
    <w:name w:val="251FC967A9484C7290C0756CD1708087"/>
    <w:rsid w:val="005B249E"/>
  </w:style>
  <w:style w:type="paragraph" w:customStyle="1" w:styleId="B4780BFAAE70466AA42CC8E7665A5F84">
    <w:name w:val="B4780BFAAE70466AA42CC8E7665A5F84"/>
    <w:rsid w:val="005B24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Helge</dc:creator>
  <cp:keywords/>
  <dc:description/>
  <cp:lastModifiedBy>John Helge</cp:lastModifiedBy>
  <cp:revision>3</cp:revision>
  <dcterms:created xsi:type="dcterms:W3CDTF">2023-01-11T16:06:00Z</dcterms:created>
  <dcterms:modified xsi:type="dcterms:W3CDTF">2023-01-12T20:41:00Z</dcterms:modified>
</cp:coreProperties>
</file>