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tblCellSpacing w:w="0" w:type="dxa"/>
        <w:shd w:val="clear" w:color="auto" w:fill="FFFFFF"/>
        <w:tblCellMar>
          <w:left w:w="9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4A35FC" w:rsidRPr="004A35FC" w14:paraId="73D37A64" w14:textId="77777777" w:rsidTr="004A35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A875C71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setwd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"~/PhD/PhD Data/Ss1_4_Lavaan_MSEM(H7)")</w:t>
            </w:r>
          </w:p>
          <w:p w14:paraId="45F2490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7AE91DB5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Ss1_4&lt;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-read.csv(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"Ss1_4.csv", header = TRUE)</w:t>
            </w:r>
          </w:p>
          <w:p w14:paraId="5C25AC7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2C56AAC0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Ss1_4.dat &lt;- Ss1_4 </w:t>
            </w:r>
          </w:p>
          <w:p w14:paraId="13E146D8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library(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)</w:t>
            </w:r>
          </w:p>
          <w:p w14:paraId="44677DB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This is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0.5-20</w:t>
            </w:r>
          </w:p>
          <w:p w14:paraId="514DFC77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is BETA software! Please report any bugs.</w:t>
            </w:r>
          </w:p>
          <w:p w14:paraId="37DB432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Warning message:</w:t>
            </w:r>
          </w:p>
          <w:p w14:paraId="71AC653E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package ‘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’ was built under R version 3.2.5 </w:t>
            </w:r>
          </w:p>
          <w:p w14:paraId="7DB4E43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head(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Ss1_4.dat)</w:t>
            </w:r>
          </w:p>
          <w:p w14:paraId="14ECEB87" w14:textId="2F0CA635" w:rsidR="004A35FC" w:rsidRPr="004A35FC" w:rsidRDefault="00216A56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en-US"/>
              </w:rPr>
              <w:t xml:space="preserve">[Data summary </w:t>
            </w:r>
            <w:r w:rsidR="00304AF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en-US"/>
              </w:rPr>
              <w:t>removed]</w:t>
            </w:r>
          </w:p>
          <w:p w14:paraId="601455E9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0730AA8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model &lt;- '</w:t>
            </w:r>
          </w:p>
          <w:p w14:paraId="7109EF0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     level: 1</w:t>
            </w:r>
          </w:p>
          <w:p w14:paraId="2524BDE9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fw</w:t>
            </w:r>
            <w:proofErr w:type="spellEnd"/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=~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behav</w:t>
            </w:r>
            <w:proofErr w:type="spellEnd"/>
          </w:p>
          <w:p w14:paraId="0D96549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fw</w:t>
            </w:r>
            <w:proofErr w:type="spellEnd"/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~ intent</w:t>
            </w:r>
          </w:p>
          <w:p w14:paraId="5B38AAA7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     level: 2</w:t>
            </w:r>
          </w:p>
          <w:p w14:paraId="27F7BB89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fb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1 =~ attitude</w:t>
            </w:r>
          </w:p>
          <w:p w14:paraId="65E23BB4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fb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1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wb_cult</w:t>
            </w:r>
            <w:proofErr w:type="spellEnd"/>
          </w:p>
          <w:p w14:paraId="3319466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fb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2 =~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subj_n</w:t>
            </w:r>
            <w:proofErr w:type="spellEnd"/>
          </w:p>
          <w:p w14:paraId="6BAF9BD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fb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2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nb_cult</w:t>
            </w:r>
            <w:proofErr w:type="spellEnd"/>
          </w:p>
          <w:p w14:paraId="4AFB4613" w14:textId="3FF022E0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      </w:t>
            </w:r>
            <w:r w:rsidR="00215093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       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fb3 =~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s_pwbc</w:t>
            </w:r>
            <w:proofErr w:type="spellEnd"/>
          </w:p>
          <w:p w14:paraId="24BC2A2F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fb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3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s_clim</w:t>
            </w:r>
            <w:proofErr w:type="spellEnd"/>
          </w:p>
          <w:p w14:paraId="61AB1A66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'</w:t>
            </w:r>
          </w:p>
          <w:p w14:paraId="7C20A646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0B97C8D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fit &lt;-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sem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model = model, data = Ss1_4, cluster =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stn_id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")</w:t>
            </w:r>
          </w:p>
          <w:p w14:paraId="59017C75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Error in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lav_data_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full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data = data, group = group,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group.label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group.label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,  : </w:t>
            </w:r>
          </w:p>
          <w:p w14:paraId="29107AD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ERROR: model syntax defines multiple groups; data suggests a single group</w:t>
            </w:r>
          </w:p>
          <w:p w14:paraId="7846020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30C93BB6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summary(fit)</w:t>
            </w:r>
          </w:p>
          <w:p w14:paraId="3304752F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Error in summary(fit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) :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</w:t>
            </w:r>
          </w:p>
          <w:p w14:paraId="4D104B2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 error in evaluating the argument 'object' in selecting a method for function 'summary': Error: object 'fit' not found</w:t>
            </w:r>
          </w:p>
          <w:p w14:paraId="052061D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4656A8A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lavInspect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fit,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icc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")</w:t>
            </w:r>
          </w:p>
          <w:p w14:paraId="059030C9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Error in 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inherits(</w:t>
            </w:r>
            <w:proofErr w:type="spellStart"/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lavobject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,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") : object 'fit' not found</w:t>
            </w:r>
          </w:p>
          <w:p w14:paraId="07AC520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setwd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"~/PhD/PhD Data/Ss1_4_Lavaan_MSEM(H7)")</w:t>
            </w:r>
          </w:p>
          <w:p w14:paraId="78D2D909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4BDD24F5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Ss1_4&lt;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-read.csv(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"Ss1_4.csv", header = TRUE)</w:t>
            </w:r>
          </w:p>
          <w:p w14:paraId="7DDF9A0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0625D6C4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Ss1_4.dat &lt;- Ss1_4 </w:t>
            </w:r>
          </w:p>
          <w:p w14:paraId="74ACE25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library(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)</w:t>
            </w:r>
          </w:p>
          <w:p w14:paraId="2774D65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head(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Ss1_4.dat)</w:t>
            </w:r>
          </w:p>
          <w:p w14:paraId="53570AD8" w14:textId="2A146DE6" w:rsidR="004A35FC" w:rsidRPr="004A35FC" w:rsidRDefault="00304A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en-US"/>
              </w:rPr>
              <w:t>[Data summary removed]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  <w:r w:rsidR="004A35FC"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4D47E34C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model &lt;- '</w:t>
            </w:r>
          </w:p>
          <w:p w14:paraId="59E7CAD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     level: 1</w:t>
            </w:r>
          </w:p>
          <w:p w14:paraId="2C5DEAC8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behav</w:t>
            </w:r>
            <w:proofErr w:type="spellEnd"/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~ intent</w:t>
            </w:r>
          </w:p>
          <w:p w14:paraId="2A04CF7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     level: 2</w:t>
            </w:r>
          </w:p>
          <w:p w14:paraId="1598467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attitude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wb_cult</w:t>
            </w:r>
            <w:proofErr w:type="spellEnd"/>
          </w:p>
          <w:p w14:paraId="0DD470EB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subj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_n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nb_cult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29FC9C7F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+ </w:t>
            </w: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_pwbc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~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s_leader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s_clim</w:t>
            </w:r>
            <w:proofErr w:type="spellEnd"/>
          </w:p>
          <w:p w14:paraId="5B0C85A8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+ '</w:t>
            </w:r>
          </w:p>
          <w:p w14:paraId="0A706FD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167FAE4D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fit &lt;-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sem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model = model, data = Ss1_4, cluster =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stn_id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")</w:t>
            </w:r>
          </w:p>
          <w:p w14:paraId="3B4E8AF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Error in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lav_data_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full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data = data, group = group,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group.label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group.label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,  : </w:t>
            </w:r>
          </w:p>
          <w:p w14:paraId="4F366BD7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ERROR: model syntax defines multiple groups; data suggests a single group</w:t>
            </w:r>
          </w:p>
          <w:p w14:paraId="75D3FAD5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604AB483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&gt; summary(fit)</w:t>
            </w:r>
          </w:p>
          <w:p w14:paraId="2CFBFE9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Error in summary(fit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) :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</w:t>
            </w:r>
          </w:p>
          <w:p w14:paraId="5A631AD5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  error in evaluating the argument 'object' in selecting a method for function 'summary': Error: object 'fit' not found</w:t>
            </w:r>
          </w:p>
          <w:p w14:paraId="270942C2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</w:p>
          <w:p w14:paraId="2952DD1A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 xml:space="preserve">&gt; </w:t>
            </w:r>
            <w:proofErr w:type="spellStart"/>
            <w:proofErr w:type="gram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lavInspect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(</w:t>
            </w:r>
            <w:proofErr w:type="gram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fit,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icc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0000FF"/>
                <w:sz w:val="20"/>
                <w:szCs w:val="20"/>
                <w:lang w:val="en-US"/>
              </w:rPr>
              <w:t>")</w:t>
            </w:r>
          </w:p>
          <w:p w14:paraId="6AF8F301" w14:textId="77777777" w:rsidR="004A35FC" w:rsidRPr="004A35FC" w:rsidRDefault="004A35FC" w:rsidP="004A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</w:pPr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 xml:space="preserve">Error in </w:t>
            </w:r>
            <w:proofErr w:type="gram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inherits(</w:t>
            </w:r>
            <w:proofErr w:type="spellStart"/>
            <w:proofErr w:type="gram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lavobject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, "</w:t>
            </w:r>
            <w:proofErr w:type="spellStart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lavaan</w:t>
            </w:r>
            <w:proofErr w:type="spellEnd"/>
            <w:r w:rsidRPr="004A35FC">
              <w:rPr>
                <w:rFonts w:ascii="Lucida Console" w:eastAsia="Times New Roman" w:hAnsi="Lucida Console" w:cs="Courier New"/>
                <w:color w:val="C5060B"/>
                <w:sz w:val="20"/>
                <w:szCs w:val="20"/>
                <w:lang w:val="en-US"/>
              </w:rPr>
              <w:t>") : object 'fit' not found</w:t>
            </w:r>
          </w:p>
          <w:p w14:paraId="6B8F4EEB" w14:textId="77777777" w:rsidR="004A35FC" w:rsidRPr="004A35FC" w:rsidRDefault="004A35FC" w:rsidP="004A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5FC" w:rsidRPr="004A35FC" w14:paraId="2FBA383B" w14:textId="77777777" w:rsidTr="004A35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0B3342" w14:textId="77777777" w:rsidR="004A35FC" w:rsidRPr="004A35FC" w:rsidRDefault="004A35FC" w:rsidP="004A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35FC" w:rsidRPr="004A35FC" w14:paraId="4A293E56" w14:textId="77777777" w:rsidTr="004A35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4A35FC" w:rsidRPr="004A35FC" w14:paraId="629C6457" w14:textId="77777777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14:paraId="160BED54" w14:textId="77777777" w:rsidR="004A35FC" w:rsidRPr="004A35FC" w:rsidRDefault="004A35FC" w:rsidP="004A35FC">
                  <w:pPr>
                    <w:spacing w:after="0" w:line="240" w:lineRule="auto"/>
                    <w:rPr>
                      <w:rFonts w:ascii="Lucida Console" w:eastAsia="Times New Roman" w:hAnsi="Lucida Console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4A35FC">
                    <w:rPr>
                      <w:rFonts w:ascii="Lucida Console" w:eastAsia="Times New Roman" w:hAnsi="Lucida Console" w:cs="Times New Roman"/>
                      <w:color w:val="0000FF"/>
                      <w:sz w:val="24"/>
                      <w:szCs w:val="24"/>
                      <w:lang w:val="en-US"/>
                    </w:rPr>
                    <w:t xml:space="preserve">&gt; </w:t>
                  </w:r>
                </w:p>
              </w:tc>
            </w:tr>
          </w:tbl>
          <w:p w14:paraId="24C2399F" w14:textId="77777777" w:rsidR="004A35FC" w:rsidRPr="004A35FC" w:rsidRDefault="004A35FC" w:rsidP="004A35FC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B493E36" w14:textId="77777777" w:rsidR="00E01079" w:rsidRDefault="00E01079"/>
    <w:sectPr w:rsidR="00E01079" w:rsidSect="00D7584A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FC"/>
    <w:rsid w:val="00215093"/>
    <w:rsid w:val="00216A56"/>
    <w:rsid w:val="00304AFC"/>
    <w:rsid w:val="003A48AF"/>
    <w:rsid w:val="004A35FC"/>
    <w:rsid w:val="00AE4EA4"/>
    <w:rsid w:val="00D7584A"/>
    <w:rsid w:val="00E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A272"/>
  <w15:chartTrackingRefBased/>
  <w15:docId w15:val="{FB775A00-147F-4F54-A808-BD9774E6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Werner-de-Sondberg</dc:creator>
  <cp:keywords/>
  <dc:description/>
  <cp:lastModifiedBy>Robert Werner-de-Sondberg</cp:lastModifiedBy>
  <cp:revision>4</cp:revision>
  <dcterms:created xsi:type="dcterms:W3CDTF">2019-02-21T12:37:00Z</dcterms:created>
  <dcterms:modified xsi:type="dcterms:W3CDTF">2019-02-25T09:30:00Z</dcterms:modified>
</cp:coreProperties>
</file>