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901C3" w14:textId="77777777" w:rsidR="003251CA" w:rsidRDefault="003251CA">
      <w:pPr>
        <w:jc w:val="center"/>
        <w:rPr>
          <w:rFonts w:ascii="Arial" w:eastAsia="Arial" w:hAnsi="Arial" w:cs="Arial"/>
          <w:b/>
          <w:sz w:val="28"/>
          <w:szCs w:val="28"/>
        </w:rPr>
      </w:pPr>
      <w:bookmarkStart w:id="0" w:name="_GoBack"/>
      <w:bookmarkEnd w:id="0"/>
    </w:p>
    <w:p w14:paraId="30256A10" w14:textId="77777777" w:rsidR="003251CA" w:rsidRDefault="00D545E0">
      <w:pPr>
        <w:rPr>
          <w:rFonts w:ascii="Arial" w:eastAsia="Arial" w:hAnsi="Arial" w:cs="Arial"/>
          <w:sz w:val="20"/>
          <w:szCs w:val="20"/>
        </w:rPr>
      </w:pPr>
      <w:r>
        <w:rPr>
          <w:rFonts w:ascii="Arial" w:eastAsia="Arial" w:hAnsi="Arial" w:cs="Arial"/>
          <w:b/>
          <w:sz w:val="20"/>
          <w:szCs w:val="20"/>
        </w:rPr>
        <w:t xml:space="preserve">Present: </w:t>
      </w:r>
      <w:r>
        <w:rPr>
          <w:rFonts w:ascii="Arial" w:eastAsia="Arial" w:hAnsi="Arial" w:cs="Arial"/>
          <w:sz w:val="20"/>
          <w:szCs w:val="20"/>
        </w:rPr>
        <w:t xml:space="preserve">Richard Whitiskie, Fergus Thomson, </w:t>
      </w:r>
      <w:r>
        <w:rPr>
          <w:rFonts w:ascii="Calibri" w:eastAsia="Calibri" w:hAnsi="Calibri" w:cs="Calibri"/>
          <w:sz w:val="22"/>
          <w:szCs w:val="22"/>
        </w:rPr>
        <w:t xml:space="preserve">Graham Fleury, </w:t>
      </w:r>
      <w:r>
        <w:rPr>
          <w:rFonts w:ascii="Arial" w:eastAsia="Arial" w:hAnsi="Arial" w:cs="Arial"/>
          <w:sz w:val="20"/>
          <w:szCs w:val="20"/>
        </w:rPr>
        <w:t xml:space="preserve">Steve Tennent, Jim Molloy, Matt Hall-Smith, Mark Shaw, David Wright, Glen Wright, David Giles, Alan Longmire, Rob Neeley, Grant Crawford, David </w:t>
      </w:r>
      <w:proofErr w:type="spellStart"/>
      <w:r>
        <w:rPr>
          <w:rFonts w:ascii="Arial" w:eastAsia="Arial" w:hAnsi="Arial" w:cs="Arial"/>
          <w:sz w:val="20"/>
          <w:szCs w:val="20"/>
        </w:rPr>
        <w:t>Humpherson</w:t>
      </w:r>
      <w:proofErr w:type="spellEnd"/>
      <w:r>
        <w:rPr>
          <w:rFonts w:ascii="Arial" w:eastAsia="Arial" w:hAnsi="Arial" w:cs="Arial"/>
          <w:sz w:val="20"/>
          <w:szCs w:val="20"/>
        </w:rPr>
        <w:t xml:space="preserve">, Roger Hall, Nick </w:t>
      </w:r>
      <w:proofErr w:type="spellStart"/>
      <w:r>
        <w:rPr>
          <w:rFonts w:ascii="Arial" w:eastAsia="Arial" w:hAnsi="Arial" w:cs="Arial"/>
          <w:sz w:val="20"/>
          <w:szCs w:val="20"/>
        </w:rPr>
        <w:t>Gaites</w:t>
      </w:r>
      <w:proofErr w:type="spellEnd"/>
      <w:r>
        <w:rPr>
          <w:rFonts w:ascii="Arial" w:eastAsia="Arial" w:hAnsi="Arial" w:cs="Arial"/>
          <w:sz w:val="20"/>
          <w:szCs w:val="20"/>
        </w:rPr>
        <w:t>, Paddy Charles, Blair Gerrard.</w:t>
      </w:r>
    </w:p>
    <w:p w14:paraId="2662AD0C" w14:textId="77777777" w:rsidR="003251CA" w:rsidRDefault="003251CA">
      <w:pPr>
        <w:rPr>
          <w:rFonts w:ascii="Arial" w:eastAsia="Arial" w:hAnsi="Arial" w:cs="Arial"/>
          <w:sz w:val="20"/>
          <w:szCs w:val="20"/>
        </w:rPr>
      </w:pPr>
    </w:p>
    <w:p w14:paraId="329578E8" w14:textId="77777777" w:rsidR="003251CA" w:rsidRDefault="00D545E0">
      <w:pPr>
        <w:rPr>
          <w:rFonts w:ascii="Arial" w:eastAsia="Arial" w:hAnsi="Arial" w:cs="Arial"/>
          <w:sz w:val="20"/>
          <w:szCs w:val="20"/>
        </w:rPr>
      </w:pPr>
      <w:r>
        <w:rPr>
          <w:rFonts w:ascii="Arial" w:eastAsia="Arial" w:hAnsi="Arial" w:cs="Arial"/>
          <w:b/>
          <w:sz w:val="20"/>
          <w:szCs w:val="20"/>
        </w:rPr>
        <w:t>Apologies:</w:t>
      </w:r>
      <w:r>
        <w:rPr>
          <w:rFonts w:ascii="Arial" w:eastAsia="Arial" w:hAnsi="Arial" w:cs="Arial"/>
          <w:sz w:val="20"/>
          <w:szCs w:val="20"/>
        </w:rPr>
        <w:t xml:space="preserve"> Bill Hewitt.</w:t>
      </w:r>
    </w:p>
    <w:p w14:paraId="2B4C2410" w14:textId="77777777" w:rsidR="003251CA" w:rsidRDefault="003251CA">
      <w:pPr>
        <w:rPr>
          <w:rFonts w:ascii="Arial" w:eastAsia="Arial" w:hAnsi="Arial" w:cs="Arial"/>
          <w:b/>
          <w:sz w:val="20"/>
          <w:szCs w:val="20"/>
        </w:rPr>
      </w:pPr>
    </w:p>
    <w:p w14:paraId="2310541A" w14:textId="77777777" w:rsidR="003251CA" w:rsidRDefault="00D545E0">
      <w:pPr>
        <w:ind w:left="1418"/>
        <w:rPr>
          <w:rFonts w:ascii="Arial" w:eastAsia="Arial" w:hAnsi="Arial" w:cs="Arial"/>
          <w:sz w:val="20"/>
          <w:szCs w:val="20"/>
        </w:rPr>
      </w:pPr>
      <w:r>
        <w:rPr>
          <w:rFonts w:ascii="Arial" w:eastAsia="Arial" w:hAnsi="Arial" w:cs="Arial"/>
          <w:sz w:val="20"/>
          <w:szCs w:val="20"/>
        </w:rPr>
        <w:t>.</w:t>
      </w:r>
    </w:p>
    <w:p w14:paraId="44773E90" w14:textId="77777777" w:rsidR="003251CA" w:rsidRDefault="00D545E0">
      <w:pPr>
        <w:numPr>
          <w:ilvl w:val="0"/>
          <w:numId w:val="6"/>
        </w:numPr>
        <w:rPr>
          <w:rFonts w:ascii="Arial" w:eastAsia="Arial" w:hAnsi="Arial" w:cs="Arial"/>
          <w:sz w:val="20"/>
          <w:szCs w:val="20"/>
        </w:rPr>
      </w:pPr>
      <w:r>
        <w:rPr>
          <w:rFonts w:ascii="Arial" w:eastAsia="Arial" w:hAnsi="Arial" w:cs="Arial"/>
          <w:b/>
          <w:sz w:val="20"/>
          <w:szCs w:val="20"/>
        </w:rPr>
        <w:t>Approval of minut</w:t>
      </w:r>
      <w:r>
        <w:rPr>
          <w:rFonts w:ascii="Arial" w:eastAsia="Arial" w:hAnsi="Arial" w:cs="Arial"/>
          <w:b/>
          <w:sz w:val="20"/>
          <w:szCs w:val="20"/>
        </w:rPr>
        <w:t xml:space="preserve">es from prior meeting: </w:t>
      </w:r>
    </w:p>
    <w:p w14:paraId="2DA80157" w14:textId="77777777" w:rsidR="003251CA" w:rsidRDefault="00D545E0">
      <w:pPr>
        <w:ind w:left="709"/>
        <w:rPr>
          <w:rFonts w:ascii="Arial" w:eastAsia="Arial" w:hAnsi="Arial" w:cs="Arial"/>
          <w:sz w:val="20"/>
          <w:szCs w:val="20"/>
        </w:rPr>
      </w:pPr>
      <w:r>
        <w:rPr>
          <w:rFonts w:ascii="Arial" w:eastAsia="Arial" w:hAnsi="Arial" w:cs="Arial"/>
          <w:sz w:val="20"/>
          <w:szCs w:val="20"/>
        </w:rPr>
        <w:t>Minutes were approved.</w:t>
      </w:r>
    </w:p>
    <w:p w14:paraId="21483715" w14:textId="77777777" w:rsidR="003251CA" w:rsidRDefault="003251CA">
      <w:pPr>
        <w:ind w:left="360"/>
        <w:rPr>
          <w:rFonts w:ascii="Arial" w:eastAsia="Arial" w:hAnsi="Arial" w:cs="Arial"/>
          <w:sz w:val="20"/>
          <w:szCs w:val="20"/>
        </w:rPr>
      </w:pPr>
    </w:p>
    <w:p w14:paraId="6A75D740" w14:textId="77777777" w:rsidR="003251CA" w:rsidRDefault="00D545E0">
      <w:pPr>
        <w:ind w:left="360"/>
        <w:rPr>
          <w:rFonts w:ascii="Arial" w:eastAsia="Arial" w:hAnsi="Arial" w:cs="Arial"/>
          <w:b/>
          <w:sz w:val="20"/>
          <w:szCs w:val="20"/>
        </w:rPr>
      </w:pPr>
      <w:r>
        <w:rPr>
          <w:rFonts w:ascii="Arial" w:eastAsia="Arial" w:hAnsi="Arial" w:cs="Arial"/>
          <w:b/>
          <w:sz w:val="20"/>
          <w:szCs w:val="20"/>
        </w:rPr>
        <w:t>Matters arising from Previous Minutes:</w:t>
      </w:r>
    </w:p>
    <w:p w14:paraId="45CF9C0C" w14:textId="77777777" w:rsidR="003251CA" w:rsidRDefault="00D545E0">
      <w:pPr>
        <w:ind w:left="709"/>
        <w:rPr>
          <w:rFonts w:ascii="Arial" w:eastAsia="Arial" w:hAnsi="Arial" w:cs="Arial"/>
          <w:sz w:val="20"/>
          <w:szCs w:val="20"/>
        </w:rPr>
      </w:pPr>
      <w:r>
        <w:rPr>
          <w:rFonts w:ascii="Arial" w:eastAsia="Arial" w:hAnsi="Arial" w:cs="Arial"/>
          <w:sz w:val="20"/>
          <w:szCs w:val="20"/>
        </w:rPr>
        <w:t>None raised.</w:t>
      </w:r>
    </w:p>
    <w:p w14:paraId="48A2647B" w14:textId="77777777" w:rsidR="003251CA" w:rsidRDefault="003251CA">
      <w:pPr>
        <w:rPr>
          <w:rFonts w:ascii="Arial" w:eastAsia="Arial" w:hAnsi="Arial" w:cs="Arial"/>
          <w:b/>
          <w:sz w:val="20"/>
          <w:szCs w:val="20"/>
        </w:rPr>
      </w:pPr>
    </w:p>
    <w:p w14:paraId="18F5A0A5" w14:textId="77777777" w:rsidR="003251CA" w:rsidRDefault="00D545E0">
      <w:pPr>
        <w:numPr>
          <w:ilvl w:val="0"/>
          <w:numId w:val="6"/>
        </w:numPr>
        <w:rPr>
          <w:rFonts w:ascii="Arial" w:eastAsia="Arial" w:hAnsi="Arial" w:cs="Arial"/>
          <w:sz w:val="20"/>
          <w:szCs w:val="20"/>
        </w:rPr>
      </w:pPr>
      <w:r>
        <w:rPr>
          <w:rFonts w:ascii="Arial" w:eastAsia="Arial" w:hAnsi="Arial" w:cs="Arial"/>
          <w:b/>
          <w:sz w:val="20"/>
          <w:szCs w:val="20"/>
        </w:rPr>
        <w:t>Reports:</w:t>
      </w:r>
    </w:p>
    <w:p w14:paraId="2220AB3E" w14:textId="77777777" w:rsidR="003251CA" w:rsidRDefault="003251CA">
      <w:pPr>
        <w:rPr>
          <w:rFonts w:ascii="Arial" w:eastAsia="Arial" w:hAnsi="Arial" w:cs="Arial"/>
          <w:b/>
          <w:sz w:val="20"/>
          <w:szCs w:val="20"/>
        </w:rPr>
      </w:pPr>
    </w:p>
    <w:p w14:paraId="5A562012" w14:textId="77777777" w:rsidR="003251CA" w:rsidRDefault="00D545E0">
      <w:pPr>
        <w:rPr>
          <w:rFonts w:ascii="Arial" w:eastAsia="Arial" w:hAnsi="Arial" w:cs="Arial"/>
          <w:sz w:val="20"/>
          <w:szCs w:val="20"/>
        </w:rPr>
      </w:pPr>
      <w:r>
        <w:rPr>
          <w:rFonts w:ascii="Arial" w:eastAsia="Arial" w:hAnsi="Arial" w:cs="Arial"/>
          <w:b/>
          <w:sz w:val="20"/>
          <w:szCs w:val="20"/>
        </w:rPr>
        <w:tab/>
        <w:t>Prime Ministers Report</w:t>
      </w:r>
      <w:r>
        <w:rPr>
          <w:rFonts w:ascii="Arial" w:eastAsia="Arial" w:hAnsi="Arial" w:cs="Arial"/>
          <w:sz w:val="20"/>
          <w:szCs w:val="20"/>
        </w:rPr>
        <w:t xml:space="preserve"> </w:t>
      </w:r>
    </w:p>
    <w:p w14:paraId="3519355F" w14:textId="77777777" w:rsidR="003251CA" w:rsidRDefault="003251CA">
      <w:pPr>
        <w:ind w:firstLine="720"/>
        <w:rPr>
          <w:rFonts w:ascii="Arial" w:eastAsia="Arial" w:hAnsi="Arial" w:cs="Arial"/>
          <w:color w:val="201F1E"/>
          <w:sz w:val="20"/>
          <w:szCs w:val="20"/>
        </w:rPr>
      </w:pPr>
    </w:p>
    <w:p w14:paraId="23214765" w14:textId="77777777" w:rsidR="003251CA" w:rsidRDefault="00D545E0">
      <w:pPr>
        <w:ind w:firstLine="720"/>
        <w:rPr>
          <w:rFonts w:ascii="Arial" w:eastAsia="Arial" w:hAnsi="Arial" w:cs="Arial"/>
          <w:b/>
          <w:color w:val="201F1E"/>
          <w:sz w:val="20"/>
          <w:szCs w:val="20"/>
        </w:rPr>
      </w:pPr>
      <w:r>
        <w:rPr>
          <w:rFonts w:ascii="Arial" w:eastAsia="Arial" w:hAnsi="Arial" w:cs="Arial"/>
          <w:b/>
          <w:color w:val="201F1E"/>
          <w:sz w:val="20"/>
          <w:szCs w:val="20"/>
        </w:rPr>
        <w:t>Highlights of the key J14 events</w:t>
      </w:r>
    </w:p>
    <w:p w14:paraId="4EBCA4EA" w14:textId="77777777" w:rsidR="003251CA" w:rsidRDefault="00D545E0">
      <w:pPr>
        <w:numPr>
          <w:ilvl w:val="0"/>
          <w:numId w:val="3"/>
        </w:numPr>
        <w:shd w:val="clear" w:color="auto" w:fill="FFFFFF"/>
        <w:spacing w:before="220"/>
        <w:ind w:left="1080"/>
        <w:rPr>
          <w:rFonts w:ascii="Arial" w:eastAsia="Arial" w:hAnsi="Arial" w:cs="Arial"/>
          <w:sz w:val="20"/>
          <w:szCs w:val="20"/>
        </w:rPr>
      </w:pPr>
      <w:r>
        <w:rPr>
          <w:rFonts w:ascii="Arial" w:eastAsia="Arial" w:hAnsi="Arial" w:cs="Arial"/>
          <w:color w:val="201F1E"/>
          <w:sz w:val="20"/>
          <w:szCs w:val="20"/>
        </w:rPr>
        <w:t xml:space="preserve">Jim thanked the entire committee for the work done in the past year. We have a very </w:t>
      </w:r>
      <w:proofErr w:type="gramStart"/>
      <w:r>
        <w:rPr>
          <w:rFonts w:ascii="Arial" w:eastAsia="Arial" w:hAnsi="Arial" w:cs="Arial"/>
          <w:color w:val="201F1E"/>
          <w:sz w:val="20"/>
          <w:szCs w:val="20"/>
        </w:rPr>
        <w:t>we</w:t>
      </w:r>
      <w:r>
        <w:rPr>
          <w:rFonts w:ascii="Arial" w:eastAsia="Arial" w:hAnsi="Arial" w:cs="Arial"/>
          <w:color w:val="201F1E"/>
          <w:sz w:val="20"/>
          <w:szCs w:val="20"/>
        </w:rPr>
        <w:t>ll run</w:t>
      </w:r>
      <w:proofErr w:type="gramEnd"/>
      <w:r>
        <w:rPr>
          <w:rFonts w:ascii="Arial" w:eastAsia="Arial" w:hAnsi="Arial" w:cs="Arial"/>
          <w:color w:val="201F1E"/>
          <w:sz w:val="20"/>
          <w:szCs w:val="20"/>
        </w:rPr>
        <w:t xml:space="preserve"> class with an excellent depth of skill.</w:t>
      </w:r>
    </w:p>
    <w:p w14:paraId="360F79D4" w14:textId="77777777" w:rsidR="003251CA" w:rsidRDefault="00D545E0">
      <w:pPr>
        <w:numPr>
          <w:ilvl w:val="0"/>
          <w:numId w:val="3"/>
        </w:numPr>
        <w:shd w:val="clear" w:color="auto" w:fill="FFFFFF"/>
        <w:ind w:left="1080"/>
        <w:rPr>
          <w:rFonts w:ascii="Arial" w:eastAsia="Arial" w:hAnsi="Arial" w:cs="Arial"/>
          <w:sz w:val="20"/>
          <w:szCs w:val="20"/>
        </w:rPr>
      </w:pPr>
      <w:r>
        <w:rPr>
          <w:rFonts w:ascii="Arial" w:eastAsia="Arial" w:hAnsi="Arial" w:cs="Arial"/>
          <w:color w:val="201F1E"/>
          <w:sz w:val="20"/>
          <w:szCs w:val="20"/>
        </w:rPr>
        <w:t>The 2019 Nationals saw Hamish HS, David Giles and Richard W taking honours with Rob/Guy Neeley being first in double-handed and second overall. A key learning was to ensure safety is key focus in our planning and sailors taking personal responsibility when</w:t>
      </w:r>
      <w:r>
        <w:rPr>
          <w:rFonts w:ascii="Arial" w:eastAsia="Arial" w:hAnsi="Arial" w:cs="Arial"/>
          <w:color w:val="201F1E"/>
          <w:sz w:val="20"/>
          <w:szCs w:val="20"/>
        </w:rPr>
        <w:t xml:space="preserve"> venturing from shore.</w:t>
      </w:r>
    </w:p>
    <w:p w14:paraId="0AC1852C" w14:textId="77777777" w:rsidR="003251CA" w:rsidRDefault="00D545E0">
      <w:pPr>
        <w:numPr>
          <w:ilvl w:val="0"/>
          <w:numId w:val="3"/>
        </w:numPr>
        <w:shd w:val="clear" w:color="auto" w:fill="FFFFFF"/>
        <w:spacing w:after="220"/>
        <w:ind w:left="1080"/>
        <w:rPr>
          <w:rFonts w:ascii="Arial" w:eastAsia="Arial" w:hAnsi="Arial" w:cs="Arial"/>
          <w:sz w:val="20"/>
          <w:szCs w:val="20"/>
        </w:rPr>
      </w:pPr>
      <w:proofErr w:type="spellStart"/>
      <w:r>
        <w:rPr>
          <w:rFonts w:ascii="Arial" w:eastAsia="Arial" w:hAnsi="Arial" w:cs="Arial"/>
          <w:color w:val="201F1E"/>
          <w:sz w:val="20"/>
          <w:szCs w:val="20"/>
        </w:rPr>
        <w:t>Traveler</w:t>
      </w:r>
      <w:proofErr w:type="spellEnd"/>
      <w:r>
        <w:rPr>
          <w:rFonts w:ascii="Arial" w:eastAsia="Arial" w:hAnsi="Arial" w:cs="Arial"/>
          <w:color w:val="201F1E"/>
          <w:sz w:val="20"/>
          <w:szCs w:val="20"/>
        </w:rPr>
        <w:t xml:space="preserve"> Series - Didn't get off the ground this year - will look to organise it in 2021</w:t>
      </w:r>
    </w:p>
    <w:p w14:paraId="3D1EA394" w14:textId="77777777" w:rsidR="003251CA" w:rsidRDefault="00D545E0">
      <w:pPr>
        <w:shd w:val="clear" w:color="auto" w:fill="FFFFFF"/>
        <w:spacing w:before="220" w:after="220"/>
        <w:ind w:left="720"/>
        <w:rPr>
          <w:rFonts w:ascii="Arial" w:eastAsia="Arial" w:hAnsi="Arial" w:cs="Arial"/>
          <w:b/>
          <w:color w:val="201F1E"/>
          <w:sz w:val="20"/>
          <w:szCs w:val="20"/>
        </w:rPr>
      </w:pPr>
      <w:r>
        <w:rPr>
          <w:rFonts w:ascii="Arial" w:eastAsia="Arial" w:hAnsi="Arial" w:cs="Arial"/>
          <w:b/>
          <w:color w:val="201F1E"/>
          <w:sz w:val="20"/>
          <w:szCs w:val="20"/>
        </w:rPr>
        <w:t>Other events</w:t>
      </w:r>
    </w:p>
    <w:p w14:paraId="5B764040" w14:textId="77777777" w:rsidR="003251CA" w:rsidRDefault="00D545E0">
      <w:pPr>
        <w:numPr>
          <w:ilvl w:val="0"/>
          <w:numId w:val="5"/>
        </w:numPr>
        <w:shd w:val="clear" w:color="auto" w:fill="FFFFFF"/>
        <w:spacing w:before="220"/>
        <w:ind w:left="1080"/>
        <w:rPr>
          <w:rFonts w:ascii="Arial" w:eastAsia="Arial" w:hAnsi="Arial" w:cs="Arial"/>
          <w:sz w:val="20"/>
          <w:szCs w:val="20"/>
        </w:rPr>
      </w:pPr>
      <w:proofErr w:type="spellStart"/>
      <w:r>
        <w:rPr>
          <w:rFonts w:ascii="Arial" w:eastAsia="Arial" w:hAnsi="Arial" w:cs="Arial"/>
          <w:color w:val="201F1E"/>
          <w:sz w:val="20"/>
          <w:szCs w:val="20"/>
        </w:rPr>
        <w:t>Ohope</w:t>
      </w:r>
      <w:proofErr w:type="spellEnd"/>
      <w:r>
        <w:rPr>
          <w:rFonts w:ascii="Arial" w:eastAsia="Arial" w:hAnsi="Arial" w:cs="Arial"/>
          <w:color w:val="201F1E"/>
          <w:sz w:val="20"/>
          <w:szCs w:val="20"/>
        </w:rPr>
        <w:t xml:space="preserve">, Far North Champs (Taipa) </w:t>
      </w:r>
      <w:proofErr w:type="gramStart"/>
      <w:r>
        <w:rPr>
          <w:rFonts w:ascii="Arial" w:eastAsia="Arial" w:hAnsi="Arial" w:cs="Arial"/>
          <w:color w:val="201F1E"/>
          <w:sz w:val="20"/>
          <w:szCs w:val="20"/>
        </w:rPr>
        <w:t>and  Whangarei</w:t>
      </w:r>
      <w:proofErr w:type="gramEnd"/>
      <w:r>
        <w:rPr>
          <w:rFonts w:ascii="Arial" w:eastAsia="Arial" w:hAnsi="Arial" w:cs="Arial"/>
          <w:color w:val="201F1E"/>
          <w:sz w:val="20"/>
          <w:szCs w:val="20"/>
        </w:rPr>
        <w:t xml:space="preserve"> Snake bank events all saw J14's in attendance.</w:t>
      </w:r>
    </w:p>
    <w:p w14:paraId="628BCF22" w14:textId="77777777" w:rsidR="003251CA" w:rsidRDefault="00D545E0">
      <w:pPr>
        <w:numPr>
          <w:ilvl w:val="0"/>
          <w:numId w:val="5"/>
        </w:numPr>
        <w:shd w:val="clear" w:color="auto" w:fill="FFFFFF"/>
        <w:spacing w:after="220"/>
        <w:ind w:left="1080"/>
        <w:rPr>
          <w:rFonts w:ascii="Arial" w:eastAsia="Arial" w:hAnsi="Arial" w:cs="Arial"/>
          <w:sz w:val="20"/>
          <w:szCs w:val="20"/>
        </w:rPr>
      </w:pPr>
      <w:r>
        <w:rPr>
          <w:rFonts w:ascii="Arial" w:eastAsia="Arial" w:hAnsi="Arial" w:cs="Arial"/>
          <w:color w:val="201F1E"/>
          <w:sz w:val="20"/>
          <w:szCs w:val="20"/>
        </w:rPr>
        <w:t>The Auckland Champs were hosted by French Bay with Rob/Guy Richard W and David G taking the honours.</w:t>
      </w:r>
    </w:p>
    <w:p w14:paraId="28963D2B" w14:textId="77777777" w:rsidR="003251CA" w:rsidRDefault="00D545E0">
      <w:pPr>
        <w:shd w:val="clear" w:color="auto" w:fill="FFFFFF"/>
        <w:spacing w:before="220" w:after="220"/>
        <w:ind w:firstLine="720"/>
        <w:rPr>
          <w:rFonts w:ascii="Arial" w:eastAsia="Arial" w:hAnsi="Arial" w:cs="Arial"/>
          <w:b/>
          <w:color w:val="201F1E"/>
          <w:sz w:val="20"/>
          <w:szCs w:val="20"/>
        </w:rPr>
      </w:pPr>
      <w:r>
        <w:rPr>
          <w:rFonts w:ascii="Arial" w:eastAsia="Arial" w:hAnsi="Arial" w:cs="Arial"/>
          <w:b/>
          <w:color w:val="201F1E"/>
          <w:sz w:val="20"/>
          <w:szCs w:val="20"/>
        </w:rPr>
        <w:t>Messaging to our members</w:t>
      </w:r>
    </w:p>
    <w:p w14:paraId="26B57117" w14:textId="77777777" w:rsidR="003251CA" w:rsidRDefault="00D545E0">
      <w:pPr>
        <w:numPr>
          <w:ilvl w:val="0"/>
          <w:numId w:val="2"/>
        </w:numPr>
        <w:shd w:val="clear" w:color="auto" w:fill="FFFFFF"/>
        <w:spacing w:before="220"/>
        <w:ind w:left="1080"/>
        <w:rPr>
          <w:rFonts w:ascii="Arial" w:eastAsia="Arial" w:hAnsi="Arial" w:cs="Arial"/>
          <w:sz w:val="20"/>
          <w:szCs w:val="20"/>
        </w:rPr>
      </w:pPr>
      <w:r>
        <w:rPr>
          <w:rFonts w:ascii="Arial" w:eastAsia="Arial" w:hAnsi="Arial" w:cs="Arial"/>
          <w:color w:val="201F1E"/>
          <w:sz w:val="20"/>
          <w:szCs w:val="20"/>
        </w:rPr>
        <w:t xml:space="preserve">Support club events on offer - it's </w:t>
      </w:r>
      <w:r>
        <w:rPr>
          <w:rFonts w:ascii="Arial" w:eastAsia="Arial" w:hAnsi="Arial" w:cs="Arial"/>
          <w:color w:val="201F1E"/>
          <w:sz w:val="20"/>
          <w:szCs w:val="20"/>
        </w:rPr>
        <w:t>vital we get attendance</w:t>
      </w:r>
    </w:p>
    <w:p w14:paraId="19C04A5D" w14:textId="77777777" w:rsidR="003251CA" w:rsidRDefault="00D545E0">
      <w:pPr>
        <w:numPr>
          <w:ilvl w:val="0"/>
          <w:numId w:val="2"/>
        </w:numPr>
        <w:shd w:val="clear" w:color="auto" w:fill="FFFFFF"/>
        <w:ind w:left="1080"/>
        <w:rPr>
          <w:rFonts w:ascii="Arial" w:eastAsia="Arial" w:hAnsi="Arial" w:cs="Arial"/>
          <w:sz w:val="20"/>
          <w:szCs w:val="20"/>
        </w:rPr>
      </w:pPr>
      <w:r>
        <w:rPr>
          <w:rFonts w:ascii="Arial" w:eastAsia="Arial" w:hAnsi="Arial" w:cs="Arial"/>
          <w:color w:val="201F1E"/>
          <w:sz w:val="20"/>
          <w:szCs w:val="20"/>
        </w:rPr>
        <w:t>Support the winter series/</w:t>
      </w:r>
      <w:proofErr w:type="spellStart"/>
      <w:r>
        <w:rPr>
          <w:rFonts w:ascii="Arial" w:eastAsia="Arial" w:hAnsi="Arial" w:cs="Arial"/>
          <w:color w:val="201F1E"/>
          <w:sz w:val="20"/>
          <w:szCs w:val="20"/>
        </w:rPr>
        <w:t>traveler</w:t>
      </w:r>
      <w:proofErr w:type="spellEnd"/>
      <w:r>
        <w:rPr>
          <w:rFonts w:ascii="Arial" w:eastAsia="Arial" w:hAnsi="Arial" w:cs="Arial"/>
          <w:color w:val="201F1E"/>
          <w:sz w:val="20"/>
          <w:szCs w:val="20"/>
        </w:rPr>
        <w:t xml:space="preserve"> series when it re-commences</w:t>
      </w:r>
    </w:p>
    <w:p w14:paraId="00F17E72" w14:textId="77777777" w:rsidR="003251CA" w:rsidRDefault="00D545E0">
      <w:pPr>
        <w:numPr>
          <w:ilvl w:val="0"/>
          <w:numId w:val="2"/>
        </w:numPr>
        <w:shd w:val="clear" w:color="auto" w:fill="FFFFFF"/>
        <w:ind w:left="1080"/>
        <w:rPr>
          <w:rFonts w:ascii="Arial" w:eastAsia="Arial" w:hAnsi="Arial" w:cs="Arial"/>
          <w:sz w:val="20"/>
          <w:szCs w:val="20"/>
        </w:rPr>
      </w:pPr>
      <w:r>
        <w:rPr>
          <w:rFonts w:ascii="Arial" w:eastAsia="Arial" w:hAnsi="Arial" w:cs="Arial"/>
          <w:color w:val="201F1E"/>
          <w:sz w:val="20"/>
          <w:szCs w:val="20"/>
        </w:rPr>
        <w:t>Be prepared to do some traveling</w:t>
      </w:r>
    </w:p>
    <w:p w14:paraId="4B8C98C8" w14:textId="77777777" w:rsidR="003251CA" w:rsidRDefault="00D545E0">
      <w:pPr>
        <w:numPr>
          <w:ilvl w:val="0"/>
          <w:numId w:val="2"/>
        </w:numPr>
        <w:shd w:val="clear" w:color="auto" w:fill="FFFFFF"/>
        <w:spacing w:after="220"/>
        <w:ind w:left="1080"/>
        <w:rPr>
          <w:rFonts w:ascii="Arial" w:eastAsia="Arial" w:hAnsi="Arial" w:cs="Arial"/>
          <w:sz w:val="20"/>
          <w:szCs w:val="20"/>
        </w:rPr>
      </w:pPr>
      <w:r>
        <w:rPr>
          <w:rFonts w:ascii="Arial" w:eastAsia="Arial" w:hAnsi="Arial" w:cs="Arial"/>
          <w:color w:val="201F1E"/>
          <w:sz w:val="20"/>
          <w:szCs w:val="20"/>
        </w:rPr>
        <w:t>Get out in the community and being visible on the water will help promote the class.</w:t>
      </w:r>
    </w:p>
    <w:p w14:paraId="6BCE016E" w14:textId="77777777" w:rsidR="003251CA" w:rsidRDefault="00D545E0">
      <w:pPr>
        <w:shd w:val="clear" w:color="auto" w:fill="FFFFFF"/>
        <w:spacing w:before="220" w:after="220"/>
        <w:ind w:firstLine="720"/>
        <w:rPr>
          <w:rFonts w:ascii="Arial" w:eastAsia="Arial" w:hAnsi="Arial" w:cs="Arial"/>
          <w:b/>
          <w:color w:val="201F1E"/>
          <w:sz w:val="20"/>
          <w:szCs w:val="20"/>
        </w:rPr>
      </w:pPr>
      <w:r>
        <w:rPr>
          <w:rFonts w:ascii="Arial" w:eastAsia="Arial" w:hAnsi="Arial" w:cs="Arial"/>
          <w:b/>
          <w:color w:val="201F1E"/>
          <w:sz w:val="20"/>
          <w:szCs w:val="20"/>
        </w:rPr>
        <w:t>Other observations</w:t>
      </w:r>
    </w:p>
    <w:p w14:paraId="5919B6EB" w14:textId="77777777" w:rsidR="003251CA" w:rsidRDefault="00D545E0">
      <w:pPr>
        <w:numPr>
          <w:ilvl w:val="0"/>
          <w:numId w:val="8"/>
        </w:numPr>
        <w:shd w:val="clear" w:color="auto" w:fill="FFFFFF"/>
        <w:spacing w:before="220"/>
        <w:ind w:left="1080"/>
        <w:rPr>
          <w:rFonts w:ascii="Arial" w:eastAsia="Arial" w:hAnsi="Arial" w:cs="Arial"/>
          <w:sz w:val="20"/>
          <w:szCs w:val="20"/>
        </w:rPr>
      </w:pPr>
      <w:r>
        <w:rPr>
          <w:rFonts w:ascii="Arial" w:eastAsia="Arial" w:hAnsi="Arial" w:cs="Arial"/>
          <w:color w:val="201F1E"/>
          <w:sz w:val="20"/>
          <w:szCs w:val="20"/>
        </w:rPr>
        <w:t>J14 Facebook site - proving a great medium now with 71 members</w:t>
      </w:r>
    </w:p>
    <w:p w14:paraId="4A8B4D2E" w14:textId="77777777" w:rsidR="003251CA" w:rsidRDefault="00D545E0">
      <w:pPr>
        <w:numPr>
          <w:ilvl w:val="0"/>
          <w:numId w:val="8"/>
        </w:numPr>
        <w:shd w:val="clear" w:color="auto" w:fill="FFFFFF"/>
        <w:spacing w:after="220"/>
        <w:ind w:left="1080"/>
        <w:rPr>
          <w:rFonts w:ascii="Arial" w:eastAsia="Arial" w:hAnsi="Arial" w:cs="Arial"/>
          <w:sz w:val="20"/>
          <w:szCs w:val="20"/>
        </w:rPr>
      </w:pPr>
      <w:r>
        <w:rPr>
          <w:rFonts w:ascii="Arial" w:eastAsia="Arial" w:hAnsi="Arial" w:cs="Arial"/>
          <w:color w:val="201F1E"/>
          <w:sz w:val="20"/>
          <w:szCs w:val="20"/>
        </w:rPr>
        <w:t>3 new boats have or will join the fleet with David's, Roger's and the original J14 class fibreglass hull finally being completed (should be joining the Torbay fleet).</w:t>
      </w:r>
    </w:p>
    <w:p w14:paraId="5D1CC88F" w14:textId="77777777" w:rsidR="003251CA" w:rsidRDefault="003251CA">
      <w:pPr>
        <w:rPr>
          <w:rFonts w:ascii="Arial" w:eastAsia="Arial" w:hAnsi="Arial" w:cs="Arial"/>
          <w:b/>
          <w:sz w:val="20"/>
          <w:szCs w:val="20"/>
        </w:rPr>
      </w:pPr>
    </w:p>
    <w:p w14:paraId="3446F08A" w14:textId="77777777" w:rsidR="003251CA" w:rsidRDefault="00D545E0">
      <w:pPr>
        <w:ind w:left="709"/>
        <w:rPr>
          <w:rFonts w:ascii="Arial" w:eastAsia="Arial" w:hAnsi="Arial" w:cs="Arial"/>
          <w:sz w:val="20"/>
          <w:szCs w:val="20"/>
        </w:rPr>
      </w:pPr>
      <w:r>
        <w:rPr>
          <w:rFonts w:ascii="Arial" w:eastAsia="Arial" w:hAnsi="Arial" w:cs="Arial"/>
          <w:b/>
          <w:sz w:val="20"/>
          <w:szCs w:val="20"/>
        </w:rPr>
        <w:t xml:space="preserve">Finance Report </w:t>
      </w:r>
      <w:r>
        <w:rPr>
          <w:rFonts w:ascii="Arial" w:eastAsia="Arial" w:hAnsi="Arial" w:cs="Arial"/>
          <w:sz w:val="20"/>
          <w:szCs w:val="20"/>
        </w:rPr>
        <w:t xml:space="preserve">– Richard </w:t>
      </w:r>
      <w:proofErr w:type="gramStart"/>
      <w:r>
        <w:rPr>
          <w:rFonts w:ascii="Arial" w:eastAsia="Arial" w:hAnsi="Arial" w:cs="Arial"/>
          <w:sz w:val="20"/>
          <w:szCs w:val="20"/>
        </w:rPr>
        <w:t>Whitiskie  presented</w:t>
      </w:r>
      <w:proofErr w:type="gramEnd"/>
      <w:r>
        <w:rPr>
          <w:rFonts w:ascii="Arial" w:eastAsia="Arial" w:hAnsi="Arial" w:cs="Arial"/>
          <w:sz w:val="20"/>
          <w:szCs w:val="20"/>
        </w:rPr>
        <w:t xml:space="preserve"> the Treasurer's report:  </w:t>
      </w:r>
    </w:p>
    <w:p w14:paraId="2086A8C3" w14:textId="77777777" w:rsidR="003251CA" w:rsidRDefault="00D545E0">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This included the account balance at year-end (31 December 201</w:t>
      </w:r>
      <w:r>
        <w:rPr>
          <w:rFonts w:ascii="Arial" w:eastAsia="Arial" w:hAnsi="Arial" w:cs="Arial"/>
          <w:sz w:val="20"/>
          <w:szCs w:val="20"/>
        </w:rPr>
        <w:t>9</w:t>
      </w:r>
      <w:r>
        <w:rPr>
          <w:rFonts w:ascii="Arial" w:eastAsia="Arial" w:hAnsi="Arial" w:cs="Arial"/>
          <w:color w:val="000000"/>
          <w:sz w:val="20"/>
          <w:szCs w:val="20"/>
        </w:rPr>
        <w:t>) of $</w:t>
      </w:r>
      <w:r>
        <w:rPr>
          <w:rFonts w:ascii="Arial" w:eastAsia="Arial" w:hAnsi="Arial" w:cs="Arial"/>
          <w:sz w:val="20"/>
          <w:szCs w:val="20"/>
        </w:rPr>
        <w:t>1,691.07</w:t>
      </w:r>
      <w:r>
        <w:rPr>
          <w:rFonts w:ascii="Arial" w:eastAsia="Arial" w:hAnsi="Arial" w:cs="Arial"/>
          <w:color w:val="000000"/>
          <w:sz w:val="20"/>
          <w:szCs w:val="20"/>
        </w:rPr>
        <w:t>.</w:t>
      </w:r>
    </w:p>
    <w:p w14:paraId="69051761" w14:textId="77777777" w:rsidR="003251CA" w:rsidRDefault="00D545E0">
      <w:pPr>
        <w:numPr>
          <w:ilvl w:val="0"/>
          <w:numId w:val="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year saw $440 received in Subscriptions, and $595 for the sale of the prototype square top sail.</w:t>
      </w:r>
    </w:p>
    <w:p w14:paraId="035EDC94" w14:textId="77777777" w:rsidR="003251CA" w:rsidRDefault="00D545E0">
      <w:pPr>
        <w:numPr>
          <w:ilvl w:val="0"/>
          <w:numId w:val="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Outgoings were two annual web hosting fees paid, one been late. YNZ Membership, Domain Subscription and WOF stickers   </w:t>
      </w:r>
    </w:p>
    <w:p w14:paraId="6940C24D" w14:textId="77777777" w:rsidR="003251CA" w:rsidRDefault="003251CA">
      <w:pPr>
        <w:ind w:left="709"/>
        <w:rPr>
          <w:rFonts w:ascii="Arial" w:eastAsia="Arial" w:hAnsi="Arial" w:cs="Arial"/>
          <w:sz w:val="20"/>
          <w:szCs w:val="20"/>
        </w:rPr>
      </w:pPr>
    </w:p>
    <w:p w14:paraId="746AE813" w14:textId="77777777" w:rsidR="003251CA" w:rsidRDefault="00D545E0">
      <w:pPr>
        <w:ind w:left="709"/>
        <w:rPr>
          <w:rFonts w:ascii="Arial" w:eastAsia="Arial" w:hAnsi="Arial" w:cs="Arial"/>
          <w:sz w:val="20"/>
          <w:szCs w:val="20"/>
        </w:rPr>
      </w:pPr>
      <w:r>
        <w:rPr>
          <w:rFonts w:ascii="Arial" w:eastAsia="Arial" w:hAnsi="Arial" w:cs="Arial"/>
          <w:b/>
          <w:sz w:val="20"/>
          <w:szCs w:val="20"/>
        </w:rPr>
        <w:t>Measurers Report</w:t>
      </w:r>
      <w:r>
        <w:rPr>
          <w:rFonts w:ascii="Arial" w:eastAsia="Arial" w:hAnsi="Arial" w:cs="Arial"/>
          <w:sz w:val="20"/>
          <w:szCs w:val="20"/>
        </w:rPr>
        <w:t xml:space="preserve"> – Rob Neeley repo</w:t>
      </w:r>
      <w:r>
        <w:rPr>
          <w:rFonts w:ascii="Arial" w:eastAsia="Arial" w:hAnsi="Arial" w:cs="Arial"/>
          <w:sz w:val="20"/>
          <w:szCs w:val="20"/>
        </w:rPr>
        <w:t xml:space="preserve">rted,   </w:t>
      </w:r>
    </w:p>
    <w:p w14:paraId="44561484" w14:textId="77777777" w:rsidR="003251CA" w:rsidRDefault="003251CA">
      <w:pPr>
        <w:ind w:left="709"/>
        <w:rPr>
          <w:rFonts w:ascii="Arial" w:eastAsia="Arial" w:hAnsi="Arial" w:cs="Arial"/>
          <w:sz w:val="20"/>
          <w:szCs w:val="20"/>
        </w:rPr>
      </w:pPr>
    </w:p>
    <w:p w14:paraId="355DF048" w14:textId="77777777" w:rsidR="003251CA" w:rsidRDefault="00D545E0">
      <w:pPr>
        <w:numPr>
          <w:ilvl w:val="0"/>
          <w:numId w:val="4"/>
        </w:numPr>
        <w:ind w:left="1080"/>
        <w:rPr>
          <w:rFonts w:ascii="Arial" w:eastAsia="Arial" w:hAnsi="Arial" w:cs="Arial"/>
          <w:sz w:val="20"/>
          <w:szCs w:val="20"/>
        </w:rPr>
      </w:pPr>
      <w:r>
        <w:rPr>
          <w:rFonts w:ascii="Arial" w:eastAsia="Arial" w:hAnsi="Arial" w:cs="Arial"/>
          <w:sz w:val="20"/>
          <w:szCs w:val="20"/>
        </w:rPr>
        <w:t>Little activity in the year where only one new boat was measured</w:t>
      </w:r>
    </w:p>
    <w:p w14:paraId="6FD7DC4F" w14:textId="77777777" w:rsidR="003251CA" w:rsidRDefault="00D545E0">
      <w:pPr>
        <w:numPr>
          <w:ilvl w:val="0"/>
          <w:numId w:val="4"/>
        </w:numPr>
        <w:ind w:left="1080"/>
        <w:rPr>
          <w:rFonts w:ascii="Arial" w:eastAsia="Arial" w:hAnsi="Arial" w:cs="Arial"/>
          <w:sz w:val="20"/>
          <w:szCs w:val="20"/>
        </w:rPr>
      </w:pPr>
      <w:r>
        <w:rPr>
          <w:rFonts w:ascii="Arial" w:eastAsia="Arial" w:hAnsi="Arial" w:cs="Arial"/>
          <w:sz w:val="20"/>
          <w:szCs w:val="20"/>
        </w:rPr>
        <w:t xml:space="preserve">Discussed foil weights </w:t>
      </w:r>
      <w:r>
        <w:rPr>
          <w:rFonts w:ascii="Arial" w:eastAsia="Arial" w:hAnsi="Arial" w:cs="Arial"/>
          <w:sz w:val="20"/>
          <w:szCs w:val="20"/>
        </w:rPr>
        <w:tab/>
        <w:t xml:space="preserve"> </w:t>
      </w:r>
    </w:p>
    <w:p w14:paraId="472BC0F4" w14:textId="77777777" w:rsidR="003251CA" w:rsidRDefault="00D545E0">
      <w:pPr>
        <w:ind w:left="709"/>
        <w:rPr>
          <w:rFonts w:ascii="Arial" w:eastAsia="Arial" w:hAnsi="Arial" w:cs="Arial"/>
          <w:sz w:val="20"/>
          <w:szCs w:val="20"/>
        </w:rPr>
      </w:pPr>
      <w:r>
        <w:rPr>
          <w:rFonts w:ascii="Arial" w:eastAsia="Arial" w:hAnsi="Arial" w:cs="Arial"/>
          <w:sz w:val="20"/>
          <w:szCs w:val="20"/>
        </w:rPr>
        <w:t xml:space="preserve">  </w:t>
      </w:r>
    </w:p>
    <w:p w14:paraId="74962D06" w14:textId="77777777" w:rsidR="003251CA" w:rsidRDefault="003251CA">
      <w:pPr>
        <w:ind w:left="709"/>
        <w:rPr>
          <w:rFonts w:ascii="Arial" w:eastAsia="Arial" w:hAnsi="Arial" w:cs="Arial"/>
          <w:sz w:val="20"/>
          <w:szCs w:val="20"/>
        </w:rPr>
      </w:pPr>
    </w:p>
    <w:p w14:paraId="404A3DF5" w14:textId="77777777" w:rsidR="003251CA" w:rsidRDefault="00D545E0">
      <w:pPr>
        <w:numPr>
          <w:ilvl w:val="0"/>
          <w:numId w:val="6"/>
        </w:numPr>
        <w:rPr>
          <w:rFonts w:ascii="Arial" w:eastAsia="Arial" w:hAnsi="Arial" w:cs="Arial"/>
          <w:sz w:val="20"/>
          <w:szCs w:val="20"/>
        </w:rPr>
      </w:pPr>
      <w:r>
        <w:rPr>
          <w:rFonts w:ascii="Arial" w:eastAsia="Arial" w:hAnsi="Arial" w:cs="Arial"/>
          <w:b/>
          <w:sz w:val="20"/>
          <w:szCs w:val="20"/>
        </w:rPr>
        <w:t>General:</w:t>
      </w:r>
    </w:p>
    <w:p w14:paraId="7B37C6BA"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25CFCEE6" w14:textId="77777777" w:rsidR="003251CA" w:rsidRDefault="00D545E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rPr>
      </w:pPr>
      <w:r>
        <w:rPr>
          <w:rFonts w:ascii="Arial" w:eastAsia="Arial" w:hAnsi="Arial" w:cs="Arial"/>
          <w:sz w:val="20"/>
          <w:szCs w:val="20"/>
        </w:rPr>
        <w:t>Proposed to increase the annual association fee from $20 to $30 to build up a reverse of funds to cover the possible buying of a measuring Jig, general discussion followed. proposed by Jim and seconded by Grim. -Passed. Discussion followed about the time f</w:t>
      </w:r>
      <w:r>
        <w:rPr>
          <w:rFonts w:ascii="Arial" w:eastAsia="Arial" w:hAnsi="Arial" w:cs="Arial"/>
          <w:sz w:val="20"/>
          <w:szCs w:val="20"/>
        </w:rPr>
        <w:t>rame of the subscriptions. It was proposed by Grim that the subscription period should run from the 1st of November to the 31 of October, this was seconded by Nick and Passed. committee to send out an email of the change and reasons, and follow up with clu</w:t>
      </w:r>
      <w:r>
        <w:rPr>
          <w:rFonts w:ascii="Arial" w:eastAsia="Arial" w:hAnsi="Arial" w:cs="Arial"/>
          <w:sz w:val="20"/>
          <w:szCs w:val="20"/>
        </w:rPr>
        <w:t>bs who sail J14’s.</w:t>
      </w:r>
    </w:p>
    <w:p w14:paraId="304114D0"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4BC83F70" w14:textId="77777777" w:rsidR="003251CA" w:rsidRDefault="00D545E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rPr>
      </w:pPr>
      <w:r>
        <w:rPr>
          <w:rFonts w:ascii="Arial" w:eastAsia="Arial" w:hAnsi="Arial" w:cs="Arial"/>
          <w:sz w:val="20"/>
          <w:szCs w:val="20"/>
        </w:rPr>
        <w:t xml:space="preserve">Proposed name </w:t>
      </w:r>
      <w:proofErr w:type="gramStart"/>
      <w:r>
        <w:rPr>
          <w:rFonts w:ascii="Arial" w:eastAsia="Arial" w:hAnsi="Arial" w:cs="Arial"/>
          <w:sz w:val="20"/>
          <w:szCs w:val="20"/>
        </w:rPr>
        <w:t>change</w:t>
      </w:r>
      <w:proofErr w:type="gramEnd"/>
      <w:r>
        <w:rPr>
          <w:rFonts w:ascii="Arial" w:eastAsia="Arial" w:hAnsi="Arial" w:cs="Arial"/>
          <w:sz w:val="20"/>
          <w:szCs w:val="20"/>
        </w:rPr>
        <w:t xml:space="preserve"> of the association from Jollyboat to J14, Jim proposed and seconded by Blair and Paddy - which was passed. The changes also required a domain change as well after reviewing options and prices J14sailing.kiwi was pro</w:t>
      </w:r>
      <w:r>
        <w:rPr>
          <w:rFonts w:ascii="Arial" w:eastAsia="Arial" w:hAnsi="Arial" w:cs="Arial"/>
          <w:sz w:val="20"/>
          <w:szCs w:val="20"/>
        </w:rPr>
        <w:t xml:space="preserve">posed by Nick </w:t>
      </w:r>
      <w:proofErr w:type="spellStart"/>
      <w:r>
        <w:rPr>
          <w:rFonts w:ascii="Arial" w:eastAsia="Arial" w:hAnsi="Arial" w:cs="Arial"/>
          <w:sz w:val="20"/>
          <w:szCs w:val="20"/>
        </w:rPr>
        <w:t>Gaites</w:t>
      </w:r>
      <w:proofErr w:type="spellEnd"/>
      <w:r>
        <w:rPr>
          <w:rFonts w:ascii="Arial" w:eastAsia="Arial" w:hAnsi="Arial" w:cs="Arial"/>
          <w:sz w:val="20"/>
          <w:szCs w:val="20"/>
        </w:rPr>
        <w:t xml:space="preserve"> and seconded by David </w:t>
      </w:r>
      <w:proofErr w:type="spellStart"/>
      <w:r>
        <w:rPr>
          <w:rFonts w:ascii="Arial" w:eastAsia="Arial" w:hAnsi="Arial" w:cs="Arial"/>
          <w:sz w:val="20"/>
          <w:szCs w:val="20"/>
        </w:rPr>
        <w:t>Humpherson</w:t>
      </w:r>
      <w:proofErr w:type="spellEnd"/>
      <w:r>
        <w:rPr>
          <w:rFonts w:ascii="Arial" w:eastAsia="Arial" w:hAnsi="Arial" w:cs="Arial"/>
          <w:sz w:val="20"/>
          <w:szCs w:val="20"/>
        </w:rPr>
        <w:t xml:space="preserve">, the motion was passed.   </w:t>
      </w:r>
    </w:p>
    <w:p w14:paraId="5C36774A"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308B364A" w14:textId="77777777" w:rsidR="003251CA" w:rsidRDefault="00D545E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rPr>
      </w:pPr>
      <w:r>
        <w:rPr>
          <w:rFonts w:ascii="Arial" w:eastAsia="Arial" w:hAnsi="Arial" w:cs="Arial"/>
          <w:sz w:val="20"/>
          <w:szCs w:val="20"/>
        </w:rPr>
        <w:t>Increasing the Boom size to fit through from a 70mm to 80mm was proposed and debated. Roger questioned the need for the change given that he was producing the section that fi</w:t>
      </w:r>
      <w:r>
        <w:rPr>
          <w:rFonts w:ascii="Arial" w:eastAsia="Arial" w:hAnsi="Arial" w:cs="Arial"/>
          <w:sz w:val="20"/>
          <w:szCs w:val="20"/>
        </w:rPr>
        <w:t xml:space="preserve">tted into the 70mm through Northland Spar and Rigging. The issue is that there has been no consistent supplier available recently, parts for the booms seem to be available online. The decision was to add another option for booms by increasing the diameter </w:t>
      </w:r>
      <w:r>
        <w:rPr>
          <w:rFonts w:ascii="Arial" w:eastAsia="Arial" w:hAnsi="Arial" w:cs="Arial"/>
          <w:sz w:val="20"/>
          <w:szCs w:val="20"/>
        </w:rPr>
        <w:t>of the ring from 70mm to 80mm and the motion was passed.</w:t>
      </w:r>
    </w:p>
    <w:p w14:paraId="67AE77A4"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rPr>
          <w:rFonts w:ascii="Arial" w:eastAsia="Arial" w:hAnsi="Arial" w:cs="Arial"/>
          <w:sz w:val="20"/>
          <w:szCs w:val="20"/>
        </w:rPr>
      </w:pPr>
    </w:p>
    <w:p w14:paraId="2B30C8B6" w14:textId="77777777" w:rsidR="003251CA" w:rsidRDefault="00D545E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rPr>
      </w:pPr>
      <w:r>
        <w:rPr>
          <w:rFonts w:ascii="Arial" w:eastAsia="Arial" w:hAnsi="Arial" w:cs="Arial"/>
          <w:sz w:val="20"/>
          <w:szCs w:val="20"/>
        </w:rPr>
        <w:t xml:space="preserve"> Foil </w:t>
      </w:r>
      <w:proofErr w:type="gramStart"/>
      <w:r>
        <w:rPr>
          <w:rFonts w:ascii="Arial" w:eastAsia="Arial" w:hAnsi="Arial" w:cs="Arial"/>
          <w:sz w:val="20"/>
          <w:szCs w:val="20"/>
        </w:rPr>
        <w:t>Weight  -</w:t>
      </w:r>
      <w:proofErr w:type="gramEnd"/>
      <w:r>
        <w:rPr>
          <w:rFonts w:ascii="Arial" w:eastAsia="Arial" w:hAnsi="Arial" w:cs="Arial"/>
          <w:sz w:val="20"/>
          <w:szCs w:val="20"/>
        </w:rPr>
        <w:t xml:space="preserve"> Proposed to decrease the minimum foil weight from 3.2kg down to 2.7kg, a 0.5kg reduction. The comment was that new foils being built were having to add too much weight to get them up</w:t>
      </w:r>
      <w:r>
        <w:rPr>
          <w:rFonts w:ascii="Arial" w:eastAsia="Arial" w:hAnsi="Arial" w:cs="Arial"/>
          <w:sz w:val="20"/>
          <w:szCs w:val="20"/>
        </w:rPr>
        <w:t xml:space="preserve"> to the minimum weight. At the time the current weight came into law there were a few Outliers that pushed up the average weight. Proposed by Rob Neeley seconded by Graham Fleury.  Passed.</w:t>
      </w:r>
    </w:p>
    <w:p w14:paraId="0990CACF" w14:textId="77777777" w:rsidR="003251CA" w:rsidRDefault="003251CA">
      <w:pPr>
        <w:pBdr>
          <w:top w:val="nil"/>
          <w:left w:val="nil"/>
          <w:bottom w:val="nil"/>
          <w:right w:val="nil"/>
          <w:between w:val="nil"/>
        </w:pBdr>
        <w:rPr>
          <w:rFonts w:ascii="Arial" w:eastAsia="Arial" w:hAnsi="Arial" w:cs="Arial"/>
          <w:sz w:val="20"/>
          <w:szCs w:val="20"/>
        </w:rPr>
      </w:pPr>
    </w:p>
    <w:p w14:paraId="12C10EC4" w14:textId="77777777" w:rsidR="003251CA" w:rsidRDefault="003251CA">
      <w:pPr>
        <w:pBdr>
          <w:top w:val="nil"/>
          <w:left w:val="nil"/>
          <w:bottom w:val="nil"/>
          <w:right w:val="nil"/>
          <w:between w:val="nil"/>
        </w:pBdr>
        <w:rPr>
          <w:rFonts w:ascii="Arial" w:eastAsia="Arial" w:hAnsi="Arial" w:cs="Arial"/>
          <w:b/>
          <w:sz w:val="20"/>
          <w:szCs w:val="20"/>
        </w:rPr>
      </w:pPr>
    </w:p>
    <w:p w14:paraId="13602516" w14:textId="77777777" w:rsidR="003251CA" w:rsidRDefault="00D545E0">
      <w:pPr>
        <w:numPr>
          <w:ilvl w:val="0"/>
          <w:numId w:val="6"/>
        </w:num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ab/>
        <w:t>Future Regattas:</w:t>
      </w:r>
    </w:p>
    <w:p w14:paraId="6A7B7317" w14:textId="77777777" w:rsidR="003251CA" w:rsidRDefault="00D545E0">
      <w:pPr>
        <w:numPr>
          <w:ilvl w:val="1"/>
          <w:numId w:val="6"/>
        </w:numPr>
        <w:rPr>
          <w:rFonts w:ascii="Arial" w:eastAsia="Arial" w:hAnsi="Arial" w:cs="Arial"/>
          <w:b/>
          <w:sz w:val="20"/>
          <w:szCs w:val="20"/>
        </w:rPr>
      </w:pPr>
      <w:r>
        <w:rPr>
          <w:rFonts w:ascii="Arial" w:eastAsia="Arial" w:hAnsi="Arial" w:cs="Arial"/>
          <w:b/>
          <w:sz w:val="20"/>
          <w:szCs w:val="20"/>
        </w:rPr>
        <w:t xml:space="preserve">Nationals </w:t>
      </w:r>
      <w:proofErr w:type="gramStart"/>
      <w:r>
        <w:rPr>
          <w:rFonts w:ascii="Arial" w:eastAsia="Arial" w:hAnsi="Arial" w:cs="Arial"/>
          <w:b/>
          <w:sz w:val="20"/>
          <w:szCs w:val="20"/>
        </w:rPr>
        <w:t xml:space="preserve">2021 </w:t>
      </w:r>
      <w:r>
        <w:rPr>
          <w:rFonts w:ascii="Arial" w:eastAsia="Arial" w:hAnsi="Arial" w:cs="Arial"/>
          <w:sz w:val="20"/>
          <w:szCs w:val="20"/>
        </w:rPr>
        <w:t xml:space="preserve"> -</w:t>
      </w:r>
      <w:proofErr w:type="gramEnd"/>
      <w:r>
        <w:rPr>
          <w:rFonts w:ascii="Arial" w:eastAsia="Arial" w:hAnsi="Arial" w:cs="Arial"/>
          <w:sz w:val="20"/>
          <w:szCs w:val="20"/>
        </w:rPr>
        <w:t xml:space="preserve"> Roger tabled a proposal that</w:t>
      </w:r>
      <w:r>
        <w:rPr>
          <w:rFonts w:ascii="Arial" w:eastAsia="Arial" w:hAnsi="Arial" w:cs="Arial"/>
          <w:sz w:val="20"/>
          <w:szCs w:val="20"/>
        </w:rPr>
        <w:t xml:space="preserve"> </w:t>
      </w:r>
      <w:proofErr w:type="spellStart"/>
      <w:r>
        <w:rPr>
          <w:rFonts w:ascii="Arial" w:eastAsia="Arial" w:hAnsi="Arial" w:cs="Arial"/>
          <w:sz w:val="20"/>
          <w:szCs w:val="20"/>
        </w:rPr>
        <w:t>Tiapa</w:t>
      </w:r>
      <w:proofErr w:type="spellEnd"/>
      <w:r>
        <w:rPr>
          <w:rFonts w:ascii="Arial" w:eastAsia="Arial" w:hAnsi="Arial" w:cs="Arial"/>
          <w:sz w:val="20"/>
          <w:szCs w:val="20"/>
        </w:rPr>
        <w:t xml:space="preserve"> hold the Nationals for 2021, possibly late February to fit in with the America Cup. Decision was made to ask Torbay first since the club couldn’t hold the 2020 Nationals. Mark Shaw to go to the Torbay Sailing committee and see what they would like t</w:t>
      </w:r>
      <w:r>
        <w:rPr>
          <w:rFonts w:ascii="Arial" w:eastAsia="Arial" w:hAnsi="Arial" w:cs="Arial"/>
          <w:sz w:val="20"/>
          <w:szCs w:val="20"/>
        </w:rPr>
        <w:t>o do.</w:t>
      </w:r>
    </w:p>
    <w:p w14:paraId="1CFB18BE" w14:textId="77777777" w:rsidR="003251CA" w:rsidRDefault="00D545E0">
      <w:pPr>
        <w:numPr>
          <w:ilvl w:val="1"/>
          <w:numId w:val="6"/>
        </w:numPr>
        <w:rPr>
          <w:rFonts w:ascii="Arial" w:eastAsia="Arial" w:hAnsi="Arial" w:cs="Arial"/>
          <w:b/>
          <w:sz w:val="20"/>
          <w:szCs w:val="20"/>
        </w:rPr>
      </w:pPr>
      <w:r>
        <w:rPr>
          <w:rFonts w:ascii="Arial" w:eastAsia="Arial" w:hAnsi="Arial" w:cs="Arial"/>
          <w:sz w:val="20"/>
          <w:szCs w:val="20"/>
        </w:rPr>
        <w:t>Far North regatta on the third week of November.</w:t>
      </w:r>
    </w:p>
    <w:p w14:paraId="67F0ED44" w14:textId="77777777" w:rsidR="003251CA" w:rsidRDefault="00D545E0">
      <w:pPr>
        <w:numPr>
          <w:ilvl w:val="1"/>
          <w:numId w:val="6"/>
        </w:numPr>
        <w:rPr>
          <w:rFonts w:ascii="Arial" w:eastAsia="Arial" w:hAnsi="Arial" w:cs="Arial"/>
          <w:b/>
          <w:sz w:val="20"/>
          <w:szCs w:val="20"/>
        </w:rPr>
      </w:pPr>
      <w:r>
        <w:rPr>
          <w:rFonts w:ascii="Arial" w:eastAsia="Arial" w:hAnsi="Arial" w:cs="Arial"/>
          <w:sz w:val="20"/>
          <w:szCs w:val="20"/>
        </w:rPr>
        <w:t>Auckland regatta possible option being:</w:t>
      </w:r>
    </w:p>
    <w:p w14:paraId="20CB250B" w14:textId="77777777" w:rsidR="003251CA" w:rsidRDefault="00D545E0">
      <w:pPr>
        <w:numPr>
          <w:ilvl w:val="2"/>
          <w:numId w:val="6"/>
        </w:numPr>
        <w:rPr>
          <w:rFonts w:ascii="Arial" w:eastAsia="Arial" w:hAnsi="Arial" w:cs="Arial"/>
          <w:b/>
          <w:sz w:val="20"/>
          <w:szCs w:val="20"/>
        </w:rPr>
      </w:pPr>
      <w:proofErr w:type="spellStart"/>
      <w:r>
        <w:rPr>
          <w:rFonts w:ascii="Arial" w:eastAsia="Arial" w:hAnsi="Arial" w:cs="Arial"/>
          <w:sz w:val="20"/>
          <w:szCs w:val="20"/>
        </w:rPr>
        <w:t>Marsdon</w:t>
      </w:r>
      <w:proofErr w:type="spellEnd"/>
      <w:r>
        <w:rPr>
          <w:rFonts w:ascii="Arial" w:eastAsia="Arial" w:hAnsi="Arial" w:cs="Arial"/>
          <w:sz w:val="20"/>
          <w:szCs w:val="20"/>
        </w:rPr>
        <w:t xml:space="preserve"> Point - Steve T to follow up </w:t>
      </w:r>
    </w:p>
    <w:p w14:paraId="2C58DA95" w14:textId="77777777" w:rsidR="003251CA" w:rsidRDefault="00D545E0">
      <w:pPr>
        <w:numPr>
          <w:ilvl w:val="2"/>
          <w:numId w:val="6"/>
        </w:numPr>
        <w:rPr>
          <w:rFonts w:ascii="Arial" w:eastAsia="Arial" w:hAnsi="Arial" w:cs="Arial"/>
          <w:b/>
          <w:sz w:val="20"/>
          <w:szCs w:val="20"/>
        </w:rPr>
      </w:pPr>
      <w:proofErr w:type="spellStart"/>
      <w:r>
        <w:rPr>
          <w:rFonts w:ascii="Arial" w:eastAsia="Arial" w:hAnsi="Arial" w:cs="Arial"/>
          <w:sz w:val="20"/>
          <w:szCs w:val="20"/>
        </w:rPr>
        <w:t>Wakatere</w:t>
      </w:r>
      <w:proofErr w:type="spellEnd"/>
      <w:r>
        <w:rPr>
          <w:rFonts w:ascii="Arial" w:eastAsia="Arial" w:hAnsi="Arial" w:cs="Arial"/>
          <w:sz w:val="20"/>
          <w:szCs w:val="20"/>
        </w:rPr>
        <w:t xml:space="preserve"> - Jim M to follow up</w:t>
      </w:r>
    </w:p>
    <w:p w14:paraId="67C659D2" w14:textId="77777777" w:rsidR="003251CA" w:rsidRDefault="00D545E0">
      <w:pPr>
        <w:numPr>
          <w:ilvl w:val="2"/>
          <w:numId w:val="6"/>
        </w:numPr>
        <w:rPr>
          <w:rFonts w:ascii="Arial" w:eastAsia="Arial" w:hAnsi="Arial" w:cs="Arial"/>
          <w:b/>
          <w:sz w:val="20"/>
          <w:szCs w:val="20"/>
        </w:rPr>
      </w:pPr>
      <w:r>
        <w:rPr>
          <w:rFonts w:ascii="Arial" w:eastAsia="Arial" w:hAnsi="Arial" w:cs="Arial"/>
          <w:sz w:val="20"/>
          <w:szCs w:val="20"/>
        </w:rPr>
        <w:t>Lake Pupuke - -Rob N to follow up.</w:t>
      </w:r>
    </w:p>
    <w:p w14:paraId="3F70C95F" w14:textId="77777777" w:rsidR="003251CA" w:rsidRDefault="003251CA">
      <w:pPr>
        <w:rPr>
          <w:rFonts w:ascii="Arial" w:eastAsia="Arial" w:hAnsi="Arial" w:cs="Arial"/>
          <w:sz w:val="20"/>
          <w:szCs w:val="20"/>
        </w:rPr>
      </w:pPr>
    </w:p>
    <w:p w14:paraId="64EA138E" w14:textId="77777777" w:rsidR="003251CA" w:rsidRDefault="00D545E0">
      <w:pPr>
        <w:numPr>
          <w:ilvl w:val="0"/>
          <w:numId w:val="6"/>
        </w:numPr>
        <w:rPr>
          <w:rFonts w:ascii="Arial" w:eastAsia="Arial" w:hAnsi="Arial" w:cs="Arial"/>
          <w:sz w:val="20"/>
          <w:szCs w:val="20"/>
        </w:rPr>
      </w:pPr>
      <w:r>
        <w:rPr>
          <w:rFonts w:ascii="Arial" w:eastAsia="Arial" w:hAnsi="Arial" w:cs="Arial"/>
          <w:b/>
          <w:sz w:val="20"/>
          <w:szCs w:val="20"/>
        </w:rPr>
        <w:t>Election of Ministers:</w:t>
      </w:r>
    </w:p>
    <w:p w14:paraId="02FD2AD2" w14:textId="77777777" w:rsidR="003251CA" w:rsidRDefault="003251CA">
      <w:pPr>
        <w:ind w:left="360"/>
        <w:rPr>
          <w:rFonts w:ascii="Arial" w:eastAsia="Arial" w:hAnsi="Arial" w:cs="Arial"/>
          <w:b/>
          <w:sz w:val="20"/>
          <w:szCs w:val="20"/>
        </w:rPr>
      </w:pPr>
    </w:p>
    <w:p w14:paraId="456073E9" w14:textId="77777777" w:rsidR="003251CA" w:rsidRDefault="00D545E0">
      <w:pPr>
        <w:ind w:left="360"/>
        <w:rPr>
          <w:rFonts w:ascii="Arial" w:eastAsia="Arial" w:hAnsi="Arial" w:cs="Arial"/>
          <w:sz w:val="20"/>
          <w:szCs w:val="20"/>
        </w:rPr>
      </w:pPr>
      <w:r>
        <w:rPr>
          <w:rFonts w:ascii="Arial" w:eastAsia="Arial" w:hAnsi="Arial" w:cs="Arial"/>
          <w:sz w:val="20"/>
          <w:szCs w:val="20"/>
        </w:rPr>
        <w:t>Jim asked the current members to stand again given that the AGM was held outside the Nationals and via zoom rather than in person.</w:t>
      </w:r>
    </w:p>
    <w:p w14:paraId="204B7F46" w14:textId="77777777" w:rsidR="003251CA" w:rsidRDefault="00D545E0">
      <w:pPr>
        <w:ind w:left="360"/>
        <w:rPr>
          <w:rFonts w:ascii="Arial" w:eastAsia="Arial" w:hAnsi="Arial" w:cs="Arial"/>
          <w:sz w:val="20"/>
          <w:szCs w:val="20"/>
        </w:rPr>
      </w:pPr>
      <w:r>
        <w:rPr>
          <w:rFonts w:ascii="Arial" w:eastAsia="Arial" w:hAnsi="Arial" w:cs="Arial"/>
          <w:sz w:val="20"/>
          <w:szCs w:val="20"/>
        </w:rPr>
        <w:t xml:space="preserve"> </w:t>
      </w:r>
    </w:p>
    <w:p w14:paraId="0B5E71CE" w14:textId="77777777" w:rsidR="003251CA" w:rsidRDefault="00D545E0">
      <w:pPr>
        <w:widowControl/>
        <w:pBdr>
          <w:top w:val="nil"/>
          <w:left w:val="nil"/>
          <w:bottom w:val="nil"/>
          <w:right w:val="nil"/>
          <w:between w:val="nil"/>
        </w:pBdr>
        <w:ind w:left="709"/>
        <w:rPr>
          <w:rFonts w:ascii="Calibri" w:eastAsia="Calibri" w:hAnsi="Calibri" w:cs="Calibri"/>
          <w:color w:val="000000"/>
          <w:sz w:val="22"/>
          <w:szCs w:val="22"/>
        </w:rPr>
      </w:pPr>
      <w:r>
        <w:rPr>
          <w:rFonts w:ascii="Calibri" w:eastAsia="Calibri" w:hAnsi="Calibri" w:cs="Calibri"/>
          <w:color w:val="000000"/>
          <w:sz w:val="22"/>
          <w:szCs w:val="22"/>
        </w:rPr>
        <w:t xml:space="preserve">Prime Minister – Jim Molloy </w:t>
      </w:r>
    </w:p>
    <w:p w14:paraId="4140A95A" w14:textId="77777777" w:rsidR="003251CA" w:rsidRDefault="00D545E0">
      <w:pPr>
        <w:widowControl/>
        <w:pBdr>
          <w:top w:val="nil"/>
          <w:left w:val="nil"/>
          <w:bottom w:val="nil"/>
          <w:right w:val="nil"/>
          <w:between w:val="nil"/>
        </w:pBdr>
        <w:ind w:left="709"/>
        <w:rPr>
          <w:rFonts w:ascii="Calibri" w:eastAsia="Calibri" w:hAnsi="Calibri" w:cs="Calibri"/>
          <w:color w:val="000000"/>
          <w:sz w:val="22"/>
          <w:szCs w:val="22"/>
        </w:rPr>
      </w:pPr>
      <w:r>
        <w:rPr>
          <w:rFonts w:ascii="Calibri" w:eastAsia="Calibri" w:hAnsi="Calibri" w:cs="Calibri"/>
          <w:color w:val="000000"/>
          <w:sz w:val="22"/>
          <w:szCs w:val="22"/>
        </w:rPr>
        <w:t xml:space="preserve">Minister of Finance &amp; Minutes - </w:t>
      </w:r>
      <w:r>
        <w:rPr>
          <w:rFonts w:ascii="Calibri" w:eastAsia="Calibri" w:hAnsi="Calibri" w:cs="Calibri"/>
          <w:sz w:val="22"/>
          <w:szCs w:val="22"/>
        </w:rPr>
        <w:t>Richard Whitiskie</w:t>
      </w:r>
    </w:p>
    <w:p w14:paraId="68ADC067" w14:textId="77777777" w:rsidR="003251CA" w:rsidRDefault="00D545E0">
      <w:pPr>
        <w:widowControl/>
        <w:pBdr>
          <w:top w:val="nil"/>
          <w:left w:val="nil"/>
          <w:bottom w:val="nil"/>
          <w:right w:val="nil"/>
          <w:between w:val="nil"/>
        </w:pBdr>
        <w:ind w:left="709"/>
        <w:rPr>
          <w:rFonts w:ascii="Calibri" w:eastAsia="Calibri" w:hAnsi="Calibri" w:cs="Calibri"/>
          <w:sz w:val="22"/>
          <w:szCs w:val="22"/>
        </w:rPr>
      </w:pPr>
      <w:r>
        <w:rPr>
          <w:rFonts w:ascii="Calibri" w:eastAsia="Calibri" w:hAnsi="Calibri" w:cs="Calibri"/>
          <w:color w:val="000000"/>
          <w:sz w:val="22"/>
          <w:szCs w:val="22"/>
        </w:rPr>
        <w:t xml:space="preserve">Minister of Weights &amp; Measures - </w:t>
      </w:r>
      <w:r>
        <w:rPr>
          <w:rFonts w:ascii="Calibri" w:eastAsia="Calibri" w:hAnsi="Calibri" w:cs="Calibri"/>
          <w:sz w:val="22"/>
          <w:szCs w:val="22"/>
        </w:rPr>
        <w:t>Rob Neeley</w:t>
      </w:r>
      <w:r>
        <w:rPr>
          <w:rFonts w:ascii="Calibri" w:eastAsia="Calibri" w:hAnsi="Calibri" w:cs="Calibri"/>
          <w:color w:val="000000"/>
          <w:sz w:val="22"/>
          <w:szCs w:val="22"/>
        </w:rPr>
        <w:t xml:space="preserve">  </w:t>
      </w:r>
    </w:p>
    <w:p w14:paraId="6CBB2008" w14:textId="77777777" w:rsidR="003251CA" w:rsidRDefault="00D545E0">
      <w:pPr>
        <w:widowControl/>
        <w:pBdr>
          <w:top w:val="nil"/>
          <w:left w:val="nil"/>
          <w:bottom w:val="nil"/>
          <w:right w:val="nil"/>
          <w:between w:val="nil"/>
        </w:pBdr>
        <w:ind w:left="709"/>
        <w:rPr>
          <w:rFonts w:ascii="Calibri" w:eastAsia="Calibri" w:hAnsi="Calibri" w:cs="Calibri"/>
          <w:sz w:val="22"/>
          <w:szCs w:val="22"/>
        </w:rPr>
      </w:pPr>
      <w:proofErr w:type="spellStart"/>
      <w:r>
        <w:rPr>
          <w:rFonts w:ascii="Calibri" w:eastAsia="Calibri" w:hAnsi="Calibri" w:cs="Calibri"/>
          <w:sz w:val="22"/>
          <w:szCs w:val="22"/>
        </w:rPr>
        <w:t>InterWeb</w:t>
      </w:r>
      <w:proofErr w:type="spellEnd"/>
      <w:r>
        <w:rPr>
          <w:rFonts w:ascii="Calibri" w:eastAsia="Calibri" w:hAnsi="Calibri" w:cs="Calibri"/>
          <w:sz w:val="22"/>
          <w:szCs w:val="22"/>
        </w:rPr>
        <w:t xml:space="preserve"> - Jim Molloy </w:t>
      </w:r>
    </w:p>
    <w:p w14:paraId="61C8D355" w14:textId="77777777" w:rsidR="003251CA" w:rsidRDefault="003251CA">
      <w:pPr>
        <w:widowControl/>
        <w:pBdr>
          <w:top w:val="nil"/>
          <w:left w:val="nil"/>
          <w:bottom w:val="nil"/>
          <w:right w:val="nil"/>
          <w:between w:val="nil"/>
        </w:pBdr>
        <w:ind w:left="709"/>
        <w:rPr>
          <w:rFonts w:ascii="Calibri" w:eastAsia="Calibri" w:hAnsi="Calibri" w:cs="Calibri"/>
          <w:sz w:val="22"/>
          <w:szCs w:val="22"/>
          <w:u w:val="single"/>
        </w:rPr>
      </w:pPr>
    </w:p>
    <w:p w14:paraId="70604A9A" w14:textId="77777777" w:rsidR="003251CA" w:rsidRDefault="00D545E0">
      <w:pPr>
        <w:widowControl/>
        <w:pBdr>
          <w:top w:val="nil"/>
          <w:left w:val="nil"/>
          <w:bottom w:val="nil"/>
          <w:right w:val="nil"/>
          <w:between w:val="nil"/>
        </w:pBdr>
        <w:ind w:left="709"/>
        <w:rPr>
          <w:rFonts w:ascii="Calibri" w:eastAsia="Calibri" w:hAnsi="Calibri" w:cs="Calibri"/>
          <w:color w:val="000000"/>
          <w:sz w:val="22"/>
          <w:szCs w:val="22"/>
          <w:u w:val="single"/>
        </w:rPr>
      </w:pPr>
      <w:r>
        <w:rPr>
          <w:rFonts w:ascii="Calibri" w:eastAsia="Calibri" w:hAnsi="Calibri" w:cs="Calibri"/>
          <w:color w:val="000000"/>
          <w:sz w:val="22"/>
          <w:szCs w:val="22"/>
          <w:u w:val="single"/>
        </w:rPr>
        <w:t>Cabinet Ministers</w:t>
      </w:r>
    </w:p>
    <w:p w14:paraId="391AF746" w14:textId="77777777" w:rsidR="003251CA" w:rsidRDefault="003251CA">
      <w:pPr>
        <w:widowControl/>
        <w:pBdr>
          <w:top w:val="nil"/>
          <w:left w:val="nil"/>
          <w:bottom w:val="nil"/>
          <w:right w:val="nil"/>
          <w:between w:val="nil"/>
        </w:pBdr>
        <w:ind w:left="709"/>
        <w:rPr>
          <w:rFonts w:ascii="Calibri" w:eastAsia="Calibri" w:hAnsi="Calibri" w:cs="Calibri"/>
          <w:sz w:val="22"/>
          <w:szCs w:val="22"/>
        </w:rPr>
      </w:pPr>
    </w:p>
    <w:p w14:paraId="5A8CFFAF" w14:textId="77777777" w:rsidR="003251CA" w:rsidRDefault="00D545E0">
      <w:pPr>
        <w:widowControl/>
        <w:pBdr>
          <w:top w:val="nil"/>
          <w:left w:val="nil"/>
          <w:bottom w:val="nil"/>
          <w:right w:val="nil"/>
          <w:between w:val="nil"/>
        </w:pBdr>
        <w:ind w:left="709"/>
        <w:rPr>
          <w:rFonts w:ascii="Calibri" w:eastAsia="Calibri" w:hAnsi="Calibri" w:cs="Calibri"/>
          <w:sz w:val="22"/>
          <w:szCs w:val="22"/>
        </w:rPr>
      </w:pPr>
      <w:r>
        <w:rPr>
          <w:rFonts w:ascii="Calibri" w:eastAsia="Calibri" w:hAnsi="Calibri" w:cs="Calibri"/>
          <w:sz w:val="22"/>
          <w:szCs w:val="22"/>
        </w:rPr>
        <w:lastRenderedPageBreak/>
        <w:t xml:space="preserve">David </w:t>
      </w:r>
      <w:proofErr w:type="spellStart"/>
      <w:r>
        <w:rPr>
          <w:rFonts w:ascii="Calibri" w:eastAsia="Calibri" w:hAnsi="Calibri" w:cs="Calibri"/>
          <w:sz w:val="22"/>
          <w:szCs w:val="22"/>
        </w:rPr>
        <w:t>Humpherson</w:t>
      </w:r>
      <w:proofErr w:type="spellEnd"/>
    </w:p>
    <w:p w14:paraId="6E39D2CF" w14:textId="77777777" w:rsidR="003251CA" w:rsidRDefault="00D545E0">
      <w:pPr>
        <w:widowControl/>
        <w:pBdr>
          <w:top w:val="nil"/>
          <w:left w:val="nil"/>
          <w:bottom w:val="nil"/>
          <w:right w:val="nil"/>
          <w:between w:val="nil"/>
        </w:pBdr>
        <w:ind w:left="709"/>
        <w:rPr>
          <w:rFonts w:ascii="Calibri" w:eastAsia="Calibri" w:hAnsi="Calibri" w:cs="Calibri"/>
          <w:sz w:val="22"/>
          <w:szCs w:val="22"/>
        </w:rPr>
      </w:pPr>
      <w:r>
        <w:rPr>
          <w:rFonts w:ascii="Calibri" w:eastAsia="Calibri" w:hAnsi="Calibri" w:cs="Calibri"/>
          <w:sz w:val="22"/>
          <w:szCs w:val="22"/>
        </w:rPr>
        <w:t xml:space="preserve">David Wright </w:t>
      </w:r>
    </w:p>
    <w:p w14:paraId="3B59412A" w14:textId="77777777" w:rsidR="003251CA" w:rsidRDefault="00D545E0">
      <w:pPr>
        <w:widowControl/>
        <w:pBdr>
          <w:top w:val="nil"/>
          <w:left w:val="nil"/>
          <w:bottom w:val="nil"/>
          <w:right w:val="nil"/>
          <w:between w:val="nil"/>
        </w:pBdr>
        <w:ind w:left="709"/>
        <w:rPr>
          <w:rFonts w:ascii="Calibri" w:eastAsia="Calibri" w:hAnsi="Calibri" w:cs="Calibri"/>
          <w:sz w:val="22"/>
          <w:szCs w:val="22"/>
        </w:rPr>
      </w:pPr>
      <w:r>
        <w:rPr>
          <w:rFonts w:ascii="Calibri" w:eastAsia="Calibri" w:hAnsi="Calibri" w:cs="Calibri"/>
          <w:sz w:val="22"/>
          <w:szCs w:val="22"/>
        </w:rPr>
        <w:t>Bill Hewitt</w:t>
      </w:r>
    </w:p>
    <w:p w14:paraId="6A25CCBC" w14:textId="77777777" w:rsidR="003251CA" w:rsidRDefault="00D545E0">
      <w:pPr>
        <w:widowControl/>
        <w:pBdr>
          <w:top w:val="nil"/>
          <w:left w:val="nil"/>
          <w:bottom w:val="nil"/>
          <w:right w:val="nil"/>
          <w:between w:val="nil"/>
        </w:pBdr>
        <w:ind w:left="709"/>
        <w:rPr>
          <w:rFonts w:ascii="Calibri" w:eastAsia="Calibri" w:hAnsi="Calibri" w:cs="Calibri"/>
          <w:sz w:val="22"/>
          <w:szCs w:val="22"/>
        </w:rPr>
      </w:pPr>
      <w:r>
        <w:rPr>
          <w:rFonts w:ascii="Calibri" w:eastAsia="Calibri" w:hAnsi="Calibri" w:cs="Calibri"/>
          <w:sz w:val="22"/>
          <w:szCs w:val="22"/>
        </w:rPr>
        <w:t xml:space="preserve">Allan Longmire </w:t>
      </w:r>
    </w:p>
    <w:p w14:paraId="472C3864" w14:textId="77777777" w:rsidR="003251CA" w:rsidRDefault="00D545E0">
      <w:pPr>
        <w:widowControl/>
        <w:pBdr>
          <w:top w:val="nil"/>
          <w:left w:val="nil"/>
          <w:bottom w:val="nil"/>
          <w:right w:val="nil"/>
          <w:between w:val="nil"/>
        </w:pBdr>
        <w:ind w:left="709"/>
        <w:rPr>
          <w:rFonts w:ascii="Calibri" w:eastAsia="Calibri" w:hAnsi="Calibri" w:cs="Calibri"/>
          <w:sz w:val="22"/>
          <w:szCs w:val="22"/>
        </w:rPr>
      </w:pPr>
      <w:r>
        <w:rPr>
          <w:rFonts w:ascii="Calibri" w:eastAsia="Calibri" w:hAnsi="Calibri" w:cs="Calibri"/>
          <w:sz w:val="22"/>
          <w:szCs w:val="22"/>
        </w:rPr>
        <w:t xml:space="preserve">Fergus Thomson </w:t>
      </w:r>
    </w:p>
    <w:p w14:paraId="067C23FB" w14:textId="77777777" w:rsidR="003251CA" w:rsidRDefault="00D545E0">
      <w:pPr>
        <w:widowControl/>
        <w:pBdr>
          <w:top w:val="nil"/>
          <w:left w:val="nil"/>
          <w:bottom w:val="nil"/>
          <w:right w:val="nil"/>
          <w:between w:val="nil"/>
        </w:pBdr>
        <w:ind w:left="709"/>
        <w:rPr>
          <w:rFonts w:ascii="Calibri" w:eastAsia="Calibri" w:hAnsi="Calibri" w:cs="Calibri"/>
          <w:sz w:val="22"/>
          <w:szCs w:val="22"/>
        </w:rPr>
      </w:pPr>
      <w:r>
        <w:rPr>
          <w:rFonts w:ascii="Calibri" w:eastAsia="Calibri" w:hAnsi="Calibri" w:cs="Calibri"/>
          <w:sz w:val="22"/>
          <w:szCs w:val="22"/>
        </w:rPr>
        <w:t>Mark Shaw</w:t>
      </w:r>
    </w:p>
    <w:p w14:paraId="637D0AE1" w14:textId="77777777" w:rsidR="003251CA" w:rsidRDefault="00D545E0">
      <w:pPr>
        <w:widowControl/>
        <w:pBdr>
          <w:top w:val="nil"/>
          <w:left w:val="nil"/>
          <w:bottom w:val="nil"/>
          <w:right w:val="nil"/>
          <w:between w:val="nil"/>
        </w:pBdr>
        <w:ind w:left="709"/>
        <w:rPr>
          <w:rFonts w:ascii="Calibri" w:eastAsia="Calibri" w:hAnsi="Calibri" w:cs="Calibri"/>
          <w:sz w:val="22"/>
          <w:szCs w:val="22"/>
        </w:rPr>
      </w:pPr>
      <w:r>
        <w:rPr>
          <w:rFonts w:ascii="Calibri" w:eastAsia="Calibri" w:hAnsi="Calibri" w:cs="Calibri"/>
          <w:sz w:val="22"/>
          <w:szCs w:val="22"/>
        </w:rPr>
        <w:t>Graham Fleury.</w:t>
      </w:r>
    </w:p>
    <w:p w14:paraId="4F174A81" w14:textId="77777777" w:rsidR="003251CA" w:rsidRDefault="003251CA">
      <w:pPr>
        <w:widowControl/>
        <w:pBdr>
          <w:top w:val="nil"/>
          <w:left w:val="nil"/>
          <w:bottom w:val="nil"/>
          <w:right w:val="nil"/>
          <w:between w:val="nil"/>
        </w:pBdr>
        <w:ind w:left="709"/>
        <w:rPr>
          <w:rFonts w:ascii="Calibri" w:eastAsia="Calibri" w:hAnsi="Calibri" w:cs="Calibri"/>
          <w:sz w:val="22"/>
          <w:szCs w:val="22"/>
        </w:rPr>
      </w:pPr>
    </w:p>
    <w:p w14:paraId="4B921EDD" w14:textId="77777777" w:rsidR="003251CA" w:rsidRDefault="00D545E0">
      <w:pPr>
        <w:widowControl/>
        <w:pBdr>
          <w:top w:val="nil"/>
          <w:left w:val="nil"/>
          <w:bottom w:val="nil"/>
          <w:right w:val="nil"/>
          <w:between w:val="nil"/>
        </w:pBdr>
        <w:ind w:left="709"/>
        <w:rPr>
          <w:rFonts w:ascii="Calibri" w:eastAsia="Calibri" w:hAnsi="Calibri" w:cs="Calibri"/>
          <w:sz w:val="22"/>
          <w:szCs w:val="22"/>
        </w:rPr>
      </w:pPr>
      <w:bookmarkStart w:id="1" w:name="_1gc0blcywszs" w:colFirst="0" w:colLast="0"/>
      <w:bookmarkEnd w:id="1"/>
      <w:r>
        <w:rPr>
          <w:rFonts w:ascii="Calibri" w:eastAsia="Calibri" w:hAnsi="Calibri" w:cs="Calibri"/>
          <w:sz w:val="22"/>
          <w:szCs w:val="22"/>
        </w:rPr>
        <w:t xml:space="preserve">New Cabinet - Nick </w:t>
      </w:r>
      <w:proofErr w:type="spellStart"/>
      <w:r>
        <w:rPr>
          <w:rFonts w:ascii="Calibri" w:eastAsia="Calibri" w:hAnsi="Calibri" w:cs="Calibri"/>
          <w:sz w:val="22"/>
          <w:szCs w:val="22"/>
        </w:rPr>
        <w:t>Gaites</w:t>
      </w:r>
      <w:proofErr w:type="spellEnd"/>
      <w:r>
        <w:rPr>
          <w:rFonts w:ascii="Calibri" w:eastAsia="Calibri" w:hAnsi="Calibri" w:cs="Calibri"/>
          <w:sz w:val="22"/>
          <w:szCs w:val="22"/>
        </w:rPr>
        <w:t xml:space="preserve"> Proposed by Mark S and Seconded by Grim. </w:t>
      </w:r>
    </w:p>
    <w:p w14:paraId="3FB6E29F" w14:textId="77777777" w:rsidR="003251CA" w:rsidRDefault="003251CA">
      <w:pPr>
        <w:widowControl/>
        <w:pBdr>
          <w:top w:val="nil"/>
          <w:left w:val="nil"/>
          <w:bottom w:val="nil"/>
          <w:right w:val="nil"/>
          <w:between w:val="nil"/>
        </w:pBdr>
        <w:ind w:left="709"/>
        <w:rPr>
          <w:rFonts w:ascii="Calibri" w:eastAsia="Calibri" w:hAnsi="Calibri" w:cs="Calibri"/>
          <w:color w:val="000000"/>
          <w:sz w:val="22"/>
          <w:szCs w:val="22"/>
        </w:rPr>
      </w:pPr>
    </w:p>
    <w:p w14:paraId="6620BB89" w14:textId="77777777" w:rsidR="003251CA" w:rsidRDefault="00D545E0">
      <w:pPr>
        <w:widowControl/>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All nominations were carried </w:t>
      </w:r>
      <w:proofErr w:type="spellStart"/>
      <w:r>
        <w:rPr>
          <w:rFonts w:ascii="Calibri" w:eastAsia="Calibri" w:hAnsi="Calibri" w:cs="Calibri"/>
          <w:color w:val="000000"/>
          <w:sz w:val="22"/>
          <w:szCs w:val="22"/>
        </w:rPr>
        <w:t>en</w:t>
      </w:r>
      <w:proofErr w:type="spellEnd"/>
      <w:r>
        <w:rPr>
          <w:rFonts w:ascii="Calibri" w:eastAsia="Calibri" w:hAnsi="Calibri" w:cs="Calibri"/>
          <w:color w:val="000000"/>
          <w:sz w:val="22"/>
          <w:szCs w:val="22"/>
        </w:rPr>
        <w:t>-bloc – there were no objections</w:t>
      </w:r>
      <w:r>
        <w:rPr>
          <w:rFonts w:ascii="Calibri" w:eastAsia="Calibri" w:hAnsi="Calibri" w:cs="Calibri"/>
          <w:sz w:val="22"/>
          <w:szCs w:val="22"/>
        </w:rPr>
        <w:t>.</w:t>
      </w:r>
    </w:p>
    <w:p w14:paraId="10C76571" w14:textId="77777777" w:rsidR="003251CA" w:rsidRDefault="003251CA">
      <w:pPr>
        <w:rPr>
          <w:rFonts w:ascii="Arial" w:eastAsia="Arial" w:hAnsi="Arial" w:cs="Arial"/>
          <w:b/>
          <w:sz w:val="20"/>
          <w:szCs w:val="20"/>
        </w:rPr>
      </w:pPr>
    </w:p>
    <w:p w14:paraId="4C8B5E64" w14:textId="77777777" w:rsidR="003251CA" w:rsidRDefault="003251CA">
      <w:pPr>
        <w:ind w:left="709"/>
        <w:rPr>
          <w:rFonts w:ascii="Arial" w:eastAsia="Arial" w:hAnsi="Arial" w:cs="Arial"/>
          <w:sz w:val="20"/>
          <w:szCs w:val="20"/>
        </w:rPr>
      </w:pPr>
    </w:p>
    <w:p w14:paraId="19B100F7" w14:textId="77777777" w:rsidR="003251CA" w:rsidRDefault="003251CA">
      <w:pPr>
        <w:ind w:left="709"/>
        <w:rPr>
          <w:rFonts w:ascii="Arial" w:eastAsia="Arial" w:hAnsi="Arial" w:cs="Arial"/>
          <w:sz w:val="20"/>
          <w:szCs w:val="20"/>
        </w:rPr>
      </w:pPr>
    </w:p>
    <w:p w14:paraId="367EC704"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38A5C2A4"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4A28CD6B" w14:textId="77777777" w:rsidR="003251CA" w:rsidRDefault="00D54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0"/>
          <w:szCs w:val="20"/>
        </w:rPr>
      </w:pPr>
      <w:r>
        <w:rPr>
          <w:rFonts w:ascii="Arial" w:eastAsia="Arial" w:hAnsi="Arial" w:cs="Arial"/>
          <w:color w:val="000000"/>
          <w:sz w:val="20"/>
          <w:szCs w:val="20"/>
        </w:rPr>
        <w:t>Approved as a true &amp; correct record</w:t>
      </w:r>
    </w:p>
    <w:p w14:paraId="1A5D526C"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000000"/>
          <w:sz w:val="20"/>
          <w:szCs w:val="20"/>
        </w:rPr>
      </w:pPr>
    </w:p>
    <w:p w14:paraId="092FB6D4"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000000"/>
          <w:sz w:val="20"/>
          <w:szCs w:val="20"/>
        </w:rPr>
      </w:pPr>
    </w:p>
    <w:p w14:paraId="0685A255"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0"/>
          <w:szCs w:val="20"/>
        </w:rPr>
      </w:pPr>
    </w:p>
    <w:p w14:paraId="4FB15D03"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0"/>
          <w:szCs w:val="20"/>
        </w:rPr>
      </w:pPr>
    </w:p>
    <w:p w14:paraId="624A1687"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000000"/>
          <w:sz w:val="20"/>
          <w:szCs w:val="20"/>
        </w:rPr>
      </w:pPr>
    </w:p>
    <w:p w14:paraId="4F4F1C19"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000000"/>
          <w:sz w:val="20"/>
          <w:szCs w:val="20"/>
        </w:rPr>
      </w:pPr>
    </w:p>
    <w:p w14:paraId="28F5C9DE" w14:textId="77777777" w:rsidR="003251CA" w:rsidRDefault="00325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000000"/>
          <w:sz w:val="20"/>
          <w:szCs w:val="20"/>
        </w:rPr>
      </w:pPr>
    </w:p>
    <w:p w14:paraId="784E1ADE" w14:textId="77777777" w:rsidR="003251CA" w:rsidRDefault="00D54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000000"/>
          <w:sz w:val="20"/>
          <w:szCs w:val="20"/>
        </w:rPr>
      </w:pPr>
      <w:r>
        <w:rPr>
          <w:rFonts w:ascii="Arial" w:eastAsia="Arial" w:hAnsi="Arial" w:cs="Arial"/>
          <w:b/>
          <w:color w:val="000000"/>
          <w:sz w:val="20"/>
          <w:szCs w:val="20"/>
        </w:rPr>
        <w:t>………………………. J</w:t>
      </w:r>
      <w:r>
        <w:rPr>
          <w:rFonts w:ascii="Arial" w:eastAsia="Arial" w:hAnsi="Arial" w:cs="Arial"/>
          <w:b/>
          <w:sz w:val="20"/>
          <w:szCs w:val="20"/>
        </w:rPr>
        <w:t>14</w:t>
      </w:r>
      <w:r>
        <w:rPr>
          <w:rFonts w:ascii="Arial" w:eastAsia="Arial" w:hAnsi="Arial" w:cs="Arial"/>
          <w:b/>
          <w:color w:val="000000"/>
          <w:sz w:val="20"/>
          <w:szCs w:val="20"/>
        </w:rPr>
        <w:t xml:space="preserve"> Prime Minister</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Date</w:t>
      </w:r>
    </w:p>
    <w:sectPr w:rsidR="003251CA">
      <w:headerReference w:type="default" r:id="rId7"/>
      <w:footerReference w:type="default" r:id="rId8"/>
      <w:pgSz w:w="11905" w:h="16837"/>
      <w:pgMar w:top="1116" w:right="1134" w:bottom="1134" w:left="1134" w:header="709" w:footer="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A30C4" w14:textId="77777777" w:rsidR="00D545E0" w:rsidRDefault="00D545E0">
      <w:r>
        <w:separator/>
      </w:r>
    </w:p>
  </w:endnote>
  <w:endnote w:type="continuationSeparator" w:id="0">
    <w:p w14:paraId="50E2D024" w14:textId="77777777" w:rsidR="00D545E0" w:rsidRDefault="00D5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PT San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E989" w14:textId="77777777" w:rsidR="003251CA" w:rsidRDefault="00D545E0">
    <w:pPr>
      <w:pBdr>
        <w:top w:val="single" w:sz="4" w:space="1" w:color="D9D9D9"/>
        <w:left w:val="nil"/>
        <w:bottom w:val="nil"/>
        <w:right w:val="nil"/>
        <w:between w:val="nil"/>
      </w:pBdr>
      <w:tabs>
        <w:tab w:val="center" w:pos="4513"/>
        <w:tab w:val="right" w:pos="9026"/>
      </w:tabs>
      <w:rPr>
        <w:color w:val="000000"/>
        <w:sz w:val="20"/>
        <w:szCs w:val="20"/>
      </w:rPr>
    </w:pPr>
    <w:r>
      <w:rPr>
        <w:color w:val="000000"/>
        <w:sz w:val="20"/>
        <w:szCs w:val="20"/>
      </w:rPr>
      <w:t>Encl. Cashbook 20</w:t>
    </w:r>
    <w:r>
      <w:rPr>
        <w:sz w:val="20"/>
        <w:szCs w:val="20"/>
      </w:rPr>
      <w:t>20</w:t>
    </w:r>
    <w:r>
      <w:rPr>
        <w:color w:val="000000"/>
        <w:sz w:val="20"/>
        <w:szCs w:val="20"/>
      </w:rPr>
      <w:t xml:space="preserve"> </w:t>
    </w:r>
  </w:p>
  <w:p w14:paraId="3EE5E7D0" w14:textId="77777777" w:rsidR="003251CA" w:rsidRDefault="00D545E0">
    <w:pPr>
      <w:pBdr>
        <w:top w:val="single" w:sz="4" w:space="1" w:color="D9D9D9"/>
        <w:left w:val="nil"/>
        <w:bottom w:val="nil"/>
        <w:right w:val="nil"/>
        <w:between w:val="nil"/>
      </w:pBdr>
      <w:tabs>
        <w:tab w:val="center" w:pos="4513"/>
        <w:tab w:val="right" w:pos="9026"/>
      </w:tabs>
      <w:jc w:val="right"/>
      <w:rPr>
        <w:b/>
        <w:color w:val="000000"/>
      </w:rPr>
    </w:pPr>
    <w:r>
      <w:rPr>
        <w:color w:val="000000"/>
      </w:rPr>
      <w:fldChar w:fldCharType="begin"/>
    </w:r>
    <w:r>
      <w:rPr>
        <w:color w:val="000000"/>
      </w:rPr>
      <w:instrText>PAGE</w:instrText>
    </w:r>
    <w:r w:rsidR="004B67AB">
      <w:rPr>
        <w:color w:val="000000"/>
      </w:rPr>
      <w:fldChar w:fldCharType="separate"/>
    </w:r>
    <w:r w:rsidR="004B67AB">
      <w:rPr>
        <w:noProof/>
        <w:color w:val="000000"/>
      </w:rPr>
      <w:t>1</w:t>
    </w:r>
    <w:r>
      <w:rPr>
        <w:color w:val="000000"/>
      </w:rPr>
      <w:fldChar w:fldCharType="end"/>
    </w:r>
    <w:r>
      <w:rPr>
        <w:b/>
        <w:color w:val="000000"/>
      </w:rPr>
      <w:t xml:space="preserve"> | </w:t>
    </w:r>
    <w:r>
      <w:rPr>
        <w:color w:val="808080"/>
      </w:rPr>
      <w:t>Page</w:t>
    </w:r>
  </w:p>
  <w:p w14:paraId="14FAF580" w14:textId="77777777" w:rsidR="003251CA" w:rsidRDefault="003251C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EC4FA" w14:textId="77777777" w:rsidR="00D545E0" w:rsidRDefault="00D545E0">
      <w:r>
        <w:separator/>
      </w:r>
    </w:p>
  </w:footnote>
  <w:footnote w:type="continuationSeparator" w:id="0">
    <w:p w14:paraId="4E295F88" w14:textId="77777777" w:rsidR="00D545E0" w:rsidRDefault="00D5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1CDA" w14:textId="77777777" w:rsidR="003251CA" w:rsidRDefault="003251CA">
    <w:pPr>
      <w:pBdr>
        <w:top w:val="nil"/>
        <w:left w:val="nil"/>
        <w:bottom w:val="nil"/>
        <w:right w:val="nil"/>
        <w:between w:val="nil"/>
      </w:pBdr>
      <w:spacing w:line="276" w:lineRule="auto"/>
      <w:rPr>
        <w:rFonts w:ascii="Arial" w:eastAsia="Arial" w:hAnsi="Arial" w:cs="Arial"/>
        <w:b/>
        <w:color w:val="000000"/>
        <w:sz w:val="20"/>
        <w:szCs w:val="20"/>
      </w:rPr>
    </w:pPr>
  </w:p>
  <w:tbl>
    <w:tblPr>
      <w:tblStyle w:val="a"/>
      <w:tblW w:w="10372" w:type="dxa"/>
      <w:tblLayout w:type="fixed"/>
      <w:tblLook w:val="0400" w:firstRow="0" w:lastRow="0" w:firstColumn="0" w:lastColumn="0" w:noHBand="0" w:noVBand="1"/>
    </w:tblPr>
    <w:tblGrid>
      <w:gridCol w:w="5210"/>
      <w:gridCol w:w="5162"/>
    </w:tblGrid>
    <w:tr w:rsidR="003251CA" w14:paraId="0EA79F2C" w14:textId="77777777">
      <w:trPr>
        <w:trHeight w:val="1060"/>
      </w:trPr>
      <w:tc>
        <w:tcPr>
          <w:tcW w:w="5210" w:type="dxa"/>
          <w:shd w:val="clear" w:color="auto" w:fill="auto"/>
        </w:tcPr>
        <w:p w14:paraId="4D2FBA66" w14:textId="77777777" w:rsidR="003251CA" w:rsidRDefault="00D545E0">
          <w:r>
            <w:rPr>
              <w:rFonts w:ascii="Arial" w:eastAsia="Arial" w:hAnsi="Arial" w:cs="Arial"/>
              <w:b/>
              <w:noProof/>
            </w:rPr>
            <w:drawing>
              <wp:inline distT="0" distB="0" distL="0" distR="0" wp14:anchorId="627FAFD5" wp14:editId="57896721">
                <wp:extent cx="541020" cy="694690"/>
                <wp:effectExtent l="0" t="0" r="0" b="0"/>
                <wp:docPr id="1" name="image1.png" descr="JB"/>
                <wp:cNvGraphicFramePr/>
                <a:graphic xmlns:a="http://schemas.openxmlformats.org/drawingml/2006/main">
                  <a:graphicData uri="http://schemas.openxmlformats.org/drawingml/2006/picture">
                    <pic:pic xmlns:pic="http://schemas.openxmlformats.org/drawingml/2006/picture">
                      <pic:nvPicPr>
                        <pic:cNvPr id="0" name="image1.png" descr="JB"/>
                        <pic:cNvPicPr preferRelativeResize="0"/>
                      </pic:nvPicPr>
                      <pic:blipFill>
                        <a:blip r:embed="rId1"/>
                        <a:srcRect/>
                        <a:stretch>
                          <a:fillRect/>
                        </a:stretch>
                      </pic:blipFill>
                      <pic:spPr>
                        <a:xfrm>
                          <a:off x="0" y="0"/>
                          <a:ext cx="541020" cy="694690"/>
                        </a:xfrm>
                        <a:prstGeom prst="rect">
                          <a:avLst/>
                        </a:prstGeom>
                        <a:ln/>
                      </pic:spPr>
                    </pic:pic>
                  </a:graphicData>
                </a:graphic>
              </wp:inline>
            </w:drawing>
          </w:r>
          <w:r>
            <w:rPr>
              <w:rFonts w:ascii="Arial" w:eastAsia="Arial" w:hAnsi="Arial" w:cs="Arial"/>
              <w:b/>
              <w:noProof/>
            </w:rPr>
            <w:drawing>
              <wp:inline distT="0" distB="0" distL="0" distR="0" wp14:anchorId="4D463447" wp14:editId="19507916">
                <wp:extent cx="1565275" cy="716915"/>
                <wp:effectExtent l="0" t="0" r="0" b="0"/>
                <wp:docPr id="2" name="image2.png" descr="JB ClassAssn"/>
                <wp:cNvGraphicFramePr/>
                <a:graphic xmlns:a="http://schemas.openxmlformats.org/drawingml/2006/main">
                  <a:graphicData uri="http://schemas.openxmlformats.org/drawingml/2006/picture">
                    <pic:pic xmlns:pic="http://schemas.openxmlformats.org/drawingml/2006/picture">
                      <pic:nvPicPr>
                        <pic:cNvPr id="0" name="image2.png" descr="JB ClassAssn"/>
                        <pic:cNvPicPr preferRelativeResize="0"/>
                      </pic:nvPicPr>
                      <pic:blipFill>
                        <a:blip r:embed="rId2"/>
                        <a:srcRect/>
                        <a:stretch>
                          <a:fillRect/>
                        </a:stretch>
                      </pic:blipFill>
                      <pic:spPr>
                        <a:xfrm>
                          <a:off x="0" y="0"/>
                          <a:ext cx="1565275" cy="716915"/>
                        </a:xfrm>
                        <a:prstGeom prst="rect">
                          <a:avLst/>
                        </a:prstGeom>
                        <a:ln/>
                      </pic:spPr>
                    </pic:pic>
                  </a:graphicData>
                </a:graphic>
              </wp:inline>
            </w:drawing>
          </w:r>
        </w:p>
      </w:tc>
      <w:tc>
        <w:tcPr>
          <w:tcW w:w="5162" w:type="dxa"/>
          <w:shd w:val="clear" w:color="auto" w:fill="auto"/>
        </w:tcPr>
        <w:p w14:paraId="3B0EC7C7" w14:textId="77777777" w:rsidR="003251CA" w:rsidRDefault="00D545E0">
          <w:pPr>
            <w:jc w:val="center"/>
            <w:rPr>
              <w:rFonts w:ascii="Arial" w:eastAsia="Arial" w:hAnsi="Arial" w:cs="Arial"/>
              <w:b/>
              <w:sz w:val="28"/>
              <w:szCs w:val="28"/>
            </w:rPr>
          </w:pPr>
          <w:r>
            <w:rPr>
              <w:rFonts w:ascii="Arial" w:eastAsia="Arial" w:hAnsi="Arial" w:cs="Arial"/>
              <w:b/>
              <w:sz w:val="28"/>
              <w:szCs w:val="28"/>
            </w:rPr>
            <w:t>MINUTES of the AGM</w:t>
          </w:r>
        </w:p>
        <w:p w14:paraId="4112E646" w14:textId="77777777" w:rsidR="003251CA" w:rsidRDefault="00D545E0">
          <w:pPr>
            <w:jc w:val="center"/>
            <w:rPr>
              <w:rFonts w:ascii="Arial" w:eastAsia="Arial" w:hAnsi="Arial" w:cs="Arial"/>
              <w:b/>
              <w:sz w:val="28"/>
              <w:szCs w:val="28"/>
            </w:rPr>
          </w:pPr>
          <w:r>
            <w:rPr>
              <w:rFonts w:ascii="Arial" w:eastAsia="Arial" w:hAnsi="Arial" w:cs="Arial"/>
              <w:b/>
              <w:sz w:val="28"/>
              <w:szCs w:val="28"/>
            </w:rPr>
            <w:t>Held via Zoom</w:t>
          </w:r>
        </w:p>
        <w:p w14:paraId="0D18E220" w14:textId="77777777" w:rsidR="003251CA" w:rsidRDefault="00D545E0">
          <w:pPr>
            <w:jc w:val="center"/>
            <w:rPr>
              <w:rFonts w:ascii="Arial" w:eastAsia="Arial" w:hAnsi="Arial" w:cs="Arial"/>
              <w:b/>
              <w:sz w:val="28"/>
              <w:szCs w:val="28"/>
            </w:rPr>
          </w:pPr>
          <w:r>
            <w:rPr>
              <w:rFonts w:ascii="Arial" w:eastAsia="Arial" w:hAnsi="Arial" w:cs="Arial"/>
              <w:b/>
              <w:sz w:val="28"/>
              <w:szCs w:val="28"/>
            </w:rPr>
            <w:t>Wednesday 17</w:t>
          </w:r>
          <w:r>
            <w:rPr>
              <w:rFonts w:ascii="Arial" w:eastAsia="Arial" w:hAnsi="Arial" w:cs="Arial"/>
              <w:b/>
              <w:sz w:val="28"/>
              <w:szCs w:val="28"/>
              <w:vertAlign w:val="superscript"/>
            </w:rPr>
            <w:t>th</w:t>
          </w:r>
          <w:r>
            <w:rPr>
              <w:rFonts w:ascii="Arial" w:eastAsia="Arial" w:hAnsi="Arial" w:cs="Arial"/>
              <w:b/>
              <w:sz w:val="28"/>
              <w:szCs w:val="28"/>
            </w:rPr>
            <w:t xml:space="preserve"> June 2020</w:t>
          </w:r>
        </w:p>
      </w:tc>
    </w:tr>
  </w:tbl>
  <w:p w14:paraId="4F9221A4" w14:textId="77777777" w:rsidR="003251CA" w:rsidRDefault="003251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124"/>
    <w:multiLevelType w:val="multilevel"/>
    <w:tmpl w:val="1D7A5406"/>
    <w:lvl w:ilvl="0">
      <w:start w:val="1"/>
      <w:numFmt w:val="bullet"/>
      <w:lvlText w:val="●"/>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EB463C"/>
    <w:multiLevelType w:val="multilevel"/>
    <w:tmpl w:val="7E0AA91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C16608"/>
    <w:multiLevelType w:val="multilevel"/>
    <w:tmpl w:val="17846CC4"/>
    <w:lvl w:ilvl="0">
      <w:start w:val="1"/>
      <w:numFmt w:val="bullet"/>
      <w:lvlText w:val="●"/>
      <w:lvlJc w:val="left"/>
      <w:pPr>
        <w:ind w:left="720" w:hanging="360"/>
      </w:pPr>
      <w:rPr>
        <w:rFonts w:ascii="Roboto" w:eastAsia="Roboto" w:hAnsi="Roboto" w:cs="Roboto"/>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FA3526"/>
    <w:multiLevelType w:val="multilevel"/>
    <w:tmpl w:val="77F68558"/>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BD2E2F"/>
    <w:multiLevelType w:val="multilevel"/>
    <w:tmpl w:val="D85E1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A114D2D"/>
    <w:multiLevelType w:val="multilevel"/>
    <w:tmpl w:val="1CD2E9F4"/>
    <w:lvl w:ilvl="0">
      <w:start w:val="1"/>
      <w:numFmt w:val="bullet"/>
      <w:lvlText w:val="●"/>
      <w:lvlJc w:val="left"/>
      <w:pPr>
        <w:ind w:left="720" w:hanging="360"/>
      </w:pPr>
      <w:rPr>
        <w:rFonts w:ascii="Roboto" w:eastAsia="Roboto" w:hAnsi="Roboto" w:cs="Roboto"/>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405169"/>
    <w:multiLevelType w:val="multilevel"/>
    <w:tmpl w:val="ED56AC8A"/>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9D6C96"/>
    <w:multiLevelType w:val="multilevel"/>
    <w:tmpl w:val="F15AD220"/>
    <w:lvl w:ilvl="0">
      <w:start w:val="1"/>
      <w:numFmt w:val="bullet"/>
      <w:lvlText w:val="●"/>
      <w:lvlJc w:val="left"/>
      <w:pPr>
        <w:ind w:left="720" w:hanging="360"/>
      </w:pPr>
      <w:rPr>
        <w:rFonts w:ascii="Roboto" w:eastAsia="Roboto" w:hAnsi="Roboto" w:cs="Roboto"/>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7"/>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CA"/>
    <w:rsid w:val="003251CA"/>
    <w:rsid w:val="004B67AB"/>
    <w:rsid w:val="00D545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46D8"/>
  <w15:docId w15:val="{9497F714-AB81-4627-9C7B-8C36776D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PT Sans" w:hAnsi="PT Sans" w:cs="PT Sans"/>
        <w:sz w:val="24"/>
        <w:szCs w:val="24"/>
        <w:lang w:val="en-NZ" w:eastAsia="en-NZ"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NZSafety Blackwoods</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Whitiskie</dc:creator>
  <cp:lastModifiedBy>Richard Whitiskie</cp:lastModifiedBy>
  <cp:revision>2</cp:revision>
  <dcterms:created xsi:type="dcterms:W3CDTF">2021-01-31T01:45:00Z</dcterms:created>
  <dcterms:modified xsi:type="dcterms:W3CDTF">2021-01-31T01:45:00Z</dcterms:modified>
</cp:coreProperties>
</file>