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C" w:rsidRPr="001970CC" w:rsidRDefault="00F22656" w:rsidP="003E266C">
      <w:pPr>
        <w:shd w:val="clear" w:color="auto" w:fill="FFFFFF"/>
        <w:jc w:val="center"/>
        <w:rPr>
          <w:rFonts w:ascii="Arial" w:hAnsi="Arial" w:cs="Arial"/>
          <w:b/>
          <w:bCs/>
          <w:color w:val="800000"/>
          <w:sz w:val="28"/>
          <w:szCs w:val="28"/>
          <w:rtl/>
        </w:rPr>
      </w:pPr>
      <w:bookmarkStart w:id="0" w:name="_GoBack"/>
      <w:r>
        <w:rPr>
          <w:rFonts w:ascii="Arial" w:hAnsi="Arial" w:cs="Arial"/>
          <w:color w:val="800000"/>
          <w:sz w:val="26"/>
          <w:szCs w:val="26"/>
        </w:rPr>
        <w:br/>
      </w:r>
      <w:r w:rsidRPr="00F22656">
        <w:rPr>
          <w:rFonts w:ascii="Arial" w:hAnsi="Arial" w:cs="Arial" w:hint="cs"/>
          <w:b/>
          <w:bCs/>
          <w:color w:val="800000"/>
          <w:rtl/>
        </w:rPr>
        <w:t xml:space="preserve">למוסד ציבורי בירושלים </w:t>
      </w:r>
    </w:p>
    <w:p w:rsidR="003E266C" w:rsidRPr="001970CC" w:rsidRDefault="00F22656" w:rsidP="003E266C">
      <w:pPr>
        <w:shd w:val="clear" w:color="auto" w:fill="FFFFFF"/>
        <w:jc w:val="center"/>
        <w:rPr>
          <w:rFonts w:ascii="Arial" w:hAnsi="Arial" w:cs="Arial"/>
          <w:b/>
          <w:bCs/>
          <w:color w:val="800000"/>
          <w:sz w:val="28"/>
          <w:szCs w:val="28"/>
          <w:rtl/>
        </w:rPr>
      </w:pPr>
      <w:r w:rsidRPr="001970CC">
        <w:rPr>
          <w:rFonts w:ascii="Arial" w:hAnsi="Arial" w:cs="Arial" w:hint="cs"/>
          <w:b/>
          <w:bCs/>
          <w:color w:val="800000"/>
          <w:sz w:val="28"/>
          <w:szCs w:val="28"/>
          <w:rtl/>
        </w:rPr>
        <w:t>דרוש/ה חוקר/ת</w:t>
      </w:r>
      <w:r w:rsidR="003E266C" w:rsidRPr="001970CC">
        <w:rPr>
          <w:rFonts w:ascii="Arial" w:hAnsi="Arial" w:cs="Arial" w:hint="cs"/>
          <w:b/>
          <w:bCs/>
          <w:color w:val="800000"/>
          <w:sz w:val="28"/>
          <w:szCs w:val="28"/>
          <w:rtl/>
        </w:rPr>
        <w:t xml:space="preserve"> בהיקף של חצי משרה</w:t>
      </w:r>
    </w:p>
    <w:p w:rsidR="00F22656" w:rsidRPr="001970CC" w:rsidRDefault="00F22656" w:rsidP="00F2265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1970CC">
        <w:rPr>
          <w:rFonts w:ascii="Arial" w:hAnsi="Arial" w:cs="Arial" w:hint="cs"/>
          <w:b/>
          <w:bCs/>
          <w:color w:val="800000"/>
          <w:sz w:val="28"/>
          <w:szCs w:val="28"/>
          <w:rtl/>
        </w:rPr>
        <w:t xml:space="preserve"> </w:t>
      </w:r>
    </w:p>
    <w:p w:rsidR="00F22656" w:rsidRPr="001970CC" w:rsidRDefault="00F22656" w:rsidP="003E266C">
      <w:pPr>
        <w:bidi/>
      </w:pPr>
      <w:r w:rsidRPr="001970CC">
        <w:rPr>
          <w:rFonts w:ascii="Arial" w:hAnsi="Arial" w:cs="Arial"/>
          <w:color w:val="000000"/>
          <w:shd w:val="clear" w:color="auto" w:fill="FFFFFF"/>
        </w:rPr>
        <w:t> </w:t>
      </w:r>
      <w:r w:rsidRPr="001970CC">
        <w:rPr>
          <w:rFonts w:ascii="Arial" w:hAnsi="Arial" w:cs="Arial"/>
          <w:b/>
          <w:bCs/>
          <w:color w:val="000000"/>
          <w:shd w:val="clear" w:color="auto" w:fill="FFFFFF"/>
          <w:rtl/>
        </w:rPr>
        <w:t>תיאור התפקיד</w:t>
      </w:r>
    </w:p>
    <w:p w:rsidR="00F22656" w:rsidRPr="001970CC" w:rsidRDefault="00F22656" w:rsidP="00F2265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rFonts w:hint="cs"/>
          <w:color w:val="000000"/>
          <w:rtl/>
        </w:rPr>
      </w:pPr>
      <w:r w:rsidRPr="001970CC">
        <w:rPr>
          <w:rFonts w:ascii="Arial" w:hAnsi="Arial" w:cs="Arial"/>
          <w:color w:val="000000"/>
          <w:rtl/>
        </w:rPr>
        <w:t xml:space="preserve">עריכת מחקרי בקרת איכות </w:t>
      </w:r>
      <w:r w:rsidRPr="001970CC">
        <w:rPr>
          <w:rFonts w:ascii="Arial" w:hAnsi="Arial" w:cs="Arial" w:hint="cs"/>
          <w:color w:val="000000"/>
          <w:rtl/>
        </w:rPr>
        <w:t>על נתונים</w:t>
      </w:r>
    </w:p>
    <w:p w:rsidR="00F22656" w:rsidRPr="001970CC" w:rsidRDefault="00F22656" w:rsidP="00F2265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rFonts w:hint="cs"/>
          <w:color w:val="000000"/>
          <w:rtl/>
        </w:rPr>
      </w:pPr>
      <w:r w:rsidRPr="001970CC">
        <w:rPr>
          <w:rFonts w:ascii="Arial" w:hAnsi="Arial" w:cs="Arial"/>
          <w:color w:val="000000"/>
          <w:rtl/>
        </w:rPr>
        <w:t>תכנון ועריכה של מחקרים נוספים</w:t>
      </w:r>
    </w:p>
    <w:p w:rsidR="00F22656" w:rsidRPr="001970CC" w:rsidRDefault="00F22656" w:rsidP="00F22656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color w:val="000000"/>
        </w:rPr>
      </w:pPr>
      <w:r w:rsidRPr="001970CC">
        <w:rPr>
          <w:rFonts w:ascii="Arial" w:hAnsi="Arial" w:cs="Arial"/>
          <w:color w:val="000000"/>
          <w:rtl/>
        </w:rPr>
        <w:t>סיכום הממצאים בדוחות מחקר באנגלית ובעברית</w:t>
      </w:r>
    </w:p>
    <w:p w:rsidR="00F22656" w:rsidRPr="001970CC" w:rsidRDefault="00F22656" w:rsidP="00F22656">
      <w:pPr>
        <w:shd w:val="clear" w:color="auto" w:fill="FFFFFF"/>
        <w:bidi/>
        <w:ind w:left="1440"/>
        <w:rPr>
          <w:rFonts w:hint="cs"/>
          <w:color w:val="000000"/>
          <w:rtl/>
        </w:rPr>
      </w:pPr>
    </w:p>
    <w:p w:rsidR="00F22656" w:rsidRPr="001970CC" w:rsidRDefault="00F22656" w:rsidP="00F22656">
      <w:pPr>
        <w:shd w:val="clear" w:color="auto" w:fill="FFFFFF"/>
        <w:bidi/>
        <w:rPr>
          <w:rFonts w:hint="cs"/>
          <w:rtl/>
        </w:rPr>
      </w:pPr>
      <w:r w:rsidRPr="001970CC">
        <w:rPr>
          <w:rFonts w:ascii="Arial" w:hAnsi="Arial" w:cs="Arial"/>
          <w:b/>
          <w:bCs/>
          <w:color w:val="000000"/>
          <w:shd w:val="clear" w:color="auto" w:fill="FFFFFF"/>
          <w:rtl/>
        </w:rPr>
        <w:t>השכלה, ניסיון וכישורי</w:t>
      </w:r>
      <w:r w:rsidRPr="001970C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ם</w:t>
      </w:r>
    </w:p>
    <w:p w:rsidR="00F22656" w:rsidRPr="001970CC" w:rsidRDefault="00F22656" w:rsidP="00F2265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rFonts w:hint="cs"/>
          <w:color w:val="000000"/>
          <w:rtl/>
        </w:rPr>
      </w:pPr>
      <w:r w:rsidRPr="001970CC">
        <w:rPr>
          <w:rFonts w:ascii="Arial" w:hAnsi="Arial" w:cs="Arial"/>
          <w:color w:val="000000"/>
          <w:rtl/>
        </w:rPr>
        <w:t>תואר שני (או במהלך לימודי תואר שני) בפסיכולוגיה ו/או בסטטיסטיקה</w:t>
      </w:r>
    </w:p>
    <w:p w:rsidR="00F22656" w:rsidRPr="001970CC" w:rsidRDefault="00F22656" w:rsidP="00F2265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rFonts w:hint="cs"/>
          <w:color w:val="000000"/>
          <w:rtl/>
        </w:rPr>
      </w:pPr>
      <w:r w:rsidRPr="001970CC">
        <w:rPr>
          <w:rFonts w:ascii="Arial" w:hAnsi="Arial" w:cs="Arial"/>
          <w:color w:val="000000"/>
          <w:rtl/>
        </w:rPr>
        <w:t>ידע מעמיק בתוכנות סטטיסטיות (</w:t>
      </w:r>
      <w:r w:rsidRPr="001970CC">
        <w:rPr>
          <w:rFonts w:ascii="Arial" w:hAnsi="Arial" w:cs="Arial"/>
          <w:color w:val="000000"/>
        </w:rPr>
        <w:t>JMP</w:t>
      </w:r>
      <w:r w:rsidRPr="001970CC">
        <w:rPr>
          <w:rFonts w:ascii="Arial" w:hAnsi="Arial" w:cs="Arial"/>
          <w:color w:val="000000"/>
          <w:rtl/>
        </w:rPr>
        <w:t>,</w:t>
      </w:r>
      <w:r w:rsidRPr="001970CC">
        <w:rPr>
          <w:rFonts w:ascii="Arial" w:hAnsi="Arial" w:cs="Arial"/>
          <w:color w:val="000000"/>
        </w:rPr>
        <w:t>SAS</w:t>
      </w:r>
      <w:r w:rsidRPr="001970CC">
        <w:rPr>
          <w:rFonts w:ascii="Arial" w:hAnsi="Arial" w:cs="Arial"/>
          <w:color w:val="000000"/>
          <w:rtl/>
        </w:rPr>
        <w:t>,</w:t>
      </w:r>
      <w:r w:rsidRPr="001970CC">
        <w:rPr>
          <w:rFonts w:ascii="Arial" w:hAnsi="Arial" w:cs="Arial"/>
          <w:color w:val="000000"/>
        </w:rPr>
        <w:t>R</w:t>
      </w:r>
      <w:r w:rsidRPr="001970CC">
        <w:rPr>
          <w:rFonts w:ascii="Arial" w:hAnsi="Arial" w:cs="Arial"/>
          <w:color w:val="000000"/>
          <w:rtl/>
        </w:rPr>
        <w:t>)</w:t>
      </w:r>
    </w:p>
    <w:p w:rsidR="00F22656" w:rsidRPr="001970CC" w:rsidRDefault="003E266C" w:rsidP="003E266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bidi/>
        <w:spacing w:after="0" w:line="240" w:lineRule="auto"/>
        <w:ind w:hanging="450"/>
        <w:rPr>
          <w:sz w:val="24"/>
          <w:szCs w:val="24"/>
        </w:rPr>
      </w:pPr>
      <w:r w:rsidRPr="001970CC">
        <w:rPr>
          <w:rFonts w:ascii="Arial" w:hAnsi="Arial" w:cs="Arial"/>
          <w:sz w:val="24"/>
          <w:szCs w:val="24"/>
          <w:rtl/>
        </w:rPr>
        <w:t>דיוק, דקדקנות</w:t>
      </w:r>
      <w:r w:rsidRPr="001970CC">
        <w:rPr>
          <w:rFonts w:ascii="Arial" w:hAnsi="Arial" w:cs="Arial" w:hint="cs"/>
          <w:sz w:val="24"/>
          <w:szCs w:val="24"/>
          <w:rtl/>
        </w:rPr>
        <w:t>, אחריות ו</w:t>
      </w:r>
      <w:r w:rsidR="00F22656" w:rsidRPr="001970CC">
        <w:rPr>
          <w:rFonts w:ascii="Arial" w:hAnsi="Arial" w:cs="Arial"/>
          <w:sz w:val="24"/>
          <w:szCs w:val="24"/>
          <w:rtl/>
        </w:rPr>
        <w:t>ירידה לפרטים</w:t>
      </w:r>
    </w:p>
    <w:p w:rsidR="00F22656" w:rsidRPr="001970CC" w:rsidRDefault="00F22656" w:rsidP="003E266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bidi/>
        <w:spacing w:after="0" w:line="240" w:lineRule="auto"/>
        <w:ind w:hanging="450"/>
        <w:rPr>
          <w:sz w:val="24"/>
          <w:szCs w:val="24"/>
        </w:rPr>
      </w:pPr>
      <w:r w:rsidRPr="001970CC">
        <w:rPr>
          <w:rFonts w:ascii="Arial" w:hAnsi="Arial" w:cs="Arial"/>
          <w:sz w:val="24"/>
          <w:szCs w:val="24"/>
          <w:rtl/>
        </w:rPr>
        <w:t>ידע בסטטיסטיקה ובשיטות מחקר</w:t>
      </w:r>
    </w:p>
    <w:p w:rsidR="003E266C" w:rsidRPr="001970CC" w:rsidRDefault="003E266C" w:rsidP="003E266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rFonts w:hint="cs"/>
          <w:color w:val="000000"/>
          <w:rtl/>
        </w:rPr>
      </w:pPr>
      <w:r w:rsidRPr="001970CC">
        <w:rPr>
          <w:rFonts w:ascii="Arial" w:hAnsi="Arial" w:cs="Arial"/>
          <w:color w:val="000000"/>
          <w:rtl/>
        </w:rPr>
        <w:t>ידע בפסיכומטריקה</w:t>
      </w:r>
      <w:r w:rsidRPr="001970CC">
        <w:rPr>
          <w:rFonts w:ascii="Arial" w:hAnsi="Arial" w:cs="Arial" w:hint="cs"/>
          <w:color w:val="000000"/>
          <w:rtl/>
        </w:rPr>
        <w:t xml:space="preserve"> - יתרון</w:t>
      </w:r>
    </w:p>
    <w:p w:rsidR="00F22656" w:rsidRPr="001970CC" w:rsidRDefault="00F22656" w:rsidP="00F2265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bidi/>
        <w:ind w:left="1440" w:hanging="1170"/>
        <w:rPr>
          <w:color w:val="000000"/>
        </w:rPr>
      </w:pPr>
      <w:r w:rsidRPr="001970CC">
        <w:rPr>
          <w:rFonts w:ascii="Arial" w:hAnsi="Arial" w:cs="Arial"/>
          <w:color w:val="000000"/>
          <w:rtl/>
        </w:rPr>
        <w:t>יכולת עבודה בצוות</w:t>
      </w:r>
    </w:p>
    <w:p w:rsidR="00F22656" w:rsidRPr="001970CC" w:rsidRDefault="00F22656" w:rsidP="00F22656">
      <w:pPr>
        <w:shd w:val="clear" w:color="auto" w:fill="FFFFFF"/>
        <w:bidi/>
        <w:ind w:left="1440"/>
        <w:rPr>
          <w:rFonts w:hint="cs"/>
          <w:color w:val="000000"/>
          <w:rtl/>
        </w:rPr>
      </w:pPr>
    </w:p>
    <w:p w:rsidR="00F22656" w:rsidRDefault="00F22656" w:rsidP="003E266C">
      <w:pPr>
        <w:bidi/>
        <w:rPr>
          <w:rFonts w:ascii="Arial" w:hAnsi="Arial" w:cs="Arial"/>
          <w:color w:val="000000"/>
        </w:rPr>
      </w:pPr>
      <w:r w:rsidRPr="001970CC">
        <w:rPr>
          <w:rFonts w:ascii="Arial" w:hAnsi="Arial" w:cs="Arial"/>
          <w:color w:val="000000"/>
          <w:rtl/>
        </w:rPr>
        <w:t xml:space="preserve">להגשת מועמדות ופרטים נוספים ניתן לפנות ל- </w:t>
      </w:r>
      <w:hyperlink r:id="rId5" w:history="1">
        <w:r w:rsidR="001970CC" w:rsidRPr="00412768">
          <w:rPr>
            <w:rStyle w:val="Hyperlink"/>
            <w:rFonts w:ascii="Arial" w:hAnsi="Arial" w:cs="Arial"/>
          </w:rPr>
          <w:t>qcontrol.new@gmail.com</w:t>
        </w:r>
      </w:hyperlink>
    </w:p>
    <w:p w:rsidR="001970CC" w:rsidRPr="001970CC" w:rsidRDefault="001970CC" w:rsidP="001970CC">
      <w:pPr>
        <w:bidi/>
        <w:rPr>
          <w:rFonts w:ascii="Arial" w:hAnsi="Arial" w:cs="Arial"/>
          <w:color w:val="000000"/>
        </w:rPr>
      </w:pPr>
    </w:p>
    <w:p w:rsidR="00F22656" w:rsidRPr="001970CC" w:rsidRDefault="00F22656" w:rsidP="00F22656">
      <w:pPr>
        <w:bidi/>
        <w:rPr>
          <w:rFonts w:ascii="Arial" w:hAnsi="Arial" w:cs="Arial"/>
          <w:sz w:val="28"/>
          <w:szCs w:val="28"/>
        </w:rPr>
      </w:pPr>
    </w:p>
    <w:bookmarkEnd w:id="0"/>
    <w:p w:rsidR="00F22656" w:rsidRPr="00F22656" w:rsidRDefault="00F22656" w:rsidP="00F22656">
      <w:pPr>
        <w:bidi/>
        <w:spacing w:before="100" w:beforeAutospacing="1" w:after="100" w:afterAutospacing="1"/>
        <w:rPr>
          <w:rFonts w:hint="cs"/>
          <w:rtl/>
        </w:rPr>
      </w:pPr>
    </w:p>
    <w:p w:rsidR="00A644B2" w:rsidRDefault="00A644B2"/>
    <w:sectPr w:rsidR="00A64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E13"/>
    <w:multiLevelType w:val="multilevel"/>
    <w:tmpl w:val="F26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F679C9"/>
    <w:multiLevelType w:val="hybridMultilevel"/>
    <w:tmpl w:val="99ACF9F4"/>
    <w:lvl w:ilvl="0" w:tplc="8818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B3D08"/>
    <w:multiLevelType w:val="multilevel"/>
    <w:tmpl w:val="555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6"/>
    <w:rsid w:val="001970CC"/>
    <w:rsid w:val="003E266C"/>
    <w:rsid w:val="00A644B2"/>
    <w:rsid w:val="00BE5726"/>
    <w:rsid w:val="00F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5603-FD70-41C4-9466-D7D2FA4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65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control.n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dc:description/>
  <cp:lastModifiedBy>avi</cp:lastModifiedBy>
  <cp:revision>1</cp:revision>
  <dcterms:created xsi:type="dcterms:W3CDTF">2017-01-25T13:28:00Z</dcterms:created>
  <dcterms:modified xsi:type="dcterms:W3CDTF">2017-01-25T14:14:00Z</dcterms:modified>
</cp:coreProperties>
</file>