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0F558" w14:textId="77777777" w:rsidR="00882AD4" w:rsidRPr="00DC5EA6" w:rsidRDefault="00882AD4" w:rsidP="0085565A">
      <w:pPr>
        <w:spacing w:after="120" w:line="300" w:lineRule="auto"/>
        <w:jc w:val="center"/>
        <w:rPr>
          <w:rFonts w:ascii="Century Gothic" w:hAnsi="Century Gothic" w:cs="Arial"/>
          <w:b/>
          <w:sz w:val="22"/>
          <w:szCs w:val="22"/>
          <w:lang w:val="en-ZA"/>
        </w:rPr>
      </w:pPr>
      <w:r w:rsidRPr="00DC5EA6">
        <w:rPr>
          <w:rFonts w:ascii="Century Gothic" w:hAnsi="Century Gothic" w:cs="Arial"/>
          <w:b/>
          <w:sz w:val="22"/>
          <w:szCs w:val="22"/>
          <w:lang w:val="en-ZA"/>
        </w:rPr>
        <w:t xml:space="preserve">CAPE HIGHER EDUCATION CONSORTIUM (CHEC) / </w:t>
      </w:r>
    </w:p>
    <w:p w14:paraId="1110E725" w14:textId="77777777" w:rsidR="00882AD4" w:rsidRPr="00DC5EA6" w:rsidRDefault="00882AD4" w:rsidP="0085565A">
      <w:pPr>
        <w:spacing w:after="120" w:line="300" w:lineRule="auto"/>
        <w:jc w:val="center"/>
        <w:rPr>
          <w:rFonts w:ascii="Century Gothic" w:hAnsi="Century Gothic" w:cs="Arial"/>
          <w:b/>
          <w:sz w:val="22"/>
          <w:szCs w:val="22"/>
          <w:lang w:val="en-ZA"/>
        </w:rPr>
      </w:pPr>
      <w:r w:rsidRPr="00DC5EA6">
        <w:rPr>
          <w:rFonts w:ascii="Century Gothic" w:hAnsi="Century Gothic" w:cs="Arial"/>
          <w:b/>
          <w:sz w:val="22"/>
          <w:szCs w:val="22"/>
          <w:lang w:val="en-ZA"/>
        </w:rPr>
        <w:t xml:space="preserve">WESTERN CAPE GOVERNMENT (WCG) </w:t>
      </w:r>
    </w:p>
    <w:p w14:paraId="5080366F" w14:textId="77777777" w:rsidR="00882AD4" w:rsidRPr="00DC5EA6" w:rsidRDefault="00882AD4" w:rsidP="0085565A">
      <w:pPr>
        <w:spacing w:after="120" w:line="300" w:lineRule="auto"/>
        <w:jc w:val="center"/>
        <w:rPr>
          <w:rFonts w:ascii="Century Gothic" w:hAnsi="Century Gothic" w:cs="Arial"/>
          <w:b/>
          <w:sz w:val="22"/>
          <w:szCs w:val="22"/>
          <w:lang w:val="en-ZA"/>
        </w:rPr>
      </w:pPr>
      <w:r w:rsidRPr="00DC5EA6">
        <w:rPr>
          <w:rFonts w:ascii="Century Gothic" w:hAnsi="Century Gothic" w:cs="Arial"/>
          <w:b/>
          <w:sz w:val="22"/>
          <w:szCs w:val="22"/>
          <w:lang w:val="en-ZA"/>
        </w:rPr>
        <w:t>JOINT TASK TEAM (JTT)</w:t>
      </w:r>
    </w:p>
    <w:p w14:paraId="61B50F72" w14:textId="77777777" w:rsidR="00882AD4" w:rsidRPr="00DC5EA6" w:rsidRDefault="00882AD4" w:rsidP="0085565A">
      <w:pPr>
        <w:spacing w:after="120" w:line="300" w:lineRule="auto"/>
        <w:jc w:val="center"/>
        <w:rPr>
          <w:rFonts w:ascii="Century Gothic" w:hAnsi="Century Gothic" w:cs="Arial"/>
          <w:b/>
          <w:sz w:val="22"/>
          <w:szCs w:val="22"/>
          <w:lang w:val="en-ZA"/>
        </w:rPr>
      </w:pPr>
      <w:r w:rsidRPr="00DC5EA6">
        <w:rPr>
          <w:rFonts w:ascii="Century Gothic" w:hAnsi="Century Gothic" w:cs="Arial"/>
          <w:b/>
          <w:sz w:val="22"/>
          <w:szCs w:val="22"/>
          <w:lang w:val="en-ZA"/>
        </w:rPr>
        <w:t>CALL FOR RESEARCH PROPOSALS</w:t>
      </w:r>
    </w:p>
    <w:p w14:paraId="7F57F37B" w14:textId="7C7D0FBD" w:rsidR="00882AD4" w:rsidRPr="00DC5EA6" w:rsidRDefault="00F2335F" w:rsidP="0085565A">
      <w:pPr>
        <w:spacing w:after="120" w:line="300" w:lineRule="auto"/>
        <w:jc w:val="center"/>
        <w:rPr>
          <w:rFonts w:ascii="Century Gothic" w:hAnsi="Century Gothic" w:cs="Arial"/>
          <w:b/>
          <w:sz w:val="22"/>
          <w:szCs w:val="22"/>
          <w:lang w:val="en-ZA"/>
        </w:rPr>
      </w:pPr>
      <w:r>
        <w:rPr>
          <w:rFonts w:ascii="Century Gothic" w:hAnsi="Century Gothic" w:cs="Arial"/>
          <w:b/>
          <w:sz w:val="22"/>
          <w:szCs w:val="22"/>
          <w:lang w:val="en-ZA"/>
        </w:rPr>
        <w:t>2020/</w:t>
      </w:r>
      <w:r w:rsidR="00DE465C" w:rsidRPr="00DC5EA6">
        <w:rPr>
          <w:rFonts w:ascii="Century Gothic" w:hAnsi="Century Gothic" w:cs="Arial"/>
          <w:b/>
          <w:sz w:val="22"/>
          <w:szCs w:val="22"/>
          <w:lang w:val="en-ZA"/>
        </w:rPr>
        <w:t>20</w:t>
      </w:r>
      <w:r w:rsidR="00CA5E60">
        <w:rPr>
          <w:rFonts w:ascii="Century Gothic" w:hAnsi="Century Gothic" w:cs="Arial"/>
          <w:b/>
          <w:sz w:val="22"/>
          <w:szCs w:val="22"/>
          <w:lang w:val="en-ZA"/>
        </w:rPr>
        <w:t>21</w:t>
      </w:r>
    </w:p>
    <w:p w14:paraId="59230309" w14:textId="77777777" w:rsidR="00882AD4" w:rsidRPr="00DC5EA6" w:rsidRDefault="00882AD4" w:rsidP="0085565A">
      <w:pPr>
        <w:pStyle w:val="Heading1"/>
        <w:spacing w:after="120" w:line="300" w:lineRule="auto"/>
        <w:rPr>
          <w:rFonts w:ascii="Century Gothic" w:hAnsi="Century Gothic"/>
        </w:rPr>
      </w:pPr>
      <w:r w:rsidRPr="00DC5EA6">
        <w:rPr>
          <w:rFonts w:ascii="Century Gothic" w:hAnsi="Century Gothic"/>
        </w:rPr>
        <w:t xml:space="preserve">BACKGROUND TO THIS CALL </w:t>
      </w:r>
    </w:p>
    <w:p w14:paraId="426D3FA7" w14:textId="0CFB2985" w:rsidR="00CA5E60" w:rsidRDefault="00DE465C" w:rsidP="00864CEE">
      <w:pPr>
        <w:spacing w:after="120" w:line="300" w:lineRule="auto"/>
        <w:jc w:val="both"/>
        <w:rPr>
          <w:rFonts w:ascii="Century Gothic" w:hAnsi="Century Gothic" w:cs="Arial"/>
          <w:sz w:val="22"/>
          <w:szCs w:val="22"/>
          <w:lang w:val="en-ZA"/>
        </w:rPr>
      </w:pPr>
      <w:r w:rsidRPr="387945DB">
        <w:rPr>
          <w:rFonts w:ascii="Century Gothic" w:hAnsi="Century Gothic" w:cs="Arial"/>
          <w:sz w:val="22"/>
          <w:szCs w:val="22"/>
          <w:lang w:val="en-ZA"/>
        </w:rPr>
        <w:t xml:space="preserve">Over the past </w:t>
      </w:r>
      <w:r w:rsidR="00D4772C" w:rsidRPr="387945DB">
        <w:rPr>
          <w:rFonts w:ascii="Century Gothic" w:hAnsi="Century Gothic" w:cs="Arial"/>
          <w:sz w:val="22"/>
          <w:szCs w:val="22"/>
          <w:lang w:val="en-ZA"/>
        </w:rPr>
        <w:t>seven</w:t>
      </w:r>
      <w:r w:rsidR="00882AD4" w:rsidRPr="387945DB">
        <w:rPr>
          <w:rFonts w:ascii="Century Gothic" w:hAnsi="Century Gothic" w:cs="Arial"/>
          <w:sz w:val="22"/>
          <w:szCs w:val="22"/>
          <w:lang w:val="en-ZA"/>
        </w:rPr>
        <w:t xml:space="preserve"> years, through a grant from the WCG</w:t>
      </w:r>
      <w:r w:rsidR="00D4772C" w:rsidRPr="387945DB">
        <w:rPr>
          <w:rFonts w:ascii="Century Gothic" w:hAnsi="Century Gothic" w:cs="Arial"/>
          <w:sz w:val="22"/>
          <w:szCs w:val="22"/>
          <w:lang w:val="en-ZA"/>
        </w:rPr>
        <w:t>,</w:t>
      </w:r>
      <w:r w:rsidR="00882AD4" w:rsidRPr="387945DB">
        <w:rPr>
          <w:rFonts w:ascii="Century Gothic" w:hAnsi="Century Gothic" w:cs="Arial"/>
          <w:sz w:val="22"/>
          <w:szCs w:val="22"/>
          <w:lang w:val="en-ZA"/>
        </w:rPr>
        <w:t xml:space="preserve"> </w:t>
      </w:r>
      <w:r w:rsidR="04AEB57A" w:rsidRPr="387945DB">
        <w:rPr>
          <w:rFonts w:ascii="Century Gothic" w:hAnsi="Century Gothic" w:cs="Arial"/>
          <w:sz w:val="22"/>
          <w:szCs w:val="22"/>
          <w:lang w:val="en-ZA"/>
        </w:rPr>
        <w:t xml:space="preserve">the JTT has funded </w:t>
      </w:r>
      <w:r w:rsidR="00882AD4" w:rsidRPr="387945DB">
        <w:rPr>
          <w:rFonts w:ascii="Century Gothic" w:hAnsi="Century Gothic" w:cs="Arial"/>
          <w:sz w:val="22"/>
          <w:szCs w:val="22"/>
          <w:lang w:val="en-ZA"/>
        </w:rPr>
        <w:t xml:space="preserve">research projects that address the developmental priorities of the Province. </w:t>
      </w:r>
      <w:r w:rsidR="00D4772C" w:rsidRPr="387945DB">
        <w:rPr>
          <w:rFonts w:ascii="Century Gothic" w:hAnsi="Century Gothic" w:cs="Arial"/>
          <w:sz w:val="22"/>
          <w:szCs w:val="22"/>
          <w:lang w:val="en-ZA"/>
        </w:rPr>
        <w:t xml:space="preserve">This year the research call will focus on </w:t>
      </w:r>
      <w:r w:rsidR="177B59B0" w:rsidRPr="387945DB">
        <w:rPr>
          <w:rFonts w:ascii="Century Gothic" w:hAnsi="Century Gothic" w:cs="Arial"/>
          <w:sz w:val="22"/>
          <w:szCs w:val="22"/>
          <w:lang w:val="en-ZA"/>
        </w:rPr>
        <w:t>strengthening the partnership between the WCG and the four universities</w:t>
      </w:r>
      <w:r w:rsidR="7AFD878F" w:rsidRPr="387945DB">
        <w:rPr>
          <w:rFonts w:ascii="Century Gothic" w:hAnsi="Century Gothic" w:cs="Arial"/>
          <w:sz w:val="22"/>
          <w:szCs w:val="22"/>
          <w:lang w:val="en-ZA"/>
        </w:rPr>
        <w:t xml:space="preserve"> </w:t>
      </w:r>
      <w:r w:rsidR="387945DB" w:rsidRPr="387945DB">
        <w:rPr>
          <w:rFonts w:ascii="Century Gothic" w:hAnsi="Century Gothic" w:cs="Arial"/>
          <w:sz w:val="22"/>
          <w:szCs w:val="22"/>
          <w:lang w:val="en-ZA"/>
        </w:rPr>
        <w:t xml:space="preserve">(CPUT, SU, UCT and UWC) through the development of frameworks or approaches that support collaborative innovation. </w:t>
      </w:r>
    </w:p>
    <w:p w14:paraId="7451CA2A" w14:textId="3293B140" w:rsidR="00CA5E60" w:rsidRDefault="02940BEF" w:rsidP="1AE9899B">
      <w:pPr>
        <w:spacing w:after="120" w:line="300" w:lineRule="auto"/>
        <w:jc w:val="both"/>
        <w:rPr>
          <w:rFonts w:ascii="Century Gothic" w:hAnsi="Century Gothic" w:cs="Arial"/>
          <w:sz w:val="22"/>
          <w:szCs w:val="22"/>
          <w:lang w:val="en-ZA"/>
        </w:rPr>
      </w:pPr>
      <w:r w:rsidRPr="1AE9899B">
        <w:rPr>
          <w:rFonts w:ascii="Century Gothic" w:hAnsi="Century Gothic" w:cs="Arial"/>
          <w:sz w:val="22"/>
          <w:szCs w:val="22"/>
          <w:lang w:val="en-ZA"/>
        </w:rPr>
        <w:t xml:space="preserve">In response to the COVID-19 pandemic, </w:t>
      </w:r>
      <w:r w:rsidR="61501F60" w:rsidRPr="1AE9899B">
        <w:rPr>
          <w:rFonts w:ascii="Century Gothic" w:hAnsi="Century Gothic" w:cs="Arial"/>
          <w:sz w:val="22"/>
          <w:szCs w:val="22"/>
          <w:lang w:val="en-ZA"/>
        </w:rPr>
        <w:t xml:space="preserve">the economic and governance sections of </w:t>
      </w:r>
      <w:r w:rsidRPr="1AE9899B">
        <w:rPr>
          <w:rFonts w:ascii="Century Gothic" w:hAnsi="Century Gothic" w:cs="Arial"/>
          <w:sz w:val="22"/>
          <w:szCs w:val="22"/>
          <w:lang w:val="en-ZA"/>
        </w:rPr>
        <w:t>the WCG’s Provincial Recovery Plan</w:t>
      </w:r>
      <w:r w:rsidR="00D977BE">
        <w:rPr>
          <w:rStyle w:val="FootnoteReference"/>
          <w:rFonts w:ascii="Century Gothic" w:hAnsi="Century Gothic"/>
          <w:sz w:val="22"/>
          <w:szCs w:val="22"/>
          <w:lang w:val="en-ZA"/>
        </w:rPr>
        <w:footnoteReference w:id="2"/>
      </w:r>
      <w:r w:rsidRPr="1AE9899B">
        <w:rPr>
          <w:rFonts w:ascii="Century Gothic" w:hAnsi="Century Gothic" w:cs="Arial"/>
          <w:sz w:val="22"/>
          <w:szCs w:val="22"/>
          <w:lang w:val="en-ZA"/>
        </w:rPr>
        <w:t xml:space="preserve"> </w:t>
      </w:r>
      <w:r w:rsidR="10F536FB" w:rsidRPr="1AE9899B">
        <w:rPr>
          <w:rFonts w:ascii="Century Gothic" w:hAnsi="Century Gothic" w:cs="Arial"/>
          <w:sz w:val="22"/>
          <w:szCs w:val="22"/>
          <w:lang w:val="en-ZA"/>
        </w:rPr>
        <w:t>identif</w:t>
      </w:r>
      <w:r w:rsidR="00864CEE">
        <w:rPr>
          <w:rFonts w:ascii="Century Gothic" w:hAnsi="Century Gothic" w:cs="Arial"/>
          <w:sz w:val="22"/>
          <w:szCs w:val="22"/>
          <w:lang w:val="en-ZA"/>
        </w:rPr>
        <w:t>y</w:t>
      </w:r>
      <w:r w:rsidR="10F536FB" w:rsidRPr="1AE9899B">
        <w:rPr>
          <w:rFonts w:ascii="Century Gothic" w:hAnsi="Century Gothic" w:cs="Arial"/>
          <w:sz w:val="22"/>
          <w:szCs w:val="22"/>
          <w:lang w:val="en-ZA"/>
        </w:rPr>
        <w:t xml:space="preserve"> </w:t>
      </w:r>
      <w:r w:rsidRPr="1AE9899B">
        <w:rPr>
          <w:rFonts w:ascii="Century Gothic" w:hAnsi="Century Gothic" w:cs="Arial"/>
          <w:sz w:val="22"/>
          <w:szCs w:val="22"/>
          <w:lang w:val="en-ZA"/>
        </w:rPr>
        <w:t xml:space="preserve">the </w:t>
      </w:r>
      <w:r w:rsidR="142CD7BD" w:rsidRPr="1AE9899B">
        <w:rPr>
          <w:rFonts w:ascii="Century Gothic" w:hAnsi="Century Gothic" w:cs="Arial"/>
          <w:sz w:val="22"/>
          <w:szCs w:val="22"/>
          <w:lang w:val="en-ZA"/>
        </w:rPr>
        <w:t xml:space="preserve">importance </w:t>
      </w:r>
      <w:r w:rsidR="177B59B0" w:rsidRPr="1AE9899B">
        <w:rPr>
          <w:rFonts w:ascii="Century Gothic" w:hAnsi="Century Gothic" w:cs="Arial"/>
          <w:sz w:val="22"/>
          <w:szCs w:val="22"/>
          <w:lang w:val="en-ZA"/>
        </w:rPr>
        <w:t>of innovati</w:t>
      </w:r>
      <w:r w:rsidR="07677D12" w:rsidRPr="1AE9899B">
        <w:rPr>
          <w:rFonts w:ascii="Century Gothic" w:hAnsi="Century Gothic" w:cs="Arial"/>
          <w:sz w:val="22"/>
          <w:szCs w:val="22"/>
          <w:lang w:val="en-ZA"/>
        </w:rPr>
        <w:t xml:space="preserve">ve systems </w:t>
      </w:r>
      <w:r w:rsidR="239AEE19" w:rsidRPr="1AE9899B">
        <w:rPr>
          <w:rFonts w:ascii="Century Gothic" w:hAnsi="Century Gothic" w:cs="Arial"/>
          <w:sz w:val="22"/>
          <w:szCs w:val="22"/>
          <w:lang w:val="en-ZA"/>
        </w:rPr>
        <w:t xml:space="preserve">in </w:t>
      </w:r>
      <w:r w:rsidR="10353020" w:rsidRPr="1AE9899B">
        <w:rPr>
          <w:rFonts w:ascii="Century Gothic" w:hAnsi="Century Gothic" w:cs="Arial"/>
          <w:sz w:val="22"/>
          <w:szCs w:val="22"/>
          <w:lang w:val="en-ZA"/>
        </w:rPr>
        <w:t xml:space="preserve">addressing developmental priorities in the region. </w:t>
      </w:r>
      <w:r w:rsidR="0BF93D62" w:rsidRPr="1AE9899B">
        <w:rPr>
          <w:rFonts w:ascii="Century Gothic" w:hAnsi="Century Gothic" w:cs="Arial"/>
          <w:sz w:val="22"/>
          <w:szCs w:val="22"/>
          <w:lang w:val="en-ZA"/>
        </w:rPr>
        <w:t>Across the Western Cape, t</w:t>
      </w:r>
      <w:r w:rsidR="36508684" w:rsidRPr="1AE9899B">
        <w:rPr>
          <w:rFonts w:ascii="Century Gothic" w:hAnsi="Century Gothic" w:cs="Arial"/>
          <w:sz w:val="22"/>
          <w:szCs w:val="22"/>
          <w:lang w:val="en-ZA"/>
        </w:rPr>
        <w:t>he crisis caused by</w:t>
      </w:r>
      <w:r w:rsidR="6B4BAFFA" w:rsidRPr="1AE9899B">
        <w:rPr>
          <w:rFonts w:ascii="Century Gothic" w:hAnsi="Century Gothic" w:cs="Arial"/>
          <w:sz w:val="22"/>
          <w:szCs w:val="22"/>
          <w:lang w:val="en-ZA"/>
        </w:rPr>
        <w:t xml:space="preserve"> </w:t>
      </w:r>
      <w:r w:rsidR="36508684" w:rsidRPr="1AE9899B">
        <w:rPr>
          <w:rFonts w:ascii="Century Gothic" w:hAnsi="Century Gothic" w:cs="Arial"/>
          <w:sz w:val="22"/>
          <w:szCs w:val="22"/>
          <w:lang w:val="en-ZA"/>
        </w:rPr>
        <w:t xml:space="preserve">the pandemic has </w:t>
      </w:r>
      <w:r w:rsidR="1B7349BC" w:rsidRPr="1AE9899B">
        <w:rPr>
          <w:rFonts w:ascii="Century Gothic" w:hAnsi="Century Gothic" w:cs="Arial"/>
          <w:sz w:val="22"/>
          <w:szCs w:val="22"/>
          <w:lang w:val="en-ZA"/>
        </w:rPr>
        <w:t xml:space="preserve">forced residents, organisations and governments to improvise in the face of rapidly changing challenges and opportunities. </w:t>
      </w:r>
      <w:r w:rsidR="5C5162C6" w:rsidRPr="1AE9899B">
        <w:rPr>
          <w:rFonts w:ascii="Century Gothic" w:hAnsi="Century Gothic" w:cs="Arial"/>
          <w:sz w:val="22"/>
          <w:szCs w:val="22"/>
          <w:lang w:val="en-ZA"/>
        </w:rPr>
        <w:t xml:space="preserve">This has led to spontaneous innovation, or accelerated existing innovation. </w:t>
      </w:r>
      <w:r w:rsidR="029E3286" w:rsidRPr="1AE9899B">
        <w:rPr>
          <w:rFonts w:ascii="Century Gothic" w:hAnsi="Century Gothic" w:cs="Arial"/>
          <w:sz w:val="22"/>
          <w:szCs w:val="22"/>
          <w:lang w:val="en-ZA"/>
        </w:rPr>
        <w:t xml:space="preserve">The WCG recognises the importance of building on </w:t>
      </w:r>
      <w:r w:rsidR="4A9E2293" w:rsidRPr="1AE9899B">
        <w:rPr>
          <w:rFonts w:ascii="Century Gothic" w:hAnsi="Century Gothic" w:cs="Arial"/>
          <w:sz w:val="22"/>
          <w:szCs w:val="22"/>
          <w:lang w:val="en-ZA"/>
        </w:rPr>
        <w:t xml:space="preserve">these </w:t>
      </w:r>
      <w:r w:rsidR="379C053E" w:rsidRPr="1AE9899B">
        <w:rPr>
          <w:rFonts w:ascii="Century Gothic" w:hAnsi="Century Gothic" w:cs="Arial"/>
          <w:sz w:val="22"/>
          <w:szCs w:val="22"/>
          <w:lang w:val="en-ZA"/>
        </w:rPr>
        <w:t>innovative developments</w:t>
      </w:r>
      <w:r w:rsidR="461FF6CC" w:rsidRPr="1AE9899B">
        <w:rPr>
          <w:rFonts w:ascii="Century Gothic" w:hAnsi="Century Gothic" w:cs="Arial"/>
          <w:sz w:val="22"/>
          <w:szCs w:val="22"/>
          <w:lang w:val="en-ZA"/>
        </w:rPr>
        <w:t>,</w:t>
      </w:r>
      <w:r w:rsidR="3EE92063" w:rsidRPr="1AE9899B">
        <w:rPr>
          <w:rFonts w:ascii="Century Gothic" w:hAnsi="Century Gothic" w:cs="Arial"/>
          <w:sz w:val="22"/>
          <w:szCs w:val="22"/>
          <w:lang w:val="en-ZA"/>
        </w:rPr>
        <w:t xml:space="preserve"> </w:t>
      </w:r>
      <w:r w:rsidR="116E6634" w:rsidRPr="1AE9899B">
        <w:rPr>
          <w:rFonts w:ascii="Century Gothic" w:hAnsi="Century Gothic" w:cs="Arial"/>
          <w:sz w:val="22"/>
          <w:szCs w:val="22"/>
          <w:lang w:val="en-ZA"/>
        </w:rPr>
        <w:t xml:space="preserve">in order to </w:t>
      </w:r>
      <w:r w:rsidR="09739194" w:rsidRPr="1AE9899B">
        <w:rPr>
          <w:rFonts w:ascii="Century Gothic" w:hAnsi="Century Gothic" w:cs="Arial"/>
          <w:sz w:val="22"/>
          <w:szCs w:val="22"/>
          <w:lang w:val="en-ZA"/>
        </w:rPr>
        <w:t xml:space="preserve">implement its Recovery Plan </w:t>
      </w:r>
      <w:r w:rsidR="58528612" w:rsidRPr="1AE9899B">
        <w:rPr>
          <w:rFonts w:ascii="Century Gothic" w:hAnsi="Century Gothic" w:cs="Arial"/>
          <w:sz w:val="22"/>
          <w:szCs w:val="22"/>
          <w:lang w:val="en-ZA"/>
        </w:rPr>
        <w:t xml:space="preserve">in </w:t>
      </w:r>
      <w:r w:rsidR="583D1C9A" w:rsidRPr="1AE9899B">
        <w:rPr>
          <w:rFonts w:ascii="Century Gothic" w:hAnsi="Century Gothic" w:cs="Arial"/>
          <w:sz w:val="22"/>
          <w:szCs w:val="22"/>
          <w:lang w:val="en-ZA"/>
        </w:rPr>
        <w:t xml:space="preserve">a </w:t>
      </w:r>
      <w:r w:rsidR="58528612" w:rsidRPr="1AE9899B">
        <w:rPr>
          <w:rFonts w:ascii="Century Gothic" w:hAnsi="Century Gothic" w:cs="Arial"/>
          <w:sz w:val="22"/>
          <w:szCs w:val="22"/>
          <w:lang w:val="en-ZA"/>
        </w:rPr>
        <w:t xml:space="preserve">difficult </w:t>
      </w:r>
      <w:r w:rsidR="0B0DDFF2" w:rsidRPr="1AE9899B">
        <w:rPr>
          <w:rFonts w:ascii="Century Gothic" w:hAnsi="Century Gothic" w:cs="Arial"/>
          <w:sz w:val="22"/>
          <w:szCs w:val="22"/>
          <w:lang w:val="en-ZA"/>
        </w:rPr>
        <w:t xml:space="preserve">socio-economic </w:t>
      </w:r>
      <w:r w:rsidR="58528612" w:rsidRPr="1AE9899B">
        <w:rPr>
          <w:rFonts w:ascii="Century Gothic" w:hAnsi="Century Gothic" w:cs="Arial"/>
          <w:sz w:val="22"/>
          <w:szCs w:val="22"/>
          <w:lang w:val="en-ZA"/>
        </w:rPr>
        <w:t xml:space="preserve">environment, </w:t>
      </w:r>
      <w:r w:rsidR="7D02A314" w:rsidRPr="1AE9899B">
        <w:rPr>
          <w:rFonts w:ascii="Century Gothic" w:hAnsi="Century Gothic" w:cs="Arial"/>
          <w:sz w:val="22"/>
          <w:szCs w:val="22"/>
          <w:lang w:val="en-ZA"/>
        </w:rPr>
        <w:t xml:space="preserve">characterised by </w:t>
      </w:r>
      <w:r w:rsidR="58528612" w:rsidRPr="1AE9899B">
        <w:rPr>
          <w:rFonts w:ascii="Century Gothic" w:hAnsi="Century Gothic" w:cs="Arial"/>
          <w:sz w:val="22"/>
          <w:szCs w:val="22"/>
          <w:lang w:val="en-ZA"/>
        </w:rPr>
        <w:t xml:space="preserve">reduced budgets in government and civil society, </w:t>
      </w:r>
      <w:r w:rsidR="57F76C49" w:rsidRPr="1AE9899B">
        <w:rPr>
          <w:rFonts w:ascii="Century Gothic" w:hAnsi="Century Gothic" w:cs="Arial"/>
          <w:sz w:val="22"/>
          <w:szCs w:val="22"/>
          <w:lang w:val="en-ZA"/>
        </w:rPr>
        <w:t xml:space="preserve">continuing unemployment </w:t>
      </w:r>
      <w:r w:rsidR="58528612" w:rsidRPr="1AE9899B">
        <w:rPr>
          <w:rFonts w:ascii="Century Gothic" w:hAnsi="Century Gothic" w:cs="Arial"/>
          <w:sz w:val="22"/>
          <w:szCs w:val="22"/>
          <w:lang w:val="en-ZA"/>
        </w:rPr>
        <w:t xml:space="preserve">and the persistent vulnerability of significant segments of the population. </w:t>
      </w:r>
    </w:p>
    <w:p w14:paraId="7E296CCA" w14:textId="1692B399" w:rsidR="51447BD8" w:rsidRDefault="5B35C10C" w:rsidP="387945DB">
      <w:pPr>
        <w:spacing w:after="120" w:line="300" w:lineRule="auto"/>
        <w:jc w:val="both"/>
        <w:rPr>
          <w:rFonts w:ascii="Century Gothic" w:hAnsi="Century Gothic" w:cs="Arial"/>
          <w:sz w:val="22"/>
          <w:szCs w:val="22"/>
          <w:lang w:val="en-ZA"/>
        </w:rPr>
      </w:pPr>
      <w:r w:rsidRPr="387945DB">
        <w:rPr>
          <w:rFonts w:ascii="Century Gothic" w:hAnsi="Century Gothic" w:cs="Arial"/>
          <w:sz w:val="22"/>
          <w:szCs w:val="22"/>
          <w:lang w:val="en-ZA"/>
        </w:rPr>
        <w:t xml:space="preserve">Accordingly, </w:t>
      </w:r>
      <w:r w:rsidR="5FE4DA87" w:rsidRPr="387945DB">
        <w:rPr>
          <w:rFonts w:ascii="Century Gothic" w:hAnsi="Century Gothic" w:cs="Arial"/>
          <w:sz w:val="22"/>
          <w:szCs w:val="22"/>
          <w:lang w:val="en-ZA"/>
        </w:rPr>
        <w:t xml:space="preserve">this research </w:t>
      </w:r>
      <w:r w:rsidR="00B90DFA">
        <w:rPr>
          <w:rFonts w:ascii="Century Gothic" w:hAnsi="Century Gothic" w:cs="Arial"/>
          <w:sz w:val="22"/>
          <w:szCs w:val="22"/>
          <w:lang w:val="en-ZA"/>
        </w:rPr>
        <w:t>will lay the basis for</w:t>
      </w:r>
      <w:r w:rsidR="6E17D3AF" w:rsidRPr="387945DB">
        <w:rPr>
          <w:rFonts w:ascii="Century Gothic" w:hAnsi="Century Gothic" w:cs="Arial"/>
          <w:sz w:val="22"/>
          <w:szCs w:val="22"/>
          <w:lang w:val="en-ZA"/>
        </w:rPr>
        <w:t xml:space="preserve"> </w:t>
      </w:r>
      <w:r w:rsidR="00B90DFA">
        <w:rPr>
          <w:rFonts w:ascii="Century Gothic" w:hAnsi="Century Gothic" w:cs="Arial"/>
          <w:sz w:val="22"/>
          <w:szCs w:val="22"/>
          <w:lang w:val="en-ZA"/>
        </w:rPr>
        <w:t>a Community of Practice to be established between the</w:t>
      </w:r>
      <w:r w:rsidR="1AE9899B" w:rsidRPr="387945DB">
        <w:rPr>
          <w:rFonts w:ascii="Century Gothic" w:hAnsi="Century Gothic" w:cs="Arial"/>
          <w:sz w:val="22"/>
          <w:szCs w:val="22"/>
          <w:lang w:val="en-ZA"/>
        </w:rPr>
        <w:t xml:space="preserve"> </w:t>
      </w:r>
      <w:r w:rsidR="4A358471" w:rsidRPr="387945DB">
        <w:rPr>
          <w:rFonts w:ascii="Century Gothic" w:hAnsi="Century Gothic" w:cs="Arial"/>
          <w:sz w:val="22"/>
          <w:szCs w:val="22"/>
          <w:lang w:val="en-ZA"/>
        </w:rPr>
        <w:t xml:space="preserve">four </w:t>
      </w:r>
      <w:r w:rsidR="4694E73A" w:rsidRPr="387945DB">
        <w:rPr>
          <w:rFonts w:ascii="Century Gothic" w:hAnsi="Century Gothic" w:cs="Arial"/>
          <w:sz w:val="22"/>
          <w:szCs w:val="22"/>
          <w:lang w:val="en-ZA"/>
        </w:rPr>
        <w:t>regional public higher education institutions</w:t>
      </w:r>
      <w:r w:rsidR="005B1B23">
        <w:rPr>
          <w:rFonts w:ascii="Century Gothic" w:hAnsi="Century Gothic" w:cs="Arial"/>
          <w:sz w:val="22"/>
          <w:szCs w:val="22"/>
          <w:lang w:val="en-ZA"/>
        </w:rPr>
        <w:t xml:space="preserve"> (HEIs)</w:t>
      </w:r>
      <w:r w:rsidR="00B90DFA">
        <w:rPr>
          <w:rFonts w:ascii="Century Gothic" w:hAnsi="Century Gothic" w:cs="Arial"/>
          <w:sz w:val="22"/>
          <w:szCs w:val="22"/>
          <w:lang w:val="en-ZA"/>
        </w:rPr>
        <w:t>, the</w:t>
      </w:r>
      <w:r w:rsidR="1AE9899B" w:rsidRPr="387945DB">
        <w:rPr>
          <w:rFonts w:ascii="Century Gothic" w:hAnsi="Century Gothic" w:cs="Arial"/>
          <w:sz w:val="22"/>
          <w:szCs w:val="22"/>
          <w:lang w:val="en-ZA"/>
        </w:rPr>
        <w:t xml:space="preserve"> WCG</w:t>
      </w:r>
      <w:r w:rsidR="00B90DFA">
        <w:rPr>
          <w:rFonts w:ascii="Century Gothic" w:hAnsi="Century Gothic" w:cs="Arial"/>
          <w:sz w:val="22"/>
          <w:szCs w:val="22"/>
          <w:lang w:val="en-ZA"/>
        </w:rPr>
        <w:t>,</w:t>
      </w:r>
      <w:r w:rsidR="1AE9899B" w:rsidRPr="387945DB">
        <w:rPr>
          <w:rFonts w:ascii="Century Gothic" w:hAnsi="Century Gothic" w:cs="Arial"/>
          <w:sz w:val="22"/>
          <w:szCs w:val="22"/>
          <w:lang w:val="en-ZA"/>
        </w:rPr>
        <w:t xml:space="preserve"> industry </w:t>
      </w:r>
      <w:r w:rsidR="00B90DFA">
        <w:rPr>
          <w:rFonts w:ascii="Century Gothic" w:hAnsi="Century Gothic" w:cs="Arial"/>
          <w:sz w:val="22"/>
          <w:szCs w:val="22"/>
          <w:lang w:val="en-ZA"/>
        </w:rPr>
        <w:t xml:space="preserve">and other stakeholders </w:t>
      </w:r>
      <w:r w:rsidR="1AE9899B" w:rsidRPr="387945DB">
        <w:rPr>
          <w:rFonts w:ascii="Century Gothic" w:hAnsi="Century Gothic" w:cs="Arial"/>
          <w:sz w:val="22"/>
          <w:szCs w:val="22"/>
          <w:lang w:val="en-ZA"/>
        </w:rPr>
        <w:t xml:space="preserve">to </w:t>
      </w:r>
      <w:r w:rsidR="00B90DFA">
        <w:rPr>
          <w:rFonts w:ascii="Century Gothic" w:hAnsi="Century Gothic" w:cs="Arial"/>
          <w:sz w:val="22"/>
          <w:szCs w:val="22"/>
          <w:lang w:val="en-ZA"/>
        </w:rPr>
        <w:t>promote</w:t>
      </w:r>
      <w:r w:rsidR="6788A0E7" w:rsidRPr="387945DB">
        <w:rPr>
          <w:rFonts w:ascii="Century Gothic" w:hAnsi="Century Gothic" w:cs="Arial"/>
          <w:sz w:val="22"/>
          <w:szCs w:val="22"/>
          <w:lang w:val="en-ZA"/>
        </w:rPr>
        <w:t xml:space="preserve"> </w:t>
      </w:r>
      <w:r w:rsidR="1AE9899B" w:rsidRPr="387945DB">
        <w:rPr>
          <w:rFonts w:ascii="Century Gothic" w:hAnsi="Century Gothic" w:cs="Arial"/>
          <w:sz w:val="22"/>
          <w:szCs w:val="22"/>
          <w:lang w:val="en-ZA"/>
        </w:rPr>
        <w:t xml:space="preserve">innovation </w:t>
      </w:r>
      <w:r w:rsidR="00B90DFA">
        <w:rPr>
          <w:rFonts w:ascii="Century Gothic" w:hAnsi="Century Gothic" w:cs="Arial"/>
          <w:sz w:val="22"/>
          <w:szCs w:val="22"/>
          <w:lang w:val="en-ZA"/>
        </w:rPr>
        <w:t xml:space="preserve">in the </w:t>
      </w:r>
      <w:r w:rsidR="00B90DFA" w:rsidRPr="387945DB">
        <w:rPr>
          <w:rFonts w:ascii="Century Gothic" w:hAnsi="Century Gothic" w:cs="Arial"/>
          <w:sz w:val="22"/>
          <w:szCs w:val="22"/>
          <w:lang w:val="en-ZA"/>
        </w:rPr>
        <w:t>region</w:t>
      </w:r>
      <w:r w:rsidR="1AE9899B" w:rsidRPr="387945DB">
        <w:rPr>
          <w:rFonts w:ascii="Century Gothic" w:hAnsi="Century Gothic" w:cs="Arial"/>
          <w:sz w:val="22"/>
          <w:szCs w:val="22"/>
          <w:lang w:val="en-ZA"/>
        </w:rPr>
        <w:t>.</w:t>
      </w:r>
      <w:r w:rsidR="2F72EE7E" w:rsidRPr="387945DB">
        <w:rPr>
          <w:rFonts w:ascii="Century Gothic" w:hAnsi="Century Gothic" w:cs="Arial"/>
          <w:sz w:val="22"/>
          <w:szCs w:val="22"/>
          <w:lang w:val="en-ZA"/>
        </w:rPr>
        <w:t xml:space="preserve"> </w:t>
      </w:r>
      <w:r w:rsidR="51447BD8" w:rsidRPr="387945DB">
        <w:rPr>
          <w:rFonts w:ascii="Century Gothic" w:hAnsi="Century Gothic" w:cs="Arial"/>
          <w:sz w:val="22"/>
          <w:szCs w:val="22"/>
          <w:lang w:val="en-ZA"/>
        </w:rPr>
        <w:t xml:space="preserve">The </w:t>
      </w:r>
      <w:r w:rsidR="00B90DFA">
        <w:rPr>
          <w:rFonts w:ascii="Century Gothic" w:hAnsi="Century Gothic" w:cs="Arial"/>
          <w:sz w:val="22"/>
          <w:szCs w:val="22"/>
          <w:lang w:val="en-ZA"/>
        </w:rPr>
        <w:t xml:space="preserve">Regional Innovation System envisaged by this call will represent the first practical space for collaboration </w:t>
      </w:r>
      <w:r w:rsidR="00A4509B">
        <w:rPr>
          <w:rFonts w:ascii="Century Gothic" w:hAnsi="Century Gothic" w:cs="Arial"/>
          <w:sz w:val="22"/>
          <w:szCs w:val="22"/>
          <w:lang w:val="en-ZA"/>
        </w:rPr>
        <w:t>between these institutions to drive innovation in a particular sector</w:t>
      </w:r>
      <w:r w:rsidR="00E83759">
        <w:rPr>
          <w:rFonts w:ascii="Century Gothic" w:hAnsi="Century Gothic" w:cs="Arial"/>
          <w:sz w:val="22"/>
          <w:szCs w:val="22"/>
          <w:lang w:val="en-ZA"/>
        </w:rPr>
        <w:t xml:space="preserve">. </w:t>
      </w:r>
      <w:r w:rsidR="00A4509B">
        <w:rPr>
          <w:rFonts w:ascii="Century Gothic" w:hAnsi="Century Gothic" w:cs="Arial"/>
          <w:sz w:val="22"/>
          <w:szCs w:val="22"/>
          <w:lang w:val="en-ZA"/>
        </w:rPr>
        <w:t>Over time the intent is to develop the capabilities required to establish a range of innovation networks in the Western Cape that have a variety of role players involved in them.</w:t>
      </w:r>
    </w:p>
    <w:p w14:paraId="5C72F922" w14:textId="5DDFE77A" w:rsidR="00DC5BBE" w:rsidRPr="0085565A" w:rsidRDefault="00DC5BBE" w:rsidP="00B3387E">
      <w:pPr>
        <w:pStyle w:val="Heading1"/>
        <w:spacing w:after="120" w:line="300" w:lineRule="auto"/>
        <w:jc w:val="both"/>
        <w:rPr>
          <w:rFonts w:ascii="Century Gothic" w:hAnsi="Century Gothic"/>
        </w:rPr>
      </w:pPr>
      <w:r w:rsidRPr="1AE9899B">
        <w:rPr>
          <w:rFonts w:ascii="Century Gothic" w:hAnsi="Century Gothic"/>
        </w:rPr>
        <w:lastRenderedPageBreak/>
        <w:t xml:space="preserve">RESEARCH </w:t>
      </w:r>
      <w:r w:rsidR="00F53E22" w:rsidRPr="1AE9899B">
        <w:rPr>
          <w:rFonts w:ascii="Century Gothic" w:hAnsi="Century Gothic"/>
        </w:rPr>
        <w:t>FOCUS</w:t>
      </w:r>
      <w:r w:rsidRPr="1AE9899B">
        <w:rPr>
          <w:rFonts w:ascii="Century Gothic" w:hAnsi="Century Gothic"/>
        </w:rPr>
        <w:t xml:space="preserve"> </w:t>
      </w:r>
      <w:r w:rsidR="00B3387E" w:rsidRPr="1AE9899B">
        <w:rPr>
          <w:rFonts w:ascii="Century Gothic" w:hAnsi="Century Gothic"/>
        </w:rPr>
        <w:t>FOR 2021: FOSTERING A REGIONAL INNOVATION SYSTEM</w:t>
      </w:r>
    </w:p>
    <w:p w14:paraId="091756A4" w14:textId="7EA7EA73" w:rsidR="00C45B46" w:rsidRDefault="06505CA2" w:rsidP="00C45B46">
      <w:pPr>
        <w:spacing w:after="120" w:line="300" w:lineRule="auto"/>
        <w:jc w:val="both"/>
        <w:rPr>
          <w:rFonts w:ascii="Century Gothic" w:hAnsi="Century Gothic" w:cs="Arial"/>
          <w:sz w:val="22"/>
          <w:szCs w:val="22"/>
          <w:lang w:val="en-ZA"/>
        </w:rPr>
      </w:pPr>
      <w:r w:rsidRPr="1AE9899B">
        <w:rPr>
          <w:rFonts w:ascii="Century Gothic" w:hAnsi="Century Gothic" w:cs="Arial"/>
          <w:sz w:val="22"/>
          <w:szCs w:val="22"/>
          <w:lang w:val="en-ZA"/>
        </w:rPr>
        <w:t xml:space="preserve">There is growing </w:t>
      </w:r>
      <w:r w:rsidR="00981BC5">
        <w:rPr>
          <w:rFonts w:ascii="Century Gothic" w:hAnsi="Century Gothic" w:cs="Arial"/>
          <w:sz w:val="22"/>
          <w:szCs w:val="22"/>
          <w:lang w:val="en-ZA"/>
        </w:rPr>
        <w:t xml:space="preserve">South African and </w:t>
      </w:r>
      <w:r w:rsidRPr="1AE9899B">
        <w:rPr>
          <w:rFonts w:ascii="Century Gothic" w:hAnsi="Century Gothic" w:cs="Arial"/>
          <w:sz w:val="22"/>
          <w:szCs w:val="22"/>
          <w:lang w:val="en-ZA"/>
        </w:rPr>
        <w:t xml:space="preserve">international interest in the cultivation of Regional Innovation Systems (RIS) </w:t>
      </w:r>
      <w:r w:rsidR="063A1628">
        <w:rPr>
          <w:rFonts w:ascii="Century Gothic" w:hAnsi="Century Gothic" w:cs="Arial"/>
          <w:sz w:val="22"/>
          <w:szCs w:val="22"/>
          <w:lang w:val="en-ZA"/>
        </w:rPr>
        <w:t xml:space="preserve">as a </w:t>
      </w:r>
      <w:r w:rsidR="00241E62">
        <w:rPr>
          <w:rFonts w:ascii="Century Gothic" w:hAnsi="Century Gothic" w:cs="Arial"/>
          <w:sz w:val="22"/>
          <w:szCs w:val="22"/>
          <w:lang w:val="en-ZA"/>
        </w:rPr>
        <w:t xml:space="preserve">model for sustaining </w:t>
      </w:r>
      <w:r w:rsidR="7A8B941D">
        <w:rPr>
          <w:rFonts w:ascii="Century Gothic" w:hAnsi="Century Gothic" w:cs="Arial"/>
          <w:sz w:val="22"/>
          <w:szCs w:val="22"/>
          <w:lang w:val="en-ZA"/>
        </w:rPr>
        <w:t xml:space="preserve">and strengthening </w:t>
      </w:r>
      <w:r w:rsidR="00241E62">
        <w:rPr>
          <w:rFonts w:ascii="Century Gothic" w:hAnsi="Century Gothic" w:cs="Arial"/>
          <w:sz w:val="22"/>
          <w:szCs w:val="22"/>
          <w:lang w:val="en-ZA"/>
        </w:rPr>
        <w:t>innovati</w:t>
      </w:r>
      <w:r w:rsidR="3106A0B3">
        <w:rPr>
          <w:rFonts w:ascii="Century Gothic" w:hAnsi="Century Gothic" w:cs="Arial"/>
          <w:sz w:val="22"/>
          <w:szCs w:val="22"/>
          <w:lang w:val="en-ZA"/>
        </w:rPr>
        <w:t>ve approaches</w:t>
      </w:r>
      <w:r w:rsidR="251F24CF">
        <w:rPr>
          <w:rFonts w:ascii="Century Gothic" w:hAnsi="Century Gothic" w:cs="Arial"/>
          <w:sz w:val="22"/>
          <w:szCs w:val="22"/>
          <w:lang w:val="en-ZA"/>
        </w:rPr>
        <w:t xml:space="preserve">. </w:t>
      </w:r>
      <w:r w:rsidR="00241E62">
        <w:rPr>
          <w:rFonts w:ascii="Century Gothic" w:hAnsi="Century Gothic" w:cs="Arial"/>
          <w:sz w:val="22"/>
          <w:szCs w:val="22"/>
          <w:lang w:val="en-ZA"/>
        </w:rPr>
        <w:t>This approach to innovation focuses on the importance of geographical proximity to deepen knowledge transfer, encourage int</w:t>
      </w:r>
      <w:r w:rsidR="1960AAB1" w:rsidRPr="1AE9899B">
        <w:rPr>
          <w:rFonts w:ascii="Century Gothic" w:hAnsi="Century Gothic" w:cs="Arial"/>
          <w:sz w:val="22"/>
          <w:szCs w:val="22"/>
          <w:lang w:val="en-ZA"/>
        </w:rPr>
        <w:t>er-</w:t>
      </w:r>
      <w:r w:rsidR="00241E62">
        <w:rPr>
          <w:rFonts w:ascii="Century Gothic" w:hAnsi="Century Gothic" w:cs="Arial"/>
          <w:sz w:val="22"/>
          <w:szCs w:val="22"/>
          <w:lang w:val="en-ZA"/>
        </w:rPr>
        <w:t xml:space="preserve">sectoral collaboration and respond effectively to the specific needs of local users and consumers. </w:t>
      </w:r>
      <w:r w:rsidR="00C45B46">
        <w:rPr>
          <w:rFonts w:ascii="Century Gothic" w:hAnsi="Century Gothic" w:cs="Arial"/>
          <w:sz w:val="22"/>
          <w:szCs w:val="22"/>
          <w:lang w:val="en-ZA"/>
        </w:rPr>
        <w:t xml:space="preserve">Usefully, research has shown </w:t>
      </w:r>
      <w:r w:rsidR="00C45B46" w:rsidRPr="00C45B46">
        <w:rPr>
          <w:rFonts w:ascii="Century Gothic" w:hAnsi="Century Gothic" w:cs="Arial"/>
          <w:sz w:val="22"/>
          <w:szCs w:val="22"/>
          <w:lang w:val="en-ZA"/>
        </w:rPr>
        <w:t xml:space="preserve">that </w:t>
      </w:r>
      <w:r w:rsidR="00C45B46">
        <w:rPr>
          <w:rFonts w:ascii="Century Gothic" w:hAnsi="Century Gothic" w:cs="Arial"/>
          <w:sz w:val="22"/>
          <w:szCs w:val="22"/>
          <w:lang w:val="en-ZA"/>
        </w:rPr>
        <w:t>the type of knowledge matters: “</w:t>
      </w:r>
      <w:r w:rsidR="00C45B46" w:rsidRPr="00C45B46">
        <w:rPr>
          <w:rFonts w:ascii="Century Gothic" w:hAnsi="Century Gothic" w:cs="Arial"/>
          <w:sz w:val="22"/>
          <w:szCs w:val="22"/>
          <w:lang w:val="en-ZA"/>
        </w:rPr>
        <w:t>geographical proximity is especially important in clusters that rely on tacit, symbolic or</w:t>
      </w:r>
      <w:r w:rsidR="00C45B46">
        <w:rPr>
          <w:rFonts w:ascii="Century Gothic" w:hAnsi="Century Gothic" w:cs="Arial"/>
          <w:sz w:val="22"/>
          <w:szCs w:val="22"/>
          <w:lang w:val="en-ZA"/>
        </w:rPr>
        <w:t xml:space="preserve"> </w:t>
      </w:r>
      <w:r w:rsidR="00C45B46" w:rsidRPr="00C45B46">
        <w:rPr>
          <w:rFonts w:ascii="Century Gothic" w:hAnsi="Century Gothic" w:cs="Arial"/>
          <w:sz w:val="22"/>
          <w:szCs w:val="22"/>
          <w:lang w:val="en-ZA"/>
        </w:rPr>
        <w:t>synthetic knowledge, but not so much in those relying on analytical or scientific knowledge</w:t>
      </w:r>
      <w:r w:rsidR="00C45B46">
        <w:rPr>
          <w:rFonts w:ascii="Century Gothic" w:hAnsi="Century Gothic" w:cs="Arial"/>
          <w:sz w:val="22"/>
          <w:szCs w:val="22"/>
          <w:lang w:val="en-ZA"/>
        </w:rPr>
        <w:t>.”</w:t>
      </w:r>
      <w:r w:rsidR="00C45B46">
        <w:rPr>
          <w:rStyle w:val="FootnoteReference"/>
          <w:rFonts w:ascii="Century Gothic" w:hAnsi="Century Gothic"/>
          <w:sz w:val="22"/>
          <w:szCs w:val="22"/>
          <w:lang w:val="en-ZA"/>
        </w:rPr>
        <w:footnoteReference w:id="3"/>
      </w:r>
    </w:p>
    <w:p w14:paraId="335C9E2B" w14:textId="1DE541B3" w:rsidR="00507808" w:rsidRPr="00577C7C" w:rsidRDefault="00577C7C" w:rsidP="00507808">
      <w:pPr>
        <w:spacing w:after="120" w:line="300" w:lineRule="auto"/>
        <w:jc w:val="both"/>
        <w:rPr>
          <w:rFonts w:ascii="Century Gothic" w:hAnsi="Century Gothic" w:cs="Arial"/>
          <w:sz w:val="22"/>
          <w:szCs w:val="22"/>
          <w:lang w:val="en-ZA"/>
        </w:rPr>
      </w:pPr>
      <w:r>
        <w:rPr>
          <w:rFonts w:ascii="Century Gothic" w:hAnsi="Century Gothic" w:cs="Arial"/>
          <w:sz w:val="22"/>
          <w:szCs w:val="22"/>
          <w:lang w:val="en-ZA"/>
        </w:rPr>
        <w:t xml:space="preserve">There is therefore the possibility, if not need, to expand the array of possible knowledges and points of innovation beyond high-end technology or the commercialisation of scientific research. Recognising the diversity of knowledge products (and producers) that are simultaneously addressing the economic, social and environmental aspects of challenges in the Western Cape, offers a wealth of possibilities for innovation that will tackle the deep issues in our society. </w:t>
      </w:r>
      <w:r w:rsidR="00507808">
        <w:rPr>
          <w:rFonts w:ascii="Century Gothic" w:hAnsi="Century Gothic" w:cs="Arial"/>
          <w:sz w:val="22"/>
          <w:szCs w:val="22"/>
          <w:lang w:val="en-ZA"/>
        </w:rPr>
        <w:t xml:space="preserve">This explicit embracing of </w:t>
      </w:r>
      <w:r w:rsidR="00183207">
        <w:rPr>
          <w:rFonts w:ascii="Century Gothic" w:hAnsi="Century Gothic" w:cs="Arial"/>
          <w:sz w:val="22"/>
          <w:szCs w:val="22"/>
          <w:lang w:val="en-ZA"/>
        </w:rPr>
        <w:t>“</w:t>
      </w:r>
      <w:r w:rsidR="00507808">
        <w:rPr>
          <w:rFonts w:ascii="Century Gothic" w:hAnsi="Century Gothic" w:cs="Arial"/>
          <w:sz w:val="22"/>
          <w:szCs w:val="22"/>
          <w:lang w:val="en-ZA"/>
        </w:rPr>
        <w:t>inclusive innovation</w:t>
      </w:r>
      <w:r w:rsidR="00183207">
        <w:rPr>
          <w:rFonts w:ascii="Century Gothic" w:hAnsi="Century Gothic" w:cs="Arial"/>
          <w:sz w:val="22"/>
          <w:szCs w:val="22"/>
          <w:lang w:val="en-ZA"/>
        </w:rPr>
        <w:t>”</w:t>
      </w:r>
      <w:r w:rsidR="00507808">
        <w:rPr>
          <w:rFonts w:ascii="Century Gothic" w:hAnsi="Century Gothic" w:cs="Arial"/>
          <w:sz w:val="22"/>
          <w:szCs w:val="22"/>
          <w:lang w:val="en-ZA"/>
        </w:rPr>
        <w:t xml:space="preserve"> has the “</w:t>
      </w:r>
      <w:r w:rsidR="00507808" w:rsidRPr="00577C7C">
        <w:rPr>
          <w:rFonts w:ascii="Century Gothic" w:hAnsi="Century Gothic" w:cs="Arial"/>
          <w:sz w:val="22"/>
          <w:szCs w:val="22"/>
          <w:lang w:val="en-ZA"/>
        </w:rPr>
        <w:t>aim to improve the availability, accessibility, affordability and acceptability of products, services and processes to low-income individuals.</w:t>
      </w:r>
      <w:r w:rsidR="00507808">
        <w:rPr>
          <w:rFonts w:ascii="Century Gothic" w:hAnsi="Century Gothic" w:cs="Arial"/>
          <w:sz w:val="22"/>
          <w:szCs w:val="22"/>
          <w:lang w:val="en-ZA"/>
        </w:rPr>
        <w:t>”</w:t>
      </w:r>
      <w:r w:rsidR="00507808" w:rsidRPr="00577C7C">
        <w:rPr>
          <w:rFonts w:ascii="Century Gothic" w:hAnsi="Century Gothic" w:cs="Arial"/>
          <w:sz w:val="22"/>
          <w:szCs w:val="22"/>
          <w:vertAlign w:val="superscript"/>
          <w:lang w:val="en-ZA"/>
        </w:rPr>
        <w:footnoteReference w:id="4"/>
      </w:r>
    </w:p>
    <w:p w14:paraId="2D324EE2" w14:textId="588DAB73" w:rsidR="00C45B46" w:rsidRDefault="00C45B46" w:rsidP="00C45B46">
      <w:pPr>
        <w:spacing w:after="120" w:line="300" w:lineRule="auto"/>
        <w:jc w:val="both"/>
        <w:rPr>
          <w:rFonts w:ascii="Century Gothic" w:hAnsi="Century Gothic" w:cs="Arial"/>
          <w:sz w:val="22"/>
          <w:szCs w:val="22"/>
          <w:lang w:val="en-ZA"/>
        </w:rPr>
      </w:pPr>
      <w:r>
        <w:rPr>
          <w:rFonts w:ascii="Century Gothic" w:hAnsi="Century Gothic" w:cs="Arial"/>
          <w:sz w:val="22"/>
          <w:szCs w:val="22"/>
          <w:lang w:val="en-ZA"/>
        </w:rPr>
        <w:t xml:space="preserve">In general, </w:t>
      </w:r>
      <w:r w:rsidR="00577C7C">
        <w:rPr>
          <w:rFonts w:ascii="Century Gothic" w:hAnsi="Century Gothic" w:cs="Arial"/>
          <w:sz w:val="22"/>
          <w:szCs w:val="22"/>
          <w:lang w:val="en-ZA"/>
        </w:rPr>
        <w:t xml:space="preserve">therefore, </w:t>
      </w:r>
      <w:r>
        <w:rPr>
          <w:rFonts w:ascii="Century Gothic" w:hAnsi="Century Gothic" w:cs="Arial"/>
          <w:sz w:val="22"/>
          <w:szCs w:val="22"/>
          <w:lang w:val="en-ZA"/>
        </w:rPr>
        <w:t xml:space="preserve">there </w:t>
      </w:r>
      <w:r w:rsidR="00F14559">
        <w:rPr>
          <w:rFonts w:ascii="Century Gothic" w:hAnsi="Century Gothic" w:cs="Arial"/>
          <w:sz w:val="22"/>
          <w:szCs w:val="22"/>
          <w:lang w:val="en-ZA"/>
        </w:rPr>
        <w:t>five</w:t>
      </w:r>
      <w:r>
        <w:rPr>
          <w:rFonts w:ascii="Century Gothic" w:hAnsi="Century Gothic" w:cs="Arial"/>
          <w:sz w:val="22"/>
          <w:szCs w:val="22"/>
          <w:lang w:val="en-ZA"/>
        </w:rPr>
        <w:t xml:space="preserve"> sectors</w:t>
      </w:r>
      <w:r w:rsidRPr="00C45B46">
        <w:rPr>
          <w:rFonts w:ascii="Century Gothic" w:hAnsi="Century Gothic" w:cs="Arial"/>
          <w:sz w:val="22"/>
          <w:szCs w:val="22"/>
          <w:lang w:val="en-ZA"/>
        </w:rPr>
        <w:t xml:space="preserve"> in</w:t>
      </w:r>
      <w:r>
        <w:rPr>
          <w:rFonts w:ascii="Century Gothic" w:hAnsi="Century Gothic" w:cs="Arial"/>
          <w:sz w:val="22"/>
          <w:szCs w:val="22"/>
          <w:lang w:val="en-ZA"/>
        </w:rPr>
        <w:t>volved in</w:t>
      </w:r>
      <w:r w:rsidRPr="00C45B46">
        <w:rPr>
          <w:rFonts w:ascii="Century Gothic" w:hAnsi="Century Gothic" w:cs="Arial"/>
          <w:sz w:val="22"/>
          <w:szCs w:val="22"/>
          <w:lang w:val="en-ZA"/>
        </w:rPr>
        <w:t xml:space="preserve"> an </w:t>
      </w:r>
      <w:r w:rsidR="00577C7C">
        <w:rPr>
          <w:rFonts w:ascii="Century Gothic" w:hAnsi="Century Gothic" w:cs="Arial"/>
          <w:sz w:val="22"/>
          <w:szCs w:val="22"/>
          <w:lang w:val="en-ZA"/>
        </w:rPr>
        <w:t>inclusive regional innovation system</w:t>
      </w:r>
      <w:r w:rsidRPr="00C45B46">
        <w:rPr>
          <w:rFonts w:ascii="Century Gothic" w:hAnsi="Century Gothic" w:cs="Arial"/>
          <w:sz w:val="22"/>
          <w:szCs w:val="22"/>
          <w:lang w:val="en-ZA"/>
        </w:rPr>
        <w:t>: (a) government, (b) research institutions, (c)</w:t>
      </w:r>
      <w:r>
        <w:rPr>
          <w:rFonts w:ascii="Century Gothic" w:hAnsi="Century Gothic" w:cs="Arial"/>
          <w:sz w:val="22"/>
          <w:szCs w:val="22"/>
          <w:lang w:val="en-ZA"/>
        </w:rPr>
        <w:t xml:space="preserve"> </w:t>
      </w:r>
      <w:r w:rsidRPr="00C45B46">
        <w:rPr>
          <w:rFonts w:ascii="Century Gothic" w:hAnsi="Century Gothic" w:cs="Arial"/>
          <w:sz w:val="22"/>
          <w:szCs w:val="22"/>
          <w:lang w:val="en-ZA"/>
        </w:rPr>
        <w:t>universities, (d) firms</w:t>
      </w:r>
      <w:r w:rsidR="00F14559">
        <w:rPr>
          <w:rFonts w:ascii="Century Gothic" w:hAnsi="Century Gothic" w:cs="Arial"/>
          <w:sz w:val="22"/>
          <w:szCs w:val="22"/>
          <w:lang w:val="en-ZA"/>
        </w:rPr>
        <w:t xml:space="preserve"> and, critically, (e) </w:t>
      </w:r>
      <w:r w:rsidR="00577C7C">
        <w:rPr>
          <w:rFonts w:ascii="Century Gothic" w:hAnsi="Century Gothic" w:cs="Arial"/>
          <w:sz w:val="22"/>
          <w:szCs w:val="22"/>
          <w:lang w:val="en-ZA"/>
        </w:rPr>
        <w:t>communities</w:t>
      </w:r>
      <w:r w:rsidRPr="00C45B46">
        <w:rPr>
          <w:rFonts w:ascii="Century Gothic" w:hAnsi="Century Gothic" w:cs="Arial"/>
          <w:sz w:val="22"/>
          <w:szCs w:val="22"/>
          <w:lang w:val="en-ZA"/>
        </w:rPr>
        <w:t xml:space="preserve">. </w:t>
      </w:r>
      <w:r>
        <w:rPr>
          <w:rFonts w:ascii="Century Gothic" w:hAnsi="Century Gothic" w:cs="Arial"/>
          <w:sz w:val="22"/>
          <w:szCs w:val="22"/>
          <w:lang w:val="en-ZA"/>
        </w:rPr>
        <w:t>The sectors are required</w:t>
      </w:r>
      <w:r w:rsidR="00F14559">
        <w:rPr>
          <w:rFonts w:ascii="Century Gothic" w:hAnsi="Century Gothic" w:cs="Arial"/>
          <w:sz w:val="22"/>
          <w:szCs w:val="22"/>
          <w:lang w:val="en-ZA"/>
        </w:rPr>
        <w:t xml:space="preserve"> </w:t>
      </w:r>
      <w:r>
        <w:rPr>
          <w:rFonts w:ascii="Century Gothic" w:hAnsi="Century Gothic" w:cs="Arial"/>
          <w:sz w:val="22"/>
          <w:szCs w:val="22"/>
          <w:lang w:val="en-ZA"/>
        </w:rPr>
        <w:t xml:space="preserve">because: </w:t>
      </w:r>
    </w:p>
    <w:p w14:paraId="6B30209E" w14:textId="77777777" w:rsidR="00C45B46" w:rsidRDefault="00C45B46" w:rsidP="0048410F">
      <w:pPr>
        <w:pStyle w:val="ListParagraph"/>
        <w:numPr>
          <w:ilvl w:val="0"/>
          <w:numId w:val="42"/>
        </w:numPr>
        <w:spacing w:after="120" w:line="300" w:lineRule="auto"/>
        <w:jc w:val="both"/>
        <w:rPr>
          <w:rFonts w:ascii="Century Gothic" w:hAnsi="Century Gothic" w:cs="Arial"/>
          <w:sz w:val="22"/>
          <w:szCs w:val="22"/>
          <w:lang w:val="en-ZA"/>
        </w:rPr>
      </w:pPr>
      <w:r w:rsidRPr="0048410F">
        <w:rPr>
          <w:rFonts w:ascii="Century Gothic" w:hAnsi="Century Gothic" w:cs="Arial"/>
          <w:sz w:val="22"/>
          <w:szCs w:val="22"/>
          <w:lang w:val="en-ZA"/>
        </w:rPr>
        <w:t xml:space="preserve">governments are in charge of setting an appropriate political and regulatory framework to encourage collaboration, technological development and exploitation; </w:t>
      </w:r>
    </w:p>
    <w:p w14:paraId="2F5CD576" w14:textId="77777777" w:rsidR="00C45B46" w:rsidRDefault="00C45B46" w:rsidP="0048410F">
      <w:pPr>
        <w:pStyle w:val="ListParagraph"/>
        <w:numPr>
          <w:ilvl w:val="0"/>
          <w:numId w:val="42"/>
        </w:numPr>
        <w:spacing w:after="120" w:line="300" w:lineRule="auto"/>
        <w:jc w:val="both"/>
        <w:rPr>
          <w:rFonts w:ascii="Century Gothic" w:hAnsi="Century Gothic" w:cs="Arial"/>
          <w:sz w:val="22"/>
          <w:szCs w:val="22"/>
          <w:lang w:val="en-ZA"/>
        </w:rPr>
      </w:pPr>
      <w:r w:rsidRPr="0048410F">
        <w:rPr>
          <w:rFonts w:ascii="Century Gothic" w:hAnsi="Century Gothic" w:cs="Arial"/>
          <w:sz w:val="22"/>
          <w:szCs w:val="22"/>
          <w:lang w:val="en-ZA"/>
        </w:rPr>
        <w:t xml:space="preserve">universities and research institutes provide the technical capacity and create useful knowledge for them and also for firms to innovate; </w:t>
      </w:r>
    </w:p>
    <w:p w14:paraId="3A831ECA" w14:textId="3CB32B5E" w:rsidR="00C45B46" w:rsidRDefault="00C45B46" w:rsidP="0048410F">
      <w:pPr>
        <w:pStyle w:val="ListParagraph"/>
        <w:numPr>
          <w:ilvl w:val="0"/>
          <w:numId w:val="42"/>
        </w:numPr>
        <w:spacing w:after="120" w:line="300" w:lineRule="auto"/>
        <w:jc w:val="both"/>
        <w:rPr>
          <w:rFonts w:ascii="Century Gothic" w:hAnsi="Century Gothic" w:cs="Arial"/>
          <w:sz w:val="22"/>
          <w:szCs w:val="22"/>
          <w:lang w:val="en-ZA"/>
        </w:rPr>
      </w:pPr>
      <w:r w:rsidRPr="0048410F">
        <w:rPr>
          <w:rFonts w:ascii="Century Gothic" w:hAnsi="Century Gothic" w:cs="Arial"/>
          <w:sz w:val="22"/>
          <w:szCs w:val="22"/>
          <w:lang w:val="en-ZA"/>
        </w:rPr>
        <w:t>while firms contribute to the RIS with the</w:t>
      </w:r>
      <w:r w:rsidRPr="00C45B46">
        <w:rPr>
          <w:rFonts w:ascii="Century Gothic" w:hAnsi="Century Gothic" w:cs="Arial"/>
          <w:sz w:val="22"/>
          <w:szCs w:val="22"/>
          <w:lang w:val="en-ZA"/>
        </w:rPr>
        <w:t xml:space="preserve"> injection of capital for innovation, to generate technological demand, and to meet customer`s</w:t>
      </w:r>
      <w:r>
        <w:rPr>
          <w:rFonts w:ascii="Century Gothic" w:hAnsi="Century Gothic" w:cs="Arial"/>
          <w:sz w:val="22"/>
          <w:szCs w:val="22"/>
          <w:lang w:val="en-ZA"/>
        </w:rPr>
        <w:t xml:space="preserve"> </w:t>
      </w:r>
      <w:r w:rsidR="00F14559">
        <w:rPr>
          <w:rFonts w:ascii="Century Gothic" w:hAnsi="Century Gothic" w:cs="Arial"/>
          <w:sz w:val="22"/>
          <w:szCs w:val="22"/>
          <w:lang w:val="en-ZA"/>
        </w:rPr>
        <w:t>demands;</w:t>
      </w:r>
    </w:p>
    <w:p w14:paraId="40939163" w14:textId="5A43C422" w:rsidR="00F14559" w:rsidRDefault="00F14559" w:rsidP="00577C7C">
      <w:pPr>
        <w:pStyle w:val="ListParagraph"/>
        <w:numPr>
          <w:ilvl w:val="0"/>
          <w:numId w:val="42"/>
        </w:numPr>
        <w:spacing w:after="120" w:line="300" w:lineRule="auto"/>
        <w:jc w:val="both"/>
        <w:rPr>
          <w:rFonts w:ascii="Century Gothic" w:hAnsi="Century Gothic" w:cs="Arial"/>
          <w:sz w:val="22"/>
          <w:szCs w:val="22"/>
          <w:lang w:val="en-ZA"/>
        </w:rPr>
      </w:pPr>
      <w:r>
        <w:rPr>
          <w:rFonts w:ascii="Century Gothic" w:hAnsi="Century Gothic" w:cs="Arial"/>
          <w:sz w:val="22"/>
          <w:szCs w:val="22"/>
          <w:lang w:val="en-ZA"/>
        </w:rPr>
        <w:lastRenderedPageBreak/>
        <w:t xml:space="preserve">communities </w:t>
      </w:r>
      <w:r w:rsidR="00577C7C">
        <w:rPr>
          <w:rFonts w:ascii="Century Gothic" w:hAnsi="Century Gothic" w:cs="Arial"/>
          <w:sz w:val="22"/>
          <w:szCs w:val="22"/>
          <w:lang w:val="en-ZA"/>
        </w:rPr>
        <w:t xml:space="preserve">must be treated </w:t>
      </w:r>
      <w:r w:rsidR="00183207">
        <w:rPr>
          <w:rFonts w:ascii="Century Gothic" w:hAnsi="Century Gothic" w:cs="Arial"/>
          <w:sz w:val="22"/>
          <w:szCs w:val="22"/>
          <w:lang w:val="en-ZA"/>
        </w:rPr>
        <w:t xml:space="preserve">as </w:t>
      </w:r>
      <w:r w:rsidR="00577C7C">
        <w:rPr>
          <w:rFonts w:ascii="Century Gothic" w:hAnsi="Century Gothic" w:cs="Arial"/>
          <w:sz w:val="22"/>
          <w:szCs w:val="22"/>
          <w:lang w:val="en-ZA"/>
        </w:rPr>
        <w:t xml:space="preserve">active </w:t>
      </w:r>
      <w:r w:rsidR="00577C7C" w:rsidRPr="00577C7C">
        <w:rPr>
          <w:rFonts w:ascii="Century Gothic" w:hAnsi="Century Gothic" w:cs="Arial"/>
          <w:sz w:val="22"/>
          <w:szCs w:val="22"/>
          <w:lang w:val="en-ZA"/>
        </w:rPr>
        <w:t>producer</w:t>
      </w:r>
      <w:r w:rsidR="00577C7C">
        <w:rPr>
          <w:rFonts w:ascii="Century Gothic" w:hAnsi="Century Gothic" w:cs="Arial"/>
          <w:sz w:val="22"/>
          <w:szCs w:val="22"/>
          <w:lang w:val="en-ZA"/>
        </w:rPr>
        <w:t>s</w:t>
      </w:r>
      <w:r w:rsidR="00577C7C" w:rsidRPr="00577C7C">
        <w:rPr>
          <w:rFonts w:ascii="Century Gothic" w:hAnsi="Century Gothic" w:cs="Arial"/>
          <w:sz w:val="22"/>
          <w:szCs w:val="22"/>
          <w:lang w:val="en-ZA"/>
        </w:rPr>
        <w:t>, employee</w:t>
      </w:r>
      <w:r w:rsidR="00577C7C">
        <w:rPr>
          <w:rFonts w:ascii="Century Gothic" w:hAnsi="Century Gothic" w:cs="Arial"/>
          <w:sz w:val="22"/>
          <w:szCs w:val="22"/>
          <w:lang w:val="en-ZA"/>
        </w:rPr>
        <w:t>s</w:t>
      </w:r>
      <w:r w:rsidR="00577C7C" w:rsidRPr="00577C7C">
        <w:rPr>
          <w:rFonts w:ascii="Century Gothic" w:hAnsi="Century Gothic" w:cs="Arial"/>
          <w:sz w:val="22"/>
          <w:szCs w:val="22"/>
          <w:lang w:val="en-ZA"/>
        </w:rPr>
        <w:t xml:space="preserve"> and entrepreneur</w:t>
      </w:r>
      <w:r w:rsidR="00577C7C">
        <w:rPr>
          <w:rFonts w:ascii="Century Gothic" w:hAnsi="Century Gothic" w:cs="Arial"/>
          <w:sz w:val="22"/>
          <w:szCs w:val="22"/>
          <w:lang w:val="en-ZA"/>
        </w:rPr>
        <w:t xml:space="preserve">s, not just passive </w:t>
      </w:r>
      <w:r w:rsidR="00577C7C" w:rsidRPr="00577C7C">
        <w:rPr>
          <w:rFonts w:ascii="Century Gothic" w:hAnsi="Century Gothic" w:cs="Arial"/>
          <w:sz w:val="22"/>
          <w:szCs w:val="22"/>
          <w:lang w:val="en-ZA"/>
        </w:rPr>
        <w:t>consumer</w:t>
      </w:r>
      <w:r w:rsidR="00577C7C">
        <w:rPr>
          <w:rFonts w:ascii="Century Gothic" w:hAnsi="Century Gothic" w:cs="Arial"/>
          <w:sz w:val="22"/>
          <w:szCs w:val="22"/>
          <w:lang w:val="en-ZA"/>
        </w:rPr>
        <w:t>s</w:t>
      </w:r>
      <w:r w:rsidR="00577C7C" w:rsidRPr="00577C7C">
        <w:rPr>
          <w:rFonts w:ascii="Century Gothic" w:hAnsi="Century Gothic" w:cs="Arial"/>
          <w:sz w:val="22"/>
          <w:szCs w:val="22"/>
          <w:lang w:val="en-ZA"/>
        </w:rPr>
        <w:t>.</w:t>
      </w:r>
    </w:p>
    <w:p w14:paraId="02D00AF7" w14:textId="24895C79" w:rsidR="00C45B46" w:rsidRPr="0048410F" w:rsidRDefault="00C45B46" w:rsidP="00C45B46">
      <w:pPr>
        <w:spacing w:after="120" w:line="300" w:lineRule="auto"/>
        <w:jc w:val="both"/>
        <w:rPr>
          <w:rFonts w:ascii="Century Gothic" w:hAnsi="Century Gothic" w:cs="Arial"/>
          <w:sz w:val="22"/>
          <w:szCs w:val="22"/>
          <w:lang w:val="en-ZA"/>
        </w:rPr>
      </w:pPr>
      <w:r w:rsidRPr="0048410F">
        <w:rPr>
          <w:rFonts w:ascii="Century Gothic" w:hAnsi="Century Gothic" w:cs="Arial"/>
          <w:sz w:val="22"/>
          <w:szCs w:val="22"/>
          <w:lang w:val="en-ZA"/>
        </w:rPr>
        <w:t>There are a number of international and local publications that provide guidance how to “open the black box of regional innovation”.</w:t>
      </w:r>
      <w:r w:rsidRPr="00864CEE">
        <w:rPr>
          <w:vertAlign w:val="superscript"/>
        </w:rPr>
        <w:footnoteReference w:id="5"/>
      </w:r>
      <w:r w:rsidRPr="0048410F">
        <w:rPr>
          <w:rFonts w:ascii="Century Gothic" w:hAnsi="Century Gothic" w:cs="Arial"/>
          <w:sz w:val="22"/>
          <w:szCs w:val="22"/>
          <w:lang w:val="en-ZA"/>
        </w:rPr>
        <w:t xml:space="preserve">  </w:t>
      </w:r>
    </w:p>
    <w:p w14:paraId="4C76B8A0" w14:textId="1774E841" w:rsidR="00811EBA" w:rsidRDefault="00241E62" w:rsidP="00241E62">
      <w:pPr>
        <w:spacing w:after="120" w:line="300" w:lineRule="auto"/>
        <w:jc w:val="both"/>
        <w:rPr>
          <w:rFonts w:ascii="Century Gothic" w:hAnsi="Century Gothic" w:cs="Arial"/>
          <w:sz w:val="22"/>
          <w:szCs w:val="22"/>
          <w:lang w:val="en-ZA"/>
        </w:rPr>
      </w:pPr>
      <w:r w:rsidRPr="232E10C1">
        <w:rPr>
          <w:rFonts w:ascii="Century Gothic" w:hAnsi="Century Gothic" w:cs="Arial"/>
          <w:sz w:val="22"/>
          <w:szCs w:val="22"/>
          <w:lang w:val="en-ZA"/>
        </w:rPr>
        <w:t>The existing partnership between the WCG</w:t>
      </w:r>
      <w:r w:rsidR="003F3CFB" w:rsidRPr="232E10C1">
        <w:rPr>
          <w:rFonts w:ascii="Century Gothic" w:hAnsi="Century Gothic" w:cs="Arial"/>
          <w:sz w:val="22"/>
          <w:szCs w:val="22"/>
          <w:lang w:val="en-ZA"/>
        </w:rPr>
        <w:t xml:space="preserve">, CHEC </w:t>
      </w:r>
      <w:r w:rsidRPr="232E10C1">
        <w:rPr>
          <w:rFonts w:ascii="Century Gothic" w:hAnsi="Century Gothic" w:cs="Arial"/>
          <w:sz w:val="22"/>
          <w:szCs w:val="22"/>
          <w:lang w:val="en-ZA"/>
        </w:rPr>
        <w:t xml:space="preserve">and the four universities of the Western Cape, as formalised in the Memorandum of Understanding (October 2006), offers </w:t>
      </w:r>
      <w:r w:rsidR="35179E44" w:rsidRPr="232E10C1">
        <w:rPr>
          <w:rFonts w:ascii="Century Gothic" w:hAnsi="Century Gothic" w:cs="Arial"/>
          <w:sz w:val="22"/>
          <w:szCs w:val="22"/>
          <w:lang w:val="en-ZA"/>
        </w:rPr>
        <w:t xml:space="preserve">the foundation </w:t>
      </w:r>
      <w:r w:rsidRPr="232E10C1">
        <w:rPr>
          <w:rFonts w:ascii="Century Gothic" w:hAnsi="Century Gothic" w:cs="Arial"/>
          <w:sz w:val="22"/>
          <w:szCs w:val="22"/>
          <w:lang w:val="en-ZA"/>
        </w:rPr>
        <w:t>for this kind of approach. And, as has been noted above, there are rich examples of economic and social innovation being pursued by the private sector and civil society across the Western Cape. However, a great deal of this work is happening beyond the view of the state and, often, academia.</w:t>
      </w:r>
      <w:r w:rsidR="00BF079A">
        <w:rPr>
          <w:rFonts w:ascii="Century Gothic" w:hAnsi="Century Gothic" w:cs="Arial"/>
          <w:sz w:val="22"/>
          <w:szCs w:val="22"/>
          <w:lang w:val="en-ZA"/>
        </w:rPr>
        <w:t xml:space="preserve"> </w:t>
      </w:r>
      <w:r w:rsidR="00BF079A" w:rsidRPr="00BF079A">
        <w:rPr>
          <w:rFonts w:ascii="Century Gothic" w:hAnsi="Century Gothic" w:cs="Arial"/>
          <w:sz w:val="22"/>
          <w:szCs w:val="22"/>
          <w:lang w:val="en-ZA"/>
        </w:rPr>
        <w:t xml:space="preserve"> </w:t>
      </w:r>
    </w:p>
    <w:p w14:paraId="25B8B614" w14:textId="06743CD7" w:rsidR="00241E62" w:rsidRPr="00602A65" w:rsidRDefault="00BF079A" w:rsidP="00A4509B">
      <w:pPr>
        <w:spacing w:after="120" w:line="300" w:lineRule="auto"/>
        <w:jc w:val="both"/>
        <w:rPr>
          <w:rFonts w:ascii="Century Gothic" w:hAnsi="Century Gothic" w:cs="Arial"/>
          <w:sz w:val="22"/>
          <w:szCs w:val="22"/>
          <w:lang w:val="en-ZA"/>
        </w:rPr>
      </w:pPr>
      <w:r w:rsidRPr="00602A65">
        <w:rPr>
          <w:rFonts w:ascii="Century Gothic" w:hAnsi="Century Gothic" w:cs="Arial"/>
          <w:sz w:val="22"/>
          <w:szCs w:val="22"/>
          <w:lang w:val="en-ZA"/>
        </w:rPr>
        <w:t xml:space="preserve">As noted above, the </w:t>
      </w:r>
      <w:r w:rsidR="00A4509B" w:rsidRPr="00602A65">
        <w:rPr>
          <w:rFonts w:ascii="Century Gothic" w:hAnsi="Century Gothic" w:cs="Arial"/>
          <w:sz w:val="22"/>
          <w:szCs w:val="22"/>
          <w:lang w:val="en-ZA"/>
        </w:rPr>
        <w:t xml:space="preserve">longer term </w:t>
      </w:r>
      <w:r w:rsidRPr="00602A65">
        <w:rPr>
          <w:rFonts w:ascii="Century Gothic" w:hAnsi="Century Gothic" w:cs="Arial"/>
          <w:sz w:val="22"/>
          <w:szCs w:val="22"/>
          <w:lang w:val="en-ZA"/>
        </w:rPr>
        <w:t>goal is to</w:t>
      </w:r>
      <w:r w:rsidR="00A4509B" w:rsidRPr="00602A65">
        <w:rPr>
          <w:rFonts w:ascii="Century Gothic" w:hAnsi="Century Gothic" w:cs="Arial"/>
          <w:sz w:val="22"/>
          <w:szCs w:val="22"/>
          <w:lang w:val="en-ZA"/>
        </w:rPr>
        <w:t xml:space="preserve"> leverage the development of </w:t>
      </w:r>
      <w:r w:rsidRPr="00602A65">
        <w:rPr>
          <w:rFonts w:ascii="Century Gothic" w:hAnsi="Century Gothic" w:cs="Arial"/>
          <w:sz w:val="22"/>
          <w:szCs w:val="22"/>
          <w:lang w:val="en-ZA"/>
        </w:rPr>
        <w:t xml:space="preserve">a </w:t>
      </w:r>
      <w:r w:rsidR="00A4509B" w:rsidRPr="00602A65">
        <w:rPr>
          <w:rFonts w:ascii="Century Gothic" w:hAnsi="Century Gothic" w:cs="Arial"/>
          <w:sz w:val="22"/>
          <w:szCs w:val="22"/>
          <w:lang w:val="en-ZA"/>
        </w:rPr>
        <w:t xml:space="preserve">Regional Innovation System </w:t>
      </w:r>
      <w:r w:rsidRPr="00602A65">
        <w:rPr>
          <w:rFonts w:ascii="Century Gothic" w:hAnsi="Century Gothic" w:cs="Arial"/>
          <w:sz w:val="22"/>
          <w:szCs w:val="22"/>
          <w:lang w:val="en-ZA"/>
        </w:rPr>
        <w:t xml:space="preserve">where all four HEIs cooperate with </w:t>
      </w:r>
      <w:r w:rsidR="006E759A" w:rsidRPr="00602A65">
        <w:rPr>
          <w:rFonts w:ascii="Century Gothic" w:hAnsi="Century Gothic" w:cs="Arial"/>
          <w:sz w:val="22"/>
          <w:szCs w:val="22"/>
          <w:lang w:val="en-ZA"/>
        </w:rPr>
        <w:t xml:space="preserve">the </w:t>
      </w:r>
      <w:r w:rsidRPr="00602A65">
        <w:rPr>
          <w:rFonts w:ascii="Century Gothic" w:hAnsi="Century Gothic" w:cs="Arial"/>
          <w:sz w:val="22"/>
          <w:szCs w:val="22"/>
          <w:lang w:val="en-ZA"/>
        </w:rPr>
        <w:t>WCG</w:t>
      </w:r>
      <w:r w:rsidR="00A4509B" w:rsidRPr="00602A65">
        <w:rPr>
          <w:rFonts w:ascii="Century Gothic" w:hAnsi="Century Gothic" w:cs="Arial"/>
          <w:sz w:val="22"/>
          <w:szCs w:val="22"/>
          <w:lang w:val="en-ZA"/>
        </w:rPr>
        <w:t>,</w:t>
      </w:r>
      <w:r w:rsidRPr="00602A65">
        <w:rPr>
          <w:rFonts w:ascii="Century Gothic" w:hAnsi="Century Gothic" w:cs="Arial"/>
          <w:sz w:val="22"/>
          <w:szCs w:val="22"/>
          <w:lang w:val="en-ZA"/>
        </w:rPr>
        <w:t xml:space="preserve"> industry </w:t>
      </w:r>
      <w:r w:rsidR="00A4509B" w:rsidRPr="00602A65">
        <w:rPr>
          <w:rFonts w:ascii="Century Gothic" w:hAnsi="Century Gothic" w:cs="Arial"/>
          <w:sz w:val="22"/>
          <w:szCs w:val="22"/>
          <w:lang w:val="en-ZA"/>
        </w:rPr>
        <w:t xml:space="preserve">and communities into a Community of Practice that is able to foster innovation in the areas that </w:t>
      </w:r>
      <w:r w:rsidR="00476D46" w:rsidRPr="00602A65">
        <w:rPr>
          <w:rFonts w:ascii="Century Gothic" w:hAnsi="Century Gothic" w:cs="Arial"/>
          <w:sz w:val="22"/>
          <w:szCs w:val="22"/>
          <w:lang w:val="en-ZA"/>
        </w:rPr>
        <w:t xml:space="preserve">create jobs, increase the well-being and improve the safety </w:t>
      </w:r>
      <w:r w:rsidRPr="00602A65">
        <w:rPr>
          <w:rFonts w:ascii="Century Gothic" w:hAnsi="Century Gothic" w:cs="Arial"/>
          <w:sz w:val="22"/>
          <w:szCs w:val="22"/>
          <w:lang w:val="en-ZA"/>
        </w:rPr>
        <w:t xml:space="preserve">of </w:t>
      </w:r>
      <w:r w:rsidR="00476D46" w:rsidRPr="00602A65">
        <w:rPr>
          <w:rFonts w:ascii="Century Gothic" w:hAnsi="Century Gothic" w:cs="Arial"/>
          <w:sz w:val="22"/>
          <w:szCs w:val="22"/>
          <w:lang w:val="en-ZA"/>
        </w:rPr>
        <w:t xml:space="preserve">all the residents of </w:t>
      </w:r>
      <w:r w:rsidRPr="00602A65">
        <w:rPr>
          <w:rFonts w:ascii="Century Gothic" w:hAnsi="Century Gothic" w:cs="Arial"/>
          <w:sz w:val="22"/>
          <w:szCs w:val="22"/>
          <w:lang w:val="en-ZA"/>
        </w:rPr>
        <w:t>the Western Cape.</w:t>
      </w:r>
    </w:p>
    <w:p w14:paraId="326D6837" w14:textId="49AB35EE" w:rsidR="00882AD4" w:rsidRDefault="00882AD4" w:rsidP="0085565A">
      <w:pPr>
        <w:pStyle w:val="Heading1"/>
        <w:spacing w:after="120" w:line="300" w:lineRule="auto"/>
        <w:rPr>
          <w:rFonts w:ascii="Century Gothic" w:hAnsi="Century Gothic"/>
        </w:rPr>
      </w:pPr>
      <w:r w:rsidRPr="1AE9899B">
        <w:rPr>
          <w:rFonts w:ascii="Century Gothic" w:hAnsi="Century Gothic"/>
        </w:rPr>
        <w:t>REQUEST FOR PROPOSALS</w:t>
      </w:r>
    </w:p>
    <w:p w14:paraId="4840D3FC" w14:textId="6DCA1C94" w:rsidR="00391D3C" w:rsidRPr="00391D3C" w:rsidRDefault="00391D3C" w:rsidP="00981BC5">
      <w:pPr>
        <w:spacing w:after="120" w:line="300" w:lineRule="auto"/>
        <w:jc w:val="both"/>
        <w:rPr>
          <w:lang w:val="en-ZA"/>
        </w:rPr>
      </w:pPr>
      <w:r>
        <w:rPr>
          <w:rFonts w:ascii="Century Gothic" w:hAnsi="Century Gothic" w:cs="Arial"/>
          <w:sz w:val="22"/>
          <w:szCs w:val="22"/>
          <w:lang w:val="en-ZA"/>
        </w:rPr>
        <w:t>The</w:t>
      </w:r>
      <w:r w:rsidRPr="387945DB">
        <w:rPr>
          <w:rFonts w:ascii="Century Gothic" w:hAnsi="Century Gothic" w:cs="Arial"/>
          <w:sz w:val="22"/>
          <w:szCs w:val="22"/>
          <w:lang w:val="en-ZA"/>
        </w:rPr>
        <w:t xml:space="preserve"> </w:t>
      </w:r>
      <w:r>
        <w:rPr>
          <w:rFonts w:ascii="Century Gothic" w:hAnsi="Century Gothic" w:cs="Arial"/>
          <w:sz w:val="22"/>
          <w:szCs w:val="22"/>
          <w:lang w:val="en-ZA"/>
        </w:rPr>
        <w:t>purpose of the research call is</w:t>
      </w:r>
      <w:r w:rsidRPr="387945DB">
        <w:rPr>
          <w:rFonts w:ascii="Century Gothic" w:hAnsi="Century Gothic" w:cs="Arial"/>
          <w:sz w:val="22"/>
          <w:szCs w:val="22"/>
          <w:lang w:val="en-ZA"/>
        </w:rPr>
        <w:t xml:space="preserve"> to </w:t>
      </w:r>
      <w:r>
        <w:rPr>
          <w:rFonts w:ascii="Century Gothic" w:hAnsi="Century Gothic" w:cs="Arial"/>
          <w:sz w:val="22"/>
          <w:szCs w:val="22"/>
          <w:lang w:val="en-ZA"/>
        </w:rPr>
        <w:t>assemble</w:t>
      </w:r>
      <w:r w:rsidRPr="387945DB">
        <w:rPr>
          <w:rFonts w:ascii="Century Gothic" w:hAnsi="Century Gothic" w:cs="Arial"/>
          <w:sz w:val="22"/>
          <w:szCs w:val="22"/>
          <w:lang w:val="en-ZA"/>
        </w:rPr>
        <w:t xml:space="preserve"> the </w:t>
      </w:r>
      <w:r>
        <w:rPr>
          <w:rFonts w:ascii="Century Gothic" w:hAnsi="Century Gothic" w:cs="Arial"/>
          <w:sz w:val="22"/>
          <w:szCs w:val="22"/>
          <w:lang w:val="en-ZA"/>
        </w:rPr>
        <w:t xml:space="preserve">evidentiary </w:t>
      </w:r>
      <w:r w:rsidRPr="387945DB">
        <w:rPr>
          <w:rFonts w:ascii="Century Gothic" w:hAnsi="Century Gothic" w:cs="Arial"/>
          <w:sz w:val="22"/>
          <w:szCs w:val="22"/>
          <w:lang w:val="en-ZA"/>
        </w:rPr>
        <w:t xml:space="preserve">basis for a proposal to all </w:t>
      </w:r>
      <w:r>
        <w:rPr>
          <w:rFonts w:ascii="Century Gothic" w:hAnsi="Century Gothic" w:cs="Arial"/>
          <w:sz w:val="22"/>
          <w:szCs w:val="22"/>
          <w:lang w:val="en-ZA"/>
        </w:rPr>
        <w:t>four</w:t>
      </w:r>
      <w:r w:rsidRPr="387945DB">
        <w:rPr>
          <w:rFonts w:ascii="Century Gothic" w:hAnsi="Century Gothic" w:cs="Arial"/>
          <w:sz w:val="22"/>
          <w:szCs w:val="22"/>
          <w:lang w:val="en-ZA"/>
        </w:rPr>
        <w:t xml:space="preserve"> HEIs to cooperate with </w:t>
      </w:r>
      <w:r w:rsidR="00B07F1A">
        <w:rPr>
          <w:rFonts w:ascii="Century Gothic" w:hAnsi="Century Gothic" w:cs="Arial"/>
          <w:sz w:val="22"/>
          <w:szCs w:val="22"/>
          <w:lang w:val="en-ZA"/>
        </w:rPr>
        <w:t xml:space="preserve">the </w:t>
      </w:r>
      <w:r w:rsidRPr="387945DB">
        <w:rPr>
          <w:rFonts w:ascii="Century Gothic" w:hAnsi="Century Gothic" w:cs="Arial"/>
          <w:sz w:val="22"/>
          <w:szCs w:val="22"/>
          <w:lang w:val="en-ZA"/>
        </w:rPr>
        <w:t>WCG</w:t>
      </w:r>
      <w:r w:rsidR="00B07F1A">
        <w:rPr>
          <w:rFonts w:ascii="Century Gothic" w:hAnsi="Century Gothic" w:cs="Arial"/>
          <w:sz w:val="22"/>
          <w:szCs w:val="22"/>
          <w:lang w:val="en-ZA"/>
        </w:rPr>
        <w:t>,</w:t>
      </w:r>
      <w:r w:rsidRPr="387945DB">
        <w:rPr>
          <w:rFonts w:ascii="Century Gothic" w:hAnsi="Century Gothic" w:cs="Arial"/>
          <w:sz w:val="22"/>
          <w:szCs w:val="22"/>
          <w:lang w:val="en-ZA"/>
        </w:rPr>
        <w:t xml:space="preserve"> industry</w:t>
      </w:r>
      <w:r w:rsidR="00B07F1A">
        <w:rPr>
          <w:rFonts w:ascii="Century Gothic" w:hAnsi="Century Gothic" w:cs="Arial"/>
          <w:sz w:val="22"/>
          <w:szCs w:val="22"/>
          <w:lang w:val="en-ZA"/>
        </w:rPr>
        <w:t xml:space="preserve"> and community</w:t>
      </w:r>
      <w:r w:rsidRPr="387945DB">
        <w:rPr>
          <w:rFonts w:ascii="Century Gothic" w:hAnsi="Century Gothic" w:cs="Arial"/>
          <w:sz w:val="22"/>
          <w:szCs w:val="22"/>
          <w:lang w:val="en-ZA"/>
        </w:rPr>
        <w:t xml:space="preserve"> to develop a </w:t>
      </w:r>
      <w:r w:rsidR="00B07F1A">
        <w:rPr>
          <w:rFonts w:ascii="Century Gothic" w:hAnsi="Century Gothic" w:cs="Arial"/>
          <w:sz w:val="22"/>
          <w:szCs w:val="22"/>
          <w:lang w:val="en-ZA"/>
        </w:rPr>
        <w:t xml:space="preserve">Regional Innovation System </w:t>
      </w:r>
      <w:r>
        <w:rPr>
          <w:rFonts w:ascii="Century Gothic" w:hAnsi="Century Gothic" w:cs="Arial"/>
          <w:sz w:val="22"/>
          <w:szCs w:val="22"/>
          <w:lang w:val="en-ZA"/>
        </w:rPr>
        <w:t xml:space="preserve">(RIS) concentrated on a </w:t>
      </w:r>
      <w:r w:rsidRPr="387945DB">
        <w:rPr>
          <w:rFonts w:ascii="Century Gothic" w:hAnsi="Century Gothic" w:cs="Arial"/>
          <w:sz w:val="22"/>
          <w:szCs w:val="22"/>
          <w:lang w:val="en-ZA"/>
        </w:rPr>
        <w:t>focus area</w:t>
      </w:r>
      <w:r>
        <w:rPr>
          <w:rFonts w:ascii="Century Gothic" w:hAnsi="Century Gothic" w:cs="Arial"/>
          <w:sz w:val="22"/>
          <w:szCs w:val="22"/>
          <w:lang w:val="en-ZA"/>
        </w:rPr>
        <w:t xml:space="preserve"> that can have a significant impact on the long term development of the Western Cape</w:t>
      </w:r>
      <w:r w:rsidRPr="387945DB">
        <w:rPr>
          <w:rFonts w:ascii="Century Gothic" w:hAnsi="Century Gothic" w:cs="Arial"/>
          <w:sz w:val="22"/>
          <w:szCs w:val="22"/>
          <w:lang w:val="en-ZA"/>
        </w:rPr>
        <w:t xml:space="preserve">. </w:t>
      </w:r>
    </w:p>
    <w:p w14:paraId="7DAC57AD" w14:textId="472B422C" w:rsidR="00973446" w:rsidRPr="00973446" w:rsidRDefault="00CE1C79" w:rsidP="00973446">
      <w:pPr>
        <w:pStyle w:val="Heading2"/>
        <w:spacing w:before="240" w:after="120" w:line="300" w:lineRule="auto"/>
        <w:rPr>
          <w:rFonts w:ascii="Century Gothic" w:eastAsia="Century Gothic" w:hAnsi="Century Gothic" w:cs="Arial"/>
          <w:sz w:val="22"/>
          <w:szCs w:val="22"/>
        </w:rPr>
      </w:pPr>
      <w:r w:rsidRPr="00973446">
        <w:rPr>
          <w:rFonts w:ascii="Century Gothic" w:hAnsi="Century Gothic"/>
          <w:b/>
          <w:bCs/>
          <w:lang w:val="en-ZA"/>
        </w:rPr>
        <w:lastRenderedPageBreak/>
        <w:t xml:space="preserve">Research </w:t>
      </w:r>
      <w:r w:rsidR="00B07F1A">
        <w:rPr>
          <w:rFonts w:ascii="Century Gothic" w:hAnsi="Century Gothic"/>
          <w:b/>
          <w:bCs/>
          <w:lang w:val="en-ZA"/>
        </w:rPr>
        <w:t>Phases</w:t>
      </w:r>
    </w:p>
    <w:p w14:paraId="16D0E11D" w14:textId="5BCED3BB" w:rsidR="00973446" w:rsidRPr="00973446" w:rsidRDefault="3E98148F" w:rsidP="00981BC5">
      <w:pPr>
        <w:pStyle w:val="Heading2"/>
        <w:numPr>
          <w:ilvl w:val="0"/>
          <w:numId w:val="0"/>
        </w:numPr>
        <w:spacing w:before="0" w:after="120" w:line="300" w:lineRule="auto"/>
        <w:jc w:val="both"/>
        <w:rPr>
          <w:rFonts w:ascii="Century Gothic" w:hAnsi="Century Gothic" w:cs="Arial"/>
          <w:sz w:val="22"/>
          <w:szCs w:val="22"/>
        </w:rPr>
      </w:pPr>
      <w:r w:rsidRPr="00973446">
        <w:rPr>
          <w:rFonts w:ascii="Century Gothic" w:hAnsi="Century Gothic" w:cs="Arial"/>
          <w:sz w:val="22"/>
          <w:szCs w:val="22"/>
          <w:lang w:val="en-ZA"/>
        </w:rPr>
        <w:t xml:space="preserve">This research should provide the Western Cape Government, CHEC and universities with the information required to develop a proposal to pursue a RIS together with the private sector. Therefore, </w:t>
      </w:r>
      <w:r w:rsidR="429C1A94" w:rsidRPr="00973446">
        <w:rPr>
          <w:rFonts w:ascii="Century Gothic" w:hAnsi="Century Gothic" w:cs="Arial"/>
          <w:sz w:val="22"/>
          <w:szCs w:val="22"/>
          <w:lang w:val="en-ZA"/>
        </w:rPr>
        <w:t>t</w:t>
      </w:r>
      <w:r w:rsidR="002549D4" w:rsidRPr="00973446">
        <w:rPr>
          <w:rFonts w:ascii="Century Gothic" w:hAnsi="Century Gothic" w:cs="Arial"/>
          <w:sz w:val="22"/>
          <w:szCs w:val="22"/>
          <w:lang w:val="en-ZA"/>
        </w:rPr>
        <w:t>his call</w:t>
      </w:r>
      <w:r w:rsidR="00F74E4B" w:rsidRPr="00973446">
        <w:rPr>
          <w:rFonts w:ascii="Century Gothic" w:hAnsi="Century Gothic" w:cs="Arial"/>
          <w:sz w:val="22"/>
          <w:szCs w:val="22"/>
          <w:lang w:val="en-ZA"/>
        </w:rPr>
        <w:t xml:space="preserve"> is </w:t>
      </w:r>
      <w:r w:rsidR="002549D4" w:rsidRPr="00973446">
        <w:rPr>
          <w:rFonts w:ascii="Century Gothic" w:hAnsi="Century Gothic" w:cs="Arial"/>
          <w:sz w:val="22"/>
          <w:szCs w:val="22"/>
          <w:lang w:val="en-ZA"/>
        </w:rPr>
        <w:t>an invitation for</w:t>
      </w:r>
      <w:r w:rsidR="00F74E4B" w:rsidRPr="00973446">
        <w:rPr>
          <w:rFonts w:ascii="Century Gothic" w:hAnsi="Century Gothic" w:cs="Arial"/>
          <w:sz w:val="22"/>
          <w:szCs w:val="22"/>
          <w:lang w:val="en-ZA"/>
        </w:rPr>
        <w:t xml:space="preserve"> proposals from academic partners </w:t>
      </w:r>
      <w:r w:rsidR="007F4536" w:rsidRPr="00973446">
        <w:rPr>
          <w:rFonts w:ascii="Century Gothic" w:hAnsi="Century Gothic" w:cs="Arial"/>
          <w:sz w:val="22"/>
          <w:szCs w:val="22"/>
        </w:rPr>
        <w:t>that address the following</w:t>
      </w:r>
      <w:r w:rsidR="00CE1C79" w:rsidRPr="00973446">
        <w:rPr>
          <w:rFonts w:ascii="Century Gothic" w:hAnsi="Century Gothic" w:cs="Arial"/>
          <w:sz w:val="22"/>
          <w:szCs w:val="22"/>
        </w:rPr>
        <w:t xml:space="preserve"> thematic</w:t>
      </w:r>
      <w:r w:rsidR="007F4536" w:rsidRPr="00973446">
        <w:rPr>
          <w:rFonts w:ascii="Century Gothic" w:hAnsi="Century Gothic" w:cs="Arial"/>
          <w:sz w:val="22"/>
          <w:szCs w:val="22"/>
        </w:rPr>
        <w:t xml:space="preserve"> </w:t>
      </w:r>
      <w:r w:rsidR="009B1895" w:rsidRPr="00973446">
        <w:rPr>
          <w:rFonts w:ascii="Century Gothic" w:hAnsi="Century Gothic" w:cs="Arial"/>
          <w:sz w:val="22"/>
          <w:szCs w:val="22"/>
        </w:rPr>
        <w:t>areas</w:t>
      </w:r>
      <w:r w:rsidR="007F4536" w:rsidRPr="00973446">
        <w:rPr>
          <w:rFonts w:ascii="Century Gothic" w:hAnsi="Century Gothic" w:cs="Arial"/>
          <w:sz w:val="22"/>
          <w:szCs w:val="22"/>
        </w:rPr>
        <w:t>:</w:t>
      </w:r>
      <w:r w:rsidR="006E759A" w:rsidRPr="00973446">
        <w:rPr>
          <w:rFonts w:ascii="Century Gothic" w:hAnsi="Century Gothic" w:cs="Arial"/>
          <w:sz w:val="22"/>
          <w:szCs w:val="22"/>
        </w:rPr>
        <w:t xml:space="preserve"> </w:t>
      </w:r>
    </w:p>
    <w:p w14:paraId="3CA2F5E1" w14:textId="2FD6D6F8" w:rsidR="00C70790" w:rsidRDefault="00507808" w:rsidP="00183207">
      <w:pPr>
        <w:pStyle w:val="Heading2"/>
        <w:numPr>
          <w:ilvl w:val="0"/>
          <w:numId w:val="40"/>
        </w:numPr>
        <w:autoSpaceDE w:val="0"/>
        <w:autoSpaceDN w:val="0"/>
        <w:adjustRightInd w:val="0"/>
        <w:spacing w:before="0" w:after="120" w:line="300" w:lineRule="auto"/>
        <w:ind w:left="567" w:hanging="567"/>
        <w:jc w:val="both"/>
        <w:rPr>
          <w:rFonts w:ascii="Century Gothic" w:hAnsi="Century Gothic" w:cs="Arial"/>
          <w:sz w:val="22"/>
          <w:szCs w:val="22"/>
        </w:rPr>
      </w:pPr>
      <w:r>
        <w:rPr>
          <w:rFonts w:ascii="Century Gothic" w:hAnsi="Century Gothic" w:cs="Arial"/>
          <w:sz w:val="22"/>
          <w:szCs w:val="22"/>
        </w:rPr>
        <w:t>Phase 1: The Western Cape Government has outlined in some detail its medium-term goals in two key documents – a Recovery Plan</w:t>
      </w:r>
      <w:r w:rsidR="00C70790">
        <w:rPr>
          <w:rFonts w:ascii="Century Gothic" w:hAnsi="Century Gothic" w:cs="Arial"/>
          <w:sz w:val="22"/>
          <w:szCs w:val="22"/>
        </w:rPr>
        <w:t>,</w:t>
      </w:r>
      <w:r>
        <w:rPr>
          <w:rFonts w:ascii="Century Gothic" w:hAnsi="Century Gothic" w:cs="Arial"/>
          <w:sz w:val="22"/>
          <w:szCs w:val="22"/>
        </w:rPr>
        <w:t xml:space="preserve"> to respond to the crises triggered by COVID-19</w:t>
      </w:r>
      <w:r w:rsidR="00C70790">
        <w:rPr>
          <w:rFonts w:ascii="Century Gothic" w:hAnsi="Century Gothic" w:cs="Arial"/>
          <w:sz w:val="22"/>
          <w:szCs w:val="22"/>
        </w:rPr>
        <w:t>,</w:t>
      </w:r>
      <w:r>
        <w:rPr>
          <w:rFonts w:ascii="Century Gothic" w:hAnsi="Century Gothic" w:cs="Arial"/>
          <w:sz w:val="22"/>
          <w:szCs w:val="22"/>
        </w:rPr>
        <w:t xml:space="preserve"> and a Provincial Strategic Plan</w:t>
      </w:r>
      <w:r w:rsidR="00C70790">
        <w:rPr>
          <w:rFonts w:ascii="Century Gothic" w:hAnsi="Century Gothic" w:cs="Arial"/>
          <w:sz w:val="22"/>
          <w:szCs w:val="22"/>
        </w:rPr>
        <w:t>,</w:t>
      </w:r>
      <w:r>
        <w:rPr>
          <w:rFonts w:ascii="Century Gothic" w:hAnsi="Century Gothic" w:cs="Arial"/>
          <w:sz w:val="22"/>
          <w:szCs w:val="22"/>
        </w:rPr>
        <w:t xml:space="preserve"> which maps out the change intended by 2024. </w:t>
      </w:r>
      <w:r w:rsidR="00C70790">
        <w:rPr>
          <w:rFonts w:ascii="Century Gothic" w:hAnsi="Century Gothic" w:cs="Arial"/>
          <w:sz w:val="22"/>
          <w:szCs w:val="22"/>
        </w:rPr>
        <w:t xml:space="preserve">The first phase </w:t>
      </w:r>
      <w:r w:rsidR="00183207">
        <w:rPr>
          <w:rFonts w:ascii="Century Gothic" w:hAnsi="Century Gothic" w:cs="Arial"/>
          <w:sz w:val="22"/>
          <w:szCs w:val="22"/>
        </w:rPr>
        <w:t xml:space="preserve">should focus on identifying areas </w:t>
      </w:r>
      <w:r w:rsidR="00B07F1A">
        <w:rPr>
          <w:rFonts w:ascii="Century Gothic" w:hAnsi="Century Gothic" w:cs="Arial"/>
          <w:sz w:val="22"/>
          <w:szCs w:val="22"/>
        </w:rPr>
        <w:t xml:space="preserve">of </w:t>
      </w:r>
      <w:r w:rsidR="00183207">
        <w:rPr>
          <w:rFonts w:ascii="Century Gothic" w:hAnsi="Century Gothic" w:cs="Arial"/>
          <w:sz w:val="22"/>
          <w:szCs w:val="22"/>
        </w:rPr>
        <w:t xml:space="preserve">innovation that would be most impactful in driving </w:t>
      </w:r>
      <w:r w:rsidR="00B07F1A">
        <w:rPr>
          <w:rFonts w:ascii="Century Gothic" w:hAnsi="Century Gothic" w:cs="Arial"/>
          <w:sz w:val="22"/>
          <w:szCs w:val="22"/>
        </w:rPr>
        <w:t>the achievement of the WCG’s medium-term goals</w:t>
      </w:r>
      <w:r w:rsidR="00183207">
        <w:rPr>
          <w:rFonts w:ascii="Century Gothic" w:hAnsi="Century Gothic" w:cs="Arial"/>
          <w:sz w:val="22"/>
          <w:szCs w:val="22"/>
        </w:rPr>
        <w:t>. This could be achieved by formulating scenarios that</w:t>
      </w:r>
      <w:r w:rsidR="00C70790">
        <w:rPr>
          <w:rFonts w:ascii="Century Gothic" w:hAnsi="Century Gothic" w:cs="Arial"/>
          <w:sz w:val="22"/>
          <w:szCs w:val="22"/>
        </w:rPr>
        <w:t xml:space="preserve"> describe possible paths of change, and the contribution needed from the different sectors of society to achieve them</w:t>
      </w:r>
      <w:r w:rsidR="00183207">
        <w:rPr>
          <w:rFonts w:ascii="Century Gothic" w:hAnsi="Century Gothic" w:cs="Arial"/>
          <w:sz w:val="22"/>
          <w:szCs w:val="22"/>
        </w:rPr>
        <w:t>, before identifying sectors of innovation that will be needed</w:t>
      </w:r>
      <w:r w:rsidR="00C70790">
        <w:rPr>
          <w:rFonts w:ascii="Century Gothic" w:hAnsi="Century Gothic" w:cs="Arial"/>
          <w:sz w:val="22"/>
          <w:szCs w:val="22"/>
        </w:rPr>
        <w:t>.</w:t>
      </w:r>
    </w:p>
    <w:p w14:paraId="02BD1C7F" w14:textId="1AC5D130" w:rsidR="00273146" w:rsidRPr="0048410F" w:rsidRDefault="00183348" w:rsidP="00183348">
      <w:pPr>
        <w:pStyle w:val="ListParagraph"/>
        <w:numPr>
          <w:ilvl w:val="0"/>
          <w:numId w:val="40"/>
        </w:numPr>
        <w:autoSpaceDE w:val="0"/>
        <w:autoSpaceDN w:val="0"/>
        <w:adjustRightInd w:val="0"/>
        <w:spacing w:after="120" w:line="300" w:lineRule="auto"/>
        <w:ind w:left="567" w:hanging="567"/>
        <w:contextualSpacing w:val="0"/>
        <w:jc w:val="both"/>
        <w:rPr>
          <w:rFonts w:ascii="Century Gothic" w:eastAsia="Century Gothic" w:hAnsi="Century Gothic" w:cs="Century Gothic"/>
          <w:sz w:val="22"/>
          <w:szCs w:val="22"/>
          <w:lang w:val="en-ZA"/>
        </w:rPr>
      </w:pPr>
      <w:r>
        <w:rPr>
          <w:rFonts w:ascii="Century Gothic" w:hAnsi="Century Gothic" w:cs="Arial"/>
          <w:sz w:val="22"/>
          <w:szCs w:val="22"/>
        </w:rPr>
        <w:t>Phase</w:t>
      </w:r>
      <w:r w:rsidR="00CE1C79">
        <w:rPr>
          <w:rFonts w:ascii="Century Gothic" w:hAnsi="Century Gothic" w:cs="Arial"/>
          <w:sz w:val="22"/>
          <w:szCs w:val="22"/>
        </w:rPr>
        <w:t xml:space="preserve"> </w:t>
      </w:r>
      <w:r>
        <w:rPr>
          <w:rFonts w:ascii="Century Gothic" w:hAnsi="Century Gothic" w:cs="Arial"/>
          <w:sz w:val="22"/>
          <w:szCs w:val="22"/>
        </w:rPr>
        <w:t>2</w:t>
      </w:r>
      <w:r w:rsidR="00CE1C79">
        <w:rPr>
          <w:rFonts w:ascii="Century Gothic" w:hAnsi="Century Gothic" w:cs="Arial"/>
          <w:sz w:val="22"/>
          <w:szCs w:val="22"/>
        </w:rPr>
        <w:t>:</w:t>
      </w:r>
      <w:r>
        <w:rPr>
          <w:rFonts w:ascii="Century Gothic" w:hAnsi="Century Gothic" w:cs="Arial"/>
          <w:sz w:val="22"/>
          <w:szCs w:val="22"/>
        </w:rPr>
        <w:t xml:space="preserve"> Focusing on these sectors of innovation, a scan of existing innovation in the Western Cape</w:t>
      </w:r>
      <w:r w:rsidR="00183207">
        <w:rPr>
          <w:rFonts w:ascii="Century Gothic" w:hAnsi="Century Gothic" w:cs="Arial"/>
          <w:sz w:val="22"/>
          <w:szCs w:val="22"/>
        </w:rPr>
        <w:t xml:space="preserve"> could</w:t>
      </w:r>
      <w:r>
        <w:rPr>
          <w:rFonts w:ascii="Century Gothic" w:hAnsi="Century Gothic" w:cs="Arial"/>
          <w:sz w:val="22"/>
          <w:szCs w:val="22"/>
        </w:rPr>
        <w:t xml:space="preserve"> be conducted in order to identify </w:t>
      </w:r>
      <w:r w:rsidR="007F4536" w:rsidRPr="006707FD">
        <w:rPr>
          <w:rFonts w:ascii="Century Gothic" w:hAnsi="Century Gothic" w:cs="Arial"/>
          <w:sz w:val="22"/>
          <w:szCs w:val="22"/>
        </w:rPr>
        <w:t xml:space="preserve">innovation </w:t>
      </w:r>
      <w:r w:rsidR="000A70BC">
        <w:rPr>
          <w:rFonts w:ascii="Century Gothic" w:hAnsi="Century Gothic" w:cs="Arial"/>
          <w:sz w:val="22"/>
          <w:szCs w:val="22"/>
        </w:rPr>
        <w:t xml:space="preserve">networks and </w:t>
      </w:r>
      <w:r w:rsidR="007F4536" w:rsidRPr="006707FD">
        <w:rPr>
          <w:rFonts w:ascii="Century Gothic" w:hAnsi="Century Gothic" w:cs="Arial"/>
          <w:sz w:val="22"/>
          <w:szCs w:val="22"/>
        </w:rPr>
        <w:t>project</w:t>
      </w:r>
      <w:r w:rsidR="002C744F" w:rsidRPr="006707FD">
        <w:rPr>
          <w:rFonts w:ascii="Century Gothic" w:hAnsi="Century Gothic" w:cs="Arial"/>
          <w:sz w:val="22"/>
          <w:szCs w:val="22"/>
        </w:rPr>
        <w:t>s</w:t>
      </w:r>
      <w:r w:rsidR="007F4536" w:rsidRPr="006707FD">
        <w:rPr>
          <w:rFonts w:ascii="Century Gothic" w:hAnsi="Century Gothic" w:cs="Arial"/>
          <w:sz w:val="22"/>
          <w:szCs w:val="22"/>
        </w:rPr>
        <w:t xml:space="preserve"> </w:t>
      </w:r>
      <w:r w:rsidR="002B1251" w:rsidRPr="006707FD">
        <w:rPr>
          <w:rFonts w:ascii="Century Gothic" w:hAnsi="Century Gothic" w:cs="Arial"/>
          <w:sz w:val="22"/>
          <w:szCs w:val="22"/>
        </w:rPr>
        <w:t>that are already</w:t>
      </w:r>
      <w:r w:rsidR="00183207">
        <w:rPr>
          <w:rFonts w:ascii="Century Gothic" w:hAnsi="Century Gothic" w:cs="Arial"/>
          <w:sz w:val="22"/>
          <w:szCs w:val="22"/>
        </w:rPr>
        <w:t xml:space="preserve"> showing signs of success </w:t>
      </w:r>
      <w:r w:rsidR="00273146" w:rsidRPr="006707FD">
        <w:rPr>
          <w:rFonts w:ascii="Century Gothic" w:hAnsi="Century Gothic" w:cs="Arial"/>
          <w:sz w:val="22"/>
          <w:szCs w:val="22"/>
          <w:lang w:val="en-ZA"/>
        </w:rPr>
        <w:t>and</w:t>
      </w:r>
      <w:r>
        <w:rPr>
          <w:rFonts w:ascii="Century Gothic" w:hAnsi="Century Gothic" w:cs="Arial"/>
          <w:sz w:val="22"/>
          <w:szCs w:val="22"/>
          <w:lang w:val="en-ZA"/>
        </w:rPr>
        <w:t>, critically,</w:t>
      </w:r>
      <w:r w:rsidR="00273146" w:rsidRPr="006707FD">
        <w:rPr>
          <w:rFonts w:ascii="Century Gothic" w:hAnsi="Century Gothic" w:cs="Arial"/>
          <w:sz w:val="22"/>
          <w:szCs w:val="22"/>
          <w:lang w:val="en-ZA"/>
        </w:rPr>
        <w:t xml:space="preserve"> that can </w:t>
      </w:r>
      <w:r w:rsidR="00273146" w:rsidRPr="00EE5B53">
        <w:rPr>
          <w:rFonts w:ascii="Century Gothic" w:hAnsi="Century Gothic" w:cs="Arial"/>
          <w:i/>
          <w:sz w:val="22"/>
          <w:szCs w:val="22"/>
          <w:lang w:val="en-ZA"/>
        </w:rPr>
        <w:t xml:space="preserve">benefit from the </w:t>
      </w:r>
      <w:r w:rsidR="00183207" w:rsidRPr="00EE5B53">
        <w:rPr>
          <w:rFonts w:ascii="Century Gothic" w:hAnsi="Century Gothic" w:cs="Arial"/>
          <w:i/>
          <w:sz w:val="22"/>
          <w:szCs w:val="22"/>
          <w:lang w:val="en-ZA"/>
        </w:rPr>
        <w:t>support</w:t>
      </w:r>
      <w:r w:rsidR="00183207">
        <w:rPr>
          <w:rFonts w:ascii="Century Gothic" w:hAnsi="Century Gothic" w:cs="Arial"/>
          <w:sz w:val="22"/>
          <w:szCs w:val="22"/>
          <w:lang w:val="en-ZA"/>
        </w:rPr>
        <w:t xml:space="preserve"> provided by </w:t>
      </w:r>
      <w:r>
        <w:rPr>
          <w:rFonts w:ascii="Century Gothic" w:hAnsi="Century Gothic" w:cs="Arial"/>
          <w:sz w:val="22"/>
          <w:szCs w:val="22"/>
          <w:lang w:val="en-ZA"/>
        </w:rPr>
        <w:t>an RIS</w:t>
      </w:r>
      <w:r w:rsidR="00273146" w:rsidRPr="006707FD">
        <w:rPr>
          <w:rFonts w:ascii="Century Gothic" w:hAnsi="Century Gothic" w:cs="Arial"/>
          <w:sz w:val="22"/>
          <w:szCs w:val="22"/>
          <w:lang w:val="en-ZA"/>
        </w:rPr>
        <w:t xml:space="preserve">. </w:t>
      </w:r>
      <w:r>
        <w:rPr>
          <w:rFonts w:ascii="Century Gothic" w:hAnsi="Century Gothic" w:cs="Arial"/>
          <w:sz w:val="22"/>
          <w:szCs w:val="22"/>
          <w:lang w:val="en-ZA"/>
        </w:rPr>
        <w:t xml:space="preserve">Case studies of existing innovative networks or projects should be </w:t>
      </w:r>
      <w:r w:rsidR="00183207">
        <w:rPr>
          <w:rFonts w:ascii="Century Gothic" w:hAnsi="Century Gothic" w:cs="Arial"/>
          <w:sz w:val="22"/>
          <w:szCs w:val="22"/>
          <w:lang w:val="en-ZA"/>
        </w:rPr>
        <w:t>part of this overall scan</w:t>
      </w:r>
      <w:r>
        <w:rPr>
          <w:rFonts w:ascii="Century Gothic" w:hAnsi="Century Gothic" w:cs="Arial"/>
          <w:sz w:val="22"/>
          <w:szCs w:val="22"/>
          <w:lang w:val="en-ZA"/>
        </w:rPr>
        <w:t>.</w:t>
      </w:r>
    </w:p>
    <w:p w14:paraId="520DAD2E" w14:textId="0E5BBE57" w:rsidR="00183348" w:rsidRPr="00183348" w:rsidRDefault="00183348" w:rsidP="0048410F">
      <w:pPr>
        <w:pStyle w:val="ListParagraph"/>
        <w:numPr>
          <w:ilvl w:val="0"/>
          <w:numId w:val="40"/>
        </w:numPr>
        <w:autoSpaceDE w:val="0"/>
        <w:autoSpaceDN w:val="0"/>
        <w:adjustRightInd w:val="0"/>
        <w:spacing w:after="120" w:line="300" w:lineRule="auto"/>
        <w:ind w:left="567" w:hanging="567"/>
        <w:contextualSpacing w:val="0"/>
        <w:jc w:val="both"/>
        <w:rPr>
          <w:rFonts w:ascii="Century Gothic" w:hAnsi="Century Gothic" w:cs="Arial"/>
          <w:sz w:val="22"/>
          <w:szCs w:val="22"/>
          <w:lang w:val="en-ZA"/>
        </w:rPr>
      </w:pPr>
      <w:r>
        <w:rPr>
          <w:rFonts w:ascii="Century Gothic" w:hAnsi="Century Gothic" w:cs="Arial"/>
          <w:sz w:val="22"/>
          <w:szCs w:val="22"/>
          <w:lang w:val="en-ZA"/>
        </w:rPr>
        <w:t xml:space="preserve">Phase 3: </w:t>
      </w:r>
      <w:r w:rsidR="00F0470F" w:rsidRPr="00981BC5">
        <w:rPr>
          <w:rFonts w:ascii="Century Gothic" w:hAnsi="Century Gothic" w:cs="Arial"/>
          <w:sz w:val="22"/>
          <w:szCs w:val="22"/>
        </w:rPr>
        <w:t xml:space="preserve">A review of international </w:t>
      </w:r>
      <w:r w:rsidR="00F0470F">
        <w:rPr>
          <w:rFonts w:ascii="Century Gothic" w:hAnsi="Century Gothic" w:cs="Arial"/>
          <w:sz w:val="22"/>
          <w:szCs w:val="22"/>
        </w:rPr>
        <w:t>examples of best practices</w:t>
      </w:r>
      <w:r w:rsidR="00F0470F" w:rsidRPr="00981BC5">
        <w:rPr>
          <w:rFonts w:ascii="Century Gothic" w:hAnsi="Century Gothic" w:cs="Arial"/>
          <w:sz w:val="22"/>
          <w:szCs w:val="22"/>
        </w:rPr>
        <w:t xml:space="preserve"> of </w:t>
      </w:r>
      <w:r w:rsidR="00183207">
        <w:rPr>
          <w:rFonts w:ascii="Century Gothic" w:hAnsi="Century Gothic" w:cs="Arial"/>
          <w:sz w:val="22"/>
          <w:szCs w:val="22"/>
        </w:rPr>
        <w:t>RIS</w:t>
      </w:r>
      <w:r w:rsidR="00F0470F" w:rsidRPr="00981BC5">
        <w:rPr>
          <w:rFonts w:ascii="Century Gothic" w:hAnsi="Century Gothic" w:cs="Arial"/>
          <w:sz w:val="22"/>
          <w:szCs w:val="22"/>
        </w:rPr>
        <w:t xml:space="preserve"> </w:t>
      </w:r>
      <w:r w:rsidR="00EE5B53">
        <w:rPr>
          <w:rFonts w:ascii="Century Gothic" w:hAnsi="Century Gothic" w:cs="Arial"/>
          <w:sz w:val="22"/>
          <w:szCs w:val="22"/>
        </w:rPr>
        <w:t xml:space="preserve">should be conducted – </w:t>
      </w:r>
      <w:r w:rsidR="00F0470F" w:rsidRPr="00981BC5">
        <w:rPr>
          <w:rFonts w:ascii="Century Gothic" w:hAnsi="Century Gothic" w:cs="Arial"/>
          <w:sz w:val="22"/>
          <w:szCs w:val="22"/>
        </w:rPr>
        <w:t>that</w:t>
      </w:r>
      <w:r w:rsidR="00F0470F">
        <w:rPr>
          <w:rFonts w:ascii="Century Gothic" w:hAnsi="Century Gothic" w:cs="Arial"/>
          <w:sz w:val="22"/>
          <w:szCs w:val="22"/>
        </w:rPr>
        <w:t xml:space="preserve"> </w:t>
      </w:r>
      <w:r w:rsidR="00B07F1A">
        <w:rPr>
          <w:rFonts w:ascii="Century Gothic" w:hAnsi="Century Gothic" w:cs="Arial"/>
          <w:sz w:val="22"/>
          <w:szCs w:val="22"/>
        </w:rPr>
        <w:t>provides specific guidance for the development of innovation systems in the</w:t>
      </w:r>
      <w:r w:rsidR="00F0470F">
        <w:rPr>
          <w:rFonts w:ascii="Century Gothic" w:hAnsi="Century Gothic" w:cs="Arial"/>
          <w:sz w:val="22"/>
          <w:szCs w:val="22"/>
        </w:rPr>
        <w:t xml:space="preserve"> areas of innovation identified in the previous two steps. Critically this review</w:t>
      </w:r>
      <w:r w:rsidR="00C47524">
        <w:rPr>
          <w:rFonts w:ascii="Century Gothic" w:hAnsi="Century Gothic" w:cs="Arial"/>
          <w:sz w:val="22"/>
          <w:szCs w:val="22"/>
        </w:rPr>
        <w:t xml:space="preserve"> should </w:t>
      </w:r>
      <w:r w:rsidR="00F0470F">
        <w:rPr>
          <w:rFonts w:ascii="Century Gothic" w:hAnsi="Century Gothic" w:cs="Arial"/>
          <w:sz w:val="22"/>
          <w:szCs w:val="22"/>
        </w:rPr>
        <w:t xml:space="preserve">focus on the factors that have contributed to the success of these systems and compare this </w:t>
      </w:r>
      <w:r w:rsidR="00EE5B53">
        <w:rPr>
          <w:rFonts w:ascii="Century Gothic" w:hAnsi="Century Gothic" w:cs="Arial"/>
          <w:sz w:val="22"/>
          <w:szCs w:val="22"/>
        </w:rPr>
        <w:t xml:space="preserve">to the context of the </w:t>
      </w:r>
      <w:r w:rsidR="00F0470F">
        <w:rPr>
          <w:rFonts w:ascii="Century Gothic" w:hAnsi="Century Gothic" w:cs="Arial"/>
          <w:sz w:val="22"/>
          <w:szCs w:val="22"/>
        </w:rPr>
        <w:t>Western Cape</w:t>
      </w:r>
      <w:r w:rsidR="00F0470F" w:rsidRPr="00981BC5">
        <w:rPr>
          <w:rFonts w:ascii="Century Gothic" w:hAnsi="Century Gothic" w:cs="Arial"/>
          <w:sz w:val="22"/>
          <w:szCs w:val="22"/>
        </w:rPr>
        <w:t>.</w:t>
      </w:r>
    </w:p>
    <w:p w14:paraId="5C8C81DC" w14:textId="7AD46AEB" w:rsidR="00A76541" w:rsidRDefault="00183348" w:rsidP="0048410F">
      <w:pPr>
        <w:pStyle w:val="ListParagraph"/>
        <w:numPr>
          <w:ilvl w:val="0"/>
          <w:numId w:val="40"/>
        </w:numPr>
        <w:autoSpaceDE w:val="0"/>
        <w:autoSpaceDN w:val="0"/>
        <w:adjustRightInd w:val="0"/>
        <w:spacing w:after="120" w:line="300" w:lineRule="auto"/>
        <w:ind w:left="567" w:hanging="567"/>
        <w:contextualSpacing w:val="0"/>
        <w:jc w:val="both"/>
        <w:rPr>
          <w:rFonts w:ascii="Century Gothic" w:hAnsi="Century Gothic" w:cs="Arial"/>
          <w:sz w:val="22"/>
          <w:szCs w:val="22"/>
          <w:lang w:val="en-ZA"/>
        </w:rPr>
      </w:pPr>
      <w:r>
        <w:rPr>
          <w:rFonts w:ascii="Century Gothic" w:eastAsia="Century Gothic" w:hAnsi="Century Gothic" w:cs="Century Gothic"/>
          <w:sz w:val="22"/>
          <w:szCs w:val="22"/>
          <w:lang w:val="en-ZA"/>
        </w:rPr>
        <w:t xml:space="preserve">Phase </w:t>
      </w:r>
      <w:r w:rsidR="00F0470F">
        <w:rPr>
          <w:rFonts w:ascii="Century Gothic" w:eastAsia="Century Gothic" w:hAnsi="Century Gothic" w:cs="Century Gothic"/>
          <w:sz w:val="22"/>
          <w:szCs w:val="22"/>
          <w:lang w:val="en-ZA"/>
        </w:rPr>
        <w:t>4: A</w:t>
      </w:r>
      <w:r w:rsidR="00044C62">
        <w:rPr>
          <w:rFonts w:ascii="Century Gothic" w:eastAsia="Century Gothic" w:hAnsi="Century Gothic" w:cs="Century Gothic"/>
          <w:sz w:val="22"/>
          <w:szCs w:val="22"/>
          <w:lang w:val="en-ZA"/>
        </w:rPr>
        <w:t xml:space="preserve">n integration of </w:t>
      </w:r>
      <w:r w:rsidR="0048410F">
        <w:rPr>
          <w:rFonts w:ascii="Century Gothic" w:eastAsia="Century Gothic" w:hAnsi="Century Gothic" w:cs="Century Gothic"/>
          <w:sz w:val="22"/>
          <w:szCs w:val="22"/>
          <w:lang w:val="en-ZA"/>
        </w:rPr>
        <w:t>the work of the previous three th</w:t>
      </w:r>
      <w:r w:rsidR="00044C62">
        <w:rPr>
          <w:rFonts w:ascii="Century Gothic" w:eastAsia="Century Gothic" w:hAnsi="Century Gothic" w:cs="Century Gothic"/>
          <w:sz w:val="22"/>
          <w:szCs w:val="22"/>
          <w:lang w:val="en-ZA"/>
        </w:rPr>
        <w:t>em</w:t>
      </w:r>
      <w:r w:rsidR="0048410F">
        <w:rPr>
          <w:rFonts w:ascii="Century Gothic" w:eastAsia="Century Gothic" w:hAnsi="Century Gothic" w:cs="Century Gothic"/>
          <w:sz w:val="22"/>
          <w:szCs w:val="22"/>
          <w:lang w:val="en-ZA"/>
        </w:rPr>
        <w:t>e</w:t>
      </w:r>
      <w:r w:rsidR="00044C62">
        <w:rPr>
          <w:rFonts w:ascii="Century Gothic" w:eastAsia="Century Gothic" w:hAnsi="Century Gothic" w:cs="Century Gothic"/>
          <w:sz w:val="22"/>
          <w:szCs w:val="22"/>
          <w:lang w:val="en-ZA"/>
        </w:rPr>
        <w:t xml:space="preserve">s to make specific recommendations about </w:t>
      </w:r>
      <w:r w:rsidR="00A76541" w:rsidRPr="00A76541">
        <w:rPr>
          <w:rFonts w:ascii="Century Gothic" w:hAnsi="Century Gothic" w:cs="Arial"/>
          <w:sz w:val="22"/>
          <w:szCs w:val="22"/>
          <w:lang w:val="en-ZA"/>
        </w:rPr>
        <w:t xml:space="preserve">which sector of social and economic innovation would benefit from increased support </w:t>
      </w:r>
      <w:r w:rsidR="00044C62" w:rsidRPr="0048410F">
        <w:rPr>
          <w:rFonts w:ascii="Century Gothic" w:hAnsi="Century Gothic" w:cs="Arial"/>
          <w:i/>
          <w:sz w:val="22"/>
          <w:szCs w:val="22"/>
          <w:lang w:val="en-ZA"/>
        </w:rPr>
        <w:t>and</w:t>
      </w:r>
      <w:r w:rsidR="00044C62">
        <w:rPr>
          <w:rFonts w:ascii="Century Gothic" w:hAnsi="Century Gothic" w:cs="Arial"/>
          <w:sz w:val="22"/>
          <w:szCs w:val="22"/>
          <w:lang w:val="en-ZA"/>
        </w:rPr>
        <w:t xml:space="preserve"> the kinds of institutional,</w:t>
      </w:r>
      <w:r w:rsidR="0025577A">
        <w:rPr>
          <w:rFonts w:ascii="Century Gothic" w:hAnsi="Century Gothic" w:cs="Arial"/>
          <w:sz w:val="22"/>
          <w:szCs w:val="22"/>
          <w:lang w:val="en-ZA"/>
        </w:rPr>
        <w:t xml:space="preserve"> funding and capacity support that would be most effective to establish a Regional Innovation Forum in the Western Cape.</w:t>
      </w:r>
    </w:p>
    <w:p w14:paraId="3A963BF5" w14:textId="46DC0538" w:rsidR="00D9229E" w:rsidRPr="00D9229E" w:rsidRDefault="00D9229E" w:rsidP="00B917A9">
      <w:pPr>
        <w:autoSpaceDE w:val="0"/>
        <w:autoSpaceDN w:val="0"/>
        <w:adjustRightInd w:val="0"/>
        <w:spacing w:after="120" w:line="300" w:lineRule="auto"/>
        <w:jc w:val="both"/>
        <w:rPr>
          <w:rFonts w:ascii="Century Gothic" w:hAnsi="Century Gothic" w:cs="Arial"/>
          <w:sz w:val="22"/>
          <w:szCs w:val="22"/>
          <w:lang w:val="en-ZA"/>
        </w:rPr>
      </w:pPr>
      <w:r>
        <w:rPr>
          <w:rFonts w:ascii="Century Gothic" w:hAnsi="Century Gothic" w:cs="Arial"/>
          <w:sz w:val="22"/>
          <w:szCs w:val="22"/>
          <w:lang w:val="en-ZA"/>
        </w:rPr>
        <w:t xml:space="preserve">Recognising the exploratory nature of this research, the proposal should also plan to report interim findings to, and receive feedback from, a Reference Group </w:t>
      </w:r>
      <w:r w:rsidR="00B917A9">
        <w:rPr>
          <w:rFonts w:ascii="Century Gothic" w:hAnsi="Century Gothic" w:cs="Arial"/>
          <w:sz w:val="22"/>
          <w:szCs w:val="22"/>
          <w:lang w:val="en-ZA"/>
        </w:rPr>
        <w:t>that will be composed of representatives from WCG, CHEC</w:t>
      </w:r>
      <w:r w:rsidR="00B07F1A">
        <w:rPr>
          <w:rFonts w:ascii="Century Gothic" w:hAnsi="Century Gothic" w:cs="Arial"/>
          <w:sz w:val="22"/>
          <w:szCs w:val="22"/>
          <w:lang w:val="en-ZA"/>
        </w:rPr>
        <w:t>,</w:t>
      </w:r>
      <w:r w:rsidR="00B917A9">
        <w:rPr>
          <w:rFonts w:ascii="Century Gothic" w:hAnsi="Century Gothic" w:cs="Arial"/>
          <w:sz w:val="22"/>
          <w:szCs w:val="22"/>
          <w:lang w:val="en-ZA"/>
        </w:rPr>
        <w:t xml:space="preserve"> the four HEIs</w:t>
      </w:r>
      <w:r w:rsidR="00B07F1A">
        <w:rPr>
          <w:rFonts w:ascii="Century Gothic" w:hAnsi="Century Gothic" w:cs="Arial"/>
          <w:sz w:val="22"/>
          <w:szCs w:val="22"/>
          <w:lang w:val="en-ZA"/>
        </w:rPr>
        <w:t xml:space="preserve"> and industry</w:t>
      </w:r>
      <w:r w:rsidR="00B917A9">
        <w:rPr>
          <w:rFonts w:ascii="Century Gothic" w:hAnsi="Century Gothic" w:cs="Arial"/>
          <w:sz w:val="22"/>
          <w:szCs w:val="22"/>
          <w:lang w:val="en-ZA"/>
        </w:rPr>
        <w:t>. This should enable the</w:t>
      </w:r>
      <w:r w:rsidRPr="00D9229E">
        <w:rPr>
          <w:rFonts w:ascii="Century Gothic" w:hAnsi="Century Gothic" w:cs="Arial"/>
          <w:sz w:val="22"/>
          <w:szCs w:val="22"/>
          <w:lang w:val="en-ZA"/>
        </w:rPr>
        <w:t xml:space="preserve"> flexibility to change </w:t>
      </w:r>
      <w:r w:rsidR="00B917A9">
        <w:rPr>
          <w:rFonts w:ascii="Century Gothic" w:hAnsi="Century Gothic" w:cs="Arial"/>
          <w:sz w:val="22"/>
          <w:szCs w:val="22"/>
          <w:lang w:val="en-ZA"/>
        </w:rPr>
        <w:t>course if the findings</w:t>
      </w:r>
      <w:r w:rsidRPr="00D9229E">
        <w:rPr>
          <w:rFonts w:ascii="Century Gothic" w:hAnsi="Century Gothic" w:cs="Arial"/>
          <w:sz w:val="22"/>
          <w:szCs w:val="22"/>
          <w:lang w:val="en-ZA"/>
        </w:rPr>
        <w:t xml:space="preserve"> </w:t>
      </w:r>
      <w:r w:rsidR="00B917A9">
        <w:rPr>
          <w:rFonts w:ascii="Century Gothic" w:hAnsi="Century Gothic" w:cs="Arial"/>
          <w:sz w:val="22"/>
          <w:szCs w:val="22"/>
          <w:lang w:val="en-ZA"/>
        </w:rPr>
        <w:t xml:space="preserve">lead us in </w:t>
      </w:r>
      <w:r w:rsidR="00B917A9" w:rsidRPr="00D9229E">
        <w:rPr>
          <w:rFonts w:ascii="Century Gothic" w:hAnsi="Century Gothic" w:cs="Arial"/>
          <w:sz w:val="22"/>
          <w:szCs w:val="22"/>
          <w:lang w:val="en-ZA"/>
        </w:rPr>
        <w:t>n</w:t>
      </w:r>
      <w:r w:rsidR="00B917A9">
        <w:rPr>
          <w:rFonts w:ascii="Century Gothic" w:hAnsi="Century Gothic" w:cs="Arial"/>
          <w:sz w:val="22"/>
          <w:szCs w:val="22"/>
          <w:lang w:val="en-ZA"/>
        </w:rPr>
        <w:t xml:space="preserve">ew </w:t>
      </w:r>
      <w:r w:rsidRPr="00D9229E">
        <w:rPr>
          <w:rFonts w:ascii="Century Gothic" w:hAnsi="Century Gothic" w:cs="Arial"/>
          <w:sz w:val="22"/>
          <w:szCs w:val="22"/>
          <w:lang w:val="en-ZA"/>
        </w:rPr>
        <w:t>direction</w:t>
      </w:r>
      <w:r w:rsidR="00B917A9">
        <w:rPr>
          <w:rFonts w:ascii="Century Gothic" w:hAnsi="Century Gothic" w:cs="Arial"/>
          <w:sz w:val="22"/>
          <w:szCs w:val="22"/>
          <w:lang w:val="en-ZA"/>
        </w:rPr>
        <w:t>s.</w:t>
      </w:r>
    </w:p>
    <w:p w14:paraId="637566B6" w14:textId="77777777" w:rsidR="00B33A95" w:rsidRPr="00DC5EA6" w:rsidRDefault="00B33A95" w:rsidP="00B33A95">
      <w:pPr>
        <w:pStyle w:val="Heading2"/>
        <w:spacing w:before="240" w:after="120" w:line="300" w:lineRule="auto"/>
        <w:rPr>
          <w:rFonts w:ascii="Century Gothic" w:hAnsi="Century Gothic"/>
          <w:b/>
          <w:bCs/>
          <w:lang w:val="en-ZA"/>
        </w:rPr>
      </w:pPr>
      <w:r>
        <w:rPr>
          <w:rFonts w:ascii="Century Gothic" w:hAnsi="Century Gothic"/>
          <w:b/>
          <w:bCs/>
          <w:lang w:val="en-ZA"/>
        </w:rPr>
        <w:lastRenderedPageBreak/>
        <w:t>Research</w:t>
      </w:r>
      <w:r w:rsidRPr="387945DB">
        <w:rPr>
          <w:rFonts w:ascii="Century Gothic" w:hAnsi="Century Gothic"/>
          <w:b/>
          <w:bCs/>
          <w:lang w:val="en-ZA"/>
        </w:rPr>
        <w:t xml:space="preserve"> Partners</w:t>
      </w:r>
    </w:p>
    <w:p w14:paraId="7CC42262" w14:textId="6C704511" w:rsidR="003E2217" w:rsidRDefault="00B33A95" w:rsidP="00B33A95">
      <w:pPr>
        <w:spacing w:after="120" w:line="300" w:lineRule="auto"/>
        <w:jc w:val="both"/>
        <w:rPr>
          <w:rFonts w:ascii="Century Gothic" w:hAnsi="Century Gothic" w:cs="Arial"/>
          <w:sz w:val="22"/>
          <w:szCs w:val="22"/>
          <w:lang w:val="en-ZA"/>
        </w:rPr>
      </w:pPr>
      <w:r w:rsidRPr="232E10C1">
        <w:rPr>
          <w:rFonts w:ascii="Century Gothic" w:hAnsi="Century Gothic" w:cs="Arial"/>
          <w:sz w:val="22"/>
          <w:szCs w:val="22"/>
          <w:lang w:val="en-ZA"/>
        </w:rPr>
        <w:t xml:space="preserve">The </w:t>
      </w:r>
      <w:r w:rsidR="003E2217">
        <w:rPr>
          <w:rFonts w:ascii="Century Gothic" w:hAnsi="Century Gothic" w:cs="Arial"/>
          <w:sz w:val="22"/>
          <w:szCs w:val="22"/>
          <w:lang w:val="en-ZA"/>
        </w:rPr>
        <w:t xml:space="preserve">overall </w:t>
      </w:r>
      <w:r w:rsidRPr="232E10C1">
        <w:rPr>
          <w:rFonts w:ascii="Century Gothic" w:hAnsi="Century Gothic" w:cs="Arial"/>
          <w:sz w:val="22"/>
          <w:szCs w:val="22"/>
          <w:lang w:val="en-ZA"/>
        </w:rPr>
        <w:t xml:space="preserve">intent of this </w:t>
      </w:r>
      <w:r>
        <w:rPr>
          <w:rFonts w:ascii="Century Gothic" w:hAnsi="Century Gothic" w:cs="Arial"/>
          <w:sz w:val="22"/>
          <w:szCs w:val="22"/>
          <w:lang w:val="en-ZA"/>
        </w:rPr>
        <w:t>research call is to support the development of a</w:t>
      </w:r>
      <w:r w:rsidR="00B07F1A">
        <w:rPr>
          <w:rFonts w:ascii="Century Gothic" w:hAnsi="Century Gothic" w:cs="Arial"/>
          <w:sz w:val="22"/>
          <w:szCs w:val="22"/>
          <w:lang w:val="en-ZA"/>
        </w:rPr>
        <w:t xml:space="preserve"> Community of Practice</w:t>
      </w:r>
      <w:r>
        <w:rPr>
          <w:rFonts w:ascii="Century Gothic" w:hAnsi="Century Gothic" w:cs="Arial"/>
          <w:sz w:val="22"/>
          <w:szCs w:val="22"/>
          <w:lang w:val="en-ZA"/>
        </w:rPr>
        <w:t xml:space="preserve"> through </w:t>
      </w:r>
      <w:r w:rsidRPr="232E10C1">
        <w:rPr>
          <w:rFonts w:ascii="Century Gothic" w:hAnsi="Century Gothic" w:cs="Arial"/>
          <w:sz w:val="22"/>
          <w:szCs w:val="22"/>
          <w:lang w:val="en-ZA"/>
        </w:rPr>
        <w:t>build</w:t>
      </w:r>
      <w:r>
        <w:rPr>
          <w:rFonts w:ascii="Century Gothic" w:hAnsi="Century Gothic" w:cs="Arial"/>
          <w:sz w:val="22"/>
          <w:szCs w:val="22"/>
          <w:lang w:val="en-ZA"/>
        </w:rPr>
        <w:t xml:space="preserve">ing collaborative </w:t>
      </w:r>
      <w:r w:rsidRPr="232E10C1">
        <w:rPr>
          <w:rFonts w:ascii="Century Gothic" w:hAnsi="Century Gothic" w:cs="Arial"/>
          <w:sz w:val="22"/>
          <w:szCs w:val="22"/>
          <w:lang w:val="en-ZA"/>
        </w:rPr>
        <w:t>relationship</w:t>
      </w:r>
      <w:r>
        <w:rPr>
          <w:rFonts w:ascii="Century Gothic" w:hAnsi="Century Gothic" w:cs="Arial"/>
          <w:sz w:val="22"/>
          <w:szCs w:val="22"/>
          <w:lang w:val="en-ZA"/>
        </w:rPr>
        <w:t>s</w:t>
      </w:r>
      <w:r w:rsidRPr="232E10C1">
        <w:rPr>
          <w:rFonts w:ascii="Century Gothic" w:hAnsi="Century Gothic" w:cs="Arial"/>
          <w:sz w:val="22"/>
          <w:szCs w:val="22"/>
          <w:lang w:val="en-ZA"/>
        </w:rPr>
        <w:t xml:space="preserve"> </w:t>
      </w:r>
      <w:r>
        <w:rPr>
          <w:rFonts w:ascii="Century Gothic" w:hAnsi="Century Gothic" w:cs="Arial"/>
          <w:sz w:val="22"/>
          <w:szCs w:val="22"/>
          <w:lang w:val="en-ZA"/>
        </w:rPr>
        <w:t xml:space="preserve">between researchers at the HEIs, </w:t>
      </w:r>
      <w:r w:rsidRPr="232E10C1">
        <w:rPr>
          <w:rFonts w:ascii="Century Gothic" w:hAnsi="Century Gothic" w:cs="Arial"/>
          <w:sz w:val="22"/>
          <w:szCs w:val="22"/>
          <w:lang w:val="en-ZA"/>
        </w:rPr>
        <w:t>policy practitioners and researchers in the Western Cape Government</w:t>
      </w:r>
      <w:r w:rsidR="00B07F1A">
        <w:rPr>
          <w:rFonts w:ascii="Century Gothic" w:hAnsi="Century Gothic" w:cs="Arial"/>
          <w:sz w:val="22"/>
          <w:szCs w:val="22"/>
          <w:lang w:val="en-ZA"/>
        </w:rPr>
        <w:t>, other research organisations, and representatives from industries and communities</w:t>
      </w:r>
      <w:r w:rsidRPr="232E10C1">
        <w:rPr>
          <w:rFonts w:ascii="Century Gothic" w:hAnsi="Century Gothic" w:cs="Arial"/>
          <w:sz w:val="22"/>
          <w:szCs w:val="22"/>
          <w:lang w:val="en-ZA"/>
        </w:rPr>
        <w:t xml:space="preserve">. </w:t>
      </w:r>
      <w:r>
        <w:rPr>
          <w:rFonts w:ascii="Century Gothic" w:hAnsi="Century Gothic" w:cs="Arial"/>
          <w:sz w:val="22"/>
          <w:szCs w:val="22"/>
          <w:lang w:val="en-ZA"/>
        </w:rPr>
        <w:t>T</w:t>
      </w:r>
      <w:r w:rsidRPr="232E10C1">
        <w:rPr>
          <w:rFonts w:ascii="Century Gothic" w:hAnsi="Century Gothic" w:cs="Arial"/>
          <w:sz w:val="22"/>
          <w:szCs w:val="22"/>
          <w:lang w:val="en-ZA"/>
        </w:rPr>
        <w:t>herefore</w:t>
      </w:r>
      <w:r>
        <w:rPr>
          <w:rFonts w:ascii="Century Gothic" w:hAnsi="Century Gothic" w:cs="Arial"/>
          <w:sz w:val="22"/>
          <w:szCs w:val="22"/>
          <w:lang w:val="en-ZA"/>
        </w:rPr>
        <w:t xml:space="preserve">, </w:t>
      </w:r>
      <w:r w:rsidR="00B07F1A">
        <w:rPr>
          <w:rFonts w:ascii="Century Gothic" w:hAnsi="Century Gothic" w:cs="Arial"/>
          <w:sz w:val="22"/>
          <w:szCs w:val="22"/>
          <w:lang w:val="en-ZA"/>
        </w:rPr>
        <w:t>the expectation is that prospective bids will include representatives from at least two of the public HEIs in the Western Cape</w:t>
      </w:r>
      <w:r w:rsidR="00154479">
        <w:rPr>
          <w:rFonts w:ascii="Century Gothic" w:hAnsi="Century Gothic" w:cs="Arial"/>
          <w:sz w:val="22"/>
          <w:szCs w:val="22"/>
          <w:lang w:val="en-ZA"/>
        </w:rPr>
        <w:t>,</w:t>
      </w:r>
      <w:r w:rsidR="00B07F1A">
        <w:rPr>
          <w:rFonts w:ascii="Century Gothic" w:hAnsi="Century Gothic" w:cs="Arial"/>
          <w:sz w:val="22"/>
          <w:szCs w:val="22"/>
          <w:lang w:val="en-ZA"/>
        </w:rPr>
        <w:t xml:space="preserve"> and</w:t>
      </w:r>
      <w:r w:rsidR="003E2217">
        <w:rPr>
          <w:rFonts w:ascii="Century Gothic" w:hAnsi="Century Gothic" w:cs="Arial"/>
          <w:sz w:val="22"/>
          <w:szCs w:val="22"/>
          <w:lang w:val="en-ZA"/>
        </w:rPr>
        <w:t xml:space="preserve"> the overall number of institutions included in the bid will be</w:t>
      </w:r>
      <w:r w:rsidR="00B07F1A">
        <w:rPr>
          <w:rFonts w:ascii="Century Gothic" w:hAnsi="Century Gothic" w:cs="Arial"/>
          <w:sz w:val="22"/>
          <w:szCs w:val="22"/>
          <w:lang w:val="en-ZA"/>
        </w:rPr>
        <w:t xml:space="preserve"> </w:t>
      </w:r>
      <w:r>
        <w:rPr>
          <w:rFonts w:ascii="Century Gothic" w:hAnsi="Century Gothic" w:cs="Arial"/>
          <w:sz w:val="22"/>
          <w:szCs w:val="22"/>
          <w:lang w:val="en-ZA"/>
        </w:rPr>
        <w:t xml:space="preserve">a critical consideration in the evaluation of research proposals. </w:t>
      </w:r>
      <w:r w:rsidR="00154479" w:rsidRPr="006707FD">
        <w:rPr>
          <w:rFonts w:ascii="Century Gothic" w:hAnsi="Century Gothic" w:cs="Arial"/>
          <w:sz w:val="22"/>
          <w:szCs w:val="22"/>
          <w:lang w:val="en-ZA"/>
        </w:rPr>
        <w:t xml:space="preserve">A successful proposal will </w:t>
      </w:r>
      <w:r w:rsidR="00154479">
        <w:rPr>
          <w:rFonts w:ascii="Century Gothic" w:hAnsi="Century Gothic" w:cs="Arial"/>
          <w:sz w:val="22"/>
          <w:szCs w:val="22"/>
          <w:lang w:val="en-ZA"/>
        </w:rPr>
        <w:t xml:space="preserve">also </w:t>
      </w:r>
      <w:r w:rsidR="00154479" w:rsidRPr="006707FD">
        <w:rPr>
          <w:rFonts w:ascii="Century Gothic" w:hAnsi="Century Gothic" w:cs="Arial"/>
          <w:sz w:val="22"/>
          <w:szCs w:val="22"/>
          <w:lang w:val="en-ZA"/>
        </w:rPr>
        <w:t>demonstrate existing relationships with innovators and</w:t>
      </w:r>
      <w:r w:rsidR="00154479" w:rsidRPr="1AE9899B">
        <w:rPr>
          <w:rFonts w:ascii="Century Gothic" w:hAnsi="Century Gothic" w:cs="Arial"/>
          <w:sz w:val="22"/>
          <w:szCs w:val="22"/>
          <w:lang w:val="en-ZA"/>
        </w:rPr>
        <w:t xml:space="preserve"> intermediaries in the economic and social sectors which can be mobilised to conduct this rapid review. </w:t>
      </w:r>
      <w:r w:rsidR="003735AB">
        <w:rPr>
          <w:rFonts w:ascii="Century Gothic" w:hAnsi="Century Gothic" w:cs="Arial"/>
          <w:sz w:val="22"/>
          <w:szCs w:val="22"/>
          <w:lang w:val="en-ZA"/>
        </w:rPr>
        <w:t>The identification of p</w:t>
      </w:r>
      <w:r w:rsidRPr="232E10C1">
        <w:rPr>
          <w:rFonts w:ascii="Century Gothic" w:hAnsi="Century Gothic" w:cs="Arial"/>
          <w:sz w:val="22"/>
          <w:szCs w:val="22"/>
          <w:lang w:val="en-ZA"/>
        </w:rPr>
        <w:t>artner</w:t>
      </w:r>
      <w:r>
        <w:rPr>
          <w:rFonts w:ascii="Century Gothic" w:hAnsi="Century Gothic" w:cs="Arial"/>
          <w:sz w:val="22"/>
          <w:szCs w:val="22"/>
          <w:lang w:val="en-ZA"/>
        </w:rPr>
        <w:t xml:space="preserve">s </w:t>
      </w:r>
      <w:r w:rsidRPr="232E10C1">
        <w:rPr>
          <w:rFonts w:ascii="Century Gothic" w:hAnsi="Century Gothic" w:cs="Arial"/>
          <w:sz w:val="22"/>
          <w:szCs w:val="22"/>
          <w:lang w:val="en-ZA"/>
        </w:rPr>
        <w:t>in the WCG</w:t>
      </w:r>
      <w:r>
        <w:rPr>
          <w:rFonts w:ascii="Century Gothic" w:hAnsi="Century Gothic" w:cs="Arial"/>
          <w:sz w:val="22"/>
          <w:szCs w:val="22"/>
          <w:lang w:val="en-ZA"/>
        </w:rPr>
        <w:t xml:space="preserve"> will be an advantage</w:t>
      </w:r>
      <w:r w:rsidRPr="232E10C1">
        <w:rPr>
          <w:rFonts w:ascii="Century Gothic" w:hAnsi="Century Gothic" w:cs="Arial"/>
          <w:sz w:val="22"/>
          <w:szCs w:val="22"/>
          <w:lang w:val="en-ZA"/>
        </w:rPr>
        <w:t xml:space="preserve">. </w:t>
      </w:r>
    </w:p>
    <w:p w14:paraId="29F23BE5" w14:textId="1C237BEF" w:rsidR="00B33A95" w:rsidRPr="00DC5EA6" w:rsidRDefault="003E2217" w:rsidP="00B33A95">
      <w:pPr>
        <w:spacing w:after="120" w:line="300" w:lineRule="auto"/>
        <w:jc w:val="both"/>
        <w:rPr>
          <w:rFonts w:ascii="Century Gothic" w:hAnsi="Century Gothic" w:cs="Arial"/>
          <w:sz w:val="22"/>
          <w:szCs w:val="22"/>
          <w:lang w:val="en-ZA"/>
        </w:rPr>
      </w:pPr>
      <w:r>
        <w:rPr>
          <w:rFonts w:ascii="Century Gothic" w:hAnsi="Century Gothic" w:cs="Arial"/>
          <w:sz w:val="22"/>
          <w:szCs w:val="22"/>
          <w:lang w:val="en-ZA"/>
        </w:rPr>
        <w:t xml:space="preserve">If researchers have an interest in bidding for specific phases of this process but cannot assemble the right or enough partners for a full bid, they should contact the institutional representative as indicated below to see if the </w:t>
      </w:r>
      <w:r w:rsidRPr="004623C4">
        <w:rPr>
          <w:rFonts w:ascii="Century Gothic" w:hAnsi="Century Gothic" w:cs="Arial"/>
          <w:sz w:val="22"/>
          <w:szCs w:val="22"/>
          <w:lang w:val="en-ZA"/>
        </w:rPr>
        <w:t>JTT can assist wit</w:t>
      </w:r>
      <w:r>
        <w:rPr>
          <w:rFonts w:ascii="Century Gothic" w:hAnsi="Century Gothic" w:cs="Arial"/>
          <w:sz w:val="22"/>
          <w:szCs w:val="22"/>
          <w:lang w:val="en-ZA"/>
        </w:rPr>
        <w:t>h connecting them to other prospective bidders.</w:t>
      </w:r>
    </w:p>
    <w:p w14:paraId="42DC72E7" w14:textId="610E2895" w:rsidR="00187D5C" w:rsidRDefault="00B33A95" w:rsidP="00B33A95">
      <w:pPr>
        <w:spacing w:after="120" w:line="300" w:lineRule="auto"/>
        <w:jc w:val="both"/>
        <w:rPr>
          <w:rFonts w:ascii="Century Gothic" w:hAnsi="Century Gothic" w:cs="Arial"/>
          <w:sz w:val="22"/>
          <w:szCs w:val="22"/>
          <w:lang w:val="en-ZA"/>
        </w:rPr>
      </w:pPr>
      <w:r w:rsidRPr="00DC5EA6">
        <w:rPr>
          <w:rFonts w:ascii="Century Gothic" w:hAnsi="Century Gothic" w:cs="Arial"/>
          <w:sz w:val="22"/>
          <w:szCs w:val="22"/>
          <w:lang w:val="en-ZA"/>
        </w:rPr>
        <w:t xml:space="preserve">It should also be noted that the CHEC / WCG programme offers an excellent opportunity to expose students to working with government. </w:t>
      </w:r>
    </w:p>
    <w:p w14:paraId="42373980" w14:textId="2457D88F" w:rsidR="00CE1C79" w:rsidRPr="00DC5EA6" w:rsidRDefault="00371BE1" w:rsidP="00CE1C79">
      <w:pPr>
        <w:pStyle w:val="Heading2"/>
        <w:spacing w:before="240" w:after="120" w:line="300" w:lineRule="auto"/>
        <w:rPr>
          <w:rFonts w:ascii="Century Gothic" w:hAnsi="Century Gothic"/>
          <w:b/>
          <w:bCs/>
          <w:lang w:val="en-ZA"/>
        </w:rPr>
      </w:pPr>
      <w:r>
        <w:rPr>
          <w:rFonts w:ascii="Century Gothic" w:hAnsi="Century Gothic"/>
          <w:b/>
          <w:bCs/>
          <w:lang w:val="en-ZA"/>
        </w:rPr>
        <w:t>Evaluation of Proposals</w:t>
      </w:r>
    </w:p>
    <w:p w14:paraId="57E069B2" w14:textId="31531D01" w:rsidR="2124EEE7" w:rsidRDefault="2124EEE7" w:rsidP="1AE9899B">
      <w:pPr>
        <w:spacing w:after="120" w:line="300" w:lineRule="auto"/>
        <w:jc w:val="both"/>
        <w:rPr>
          <w:rFonts w:ascii="Century Gothic" w:hAnsi="Century Gothic" w:cs="Arial"/>
          <w:sz w:val="22"/>
          <w:szCs w:val="22"/>
          <w:lang w:val="en-ZA"/>
        </w:rPr>
      </w:pPr>
      <w:r w:rsidRPr="1AE9899B">
        <w:rPr>
          <w:rFonts w:ascii="Century Gothic" w:hAnsi="Century Gothic" w:cs="Arial"/>
          <w:sz w:val="22"/>
          <w:szCs w:val="22"/>
          <w:lang w:val="en-ZA"/>
        </w:rPr>
        <w:t xml:space="preserve"> </w:t>
      </w:r>
      <w:r w:rsidR="6EC9045B" w:rsidRPr="1AE9899B">
        <w:rPr>
          <w:rFonts w:ascii="Century Gothic" w:hAnsi="Century Gothic" w:cs="Arial"/>
          <w:sz w:val="22"/>
          <w:szCs w:val="22"/>
          <w:lang w:val="en-ZA"/>
        </w:rPr>
        <w:t xml:space="preserve">The JTT will use the following considerations in the evaluation of proposals: </w:t>
      </w:r>
    </w:p>
    <w:p w14:paraId="1371A64A" w14:textId="0E2137F8" w:rsidR="00154479" w:rsidRDefault="00154479" w:rsidP="00D977BE">
      <w:pPr>
        <w:pStyle w:val="ListParagraph"/>
        <w:numPr>
          <w:ilvl w:val="0"/>
          <w:numId w:val="2"/>
        </w:numPr>
        <w:spacing w:after="120" w:line="300" w:lineRule="auto"/>
        <w:jc w:val="both"/>
        <w:rPr>
          <w:rFonts w:ascii="Century Gothic" w:eastAsia="Century Gothic" w:hAnsi="Century Gothic" w:cs="Century Gothic"/>
          <w:sz w:val="22"/>
          <w:szCs w:val="22"/>
          <w:lang w:val="en-ZA"/>
        </w:rPr>
      </w:pPr>
      <w:r>
        <w:rPr>
          <w:rFonts w:ascii="Century Gothic" w:hAnsi="Century Gothic" w:cs="Arial"/>
          <w:sz w:val="22"/>
          <w:szCs w:val="22"/>
          <w:lang w:val="en-ZA"/>
        </w:rPr>
        <w:t>P</w:t>
      </w:r>
      <w:r w:rsidRPr="006707FD">
        <w:rPr>
          <w:rFonts w:ascii="Century Gothic" w:hAnsi="Century Gothic" w:cs="Arial"/>
          <w:sz w:val="22"/>
          <w:szCs w:val="22"/>
          <w:lang w:val="en-ZA"/>
        </w:rPr>
        <w:t>roposal</w:t>
      </w:r>
      <w:r>
        <w:rPr>
          <w:rFonts w:ascii="Century Gothic" w:hAnsi="Century Gothic" w:cs="Arial"/>
          <w:sz w:val="22"/>
          <w:szCs w:val="22"/>
          <w:lang w:val="en-ZA"/>
        </w:rPr>
        <w:t>s must include representatives from at least two of the public HEIs in the Western Cape.</w:t>
      </w:r>
    </w:p>
    <w:p w14:paraId="78C3C047" w14:textId="2DA44ED9" w:rsidR="00154479" w:rsidRPr="00154479" w:rsidRDefault="00154479" w:rsidP="00D977BE">
      <w:pPr>
        <w:pStyle w:val="ListParagraph"/>
        <w:numPr>
          <w:ilvl w:val="0"/>
          <w:numId w:val="2"/>
        </w:numPr>
        <w:spacing w:after="120" w:line="300" w:lineRule="auto"/>
        <w:jc w:val="both"/>
        <w:rPr>
          <w:rFonts w:ascii="Century Gothic" w:eastAsia="Century Gothic" w:hAnsi="Century Gothic" w:cs="Century Gothic"/>
          <w:sz w:val="22"/>
          <w:szCs w:val="22"/>
          <w:lang w:val="en-ZA"/>
        </w:rPr>
      </w:pPr>
      <w:r>
        <w:rPr>
          <w:rFonts w:ascii="Century Gothic" w:hAnsi="Century Gothic" w:cs="Arial"/>
          <w:sz w:val="22"/>
          <w:szCs w:val="22"/>
          <w:lang w:val="en-ZA"/>
        </w:rPr>
        <w:t>P</w:t>
      </w:r>
      <w:r w:rsidRPr="006707FD">
        <w:rPr>
          <w:rFonts w:ascii="Century Gothic" w:hAnsi="Century Gothic" w:cs="Arial"/>
          <w:sz w:val="22"/>
          <w:szCs w:val="22"/>
          <w:lang w:val="en-ZA"/>
        </w:rPr>
        <w:t>roposal</w:t>
      </w:r>
      <w:r>
        <w:rPr>
          <w:rFonts w:ascii="Century Gothic" w:hAnsi="Century Gothic" w:cs="Arial"/>
          <w:sz w:val="22"/>
          <w:szCs w:val="22"/>
          <w:lang w:val="en-ZA"/>
        </w:rPr>
        <w:t>s should</w:t>
      </w:r>
      <w:r w:rsidRPr="006707FD">
        <w:rPr>
          <w:rFonts w:ascii="Century Gothic" w:hAnsi="Century Gothic" w:cs="Arial"/>
          <w:sz w:val="22"/>
          <w:szCs w:val="22"/>
          <w:lang w:val="en-ZA"/>
        </w:rPr>
        <w:t xml:space="preserve"> demonstrate existing relationships with innovators and</w:t>
      </w:r>
      <w:r w:rsidRPr="1AE9899B">
        <w:rPr>
          <w:rFonts w:ascii="Century Gothic" w:hAnsi="Century Gothic" w:cs="Arial"/>
          <w:sz w:val="22"/>
          <w:szCs w:val="22"/>
          <w:lang w:val="en-ZA"/>
        </w:rPr>
        <w:t xml:space="preserve"> intermediaries in the economic and social sectors which can be mobilised to conduct this rapid review.</w:t>
      </w:r>
    </w:p>
    <w:p w14:paraId="1DD71988" w14:textId="34A35369" w:rsidR="00D977BE" w:rsidRPr="00F1527A" w:rsidRDefault="00D977BE" w:rsidP="00D977BE">
      <w:pPr>
        <w:pStyle w:val="ListParagraph"/>
        <w:numPr>
          <w:ilvl w:val="0"/>
          <w:numId w:val="2"/>
        </w:numPr>
        <w:spacing w:after="120" w:line="300" w:lineRule="auto"/>
        <w:jc w:val="both"/>
        <w:rPr>
          <w:rFonts w:ascii="Century Gothic" w:eastAsia="Century Gothic" w:hAnsi="Century Gothic" w:cs="Century Gothic"/>
          <w:sz w:val="22"/>
          <w:szCs w:val="22"/>
          <w:lang w:val="en-ZA"/>
        </w:rPr>
      </w:pPr>
      <w:r>
        <w:rPr>
          <w:rFonts w:ascii="Century Gothic" w:hAnsi="Century Gothic" w:cs="Arial"/>
          <w:sz w:val="22"/>
          <w:szCs w:val="22"/>
          <w:lang w:val="en-ZA"/>
        </w:rPr>
        <w:t>Preference will be given to proposals</w:t>
      </w:r>
      <w:r w:rsidRPr="1AE9899B">
        <w:rPr>
          <w:rFonts w:ascii="Century Gothic" w:hAnsi="Century Gothic" w:cs="Arial"/>
          <w:sz w:val="22"/>
          <w:szCs w:val="22"/>
          <w:lang w:val="en-ZA"/>
        </w:rPr>
        <w:t xml:space="preserve"> that involve multiple universities from the Western Cape.</w:t>
      </w:r>
      <w:r>
        <w:rPr>
          <w:rFonts w:ascii="Century Gothic" w:hAnsi="Century Gothic" w:cs="Arial"/>
          <w:sz w:val="22"/>
          <w:szCs w:val="22"/>
          <w:lang w:val="en-ZA"/>
        </w:rPr>
        <w:t xml:space="preserve"> </w:t>
      </w:r>
    </w:p>
    <w:p w14:paraId="5594D070" w14:textId="76BE7932" w:rsidR="00371BE1" w:rsidRPr="006707FD" w:rsidRDefault="00371BE1" w:rsidP="0037663A">
      <w:pPr>
        <w:pStyle w:val="ListParagraph"/>
        <w:numPr>
          <w:ilvl w:val="0"/>
          <w:numId w:val="2"/>
        </w:numPr>
        <w:spacing w:after="120" w:line="300" w:lineRule="auto"/>
        <w:jc w:val="both"/>
        <w:rPr>
          <w:rFonts w:ascii="Century Gothic" w:eastAsia="Century Gothic" w:hAnsi="Century Gothic" w:cs="Century Gothic"/>
          <w:sz w:val="22"/>
          <w:szCs w:val="22"/>
          <w:lang w:val="en-ZA"/>
        </w:rPr>
      </w:pPr>
      <w:r>
        <w:rPr>
          <w:rFonts w:ascii="Century Gothic" w:hAnsi="Century Gothic" w:cs="Arial"/>
          <w:sz w:val="22"/>
          <w:szCs w:val="22"/>
        </w:rPr>
        <w:t xml:space="preserve">Preference will be given to proposals that </w:t>
      </w:r>
      <w:r w:rsidR="004B4174">
        <w:rPr>
          <w:rFonts w:ascii="Century Gothic" w:hAnsi="Century Gothic" w:cs="Arial"/>
          <w:sz w:val="22"/>
          <w:szCs w:val="22"/>
        </w:rPr>
        <w:t>include research partners in the WCG.</w:t>
      </w:r>
    </w:p>
    <w:p w14:paraId="0BF83BD6" w14:textId="2EFD02F8" w:rsidR="00F74E4B" w:rsidRPr="00154479" w:rsidRDefault="00DD2D17" w:rsidP="0037663A">
      <w:pPr>
        <w:pStyle w:val="ListParagraph"/>
        <w:numPr>
          <w:ilvl w:val="0"/>
          <w:numId w:val="2"/>
        </w:numPr>
        <w:spacing w:after="120" w:line="300" w:lineRule="auto"/>
        <w:jc w:val="both"/>
        <w:rPr>
          <w:rFonts w:ascii="Century Gothic" w:eastAsia="Century Gothic" w:hAnsi="Century Gothic" w:cs="Century Gothic"/>
          <w:sz w:val="22"/>
          <w:szCs w:val="22"/>
          <w:lang w:val="en-ZA"/>
        </w:rPr>
      </w:pPr>
      <w:r w:rsidRPr="006707FD">
        <w:rPr>
          <w:rFonts w:ascii="Century Gothic" w:hAnsi="Century Gothic" w:cs="Arial"/>
          <w:sz w:val="22"/>
          <w:szCs w:val="22"/>
          <w:lang w:val="en-ZA"/>
        </w:rPr>
        <w:t xml:space="preserve">The methodology used for this </w:t>
      </w:r>
      <w:r w:rsidR="00EE5B53">
        <w:rPr>
          <w:rFonts w:ascii="Century Gothic" w:hAnsi="Century Gothic" w:cs="Arial"/>
          <w:sz w:val="22"/>
          <w:szCs w:val="22"/>
          <w:lang w:val="en-ZA"/>
        </w:rPr>
        <w:t>work</w:t>
      </w:r>
      <w:r w:rsidRPr="006707FD">
        <w:rPr>
          <w:rFonts w:ascii="Century Gothic" w:hAnsi="Century Gothic" w:cs="Arial"/>
          <w:sz w:val="22"/>
          <w:szCs w:val="22"/>
          <w:lang w:val="en-ZA"/>
        </w:rPr>
        <w:t xml:space="preserve"> will be critical to its success – g</w:t>
      </w:r>
      <w:r w:rsidR="00775866" w:rsidRPr="006707FD">
        <w:rPr>
          <w:rFonts w:ascii="Century Gothic" w:hAnsi="Century Gothic" w:cs="Arial"/>
          <w:sz w:val="22"/>
          <w:szCs w:val="22"/>
          <w:lang w:val="en-ZA"/>
        </w:rPr>
        <w:t>iven the scope of this work and the need for it to be relatively rapid</w:t>
      </w:r>
      <w:r w:rsidRPr="006707FD">
        <w:rPr>
          <w:rFonts w:ascii="Century Gothic" w:hAnsi="Century Gothic" w:cs="Arial"/>
          <w:sz w:val="22"/>
          <w:szCs w:val="22"/>
          <w:lang w:val="en-ZA"/>
        </w:rPr>
        <w:t xml:space="preserve">. Beyond these features, </w:t>
      </w:r>
      <w:r w:rsidR="002549D4" w:rsidRPr="006707FD">
        <w:rPr>
          <w:rFonts w:ascii="Century Gothic" w:hAnsi="Century Gothic" w:cs="Arial"/>
          <w:sz w:val="22"/>
          <w:szCs w:val="22"/>
          <w:lang w:val="en-ZA"/>
        </w:rPr>
        <w:t>the methodology</w:t>
      </w:r>
      <w:r w:rsidRPr="006707FD">
        <w:rPr>
          <w:rFonts w:ascii="Century Gothic" w:hAnsi="Century Gothic" w:cs="Arial"/>
          <w:sz w:val="22"/>
          <w:szCs w:val="22"/>
          <w:lang w:val="en-ZA"/>
        </w:rPr>
        <w:t xml:space="preserve"> will not be dictated in this call</w:t>
      </w:r>
      <w:r w:rsidR="002549D4" w:rsidRPr="006707FD">
        <w:rPr>
          <w:rFonts w:ascii="Century Gothic" w:hAnsi="Century Gothic" w:cs="Arial"/>
          <w:sz w:val="22"/>
          <w:szCs w:val="22"/>
          <w:lang w:val="en-ZA"/>
        </w:rPr>
        <w:t>. T</w:t>
      </w:r>
      <w:r w:rsidRPr="006707FD">
        <w:rPr>
          <w:rFonts w:ascii="Century Gothic" w:hAnsi="Century Gothic" w:cs="Arial"/>
          <w:sz w:val="22"/>
          <w:szCs w:val="22"/>
          <w:lang w:val="en-ZA"/>
        </w:rPr>
        <w:t xml:space="preserve">he comprehensiveness and feasibility of the methodologies outlined in the proposals will be a key factor </w:t>
      </w:r>
      <w:r w:rsidR="06226E66" w:rsidRPr="006707FD">
        <w:rPr>
          <w:rFonts w:ascii="Century Gothic" w:hAnsi="Century Gothic" w:cs="Arial"/>
          <w:sz w:val="22"/>
          <w:szCs w:val="22"/>
          <w:lang w:val="en-ZA"/>
        </w:rPr>
        <w:t>in</w:t>
      </w:r>
      <w:r w:rsidRPr="006707FD">
        <w:rPr>
          <w:rFonts w:ascii="Century Gothic" w:hAnsi="Century Gothic" w:cs="Arial"/>
          <w:sz w:val="22"/>
          <w:szCs w:val="22"/>
          <w:lang w:val="en-ZA"/>
        </w:rPr>
        <w:t xml:space="preserve"> </w:t>
      </w:r>
      <w:r w:rsidR="5D07AD5F" w:rsidRPr="006707FD">
        <w:rPr>
          <w:rFonts w:ascii="Century Gothic" w:hAnsi="Century Gothic" w:cs="Arial"/>
          <w:sz w:val="22"/>
          <w:szCs w:val="22"/>
          <w:lang w:val="en-ZA"/>
        </w:rPr>
        <w:t xml:space="preserve">the </w:t>
      </w:r>
      <w:r w:rsidRPr="006707FD">
        <w:rPr>
          <w:rFonts w:ascii="Century Gothic" w:hAnsi="Century Gothic" w:cs="Arial"/>
          <w:sz w:val="22"/>
          <w:szCs w:val="22"/>
          <w:lang w:val="en-ZA"/>
        </w:rPr>
        <w:t>adjudication</w:t>
      </w:r>
      <w:r w:rsidR="483C8943" w:rsidRPr="006707FD">
        <w:rPr>
          <w:rFonts w:ascii="Century Gothic" w:hAnsi="Century Gothic" w:cs="Arial"/>
          <w:sz w:val="22"/>
          <w:szCs w:val="22"/>
          <w:lang w:val="en-ZA"/>
        </w:rPr>
        <w:t xml:space="preserve"> process</w:t>
      </w:r>
      <w:r w:rsidRPr="006707FD">
        <w:rPr>
          <w:rFonts w:ascii="Century Gothic" w:hAnsi="Century Gothic" w:cs="Arial"/>
          <w:sz w:val="22"/>
          <w:szCs w:val="22"/>
          <w:lang w:val="en-ZA"/>
        </w:rPr>
        <w:t>.</w:t>
      </w:r>
      <w:r w:rsidR="7B4B8B47" w:rsidRPr="006707FD">
        <w:rPr>
          <w:rFonts w:ascii="Century Gothic" w:hAnsi="Century Gothic" w:cs="Arial"/>
          <w:sz w:val="22"/>
          <w:szCs w:val="22"/>
          <w:lang w:val="en-ZA"/>
        </w:rPr>
        <w:t xml:space="preserve"> </w:t>
      </w:r>
    </w:p>
    <w:p w14:paraId="32D4A9A9" w14:textId="77777777" w:rsidR="00154479" w:rsidRPr="00DC5EA6" w:rsidRDefault="00154479" w:rsidP="00154479">
      <w:pPr>
        <w:spacing w:after="120" w:line="300" w:lineRule="auto"/>
        <w:jc w:val="both"/>
        <w:rPr>
          <w:rFonts w:ascii="Century Gothic" w:hAnsi="Century Gothic" w:cs="Arial"/>
          <w:sz w:val="22"/>
          <w:szCs w:val="22"/>
          <w:lang w:val="en-ZA"/>
        </w:rPr>
      </w:pPr>
      <w:r w:rsidRPr="00DC5EA6">
        <w:rPr>
          <w:rFonts w:ascii="Century Gothic" w:hAnsi="Century Gothic" w:cs="Arial"/>
          <w:sz w:val="22"/>
          <w:szCs w:val="22"/>
          <w:lang w:val="en-ZA"/>
        </w:rPr>
        <w:lastRenderedPageBreak/>
        <w:t>It may also be useful to consider Appendix 2, which contains the questions to be addressed in the adjudication process.</w:t>
      </w:r>
    </w:p>
    <w:p w14:paraId="6BB3C42F" w14:textId="77777777" w:rsidR="00882AD4" w:rsidRPr="00DC5EA6" w:rsidRDefault="00882AD4" w:rsidP="001B6DBD">
      <w:pPr>
        <w:pStyle w:val="Heading2"/>
        <w:spacing w:before="240" w:after="120" w:line="300" w:lineRule="auto"/>
        <w:jc w:val="both"/>
        <w:rPr>
          <w:rFonts w:ascii="Century Gothic" w:hAnsi="Century Gothic"/>
          <w:b/>
          <w:lang w:val="en-ZA"/>
        </w:rPr>
      </w:pPr>
      <w:r w:rsidRPr="00DC5EA6">
        <w:rPr>
          <w:rFonts w:ascii="Century Gothic" w:hAnsi="Century Gothic"/>
          <w:b/>
          <w:lang w:val="en-ZA"/>
        </w:rPr>
        <w:t>Minimum requirements in proposals</w:t>
      </w:r>
    </w:p>
    <w:p w14:paraId="6A510CC9" w14:textId="77777777" w:rsidR="00882AD4" w:rsidRPr="008C4B9F" w:rsidRDefault="00882AD4" w:rsidP="0085565A">
      <w:pPr>
        <w:spacing w:after="120" w:line="300" w:lineRule="auto"/>
        <w:jc w:val="both"/>
        <w:rPr>
          <w:rFonts w:ascii="Century Gothic" w:hAnsi="Century Gothic" w:cs="Arial"/>
          <w:sz w:val="22"/>
          <w:szCs w:val="22"/>
          <w:lang w:val="en-ZA"/>
        </w:rPr>
      </w:pPr>
      <w:r w:rsidRPr="008C4B9F">
        <w:rPr>
          <w:rFonts w:ascii="Century Gothic" w:hAnsi="Century Gothic" w:cs="Arial"/>
          <w:sz w:val="22"/>
          <w:szCs w:val="22"/>
          <w:lang w:val="en-ZA"/>
        </w:rPr>
        <w:t>All proposals must:</w:t>
      </w:r>
    </w:p>
    <w:p w14:paraId="42646AAA" w14:textId="77777777" w:rsidR="00882AD4" w:rsidRPr="008C4B9F" w:rsidRDefault="00882AD4" w:rsidP="0085565A">
      <w:pPr>
        <w:numPr>
          <w:ilvl w:val="0"/>
          <w:numId w:val="6"/>
        </w:numPr>
        <w:spacing w:after="120" w:line="300" w:lineRule="auto"/>
        <w:ind w:left="357" w:hanging="357"/>
        <w:jc w:val="both"/>
        <w:rPr>
          <w:rFonts w:ascii="Century Gothic" w:hAnsi="Century Gothic" w:cs="Arial"/>
          <w:sz w:val="22"/>
          <w:szCs w:val="22"/>
          <w:lang w:val="en-ZA"/>
        </w:rPr>
      </w:pPr>
      <w:r w:rsidRPr="008C4B9F">
        <w:rPr>
          <w:rFonts w:ascii="Century Gothic" w:hAnsi="Century Gothic" w:cs="Arial"/>
          <w:sz w:val="22"/>
          <w:szCs w:val="22"/>
          <w:lang w:val="en-ZA"/>
        </w:rPr>
        <w:t>Be submitted on the template provided in Appendix 1</w:t>
      </w:r>
    </w:p>
    <w:p w14:paraId="215CC7F6" w14:textId="769AF6D6" w:rsidR="00882AD4" w:rsidRPr="008C4B9F" w:rsidRDefault="00882AD4" w:rsidP="0085565A">
      <w:pPr>
        <w:numPr>
          <w:ilvl w:val="0"/>
          <w:numId w:val="6"/>
        </w:numPr>
        <w:spacing w:after="120" w:line="300" w:lineRule="auto"/>
        <w:ind w:left="357" w:hanging="357"/>
        <w:jc w:val="both"/>
        <w:rPr>
          <w:rFonts w:ascii="Century Gothic" w:hAnsi="Century Gothic" w:cs="Arial"/>
          <w:sz w:val="22"/>
          <w:szCs w:val="22"/>
          <w:lang w:val="en-ZA"/>
        </w:rPr>
      </w:pPr>
      <w:r w:rsidRPr="008C4B9F">
        <w:rPr>
          <w:rFonts w:ascii="Century Gothic" w:hAnsi="Century Gothic" w:cs="Arial"/>
          <w:sz w:val="22"/>
          <w:szCs w:val="22"/>
          <w:lang w:val="en-ZA"/>
        </w:rPr>
        <w:t>Include information about both the main researcher</w:t>
      </w:r>
      <w:r w:rsidR="00B917A9">
        <w:rPr>
          <w:rFonts w:ascii="Century Gothic" w:hAnsi="Century Gothic" w:cs="Arial"/>
          <w:sz w:val="22"/>
          <w:szCs w:val="22"/>
          <w:lang w:val="en-ZA"/>
        </w:rPr>
        <w:t>s</w:t>
      </w:r>
      <w:r w:rsidRPr="008C4B9F">
        <w:rPr>
          <w:rFonts w:ascii="Century Gothic" w:hAnsi="Century Gothic" w:cs="Arial"/>
          <w:sz w:val="22"/>
          <w:szCs w:val="22"/>
          <w:lang w:val="en-ZA"/>
        </w:rPr>
        <w:t xml:space="preserve"> and the WCG partner</w:t>
      </w:r>
      <w:r w:rsidR="004B4174" w:rsidRPr="008C4B9F">
        <w:rPr>
          <w:rFonts w:ascii="Century Gothic" w:hAnsi="Century Gothic" w:cs="Arial"/>
          <w:sz w:val="22"/>
          <w:szCs w:val="22"/>
          <w:lang w:val="en-ZA"/>
        </w:rPr>
        <w:t xml:space="preserve"> (where applicable)</w:t>
      </w:r>
    </w:p>
    <w:p w14:paraId="7F6FF7CA" w14:textId="77777777" w:rsidR="00882AD4" w:rsidRPr="008C4B9F" w:rsidRDefault="00882AD4" w:rsidP="0085565A">
      <w:pPr>
        <w:numPr>
          <w:ilvl w:val="0"/>
          <w:numId w:val="6"/>
        </w:numPr>
        <w:spacing w:after="120" w:line="300" w:lineRule="auto"/>
        <w:ind w:left="357" w:hanging="357"/>
        <w:jc w:val="both"/>
        <w:rPr>
          <w:rFonts w:ascii="Century Gothic" w:hAnsi="Century Gothic" w:cs="Arial"/>
          <w:sz w:val="22"/>
          <w:szCs w:val="22"/>
          <w:lang w:val="en-ZA"/>
        </w:rPr>
      </w:pPr>
      <w:r w:rsidRPr="008C4B9F">
        <w:rPr>
          <w:rFonts w:ascii="Century Gothic" w:hAnsi="Century Gothic" w:cs="Arial"/>
          <w:sz w:val="22"/>
          <w:szCs w:val="22"/>
          <w:lang w:val="en-ZA"/>
        </w:rPr>
        <w:t>Include a description of research approaches, activities and methods</w:t>
      </w:r>
    </w:p>
    <w:p w14:paraId="0581EEE8" w14:textId="4831F374" w:rsidR="00882AD4" w:rsidRPr="008C4B9F" w:rsidRDefault="00882AD4" w:rsidP="0085565A">
      <w:pPr>
        <w:numPr>
          <w:ilvl w:val="0"/>
          <w:numId w:val="6"/>
        </w:numPr>
        <w:spacing w:after="120" w:line="300" w:lineRule="auto"/>
        <w:ind w:left="357" w:hanging="357"/>
        <w:jc w:val="both"/>
        <w:rPr>
          <w:rFonts w:ascii="Century Gothic" w:hAnsi="Century Gothic" w:cs="Arial"/>
          <w:sz w:val="22"/>
          <w:szCs w:val="22"/>
          <w:lang w:val="en-ZA"/>
        </w:rPr>
      </w:pPr>
      <w:r w:rsidRPr="008C4B9F">
        <w:rPr>
          <w:rFonts w:ascii="Century Gothic" w:hAnsi="Century Gothic" w:cs="Arial"/>
          <w:sz w:val="22"/>
          <w:szCs w:val="22"/>
          <w:lang w:val="en-ZA"/>
        </w:rPr>
        <w:t xml:space="preserve">Explain the way(s) in which the project and its outcomes </w:t>
      </w:r>
      <w:r w:rsidR="45FD918A" w:rsidRPr="008C4B9F">
        <w:rPr>
          <w:rFonts w:ascii="Century Gothic" w:hAnsi="Century Gothic" w:cs="Arial"/>
          <w:sz w:val="22"/>
          <w:szCs w:val="22"/>
          <w:lang w:val="en-ZA"/>
        </w:rPr>
        <w:t>respond</w:t>
      </w:r>
      <w:r w:rsidR="00B55E8A" w:rsidRPr="008C4B9F">
        <w:rPr>
          <w:rFonts w:ascii="Century Gothic" w:hAnsi="Century Gothic" w:cs="Arial"/>
          <w:sz w:val="22"/>
          <w:szCs w:val="22"/>
          <w:lang w:val="en-ZA"/>
        </w:rPr>
        <w:t xml:space="preserve"> to the </w:t>
      </w:r>
      <w:r w:rsidR="003F3D56">
        <w:rPr>
          <w:rFonts w:ascii="Century Gothic" w:hAnsi="Century Gothic" w:cs="Arial"/>
          <w:sz w:val="22"/>
          <w:szCs w:val="22"/>
          <w:lang w:val="en-ZA"/>
        </w:rPr>
        <w:t>Phases</w:t>
      </w:r>
      <w:r w:rsidR="00B55E8A" w:rsidRPr="008C4B9F">
        <w:rPr>
          <w:rFonts w:ascii="Century Gothic" w:hAnsi="Century Gothic" w:cs="Arial"/>
          <w:sz w:val="22"/>
          <w:szCs w:val="22"/>
          <w:lang w:val="en-ZA"/>
        </w:rPr>
        <w:t xml:space="preserve"> identified in the call</w:t>
      </w:r>
      <w:r w:rsidRPr="008C4B9F">
        <w:rPr>
          <w:rFonts w:ascii="Century Gothic" w:hAnsi="Century Gothic" w:cs="Arial"/>
          <w:sz w:val="22"/>
          <w:szCs w:val="22"/>
          <w:lang w:val="en-ZA"/>
        </w:rPr>
        <w:t xml:space="preserve">. </w:t>
      </w:r>
    </w:p>
    <w:p w14:paraId="64B6EAC2" w14:textId="2FE4E90D" w:rsidR="00882AD4" w:rsidRPr="00187D5C" w:rsidRDefault="00882AD4" w:rsidP="0085565A">
      <w:pPr>
        <w:numPr>
          <w:ilvl w:val="0"/>
          <w:numId w:val="6"/>
        </w:numPr>
        <w:spacing w:after="120" w:line="300" w:lineRule="auto"/>
        <w:ind w:left="357" w:hanging="357"/>
        <w:jc w:val="both"/>
        <w:rPr>
          <w:rFonts w:ascii="Century Gothic" w:hAnsi="Century Gothic" w:cs="Arial"/>
          <w:sz w:val="22"/>
          <w:szCs w:val="22"/>
          <w:lang w:val="en-ZA"/>
        </w:rPr>
      </w:pPr>
      <w:r w:rsidRPr="00187D5C">
        <w:rPr>
          <w:rFonts w:ascii="Century Gothic" w:hAnsi="Century Gothic" w:cs="Arial"/>
          <w:sz w:val="22"/>
          <w:szCs w:val="22"/>
          <w:lang w:val="en-ZA"/>
        </w:rPr>
        <w:t>Provide a work-plan that aligns with project objectives. The work-plan must take into account the deadlines for project deliverables and that final reports</w:t>
      </w:r>
      <w:r w:rsidR="00DE465C" w:rsidRPr="00187D5C">
        <w:rPr>
          <w:rFonts w:ascii="Century Gothic" w:hAnsi="Century Gothic" w:cs="Arial"/>
          <w:sz w:val="22"/>
          <w:szCs w:val="22"/>
          <w:lang w:val="en-ZA"/>
        </w:rPr>
        <w:t xml:space="preserve"> are</w:t>
      </w:r>
      <w:r w:rsidR="00B55EAC" w:rsidRPr="00187D5C">
        <w:rPr>
          <w:rFonts w:ascii="Century Gothic" w:hAnsi="Century Gothic" w:cs="Arial"/>
          <w:sz w:val="22"/>
          <w:szCs w:val="22"/>
          <w:lang w:val="en-ZA"/>
        </w:rPr>
        <w:t xml:space="preserve"> </w:t>
      </w:r>
      <w:r w:rsidR="008C4B9F" w:rsidRPr="00187D5C">
        <w:rPr>
          <w:rFonts w:ascii="Century Gothic" w:hAnsi="Century Gothic" w:cs="Arial"/>
          <w:sz w:val="22"/>
          <w:szCs w:val="22"/>
          <w:lang w:val="en-ZA"/>
        </w:rPr>
        <w:t xml:space="preserve">due on </w:t>
      </w:r>
      <w:r w:rsidR="008C4B9F" w:rsidRPr="003336E5">
        <w:rPr>
          <w:rFonts w:ascii="Century Gothic" w:hAnsi="Century Gothic" w:cs="Arial"/>
          <w:b/>
          <w:sz w:val="22"/>
          <w:szCs w:val="22"/>
          <w:lang w:val="en-ZA"/>
        </w:rPr>
        <w:t>3</w:t>
      </w:r>
      <w:r w:rsidR="002429C2">
        <w:rPr>
          <w:rFonts w:ascii="Century Gothic" w:hAnsi="Century Gothic" w:cs="Arial"/>
          <w:b/>
          <w:sz w:val="22"/>
          <w:szCs w:val="22"/>
          <w:lang w:val="en-ZA"/>
        </w:rPr>
        <w:t xml:space="preserve">1 </w:t>
      </w:r>
      <w:r w:rsidR="00154479">
        <w:rPr>
          <w:rFonts w:ascii="Century Gothic" w:hAnsi="Century Gothic" w:cs="Arial"/>
          <w:b/>
          <w:sz w:val="22"/>
          <w:szCs w:val="22"/>
          <w:lang w:val="en-ZA"/>
        </w:rPr>
        <w:t>October</w:t>
      </w:r>
      <w:r w:rsidR="002429C2">
        <w:rPr>
          <w:rFonts w:ascii="Century Gothic" w:hAnsi="Century Gothic" w:cs="Arial"/>
          <w:b/>
          <w:sz w:val="22"/>
          <w:szCs w:val="22"/>
          <w:lang w:val="en-ZA"/>
        </w:rPr>
        <w:t xml:space="preserve"> </w:t>
      </w:r>
      <w:r w:rsidR="003336E5" w:rsidRPr="003336E5">
        <w:rPr>
          <w:rFonts w:ascii="Century Gothic" w:hAnsi="Century Gothic" w:cs="Arial"/>
          <w:b/>
          <w:sz w:val="22"/>
          <w:szCs w:val="22"/>
          <w:lang w:val="en-ZA"/>
        </w:rPr>
        <w:t>2021</w:t>
      </w:r>
      <w:r w:rsidRPr="00187D5C">
        <w:rPr>
          <w:rFonts w:ascii="Century Gothic" w:hAnsi="Century Gothic" w:cs="Arial"/>
          <w:sz w:val="22"/>
          <w:szCs w:val="22"/>
          <w:lang w:val="en-ZA"/>
        </w:rPr>
        <w:t xml:space="preserve">.  </w:t>
      </w:r>
    </w:p>
    <w:p w14:paraId="3373D152" w14:textId="77777777" w:rsidR="00882AD4" w:rsidRPr="00DC5EA6" w:rsidRDefault="00882AD4" w:rsidP="001B6DBD">
      <w:pPr>
        <w:pStyle w:val="Heading2"/>
        <w:spacing w:before="240" w:after="120" w:line="300" w:lineRule="auto"/>
        <w:jc w:val="both"/>
        <w:rPr>
          <w:rFonts w:ascii="Century Gothic" w:hAnsi="Century Gothic"/>
          <w:b/>
          <w:lang w:val="en-ZA"/>
        </w:rPr>
      </w:pPr>
      <w:r w:rsidRPr="00DC5EA6">
        <w:rPr>
          <w:rFonts w:ascii="Century Gothic" w:hAnsi="Century Gothic"/>
          <w:b/>
          <w:lang w:val="en-ZA"/>
        </w:rPr>
        <w:t>Budgets</w:t>
      </w:r>
    </w:p>
    <w:p w14:paraId="7444AE38" w14:textId="5123F0A8" w:rsidR="00E8101C" w:rsidRDefault="00882AD4" w:rsidP="0085565A">
      <w:pPr>
        <w:spacing w:after="120" w:line="300" w:lineRule="auto"/>
        <w:jc w:val="both"/>
        <w:rPr>
          <w:rFonts w:ascii="Century Gothic" w:hAnsi="Century Gothic" w:cs="Arial"/>
          <w:sz w:val="22"/>
          <w:szCs w:val="22"/>
          <w:lang w:val="en-ZA"/>
        </w:rPr>
      </w:pPr>
      <w:r w:rsidRPr="387945DB">
        <w:rPr>
          <w:rFonts w:ascii="Century Gothic" w:hAnsi="Century Gothic" w:cs="Arial"/>
          <w:sz w:val="22"/>
          <w:szCs w:val="22"/>
          <w:lang w:val="en-ZA"/>
        </w:rPr>
        <w:t xml:space="preserve">This call provides for a total amount of R </w:t>
      </w:r>
      <w:r w:rsidR="0036153F" w:rsidRPr="387945DB">
        <w:rPr>
          <w:rFonts w:ascii="Century Gothic" w:hAnsi="Century Gothic" w:cs="Arial"/>
          <w:sz w:val="22"/>
          <w:szCs w:val="22"/>
          <w:lang w:val="en-ZA"/>
        </w:rPr>
        <w:t>5</w:t>
      </w:r>
      <w:r w:rsidR="00DC5BBE" w:rsidRPr="387945DB">
        <w:rPr>
          <w:rFonts w:ascii="Century Gothic" w:hAnsi="Century Gothic" w:cs="Arial"/>
          <w:sz w:val="22"/>
          <w:szCs w:val="22"/>
          <w:lang w:val="en-ZA"/>
        </w:rPr>
        <w:t>00</w:t>
      </w:r>
      <w:r w:rsidR="00C47524">
        <w:rPr>
          <w:rFonts w:ascii="Century Gothic" w:hAnsi="Century Gothic" w:cs="Arial"/>
          <w:sz w:val="22"/>
          <w:szCs w:val="22"/>
          <w:lang w:val="en-ZA"/>
        </w:rPr>
        <w:t> </w:t>
      </w:r>
      <w:r w:rsidR="00DC5BBE" w:rsidRPr="387945DB">
        <w:rPr>
          <w:rFonts w:ascii="Century Gothic" w:hAnsi="Century Gothic" w:cs="Arial"/>
          <w:sz w:val="22"/>
          <w:szCs w:val="22"/>
          <w:lang w:val="en-ZA"/>
        </w:rPr>
        <w:t>000</w:t>
      </w:r>
      <w:r w:rsidRPr="387945DB">
        <w:rPr>
          <w:rFonts w:ascii="Century Gothic" w:hAnsi="Century Gothic" w:cs="Arial"/>
          <w:sz w:val="22"/>
          <w:szCs w:val="22"/>
          <w:lang w:val="en-ZA"/>
        </w:rPr>
        <w:t>.</w:t>
      </w:r>
      <w:r w:rsidR="00E8101C">
        <w:rPr>
          <w:rFonts w:ascii="Century Gothic" w:hAnsi="Century Gothic" w:cs="Arial"/>
          <w:sz w:val="22"/>
          <w:szCs w:val="22"/>
          <w:lang w:val="en-ZA"/>
        </w:rPr>
        <w:t xml:space="preserve"> T</w:t>
      </w:r>
      <w:r w:rsidR="00B917A9">
        <w:rPr>
          <w:rFonts w:ascii="Century Gothic" w:hAnsi="Century Gothic" w:cs="Arial"/>
          <w:sz w:val="22"/>
          <w:szCs w:val="22"/>
          <w:lang w:val="en-ZA"/>
        </w:rPr>
        <w:t xml:space="preserve">he </w:t>
      </w:r>
      <w:r w:rsidR="00E8101C">
        <w:rPr>
          <w:rFonts w:ascii="Century Gothic" w:hAnsi="Century Gothic" w:cs="Arial"/>
          <w:sz w:val="22"/>
          <w:szCs w:val="22"/>
          <w:lang w:val="en-ZA"/>
        </w:rPr>
        <w:t>amount required</w:t>
      </w:r>
      <w:r w:rsidR="00B917A9">
        <w:rPr>
          <w:rFonts w:ascii="Century Gothic" w:hAnsi="Century Gothic" w:cs="Arial"/>
          <w:sz w:val="22"/>
          <w:szCs w:val="22"/>
          <w:lang w:val="en-ZA"/>
        </w:rPr>
        <w:t xml:space="preserve"> </w:t>
      </w:r>
      <w:r w:rsidR="00E8101C">
        <w:rPr>
          <w:rFonts w:ascii="Century Gothic" w:hAnsi="Century Gothic" w:cs="Arial"/>
          <w:sz w:val="22"/>
          <w:szCs w:val="22"/>
          <w:lang w:val="en-ZA"/>
        </w:rPr>
        <w:t xml:space="preserve">per </w:t>
      </w:r>
      <w:r w:rsidR="003336E5">
        <w:rPr>
          <w:rFonts w:ascii="Century Gothic" w:hAnsi="Century Gothic" w:cs="Arial"/>
          <w:sz w:val="22"/>
          <w:szCs w:val="22"/>
          <w:lang w:val="en-ZA"/>
        </w:rPr>
        <w:t>phase</w:t>
      </w:r>
      <w:r w:rsidR="00E8101C">
        <w:rPr>
          <w:rFonts w:ascii="Century Gothic" w:hAnsi="Century Gothic" w:cs="Arial"/>
          <w:sz w:val="22"/>
          <w:szCs w:val="22"/>
          <w:lang w:val="en-ZA"/>
        </w:rPr>
        <w:t xml:space="preserve"> should be indicated</w:t>
      </w:r>
      <w:r w:rsidR="00C47524">
        <w:rPr>
          <w:rFonts w:ascii="Century Gothic" w:hAnsi="Century Gothic" w:cs="Arial"/>
          <w:sz w:val="22"/>
          <w:szCs w:val="22"/>
          <w:lang w:val="en-ZA"/>
        </w:rPr>
        <w:t xml:space="preserve"> and the funding for </w:t>
      </w:r>
      <w:r w:rsidR="00795018">
        <w:rPr>
          <w:rFonts w:ascii="Century Gothic" w:hAnsi="Century Gothic" w:cs="Arial"/>
          <w:sz w:val="22"/>
          <w:szCs w:val="22"/>
          <w:lang w:val="en-ZA"/>
        </w:rPr>
        <w:t>the next</w:t>
      </w:r>
      <w:r w:rsidR="00C47524">
        <w:rPr>
          <w:rFonts w:ascii="Century Gothic" w:hAnsi="Century Gothic" w:cs="Arial"/>
          <w:sz w:val="22"/>
          <w:szCs w:val="22"/>
          <w:lang w:val="en-ZA"/>
        </w:rPr>
        <w:t xml:space="preserve"> phase will be released upon the successful report</w:t>
      </w:r>
      <w:r w:rsidR="00795018">
        <w:rPr>
          <w:rFonts w:ascii="Century Gothic" w:hAnsi="Century Gothic" w:cs="Arial"/>
          <w:sz w:val="22"/>
          <w:szCs w:val="22"/>
          <w:lang w:val="en-ZA"/>
        </w:rPr>
        <w:t xml:space="preserve"> on the previous phase </w:t>
      </w:r>
      <w:r w:rsidR="00C47524">
        <w:rPr>
          <w:rFonts w:ascii="Century Gothic" w:hAnsi="Century Gothic" w:cs="Arial"/>
          <w:sz w:val="22"/>
          <w:szCs w:val="22"/>
          <w:lang w:val="en-ZA"/>
        </w:rPr>
        <w:t>to the Reference Group</w:t>
      </w:r>
      <w:r w:rsidR="000468BA">
        <w:rPr>
          <w:rFonts w:ascii="Century Gothic" w:hAnsi="Century Gothic" w:cs="Arial"/>
          <w:sz w:val="22"/>
          <w:szCs w:val="22"/>
          <w:lang w:val="en-ZA"/>
        </w:rPr>
        <w:t>.</w:t>
      </w:r>
      <w:r w:rsidR="00E8101C">
        <w:rPr>
          <w:rFonts w:ascii="Century Gothic" w:hAnsi="Century Gothic" w:cs="Arial"/>
          <w:sz w:val="22"/>
          <w:szCs w:val="22"/>
          <w:lang w:val="en-ZA"/>
        </w:rPr>
        <w:t xml:space="preserve"> A</w:t>
      </w:r>
      <w:r w:rsidRPr="387945DB">
        <w:rPr>
          <w:rFonts w:ascii="Century Gothic" w:hAnsi="Century Gothic" w:cs="Arial"/>
          <w:sz w:val="22"/>
          <w:szCs w:val="22"/>
          <w:lang w:val="en-ZA"/>
        </w:rPr>
        <w:t xml:space="preserve">ll </w:t>
      </w:r>
      <w:r w:rsidR="00E8101C">
        <w:rPr>
          <w:rFonts w:ascii="Century Gothic" w:hAnsi="Century Gothic" w:cs="Arial"/>
          <w:sz w:val="22"/>
          <w:szCs w:val="22"/>
          <w:lang w:val="en-ZA"/>
        </w:rPr>
        <w:t>proposals</w:t>
      </w:r>
      <w:r w:rsidRPr="387945DB">
        <w:rPr>
          <w:rFonts w:ascii="Century Gothic" w:hAnsi="Century Gothic" w:cs="Arial"/>
          <w:sz w:val="22"/>
          <w:szCs w:val="22"/>
          <w:lang w:val="en-ZA"/>
        </w:rPr>
        <w:t xml:space="preserve"> will be evaluated on overall merit.</w:t>
      </w:r>
      <w:r w:rsidR="00E8101C">
        <w:rPr>
          <w:rFonts w:ascii="Century Gothic" w:hAnsi="Century Gothic" w:cs="Arial"/>
          <w:sz w:val="22"/>
          <w:szCs w:val="22"/>
          <w:lang w:val="en-ZA"/>
        </w:rPr>
        <w:t xml:space="preserve"> </w:t>
      </w:r>
    </w:p>
    <w:p w14:paraId="75A2F363" w14:textId="3EA3FE0F" w:rsidR="00882AD4" w:rsidRPr="00DC5EA6" w:rsidRDefault="00E8101C" w:rsidP="0085565A">
      <w:pPr>
        <w:spacing w:after="120" w:line="300" w:lineRule="auto"/>
        <w:jc w:val="both"/>
        <w:rPr>
          <w:rFonts w:ascii="Century Gothic" w:hAnsi="Century Gothic" w:cs="Arial"/>
          <w:sz w:val="22"/>
          <w:szCs w:val="22"/>
          <w:lang w:val="en-ZA"/>
        </w:rPr>
      </w:pPr>
      <w:r>
        <w:rPr>
          <w:rFonts w:ascii="Century Gothic" w:hAnsi="Century Gothic" w:cs="Arial"/>
          <w:sz w:val="22"/>
          <w:szCs w:val="22"/>
          <w:lang w:val="en-ZA"/>
        </w:rPr>
        <w:t xml:space="preserve">The JTT reserves the right to engage with researchers and, where necessary, discuss the modification of the costing of particular aspects of the work. It </w:t>
      </w:r>
      <w:r w:rsidR="00E45F59">
        <w:rPr>
          <w:rFonts w:ascii="Century Gothic" w:hAnsi="Century Gothic" w:cs="Arial"/>
          <w:sz w:val="22"/>
          <w:szCs w:val="22"/>
          <w:lang w:val="en-ZA"/>
        </w:rPr>
        <w:t xml:space="preserve">may </w:t>
      </w:r>
      <w:r>
        <w:rPr>
          <w:rFonts w:ascii="Century Gothic" w:hAnsi="Century Gothic" w:cs="Arial"/>
          <w:sz w:val="22"/>
          <w:szCs w:val="22"/>
          <w:lang w:val="en-ZA"/>
        </w:rPr>
        <w:t xml:space="preserve">also reserve a </w:t>
      </w:r>
      <w:r w:rsidR="00E45F59">
        <w:rPr>
          <w:rFonts w:ascii="Century Gothic" w:hAnsi="Century Gothic" w:cs="Arial"/>
          <w:sz w:val="22"/>
          <w:szCs w:val="22"/>
          <w:lang w:val="en-ZA"/>
        </w:rPr>
        <w:t>proportion</w:t>
      </w:r>
      <w:r>
        <w:rPr>
          <w:rFonts w:ascii="Century Gothic" w:hAnsi="Century Gothic" w:cs="Arial"/>
          <w:sz w:val="22"/>
          <w:szCs w:val="22"/>
          <w:lang w:val="en-ZA"/>
        </w:rPr>
        <w:t xml:space="preserve"> of </w:t>
      </w:r>
      <w:r w:rsidR="00E45F59">
        <w:rPr>
          <w:rFonts w:ascii="Century Gothic" w:hAnsi="Century Gothic" w:cs="Arial"/>
          <w:sz w:val="22"/>
          <w:szCs w:val="22"/>
          <w:lang w:val="en-ZA"/>
        </w:rPr>
        <w:t>this overall amount for further phases of this work</w:t>
      </w:r>
      <w:r w:rsidR="003336E5">
        <w:rPr>
          <w:rFonts w:ascii="Century Gothic" w:hAnsi="Century Gothic" w:cs="Arial"/>
          <w:sz w:val="22"/>
          <w:szCs w:val="22"/>
          <w:lang w:val="en-ZA"/>
        </w:rPr>
        <w:t>, if they are not adequately addressed by the available proposals</w:t>
      </w:r>
      <w:r w:rsidR="00E45F59">
        <w:rPr>
          <w:rFonts w:ascii="Century Gothic" w:hAnsi="Century Gothic" w:cs="Arial"/>
          <w:sz w:val="22"/>
          <w:szCs w:val="22"/>
          <w:lang w:val="en-ZA"/>
        </w:rPr>
        <w:t xml:space="preserve">. </w:t>
      </w:r>
    </w:p>
    <w:p w14:paraId="0BD05D71" w14:textId="77777777" w:rsidR="00882AD4" w:rsidRPr="00DC5EA6" w:rsidRDefault="00882AD4" w:rsidP="0085565A">
      <w:pPr>
        <w:pStyle w:val="Heading1"/>
        <w:spacing w:after="120" w:line="300" w:lineRule="auto"/>
        <w:rPr>
          <w:rFonts w:ascii="Century Gothic" w:hAnsi="Century Gothic"/>
        </w:rPr>
      </w:pPr>
      <w:r w:rsidRPr="00DC5EA6">
        <w:rPr>
          <w:rFonts w:ascii="Century Gothic" w:hAnsi="Century Gothic"/>
        </w:rPr>
        <w:t>APPLICATION AND SELECTION PROCESS</w:t>
      </w:r>
    </w:p>
    <w:p w14:paraId="36E2E188" w14:textId="28A3D9C2" w:rsidR="00882AD4" w:rsidRPr="00DC5EA6" w:rsidRDefault="00882AD4" w:rsidP="0085565A">
      <w:pPr>
        <w:spacing w:after="120" w:line="300" w:lineRule="auto"/>
        <w:jc w:val="both"/>
        <w:rPr>
          <w:rFonts w:ascii="Century Gothic" w:hAnsi="Century Gothic" w:cs="Arial"/>
          <w:sz w:val="22"/>
          <w:szCs w:val="22"/>
          <w:lang w:val="en-ZA"/>
        </w:rPr>
      </w:pPr>
      <w:r w:rsidRPr="1AE9899B">
        <w:rPr>
          <w:rFonts w:ascii="Century Gothic" w:hAnsi="Century Gothic" w:cs="Arial"/>
          <w:sz w:val="22"/>
          <w:szCs w:val="22"/>
          <w:lang w:val="en-ZA"/>
        </w:rPr>
        <w:t xml:space="preserve">Institutional researchers interested in applying for the CHEC / WCG funding need to submit a completed proposal (using the template) to the member of the Joint Task Team at their university for internal review by </w:t>
      </w:r>
      <w:r w:rsidR="00D8620E">
        <w:rPr>
          <w:rFonts w:ascii="Century Gothic" w:hAnsi="Century Gothic" w:cs="Arial"/>
          <w:b/>
          <w:bCs/>
          <w:sz w:val="22"/>
          <w:szCs w:val="22"/>
          <w:lang w:val="en-ZA"/>
        </w:rPr>
        <w:t>4</w:t>
      </w:r>
      <w:r w:rsidR="468AD747" w:rsidRPr="00187D5C">
        <w:rPr>
          <w:rFonts w:ascii="Century Gothic" w:hAnsi="Century Gothic" w:cs="Arial"/>
          <w:b/>
          <w:bCs/>
          <w:sz w:val="22"/>
          <w:szCs w:val="22"/>
          <w:lang w:val="en-ZA"/>
        </w:rPr>
        <w:t xml:space="preserve"> March 2021</w:t>
      </w:r>
      <w:r w:rsidRPr="1AE9899B">
        <w:rPr>
          <w:rFonts w:ascii="Century Gothic" w:hAnsi="Century Gothic" w:cs="Arial"/>
          <w:sz w:val="22"/>
          <w:szCs w:val="22"/>
          <w:lang w:val="en-ZA"/>
        </w:rPr>
        <w:t>. The names and email addresses of the institutional representatives are given below:</w:t>
      </w:r>
    </w:p>
    <w:p w14:paraId="5D526D3D" w14:textId="722B01F1" w:rsidR="000119AA" w:rsidRPr="00DC5EA6" w:rsidRDefault="00882AD4" w:rsidP="0085565A">
      <w:pPr>
        <w:numPr>
          <w:ilvl w:val="0"/>
          <w:numId w:val="6"/>
        </w:numPr>
        <w:tabs>
          <w:tab w:val="clear" w:pos="720"/>
        </w:tabs>
        <w:spacing w:after="120" w:line="300" w:lineRule="auto"/>
        <w:ind w:left="357" w:hanging="357"/>
        <w:jc w:val="both"/>
        <w:rPr>
          <w:rFonts w:ascii="Century Gothic" w:hAnsi="Century Gothic" w:cs="Arial"/>
          <w:sz w:val="22"/>
          <w:szCs w:val="22"/>
          <w:lang w:val="en-ZA"/>
        </w:rPr>
      </w:pPr>
      <w:r w:rsidRPr="1AE9899B">
        <w:rPr>
          <w:rFonts w:ascii="Century Gothic" w:hAnsi="Century Gothic" w:cs="Arial"/>
          <w:sz w:val="22"/>
          <w:szCs w:val="22"/>
          <w:lang w:val="en-ZA"/>
        </w:rPr>
        <w:t>CPUT</w:t>
      </w:r>
      <w:r w:rsidR="00E30D1F" w:rsidRPr="1AE9899B">
        <w:rPr>
          <w:rFonts w:ascii="Century Gothic" w:hAnsi="Century Gothic" w:cs="Arial"/>
          <w:sz w:val="22"/>
          <w:szCs w:val="22"/>
          <w:lang w:val="en-ZA"/>
        </w:rPr>
        <w:t>:</w:t>
      </w:r>
      <w:r>
        <w:tab/>
      </w:r>
      <w:r w:rsidR="345F785F" w:rsidRPr="1AE9899B">
        <w:rPr>
          <w:rFonts w:ascii="Century Gothic" w:hAnsi="Century Gothic" w:cs="Arial"/>
          <w:sz w:val="22"/>
          <w:szCs w:val="22"/>
          <w:lang w:val="en-ZA"/>
        </w:rPr>
        <w:t xml:space="preserve"> </w:t>
      </w:r>
      <w:r w:rsidRPr="1AE9899B">
        <w:rPr>
          <w:rFonts w:ascii="Century Gothic" w:hAnsi="Century Gothic" w:cs="Arial"/>
          <w:sz w:val="22"/>
          <w:szCs w:val="22"/>
          <w:lang w:val="en-ZA"/>
        </w:rPr>
        <w:t>Dina B</w:t>
      </w:r>
      <w:r w:rsidR="000119AA" w:rsidRPr="1AE9899B">
        <w:rPr>
          <w:rFonts w:ascii="Century Gothic" w:hAnsi="Century Gothic" w:cs="Arial"/>
          <w:sz w:val="22"/>
          <w:szCs w:val="22"/>
          <w:lang w:val="en-ZA"/>
        </w:rPr>
        <w:t>urger (</w:t>
      </w:r>
      <w:hyperlink r:id="rId11" w:history="1">
        <w:r w:rsidR="002A279B" w:rsidRPr="00546854">
          <w:rPr>
            <w:rStyle w:val="Hyperlink"/>
            <w:rFonts w:ascii="Century Gothic" w:hAnsi="Century Gothic" w:cs="Arial"/>
            <w:sz w:val="22"/>
            <w:szCs w:val="22"/>
            <w:lang w:val="en-ZA"/>
          </w:rPr>
          <w:t>burgerd@cput.ac.za</w:t>
        </w:r>
      </w:hyperlink>
      <w:r w:rsidR="000119AA" w:rsidRPr="1AE9899B">
        <w:rPr>
          <w:rFonts w:ascii="Century Gothic" w:hAnsi="Century Gothic" w:cs="Arial"/>
          <w:sz w:val="22"/>
          <w:szCs w:val="22"/>
          <w:lang w:val="en-ZA"/>
        </w:rPr>
        <w:t>)</w:t>
      </w:r>
      <w:r w:rsidR="002A279B">
        <w:rPr>
          <w:rFonts w:ascii="Century Gothic" w:hAnsi="Century Gothic" w:cs="Arial"/>
          <w:sz w:val="22"/>
          <w:szCs w:val="22"/>
          <w:lang w:val="en-ZA"/>
        </w:rPr>
        <w:t xml:space="preserve"> </w:t>
      </w:r>
    </w:p>
    <w:p w14:paraId="3E359414" w14:textId="037C6CAF" w:rsidR="00882AD4" w:rsidRPr="00DC5EA6" w:rsidRDefault="00882AD4" w:rsidP="0085565A">
      <w:pPr>
        <w:numPr>
          <w:ilvl w:val="0"/>
          <w:numId w:val="6"/>
        </w:numPr>
        <w:tabs>
          <w:tab w:val="clear" w:pos="720"/>
        </w:tabs>
        <w:spacing w:after="120" w:line="300" w:lineRule="auto"/>
        <w:ind w:left="357" w:hanging="357"/>
        <w:jc w:val="both"/>
        <w:rPr>
          <w:rFonts w:ascii="Century Gothic" w:hAnsi="Century Gothic" w:cs="Arial"/>
          <w:sz w:val="22"/>
          <w:szCs w:val="22"/>
          <w:lang w:val="en-ZA"/>
        </w:rPr>
      </w:pPr>
      <w:r w:rsidRPr="1AE9899B">
        <w:rPr>
          <w:rFonts w:ascii="Century Gothic" w:hAnsi="Century Gothic" w:cs="Arial"/>
          <w:sz w:val="22"/>
          <w:szCs w:val="22"/>
          <w:lang w:val="en-ZA"/>
        </w:rPr>
        <w:t>SU</w:t>
      </w:r>
      <w:r w:rsidR="00E30D1F" w:rsidRPr="1AE9899B">
        <w:rPr>
          <w:rFonts w:ascii="Century Gothic" w:hAnsi="Century Gothic" w:cs="Arial"/>
          <w:sz w:val="22"/>
          <w:szCs w:val="22"/>
          <w:lang w:val="en-ZA"/>
        </w:rPr>
        <w:t>:</w:t>
      </w:r>
      <w:r>
        <w:tab/>
      </w:r>
      <w:r>
        <w:tab/>
      </w:r>
      <w:r w:rsidR="3E483B98">
        <w:t xml:space="preserve"> </w:t>
      </w:r>
      <w:r w:rsidR="00293B01" w:rsidRPr="1AE9899B">
        <w:rPr>
          <w:rFonts w:ascii="Century Gothic" w:hAnsi="Century Gothic" w:cs="Arial"/>
          <w:sz w:val="22"/>
          <w:szCs w:val="22"/>
          <w:lang w:val="en-ZA"/>
        </w:rPr>
        <w:t>Mawethu Nyakatya</w:t>
      </w:r>
      <w:r w:rsidRPr="1AE9899B">
        <w:rPr>
          <w:rFonts w:ascii="Century Gothic" w:hAnsi="Century Gothic" w:cs="Arial"/>
          <w:sz w:val="22"/>
          <w:szCs w:val="22"/>
          <w:lang w:val="en-ZA"/>
        </w:rPr>
        <w:t xml:space="preserve"> (</w:t>
      </w:r>
      <w:hyperlink r:id="rId12">
        <w:r w:rsidR="00293B01" w:rsidRPr="1AE9899B">
          <w:rPr>
            <w:rStyle w:val="Hyperlink"/>
            <w:rFonts w:ascii="Century Gothic" w:hAnsi="Century Gothic" w:cs="Arial"/>
            <w:sz w:val="22"/>
            <w:szCs w:val="22"/>
            <w:lang w:val="en-ZA"/>
          </w:rPr>
          <w:t>nyakatya@sun.ac.za</w:t>
        </w:r>
      </w:hyperlink>
      <w:r w:rsidRPr="1AE9899B">
        <w:rPr>
          <w:rFonts w:ascii="Century Gothic" w:hAnsi="Century Gothic" w:cs="Arial"/>
          <w:sz w:val="22"/>
          <w:szCs w:val="22"/>
          <w:lang w:val="en-ZA"/>
        </w:rPr>
        <w:t>)</w:t>
      </w:r>
    </w:p>
    <w:p w14:paraId="287E91B8" w14:textId="679A8252" w:rsidR="00882AD4" w:rsidRPr="00DC5EA6" w:rsidRDefault="00882AD4" w:rsidP="0085565A">
      <w:pPr>
        <w:numPr>
          <w:ilvl w:val="0"/>
          <w:numId w:val="6"/>
        </w:numPr>
        <w:tabs>
          <w:tab w:val="clear" w:pos="720"/>
        </w:tabs>
        <w:spacing w:after="120" w:line="300" w:lineRule="auto"/>
        <w:ind w:left="357" w:hanging="357"/>
        <w:jc w:val="both"/>
        <w:rPr>
          <w:rFonts w:ascii="Century Gothic" w:hAnsi="Century Gothic" w:cs="Arial"/>
          <w:sz w:val="22"/>
          <w:szCs w:val="22"/>
          <w:lang w:val="en-ZA"/>
        </w:rPr>
      </w:pPr>
      <w:r w:rsidRPr="1AE9899B">
        <w:rPr>
          <w:rFonts w:ascii="Century Gothic" w:hAnsi="Century Gothic" w:cs="Arial"/>
          <w:sz w:val="22"/>
          <w:szCs w:val="22"/>
          <w:lang w:val="en-ZA"/>
        </w:rPr>
        <w:t>UCT</w:t>
      </w:r>
      <w:r w:rsidR="00E30D1F" w:rsidRPr="1AE9899B">
        <w:rPr>
          <w:rFonts w:ascii="Century Gothic" w:hAnsi="Century Gothic" w:cs="Arial"/>
          <w:sz w:val="22"/>
          <w:szCs w:val="22"/>
          <w:lang w:val="en-ZA"/>
        </w:rPr>
        <w:t>:</w:t>
      </w:r>
      <w:r w:rsidR="77289854" w:rsidRPr="1AE9899B">
        <w:rPr>
          <w:rFonts w:ascii="Century Gothic" w:hAnsi="Century Gothic" w:cs="Arial"/>
          <w:sz w:val="22"/>
          <w:szCs w:val="22"/>
          <w:lang w:val="en-ZA"/>
        </w:rPr>
        <w:t xml:space="preserve"> </w:t>
      </w:r>
      <w:r>
        <w:tab/>
      </w:r>
      <w:r w:rsidRPr="1AE9899B">
        <w:rPr>
          <w:rFonts w:ascii="Century Gothic" w:hAnsi="Century Gothic" w:cs="Arial"/>
          <w:sz w:val="22"/>
          <w:szCs w:val="22"/>
          <w:lang w:val="en-ZA"/>
        </w:rPr>
        <w:t>Sonwabo Ngcelwane (</w:t>
      </w:r>
      <w:hyperlink r:id="rId13">
        <w:r w:rsidRPr="1AE9899B">
          <w:rPr>
            <w:rStyle w:val="Hyperlink"/>
            <w:rFonts w:ascii="Century Gothic" w:hAnsi="Century Gothic" w:cs="Arial"/>
            <w:sz w:val="22"/>
            <w:szCs w:val="22"/>
            <w:lang w:val="en-ZA"/>
          </w:rPr>
          <w:t>sonwabo.ngcelwane@uct.ac.za</w:t>
        </w:r>
      </w:hyperlink>
      <w:r w:rsidRPr="1AE9899B">
        <w:rPr>
          <w:rFonts w:ascii="Century Gothic" w:hAnsi="Century Gothic" w:cs="Arial"/>
          <w:sz w:val="22"/>
          <w:szCs w:val="22"/>
          <w:lang w:val="en-ZA"/>
        </w:rPr>
        <w:t xml:space="preserve">) </w:t>
      </w:r>
    </w:p>
    <w:p w14:paraId="1AA8FA24" w14:textId="44D72F98" w:rsidR="00882AD4" w:rsidRPr="00DC5EA6" w:rsidRDefault="00DE465C" w:rsidP="0085565A">
      <w:pPr>
        <w:numPr>
          <w:ilvl w:val="0"/>
          <w:numId w:val="6"/>
        </w:numPr>
        <w:tabs>
          <w:tab w:val="clear" w:pos="720"/>
        </w:tabs>
        <w:spacing w:after="120" w:line="300" w:lineRule="auto"/>
        <w:ind w:left="357" w:hanging="357"/>
        <w:jc w:val="both"/>
        <w:rPr>
          <w:rFonts w:ascii="Century Gothic" w:hAnsi="Century Gothic" w:cs="Arial"/>
          <w:sz w:val="22"/>
          <w:szCs w:val="22"/>
          <w:lang w:val="en-ZA"/>
        </w:rPr>
      </w:pPr>
      <w:r w:rsidRPr="1AE9899B">
        <w:rPr>
          <w:rFonts w:ascii="Century Gothic" w:hAnsi="Century Gothic" w:cs="Arial"/>
          <w:sz w:val="22"/>
          <w:szCs w:val="22"/>
          <w:lang w:val="en-ZA"/>
        </w:rPr>
        <w:t>UWC</w:t>
      </w:r>
      <w:r w:rsidR="00E30D1F" w:rsidRPr="1AE9899B">
        <w:rPr>
          <w:rFonts w:ascii="Century Gothic" w:hAnsi="Century Gothic" w:cs="Arial"/>
          <w:sz w:val="22"/>
          <w:szCs w:val="22"/>
          <w:lang w:val="en-ZA"/>
        </w:rPr>
        <w:t>:</w:t>
      </w:r>
      <w:r>
        <w:tab/>
      </w:r>
      <w:r w:rsidR="71327330" w:rsidRPr="1AE9899B">
        <w:rPr>
          <w:rFonts w:ascii="Century Gothic" w:hAnsi="Century Gothic" w:cs="Arial"/>
          <w:sz w:val="22"/>
          <w:szCs w:val="22"/>
          <w:lang w:val="en-ZA"/>
        </w:rPr>
        <w:t xml:space="preserve"> </w:t>
      </w:r>
      <w:r w:rsidRPr="1AE9899B">
        <w:rPr>
          <w:rFonts w:ascii="Century Gothic" w:hAnsi="Century Gothic" w:cs="Arial"/>
          <w:sz w:val="22"/>
          <w:szCs w:val="22"/>
          <w:lang w:val="en-ZA"/>
        </w:rPr>
        <w:t>Elizabeth Archer (</w:t>
      </w:r>
      <w:hyperlink r:id="rId14">
        <w:r w:rsidR="00512BAC" w:rsidRPr="1AE9899B">
          <w:rPr>
            <w:rStyle w:val="Hyperlink"/>
            <w:rFonts w:ascii="Century Gothic" w:hAnsi="Century Gothic" w:cs="Arial"/>
            <w:sz w:val="22"/>
            <w:szCs w:val="22"/>
            <w:lang w:val="en-ZA"/>
          </w:rPr>
          <w:t>earcher@uwc.ac.za</w:t>
        </w:r>
      </w:hyperlink>
      <w:r w:rsidR="00882AD4" w:rsidRPr="1AE9899B">
        <w:rPr>
          <w:rFonts w:ascii="Century Gothic" w:hAnsi="Century Gothic" w:cs="Arial"/>
          <w:sz w:val="22"/>
          <w:szCs w:val="22"/>
          <w:lang w:val="en-ZA"/>
        </w:rPr>
        <w:t>)</w:t>
      </w:r>
    </w:p>
    <w:p w14:paraId="54B75DF5" w14:textId="11AF2423" w:rsidR="00D43CE6" w:rsidRPr="00602A65" w:rsidRDefault="00D43CE6" w:rsidP="00D43CE6">
      <w:pPr>
        <w:spacing w:after="120" w:line="300" w:lineRule="auto"/>
        <w:jc w:val="both"/>
        <w:rPr>
          <w:rFonts w:ascii="Century Gothic" w:hAnsi="Century Gothic" w:cs="Arial"/>
          <w:sz w:val="22"/>
          <w:szCs w:val="22"/>
          <w:lang w:val="en-ZA"/>
        </w:rPr>
      </w:pPr>
      <w:r w:rsidRPr="00602A65">
        <w:rPr>
          <w:rFonts w:ascii="Century Gothic" w:hAnsi="Century Gothic" w:cs="Arial"/>
          <w:sz w:val="22"/>
          <w:szCs w:val="22"/>
          <w:lang w:val="en-ZA"/>
        </w:rPr>
        <w:lastRenderedPageBreak/>
        <w:t>If researchers have an interest in bidding for specific phases of this process but cannot assemble the right or enough partners for a full bid, they should contact their institutional representative to see if the JTT can able to assist with connecting them to other prospective bidders.</w:t>
      </w:r>
      <w:r w:rsidR="00FE5B5B" w:rsidRPr="00602A65">
        <w:rPr>
          <w:rFonts w:ascii="Century Gothic" w:hAnsi="Century Gothic" w:cs="Arial"/>
          <w:sz w:val="22"/>
          <w:szCs w:val="22"/>
          <w:lang w:val="en-ZA"/>
        </w:rPr>
        <w:t xml:space="preserve"> You have this paragraph under Research Partners already so could leave it out here.</w:t>
      </w:r>
    </w:p>
    <w:p w14:paraId="7C958138" w14:textId="3EBC9D01" w:rsidR="00882AD4" w:rsidRPr="00602A65" w:rsidRDefault="00882AD4" w:rsidP="0085565A">
      <w:pPr>
        <w:spacing w:after="120" w:line="300" w:lineRule="auto"/>
        <w:jc w:val="both"/>
        <w:rPr>
          <w:rFonts w:ascii="Century Gothic" w:hAnsi="Century Gothic" w:cs="Arial"/>
          <w:sz w:val="22"/>
          <w:szCs w:val="22"/>
          <w:lang w:val="en-ZA"/>
        </w:rPr>
      </w:pPr>
      <w:r w:rsidRPr="00602A65">
        <w:rPr>
          <w:rFonts w:ascii="Century Gothic" w:hAnsi="Century Gothic" w:cs="Arial"/>
          <w:sz w:val="22"/>
          <w:szCs w:val="22"/>
          <w:lang w:val="en-ZA"/>
        </w:rPr>
        <w:t xml:space="preserve">The proposals received will be ranked by </w:t>
      </w:r>
      <w:r w:rsidR="319D00E0" w:rsidRPr="00602A65">
        <w:rPr>
          <w:rFonts w:ascii="Century Gothic" w:hAnsi="Century Gothic" w:cs="Arial"/>
          <w:sz w:val="22"/>
          <w:szCs w:val="22"/>
          <w:lang w:val="en-ZA"/>
        </w:rPr>
        <w:t>a JTT adjudication panel, which includes all the institutional memb</w:t>
      </w:r>
      <w:r w:rsidR="73EB167A" w:rsidRPr="00602A65">
        <w:rPr>
          <w:rFonts w:ascii="Century Gothic" w:hAnsi="Century Gothic" w:cs="Arial"/>
          <w:sz w:val="22"/>
          <w:szCs w:val="22"/>
          <w:lang w:val="en-ZA"/>
        </w:rPr>
        <w:t>ers of the JTT,</w:t>
      </w:r>
      <w:r w:rsidR="319D00E0" w:rsidRPr="00602A65">
        <w:rPr>
          <w:rFonts w:ascii="Century Gothic" w:hAnsi="Century Gothic" w:cs="Arial"/>
          <w:sz w:val="22"/>
          <w:szCs w:val="22"/>
          <w:lang w:val="en-ZA"/>
        </w:rPr>
        <w:t xml:space="preserve"> </w:t>
      </w:r>
      <w:r w:rsidRPr="00602A65">
        <w:rPr>
          <w:rFonts w:ascii="Century Gothic" w:hAnsi="Century Gothic" w:cs="Arial"/>
          <w:sz w:val="22"/>
          <w:szCs w:val="22"/>
          <w:lang w:val="en-ZA"/>
        </w:rPr>
        <w:t xml:space="preserve">in a process guided by the questions listed in the adjudication schedule in Appendix </w:t>
      </w:r>
      <w:r w:rsidR="00CB69AA" w:rsidRPr="00602A65">
        <w:rPr>
          <w:rFonts w:ascii="Century Gothic" w:hAnsi="Century Gothic" w:cs="Arial"/>
          <w:sz w:val="22"/>
          <w:szCs w:val="22"/>
          <w:lang w:val="en-ZA"/>
        </w:rPr>
        <w:t>2</w:t>
      </w:r>
      <w:r w:rsidR="00775BBA" w:rsidRPr="00602A65">
        <w:rPr>
          <w:rFonts w:ascii="Century Gothic" w:hAnsi="Century Gothic" w:cs="Arial"/>
          <w:sz w:val="22"/>
          <w:szCs w:val="22"/>
          <w:lang w:val="en-ZA"/>
        </w:rPr>
        <w:t>.</w:t>
      </w:r>
      <w:r w:rsidR="6D5FB39D" w:rsidRPr="00602A65">
        <w:rPr>
          <w:rFonts w:ascii="Century Gothic" w:hAnsi="Century Gothic" w:cs="Arial"/>
          <w:sz w:val="22"/>
          <w:szCs w:val="22"/>
          <w:lang w:val="en-ZA"/>
        </w:rPr>
        <w:t xml:space="preserve"> </w:t>
      </w:r>
      <w:r w:rsidR="00FE5B5B" w:rsidRPr="00602A65">
        <w:rPr>
          <w:rFonts w:ascii="Century Gothic" w:hAnsi="Century Gothic" w:cs="Arial"/>
          <w:sz w:val="22"/>
          <w:szCs w:val="22"/>
          <w:lang w:val="en-ZA"/>
        </w:rPr>
        <w:t>It is anticipated that t</w:t>
      </w:r>
      <w:r w:rsidR="00154479" w:rsidRPr="00602A65">
        <w:rPr>
          <w:rFonts w:ascii="Century Gothic" w:hAnsi="Century Gothic" w:cs="Arial"/>
          <w:sz w:val="22"/>
          <w:szCs w:val="22"/>
          <w:lang w:val="en-ZA"/>
        </w:rPr>
        <w:t>he</w:t>
      </w:r>
      <w:r w:rsidRPr="00602A65">
        <w:rPr>
          <w:rFonts w:ascii="Century Gothic" w:hAnsi="Century Gothic" w:cs="Arial"/>
          <w:sz w:val="22"/>
          <w:szCs w:val="22"/>
          <w:lang w:val="en-ZA"/>
        </w:rPr>
        <w:t xml:space="preserve"> JTT meeting to be held on</w:t>
      </w:r>
      <w:r w:rsidR="00DE465C" w:rsidRPr="00602A65">
        <w:rPr>
          <w:rFonts w:ascii="Century Gothic" w:hAnsi="Century Gothic" w:cs="Arial"/>
          <w:b/>
          <w:bCs/>
          <w:sz w:val="22"/>
          <w:szCs w:val="22"/>
          <w:lang w:val="en-ZA"/>
        </w:rPr>
        <w:t xml:space="preserve"> </w:t>
      </w:r>
      <w:r w:rsidR="2917B19F" w:rsidRPr="00602A65">
        <w:rPr>
          <w:rFonts w:ascii="Century Gothic" w:hAnsi="Century Gothic" w:cs="Arial"/>
          <w:b/>
          <w:bCs/>
          <w:sz w:val="22"/>
          <w:szCs w:val="22"/>
          <w:lang w:val="en-ZA"/>
        </w:rPr>
        <w:t xml:space="preserve">12 March 2021 </w:t>
      </w:r>
      <w:r w:rsidR="00FE5B5B" w:rsidRPr="00602A65">
        <w:rPr>
          <w:rFonts w:ascii="Century Gothic" w:hAnsi="Century Gothic" w:cs="Arial"/>
          <w:sz w:val="22"/>
          <w:szCs w:val="22"/>
          <w:lang w:val="en-ZA"/>
        </w:rPr>
        <w:t>will make</w:t>
      </w:r>
      <w:r w:rsidRPr="00602A65">
        <w:rPr>
          <w:rFonts w:ascii="Century Gothic" w:hAnsi="Century Gothic" w:cs="Arial"/>
          <w:sz w:val="22"/>
          <w:szCs w:val="22"/>
          <w:lang w:val="en-ZA"/>
        </w:rPr>
        <w:t xml:space="preserve"> a final selection.</w:t>
      </w:r>
    </w:p>
    <w:p w14:paraId="0DFFB963" w14:textId="1336E988" w:rsidR="00882AD4" w:rsidRPr="00DC5EA6" w:rsidRDefault="00882AD4" w:rsidP="1AE9899B">
      <w:pPr>
        <w:spacing w:after="120" w:line="300" w:lineRule="auto"/>
        <w:jc w:val="both"/>
        <w:rPr>
          <w:rFonts w:ascii="Century Gothic" w:hAnsi="Century Gothic" w:cs="Arial"/>
          <w:sz w:val="22"/>
          <w:szCs w:val="22"/>
          <w:lang w:val="en-ZA"/>
        </w:rPr>
      </w:pPr>
      <w:r w:rsidRPr="1AE9899B">
        <w:rPr>
          <w:rFonts w:ascii="Century Gothic" w:hAnsi="Century Gothic" w:cs="Arial"/>
          <w:sz w:val="22"/>
          <w:szCs w:val="22"/>
          <w:lang w:val="en-ZA"/>
        </w:rPr>
        <w:t>Applicants may be called upon to make a presentation of their proposed projects</w:t>
      </w:r>
      <w:r w:rsidR="21F2A9E3" w:rsidRPr="1AE9899B">
        <w:rPr>
          <w:rFonts w:ascii="Century Gothic" w:hAnsi="Century Gothic" w:cs="Arial"/>
          <w:sz w:val="22"/>
          <w:szCs w:val="22"/>
          <w:lang w:val="en-ZA"/>
        </w:rPr>
        <w:t xml:space="preserve"> to the JTT</w:t>
      </w:r>
      <w:r w:rsidRPr="1AE9899B">
        <w:rPr>
          <w:rFonts w:ascii="Century Gothic" w:hAnsi="Century Gothic" w:cs="Arial"/>
          <w:sz w:val="22"/>
          <w:szCs w:val="22"/>
          <w:lang w:val="en-ZA"/>
        </w:rPr>
        <w:t>.</w:t>
      </w:r>
    </w:p>
    <w:p w14:paraId="5C67147C" w14:textId="123959A9" w:rsidR="00882AD4" w:rsidRPr="00DC5EA6" w:rsidRDefault="00882AD4" w:rsidP="0085565A">
      <w:pPr>
        <w:spacing w:after="120" w:line="300" w:lineRule="auto"/>
        <w:jc w:val="both"/>
        <w:rPr>
          <w:rFonts w:ascii="Century Gothic" w:hAnsi="Century Gothic" w:cs="Arial"/>
          <w:sz w:val="22"/>
          <w:szCs w:val="22"/>
          <w:lang w:val="en-ZA"/>
        </w:rPr>
      </w:pPr>
      <w:r w:rsidRPr="00DC5EA6">
        <w:rPr>
          <w:rFonts w:ascii="Century Gothic" w:hAnsi="Century Gothic" w:cs="Arial"/>
          <w:sz w:val="22"/>
          <w:szCs w:val="22"/>
          <w:lang w:val="en-ZA"/>
        </w:rPr>
        <w:t>All applicants will be notified of the outcomes of this meeting and successful applicants will be requested to submit an invoice for the approved amount to CHEC. It should be noted that the management (including expenditure) of the awards will be in terms of the policies and processes of each of the universities.</w:t>
      </w:r>
      <w:r w:rsidRPr="00DC5EA6" w:rsidDel="00482ABB">
        <w:rPr>
          <w:rFonts w:ascii="Century Gothic" w:hAnsi="Century Gothic" w:cs="Arial"/>
          <w:sz w:val="22"/>
          <w:szCs w:val="22"/>
          <w:lang w:val="en-ZA"/>
        </w:rPr>
        <w:t xml:space="preserve"> </w:t>
      </w:r>
    </w:p>
    <w:p w14:paraId="6C35F94B" w14:textId="77777777" w:rsidR="00882AD4" w:rsidRPr="00DC5EA6" w:rsidRDefault="00882AD4" w:rsidP="0085565A">
      <w:pPr>
        <w:pStyle w:val="Heading1"/>
        <w:spacing w:after="120" w:line="300" w:lineRule="auto"/>
        <w:rPr>
          <w:rFonts w:ascii="Century Gothic" w:hAnsi="Century Gothic"/>
        </w:rPr>
      </w:pPr>
      <w:r w:rsidRPr="00DC5EA6">
        <w:rPr>
          <w:rFonts w:ascii="Century Gothic" w:hAnsi="Century Gothic"/>
        </w:rPr>
        <w:t>REPORTING REQUIREMENTS</w:t>
      </w:r>
    </w:p>
    <w:p w14:paraId="2D9F15F6" w14:textId="1B930FE5" w:rsidR="00CB69AA" w:rsidRDefault="00CB69AA" w:rsidP="0085565A">
      <w:pPr>
        <w:spacing w:after="120" w:line="300" w:lineRule="auto"/>
        <w:jc w:val="both"/>
        <w:rPr>
          <w:rFonts w:ascii="Century Gothic" w:hAnsi="Century Gothic" w:cs="Arial"/>
          <w:sz w:val="22"/>
          <w:szCs w:val="22"/>
          <w:lang w:val="en-ZA"/>
        </w:rPr>
      </w:pPr>
      <w:r>
        <w:rPr>
          <w:rFonts w:ascii="Century Gothic" w:hAnsi="Century Gothic" w:cs="Arial"/>
          <w:sz w:val="22"/>
          <w:szCs w:val="22"/>
          <w:lang w:val="en-ZA"/>
        </w:rPr>
        <w:t>As noted above, the researchers will be expected to report intermediate findings to a Reference Group. However, the timing of these reports should be indicated in the proposal, in line with the overall research timeline, rather than determined here.</w:t>
      </w:r>
    </w:p>
    <w:p w14:paraId="462F300B" w14:textId="065372BB" w:rsidR="00154479" w:rsidRPr="00DC5EA6" w:rsidRDefault="00882AD4" w:rsidP="0085565A">
      <w:pPr>
        <w:spacing w:after="120" w:line="300" w:lineRule="auto"/>
        <w:jc w:val="both"/>
        <w:rPr>
          <w:rFonts w:ascii="Century Gothic" w:hAnsi="Century Gothic" w:cs="Arial"/>
          <w:sz w:val="22"/>
          <w:szCs w:val="22"/>
          <w:lang w:val="en-ZA"/>
        </w:rPr>
      </w:pPr>
      <w:r w:rsidRPr="00806B71">
        <w:rPr>
          <w:rFonts w:ascii="Century Gothic" w:hAnsi="Century Gothic" w:cs="Arial"/>
          <w:sz w:val="22"/>
          <w:szCs w:val="22"/>
          <w:lang w:val="en-ZA"/>
        </w:rPr>
        <w:t xml:space="preserve">A compulsory project </w:t>
      </w:r>
      <w:r w:rsidR="007C73C1" w:rsidRPr="00806B71">
        <w:rPr>
          <w:rFonts w:ascii="Century Gothic" w:hAnsi="Century Gothic" w:cs="Arial"/>
          <w:sz w:val="22"/>
          <w:szCs w:val="22"/>
          <w:lang w:val="en-ZA"/>
        </w:rPr>
        <w:t xml:space="preserve">progress report will be required by the end of </w:t>
      </w:r>
      <w:r w:rsidR="00154479">
        <w:rPr>
          <w:rFonts w:ascii="Century Gothic" w:hAnsi="Century Gothic" w:cs="Arial"/>
          <w:sz w:val="22"/>
          <w:szCs w:val="22"/>
          <w:lang w:val="en-ZA"/>
        </w:rPr>
        <w:t>July</w:t>
      </w:r>
      <w:r w:rsidR="00806B71" w:rsidRPr="00806B71">
        <w:rPr>
          <w:rFonts w:ascii="Century Gothic" w:hAnsi="Century Gothic" w:cs="Arial"/>
          <w:sz w:val="22"/>
          <w:szCs w:val="22"/>
          <w:lang w:val="en-ZA"/>
        </w:rPr>
        <w:t xml:space="preserve"> 2021</w:t>
      </w:r>
      <w:r w:rsidR="007C73C1" w:rsidRPr="00806B71">
        <w:rPr>
          <w:rFonts w:ascii="Century Gothic" w:hAnsi="Century Gothic" w:cs="Arial"/>
          <w:sz w:val="22"/>
          <w:szCs w:val="22"/>
          <w:lang w:val="en-ZA"/>
        </w:rPr>
        <w:t xml:space="preserve">, while the final project </w:t>
      </w:r>
      <w:r w:rsidRPr="00806B71">
        <w:rPr>
          <w:rFonts w:ascii="Century Gothic" w:hAnsi="Century Gothic" w:cs="Arial"/>
          <w:sz w:val="22"/>
          <w:szCs w:val="22"/>
          <w:lang w:val="en-ZA"/>
        </w:rPr>
        <w:t xml:space="preserve">report will be required by the end </w:t>
      </w:r>
      <w:r w:rsidR="0036153F" w:rsidRPr="00806B71">
        <w:rPr>
          <w:rFonts w:ascii="Century Gothic" w:hAnsi="Century Gothic" w:cs="Arial"/>
          <w:sz w:val="22"/>
          <w:szCs w:val="22"/>
          <w:lang w:val="en-ZA"/>
        </w:rPr>
        <w:t>of</w:t>
      </w:r>
      <w:r w:rsidR="00CB69AA">
        <w:rPr>
          <w:rFonts w:ascii="Century Gothic" w:hAnsi="Century Gothic" w:cs="Arial"/>
          <w:sz w:val="22"/>
          <w:szCs w:val="22"/>
          <w:lang w:val="en-ZA"/>
        </w:rPr>
        <w:t xml:space="preserve"> </w:t>
      </w:r>
      <w:r w:rsidR="00154479">
        <w:rPr>
          <w:rFonts w:ascii="Century Gothic" w:hAnsi="Century Gothic" w:cs="Arial"/>
          <w:sz w:val="22"/>
          <w:szCs w:val="22"/>
          <w:lang w:val="en-ZA"/>
        </w:rPr>
        <w:t>October</w:t>
      </w:r>
      <w:r w:rsidR="00CB69AA">
        <w:rPr>
          <w:rFonts w:ascii="Century Gothic" w:hAnsi="Century Gothic" w:cs="Arial"/>
          <w:sz w:val="22"/>
          <w:szCs w:val="22"/>
          <w:lang w:val="en-ZA"/>
        </w:rPr>
        <w:t xml:space="preserve"> </w:t>
      </w:r>
      <w:r w:rsidR="00806B71" w:rsidRPr="00806B71">
        <w:rPr>
          <w:rFonts w:ascii="Century Gothic" w:hAnsi="Century Gothic" w:cs="Arial"/>
          <w:sz w:val="22"/>
          <w:szCs w:val="22"/>
          <w:lang w:val="en-ZA"/>
        </w:rPr>
        <w:t>202</w:t>
      </w:r>
      <w:r w:rsidR="00CB69AA">
        <w:rPr>
          <w:rFonts w:ascii="Century Gothic" w:hAnsi="Century Gothic" w:cs="Arial"/>
          <w:sz w:val="22"/>
          <w:szCs w:val="22"/>
          <w:lang w:val="en-ZA"/>
        </w:rPr>
        <w:t>1</w:t>
      </w:r>
      <w:r w:rsidRPr="00806B71">
        <w:rPr>
          <w:rFonts w:ascii="Century Gothic" w:hAnsi="Century Gothic" w:cs="Arial"/>
          <w:sz w:val="22"/>
          <w:szCs w:val="22"/>
          <w:lang w:val="en-ZA"/>
        </w:rPr>
        <w:t>. Note that the report is considered by both academic and non-academic audiences</w:t>
      </w:r>
      <w:r w:rsidRPr="00DC5EA6">
        <w:rPr>
          <w:rFonts w:ascii="Century Gothic" w:hAnsi="Century Gothic" w:cs="Arial"/>
          <w:sz w:val="22"/>
          <w:szCs w:val="22"/>
          <w:lang w:val="en-ZA"/>
        </w:rPr>
        <w:t xml:space="preserve">. </w:t>
      </w:r>
    </w:p>
    <w:p w14:paraId="3303958E" w14:textId="77777777" w:rsidR="00882AD4" w:rsidRPr="00DC5EA6" w:rsidRDefault="00882AD4" w:rsidP="0085565A">
      <w:pPr>
        <w:spacing w:after="120" w:line="300" w:lineRule="auto"/>
        <w:jc w:val="both"/>
        <w:rPr>
          <w:rFonts w:ascii="Century Gothic" w:hAnsi="Century Gothic" w:cs="Arial"/>
          <w:sz w:val="22"/>
          <w:szCs w:val="22"/>
          <w:lang w:val="en-ZA"/>
        </w:rPr>
      </w:pPr>
      <w:r w:rsidRPr="00DC5EA6">
        <w:rPr>
          <w:rFonts w:ascii="Century Gothic" w:hAnsi="Century Gothic" w:cs="Arial"/>
          <w:sz w:val="22"/>
          <w:szCs w:val="22"/>
          <w:lang w:val="en-ZA"/>
        </w:rPr>
        <w:t xml:space="preserve">In the unlikely event that no final report is received, the researchers will be expected to repay the monies allocated. </w:t>
      </w:r>
    </w:p>
    <w:p w14:paraId="2B8D2A73" w14:textId="77777777" w:rsidR="00882AD4" w:rsidRPr="00DC5EA6" w:rsidRDefault="00882AD4" w:rsidP="0085565A">
      <w:pPr>
        <w:spacing w:after="120" w:line="300" w:lineRule="auto"/>
        <w:jc w:val="both"/>
        <w:rPr>
          <w:rFonts w:ascii="Century Gothic" w:hAnsi="Century Gothic" w:cs="Arial"/>
          <w:sz w:val="22"/>
          <w:szCs w:val="22"/>
          <w:lang w:val="en-ZA"/>
        </w:rPr>
      </w:pPr>
    </w:p>
    <w:p w14:paraId="61A24AA7" w14:textId="77777777" w:rsidR="00882AD4" w:rsidRPr="00DC5EA6" w:rsidRDefault="00882AD4" w:rsidP="0085565A">
      <w:pPr>
        <w:spacing w:after="120" w:line="300" w:lineRule="auto"/>
        <w:jc w:val="both"/>
        <w:rPr>
          <w:rFonts w:ascii="Century Gothic" w:hAnsi="Century Gothic" w:cs="Arial"/>
          <w:b/>
          <w:sz w:val="22"/>
          <w:szCs w:val="22"/>
          <w:lang w:val="en-ZA"/>
        </w:rPr>
      </w:pPr>
    </w:p>
    <w:p w14:paraId="2A16D072" w14:textId="77777777" w:rsidR="00882AD4" w:rsidRPr="00DC5EA6" w:rsidRDefault="00882AD4" w:rsidP="0085565A">
      <w:pPr>
        <w:spacing w:after="120" w:line="300" w:lineRule="auto"/>
        <w:jc w:val="both"/>
        <w:rPr>
          <w:rFonts w:ascii="Century Gothic" w:hAnsi="Century Gothic" w:cs="Arial"/>
          <w:b/>
          <w:sz w:val="22"/>
          <w:szCs w:val="22"/>
          <w:lang w:val="en-ZA"/>
        </w:rPr>
      </w:pPr>
      <w:r w:rsidRPr="00DC5EA6">
        <w:rPr>
          <w:rFonts w:ascii="Century Gothic" w:hAnsi="Century Gothic" w:cs="Arial"/>
          <w:b/>
          <w:sz w:val="22"/>
          <w:szCs w:val="22"/>
          <w:lang w:val="en-ZA"/>
        </w:rPr>
        <w:br w:type="page"/>
      </w:r>
      <w:r w:rsidRPr="00DC5EA6">
        <w:rPr>
          <w:rFonts w:ascii="Century Gothic" w:hAnsi="Century Gothic" w:cs="Arial"/>
          <w:b/>
          <w:sz w:val="22"/>
          <w:szCs w:val="22"/>
          <w:lang w:val="en-ZA"/>
        </w:rPr>
        <w:lastRenderedPageBreak/>
        <w:t>Appendix 1</w:t>
      </w:r>
    </w:p>
    <w:p w14:paraId="48476ED8" w14:textId="77777777" w:rsidR="00882AD4" w:rsidRPr="00DC5EA6" w:rsidRDefault="00CF1561" w:rsidP="0085565A">
      <w:pPr>
        <w:pStyle w:val="TelDatum"/>
        <w:tabs>
          <w:tab w:val="clear" w:pos="9540"/>
        </w:tabs>
        <w:spacing w:before="0" w:after="120" w:line="300" w:lineRule="auto"/>
        <w:rPr>
          <w:rFonts w:ascii="Century Gothic" w:hAnsi="Century Gothic"/>
          <w:noProof/>
          <w:lang w:val="en-ZA"/>
        </w:rPr>
      </w:pPr>
      <w:r w:rsidRPr="00DC5EA6">
        <w:rPr>
          <w:rFonts w:ascii="Century Gothic" w:hAnsi="Century Gothic"/>
          <w:noProof/>
          <w:lang w:val="en-ZA" w:eastAsia="en-ZA"/>
        </w:rPr>
        <mc:AlternateContent>
          <mc:Choice Requires="wps">
            <w:drawing>
              <wp:anchor distT="0" distB="0" distL="114300" distR="114300" simplePos="0" relativeHeight="251658240" behindDoc="0" locked="0" layoutInCell="1" allowOverlap="1" wp14:anchorId="3E50043C" wp14:editId="1EBF51DB">
                <wp:simplePos x="0" y="0"/>
                <wp:positionH relativeFrom="column">
                  <wp:posOffset>502285</wp:posOffset>
                </wp:positionH>
                <wp:positionV relativeFrom="paragraph">
                  <wp:posOffset>144780</wp:posOffset>
                </wp:positionV>
                <wp:extent cx="5143500" cy="681990"/>
                <wp:effectExtent l="0"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681990"/>
                        </a:xfrm>
                        <a:prstGeom prst="rect">
                          <a:avLst/>
                        </a:prstGeom>
                        <a:noFill/>
                        <a:ln w="19050">
                          <a:solidFill>
                            <a:srgbClr val="000000"/>
                          </a:solidFill>
                          <a:miter lim="800000"/>
                          <a:headEnd/>
                          <a:tailEnd/>
                        </a:ln>
                        <a:extLst>
                          <a:ext uri="{909E8E84-426E-40dd-AFC4-6F175D3DCCD1}">
                            <a14:hiddenFill xmlns:arto="http://schemas.microsoft.com/office/word/2006/arto"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2C5E6" id="Rectangle 2" o:spid="_x0000_s1026" style="position:absolute;margin-left:39.55pt;margin-top:11.4pt;width:405pt;height:5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" filled="f" strokeweight="1.5pt"/>
            </w:pict>
          </mc:Fallback>
        </mc:AlternateContent>
      </w:r>
    </w:p>
    <w:p w14:paraId="77742E9B" w14:textId="77777777" w:rsidR="00882AD4" w:rsidRPr="00DC5EA6" w:rsidRDefault="00882AD4" w:rsidP="0085565A">
      <w:pPr>
        <w:pStyle w:val="Title"/>
        <w:spacing w:after="120" w:line="300" w:lineRule="auto"/>
        <w:rPr>
          <w:rFonts w:ascii="Century Gothic" w:hAnsi="Century Gothic"/>
          <w:sz w:val="22"/>
          <w:lang w:val="en-ZA"/>
        </w:rPr>
      </w:pPr>
      <w:r w:rsidRPr="00DC5EA6">
        <w:rPr>
          <w:rFonts w:ascii="Century Gothic" w:hAnsi="Century Gothic"/>
          <w:sz w:val="22"/>
          <w:lang w:val="en-ZA"/>
        </w:rPr>
        <w:t xml:space="preserve">              Cape Higher Education Consortium (CHEC) / </w:t>
      </w:r>
    </w:p>
    <w:p w14:paraId="3F2CDDDB" w14:textId="77777777" w:rsidR="00882AD4" w:rsidRPr="00DC5EA6" w:rsidRDefault="00882AD4" w:rsidP="0085565A">
      <w:pPr>
        <w:pStyle w:val="Title"/>
        <w:spacing w:after="120" w:line="300" w:lineRule="auto"/>
        <w:rPr>
          <w:rFonts w:ascii="Century Gothic" w:hAnsi="Century Gothic"/>
          <w:sz w:val="22"/>
          <w:lang w:val="en-ZA"/>
        </w:rPr>
      </w:pPr>
      <w:r w:rsidRPr="00DC5EA6">
        <w:rPr>
          <w:rFonts w:ascii="Century Gothic" w:hAnsi="Century Gothic"/>
          <w:sz w:val="22"/>
          <w:lang w:val="en-ZA"/>
        </w:rPr>
        <w:t>Western Cape Government (WCG)</w:t>
      </w:r>
    </w:p>
    <w:p w14:paraId="3747E39D" w14:textId="6A500EFD" w:rsidR="00882AD4" w:rsidRPr="00DC5EA6" w:rsidRDefault="00882AD4" w:rsidP="0085565A">
      <w:pPr>
        <w:pStyle w:val="Title"/>
        <w:spacing w:after="120" w:line="300" w:lineRule="auto"/>
        <w:rPr>
          <w:rFonts w:ascii="Century Gothic" w:hAnsi="Century Gothic"/>
          <w:sz w:val="22"/>
          <w:lang w:val="en-ZA"/>
        </w:rPr>
      </w:pPr>
      <w:r w:rsidRPr="00DC5EA6">
        <w:rPr>
          <w:rFonts w:ascii="Century Gothic" w:hAnsi="Century Gothic"/>
          <w:sz w:val="22"/>
          <w:lang w:val="en-ZA"/>
        </w:rPr>
        <w:t xml:space="preserve">          JOINT RESEARCH PROGRAMME</w:t>
      </w:r>
      <w:r w:rsidR="00187D5C">
        <w:rPr>
          <w:rFonts w:ascii="Century Gothic" w:hAnsi="Century Gothic"/>
          <w:sz w:val="22"/>
          <w:lang w:val="en-ZA"/>
        </w:rPr>
        <w:t xml:space="preserve"> 2020/2021</w:t>
      </w:r>
    </w:p>
    <w:p w14:paraId="5BF3DBB2" w14:textId="77777777" w:rsidR="00882AD4" w:rsidRPr="00DC5EA6" w:rsidRDefault="00882AD4" w:rsidP="0085565A">
      <w:pPr>
        <w:pStyle w:val="Title"/>
        <w:spacing w:after="120" w:line="300" w:lineRule="auto"/>
        <w:rPr>
          <w:rFonts w:ascii="Century Gothic" w:hAnsi="Century Gothic"/>
          <w:sz w:val="32"/>
          <w:lang w:val="en-ZA"/>
        </w:rPr>
      </w:pPr>
      <w:r w:rsidRPr="00DC5EA6">
        <w:rPr>
          <w:rFonts w:ascii="Century Gothic" w:hAnsi="Century Gothic"/>
          <w:sz w:val="22"/>
          <w:lang w:val="en-ZA"/>
        </w:rPr>
        <w:t xml:space="preserve">            Project Funding Application</w:t>
      </w:r>
      <w:r w:rsidRPr="00DC5EA6">
        <w:rPr>
          <w:rFonts w:ascii="Century Gothic" w:hAnsi="Century Gothic"/>
          <w:sz w:val="32"/>
          <w:lang w:val="en-ZA"/>
        </w:rPr>
        <w:t xml:space="preserve"> </w:t>
      </w:r>
    </w:p>
    <w:p w14:paraId="35401774" w14:textId="77777777" w:rsidR="00882AD4" w:rsidRPr="00DC5EA6" w:rsidRDefault="00882AD4" w:rsidP="0085565A">
      <w:pPr>
        <w:pStyle w:val="Title"/>
        <w:spacing w:after="120" w:line="300" w:lineRule="auto"/>
        <w:rPr>
          <w:rFonts w:ascii="Century Gothic" w:hAnsi="Century Gothic"/>
          <w:color w:val="FF0000"/>
          <w:lang w:val="en-ZA"/>
        </w:rPr>
      </w:pPr>
    </w:p>
    <w:p w14:paraId="386B6D51" w14:textId="77777777" w:rsidR="00882AD4" w:rsidRPr="00DC5EA6" w:rsidRDefault="00882AD4" w:rsidP="0085565A">
      <w:pPr>
        <w:pStyle w:val="Title"/>
        <w:spacing w:after="120" w:line="300" w:lineRule="auto"/>
        <w:jc w:val="left"/>
        <w:rPr>
          <w:rFonts w:ascii="Century Gothic" w:hAnsi="Century Gothic"/>
          <w:sz w:val="24"/>
          <w:lang w:val="en-ZA"/>
        </w:rPr>
      </w:pPr>
      <w:r w:rsidRPr="00DC5EA6">
        <w:rPr>
          <w:rFonts w:ascii="Century Gothic" w:hAnsi="Century Gothic"/>
          <w:sz w:val="24"/>
          <w:lang w:val="en-ZA"/>
        </w:rPr>
        <w:t>1.</w:t>
      </w:r>
      <w:r w:rsidRPr="00DC5EA6">
        <w:rPr>
          <w:rFonts w:ascii="Century Gothic" w:hAnsi="Century Gothic"/>
          <w:sz w:val="24"/>
          <w:lang w:val="en-ZA"/>
        </w:rPr>
        <w:tab/>
        <w:t>Main Researcher’s Details</w:t>
      </w: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252"/>
        <w:gridCol w:w="851"/>
        <w:gridCol w:w="708"/>
        <w:gridCol w:w="426"/>
        <w:gridCol w:w="992"/>
        <w:gridCol w:w="1134"/>
        <w:gridCol w:w="17"/>
      </w:tblGrid>
      <w:tr w:rsidR="00882AD4" w:rsidRPr="00DC5EA6" w14:paraId="387AB0B9" w14:textId="77777777" w:rsidTr="00D86209">
        <w:trPr>
          <w:trHeight w:val="340"/>
        </w:trPr>
        <w:tc>
          <w:tcPr>
            <w:tcW w:w="1668" w:type="dxa"/>
            <w:shd w:val="pct20" w:color="auto" w:fill="auto"/>
            <w:vAlign w:val="center"/>
          </w:tcPr>
          <w:p w14:paraId="1745837B" w14:textId="01268EEF" w:rsidR="00882AD4" w:rsidRPr="00DC5EA6" w:rsidRDefault="00882AD4" w:rsidP="0085565A">
            <w:pPr>
              <w:pStyle w:val="Title"/>
              <w:spacing w:after="120" w:line="300" w:lineRule="auto"/>
              <w:jc w:val="left"/>
              <w:rPr>
                <w:rFonts w:ascii="Century Gothic" w:hAnsi="Century Gothic"/>
                <w:lang w:val="en-ZA"/>
              </w:rPr>
            </w:pPr>
            <w:r w:rsidRPr="00DC5EA6">
              <w:rPr>
                <w:rFonts w:ascii="Century Gothic" w:hAnsi="Century Gothic"/>
                <w:sz w:val="24"/>
                <w:lang w:val="en-ZA"/>
              </w:rPr>
              <w:t xml:space="preserve"> </w:t>
            </w:r>
            <w:r w:rsidRPr="00DC5EA6">
              <w:rPr>
                <w:rFonts w:ascii="Century Gothic" w:hAnsi="Century Gothic"/>
                <w:lang w:val="en-ZA"/>
              </w:rPr>
              <w:t>Surname</w:t>
            </w:r>
          </w:p>
        </w:tc>
        <w:tc>
          <w:tcPr>
            <w:tcW w:w="4252" w:type="dxa"/>
            <w:vAlign w:val="center"/>
          </w:tcPr>
          <w:p w14:paraId="60D1CEE3" w14:textId="77777777" w:rsidR="00882AD4" w:rsidRPr="00DC5EA6" w:rsidRDefault="00882AD4" w:rsidP="0085565A">
            <w:pPr>
              <w:pStyle w:val="Title"/>
              <w:spacing w:after="120" w:line="300" w:lineRule="auto"/>
              <w:jc w:val="left"/>
              <w:rPr>
                <w:rFonts w:ascii="Century Gothic" w:hAnsi="Century Gothic"/>
                <w:lang w:val="en-ZA"/>
              </w:rPr>
            </w:pPr>
          </w:p>
        </w:tc>
        <w:tc>
          <w:tcPr>
            <w:tcW w:w="851" w:type="dxa"/>
            <w:shd w:val="pct20" w:color="auto" w:fill="auto"/>
            <w:vAlign w:val="center"/>
          </w:tcPr>
          <w:p w14:paraId="6BFAC60F" w14:textId="77777777" w:rsidR="00882AD4" w:rsidRPr="00DC5EA6" w:rsidRDefault="00882AD4" w:rsidP="0085565A">
            <w:pPr>
              <w:pStyle w:val="Title"/>
              <w:spacing w:after="120" w:line="300" w:lineRule="auto"/>
              <w:jc w:val="left"/>
              <w:rPr>
                <w:rFonts w:ascii="Century Gothic" w:hAnsi="Century Gothic"/>
                <w:lang w:val="en-ZA"/>
              </w:rPr>
            </w:pPr>
            <w:r w:rsidRPr="00DC5EA6">
              <w:rPr>
                <w:rFonts w:ascii="Century Gothic" w:hAnsi="Century Gothic"/>
                <w:lang w:val="en-ZA"/>
              </w:rPr>
              <w:t>Initials</w:t>
            </w:r>
          </w:p>
        </w:tc>
        <w:tc>
          <w:tcPr>
            <w:tcW w:w="1134" w:type="dxa"/>
            <w:gridSpan w:val="2"/>
            <w:vAlign w:val="center"/>
          </w:tcPr>
          <w:p w14:paraId="0E8D275C" w14:textId="77777777" w:rsidR="00882AD4" w:rsidRPr="00DC5EA6" w:rsidRDefault="00882AD4" w:rsidP="0085565A">
            <w:pPr>
              <w:pStyle w:val="Title"/>
              <w:spacing w:after="120" w:line="300" w:lineRule="auto"/>
              <w:jc w:val="left"/>
              <w:rPr>
                <w:rFonts w:ascii="Century Gothic" w:hAnsi="Century Gothic"/>
                <w:lang w:val="en-ZA"/>
              </w:rPr>
            </w:pPr>
          </w:p>
        </w:tc>
        <w:tc>
          <w:tcPr>
            <w:tcW w:w="992" w:type="dxa"/>
            <w:shd w:val="pct20" w:color="auto" w:fill="auto"/>
            <w:vAlign w:val="center"/>
          </w:tcPr>
          <w:p w14:paraId="582BBC47" w14:textId="77777777" w:rsidR="00882AD4" w:rsidRPr="00DC5EA6" w:rsidRDefault="00882AD4" w:rsidP="0085565A">
            <w:pPr>
              <w:pStyle w:val="Title"/>
              <w:spacing w:after="120" w:line="300" w:lineRule="auto"/>
              <w:jc w:val="left"/>
              <w:rPr>
                <w:rFonts w:ascii="Century Gothic" w:hAnsi="Century Gothic"/>
                <w:lang w:val="en-ZA"/>
              </w:rPr>
            </w:pPr>
            <w:r w:rsidRPr="00DC5EA6">
              <w:rPr>
                <w:rFonts w:ascii="Century Gothic" w:hAnsi="Century Gothic"/>
                <w:lang w:val="en-ZA"/>
              </w:rPr>
              <w:t>Title</w:t>
            </w:r>
          </w:p>
        </w:tc>
        <w:tc>
          <w:tcPr>
            <w:tcW w:w="1151" w:type="dxa"/>
            <w:gridSpan w:val="2"/>
            <w:vAlign w:val="center"/>
          </w:tcPr>
          <w:p w14:paraId="20E2D10D" w14:textId="77777777" w:rsidR="00882AD4" w:rsidRPr="00DC5EA6" w:rsidRDefault="00882AD4" w:rsidP="0085565A">
            <w:pPr>
              <w:pStyle w:val="Title"/>
              <w:spacing w:after="120" w:line="300" w:lineRule="auto"/>
              <w:jc w:val="left"/>
              <w:rPr>
                <w:rFonts w:ascii="Century Gothic" w:hAnsi="Century Gothic"/>
                <w:lang w:val="en-ZA"/>
              </w:rPr>
            </w:pPr>
          </w:p>
        </w:tc>
      </w:tr>
      <w:tr w:rsidR="00882AD4" w:rsidRPr="00DC5EA6" w14:paraId="7E0E637C" w14:textId="77777777" w:rsidTr="00B00825">
        <w:trPr>
          <w:gridAfter w:val="1"/>
          <w:wAfter w:w="17" w:type="dxa"/>
          <w:trHeight w:val="340"/>
        </w:trPr>
        <w:tc>
          <w:tcPr>
            <w:tcW w:w="1668" w:type="dxa"/>
            <w:shd w:val="pct20" w:color="auto" w:fill="auto"/>
            <w:vAlign w:val="center"/>
          </w:tcPr>
          <w:p w14:paraId="55DA6A3E" w14:textId="77777777" w:rsidR="00882AD4" w:rsidRPr="00DC5EA6" w:rsidRDefault="00882AD4" w:rsidP="0085565A">
            <w:pPr>
              <w:pStyle w:val="Title"/>
              <w:spacing w:after="120" w:line="300" w:lineRule="auto"/>
              <w:jc w:val="left"/>
              <w:rPr>
                <w:rFonts w:ascii="Century Gothic" w:hAnsi="Century Gothic"/>
                <w:lang w:val="en-ZA"/>
              </w:rPr>
            </w:pPr>
            <w:r w:rsidRPr="00DC5EA6">
              <w:rPr>
                <w:rFonts w:ascii="Century Gothic" w:hAnsi="Century Gothic"/>
                <w:lang w:val="en-ZA"/>
              </w:rPr>
              <w:t>University</w:t>
            </w:r>
          </w:p>
        </w:tc>
        <w:tc>
          <w:tcPr>
            <w:tcW w:w="8363" w:type="dxa"/>
            <w:gridSpan w:val="6"/>
            <w:vAlign w:val="center"/>
          </w:tcPr>
          <w:p w14:paraId="372ABFD7" w14:textId="77777777" w:rsidR="00882AD4" w:rsidRPr="00DC5EA6" w:rsidRDefault="00882AD4" w:rsidP="0085565A">
            <w:pPr>
              <w:pStyle w:val="Title"/>
              <w:spacing w:after="120" w:line="300" w:lineRule="auto"/>
              <w:jc w:val="left"/>
              <w:rPr>
                <w:rFonts w:ascii="Century Gothic" w:hAnsi="Century Gothic"/>
                <w:lang w:val="en-ZA"/>
              </w:rPr>
            </w:pPr>
          </w:p>
        </w:tc>
      </w:tr>
      <w:tr w:rsidR="00882AD4" w:rsidRPr="00DC5EA6" w14:paraId="3B555C0C" w14:textId="77777777" w:rsidTr="00D86209">
        <w:trPr>
          <w:gridAfter w:val="1"/>
          <w:wAfter w:w="17" w:type="dxa"/>
          <w:trHeight w:val="340"/>
        </w:trPr>
        <w:tc>
          <w:tcPr>
            <w:tcW w:w="1668" w:type="dxa"/>
            <w:shd w:val="pct20" w:color="auto" w:fill="auto"/>
            <w:vAlign w:val="center"/>
          </w:tcPr>
          <w:p w14:paraId="090B77B9" w14:textId="77777777" w:rsidR="00882AD4" w:rsidRPr="00DC5EA6" w:rsidRDefault="00882AD4" w:rsidP="0085565A">
            <w:pPr>
              <w:pStyle w:val="Title"/>
              <w:spacing w:after="120" w:line="300" w:lineRule="auto"/>
              <w:jc w:val="left"/>
              <w:rPr>
                <w:rFonts w:ascii="Century Gothic" w:hAnsi="Century Gothic"/>
                <w:lang w:val="en-ZA"/>
              </w:rPr>
            </w:pPr>
            <w:r w:rsidRPr="00DC5EA6">
              <w:rPr>
                <w:rFonts w:ascii="Century Gothic" w:hAnsi="Century Gothic"/>
                <w:lang w:val="en-ZA"/>
              </w:rPr>
              <w:t>Faculty</w:t>
            </w:r>
          </w:p>
        </w:tc>
        <w:tc>
          <w:tcPr>
            <w:tcW w:w="4252" w:type="dxa"/>
            <w:vAlign w:val="center"/>
          </w:tcPr>
          <w:p w14:paraId="17FCA86F" w14:textId="77777777" w:rsidR="00882AD4" w:rsidRPr="00DC5EA6" w:rsidRDefault="00882AD4" w:rsidP="0085565A">
            <w:pPr>
              <w:pStyle w:val="Title"/>
              <w:spacing w:after="120" w:line="300" w:lineRule="auto"/>
              <w:jc w:val="left"/>
              <w:rPr>
                <w:rFonts w:ascii="Century Gothic" w:hAnsi="Century Gothic"/>
                <w:lang w:val="en-ZA"/>
              </w:rPr>
            </w:pPr>
          </w:p>
        </w:tc>
        <w:tc>
          <w:tcPr>
            <w:tcW w:w="1559" w:type="dxa"/>
            <w:gridSpan w:val="2"/>
            <w:shd w:val="pct20" w:color="auto" w:fill="auto"/>
            <w:vAlign w:val="center"/>
          </w:tcPr>
          <w:p w14:paraId="52D674F4" w14:textId="77777777" w:rsidR="00882AD4" w:rsidRPr="00DC5EA6" w:rsidRDefault="00882AD4" w:rsidP="0085565A">
            <w:pPr>
              <w:pStyle w:val="Title"/>
              <w:spacing w:after="120" w:line="300" w:lineRule="auto"/>
              <w:jc w:val="right"/>
              <w:rPr>
                <w:rFonts w:ascii="Century Gothic" w:hAnsi="Century Gothic"/>
                <w:lang w:val="en-ZA"/>
              </w:rPr>
            </w:pPr>
            <w:r w:rsidRPr="00DC5EA6">
              <w:rPr>
                <w:rFonts w:ascii="Century Gothic" w:hAnsi="Century Gothic"/>
                <w:lang w:val="en-ZA"/>
              </w:rPr>
              <w:t>Dept. / Unit</w:t>
            </w:r>
          </w:p>
        </w:tc>
        <w:tc>
          <w:tcPr>
            <w:tcW w:w="2552" w:type="dxa"/>
            <w:gridSpan w:val="3"/>
            <w:vAlign w:val="center"/>
          </w:tcPr>
          <w:p w14:paraId="08518B30" w14:textId="77777777" w:rsidR="00882AD4" w:rsidRPr="00DC5EA6" w:rsidRDefault="00882AD4" w:rsidP="0085565A">
            <w:pPr>
              <w:pStyle w:val="Title"/>
              <w:spacing w:after="120" w:line="300" w:lineRule="auto"/>
              <w:jc w:val="left"/>
              <w:rPr>
                <w:rFonts w:ascii="Century Gothic" w:hAnsi="Century Gothic"/>
                <w:lang w:val="en-ZA"/>
              </w:rPr>
            </w:pPr>
          </w:p>
        </w:tc>
      </w:tr>
      <w:tr w:rsidR="00882AD4" w:rsidRPr="00DC5EA6" w14:paraId="21E3DB77" w14:textId="77777777" w:rsidTr="00D86209">
        <w:trPr>
          <w:gridAfter w:val="1"/>
          <w:wAfter w:w="17" w:type="dxa"/>
          <w:trHeight w:val="340"/>
        </w:trPr>
        <w:tc>
          <w:tcPr>
            <w:tcW w:w="1668" w:type="dxa"/>
            <w:shd w:val="pct20" w:color="auto" w:fill="auto"/>
            <w:vAlign w:val="center"/>
          </w:tcPr>
          <w:p w14:paraId="54B90742" w14:textId="77777777" w:rsidR="00882AD4" w:rsidRPr="00DC5EA6" w:rsidRDefault="00882AD4" w:rsidP="0085565A">
            <w:pPr>
              <w:pStyle w:val="Title"/>
              <w:spacing w:after="120" w:line="300" w:lineRule="auto"/>
              <w:jc w:val="left"/>
              <w:rPr>
                <w:rFonts w:ascii="Century Gothic" w:hAnsi="Century Gothic"/>
                <w:lang w:val="en-ZA"/>
              </w:rPr>
            </w:pPr>
            <w:r w:rsidRPr="00DC5EA6">
              <w:rPr>
                <w:rFonts w:ascii="Century Gothic" w:hAnsi="Century Gothic"/>
                <w:lang w:val="en-ZA"/>
              </w:rPr>
              <w:t>E-mail</w:t>
            </w:r>
          </w:p>
        </w:tc>
        <w:tc>
          <w:tcPr>
            <w:tcW w:w="4252" w:type="dxa"/>
            <w:vAlign w:val="center"/>
          </w:tcPr>
          <w:p w14:paraId="59585314" w14:textId="77777777" w:rsidR="00882AD4" w:rsidRPr="00DC5EA6" w:rsidRDefault="00882AD4" w:rsidP="0085565A">
            <w:pPr>
              <w:pStyle w:val="Title"/>
              <w:spacing w:after="120" w:line="300" w:lineRule="auto"/>
              <w:jc w:val="left"/>
              <w:rPr>
                <w:rFonts w:ascii="Century Gothic" w:hAnsi="Century Gothic"/>
                <w:lang w:val="en-ZA"/>
              </w:rPr>
            </w:pPr>
          </w:p>
        </w:tc>
        <w:tc>
          <w:tcPr>
            <w:tcW w:w="1559" w:type="dxa"/>
            <w:gridSpan w:val="2"/>
            <w:shd w:val="pct20" w:color="auto" w:fill="auto"/>
            <w:vAlign w:val="center"/>
          </w:tcPr>
          <w:p w14:paraId="2C7819E2" w14:textId="77777777" w:rsidR="00882AD4" w:rsidRPr="00DC5EA6" w:rsidRDefault="00882AD4" w:rsidP="0085565A">
            <w:pPr>
              <w:pStyle w:val="Title"/>
              <w:spacing w:after="120" w:line="300" w:lineRule="auto"/>
              <w:jc w:val="right"/>
              <w:rPr>
                <w:rFonts w:ascii="Century Gothic" w:hAnsi="Century Gothic"/>
                <w:lang w:val="en-ZA"/>
              </w:rPr>
            </w:pPr>
            <w:r w:rsidRPr="00DC5EA6">
              <w:rPr>
                <w:rFonts w:ascii="Century Gothic" w:hAnsi="Century Gothic"/>
                <w:lang w:val="en-ZA"/>
              </w:rPr>
              <w:t>Tel (office)</w:t>
            </w:r>
          </w:p>
        </w:tc>
        <w:tc>
          <w:tcPr>
            <w:tcW w:w="2552" w:type="dxa"/>
            <w:gridSpan w:val="3"/>
            <w:vAlign w:val="center"/>
          </w:tcPr>
          <w:p w14:paraId="1685B0FF" w14:textId="77777777" w:rsidR="00882AD4" w:rsidRPr="00DC5EA6" w:rsidRDefault="00882AD4" w:rsidP="0085565A">
            <w:pPr>
              <w:pStyle w:val="Title"/>
              <w:spacing w:after="120" w:line="300" w:lineRule="auto"/>
              <w:jc w:val="left"/>
              <w:rPr>
                <w:rFonts w:ascii="Century Gothic" w:hAnsi="Century Gothic"/>
                <w:lang w:val="en-ZA"/>
              </w:rPr>
            </w:pPr>
          </w:p>
        </w:tc>
      </w:tr>
      <w:tr w:rsidR="00882AD4" w:rsidRPr="00DC5EA6" w14:paraId="4560E22B" w14:textId="77777777" w:rsidTr="00D86209">
        <w:trPr>
          <w:gridAfter w:val="1"/>
          <w:wAfter w:w="17" w:type="dxa"/>
          <w:trHeight w:val="340"/>
        </w:trPr>
        <w:tc>
          <w:tcPr>
            <w:tcW w:w="1668" w:type="dxa"/>
            <w:tcBorders>
              <w:left w:val="nil"/>
              <w:bottom w:val="nil"/>
              <w:right w:val="nil"/>
            </w:tcBorders>
            <w:vAlign w:val="center"/>
          </w:tcPr>
          <w:p w14:paraId="3D6719E1" w14:textId="77777777" w:rsidR="00882AD4" w:rsidRPr="00DC5EA6" w:rsidRDefault="00882AD4" w:rsidP="0085565A">
            <w:pPr>
              <w:pStyle w:val="Title"/>
              <w:spacing w:after="120" w:line="300" w:lineRule="auto"/>
              <w:jc w:val="left"/>
              <w:rPr>
                <w:rFonts w:ascii="Century Gothic" w:hAnsi="Century Gothic"/>
                <w:lang w:val="en-ZA"/>
              </w:rPr>
            </w:pPr>
          </w:p>
        </w:tc>
        <w:tc>
          <w:tcPr>
            <w:tcW w:w="4252" w:type="dxa"/>
            <w:tcBorders>
              <w:left w:val="nil"/>
              <w:bottom w:val="nil"/>
            </w:tcBorders>
            <w:vAlign w:val="center"/>
          </w:tcPr>
          <w:p w14:paraId="3758A8AD" w14:textId="77777777" w:rsidR="00882AD4" w:rsidRPr="00DC5EA6" w:rsidRDefault="00882AD4" w:rsidP="0085565A">
            <w:pPr>
              <w:pStyle w:val="Title"/>
              <w:spacing w:after="120" w:line="300" w:lineRule="auto"/>
              <w:jc w:val="left"/>
              <w:rPr>
                <w:rFonts w:ascii="Century Gothic" w:hAnsi="Century Gothic"/>
                <w:lang w:val="en-ZA"/>
              </w:rPr>
            </w:pPr>
          </w:p>
        </w:tc>
        <w:tc>
          <w:tcPr>
            <w:tcW w:w="1559" w:type="dxa"/>
            <w:gridSpan w:val="2"/>
            <w:shd w:val="pct20" w:color="auto" w:fill="auto"/>
            <w:vAlign w:val="center"/>
          </w:tcPr>
          <w:p w14:paraId="5F4BC9D1" w14:textId="77777777" w:rsidR="00882AD4" w:rsidRPr="00DC5EA6" w:rsidRDefault="00882AD4" w:rsidP="0085565A">
            <w:pPr>
              <w:pStyle w:val="Title"/>
              <w:spacing w:after="120" w:line="300" w:lineRule="auto"/>
              <w:jc w:val="right"/>
              <w:rPr>
                <w:rFonts w:ascii="Century Gothic" w:hAnsi="Century Gothic"/>
                <w:lang w:val="en-ZA"/>
              </w:rPr>
            </w:pPr>
            <w:r w:rsidRPr="00DC5EA6">
              <w:rPr>
                <w:rFonts w:ascii="Century Gothic" w:hAnsi="Century Gothic"/>
                <w:lang w:val="en-ZA"/>
              </w:rPr>
              <w:t xml:space="preserve">Mobile </w:t>
            </w:r>
          </w:p>
        </w:tc>
        <w:tc>
          <w:tcPr>
            <w:tcW w:w="2552" w:type="dxa"/>
            <w:gridSpan w:val="3"/>
            <w:vAlign w:val="center"/>
          </w:tcPr>
          <w:p w14:paraId="798A3003" w14:textId="77777777" w:rsidR="00882AD4" w:rsidRPr="00DC5EA6" w:rsidRDefault="00882AD4" w:rsidP="0085565A">
            <w:pPr>
              <w:pStyle w:val="Title"/>
              <w:spacing w:after="120" w:line="300" w:lineRule="auto"/>
              <w:jc w:val="left"/>
              <w:rPr>
                <w:rFonts w:ascii="Century Gothic" w:hAnsi="Century Gothic"/>
                <w:lang w:val="en-ZA"/>
              </w:rPr>
            </w:pPr>
          </w:p>
        </w:tc>
      </w:tr>
    </w:tbl>
    <w:p w14:paraId="012F0DFE" w14:textId="77777777" w:rsidR="00AE70C5" w:rsidRDefault="00AE70C5" w:rsidP="00AE70C5">
      <w:pPr>
        <w:pStyle w:val="Title"/>
        <w:spacing w:after="120" w:line="300" w:lineRule="auto"/>
        <w:jc w:val="left"/>
        <w:rPr>
          <w:rFonts w:ascii="Century Gothic" w:hAnsi="Century Gothic"/>
          <w:sz w:val="24"/>
          <w:lang w:val="en-ZA"/>
        </w:rPr>
      </w:pPr>
    </w:p>
    <w:p w14:paraId="46994B40" w14:textId="53D72EE6" w:rsidR="00AE70C5" w:rsidRPr="00DC5EA6" w:rsidRDefault="00AE70C5" w:rsidP="00AE70C5">
      <w:pPr>
        <w:pStyle w:val="Title"/>
        <w:spacing w:after="120" w:line="300" w:lineRule="auto"/>
        <w:jc w:val="left"/>
        <w:rPr>
          <w:rFonts w:ascii="Century Gothic" w:hAnsi="Century Gothic"/>
          <w:sz w:val="24"/>
          <w:lang w:val="en-ZA"/>
        </w:rPr>
      </w:pPr>
      <w:r>
        <w:rPr>
          <w:rFonts w:ascii="Century Gothic" w:hAnsi="Century Gothic"/>
          <w:sz w:val="24"/>
          <w:lang w:val="en-ZA"/>
        </w:rPr>
        <w:t>Other</w:t>
      </w:r>
      <w:r w:rsidRPr="00DC5EA6">
        <w:rPr>
          <w:rFonts w:ascii="Century Gothic" w:hAnsi="Century Gothic"/>
          <w:sz w:val="24"/>
          <w:lang w:val="en-ZA"/>
        </w:rPr>
        <w:t xml:space="preserve"> Researcher’s Details</w:t>
      </w: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252"/>
        <w:gridCol w:w="851"/>
        <w:gridCol w:w="708"/>
        <w:gridCol w:w="426"/>
        <w:gridCol w:w="992"/>
        <w:gridCol w:w="1134"/>
        <w:gridCol w:w="17"/>
      </w:tblGrid>
      <w:tr w:rsidR="00AE70C5" w:rsidRPr="00DC5EA6" w14:paraId="3D6CA816" w14:textId="77777777" w:rsidTr="006A39B3">
        <w:trPr>
          <w:trHeight w:val="340"/>
        </w:trPr>
        <w:tc>
          <w:tcPr>
            <w:tcW w:w="1668" w:type="dxa"/>
            <w:shd w:val="pct20" w:color="auto" w:fill="auto"/>
            <w:vAlign w:val="center"/>
          </w:tcPr>
          <w:p w14:paraId="01E8A813" w14:textId="77777777" w:rsidR="00AE70C5" w:rsidRPr="00DC5EA6" w:rsidRDefault="00AE70C5" w:rsidP="006A39B3">
            <w:pPr>
              <w:pStyle w:val="Title"/>
              <w:spacing w:after="120" w:line="300" w:lineRule="auto"/>
              <w:jc w:val="left"/>
              <w:rPr>
                <w:rFonts w:ascii="Century Gothic" w:hAnsi="Century Gothic"/>
                <w:lang w:val="en-ZA"/>
              </w:rPr>
            </w:pPr>
            <w:r w:rsidRPr="00DC5EA6">
              <w:rPr>
                <w:rFonts w:ascii="Century Gothic" w:hAnsi="Century Gothic"/>
                <w:sz w:val="24"/>
                <w:lang w:val="en-ZA"/>
              </w:rPr>
              <w:t xml:space="preserve"> </w:t>
            </w:r>
            <w:r w:rsidRPr="00DC5EA6">
              <w:rPr>
                <w:rFonts w:ascii="Century Gothic" w:hAnsi="Century Gothic"/>
                <w:lang w:val="en-ZA"/>
              </w:rPr>
              <w:t>Surname</w:t>
            </w:r>
          </w:p>
        </w:tc>
        <w:tc>
          <w:tcPr>
            <w:tcW w:w="4252" w:type="dxa"/>
            <w:vAlign w:val="center"/>
          </w:tcPr>
          <w:p w14:paraId="5584A1DD" w14:textId="77777777" w:rsidR="00AE70C5" w:rsidRPr="00DC5EA6" w:rsidRDefault="00AE70C5" w:rsidP="006A39B3">
            <w:pPr>
              <w:pStyle w:val="Title"/>
              <w:spacing w:after="120" w:line="300" w:lineRule="auto"/>
              <w:jc w:val="left"/>
              <w:rPr>
                <w:rFonts w:ascii="Century Gothic" w:hAnsi="Century Gothic"/>
                <w:lang w:val="en-ZA"/>
              </w:rPr>
            </w:pPr>
          </w:p>
        </w:tc>
        <w:tc>
          <w:tcPr>
            <w:tcW w:w="851" w:type="dxa"/>
            <w:shd w:val="pct20" w:color="auto" w:fill="auto"/>
            <w:vAlign w:val="center"/>
          </w:tcPr>
          <w:p w14:paraId="5C4287A2" w14:textId="77777777" w:rsidR="00AE70C5" w:rsidRPr="00DC5EA6" w:rsidRDefault="00AE70C5" w:rsidP="006A39B3">
            <w:pPr>
              <w:pStyle w:val="Title"/>
              <w:spacing w:after="120" w:line="300" w:lineRule="auto"/>
              <w:jc w:val="left"/>
              <w:rPr>
                <w:rFonts w:ascii="Century Gothic" w:hAnsi="Century Gothic"/>
                <w:lang w:val="en-ZA"/>
              </w:rPr>
            </w:pPr>
            <w:r w:rsidRPr="00DC5EA6">
              <w:rPr>
                <w:rFonts w:ascii="Century Gothic" w:hAnsi="Century Gothic"/>
                <w:lang w:val="en-ZA"/>
              </w:rPr>
              <w:t>Initials</w:t>
            </w:r>
          </w:p>
        </w:tc>
        <w:tc>
          <w:tcPr>
            <w:tcW w:w="1134" w:type="dxa"/>
            <w:gridSpan w:val="2"/>
            <w:vAlign w:val="center"/>
          </w:tcPr>
          <w:p w14:paraId="7F5A355A" w14:textId="77777777" w:rsidR="00AE70C5" w:rsidRPr="00DC5EA6" w:rsidRDefault="00AE70C5" w:rsidP="006A39B3">
            <w:pPr>
              <w:pStyle w:val="Title"/>
              <w:spacing w:after="120" w:line="300" w:lineRule="auto"/>
              <w:jc w:val="left"/>
              <w:rPr>
                <w:rFonts w:ascii="Century Gothic" w:hAnsi="Century Gothic"/>
                <w:lang w:val="en-ZA"/>
              </w:rPr>
            </w:pPr>
          </w:p>
        </w:tc>
        <w:tc>
          <w:tcPr>
            <w:tcW w:w="992" w:type="dxa"/>
            <w:shd w:val="pct20" w:color="auto" w:fill="auto"/>
            <w:vAlign w:val="center"/>
          </w:tcPr>
          <w:p w14:paraId="42BDC64A" w14:textId="77777777" w:rsidR="00AE70C5" w:rsidRPr="00DC5EA6" w:rsidRDefault="00AE70C5" w:rsidP="006A39B3">
            <w:pPr>
              <w:pStyle w:val="Title"/>
              <w:spacing w:after="120" w:line="300" w:lineRule="auto"/>
              <w:jc w:val="left"/>
              <w:rPr>
                <w:rFonts w:ascii="Century Gothic" w:hAnsi="Century Gothic"/>
                <w:lang w:val="en-ZA"/>
              </w:rPr>
            </w:pPr>
            <w:r w:rsidRPr="00DC5EA6">
              <w:rPr>
                <w:rFonts w:ascii="Century Gothic" w:hAnsi="Century Gothic"/>
                <w:lang w:val="en-ZA"/>
              </w:rPr>
              <w:t>Title</w:t>
            </w:r>
          </w:p>
        </w:tc>
        <w:tc>
          <w:tcPr>
            <w:tcW w:w="1151" w:type="dxa"/>
            <w:gridSpan w:val="2"/>
            <w:vAlign w:val="center"/>
          </w:tcPr>
          <w:p w14:paraId="056CE3D2" w14:textId="77777777" w:rsidR="00AE70C5" w:rsidRPr="00DC5EA6" w:rsidRDefault="00AE70C5" w:rsidP="006A39B3">
            <w:pPr>
              <w:pStyle w:val="Title"/>
              <w:spacing w:after="120" w:line="300" w:lineRule="auto"/>
              <w:jc w:val="left"/>
              <w:rPr>
                <w:rFonts w:ascii="Century Gothic" w:hAnsi="Century Gothic"/>
                <w:lang w:val="en-ZA"/>
              </w:rPr>
            </w:pPr>
          </w:p>
        </w:tc>
      </w:tr>
      <w:tr w:rsidR="00AE70C5" w:rsidRPr="00DC5EA6" w14:paraId="2A2BC7D4" w14:textId="77777777" w:rsidTr="006A39B3">
        <w:trPr>
          <w:gridAfter w:val="1"/>
          <w:wAfter w:w="17" w:type="dxa"/>
          <w:trHeight w:val="340"/>
        </w:trPr>
        <w:tc>
          <w:tcPr>
            <w:tcW w:w="1668" w:type="dxa"/>
            <w:shd w:val="pct20" w:color="auto" w:fill="auto"/>
            <w:vAlign w:val="center"/>
          </w:tcPr>
          <w:p w14:paraId="0C7921B2" w14:textId="77777777" w:rsidR="00AE70C5" w:rsidRPr="00DC5EA6" w:rsidRDefault="00AE70C5" w:rsidP="006A39B3">
            <w:pPr>
              <w:pStyle w:val="Title"/>
              <w:spacing w:after="120" w:line="300" w:lineRule="auto"/>
              <w:jc w:val="left"/>
              <w:rPr>
                <w:rFonts w:ascii="Century Gothic" w:hAnsi="Century Gothic"/>
                <w:lang w:val="en-ZA"/>
              </w:rPr>
            </w:pPr>
            <w:r w:rsidRPr="00DC5EA6">
              <w:rPr>
                <w:rFonts w:ascii="Century Gothic" w:hAnsi="Century Gothic"/>
                <w:lang w:val="en-ZA"/>
              </w:rPr>
              <w:t>University</w:t>
            </w:r>
          </w:p>
        </w:tc>
        <w:tc>
          <w:tcPr>
            <w:tcW w:w="8363" w:type="dxa"/>
            <w:gridSpan w:val="6"/>
            <w:vAlign w:val="center"/>
          </w:tcPr>
          <w:p w14:paraId="1E0E6B01" w14:textId="77777777" w:rsidR="00AE70C5" w:rsidRPr="00DC5EA6" w:rsidRDefault="00AE70C5" w:rsidP="006A39B3">
            <w:pPr>
              <w:pStyle w:val="Title"/>
              <w:spacing w:after="120" w:line="300" w:lineRule="auto"/>
              <w:jc w:val="left"/>
              <w:rPr>
                <w:rFonts w:ascii="Century Gothic" w:hAnsi="Century Gothic"/>
                <w:lang w:val="en-ZA"/>
              </w:rPr>
            </w:pPr>
          </w:p>
        </w:tc>
      </w:tr>
      <w:tr w:rsidR="00AE70C5" w:rsidRPr="00DC5EA6" w14:paraId="3AE38719" w14:textId="77777777" w:rsidTr="006A39B3">
        <w:trPr>
          <w:gridAfter w:val="1"/>
          <w:wAfter w:w="17" w:type="dxa"/>
          <w:trHeight w:val="340"/>
        </w:trPr>
        <w:tc>
          <w:tcPr>
            <w:tcW w:w="1668" w:type="dxa"/>
            <w:shd w:val="pct20" w:color="auto" w:fill="auto"/>
            <w:vAlign w:val="center"/>
          </w:tcPr>
          <w:p w14:paraId="6C9DC7E9" w14:textId="77777777" w:rsidR="00AE70C5" w:rsidRPr="00DC5EA6" w:rsidRDefault="00AE70C5" w:rsidP="006A39B3">
            <w:pPr>
              <w:pStyle w:val="Title"/>
              <w:spacing w:after="120" w:line="300" w:lineRule="auto"/>
              <w:jc w:val="left"/>
              <w:rPr>
                <w:rFonts w:ascii="Century Gothic" w:hAnsi="Century Gothic"/>
                <w:lang w:val="en-ZA"/>
              </w:rPr>
            </w:pPr>
            <w:r w:rsidRPr="00DC5EA6">
              <w:rPr>
                <w:rFonts w:ascii="Century Gothic" w:hAnsi="Century Gothic"/>
                <w:lang w:val="en-ZA"/>
              </w:rPr>
              <w:t>Faculty</w:t>
            </w:r>
          </w:p>
        </w:tc>
        <w:tc>
          <w:tcPr>
            <w:tcW w:w="4252" w:type="dxa"/>
            <w:vAlign w:val="center"/>
          </w:tcPr>
          <w:p w14:paraId="7C0B22D0" w14:textId="77777777" w:rsidR="00AE70C5" w:rsidRPr="00DC5EA6" w:rsidRDefault="00AE70C5" w:rsidP="006A39B3">
            <w:pPr>
              <w:pStyle w:val="Title"/>
              <w:spacing w:after="120" w:line="300" w:lineRule="auto"/>
              <w:jc w:val="left"/>
              <w:rPr>
                <w:rFonts w:ascii="Century Gothic" w:hAnsi="Century Gothic"/>
                <w:lang w:val="en-ZA"/>
              </w:rPr>
            </w:pPr>
          </w:p>
        </w:tc>
        <w:tc>
          <w:tcPr>
            <w:tcW w:w="1559" w:type="dxa"/>
            <w:gridSpan w:val="2"/>
            <w:shd w:val="pct20" w:color="auto" w:fill="auto"/>
            <w:vAlign w:val="center"/>
          </w:tcPr>
          <w:p w14:paraId="5243786D" w14:textId="77777777" w:rsidR="00AE70C5" w:rsidRPr="00DC5EA6" w:rsidRDefault="00AE70C5" w:rsidP="006A39B3">
            <w:pPr>
              <w:pStyle w:val="Title"/>
              <w:spacing w:after="120" w:line="300" w:lineRule="auto"/>
              <w:jc w:val="right"/>
              <w:rPr>
                <w:rFonts w:ascii="Century Gothic" w:hAnsi="Century Gothic"/>
                <w:lang w:val="en-ZA"/>
              </w:rPr>
            </w:pPr>
            <w:r w:rsidRPr="00DC5EA6">
              <w:rPr>
                <w:rFonts w:ascii="Century Gothic" w:hAnsi="Century Gothic"/>
                <w:lang w:val="en-ZA"/>
              </w:rPr>
              <w:t>Dept. / Unit</w:t>
            </w:r>
          </w:p>
        </w:tc>
        <w:tc>
          <w:tcPr>
            <w:tcW w:w="2552" w:type="dxa"/>
            <w:gridSpan w:val="3"/>
            <w:vAlign w:val="center"/>
          </w:tcPr>
          <w:p w14:paraId="016FD8F9" w14:textId="77777777" w:rsidR="00AE70C5" w:rsidRPr="00DC5EA6" w:rsidRDefault="00AE70C5" w:rsidP="006A39B3">
            <w:pPr>
              <w:pStyle w:val="Title"/>
              <w:spacing w:after="120" w:line="300" w:lineRule="auto"/>
              <w:jc w:val="left"/>
              <w:rPr>
                <w:rFonts w:ascii="Century Gothic" w:hAnsi="Century Gothic"/>
                <w:lang w:val="en-ZA"/>
              </w:rPr>
            </w:pPr>
          </w:p>
        </w:tc>
      </w:tr>
      <w:tr w:rsidR="00AE70C5" w:rsidRPr="00DC5EA6" w14:paraId="788C156C" w14:textId="77777777" w:rsidTr="006A39B3">
        <w:trPr>
          <w:gridAfter w:val="1"/>
          <w:wAfter w:w="17" w:type="dxa"/>
          <w:trHeight w:val="340"/>
        </w:trPr>
        <w:tc>
          <w:tcPr>
            <w:tcW w:w="1668" w:type="dxa"/>
            <w:shd w:val="pct20" w:color="auto" w:fill="auto"/>
            <w:vAlign w:val="center"/>
          </w:tcPr>
          <w:p w14:paraId="45C29E3A" w14:textId="77777777" w:rsidR="00AE70C5" w:rsidRPr="00DC5EA6" w:rsidRDefault="00AE70C5" w:rsidP="006A39B3">
            <w:pPr>
              <w:pStyle w:val="Title"/>
              <w:spacing w:after="120" w:line="300" w:lineRule="auto"/>
              <w:jc w:val="left"/>
              <w:rPr>
                <w:rFonts w:ascii="Century Gothic" w:hAnsi="Century Gothic"/>
                <w:lang w:val="en-ZA"/>
              </w:rPr>
            </w:pPr>
            <w:r w:rsidRPr="00DC5EA6">
              <w:rPr>
                <w:rFonts w:ascii="Century Gothic" w:hAnsi="Century Gothic"/>
                <w:lang w:val="en-ZA"/>
              </w:rPr>
              <w:t>E-mail</w:t>
            </w:r>
          </w:p>
        </w:tc>
        <w:tc>
          <w:tcPr>
            <w:tcW w:w="4252" w:type="dxa"/>
            <w:vAlign w:val="center"/>
          </w:tcPr>
          <w:p w14:paraId="563CFBB3" w14:textId="77777777" w:rsidR="00AE70C5" w:rsidRPr="00DC5EA6" w:rsidRDefault="00AE70C5" w:rsidP="006A39B3">
            <w:pPr>
              <w:pStyle w:val="Title"/>
              <w:spacing w:after="120" w:line="300" w:lineRule="auto"/>
              <w:jc w:val="left"/>
              <w:rPr>
                <w:rFonts w:ascii="Century Gothic" w:hAnsi="Century Gothic"/>
                <w:lang w:val="en-ZA"/>
              </w:rPr>
            </w:pPr>
          </w:p>
        </w:tc>
        <w:tc>
          <w:tcPr>
            <w:tcW w:w="1559" w:type="dxa"/>
            <w:gridSpan w:val="2"/>
            <w:shd w:val="pct20" w:color="auto" w:fill="auto"/>
            <w:vAlign w:val="center"/>
          </w:tcPr>
          <w:p w14:paraId="7C90D9B1" w14:textId="77777777" w:rsidR="00AE70C5" w:rsidRPr="00DC5EA6" w:rsidRDefault="00AE70C5" w:rsidP="006A39B3">
            <w:pPr>
              <w:pStyle w:val="Title"/>
              <w:spacing w:after="120" w:line="300" w:lineRule="auto"/>
              <w:jc w:val="right"/>
              <w:rPr>
                <w:rFonts w:ascii="Century Gothic" w:hAnsi="Century Gothic"/>
                <w:lang w:val="en-ZA"/>
              </w:rPr>
            </w:pPr>
            <w:r w:rsidRPr="00DC5EA6">
              <w:rPr>
                <w:rFonts w:ascii="Century Gothic" w:hAnsi="Century Gothic"/>
                <w:lang w:val="en-ZA"/>
              </w:rPr>
              <w:t>Tel (office)</w:t>
            </w:r>
          </w:p>
        </w:tc>
        <w:tc>
          <w:tcPr>
            <w:tcW w:w="2552" w:type="dxa"/>
            <w:gridSpan w:val="3"/>
            <w:vAlign w:val="center"/>
          </w:tcPr>
          <w:p w14:paraId="5BFC4912" w14:textId="77777777" w:rsidR="00AE70C5" w:rsidRPr="00DC5EA6" w:rsidRDefault="00AE70C5" w:rsidP="006A39B3">
            <w:pPr>
              <w:pStyle w:val="Title"/>
              <w:spacing w:after="120" w:line="300" w:lineRule="auto"/>
              <w:jc w:val="left"/>
              <w:rPr>
                <w:rFonts w:ascii="Century Gothic" w:hAnsi="Century Gothic"/>
                <w:lang w:val="en-ZA"/>
              </w:rPr>
            </w:pPr>
          </w:p>
        </w:tc>
      </w:tr>
      <w:tr w:rsidR="00AE70C5" w:rsidRPr="00DC5EA6" w14:paraId="0A4B64C2" w14:textId="77777777" w:rsidTr="006A39B3">
        <w:trPr>
          <w:gridAfter w:val="1"/>
          <w:wAfter w:w="17" w:type="dxa"/>
          <w:trHeight w:val="340"/>
        </w:trPr>
        <w:tc>
          <w:tcPr>
            <w:tcW w:w="1668" w:type="dxa"/>
            <w:tcBorders>
              <w:left w:val="nil"/>
              <w:bottom w:val="nil"/>
              <w:right w:val="nil"/>
            </w:tcBorders>
            <w:vAlign w:val="center"/>
          </w:tcPr>
          <w:p w14:paraId="311EC0EE" w14:textId="77777777" w:rsidR="00AE70C5" w:rsidRPr="00DC5EA6" w:rsidRDefault="00AE70C5" w:rsidP="006A39B3">
            <w:pPr>
              <w:pStyle w:val="Title"/>
              <w:spacing w:after="120" w:line="300" w:lineRule="auto"/>
              <w:jc w:val="left"/>
              <w:rPr>
                <w:rFonts w:ascii="Century Gothic" w:hAnsi="Century Gothic"/>
                <w:lang w:val="en-ZA"/>
              </w:rPr>
            </w:pPr>
          </w:p>
        </w:tc>
        <w:tc>
          <w:tcPr>
            <w:tcW w:w="4252" w:type="dxa"/>
            <w:tcBorders>
              <w:left w:val="nil"/>
              <w:bottom w:val="nil"/>
            </w:tcBorders>
            <w:vAlign w:val="center"/>
          </w:tcPr>
          <w:p w14:paraId="03DC2522" w14:textId="77777777" w:rsidR="00AE70C5" w:rsidRPr="00DC5EA6" w:rsidRDefault="00AE70C5" w:rsidP="006A39B3">
            <w:pPr>
              <w:pStyle w:val="Title"/>
              <w:spacing w:after="120" w:line="300" w:lineRule="auto"/>
              <w:jc w:val="left"/>
              <w:rPr>
                <w:rFonts w:ascii="Century Gothic" w:hAnsi="Century Gothic"/>
                <w:lang w:val="en-ZA"/>
              </w:rPr>
            </w:pPr>
          </w:p>
        </w:tc>
        <w:tc>
          <w:tcPr>
            <w:tcW w:w="1559" w:type="dxa"/>
            <w:gridSpan w:val="2"/>
            <w:shd w:val="pct20" w:color="auto" w:fill="auto"/>
            <w:vAlign w:val="center"/>
          </w:tcPr>
          <w:p w14:paraId="2F894572" w14:textId="77777777" w:rsidR="00AE70C5" w:rsidRPr="00DC5EA6" w:rsidRDefault="00AE70C5" w:rsidP="006A39B3">
            <w:pPr>
              <w:pStyle w:val="Title"/>
              <w:spacing w:after="120" w:line="300" w:lineRule="auto"/>
              <w:jc w:val="right"/>
              <w:rPr>
                <w:rFonts w:ascii="Century Gothic" w:hAnsi="Century Gothic"/>
                <w:lang w:val="en-ZA"/>
              </w:rPr>
            </w:pPr>
            <w:r w:rsidRPr="00DC5EA6">
              <w:rPr>
                <w:rFonts w:ascii="Century Gothic" w:hAnsi="Century Gothic"/>
                <w:lang w:val="en-ZA"/>
              </w:rPr>
              <w:t xml:space="preserve">Mobile </w:t>
            </w:r>
          </w:p>
        </w:tc>
        <w:tc>
          <w:tcPr>
            <w:tcW w:w="2552" w:type="dxa"/>
            <w:gridSpan w:val="3"/>
            <w:vAlign w:val="center"/>
          </w:tcPr>
          <w:p w14:paraId="4039F3D1" w14:textId="77777777" w:rsidR="00AE70C5" w:rsidRPr="00DC5EA6" w:rsidRDefault="00AE70C5" w:rsidP="006A39B3">
            <w:pPr>
              <w:pStyle w:val="Title"/>
              <w:spacing w:after="120" w:line="300" w:lineRule="auto"/>
              <w:jc w:val="left"/>
              <w:rPr>
                <w:rFonts w:ascii="Century Gothic" w:hAnsi="Century Gothic"/>
                <w:lang w:val="en-ZA"/>
              </w:rPr>
            </w:pPr>
          </w:p>
        </w:tc>
      </w:tr>
    </w:tbl>
    <w:p w14:paraId="30D167DC" w14:textId="7893F7B2" w:rsidR="00882AD4" w:rsidRPr="00DC5EA6" w:rsidRDefault="00882AD4" w:rsidP="0085565A">
      <w:pPr>
        <w:pStyle w:val="Title"/>
        <w:spacing w:after="120" w:line="300" w:lineRule="auto"/>
        <w:jc w:val="left"/>
        <w:rPr>
          <w:rFonts w:ascii="Century Gothic" w:hAnsi="Century Gothic"/>
          <w:b w:val="0"/>
          <w:bCs/>
          <w:sz w:val="24"/>
          <w:lang w:val="en-ZA"/>
        </w:rPr>
      </w:pPr>
    </w:p>
    <w:p w14:paraId="6C8A2D66" w14:textId="56DAF46D" w:rsidR="00882AD4" w:rsidRPr="00DC5EA6" w:rsidRDefault="00882AD4" w:rsidP="0085565A">
      <w:pPr>
        <w:pStyle w:val="Title"/>
        <w:spacing w:after="120" w:line="300" w:lineRule="auto"/>
        <w:jc w:val="left"/>
        <w:rPr>
          <w:rFonts w:ascii="Century Gothic" w:hAnsi="Century Gothic"/>
          <w:sz w:val="24"/>
          <w:lang w:val="en-ZA"/>
        </w:rPr>
      </w:pPr>
      <w:r w:rsidRPr="00DC5EA6">
        <w:rPr>
          <w:rFonts w:ascii="Century Gothic" w:hAnsi="Century Gothic"/>
          <w:sz w:val="24"/>
          <w:lang w:val="en-ZA"/>
        </w:rPr>
        <w:t>2.</w:t>
      </w:r>
      <w:r w:rsidRPr="00DC5EA6">
        <w:rPr>
          <w:rFonts w:ascii="Century Gothic" w:hAnsi="Century Gothic"/>
          <w:sz w:val="24"/>
          <w:lang w:val="en-ZA"/>
        </w:rPr>
        <w:tab/>
        <w:t xml:space="preserve">Main Provincial Partner’s Details </w:t>
      </w:r>
      <w:r w:rsidR="00B23893">
        <w:rPr>
          <w:rFonts w:ascii="Century Gothic" w:hAnsi="Century Gothic"/>
          <w:sz w:val="24"/>
          <w:lang w:val="en-ZA"/>
        </w:rPr>
        <w:t>(if applicable)</w:t>
      </w: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110"/>
        <w:gridCol w:w="851"/>
        <w:gridCol w:w="1276"/>
        <w:gridCol w:w="992"/>
        <w:gridCol w:w="1134"/>
        <w:gridCol w:w="17"/>
      </w:tblGrid>
      <w:tr w:rsidR="00882AD4" w:rsidRPr="00DC5EA6" w14:paraId="6F5FCE5B" w14:textId="77777777" w:rsidTr="002C192E">
        <w:trPr>
          <w:trHeight w:val="340"/>
        </w:trPr>
        <w:tc>
          <w:tcPr>
            <w:tcW w:w="1668" w:type="dxa"/>
            <w:shd w:val="pct20" w:color="auto" w:fill="auto"/>
            <w:vAlign w:val="center"/>
          </w:tcPr>
          <w:p w14:paraId="08F869B7" w14:textId="12243FEC" w:rsidR="00882AD4" w:rsidRPr="00DC5EA6" w:rsidRDefault="00882AD4" w:rsidP="0085565A">
            <w:pPr>
              <w:pStyle w:val="Title"/>
              <w:spacing w:after="120" w:line="300" w:lineRule="auto"/>
              <w:jc w:val="left"/>
              <w:rPr>
                <w:rFonts w:ascii="Century Gothic" w:hAnsi="Century Gothic"/>
                <w:lang w:val="en-ZA"/>
              </w:rPr>
            </w:pPr>
            <w:r w:rsidRPr="00DC5EA6">
              <w:rPr>
                <w:rFonts w:ascii="Century Gothic" w:hAnsi="Century Gothic"/>
                <w:sz w:val="24"/>
                <w:lang w:val="en-ZA"/>
              </w:rPr>
              <w:t xml:space="preserve"> </w:t>
            </w:r>
            <w:r w:rsidRPr="00DC5EA6">
              <w:rPr>
                <w:rFonts w:ascii="Century Gothic" w:hAnsi="Century Gothic"/>
                <w:lang w:val="en-ZA"/>
              </w:rPr>
              <w:t>Surname</w:t>
            </w:r>
          </w:p>
        </w:tc>
        <w:tc>
          <w:tcPr>
            <w:tcW w:w="4110" w:type="dxa"/>
            <w:vAlign w:val="center"/>
          </w:tcPr>
          <w:p w14:paraId="3CFC5225" w14:textId="77777777" w:rsidR="00882AD4" w:rsidRPr="00DC5EA6" w:rsidRDefault="00882AD4" w:rsidP="0085565A">
            <w:pPr>
              <w:pStyle w:val="Title"/>
              <w:spacing w:after="120" w:line="300" w:lineRule="auto"/>
              <w:jc w:val="left"/>
              <w:rPr>
                <w:rFonts w:ascii="Century Gothic" w:hAnsi="Century Gothic"/>
                <w:lang w:val="en-ZA"/>
              </w:rPr>
            </w:pPr>
          </w:p>
        </w:tc>
        <w:tc>
          <w:tcPr>
            <w:tcW w:w="851" w:type="dxa"/>
            <w:shd w:val="pct20" w:color="auto" w:fill="auto"/>
            <w:vAlign w:val="center"/>
          </w:tcPr>
          <w:p w14:paraId="36E825EA" w14:textId="77777777" w:rsidR="00882AD4" w:rsidRPr="00DC5EA6" w:rsidRDefault="00882AD4" w:rsidP="0085565A">
            <w:pPr>
              <w:pStyle w:val="Title"/>
              <w:spacing w:after="120" w:line="300" w:lineRule="auto"/>
              <w:jc w:val="left"/>
              <w:rPr>
                <w:rFonts w:ascii="Century Gothic" w:hAnsi="Century Gothic"/>
                <w:lang w:val="en-ZA"/>
              </w:rPr>
            </w:pPr>
            <w:r w:rsidRPr="00DC5EA6">
              <w:rPr>
                <w:rFonts w:ascii="Century Gothic" w:hAnsi="Century Gothic"/>
                <w:lang w:val="en-ZA"/>
              </w:rPr>
              <w:t>Initials</w:t>
            </w:r>
          </w:p>
        </w:tc>
        <w:tc>
          <w:tcPr>
            <w:tcW w:w="1276" w:type="dxa"/>
            <w:vAlign w:val="center"/>
          </w:tcPr>
          <w:p w14:paraId="03035EFF" w14:textId="77777777" w:rsidR="00882AD4" w:rsidRPr="00DC5EA6" w:rsidRDefault="00882AD4" w:rsidP="0085565A">
            <w:pPr>
              <w:pStyle w:val="Title"/>
              <w:spacing w:after="120" w:line="300" w:lineRule="auto"/>
              <w:jc w:val="left"/>
              <w:rPr>
                <w:rFonts w:ascii="Century Gothic" w:hAnsi="Century Gothic"/>
                <w:lang w:val="en-ZA"/>
              </w:rPr>
            </w:pPr>
          </w:p>
        </w:tc>
        <w:tc>
          <w:tcPr>
            <w:tcW w:w="992" w:type="dxa"/>
            <w:shd w:val="pct20" w:color="auto" w:fill="auto"/>
            <w:vAlign w:val="center"/>
          </w:tcPr>
          <w:p w14:paraId="33602013" w14:textId="77777777" w:rsidR="00882AD4" w:rsidRPr="00DC5EA6" w:rsidRDefault="00882AD4" w:rsidP="0085565A">
            <w:pPr>
              <w:pStyle w:val="Title"/>
              <w:spacing w:after="120" w:line="300" w:lineRule="auto"/>
              <w:jc w:val="left"/>
              <w:rPr>
                <w:rFonts w:ascii="Century Gothic" w:hAnsi="Century Gothic"/>
                <w:lang w:val="en-ZA"/>
              </w:rPr>
            </w:pPr>
            <w:r w:rsidRPr="00DC5EA6">
              <w:rPr>
                <w:rFonts w:ascii="Century Gothic" w:hAnsi="Century Gothic"/>
                <w:lang w:val="en-ZA"/>
              </w:rPr>
              <w:t>Title</w:t>
            </w:r>
          </w:p>
        </w:tc>
        <w:tc>
          <w:tcPr>
            <w:tcW w:w="1151" w:type="dxa"/>
            <w:gridSpan w:val="2"/>
            <w:vAlign w:val="center"/>
          </w:tcPr>
          <w:p w14:paraId="09BB3EAB" w14:textId="77777777" w:rsidR="00882AD4" w:rsidRPr="00DC5EA6" w:rsidRDefault="00882AD4" w:rsidP="0085565A">
            <w:pPr>
              <w:pStyle w:val="Title"/>
              <w:spacing w:after="120" w:line="300" w:lineRule="auto"/>
              <w:jc w:val="left"/>
              <w:rPr>
                <w:rFonts w:ascii="Century Gothic" w:hAnsi="Century Gothic"/>
                <w:lang w:val="en-ZA"/>
              </w:rPr>
            </w:pPr>
          </w:p>
        </w:tc>
      </w:tr>
      <w:tr w:rsidR="00882AD4" w:rsidRPr="00DC5EA6" w14:paraId="7B70052C" w14:textId="77777777" w:rsidTr="002C192E">
        <w:trPr>
          <w:gridAfter w:val="1"/>
          <w:wAfter w:w="17" w:type="dxa"/>
          <w:trHeight w:val="340"/>
        </w:trPr>
        <w:tc>
          <w:tcPr>
            <w:tcW w:w="1668" w:type="dxa"/>
            <w:shd w:val="pct20" w:color="auto" w:fill="auto"/>
            <w:vAlign w:val="center"/>
          </w:tcPr>
          <w:p w14:paraId="497C67A7" w14:textId="77777777" w:rsidR="00882AD4" w:rsidRPr="00DC5EA6" w:rsidRDefault="00882AD4" w:rsidP="0085565A">
            <w:pPr>
              <w:pStyle w:val="Title"/>
              <w:spacing w:after="120" w:line="300" w:lineRule="auto"/>
              <w:jc w:val="left"/>
              <w:rPr>
                <w:rFonts w:ascii="Century Gothic" w:hAnsi="Century Gothic"/>
                <w:lang w:val="en-ZA"/>
              </w:rPr>
            </w:pPr>
            <w:r w:rsidRPr="00DC5EA6">
              <w:rPr>
                <w:rFonts w:ascii="Century Gothic" w:hAnsi="Century Gothic"/>
                <w:lang w:val="en-ZA"/>
              </w:rPr>
              <w:t>Department</w:t>
            </w:r>
          </w:p>
        </w:tc>
        <w:tc>
          <w:tcPr>
            <w:tcW w:w="8363" w:type="dxa"/>
            <w:gridSpan w:val="5"/>
            <w:vAlign w:val="center"/>
          </w:tcPr>
          <w:p w14:paraId="44A14F67" w14:textId="77777777" w:rsidR="00882AD4" w:rsidRPr="00DC5EA6" w:rsidRDefault="00882AD4" w:rsidP="0085565A">
            <w:pPr>
              <w:pStyle w:val="Title"/>
              <w:spacing w:after="120" w:line="300" w:lineRule="auto"/>
              <w:jc w:val="left"/>
              <w:rPr>
                <w:rFonts w:ascii="Century Gothic" w:hAnsi="Century Gothic"/>
                <w:lang w:val="en-ZA"/>
              </w:rPr>
            </w:pPr>
          </w:p>
        </w:tc>
      </w:tr>
      <w:tr w:rsidR="00882AD4" w:rsidRPr="00DC5EA6" w14:paraId="42FA602D" w14:textId="77777777" w:rsidTr="002C192E">
        <w:trPr>
          <w:gridAfter w:val="1"/>
          <w:wAfter w:w="17" w:type="dxa"/>
          <w:trHeight w:val="340"/>
        </w:trPr>
        <w:tc>
          <w:tcPr>
            <w:tcW w:w="1668" w:type="dxa"/>
            <w:shd w:val="pct20" w:color="auto" w:fill="auto"/>
            <w:vAlign w:val="center"/>
          </w:tcPr>
          <w:p w14:paraId="13835243" w14:textId="77777777" w:rsidR="00882AD4" w:rsidRPr="00DC5EA6" w:rsidRDefault="00882AD4" w:rsidP="0085565A">
            <w:pPr>
              <w:pStyle w:val="Title"/>
              <w:spacing w:after="120" w:line="300" w:lineRule="auto"/>
              <w:jc w:val="left"/>
              <w:rPr>
                <w:rFonts w:ascii="Century Gothic" w:hAnsi="Century Gothic"/>
                <w:lang w:val="en-ZA"/>
              </w:rPr>
            </w:pPr>
            <w:r w:rsidRPr="00DC5EA6">
              <w:rPr>
                <w:rFonts w:ascii="Century Gothic" w:hAnsi="Century Gothic"/>
                <w:lang w:val="en-ZA"/>
              </w:rPr>
              <w:t>E-mail</w:t>
            </w:r>
          </w:p>
        </w:tc>
        <w:tc>
          <w:tcPr>
            <w:tcW w:w="4110" w:type="dxa"/>
            <w:vAlign w:val="center"/>
          </w:tcPr>
          <w:p w14:paraId="2FF78FC2" w14:textId="77777777" w:rsidR="00882AD4" w:rsidRPr="00DC5EA6" w:rsidRDefault="00882AD4" w:rsidP="0085565A">
            <w:pPr>
              <w:pStyle w:val="Title"/>
              <w:spacing w:after="120" w:line="300" w:lineRule="auto"/>
              <w:jc w:val="left"/>
              <w:rPr>
                <w:rFonts w:ascii="Century Gothic" w:hAnsi="Century Gothic"/>
                <w:lang w:val="en-ZA"/>
              </w:rPr>
            </w:pPr>
          </w:p>
        </w:tc>
        <w:tc>
          <w:tcPr>
            <w:tcW w:w="2127" w:type="dxa"/>
            <w:gridSpan w:val="2"/>
            <w:shd w:val="pct20" w:color="auto" w:fill="auto"/>
            <w:vAlign w:val="center"/>
          </w:tcPr>
          <w:p w14:paraId="4752E0E4" w14:textId="77777777" w:rsidR="00882AD4" w:rsidRPr="00DC5EA6" w:rsidRDefault="00882AD4" w:rsidP="0085565A">
            <w:pPr>
              <w:pStyle w:val="Title"/>
              <w:spacing w:after="120" w:line="300" w:lineRule="auto"/>
              <w:jc w:val="left"/>
              <w:rPr>
                <w:rFonts w:ascii="Century Gothic" w:hAnsi="Century Gothic"/>
                <w:lang w:val="en-ZA"/>
              </w:rPr>
            </w:pPr>
            <w:r w:rsidRPr="00DC5EA6">
              <w:rPr>
                <w:rFonts w:ascii="Century Gothic" w:hAnsi="Century Gothic"/>
                <w:lang w:val="en-ZA"/>
              </w:rPr>
              <w:t>Telephone</w:t>
            </w:r>
          </w:p>
        </w:tc>
        <w:tc>
          <w:tcPr>
            <w:tcW w:w="2126" w:type="dxa"/>
            <w:gridSpan w:val="2"/>
            <w:vAlign w:val="center"/>
          </w:tcPr>
          <w:p w14:paraId="518A5562" w14:textId="77777777" w:rsidR="00882AD4" w:rsidRPr="00DC5EA6" w:rsidRDefault="00882AD4" w:rsidP="0085565A">
            <w:pPr>
              <w:pStyle w:val="Title"/>
              <w:spacing w:after="120" w:line="300" w:lineRule="auto"/>
              <w:jc w:val="left"/>
              <w:rPr>
                <w:rFonts w:ascii="Century Gothic" w:hAnsi="Century Gothic"/>
                <w:lang w:val="en-ZA"/>
              </w:rPr>
            </w:pPr>
          </w:p>
        </w:tc>
      </w:tr>
    </w:tbl>
    <w:p w14:paraId="275D681F" w14:textId="6FC92AD8" w:rsidR="00B23893" w:rsidRDefault="00B23893" w:rsidP="0085565A">
      <w:pPr>
        <w:pStyle w:val="Title"/>
        <w:spacing w:after="120" w:line="300" w:lineRule="auto"/>
        <w:jc w:val="left"/>
        <w:rPr>
          <w:rFonts w:ascii="Century Gothic" w:hAnsi="Century Gothic"/>
          <w:sz w:val="24"/>
          <w:lang w:val="en-ZA"/>
        </w:rPr>
      </w:pPr>
    </w:p>
    <w:p w14:paraId="137D8D6B" w14:textId="77777777" w:rsidR="00B23893" w:rsidRDefault="00B23893">
      <w:pPr>
        <w:rPr>
          <w:rFonts w:ascii="Century Gothic" w:hAnsi="Century Gothic"/>
          <w:b/>
          <w:szCs w:val="20"/>
          <w:lang w:val="en-ZA" w:eastAsia="en-ZA"/>
        </w:rPr>
      </w:pPr>
      <w:r>
        <w:rPr>
          <w:rFonts w:ascii="Century Gothic" w:hAnsi="Century Gothic"/>
          <w:lang w:val="en-ZA"/>
        </w:rPr>
        <w:br w:type="page"/>
      </w:r>
    </w:p>
    <w:p w14:paraId="2EAAF6C2" w14:textId="77777777" w:rsidR="00882AD4" w:rsidRPr="00DC5EA6" w:rsidRDefault="00882AD4" w:rsidP="0085565A">
      <w:pPr>
        <w:pStyle w:val="Title"/>
        <w:spacing w:after="120" w:line="300" w:lineRule="auto"/>
        <w:jc w:val="left"/>
        <w:rPr>
          <w:rFonts w:ascii="Century Gothic" w:hAnsi="Century Gothic"/>
          <w:sz w:val="24"/>
          <w:lang w:val="en-ZA"/>
        </w:rPr>
      </w:pPr>
    </w:p>
    <w:p w14:paraId="45703D36" w14:textId="09EFC5C2" w:rsidR="00882AD4" w:rsidRPr="00DC5EA6" w:rsidRDefault="0073748A" w:rsidP="0085565A">
      <w:pPr>
        <w:pStyle w:val="Title"/>
        <w:spacing w:after="120" w:line="300" w:lineRule="auto"/>
        <w:jc w:val="left"/>
        <w:rPr>
          <w:rFonts w:ascii="Century Gothic" w:hAnsi="Century Gothic"/>
          <w:sz w:val="24"/>
          <w:lang w:val="en-ZA"/>
        </w:rPr>
      </w:pPr>
      <w:r>
        <w:rPr>
          <w:rFonts w:ascii="Century Gothic" w:hAnsi="Century Gothic"/>
          <w:sz w:val="24"/>
          <w:lang w:val="en-ZA"/>
        </w:rPr>
        <w:t>3</w:t>
      </w:r>
      <w:r w:rsidR="00882AD4" w:rsidRPr="00DC5EA6">
        <w:rPr>
          <w:rFonts w:ascii="Century Gothic" w:hAnsi="Century Gothic"/>
          <w:sz w:val="24"/>
          <w:lang w:val="en-ZA"/>
        </w:rPr>
        <w:t>.</w:t>
      </w:r>
      <w:r w:rsidR="00882AD4" w:rsidRPr="00DC5EA6">
        <w:rPr>
          <w:rFonts w:ascii="Century Gothic" w:hAnsi="Century Gothic"/>
          <w:sz w:val="24"/>
          <w:lang w:val="en-ZA"/>
        </w:rPr>
        <w:tab/>
        <w:t xml:space="preserve">Provide details of your proposed research project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505"/>
      </w:tblGrid>
      <w:tr w:rsidR="00882AD4" w:rsidRPr="00DC5EA6" w14:paraId="7D19A7C1" w14:textId="77777777" w:rsidTr="00FE28F7">
        <w:trPr>
          <w:cantSplit/>
          <w:trHeight w:val="340"/>
        </w:trPr>
        <w:tc>
          <w:tcPr>
            <w:tcW w:w="1668" w:type="dxa"/>
            <w:shd w:val="clear" w:color="auto" w:fill="FFFFFF"/>
          </w:tcPr>
          <w:p w14:paraId="3EEF0643" w14:textId="77777777" w:rsidR="00882AD4" w:rsidRPr="00DC5EA6" w:rsidRDefault="00882AD4" w:rsidP="0085565A">
            <w:pPr>
              <w:pStyle w:val="Title"/>
              <w:spacing w:after="120" w:line="300" w:lineRule="auto"/>
              <w:jc w:val="left"/>
              <w:rPr>
                <w:rFonts w:ascii="Century Gothic" w:eastAsia="Times New Roman" w:hAnsi="Century Gothic" w:cs="Arial"/>
                <w:i/>
                <w:sz w:val="18"/>
                <w:szCs w:val="18"/>
                <w:lang w:val="en-ZA"/>
              </w:rPr>
            </w:pPr>
          </w:p>
          <w:p w14:paraId="72D008BC" w14:textId="7E675019" w:rsidR="00882AD4" w:rsidRPr="00DC5EA6" w:rsidRDefault="00882AD4" w:rsidP="0085565A">
            <w:pPr>
              <w:pStyle w:val="Title"/>
              <w:spacing w:after="120" w:line="300" w:lineRule="auto"/>
              <w:jc w:val="left"/>
              <w:rPr>
                <w:rFonts w:ascii="Century Gothic" w:eastAsia="Times New Roman" w:hAnsi="Century Gothic" w:cs="Arial"/>
                <w:i/>
                <w:sz w:val="18"/>
                <w:szCs w:val="18"/>
                <w:lang w:val="en-ZA"/>
              </w:rPr>
            </w:pPr>
            <w:r w:rsidRPr="00DC5EA6">
              <w:rPr>
                <w:rFonts w:ascii="Century Gothic" w:eastAsia="Times New Roman" w:hAnsi="Century Gothic" w:cs="Arial"/>
                <w:i/>
                <w:sz w:val="18"/>
                <w:szCs w:val="18"/>
                <w:lang w:val="en-ZA"/>
              </w:rPr>
              <w:t xml:space="preserve">Summarise your </w:t>
            </w:r>
            <w:r w:rsidR="00AE70C5">
              <w:rPr>
                <w:rFonts w:ascii="Century Gothic" w:eastAsia="Times New Roman" w:hAnsi="Century Gothic" w:cs="Arial"/>
                <w:i/>
                <w:sz w:val="18"/>
                <w:szCs w:val="18"/>
                <w:lang w:val="en-ZA"/>
              </w:rPr>
              <w:t xml:space="preserve">collective </w:t>
            </w:r>
            <w:r w:rsidRPr="00DC5EA6">
              <w:rPr>
                <w:rFonts w:ascii="Century Gothic" w:eastAsia="Times New Roman" w:hAnsi="Century Gothic" w:cs="Arial"/>
                <w:i/>
                <w:sz w:val="18"/>
                <w:szCs w:val="18"/>
                <w:lang w:val="en-ZA"/>
              </w:rPr>
              <w:t xml:space="preserve">qualifications and experience </w:t>
            </w:r>
            <w:r w:rsidR="00DE2016">
              <w:rPr>
                <w:rFonts w:ascii="Century Gothic" w:eastAsia="Times New Roman" w:hAnsi="Century Gothic" w:cs="Arial"/>
                <w:i/>
                <w:sz w:val="18"/>
                <w:szCs w:val="18"/>
                <w:lang w:val="en-ZA"/>
              </w:rPr>
              <w:t>–</w:t>
            </w:r>
            <w:r w:rsidRPr="00DC5EA6">
              <w:rPr>
                <w:rFonts w:ascii="Century Gothic" w:eastAsia="Times New Roman" w:hAnsi="Century Gothic" w:cs="Arial"/>
                <w:i/>
                <w:sz w:val="18"/>
                <w:szCs w:val="18"/>
                <w:lang w:val="en-ZA"/>
              </w:rPr>
              <w:t xml:space="preserve"> explain how these are relevant to the project.</w:t>
            </w:r>
          </w:p>
          <w:p w14:paraId="31EC10AE" w14:textId="77777777" w:rsidR="00882AD4" w:rsidRPr="00DC5EA6" w:rsidRDefault="00882AD4" w:rsidP="0085565A">
            <w:pPr>
              <w:pStyle w:val="Title"/>
              <w:spacing w:after="120" w:line="300" w:lineRule="auto"/>
              <w:jc w:val="left"/>
              <w:rPr>
                <w:rFonts w:ascii="Century Gothic" w:hAnsi="Century Gothic"/>
                <w:i/>
                <w:sz w:val="18"/>
                <w:szCs w:val="18"/>
                <w:lang w:val="en-ZA"/>
              </w:rPr>
            </w:pPr>
          </w:p>
        </w:tc>
        <w:tc>
          <w:tcPr>
            <w:tcW w:w="8505" w:type="dxa"/>
            <w:shd w:val="clear" w:color="auto" w:fill="FFFFFF"/>
          </w:tcPr>
          <w:p w14:paraId="4848AAC4" w14:textId="77777777" w:rsidR="00882AD4" w:rsidRPr="00DC5EA6" w:rsidRDefault="00882AD4" w:rsidP="0085565A">
            <w:pPr>
              <w:spacing w:after="120" w:line="300" w:lineRule="auto"/>
              <w:jc w:val="both"/>
              <w:rPr>
                <w:rFonts w:ascii="Century Gothic" w:hAnsi="Century Gothic" w:cs="Arial"/>
                <w:lang w:val="en-ZA"/>
              </w:rPr>
            </w:pPr>
          </w:p>
          <w:p w14:paraId="26CC0CF4" w14:textId="77777777" w:rsidR="00882AD4" w:rsidRPr="00DC5EA6" w:rsidRDefault="00882AD4" w:rsidP="0085565A">
            <w:pPr>
              <w:spacing w:after="120" w:line="300" w:lineRule="auto"/>
              <w:jc w:val="both"/>
              <w:rPr>
                <w:rFonts w:ascii="Century Gothic" w:hAnsi="Century Gothic" w:cs="Arial"/>
                <w:lang w:val="en-ZA"/>
              </w:rPr>
            </w:pPr>
          </w:p>
        </w:tc>
      </w:tr>
      <w:tr w:rsidR="00882AD4" w:rsidRPr="00DC5EA6" w14:paraId="05C38D20" w14:textId="77777777" w:rsidTr="00FE28F7">
        <w:trPr>
          <w:cantSplit/>
          <w:trHeight w:val="340"/>
        </w:trPr>
        <w:tc>
          <w:tcPr>
            <w:tcW w:w="1668" w:type="dxa"/>
            <w:shd w:val="clear" w:color="auto" w:fill="FFFFFF"/>
          </w:tcPr>
          <w:p w14:paraId="3F918252" w14:textId="77777777" w:rsidR="00882AD4" w:rsidRPr="00DC5EA6" w:rsidRDefault="00882AD4" w:rsidP="0085565A">
            <w:pPr>
              <w:pStyle w:val="Title"/>
              <w:spacing w:after="120" w:line="300" w:lineRule="auto"/>
              <w:jc w:val="left"/>
              <w:rPr>
                <w:rFonts w:ascii="Century Gothic" w:hAnsi="Century Gothic"/>
                <w:i/>
                <w:sz w:val="18"/>
                <w:szCs w:val="18"/>
                <w:lang w:val="en-ZA"/>
              </w:rPr>
            </w:pPr>
          </w:p>
          <w:p w14:paraId="4C41559C" w14:textId="26808A26" w:rsidR="00882AD4" w:rsidRPr="00DC5EA6" w:rsidRDefault="00882AD4" w:rsidP="0085565A">
            <w:pPr>
              <w:pStyle w:val="Title"/>
              <w:spacing w:after="120" w:line="300" w:lineRule="auto"/>
              <w:jc w:val="left"/>
              <w:rPr>
                <w:rFonts w:ascii="Century Gothic" w:hAnsi="Century Gothic"/>
                <w:i/>
                <w:sz w:val="18"/>
                <w:szCs w:val="18"/>
                <w:lang w:val="en-ZA"/>
              </w:rPr>
            </w:pPr>
            <w:r w:rsidRPr="00DC5EA6">
              <w:rPr>
                <w:rFonts w:ascii="Century Gothic" w:hAnsi="Century Gothic"/>
                <w:i/>
                <w:sz w:val="18"/>
                <w:szCs w:val="18"/>
                <w:lang w:val="en-ZA"/>
              </w:rPr>
              <w:t xml:space="preserve">Describe how the project </w:t>
            </w:r>
            <w:r w:rsidR="00DE2016">
              <w:rPr>
                <w:rFonts w:ascii="Century Gothic" w:hAnsi="Century Gothic"/>
                <w:i/>
                <w:sz w:val="18"/>
                <w:szCs w:val="18"/>
                <w:lang w:val="en-ZA"/>
              </w:rPr>
              <w:t>responds to the research call</w:t>
            </w:r>
          </w:p>
          <w:p w14:paraId="017E2901" w14:textId="77777777" w:rsidR="00882AD4" w:rsidRPr="00DC5EA6" w:rsidRDefault="00882AD4" w:rsidP="0085565A">
            <w:pPr>
              <w:pStyle w:val="Title"/>
              <w:spacing w:after="120" w:line="300" w:lineRule="auto"/>
              <w:jc w:val="left"/>
              <w:rPr>
                <w:rFonts w:ascii="Century Gothic" w:hAnsi="Century Gothic"/>
                <w:b w:val="0"/>
                <w:sz w:val="18"/>
                <w:szCs w:val="18"/>
                <w:lang w:val="en-ZA"/>
              </w:rPr>
            </w:pPr>
          </w:p>
        </w:tc>
        <w:tc>
          <w:tcPr>
            <w:tcW w:w="8505" w:type="dxa"/>
            <w:shd w:val="clear" w:color="auto" w:fill="FFFFFF"/>
          </w:tcPr>
          <w:p w14:paraId="5FF7AAFB" w14:textId="77777777" w:rsidR="00882AD4" w:rsidRPr="00DC5EA6" w:rsidRDefault="00882AD4" w:rsidP="0085565A">
            <w:pPr>
              <w:spacing w:after="120" w:line="300" w:lineRule="auto"/>
              <w:jc w:val="both"/>
              <w:rPr>
                <w:rFonts w:ascii="Century Gothic" w:hAnsi="Century Gothic" w:cs="Arial"/>
                <w:lang w:val="en-ZA"/>
              </w:rPr>
            </w:pPr>
          </w:p>
          <w:p w14:paraId="3B67520D" w14:textId="77777777" w:rsidR="00882AD4" w:rsidRPr="00DC5EA6" w:rsidRDefault="00882AD4" w:rsidP="0085565A">
            <w:pPr>
              <w:spacing w:after="120" w:line="300" w:lineRule="auto"/>
              <w:jc w:val="both"/>
              <w:rPr>
                <w:rFonts w:ascii="Century Gothic" w:hAnsi="Century Gothic" w:cs="Arial"/>
                <w:lang w:val="en-ZA"/>
              </w:rPr>
            </w:pPr>
            <w:r w:rsidRPr="00DC5EA6">
              <w:rPr>
                <w:rFonts w:ascii="Century Gothic" w:hAnsi="Century Gothic" w:cs="Arial"/>
                <w:lang w:val="en-ZA"/>
              </w:rPr>
              <w:t xml:space="preserve"> </w:t>
            </w:r>
          </w:p>
        </w:tc>
      </w:tr>
      <w:tr w:rsidR="00882AD4" w:rsidRPr="00DC5EA6" w14:paraId="677E5327" w14:textId="77777777" w:rsidTr="00FE28F7">
        <w:trPr>
          <w:cantSplit/>
          <w:trHeight w:val="948"/>
        </w:trPr>
        <w:tc>
          <w:tcPr>
            <w:tcW w:w="1668" w:type="dxa"/>
            <w:shd w:val="clear" w:color="auto" w:fill="FFFFFF"/>
            <w:vAlign w:val="center"/>
          </w:tcPr>
          <w:p w14:paraId="62B92AA9" w14:textId="77777777" w:rsidR="00882AD4" w:rsidRPr="00DC5EA6" w:rsidRDefault="00882AD4" w:rsidP="0085565A">
            <w:pPr>
              <w:pStyle w:val="Title"/>
              <w:spacing w:after="120" w:line="300" w:lineRule="auto"/>
              <w:jc w:val="left"/>
              <w:rPr>
                <w:rFonts w:ascii="Century Gothic" w:hAnsi="Century Gothic"/>
                <w:i/>
                <w:sz w:val="18"/>
                <w:szCs w:val="18"/>
                <w:lang w:val="en-ZA"/>
              </w:rPr>
            </w:pPr>
          </w:p>
          <w:p w14:paraId="74A68C74" w14:textId="77777777" w:rsidR="00882AD4" w:rsidRPr="00DC5EA6" w:rsidRDefault="00882AD4" w:rsidP="0085565A">
            <w:pPr>
              <w:pStyle w:val="Title"/>
              <w:spacing w:after="120" w:line="300" w:lineRule="auto"/>
              <w:jc w:val="left"/>
              <w:rPr>
                <w:rFonts w:ascii="Century Gothic" w:hAnsi="Century Gothic"/>
                <w:i/>
                <w:sz w:val="18"/>
                <w:szCs w:val="18"/>
                <w:lang w:val="en-ZA"/>
              </w:rPr>
            </w:pPr>
            <w:r w:rsidRPr="00DC5EA6">
              <w:rPr>
                <w:rFonts w:ascii="Century Gothic" w:hAnsi="Century Gothic"/>
                <w:i/>
                <w:sz w:val="18"/>
                <w:szCs w:val="18"/>
                <w:lang w:val="en-ZA"/>
              </w:rPr>
              <w:t>Research design and methods</w:t>
            </w:r>
          </w:p>
          <w:p w14:paraId="34674709" w14:textId="77777777" w:rsidR="00882AD4" w:rsidRPr="00DC5EA6" w:rsidRDefault="00882AD4" w:rsidP="0085565A">
            <w:pPr>
              <w:pStyle w:val="Title"/>
              <w:spacing w:after="120" w:line="300" w:lineRule="auto"/>
              <w:jc w:val="left"/>
              <w:rPr>
                <w:rFonts w:ascii="Century Gothic" w:hAnsi="Century Gothic"/>
                <w:i/>
                <w:sz w:val="18"/>
                <w:szCs w:val="18"/>
                <w:lang w:val="en-ZA"/>
              </w:rPr>
            </w:pPr>
          </w:p>
        </w:tc>
        <w:tc>
          <w:tcPr>
            <w:tcW w:w="8505" w:type="dxa"/>
            <w:shd w:val="clear" w:color="auto" w:fill="FFFFFF"/>
          </w:tcPr>
          <w:p w14:paraId="791CF8B6" w14:textId="77777777" w:rsidR="00882AD4" w:rsidRPr="00DC5EA6" w:rsidRDefault="00882AD4" w:rsidP="0085565A">
            <w:pPr>
              <w:spacing w:after="120" w:line="300" w:lineRule="auto"/>
              <w:jc w:val="both"/>
              <w:rPr>
                <w:rFonts w:ascii="Century Gothic" w:hAnsi="Century Gothic" w:cs="Arial"/>
                <w:sz w:val="18"/>
                <w:szCs w:val="18"/>
                <w:lang w:val="en-ZA"/>
              </w:rPr>
            </w:pPr>
          </w:p>
        </w:tc>
      </w:tr>
      <w:tr w:rsidR="00882AD4" w:rsidRPr="00DC5EA6" w14:paraId="40B82D75" w14:textId="77777777" w:rsidTr="00FE28F7">
        <w:trPr>
          <w:cantSplit/>
          <w:trHeight w:val="948"/>
        </w:trPr>
        <w:tc>
          <w:tcPr>
            <w:tcW w:w="1668" w:type="dxa"/>
            <w:shd w:val="clear" w:color="auto" w:fill="FFFFFF"/>
            <w:vAlign w:val="center"/>
          </w:tcPr>
          <w:p w14:paraId="7448F4E1" w14:textId="77777777" w:rsidR="00882AD4" w:rsidRPr="00DC5EA6" w:rsidRDefault="00882AD4" w:rsidP="0085565A">
            <w:pPr>
              <w:pStyle w:val="Title"/>
              <w:spacing w:after="120" w:line="300" w:lineRule="auto"/>
              <w:jc w:val="left"/>
              <w:rPr>
                <w:rFonts w:ascii="Century Gothic" w:hAnsi="Century Gothic"/>
                <w:i/>
                <w:sz w:val="18"/>
                <w:szCs w:val="18"/>
                <w:lang w:val="en-ZA"/>
              </w:rPr>
            </w:pPr>
          </w:p>
          <w:p w14:paraId="2DE7434A" w14:textId="77777777" w:rsidR="00882AD4" w:rsidRPr="00DC5EA6" w:rsidRDefault="00882AD4" w:rsidP="0085565A">
            <w:pPr>
              <w:pStyle w:val="Title"/>
              <w:spacing w:after="120" w:line="300" w:lineRule="auto"/>
              <w:jc w:val="left"/>
              <w:rPr>
                <w:rFonts w:ascii="Century Gothic" w:hAnsi="Century Gothic"/>
                <w:i/>
                <w:sz w:val="18"/>
                <w:szCs w:val="18"/>
                <w:lang w:val="en-ZA"/>
              </w:rPr>
            </w:pPr>
            <w:r w:rsidRPr="00DC5EA6">
              <w:rPr>
                <w:rFonts w:ascii="Century Gothic" w:hAnsi="Century Gothic"/>
                <w:i/>
                <w:sz w:val="18"/>
                <w:szCs w:val="18"/>
                <w:lang w:val="en-ZA"/>
              </w:rPr>
              <w:t>Envisaged outputs and outcomes</w:t>
            </w:r>
          </w:p>
          <w:p w14:paraId="1C0D48EC" w14:textId="77777777" w:rsidR="00882AD4" w:rsidRPr="00DC5EA6" w:rsidRDefault="00882AD4" w:rsidP="0085565A">
            <w:pPr>
              <w:pStyle w:val="Title"/>
              <w:spacing w:after="120" w:line="300" w:lineRule="auto"/>
              <w:jc w:val="left"/>
              <w:rPr>
                <w:rFonts w:ascii="Century Gothic" w:hAnsi="Century Gothic"/>
                <w:i/>
                <w:sz w:val="18"/>
                <w:szCs w:val="18"/>
                <w:lang w:val="en-ZA"/>
              </w:rPr>
            </w:pPr>
          </w:p>
        </w:tc>
        <w:tc>
          <w:tcPr>
            <w:tcW w:w="8505" w:type="dxa"/>
            <w:shd w:val="clear" w:color="auto" w:fill="FFFFFF"/>
          </w:tcPr>
          <w:p w14:paraId="44B353CF" w14:textId="77777777" w:rsidR="00882AD4" w:rsidRPr="00DC5EA6" w:rsidRDefault="00882AD4" w:rsidP="0085565A">
            <w:pPr>
              <w:spacing w:after="120" w:line="300" w:lineRule="auto"/>
              <w:rPr>
                <w:rFonts w:ascii="Century Gothic" w:hAnsi="Century Gothic"/>
                <w:lang w:val="en-ZA"/>
              </w:rPr>
            </w:pPr>
            <w:r w:rsidRPr="00DC5EA6">
              <w:rPr>
                <w:rFonts w:ascii="Century Gothic" w:hAnsi="Century Gothic"/>
                <w:lang w:val="en-ZA"/>
              </w:rPr>
              <w:t xml:space="preserve">      </w:t>
            </w:r>
          </w:p>
          <w:p w14:paraId="2EA31061" w14:textId="77777777" w:rsidR="00882AD4" w:rsidRPr="00DC5EA6" w:rsidRDefault="00882AD4" w:rsidP="0085565A">
            <w:pPr>
              <w:spacing w:after="120" w:line="300" w:lineRule="auto"/>
              <w:rPr>
                <w:rFonts w:ascii="Century Gothic" w:hAnsi="Century Gothic"/>
                <w:lang w:val="en-ZA"/>
              </w:rPr>
            </w:pPr>
            <w:r w:rsidRPr="00DC5EA6">
              <w:rPr>
                <w:rFonts w:ascii="Century Gothic" w:hAnsi="Century Gothic"/>
                <w:lang w:val="en-ZA"/>
              </w:rPr>
              <w:t xml:space="preserve">             </w:t>
            </w:r>
          </w:p>
        </w:tc>
      </w:tr>
      <w:tr w:rsidR="00882AD4" w:rsidRPr="00DC5EA6" w14:paraId="01967831" w14:textId="77777777" w:rsidTr="00FE28F7">
        <w:trPr>
          <w:cantSplit/>
          <w:trHeight w:val="947"/>
        </w:trPr>
        <w:tc>
          <w:tcPr>
            <w:tcW w:w="1668" w:type="dxa"/>
            <w:shd w:val="clear" w:color="auto" w:fill="FFFFFF"/>
          </w:tcPr>
          <w:p w14:paraId="74B4C1A2" w14:textId="77777777" w:rsidR="00882AD4" w:rsidRPr="00DC5EA6" w:rsidRDefault="00882AD4" w:rsidP="0085565A">
            <w:pPr>
              <w:pStyle w:val="Title"/>
              <w:spacing w:after="120" w:line="300" w:lineRule="auto"/>
              <w:jc w:val="left"/>
              <w:rPr>
                <w:rFonts w:ascii="Century Gothic" w:hAnsi="Century Gothic"/>
                <w:i/>
                <w:sz w:val="18"/>
                <w:szCs w:val="18"/>
                <w:lang w:val="en-ZA"/>
              </w:rPr>
            </w:pPr>
          </w:p>
          <w:p w14:paraId="557565C7" w14:textId="77777777" w:rsidR="00882AD4" w:rsidRPr="00DC5EA6" w:rsidRDefault="00882AD4" w:rsidP="0085565A">
            <w:pPr>
              <w:pStyle w:val="Title"/>
              <w:spacing w:after="120" w:line="300" w:lineRule="auto"/>
              <w:jc w:val="left"/>
              <w:rPr>
                <w:rFonts w:ascii="Century Gothic" w:hAnsi="Century Gothic"/>
                <w:b w:val="0"/>
                <w:i/>
                <w:sz w:val="18"/>
                <w:szCs w:val="18"/>
                <w:lang w:val="en-ZA"/>
              </w:rPr>
            </w:pPr>
            <w:r w:rsidRPr="00DC5EA6">
              <w:rPr>
                <w:rFonts w:ascii="Century Gothic" w:hAnsi="Century Gothic"/>
                <w:i/>
                <w:sz w:val="18"/>
                <w:szCs w:val="18"/>
                <w:lang w:val="en-ZA"/>
              </w:rPr>
              <w:t>List project partners and describe their role(s) in the project</w:t>
            </w:r>
          </w:p>
          <w:p w14:paraId="13CE5BF0" w14:textId="77777777" w:rsidR="00882AD4" w:rsidRPr="00DC5EA6" w:rsidRDefault="00882AD4" w:rsidP="0085565A">
            <w:pPr>
              <w:pStyle w:val="Title"/>
              <w:spacing w:after="120" w:line="300" w:lineRule="auto"/>
              <w:jc w:val="left"/>
              <w:rPr>
                <w:rFonts w:ascii="Century Gothic" w:hAnsi="Century Gothic"/>
                <w:i/>
                <w:sz w:val="18"/>
                <w:szCs w:val="18"/>
                <w:lang w:val="en-ZA"/>
              </w:rPr>
            </w:pPr>
          </w:p>
        </w:tc>
        <w:tc>
          <w:tcPr>
            <w:tcW w:w="8505" w:type="dxa"/>
            <w:shd w:val="clear" w:color="auto" w:fill="FFFFFF"/>
          </w:tcPr>
          <w:p w14:paraId="6EA9B517" w14:textId="77777777" w:rsidR="00882AD4" w:rsidRPr="00DC5EA6" w:rsidRDefault="00882AD4" w:rsidP="0085565A">
            <w:pPr>
              <w:pStyle w:val="Title"/>
              <w:tabs>
                <w:tab w:val="left" w:pos="1110"/>
              </w:tabs>
              <w:spacing w:after="120" w:line="300" w:lineRule="auto"/>
              <w:jc w:val="left"/>
              <w:rPr>
                <w:rFonts w:ascii="Century Gothic" w:hAnsi="Century Gothic"/>
                <w:b w:val="0"/>
                <w:sz w:val="18"/>
                <w:szCs w:val="18"/>
                <w:lang w:val="en-ZA"/>
              </w:rPr>
            </w:pPr>
          </w:p>
          <w:p w14:paraId="7F952851" w14:textId="5596DBF9" w:rsidR="00882AD4" w:rsidRPr="00DC5EA6" w:rsidRDefault="00882AD4" w:rsidP="0085565A">
            <w:pPr>
              <w:pStyle w:val="Title"/>
              <w:tabs>
                <w:tab w:val="left" w:pos="1110"/>
              </w:tabs>
              <w:spacing w:after="120" w:line="300" w:lineRule="auto"/>
              <w:jc w:val="left"/>
              <w:rPr>
                <w:rFonts w:ascii="Century Gothic" w:hAnsi="Century Gothic"/>
                <w:i/>
                <w:sz w:val="18"/>
                <w:szCs w:val="18"/>
                <w:lang w:val="en-ZA"/>
              </w:rPr>
            </w:pPr>
            <w:r w:rsidRPr="00DC5EA6">
              <w:rPr>
                <w:rFonts w:ascii="Century Gothic" w:hAnsi="Century Gothic"/>
                <w:i/>
                <w:sz w:val="18"/>
                <w:szCs w:val="18"/>
                <w:lang w:val="en-ZA"/>
              </w:rPr>
              <w:t>(</w:t>
            </w:r>
            <w:proofErr w:type="spellStart"/>
            <w:r w:rsidRPr="00DC5EA6">
              <w:rPr>
                <w:rFonts w:ascii="Century Gothic" w:hAnsi="Century Gothic"/>
                <w:i/>
                <w:sz w:val="18"/>
                <w:szCs w:val="18"/>
                <w:lang w:val="en-ZA"/>
              </w:rPr>
              <w:t>i</w:t>
            </w:r>
            <w:proofErr w:type="spellEnd"/>
            <w:r w:rsidRPr="00DC5EA6">
              <w:rPr>
                <w:rFonts w:ascii="Century Gothic" w:hAnsi="Century Gothic"/>
                <w:i/>
                <w:sz w:val="18"/>
                <w:szCs w:val="18"/>
                <w:lang w:val="en-ZA"/>
              </w:rPr>
              <w:t>)</w:t>
            </w:r>
            <w:r w:rsidR="00CB69AA" w:rsidRPr="00DC5EA6">
              <w:rPr>
                <w:rFonts w:ascii="Century Gothic" w:hAnsi="Century Gothic"/>
                <w:i/>
                <w:sz w:val="18"/>
                <w:szCs w:val="18"/>
                <w:lang w:val="en-ZA"/>
              </w:rPr>
              <w:t xml:space="preserve"> Partners</w:t>
            </w:r>
          </w:p>
          <w:p w14:paraId="18389A19" w14:textId="77777777" w:rsidR="00882AD4" w:rsidRPr="00DC5EA6" w:rsidRDefault="00882AD4" w:rsidP="0085565A">
            <w:pPr>
              <w:pStyle w:val="Title"/>
              <w:tabs>
                <w:tab w:val="left" w:pos="1110"/>
              </w:tabs>
              <w:spacing w:after="120" w:line="300" w:lineRule="auto"/>
              <w:jc w:val="left"/>
              <w:rPr>
                <w:rFonts w:ascii="Century Gothic" w:hAnsi="Century Gothic"/>
                <w:sz w:val="18"/>
                <w:szCs w:val="18"/>
                <w:lang w:val="en-ZA"/>
              </w:rPr>
            </w:pPr>
          </w:p>
          <w:p w14:paraId="4E7C6F7F" w14:textId="77777777" w:rsidR="00882AD4" w:rsidRPr="00DC5EA6" w:rsidRDefault="00882AD4" w:rsidP="0085565A">
            <w:pPr>
              <w:pStyle w:val="Title"/>
              <w:tabs>
                <w:tab w:val="left" w:pos="1110"/>
              </w:tabs>
              <w:spacing w:after="120" w:line="300" w:lineRule="auto"/>
              <w:jc w:val="left"/>
              <w:rPr>
                <w:rFonts w:ascii="Century Gothic" w:hAnsi="Century Gothic"/>
                <w:sz w:val="18"/>
                <w:szCs w:val="18"/>
                <w:lang w:val="en-ZA"/>
              </w:rPr>
            </w:pPr>
          </w:p>
          <w:p w14:paraId="16CE40BE" w14:textId="0F42D634" w:rsidR="00882AD4" w:rsidRPr="00DC5EA6" w:rsidRDefault="00882AD4" w:rsidP="00CB69AA">
            <w:pPr>
              <w:pStyle w:val="Title"/>
              <w:tabs>
                <w:tab w:val="left" w:pos="1110"/>
              </w:tabs>
              <w:spacing w:after="120" w:line="300" w:lineRule="auto"/>
              <w:jc w:val="left"/>
              <w:rPr>
                <w:rFonts w:ascii="Century Gothic" w:hAnsi="Century Gothic"/>
                <w:i/>
                <w:sz w:val="18"/>
                <w:szCs w:val="18"/>
                <w:lang w:val="en-ZA"/>
              </w:rPr>
            </w:pPr>
            <w:r w:rsidRPr="00DC5EA6">
              <w:rPr>
                <w:rFonts w:ascii="Century Gothic" w:hAnsi="Century Gothic"/>
                <w:i/>
                <w:sz w:val="18"/>
                <w:szCs w:val="18"/>
                <w:lang w:val="en-ZA"/>
              </w:rPr>
              <w:t xml:space="preserve">(ii) </w:t>
            </w:r>
            <w:r w:rsidR="00CB69AA" w:rsidRPr="00DC5EA6">
              <w:rPr>
                <w:rFonts w:ascii="Century Gothic" w:hAnsi="Century Gothic"/>
                <w:i/>
                <w:sz w:val="18"/>
                <w:szCs w:val="18"/>
                <w:lang w:val="en-ZA"/>
              </w:rPr>
              <w:t xml:space="preserve">Western Cape Government Partners </w:t>
            </w:r>
          </w:p>
        </w:tc>
      </w:tr>
      <w:tr w:rsidR="00882AD4" w:rsidRPr="00DC5EA6" w14:paraId="365EE2A8" w14:textId="77777777" w:rsidTr="00FE28F7">
        <w:trPr>
          <w:cantSplit/>
          <w:trHeight w:val="340"/>
        </w:trPr>
        <w:tc>
          <w:tcPr>
            <w:tcW w:w="1668" w:type="dxa"/>
            <w:shd w:val="clear" w:color="auto" w:fill="FFFFFF"/>
            <w:vAlign w:val="center"/>
          </w:tcPr>
          <w:p w14:paraId="048DA800" w14:textId="77777777" w:rsidR="00882AD4" w:rsidRPr="00DC5EA6" w:rsidRDefault="00882AD4" w:rsidP="0085565A">
            <w:pPr>
              <w:pStyle w:val="Title"/>
              <w:spacing w:after="120" w:line="300" w:lineRule="auto"/>
              <w:jc w:val="left"/>
              <w:rPr>
                <w:rFonts w:ascii="Century Gothic" w:hAnsi="Century Gothic"/>
                <w:i/>
                <w:sz w:val="18"/>
                <w:szCs w:val="18"/>
                <w:lang w:val="en-ZA"/>
              </w:rPr>
            </w:pPr>
          </w:p>
          <w:p w14:paraId="4972C451" w14:textId="77777777" w:rsidR="00882AD4" w:rsidRPr="00DC5EA6" w:rsidRDefault="00882AD4" w:rsidP="0085565A">
            <w:pPr>
              <w:pStyle w:val="Title"/>
              <w:spacing w:after="120" w:line="300" w:lineRule="auto"/>
              <w:jc w:val="left"/>
              <w:rPr>
                <w:rFonts w:ascii="Century Gothic" w:hAnsi="Century Gothic"/>
                <w:i/>
                <w:sz w:val="18"/>
                <w:szCs w:val="18"/>
                <w:lang w:val="en-ZA"/>
              </w:rPr>
            </w:pPr>
            <w:r w:rsidRPr="00DC5EA6">
              <w:rPr>
                <w:rFonts w:ascii="Century Gothic" w:hAnsi="Century Gothic"/>
                <w:i/>
                <w:sz w:val="18"/>
                <w:szCs w:val="18"/>
                <w:lang w:val="en-ZA"/>
              </w:rPr>
              <w:t xml:space="preserve">Time-frame and project work plan </w:t>
            </w:r>
          </w:p>
          <w:p w14:paraId="52E2453A" w14:textId="77777777" w:rsidR="00882AD4" w:rsidRPr="00DC5EA6" w:rsidRDefault="00882AD4" w:rsidP="0085565A">
            <w:pPr>
              <w:pStyle w:val="Title"/>
              <w:spacing w:after="120" w:line="300" w:lineRule="auto"/>
              <w:jc w:val="left"/>
              <w:rPr>
                <w:rFonts w:ascii="Century Gothic" w:hAnsi="Century Gothic"/>
                <w:i/>
                <w:sz w:val="18"/>
                <w:szCs w:val="18"/>
                <w:lang w:val="en-ZA"/>
              </w:rPr>
            </w:pPr>
          </w:p>
        </w:tc>
        <w:tc>
          <w:tcPr>
            <w:tcW w:w="8505" w:type="dxa"/>
            <w:shd w:val="clear" w:color="auto" w:fill="FFFFFF"/>
          </w:tcPr>
          <w:p w14:paraId="4D86AEF1" w14:textId="77777777" w:rsidR="00882AD4" w:rsidRPr="00DC5EA6" w:rsidRDefault="00882AD4" w:rsidP="0085565A">
            <w:pPr>
              <w:spacing w:after="120" w:line="300" w:lineRule="auto"/>
              <w:jc w:val="both"/>
              <w:rPr>
                <w:rFonts w:ascii="Century Gothic" w:hAnsi="Century Gothic"/>
                <w:i/>
                <w:lang w:val="en-ZA"/>
              </w:rPr>
            </w:pPr>
          </w:p>
          <w:p w14:paraId="42F22A78" w14:textId="77777777" w:rsidR="00882AD4" w:rsidRPr="00DC5EA6" w:rsidRDefault="00882AD4" w:rsidP="0085565A">
            <w:pPr>
              <w:spacing w:after="120" w:line="300" w:lineRule="auto"/>
              <w:jc w:val="both"/>
              <w:rPr>
                <w:rFonts w:ascii="Century Gothic" w:hAnsi="Century Gothic"/>
                <w:i/>
                <w:lang w:val="en-ZA"/>
              </w:rPr>
            </w:pPr>
          </w:p>
          <w:p w14:paraId="5F540C0B" w14:textId="77777777" w:rsidR="00882AD4" w:rsidRPr="00DC5EA6" w:rsidRDefault="00882AD4" w:rsidP="0085565A">
            <w:pPr>
              <w:spacing w:after="120" w:line="300" w:lineRule="auto"/>
              <w:jc w:val="both"/>
              <w:rPr>
                <w:rFonts w:ascii="Century Gothic" w:hAnsi="Century Gothic"/>
                <w:i/>
                <w:lang w:val="en-ZA"/>
              </w:rPr>
            </w:pPr>
          </w:p>
        </w:tc>
      </w:tr>
    </w:tbl>
    <w:p w14:paraId="712A06A5" w14:textId="77777777" w:rsidR="00882AD4" w:rsidRPr="00DC5EA6" w:rsidRDefault="00882AD4" w:rsidP="0085565A">
      <w:pPr>
        <w:pStyle w:val="TelDatum"/>
        <w:tabs>
          <w:tab w:val="clear" w:pos="9540"/>
        </w:tabs>
        <w:spacing w:before="0" w:after="120" w:line="300" w:lineRule="auto"/>
        <w:rPr>
          <w:rFonts w:ascii="Century Gothic" w:hAnsi="Century Gothic"/>
          <w:lang w:val="en-ZA"/>
        </w:rPr>
      </w:pPr>
    </w:p>
    <w:p w14:paraId="6749393B" w14:textId="12B82FE9" w:rsidR="00882AD4" w:rsidRPr="00DC5EA6" w:rsidRDefault="00DE2016" w:rsidP="0085565A">
      <w:pPr>
        <w:pStyle w:val="Title"/>
        <w:spacing w:after="120" w:line="300" w:lineRule="auto"/>
        <w:jc w:val="left"/>
        <w:rPr>
          <w:rFonts w:ascii="Century Gothic" w:hAnsi="Century Gothic"/>
          <w:sz w:val="24"/>
          <w:lang w:val="en-ZA"/>
        </w:rPr>
      </w:pPr>
      <w:r>
        <w:rPr>
          <w:rFonts w:ascii="Century Gothic" w:hAnsi="Century Gothic"/>
          <w:sz w:val="24"/>
          <w:lang w:val="en-ZA"/>
        </w:rPr>
        <w:t>4</w:t>
      </w:r>
      <w:r w:rsidR="00882AD4" w:rsidRPr="00DC5EA6">
        <w:rPr>
          <w:rFonts w:ascii="Century Gothic" w:hAnsi="Century Gothic"/>
          <w:sz w:val="24"/>
          <w:lang w:val="en-ZA"/>
        </w:rPr>
        <w:t>.</w:t>
      </w:r>
      <w:r w:rsidR="00882AD4" w:rsidRPr="00DC5EA6">
        <w:rPr>
          <w:rFonts w:ascii="Century Gothic" w:hAnsi="Century Gothic"/>
          <w:sz w:val="24"/>
          <w:lang w:val="en-ZA"/>
        </w:rPr>
        <w:tab/>
        <w:t xml:space="preserve">Budget: requests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7958"/>
        <w:gridCol w:w="1701"/>
      </w:tblGrid>
      <w:tr w:rsidR="00882AD4" w:rsidRPr="00DC5EA6" w14:paraId="7A89183D" w14:textId="77777777" w:rsidTr="00D86209">
        <w:trPr>
          <w:cantSplit/>
          <w:trHeight w:val="340"/>
        </w:trPr>
        <w:tc>
          <w:tcPr>
            <w:tcW w:w="10173" w:type="dxa"/>
            <w:gridSpan w:val="3"/>
            <w:shd w:val="pct20" w:color="auto" w:fill="auto"/>
            <w:vAlign w:val="center"/>
          </w:tcPr>
          <w:p w14:paraId="5A6F4A7A" w14:textId="77777777" w:rsidR="00882AD4" w:rsidRPr="00DC5EA6" w:rsidRDefault="00882AD4" w:rsidP="0085565A">
            <w:pPr>
              <w:pStyle w:val="Title"/>
              <w:spacing w:after="120" w:line="300" w:lineRule="auto"/>
              <w:rPr>
                <w:rFonts w:ascii="Century Gothic" w:hAnsi="Century Gothic"/>
                <w:lang w:val="en-ZA"/>
              </w:rPr>
            </w:pPr>
            <w:bookmarkStart w:id="0" w:name="OLE_LINK1"/>
            <w:r w:rsidRPr="00DC5EA6">
              <w:rPr>
                <w:rFonts w:ascii="Century Gothic" w:hAnsi="Century Gothic"/>
                <w:lang w:val="en-ZA"/>
              </w:rPr>
              <w:t>Kindly adhere to below description of budget line items</w:t>
            </w:r>
          </w:p>
        </w:tc>
      </w:tr>
      <w:tr w:rsidR="00882AD4" w:rsidRPr="00DC5EA6" w14:paraId="13CF0E90" w14:textId="77777777" w:rsidTr="00D86209">
        <w:trPr>
          <w:cantSplit/>
          <w:trHeight w:val="340"/>
        </w:trPr>
        <w:tc>
          <w:tcPr>
            <w:tcW w:w="10173" w:type="dxa"/>
            <w:gridSpan w:val="3"/>
            <w:shd w:val="pct20" w:color="auto" w:fill="auto"/>
            <w:vAlign w:val="center"/>
          </w:tcPr>
          <w:p w14:paraId="7873C7E7" w14:textId="77777777" w:rsidR="00882AD4" w:rsidRPr="00DC5EA6" w:rsidRDefault="00882AD4" w:rsidP="0085565A">
            <w:pPr>
              <w:pStyle w:val="Title"/>
              <w:spacing w:after="120" w:line="300" w:lineRule="auto"/>
              <w:jc w:val="left"/>
              <w:rPr>
                <w:rFonts w:ascii="Century Gothic" w:hAnsi="Century Gothic"/>
                <w:b w:val="0"/>
                <w:lang w:val="en-ZA"/>
              </w:rPr>
            </w:pPr>
            <w:r w:rsidRPr="00DC5EA6">
              <w:rPr>
                <w:rFonts w:ascii="Century Gothic" w:hAnsi="Century Gothic"/>
                <w:b w:val="0"/>
                <w:lang w:val="en-ZA"/>
              </w:rPr>
              <w:t xml:space="preserve">Each and every budget ITEM should be </w:t>
            </w:r>
            <w:r w:rsidRPr="00DC5EA6">
              <w:rPr>
                <w:rFonts w:ascii="Century Gothic" w:hAnsi="Century Gothic"/>
                <w:lang w:val="en-ZA"/>
              </w:rPr>
              <w:t>motivated</w:t>
            </w:r>
            <w:r w:rsidRPr="00DC5EA6">
              <w:rPr>
                <w:rFonts w:ascii="Century Gothic" w:hAnsi="Century Gothic"/>
                <w:b w:val="0"/>
                <w:lang w:val="en-ZA"/>
              </w:rPr>
              <w:t xml:space="preserve"> in such a way that it </w:t>
            </w:r>
            <w:r w:rsidRPr="00DC5EA6">
              <w:rPr>
                <w:rFonts w:ascii="Century Gothic" w:hAnsi="Century Gothic"/>
                <w:lang w:val="en-ZA"/>
              </w:rPr>
              <w:t>justifies</w:t>
            </w:r>
            <w:r w:rsidRPr="00DC5EA6">
              <w:rPr>
                <w:rFonts w:ascii="Century Gothic" w:hAnsi="Century Gothic"/>
                <w:b w:val="0"/>
                <w:lang w:val="en-ZA"/>
              </w:rPr>
              <w:t xml:space="preserve"> the amount/s requested.</w:t>
            </w:r>
          </w:p>
          <w:p w14:paraId="0CC8F0EB" w14:textId="77777777" w:rsidR="00882AD4" w:rsidRPr="00DC5EA6" w:rsidRDefault="00882AD4" w:rsidP="0085565A">
            <w:pPr>
              <w:pStyle w:val="Title"/>
              <w:spacing w:after="120" w:line="300" w:lineRule="auto"/>
              <w:jc w:val="left"/>
              <w:rPr>
                <w:rFonts w:ascii="Century Gothic" w:hAnsi="Century Gothic"/>
                <w:color w:val="FF0000"/>
                <w:lang w:val="en-ZA"/>
              </w:rPr>
            </w:pPr>
            <w:r w:rsidRPr="00DC5EA6">
              <w:rPr>
                <w:rFonts w:ascii="Century Gothic" w:hAnsi="Century Gothic"/>
                <w:b w:val="0"/>
                <w:lang w:val="en-ZA"/>
              </w:rPr>
              <w:t>Budget items must be fully described and aligned with the project work-plan provided in Section 3 above.</w:t>
            </w:r>
          </w:p>
        </w:tc>
      </w:tr>
      <w:tr w:rsidR="00882AD4" w:rsidRPr="00DC5EA6" w14:paraId="00CC9059" w14:textId="77777777" w:rsidTr="00D86209">
        <w:trPr>
          <w:cantSplit/>
          <w:trHeight w:val="340"/>
        </w:trPr>
        <w:tc>
          <w:tcPr>
            <w:tcW w:w="514" w:type="dxa"/>
            <w:shd w:val="pct20" w:color="auto" w:fill="auto"/>
            <w:vAlign w:val="center"/>
          </w:tcPr>
          <w:p w14:paraId="096E5DB8" w14:textId="77777777" w:rsidR="00882AD4" w:rsidRPr="00DC5EA6" w:rsidRDefault="00882AD4" w:rsidP="0085565A">
            <w:pPr>
              <w:pStyle w:val="Title"/>
              <w:spacing w:after="120" w:line="300" w:lineRule="auto"/>
              <w:rPr>
                <w:rFonts w:ascii="Century Gothic" w:hAnsi="Century Gothic"/>
                <w:lang w:val="en-ZA"/>
              </w:rPr>
            </w:pPr>
          </w:p>
        </w:tc>
        <w:tc>
          <w:tcPr>
            <w:tcW w:w="7958" w:type="dxa"/>
            <w:vAlign w:val="center"/>
          </w:tcPr>
          <w:p w14:paraId="6A0E002F" w14:textId="77777777" w:rsidR="00882AD4" w:rsidRPr="00DC5EA6" w:rsidRDefault="00882AD4" w:rsidP="0085565A">
            <w:pPr>
              <w:pStyle w:val="Title"/>
              <w:spacing w:after="120" w:line="300" w:lineRule="auto"/>
              <w:jc w:val="left"/>
              <w:rPr>
                <w:rFonts w:ascii="Century Gothic" w:hAnsi="Century Gothic"/>
                <w:lang w:val="en-ZA"/>
              </w:rPr>
            </w:pPr>
            <w:r w:rsidRPr="00DC5EA6">
              <w:rPr>
                <w:rFonts w:ascii="Century Gothic" w:hAnsi="Century Gothic"/>
                <w:lang w:val="en-ZA"/>
              </w:rPr>
              <w:t xml:space="preserve">Description of budget line item </w:t>
            </w:r>
          </w:p>
        </w:tc>
        <w:tc>
          <w:tcPr>
            <w:tcW w:w="1701" w:type="dxa"/>
            <w:vAlign w:val="center"/>
          </w:tcPr>
          <w:p w14:paraId="3629E896" w14:textId="77777777" w:rsidR="00882AD4" w:rsidRPr="00DC5EA6" w:rsidRDefault="00882AD4" w:rsidP="0085565A">
            <w:pPr>
              <w:pStyle w:val="Title"/>
              <w:spacing w:after="120" w:line="300" w:lineRule="auto"/>
              <w:jc w:val="right"/>
              <w:rPr>
                <w:rFonts w:ascii="Century Gothic" w:hAnsi="Century Gothic"/>
                <w:lang w:val="en-ZA"/>
              </w:rPr>
            </w:pPr>
            <w:r w:rsidRPr="00DC5EA6">
              <w:rPr>
                <w:rFonts w:ascii="Century Gothic" w:hAnsi="Century Gothic"/>
                <w:lang w:val="en-ZA"/>
              </w:rPr>
              <w:t>Amount</w:t>
            </w:r>
          </w:p>
        </w:tc>
      </w:tr>
      <w:tr w:rsidR="00882AD4" w:rsidRPr="00DC5EA6" w14:paraId="24975445" w14:textId="77777777" w:rsidTr="00D86209">
        <w:trPr>
          <w:cantSplit/>
          <w:trHeight w:val="340"/>
        </w:trPr>
        <w:tc>
          <w:tcPr>
            <w:tcW w:w="514" w:type="dxa"/>
            <w:shd w:val="pct20" w:color="auto" w:fill="auto"/>
            <w:vAlign w:val="center"/>
          </w:tcPr>
          <w:p w14:paraId="42CA4F3E" w14:textId="77777777" w:rsidR="00882AD4" w:rsidRPr="00DC5EA6" w:rsidRDefault="00882AD4" w:rsidP="0085565A">
            <w:pPr>
              <w:pStyle w:val="Title"/>
              <w:spacing w:after="120" w:line="300" w:lineRule="auto"/>
              <w:rPr>
                <w:rFonts w:ascii="Century Gothic" w:hAnsi="Century Gothic"/>
                <w:lang w:val="en-ZA"/>
              </w:rPr>
            </w:pPr>
            <w:r w:rsidRPr="00DC5EA6">
              <w:rPr>
                <w:rFonts w:ascii="Century Gothic" w:hAnsi="Century Gothic"/>
                <w:lang w:val="en-ZA"/>
              </w:rPr>
              <w:t>a.</w:t>
            </w:r>
          </w:p>
        </w:tc>
        <w:tc>
          <w:tcPr>
            <w:tcW w:w="7958" w:type="dxa"/>
            <w:vAlign w:val="center"/>
          </w:tcPr>
          <w:p w14:paraId="664EDE1B" w14:textId="77777777" w:rsidR="00882AD4" w:rsidRPr="00DC5EA6" w:rsidRDefault="00882AD4" w:rsidP="0085565A">
            <w:pPr>
              <w:pStyle w:val="Title"/>
              <w:spacing w:after="120" w:line="300" w:lineRule="auto"/>
              <w:jc w:val="left"/>
              <w:rPr>
                <w:rFonts w:ascii="Century Gothic" w:hAnsi="Century Gothic"/>
                <w:lang w:val="en-ZA"/>
              </w:rPr>
            </w:pPr>
          </w:p>
        </w:tc>
        <w:tc>
          <w:tcPr>
            <w:tcW w:w="1701" w:type="dxa"/>
            <w:vAlign w:val="center"/>
          </w:tcPr>
          <w:p w14:paraId="7AAB9C47" w14:textId="77777777" w:rsidR="00882AD4" w:rsidRPr="00DC5EA6" w:rsidRDefault="00882AD4" w:rsidP="0085565A">
            <w:pPr>
              <w:pStyle w:val="Title"/>
              <w:spacing w:after="120" w:line="300" w:lineRule="auto"/>
              <w:jc w:val="both"/>
              <w:rPr>
                <w:rFonts w:ascii="Century Gothic" w:hAnsi="Century Gothic"/>
                <w:lang w:val="en-ZA"/>
              </w:rPr>
            </w:pPr>
          </w:p>
        </w:tc>
      </w:tr>
      <w:tr w:rsidR="00882AD4" w:rsidRPr="00DC5EA6" w14:paraId="423C2AFD" w14:textId="77777777" w:rsidTr="00D86209">
        <w:trPr>
          <w:cantSplit/>
          <w:trHeight w:val="340"/>
        </w:trPr>
        <w:tc>
          <w:tcPr>
            <w:tcW w:w="514" w:type="dxa"/>
            <w:shd w:val="pct20" w:color="auto" w:fill="auto"/>
            <w:vAlign w:val="center"/>
          </w:tcPr>
          <w:p w14:paraId="5C8893F0" w14:textId="77777777" w:rsidR="00882AD4" w:rsidRPr="00DC5EA6" w:rsidRDefault="00882AD4" w:rsidP="0085565A">
            <w:pPr>
              <w:pStyle w:val="Title"/>
              <w:spacing w:after="120" w:line="300" w:lineRule="auto"/>
              <w:rPr>
                <w:rFonts w:ascii="Century Gothic" w:hAnsi="Century Gothic"/>
                <w:lang w:val="en-ZA"/>
              </w:rPr>
            </w:pPr>
            <w:r w:rsidRPr="00DC5EA6">
              <w:rPr>
                <w:rFonts w:ascii="Century Gothic" w:hAnsi="Century Gothic"/>
                <w:lang w:val="en-ZA"/>
              </w:rPr>
              <w:t>b.</w:t>
            </w:r>
          </w:p>
        </w:tc>
        <w:tc>
          <w:tcPr>
            <w:tcW w:w="7958" w:type="dxa"/>
            <w:vAlign w:val="center"/>
          </w:tcPr>
          <w:p w14:paraId="7EA032DA" w14:textId="77777777" w:rsidR="00882AD4" w:rsidRPr="00DC5EA6" w:rsidRDefault="00882AD4" w:rsidP="0085565A">
            <w:pPr>
              <w:pStyle w:val="Title"/>
              <w:spacing w:after="120" w:line="300" w:lineRule="auto"/>
              <w:jc w:val="left"/>
              <w:rPr>
                <w:rFonts w:ascii="Century Gothic" w:hAnsi="Century Gothic"/>
                <w:lang w:val="en-ZA"/>
              </w:rPr>
            </w:pPr>
          </w:p>
        </w:tc>
        <w:tc>
          <w:tcPr>
            <w:tcW w:w="1701" w:type="dxa"/>
            <w:vAlign w:val="center"/>
          </w:tcPr>
          <w:p w14:paraId="62CBDF23" w14:textId="77777777" w:rsidR="00882AD4" w:rsidRPr="00DC5EA6" w:rsidRDefault="00882AD4" w:rsidP="0085565A">
            <w:pPr>
              <w:pStyle w:val="Title"/>
              <w:spacing w:after="120" w:line="300" w:lineRule="auto"/>
              <w:jc w:val="both"/>
              <w:rPr>
                <w:rFonts w:ascii="Century Gothic" w:hAnsi="Century Gothic"/>
                <w:lang w:val="en-ZA"/>
              </w:rPr>
            </w:pPr>
          </w:p>
        </w:tc>
      </w:tr>
      <w:tr w:rsidR="00882AD4" w:rsidRPr="00DC5EA6" w14:paraId="40AA3DA4" w14:textId="77777777" w:rsidTr="00D86209">
        <w:trPr>
          <w:cantSplit/>
          <w:trHeight w:val="333"/>
        </w:trPr>
        <w:tc>
          <w:tcPr>
            <w:tcW w:w="514" w:type="dxa"/>
            <w:shd w:val="pct20" w:color="auto" w:fill="auto"/>
            <w:vAlign w:val="center"/>
          </w:tcPr>
          <w:p w14:paraId="194A0D9F" w14:textId="77777777" w:rsidR="00882AD4" w:rsidRPr="00DC5EA6" w:rsidRDefault="00882AD4" w:rsidP="0085565A">
            <w:pPr>
              <w:pStyle w:val="Title"/>
              <w:spacing w:after="120" w:line="300" w:lineRule="auto"/>
              <w:rPr>
                <w:rFonts w:ascii="Century Gothic" w:hAnsi="Century Gothic"/>
                <w:lang w:val="en-ZA"/>
              </w:rPr>
            </w:pPr>
            <w:r w:rsidRPr="00DC5EA6">
              <w:rPr>
                <w:rFonts w:ascii="Century Gothic" w:hAnsi="Century Gothic"/>
                <w:lang w:val="en-ZA"/>
              </w:rPr>
              <w:t>c.</w:t>
            </w:r>
          </w:p>
        </w:tc>
        <w:tc>
          <w:tcPr>
            <w:tcW w:w="7958" w:type="dxa"/>
            <w:vAlign w:val="center"/>
          </w:tcPr>
          <w:p w14:paraId="48F93AD8" w14:textId="77777777" w:rsidR="00882AD4" w:rsidRPr="00DC5EA6" w:rsidRDefault="00882AD4" w:rsidP="0085565A">
            <w:pPr>
              <w:pStyle w:val="Title"/>
              <w:spacing w:after="120" w:line="300" w:lineRule="auto"/>
              <w:jc w:val="left"/>
              <w:rPr>
                <w:rFonts w:ascii="Century Gothic" w:hAnsi="Century Gothic"/>
                <w:lang w:val="en-ZA"/>
              </w:rPr>
            </w:pPr>
          </w:p>
        </w:tc>
        <w:tc>
          <w:tcPr>
            <w:tcW w:w="1701" w:type="dxa"/>
            <w:vAlign w:val="center"/>
          </w:tcPr>
          <w:p w14:paraId="1C533F25" w14:textId="77777777" w:rsidR="00882AD4" w:rsidRPr="00DC5EA6" w:rsidRDefault="00882AD4" w:rsidP="0085565A">
            <w:pPr>
              <w:pStyle w:val="Title"/>
              <w:spacing w:after="120" w:line="300" w:lineRule="auto"/>
              <w:jc w:val="both"/>
              <w:rPr>
                <w:rFonts w:ascii="Century Gothic" w:hAnsi="Century Gothic"/>
                <w:lang w:val="en-ZA"/>
              </w:rPr>
            </w:pPr>
          </w:p>
        </w:tc>
      </w:tr>
      <w:tr w:rsidR="00882AD4" w:rsidRPr="00DC5EA6" w14:paraId="2E36D33C" w14:textId="77777777" w:rsidTr="00D86209">
        <w:trPr>
          <w:cantSplit/>
          <w:trHeight w:val="333"/>
        </w:trPr>
        <w:tc>
          <w:tcPr>
            <w:tcW w:w="514" w:type="dxa"/>
            <w:shd w:val="pct20" w:color="auto" w:fill="auto"/>
            <w:vAlign w:val="center"/>
          </w:tcPr>
          <w:p w14:paraId="5E0B9631" w14:textId="77777777" w:rsidR="00882AD4" w:rsidRPr="00DC5EA6" w:rsidRDefault="00882AD4" w:rsidP="0085565A">
            <w:pPr>
              <w:pStyle w:val="Title"/>
              <w:spacing w:after="120" w:line="300" w:lineRule="auto"/>
              <w:rPr>
                <w:rFonts w:ascii="Century Gothic" w:hAnsi="Century Gothic"/>
                <w:lang w:val="en-ZA"/>
              </w:rPr>
            </w:pPr>
            <w:r w:rsidRPr="00DC5EA6">
              <w:rPr>
                <w:rFonts w:ascii="Century Gothic" w:hAnsi="Century Gothic"/>
                <w:lang w:val="en-ZA"/>
              </w:rPr>
              <w:t>d.</w:t>
            </w:r>
          </w:p>
        </w:tc>
        <w:tc>
          <w:tcPr>
            <w:tcW w:w="7958" w:type="dxa"/>
            <w:vAlign w:val="center"/>
          </w:tcPr>
          <w:p w14:paraId="7D8DB8ED" w14:textId="77777777" w:rsidR="00882AD4" w:rsidRPr="00DC5EA6" w:rsidRDefault="00882AD4" w:rsidP="0085565A">
            <w:pPr>
              <w:pStyle w:val="Title"/>
              <w:spacing w:after="120" w:line="300" w:lineRule="auto"/>
              <w:jc w:val="left"/>
              <w:rPr>
                <w:rFonts w:ascii="Century Gothic" w:hAnsi="Century Gothic"/>
                <w:lang w:val="en-ZA"/>
              </w:rPr>
            </w:pPr>
          </w:p>
        </w:tc>
        <w:tc>
          <w:tcPr>
            <w:tcW w:w="1701" w:type="dxa"/>
            <w:vAlign w:val="center"/>
          </w:tcPr>
          <w:p w14:paraId="40FC6837" w14:textId="77777777" w:rsidR="00882AD4" w:rsidRPr="00DC5EA6" w:rsidRDefault="00882AD4" w:rsidP="0085565A">
            <w:pPr>
              <w:pStyle w:val="Title"/>
              <w:spacing w:after="120" w:line="300" w:lineRule="auto"/>
              <w:jc w:val="both"/>
              <w:rPr>
                <w:rFonts w:ascii="Century Gothic" w:hAnsi="Century Gothic"/>
                <w:lang w:val="en-ZA"/>
              </w:rPr>
            </w:pPr>
          </w:p>
        </w:tc>
      </w:tr>
      <w:tr w:rsidR="00882AD4" w:rsidRPr="00DC5EA6" w14:paraId="28E13127" w14:textId="77777777" w:rsidTr="00D86209">
        <w:trPr>
          <w:cantSplit/>
          <w:trHeight w:val="340"/>
        </w:trPr>
        <w:tc>
          <w:tcPr>
            <w:tcW w:w="514" w:type="dxa"/>
            <w:shd w:val="pct20" w:color="auto" w:fill="auto"/>
            <w:vAlign w:val="center"/>
          </w:tcPr>
          <w:p w14:paraId="085262B1" w14:textId="77777777" w:rsidR="00882AD4" w:rsidRPr="00DC5EA6" w:rsidRDefault="00882AD4" w:rsidP="0085565A">
            <w:pPr>
              <w:pStyle w:val="Title"/>
              <w:spacing w:after="120" w:line="300" w:lineRule="auto"/>
              <w:rPr>
                <w:rFonts w:ascii="Century Gothic" w:hAnsi="Century Gothic"/>
                <w:lang w:val="en-ZA"/>
              </w:rPr>
            </w:pPr>
            <w:r w:rsidRPr="00DC5EA6">
              <w:rPr>
                <w:rFonts w:ascii="Century Gothic" w:hAnsi="Century Gothic"/>
                <w:lang w:val="en-ZA"/>
              </w:rPr>
              <w:t>e.</w:t>
            </w:r>
          </w:p>
        </w:tc>
        <w:tc>
          <w:tcPr>
            <w:tcW w:w="7958" w:type="dxa"/>
            <w:vAlign w:val="center"/>
          </w:tcPr>
          <w:p w14:paraId="5BA0D520" w14:textId="77777777" w:rsidR="00882AD4" w:rsidRPr="00DC5EA6" w:rsidRDefault="00882AD4" w:rsidP="0085565A">
            <w:pPr>
              <w:pStyle w:val="Title"/>
              <w:tabs>
                <w:tab w:val="left" w:pos="1110"/>
              </w:tabs>
              <w:spacing w:after="120" w:line="300" w:lineRule="auto"/>
              <w:jc w:val="left"/>
              <w:rPr>
                <w:rFonts w:ascii="Century Gothic" w:hAnsi="Century Gothic"/>
                <w:lang w:val="en-ZA"/>
              </w:rPr>
            </w:pPr>
          </w:p>
        </w:tc>
        <w:tc>
          <w:tcPr>
            <w:tcW w:w="1701" w:type="dxa"/>
            <w:vAlign w:val="center"/>
          </w:tcPr>
          <w:p w14:paraId="441D08A3" w14:textId="77777777" w:rsidR="00882AD4" w:rsidRPr="00DC5EA6" w:rsidRDefault="00882AD4" w:rsidP="0085565A">
            <w:pPr>
              <w:pStyle w:val="Title"/>
              <w:tabs>
                <w:tab w:val="left" w:pos="1110"/>
              </w:tabs>
              <w:spacing w:after="120" w:line="300" w:lineRule="auto"/>
              <w:jc w:val="both"/>
              <w:rPr>
                <w:rFonts w:ascii="Century Gothic" w:hAnsi="Century Gothic"/>
                <w:lang w:val="en-ZA"/>
              </w:rPr>
            </w:pPr>
          </w:p>
        </w:tc>
      </w:tr>
      <w:tr w:rsidR="00882AD4" w:rsidRPr="00DC5EA6" w14:paraId="0C71E976" w14:textId="77777777" w:rsidTr="00D86209">
        <w:trPr>
          <w:cantSplit/>
          <w:trHeight w:val="340"/>
        </w:trPr>
        <w:tc>
          <w:tcPr>
            <w:tcW w:w="514" w:type="dxa"/>
            <w:shd w:val="pct20" w:color="auto" w:fill="auto"/>
            <w:vAlign w:val="center"/>
          </w:tcPr>
          <w:p w14:paraId="62277A23" w14:textId="77777777" w:rsidR="00882AD4" w:rsidRPr="00DC5EA6" w:rsidRDefault="00882AD4" w:rsidP="0085565A">
            <w:pPr>
              <w:pStyle w:val="Title"/>
              <w:spacing w:after="120" w:line="300" w:lineRule="auto"/>
              <w:rPr>
                <w:rFonts w:ascii="Century Gothic" w:hAnsi="Century Gothic"/>
                <w:lang w:val="en-ZA"/>
              </w:rPr>
            </w:pPr>
            <w:r w:rsidRPr="00DC5EA6">
              <w:rPr>
                <w:rFonts w:ascii="Century Gothic" w:hAnsi="Century Gothic"/>
                <w:lang w:val="en-ZA"/>
              </w:rPr>
              <w:t>f.</w:t>
            </w:r>
          </w:p>
        </w:tc>
        <w:tc>
          <w:tcPr>
            <w:tcW w:w="7958" w:type="dxa"/>
            <w:vAlign w:val="center"/>
          </w:tcPr>
          <w:p w14:paraId="1F8569CF" w14:textId="77777777" w:rsidR="00882AD4" w:rsidRPr="00DC5EA6" w:rsidRDefault="00882AD4" w:rsidP="0085565A">
            <w:pPr>
              <w:pStyle w:val="Title"/>
              <w:tabs>
                <w:tab w:val="left" w:pos="1110"/>
              </w:tabs>
              <w:spacing w:after="120" w:line="300" w:lineRule="auto"/>
              <w:jc w:val="left"/>
              <w:rPr>
                <w:rFonts w:ascii="Century Gothic" w:hAnsi="Century Gothic"/>
                <w:lang w:val="en-ZA"/>
              </w:rPr>
            </w:pPr>
          </w:p>
        </w:tc>
        <w:tc>
          <w:tcPr>
            <w:tcW w:w="1701" w:type="dxa"/>
            <w:vAlign w:val="center"/>
          </w:tcPr>
          <w:p w14:paraId="5C38DC8D" w14:textId="77777777" w:rsidR="00882AD4" w:rsidRPr="00DC5EA6" w:rsidRDefault="00882AD4" w:rsidP="0085565A">
            <w:pPr>
              <w:pStyle w:val="Title"/>
              <w:tabs>
                <w:tab w:val="left" w:pos="1110"/>
              </w:tabs>
              <w:spacing w:after="120" w:line="300" w:lineRule="auto"/>
              <w:jc w:val="left"/>
              <w:rPr>
                <w:rFonts w:ascii="Century Gothic" w:hAnsi="Century Gothic"/>
                <w:lang w:val="en-ZA"/>
              </w:rPr>
            </w:pPr>
          </w:p>
        </w:tc>
      </w:tr>
      <w:tr w:rsidR="00882AD4" w:rsidRPr="00DC5EA6" w14:paraId="2CA54567" w14:textId="77777777" w:rsidTr="00D86209">
        <w:trPr>
          <w:cantSplit/>
          <w:trHeight w:val="340"/>
        </w:trPr>
        <w:tc>
          <w:tcPr>
            <w:tcW w:w="8472" w:type="dxa"/>
            <w:gridSpan w:val="2"/>
            <w:shd w:val="pct20" w:color="auto" w:fill="auto"/>
            <w:vAlign w:val="center"/>
          </w:tcPr>
          <w:p w14:paraId="09161E59" w14:textId="77777777" w:rsidR="00882AD4" w:rsidRPr="00DC5EA6" w:rsidRDefault="00882AD4" w:rsidP="0085565A">
            <w:pPr>
              <w:pStyle w:val="Title"/>
              <w:spacing w:after="120" w:line="300" w:lineRule="auto"/>
              <w:jc w:val="right"/>
              <w:rPr>
                <w:rFonts w:ascii="Century Gothic" w:hAnsi="Century Gothic"/>
                <w:sz w:val="24"/>
                <w:lang w:val="en-ZA"/>
              </w:rPr>
            </w:pPr>
            <w:r w:rsidRPr="00DC5EA6">
              <w:rPr>
                <w:rFonts w:ascii="Century Gothic" w:hAnsi="Century Gothic"/>
                <w:sz w:val="24"/>
                <w:lang w:val="en-ZA"/>
              </w:rPr>
              <w:t>TOTAL</w:t>
            </w:r>
          </w:p>
        </w:tc>
        <w:tc>
          <w:tcPr>
            <w:tcW w:w="1701" w:type="dxa"/>
            <w:vAlign w:val="center"/>
          </w:tcPr>
          <w:p w14:paraId="309704F0" w14:textId="77777777" w:rsidR="00882AD4" w:rsidRPr="00DC5EA6" w:rsidRDefault="00882AD4" w:rsidP="0085565A">
            <w:pPr>
              <w:pStyle w:val="Title"/>
              <w:tabs>
                <w:tab w:val="left" w:pos="1110"/>
              </w:tabs>
              <w:spacing w:after="120" w:line="300" w:lineRule="auto"/>
              <w:jc w:val="left"/>
              <w:rPr>
                <w:rFonts w:ascii="Century Gothic" w:hAnsi="Century Gothic"/>
                <w:sz w:val="24"/>
                <w:lang w:val="en-ZA"/>
              </w:rPr>
            </w:pPr>
          </w:p>
        </w:tc>
      </w:tr>
    </w:tbl>
    <w:p w14:paraId="70FDA649" w14:textId="77777777" w:rsidR="00FD4813" w:rsidRDefault="00FD4813" w:rsidP="0085565A">
      <w:pPr>
        <w:pStyle w:val="Title"/>
        <w:spacing w:after="120" w:line="300" w:lineRule="auto"/>
        <w:jc w:val="left"/>
        <w:rPr>
          <w:rFonts w:ascii="Century Gothic" w:hAnsi="Century Gothic"/>
          <w:sz w:val="24"/>
          <w:lang w:val="en-ZA"/>
        </w:rPr>
      </w:pPr>
    </w:p>
    <w:p w14:paraId="1C979DC1" w14:textId="663A989D" w:rsidR="00CF1561" w:rsidRPr="00DC5EA6" w:rsidRDefault="00DE2016" w:rsidP="0085565A">
      <w:pPr>
        <w:pStyle w:val="Title"/>
        <w:spacing w:after="120" w:line="300" w:lineRule="auto"/>
        <w:jc w:val="left"/>
        <w:rPr>
          <w:rFonts w:ascii="Century Gothic" w:hAnsi="Century Gothic"/>
          <w:sz w:val="24"/>
          <w:lang w:val="en-ZA"/>
        </w:rPr>
      </w:pPr>
      <w:r>
        <w:rPr>
          <w:rFonts w:ascii="Century Gothic" w:hAnsi="Century Gothic"/>
          <w:sz w:val="24"/>
          <w:lang w:val="en-ZA"/>
        </w:rPr>
        <w:t>5</w:t>
      </w:r>
      <w:r w:rsidR="00CF1561" w:rsidRPr="00DC5EA6">
        <w:rPr>
          <w:rFonts w:ascii="Century Gothic" w:hAnsi="Century Gothic"/>
          <w:sz w:val="24"/>
          <w:lang w:val="en-ZA"/>
        </w:rPr>
        <w:t>.</w:t>
      </w:r>
      <w:r w:rsidR="00CF1561" w:rsidRPr="00DC5EA6">
        <w:rPr>
          <w:rFonts w:ascii="Century Gothic" w:hAnsi="Century Gothic"/>
          <w:sz w:val="24"/>
          <w:lang w:val="en-ZA"/>
        </w:rPr>
        <w:tab/>
        <w:t>Other sources of funding received / expected</w:t>
      </w:r>
    </w:p>
    <w:p w14:paraId="2CCF4F05" w14:textId="77777777" w:rsidR="00CF1561" w:rsidRPr="00DC5EA6" w:rsidRDefault="00CF1561" w:rsidP="0085565A">
      <w:pPr>
        <w:spacing w:after="120" w:line="300" w:lineRule="auto"/>
        <w:rPr>
          <w:rFonts w:ascii="Century Gothic" w:hAnsi="Century Gothic" w:cs="Arial"/>
          <w:sz w:val="22"/>
          <w:szCs w:val="22"/>
          <w:lang w:val="en-ZA"/>
        </w:rPr>
      </w:pPr>
      <w:r w:rsidRPr="00DC5EA6">
        <w:rPr>
          <w:rFonts w:ascii="Century Gothic" w:hAnsi="Century Gothic" w:cs="Arial"/>
          <w:sz w:val="22"/>
          <w:szCs w:val="22"/>
          <w:lang w:val="en-ZA"/>
        </w:rPr>
        <w:t xml:space="preserve">Please list other sources of funding you have received and expect to receive for this project.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
        <w:gridCol w:w="7989"/>
        <w:gridCol w:w="1701"/>
      </w:tblGrid>
      <w:tr w:rsidR="00CF1561" w:rsidRPr="00DC5EA6" w14:paraId="1DF17FAD" w14:textId="77777777" w:rsidTr="00CF1561">
        <w:trPr>
          <w:cantSplit/>
          <w:trHeight w:val="340"/>
        </w:trPr>
        <w:tc>
          <w:tcPr>
            <w:tcW w:w="10201" w:type="dxa"/>
            <w:gridSpan w:val="3"/>
            <w:shd w:val="pct20" w:color="auto" w:fill="auto"/>
            <w:vAlign w:val="center"/>
          </w:tcPr>
          <w:p w14:paraId="34BEFCB5" w14:textId="77777777" w:rsidR="00CF1561" w:rsidRPr="00DC5EA6" w:rsidRDefault="00CF1561" w:rsidP="0085565A">
            <w:pPr>
              <w:pStyle w:val="Title"/>
              <w:spacing w:after="120" w:line="300" w:lineRule="auto"/>
              <w:rPr>
                <w:rFonts w:ascii="Century Gothic" w:hAnsi="Century Gothic"/>
                <w:lang w:val="en-ZA"/>
              </w:rPr>
            </w:pPr>
            <w:r w:rsidRPr="00DC5EA6">
              <w:rPr>
                <w:rFonts w:ascii="Century Gothic" w:hAnsi="Century Gothic"/>
                <w:lang w:val="en-ZA"/>
              </w:rPr>
              <w:t xml:space="preserve">Please complete this table  </w:t>
            </w:r>
          </w:p>
        </w:tc>
      </w:tr>
      <w:tr w:rsidR="00CF1561" w:rsidRPr="00DC5EA6" w14:paraId="72A011A3" w14:textId="77777777" w:rsidTr="00CF1561">
        <w:trPr>
          <w:cantSplit/>
          <w:trHeight w:val="340"/>
        </w:trPr>
        <w:tc>
          <w:tcPr>
            <w:tcW w:w="511" w:type="dxa"/>
            <w:shd w:val="pct20" w:color="auto" w:fill="auto"/>
            <w:vAlign w:val="center"/>
          </w:tcPr>
          <w:p w14:paraId="54BBD41B" w14:textId="77777777" w:rsidR="00CF1561" w:rsidRPr="00DC5EA6" w:rsidRDefault="00CF1561" w:rsidP="0085565A">
            <w:pPr>
              <w:pStyle w:val="Title"/>
              <w:spacing w:after="120" w:line="300" w:lineRule="auto"/>
              <w:rPr>
                <w:rFonts w:ascii="Century Gothic" w:hAnsi="Century Gothic"/>
                <w:lang w:val="en-ZA"/>
              </w:rPr>
            </w:pPr>
          </w:p>
        </w:tc>
        <w:tc>
          <w:tcPr>
            <w:tcW w:w="7989" w:type="dxa"/>
            <w:vAlign w:val="center"/>
          </w:tcPr>
          <w:p w14:paraId="44C4FBDB" w14:textId="77777777" w:rsidR="00CF1561" w:rsidRPr="00DC5EA6" w:rsidRDefault="00CF1561" w:rsidP="0085565A">
            <w:pPr>
              <w:pStyle w:val="Title"/>
              <w:spacing w:after="120" w:line="300" w:lineRule="auto"/>
              <w:jc w:val="left"/>
              <w:rPr>
                <w:rFonts w:ascii="Century Gothic" w:hAnsi="Century Gothic"/>
                <w:lang w:val="en-ZA"/>
              </w:rPr>
            </w:pPr>
            <w:r w:rsidRPr="00DC5EA6">
              <w:rPr>
                <w:rFonts w:ascii="Century Gothic" w:hAnsi="Century Gothic"/>
                <w:lang w:val="en-ZA"/>
              </w:rPr>
              <w:t xml:space="preserve">Other sources of funding received for this project  </w:t>
            </w:r>
          </w:p>
        </w:tc>
        <w:tc>
          <w:tcPr>
            <w:tcW w:w="1701" w:type="dxa"/>
            <w:vAlign w:val="center"/>
          </w:tcPr>
          <w:p w14:paraId="53FED78D" w14:textId="77777777" w:rsidR="00CF1561" w:rsidRPr="00DC5EA6" w:rsidRDefault="00CF1561" w:rsidP="0085565A">
            <w:pPr>
              <w:pStyle w:val="Title"/>
              <w:spacing w:after="120" w:line="300" w:lineRule="auto"/>
              <w:jc w:val="left"/>
              <w:rPr>
                <w:rFonts w:ascii="Century Gothic" w:hAnsi="Century Gothic"/>
                <w:lang w:val="en-ZA"/>
              </w:rPr>
            </w:pPr>
            <w:r w:rsidRPr="00DC5EA6">
              <w:rPr>
                <w:rFonts w:ascii="Century Gothic" w:hAnsi="Century Gothic"/>
                <w:lang w:val="en-ZA"/>
              </w:rPr>
              <w:t>Amount</w:t>
            </w:r>
          </w:p>
        </w:tc>
      </w:tr>
      <w:tr w:rsidR="00CF1561" w:rsidRPr="00DC5EA6" w14:paraId="4F1B9FE2" w14:textId="77777777" w:rsidTr="00CF1561">
        <w:trPr>
          <w:cantSplit/>
          <w:trHeight w:val="340"/>
        </w:trPr>
        <w:tc>
          <w:tcPr>
            <w:tcW w:w="511" w:type="dxa"/>
            <w:shd w:val="pct20" w:color="auto" w:fill="auto"/>
            <w:vAlign w:val="center"/>
          </w:tcPr>
          <w:p w14:paraId="01D19D1E" w14:textId="77777777" w:rsidR="00CF1561" w:rsidRPr="00DC5EA6" w:rsidRDefault="00CF1561" w:rsidP="0085565A">
            <w:pPr>
              <w:pStyle w:val="Title"/>
              <w:spacing w:after="120" w:line="300" w:lineRule="auto"/>
              <w:rPr>
                <w:rFonts w:ascii="Century Gothic" w:hAnsi="Century Gothic"/>
                <w:lang w:val="en-ZA"/>
              </w:rPr>
            </w:pPr>
            <w:r w:rsidRPr="00DC5EA6">
              <w:rPr>
                <w:rFonts w:ascii="Century Gothic" w:hAnsi="Century Gothic"/>
                <w:lang w:val="en-ZA"/>
              </w:rPr>
              <w:t>a.</w:t>
            </w:r>
          </w:p>
        </w:tc>
        <w:tc>
          <w:tcPr>
            <w:tcW w:w="7989" w:type="dxa"/>
            <w:vAlign w:val="center"/>
          </w:tcPr>
          <w:p w14:paraId="618547F6" w14:textId="77777777" w:rsidR="00CF1561" w:rsidRPr="00DC5EA6" w:rsidRDefault="00CF1561" w:rsidP="0085565A">
            <w:pPr>
              <w:pStyle w:val="Title"/>
              <w:spacing w:after="120" w:line="300" w:lineRule="auto"/>
              <w:jc w:val="left"/>
              <w:rPr>
                <w:rFonts w:ascii="Century Gothic" w:hAnsi="Century Gothic"/>
                <w:lang w:val="en-ZA"/>
              </w:rPr>
            </w:pPr>
          </w:p>
        </w:tc>
        <w:tc>
          <w:tcPr>
            <w:tcW w:w="1701" w:type="dxa"/>
            <w:vAlign w:val="center"/>
          </w:tcPr>
          <w:p w14:paraId="51268DD2" w14:textId="77777777" w:rsidR="00CF1561" w:rsidRPr="00DC5EA6" w:rsidRDefault="00CF1561" w:rsidP="0085565A">
            <w:pPr>
              <w:pStyle w:val="Title"/>
              <w:spacing w:after="120" w:line="300" w:lineRule="auto"/>
              <w:jc w:val="both"/>
              <w:rPr>
                <w:rFonts w:ascii="Century Gothic" w:hAnsi="Century Gothic"/>
                <w:lang w:val="en-ZA"/>
              </w:rPr>
            </w:pPr>
          </w:p>
        </w:tc>
      </w:tr>
      <w:tr w:rsidR="00CF1561" w:rsidRPr="00DC5EA6" w14:paraId="0379F499" w14:textId="77777777" w:rsidTr="00CF1561">
        <w:trPr>
          <w:cantSplit/>
          <w:trHeight w:val="340"/>
        </w:trPr>
        <w:tc>
          <w:tcPr>
            <w:tcW w:w="511" w:type="dxa"/>
            <w:shd w:val="pct20" w:color="auto" w:fill="auto"/>
            <w:vAlign w:val="center"/>
          </w:tcPr>
          <w:p w14:paraId="71D17ED6" w14:textId="77777777" w:rsidR="00CF1561" w:rsidRPr="00DC5EA6" w:rsidRDefault="00CF1561" w:rsidP="0085565A">
            <w:pPr>
              <w:pStyle w:val="Title"/>
              <w:spacing w:after="120" w:line="300" w:lineRule="auto"/>
              <w:rPr>
                <w:rFonts w:ascii="Century Gothic" w:hAnsi="Century Gothic"/>
                <w:lang w:val="en-ZA"/>
              </w:rPr>
            </w:pPr>
            <w:r w:rsidRPr="00DC5EA6">
              <w:rPr>
                <w:rFonts w:ascii="Century Gothic" w:hAnsi="Century Gothic"/>
                <w:lang w:val="en-ZA"/>
              </w:rPr>
              <w:t>b.</w:t>
            </w:r>
          </w:p>
        </w:tc>
        <w:tc>
          <w:tcPr>
            <w:tcW w:w="7989" w:type="dxa"/>
            <w:vAlign w:val="center"/>
          </w:tcPr>
          <w:p w14:paraId="0CFBBA80" w14:textId="77777777" w:rsidR="00CF1561" w:rsidRPr="00DC5EA6" w:rsidRDefault="00CF1561" w:rsidP="0085565A">
            <w:pPr>
              <w:pStyle w:val="Title"/>
              <w:spacing w:after="120" w:line="300" w:lineRule="auto"/>
              <w:jc w:val="left"/>
              <w:rPr>
                <w:rFonts w:ascii="Century Gothic" w:hAnsi="Century Gothic"/>
                <w:lang w:val="en-ZA"/>
              </w:rPr>
            </w:pPr>
          </w:p>
        </w:tc>
        <w:tc>
          <w:tcPr>
            <w:tcW w:w="1701" w:type="dxa"/>
            <w:vAlign w:val="center"/>
          </w:tcPr>
          <w:p w14:paraId="302E8390" w14:textId="77777777" w:rsidR="00CF1561" w:rsidRPr="00DC5EA6" w:rsidRDefault="00CF1561" w:rsidP="0085565A">
            <w:pPr>
              <w:pStyle w:val="Title"/>
              <w:spacing w:after="120" w:line="300" w:lineRule="auto"/>
              <w:jc w:val="both"/>
              <w:rPr>
                <w:rFonts w:ascii="Century Gothic" w:hAnsi="Century Gothic"/>
                <w:lang w:val="en-ZA"/>
              </w:rPr>
            </w:pPr>
          </w:p>
        </w:tc>
      </w:tr>
      <w:tr w:rsidR="00CF1561" w:rsidRPr="00DC5EA6" w14:paraId="368B47FE" w14:textId="77777777" w:rsidTr="00CF1561">
        <w:trPr>
          <w:cantSplit/>
          <w:trHeight w:val="333"/>
        </w:trPr>
        <w:tc>
          <w:tcPr>
            <w:tcW w:w="511" w:type="dxa"/>
            <w:shd w:val="pct20" w:color="auto" w:fill="auto"/>
            <w:vAlign w:val="center"/>
          </w:tcPr>
          <w:p w14:paraId="78A9376B" w14:textId="77777777" w:rsidR="00CF1561" w:rsidRPr="00DC5EA6" w:rsidRDefault="00CF1561" w:rsidP="0085565A">
            <w:pPr>
              <w:pStyle w:val="Title"/>
              <w:spacing w:after="120" w:line="300" w:lineRule="auto"/>
              <w:rPr>
                <w:rFonts w:ascii="Century Gothic" w:hAnsi="Century Gothic"/>
                <w:lang w:val="en-ZA"/>
              </w:rPr>
            </w:pPr>
            <w:r w:rsidRPr="00DC5EA6">
              <w:rPr>
                <w:rFonts w:ascii="Century Gothic" w:hAnsi="Century Gothic"/>
                <w:lang w:val="en-ZA"/>
              </w:rPr>
              <w:t>c.</w:t>
            </w:r>
          </w:p>
        </w:tc>
        <w:tc>
          <w:tcPr>
            <w:tcW w:w="7989" w:type="dxa"/>
            <w:vAlign w:val="center"/>
          </w:tcPr>
          <w:p w14:paraId="0EBFF9A9" w14:textId="77777777" w:rsidR="00CF1561" w:rsidRPr="00DC5EA6" w:rsidRDefault="00CF1561" w:rsidP="0085565A">
            <w:pPr>
              <w:pStyle w:val="Title"/>
              <w:spacing w:after="120" w:line="300" w:lineRule="auto"/>
              <w:jc w:val="left"/>
              <w:rPr>
                <w:rFonts w:ascii="Century Gothic" w:hAnsi="Century Gothic"/>
                <w:lang w:val="en-ZA"/>
              </w:rPr>
            </w:pPr>
          </w:p>
        </w:tc>
        <w:tc>
          <w:tcPr>
            <w:tcW w:w="1701" w:type="dxa"/>
            <w:vAlign w:val="center"/>
          </w:tcPr>
          <w:p w14:paraId="75D9908C" w14:textId="77777777" w:rsidR="00CF1561" w:rsidRPr="00DC5EA6" w:rsidRDefault="00CF1561" w:rsidP="0085565A">
            <w:pPr>
              <w:pStyle w:val="Title"/>
              <w:spacing w:after="120" w:line="300" w:lineRule="auto"/>
              <w:jc w:val="both"/>
              <w:rPr>
                <w:rFonts w:ascii="Century Gothic" w:hAnsi="Century Gothic"/>
                <w:lang w:val="en-ZA"/>
              </w:rPr>
            </w:pPr>
          </w:p>
        </w:tc>
      </w:tr>
      <w:tr w:rsidR="00CF1561" w:rsidRPr="00DC5EA6" w14:paraId="1416290A" w14:textId="77777777" w:rsidTr="00CF1561">
        <w:trPr>
          <w:cantSplit/>
          <w:trHeight w:val="333"/>
        </w:trPr>
        <w:tc>
          <w:tcPr>
            <w:tcW w:w="511" w:type="dxa"/>
            <w:shd w:val="pct20" w:color="auto" w:fill="auto"/>
            <w:vAlign w:val="center"/>
          </w:tcPr>
          <w:p w14:paraId="18559BF0" w14:textId="77777777" w:rsidR="00CF1561" w:rsidRPr="00DC5EA6" w:rsidRDefault="00CF1561" w:rsidP="0085565A">
            <w:pPr>
              <w:pStyle w:val="Title"/>
              <w:spacing w:after="120" w:line="300" w:lineRule="auto"/>
              <w:rPr>
                <w:rFonts w:ascii="Century Gothic" w:hAnsi="Century Gothic"/>
                <w:lang w:val="en-ZA"/>
              </w:rPr>
            </w:pPr>
            <w:r w:rsidRPr="00DC5EA6">
              <w:rPr>
                <w:rFonts w:ascii="Century Gothic" w:hAnsi="Century Gothic"/>
                <w:lang w:val="en-ZA"/>
              </w:rPr>
              <w:t>d.</w:t>
            </w:r>
          </w:p>
        </w:tc>
        <w:tc>
          <w:tcPr>
            <w:tcW w:w="7989" w:type="dxa"/>
            <w:vAlign w:val="center"/>
          </w:tcPr>
          <w:p w14:paraId="274C16AA" w14:textId="77777777" w:rsidR="00CF1561" w:rsidRPr="00DC5EA6" w:rsidRDefault="00CF1561" w:rsidP="0085565A">
            <w:pPr>
              <w:pStyle w:val="Title"/>
              <w:spacing w:after="120" w:line="300" w:lineRule="auto"/>
              <w:jc w:val="left"/>
              <w:rPr>
                <w:rFonts w:ascii="Century Gothic" w:hAnsi="Century Gothic"/>
                <w:lang w:val="en-ZA"/>
              </w:rPr>
            </w:pPr>
          </w:p>
        </w:tc>
        <w:tc>
          <w:tcPr>
            <w:tcW w:w="1701" w:type="dxa"/>
            <w:vAlign w:val="center"/>
          </w:tcPr>
          <w:p w14:paraId="2D0E2E62" w14:textId="77777777" w:rsidR="00CF1561" w:rsidRPr="00DC5EA6" w:rsidRDefault="00CF1561" w:rsidP="0085565A">
            <w:pPr>
              <w:pStyle w:val="Title"/>
              <w:spacing w:after="120" w:line="300" w:lineRule="auto"/>
              <w:jc w:val="both"/>
              <w:rPr>
                <w:rFonts w:ascii="Century Gothic" w:hAnsi="Century Gothic"/>
                <w:lang w:val="en-ZA"/>
              </w:rPr>
            </w:pPr>
          </w:p>
        </w:tc>
      </w:tr>
      <w:tr w:rsidR="00CF1561" w:rsidRPr="00DC5EA6" w14:paraId="7AC9059E" w14:textId="77777777" w:rsidTr="00CF1561">
        <w:trPr>
          <w:cantSplit/>
          <w:trHeight w:val="340"/>
        </w:trPr>
        <w:tc>
          <w:tcPr>
            <w:tcW w:w="511" w:type="dxa"/>
            <w:shd w:val="pct20" w:color="auto" w:fill="auto"/>
            <w:vAlign w:val="center"/>
          </w:tcPr>
          <w:p w14:paraId="31312A64" w14:textId="77777777" w:rsidR="00CF1561" w:rsidRPr="00DC5EA6" w:rsidRDefault="00CF1561" w:rsidP="0085565A">
            <w:pPr>
              <w:pStyle w:val="Title"/>
              <w:spacing w:after="120" w:line="300" w:lineRule="auto"/>
              <w:rPr>
                <w:rFonts w:ascii="Century Gothic" w:hAnsi="Century Gothic"/>
                <w:lang w:val="en-ZA"/>
              </w:rPr>
            </w:pPr>
            <w:r w:rsidRPr="00DC5EA6">
              <w:rPr>
                <w:rFonts w:ascii="Century Gothic" w:hAnsi="Century Gothic"/>
                <w:lang w:val="en-ZA"/>
              </w:rPr>
              <w:lastRenderedPageBreak/>
              <w:t>e.</w:t>
            </w:r>
          </w:p>
        </w:tc>
        <w:tc>
          <w:tcPr>
            <w:tcW w:w="7989" w:type="dxa"/>
            <w:vAlign w:val="center"/>
          </w:tcPr>
          <w:p w14:paraId="46341C4A" w14:textId="77777777" w:rsidR="00CF1561" w:rsidRPr="00DC5EA6" w:rsidRDefault="00CF1561" w:rsidP="0085565A">
            <w:pPr>
              <w:pStyle w:val="Title"/>
              <w:tabs>
                <w:tab w:val="left" w:pos="1110"/>
              </w:tabs>
              <w:spacing w:after="120" w:line="300" w:lineRule="auto"/>
              <w:jc w:val="left"/>
              <w:rPr>
                <w:rFonts w:ascii="Century Gothic" w:hAnsi="Century Gothic"/>
                <w:lang w:val="en-ZA"/>
              </w:rPr>
            </w:pPr>
          </w:p>
        </w:tc>
        <w:tc>
          <w:tcPr>
            <w:tcW w:w="1701" w:type="dxa"/>
            <w:vAlign w:val="center"/>
          </w:tcPr>
          <w:p w14:paraId="582E142E" w14:textId="77777777" w:rsidR="00CF1561" w:rsidRPr="00DC5EA6" w:rsidRDefault="00CF1561" w:rsidP="0085565A">
            <w:pPr>
              <w:pStyle w:val="Title"/>
              <w:tabs>
                <w:tab w:val="left" w:pos="1110"/>
              </w:tabs>
              <w:spacing w:after="120" w:line="300" w:lineRule="auto"/>
              <w:jc w:val="both"/>
              <w:rPr>
                <w:rFonts w:ascii="Century Gothic" w:hAnsi="Century Gothic"/>
                <w:lang w:val="en-ZA"/>
              </w:rPr>
            </w:pPr>
          </w:p>
        </w:tc>
      </w:tr>
      <w:tr w:rsidR="00CF1561" w:rsidRPr="00DC5EA6" w14:paraId="0C9F06FC" w14:textId="77777777" w:rsidTr="00CF1561">
        <w:trPr>
          <w:cantSplit/>
          <w:trHeight w:val="340"/>
        </w:trPr>
        <w:tc>
          <w:tcPr>
            <w:tcW w:w="511" w:type="dxa"/>
            <w:shd w:val="pct20" w:color="auto" w:fill="auto"/>
            <w:vAlign w:val="center"/>
          </w:tcPr>
          <w:p w14:paraId="0CE98798" w14:textId="77777777" w:rsidR="00CF1561" w:rsidRPr="00DC5EA6" w:rsidRDefault="00CF1561" w:rsidP="0085565A">
            <w:pPr>
              <w:pStyle w:val="Title"/>
              <w:spacing w:after="120" w:line="300" w:lineRule="auto"/>
              <w:rPr>
                <w:rFonts w:ascii="Century Gothic" w:hAnsi="Century Gothic"/>
                <w:lang w:val="en-ZA"/>
              </w:rPr>
            </w:pPr>
            <w:r w:rsidRPr="00DC5EA6">
              <w:rPr>
                <w:rFonts w:ascii="Century Gothic" w:hAnsi="Century Gothic"/>
                <w:lang w:val="en-ZA"/>
              </w:rPr>
              <w:t>f.</w:t>
            </w:r>
          </w:p>
        </w:tc>
        <w:tc>
          <w:tcPr>
            <w:tcW w:w="7989" w:type="dxa"/>
            <w:vAlign w:val="center"/>
          </w:tcPr>
          <w:p w14:paraId="76039C2C" w14:textId="77777777" w:rsidR="00CF1561" w:rsidRPr="00DC5EA6" w:rsidRDefault="00CF1561" w:rsidP="0085565A">
            <w:pPr>
              <w:pStyle w:val="Title"/>
              <w:tabs>
                <w:tab w:val="left" w:pos="1110"/>
              </w:tabs>
              <w:spacing w:after="120" w:line="300" w:lineRule="auto"/>
              <w:jc w:val="left"/>
              <w:rPr>
                <w:rFonts w:ascii="Century Gothic" w:hAnsi="Century Gothic"/>
                <w:lang w:val="en-ZA"/>
              </w:rPr>
            </w:pPr>
          </w:p>
        </w:tc>
        <w:tc>
          <w:tcPr>
            <w:tcW w:w="1701" w:type="dxa"/>
            <w:vAlign w:val="center"/>
          </w:tcPr>
          <w:p w14:paraId="038B288B" w14:textId="77777777" w:rsidR="00CF1561" w:rsidRPr="00DC5EA6" w:rsidRDefault="00CF1561" w:rsidP="0085565A">
            <w:pPr>
              <w:pStyle w:val="Title"/>
              <w:tabs>
                <w:tab w:val="left" w:pos="1110"/>
              </w:tabs>
              <w:spacing w:after="120" w:line="300" w:lineRule="auto"/>
              <w:jc w:val="left"/>
              <w:rPr>
                <w:rFonts w:ascii="Century Gothic" w:hAnsi="Century Gothic"/>
                <w:lang w:val="en-ZA"/>
              </w:rPr>
            </w:pPr>
          </w:p>
        </w:tc>
      </w:tr>
      <w:tr w:rsidR="00CF1561" w:rsidRPr="00DC5EA6" w14:paraId="24387B22" w14:textId="77777777" w:rsidTr="00CF1561">
        <w:trPr>
          <w:cantSplit/>
          <w:trHeight w:val="340"/>
        </w:trPr>
        <w:tc>
          <w:tcPr>
            <w:tcW w:w="8500" w:type="dxa"/>
            <w:gridSpan w:val="2"/>
            <w:shd w:val="pct20" w:color="auto" w:fill="auto"/>
            <w:vAlign w:val="center"/>
          </w:tcPr>
          <w:p w14:paraId="4BDBA4A6" w14:textId="77777777" w:rsidR="00CF1561" w:rsidRPr="00DC5EA6" w:rsidRDefault="00CF1561" w:rsidP="0085565A">
            <w:pPr>
              <w:pStyle w:val="Title"/>
              <w:spacing w:after="120" w:line="300" w:lineRule="auto"/>
              <w:jc w:val="right"/>
              <w:rPr>
                <w:rFonts w:ascii="Century Gothic" w:hAnsi="Century Gothic"/>
                <w:sz w:val="24"/>
                <w:lang w:val="en-ZA"/>
              </w:rPr>
            </w:pPr>
            <w:r w:rsidRPr="00DC5EA6">
              <w:rPr>
                <w:rFonts w:ascii="Century Gothic" w:hAnsi="Century Gothic"/>
                <w:sz w:val="24"/>
                <w:lang w:val="en-ZA"/>
              </w:rPr>
              <w:t>TOTAL</w:t>
            </w:r>
          </w:p>
        </w:tc>
        <w:tc>
          <w:tcPr>
            <w:tcW w:w="1701" w:type="dxa"/>
            <w:vAlign w:val="center"/>
          </w:tcPr>
          <w:p w14:paraId="44484980" w14:textId="77777777" w:rsidR="00CF1561" w:rsidRPr="00DC5EA6" w:rsidRDefault="00CF1561" w:rsidP="0085565A">
            <w:pPr>
              <w:pStyle w:val="Title"/>
              <w:tabs>
                <w:tab w:val="left" w:pos="1110"/>
              </w:tabs>
              <w:spacing w:after="120" w:line="300" w:lineRule="auto"/>
              <w:jc w:val="left"/>
              <w:rPr>
                <w:rFonts w:ascii="Century Gothic" w:hAnsi="Century Gothic"/>
                <w:sz w:val="24"/>
                <w:lang w:val="en-ZA"/>
              </w:rPr>
            </w:pPr>
          </w:p>
        </w:tc>
      </w:tr>
    </w:tbl>
    <w:p w14:paraId="25D893B5" w14:textId="77777777" w:rsidR="00CF1561" w:rsidRPr="00DC5EA6" w:rsidRDefault="00CF1561" w:rsidP="0085565A">
      <w:pPr>
        <w:pStyle w:val="TelDatum"/>
        <w:tabs>
          <w:tab w:val="clear" w:pos="9540"/>
        </w:tabs>
        <w:spacing w:before="0" w:after="120" w:line="300" w:lineRule="auto"/>
        <w:rPr>
          <w:rFonts w:ascii="Century Gothic" w:hAnsi="Century Gothic"/>
          <w:lang w:val="en-ZA"/>
        </w:rPr>
      </w:pPr>
    </w:p>
    <w:p w14:paraId="00A73DC1" w14:textId="77777777" w:rsidR="00CF1561" w:rsidRPr="00DC5EA6" w:rsidRDefault="00CF1561" w:rsidP="0085565A">
      <w:pPr>
        <w:spacing w:after="120" w:line="300" w:lineRule="auto"/>
        <w:rPr>
          <w:rFonts w:ascii="Century Gothic" w:hAnsi="Century Gothic" w:cs="Arial"/>
          <w:sz w:val="22"/>
          <w:szCs w:val="22"/>
          <w:lang w:val="en-ZA"/>
        </w:rPr>
      </w:pPr>
    </w:p>
    <w:p w14:paraId="2AF8D507" w14:textId="77777777" w:rsidR="00CF1561" w:rsidRPr="00DC5EA6" w:rsidRDefault="00CF1561" w:rsidP="0085565A">
      <w:pPr>
        <w:pStyle w:val="TelDatum"/>
        <w:tabs>
          <w:tab w:val="clear" w:pos="9540"/>
        </w:tabs>
        <w:spacing w:before="0" w:after="120" w:line="300" w:lineRule="auto"/>
        <w:rPr>
          <w:rFonts w:ascii="Century Gothic" w:hAnsi="Century Gothic"/>
          <w:b/>
          <w:lang w:val="en-ZA"/>
        </w:rPr>
      </w:pPr>
    </w:p>
    <w:p w14:paraId="27114510" w14:textId="77777777" w:rsidR="00882AD4" w:rsidRPr="00DC5EA6" w:rsidRDefault="00882AD4" w:rsidP="0085565A">
      <w:pPr>
        <w:pStyle w:val="TelDatum"/>
        <w:tabs>
          <w:tab w:val="clear" w:pos="9540"/>
        </w:tabs>
        <w:spacing w:before="0" w:after="120" w:line="300" w:lineRule="auto"/>
        <w:rPr>
          <w:rFonts w:ascii="Century Gothic" w:hAnsi="Century Gothic" w:cs="Arial"/>
          <w:sz w:val="22"/>
          <w:szCs w:val="22"/>
          <w:lang w:val="en-ZA"/>
        </w:rPr>
      </w:pPr>
      <w:r w:rsidRPr="00DC5EA6">
        <w:rPr>
          <w:rFonts w:ascii="Century Gothic" w:hAnsi="Century Gothic"/>
          <w:b/>
          <w:lang w:val="en-ZA"/>
        </w:rPr>
        <w:br w:type="page"/>
      </w:r>
      <w:r w:rsidRPr="00DC5EA6">
        <w:rPr>
          <w:rFonts w:ascii="Century Gothic" w:hAnsi="Century Gothic" w:cs="Arial"/>
          <w:b/>
          <w:sz w:val="22"/>
          <w:szCs w:val="22"/>
          <w:lang w:val="en-ZA"/>
        </w:rPr>
        <w:lastRenderedPageBreak/>
        <w:t>Appendix 2</w:t>
      </w:r>
    </w:p>
    <w:p w14:paraId="5C933BC8" w14:textId="77777777" w:rsidR="00882AD4" w:rsidRPr="00DC5EA6" w:rsidRDefault="00882AD4" w:rsidP="0085565A">
      <w:pPr>
        <w:pStyle w:val="TelDatum"/>
        <w:tabs>
          <w:tab w:val="clear" w:pos="9540"/>
        </w:tabs>
        <w:spacing w:before="0" w:after="120" w:line="300" w:lineRule="auto"/>
        <w:rPr>
          <w:rFonts w:ascii="Century Gothic" w:hAnsi="Century Gothic"/>
          <w:b/>
          <w:lang w:val="en-ZA"/>
        </w:rPr>
      </w:pPr>
    </w:p>
    <w:p w14:paraId="4008F868" w14:textId="77777777" w:rsidR="00882AD4" w:rsidRPr="00DC5EA6" w:rsidRDefault="00882AD4" w:rsidP="0085565A">
      <w:pPr>
        <w:spacing w:after="120" w:line="300" w:lineRule="auto"/>
        <w:jc w:val="center"/>
        <w:rPr>
          <w:rFonts w:ascii="Century Gothic" w:hAnsi="Century Gothic" w:cs="Arial"/>
          <w:b/>
          <w:sz w:val="22"/>
          <w:szCs w:val="22"/>
          <w:lang w:val="en-ZA"/>
        </w:rPr>
      </w:pPr>
      <w:r w:rsidRPr="00DC5EA6">
        <w:rPr>
          <w:rFonts w:ascii="Century Gothic" w:hAnsi="Century Gothic" w:cs="Arial"/>
          <w:b/>
          <w:sz w:val="22"/>
          <w:szCs w:val="22"/>
          <w:lang w:val="en-ZA"/>
        </w:rPr>
        <w:t>ADJUDICATION OF RESEARCH PROPOSALS</w:t>
      </w:r>
    </w:p>
    <w:p w14:paraId="332E9675" w14:textId="77777777" w:rsidR="00882AD4" w:rsidRPr="00DC5EA6" w:rsidRDefault="00882AD4" w:rsidP="0085565A">
      <w:pPr>
        <w:spacing w:after="120" w:line="300" w:lineRule="auto"/>
        <w:rPr>
          <w:rFonts w:ascii="Century Gothic" w:hAnsi="Century Gothic" w:cs="Arial"/>
          <w:b/>
          <w:sz w:val="22"/>
          <w:szCs w:val="22"/>
          <w:lang w:val="en-ZA"/>
        </w:rPr>
      </w:pPr>
    </w:p>
    <w:p w14:paraId="1D4ED6D4" w14:textId="77777777" w:rsidR="00882AD4" w:rsidRPr="00DC5EA6" w:rsidRDefault="00882AD4" w:rsidP="0085565A">
      <w:pPr>
        <w:spacing w:after="120" w:line="300" w:lineRule="auto"/>
        <w:jc w:val="center"/>
        <w:rPr>
          <w:rFonts w:ascii="Century Gothic" w:hAnsi="Century Gothic" w:cs="Arial"/>
          <w:b/>
          <w:sz w:val="22"/>
          <w:szCs w:val="22"/>
          <w:lang w:val="en-ZA"/>
        </w:rPr>
      </w:pPr>
      <w:r w:rsidRPr="00DC5EA6">
        <w:rPr>
          <w:rFonts w:ascii="Century Gothic" w:hAnsi="Century Gothic" w:cs="Arial"/>
          <w:b/>
          <w:sz w:val="22"/>
          <w:szCs w:val="22"/>
          <w:lang w:val="en-ZA"/>
        </w:rPr>
        <w:t xml:space="preserve">WCG - CHEC Projects </w:t>
      </w:r>
    </w:p>
    <w:p w14:paraId="74945210" w14:textId="77777777" w:rsidR="00882AD4" w:rsidRPr="00DC5EA6" w:rsidRDefault="00882AD4" w:rsidP="0085565A">
      <w:pPr>
        <w:spacing w:after="120" w:line="300" w:lineRule="auto"/>
        <w:jc w:val="center"/>
        <w:rPr>
          <w:rFonts w:ascii="Century Gothic" w:hAnsi="Century Gothic" w:cs="Arial"/>
          <w:sz w:val="22"/>
          <w:szCs w:val="22"/>
          <w:lang w:val="en-ZA"/>
        </w:rPr>
      </w:pPr>
    </w:p>
    <w:p w14:paraId="6DA893B7" w14:textId="77777777" w:rsidR="00882AD4" w:rsidRPr="00DC5EA6" w:rsidRDefault="00882AD4" w:rsidP="0085565A">
      <w:pPr>
        <w:spacing w:after="120" w:line="300" w:lineRule="auto"/>
        <w:jc w:val="both"/>
        <w:rPr>
          <w:rFonts w:ascii="Century Gothic" w:hAnsi="Century Gothic" w:cs="Arial"/>
          <w:b/>
          <w:sz w:val="22"/>
          <w:szCs w:val="22"/>
          <w:lang w:val="en-ZA"/>
        </w:rPr>
      </w:pPr>
      <w:r w:rsidRPr="00DC5EA6">
        <w:rPr>
          <w:rFonts w:ascii="Century Gothic" w:hAnsi="Century Gothic" w:cs="Arial"/>
          <w:b/>
          <w:sz w:val="22"/>
          <w:szCs w:val="22"/>
          <w:lang w:val="en-ZA"/>
        </w:rPr>
        <w:t>Key questions to be addressed when assessing proposals:</w:t>
      </w:r>
    </w:p>
    <w:p w14:paraId="31C6C915" w14:textId="2A037556" w:rsidR="00882AD4" w:rsidRPr="00DC5EA6" w:rsidRDefault="00882AD4" w:rsidP="0085565A">
      <w:pPr>
        <w:spacing w:after="120" w:line="300" w:lineRule="auto"/>
        <w:jc w:val="both"/>
        <w:rPr>
          <w:rFonts w:ascii="Century Gothic" w:hAnsi="Century Gothic" w:cs="Arial"/>
          <w:sz w:val="22"/>
          <w:szCs w:val="22"/>
          <w:lang w:val="en-ZA"/>
        </w:rPr>
      </w:pPr>
    </w:p>
    <w:p w14:paraId="33021795" w14:textId="422E6F9D" w:rsidR="00154479" w:rsidRPr="00154479" w:rsidRDefault="00154479" w:rsidP="00C732C3">
      <w:pPr>
        <w:pStyle w:val="ListParagraph"/>
        <w:numPr>
          <w:ilvl w:val="0"/>
          <w:numId w:val="15"/>
        </w:numPr>
        <w:spacing w:after="120" w:line="300" w:lineRule="auto"/>
        <w:jc w:val="both"/>
        <w:rPr>
          <w:rFonts w:ascii="Century Gothic" w:eastAsia="Century Gothic" w:hAnsi="Century Gothic" w:cs="Century Gothic"/>
          <w:sz w:val="22"/>
          <w:szCs w:val="22"/>
          <w:lang w:val="en-ZA"/>
        </w:rPr>
      </w:pPr>
      <w:r w:rsidRPr="00C732C3">
        <w:rPr>
          <w:rFonts w:ascii="Century Gothic" w:hAnsi="Century Gothic" w:cs="Arial"/>
          <w:b/>
          <w:sz w:val="22"/>
          <w:szCs w:val="22"/>
          <w:lang w:val="en-ZA"/>
        </w:rPr>
        <w:t>Inclusion of a diverse and useful set of representatives</w:t>
      </w:r>
      <w:r w:rsidR="00C732C3">
        <w:rPr>
          <w:rFonts w:ascii="Century Gothic" w:hAnsi="Century Gothic" w:cs="Arial"/>
          <w:sz w:val="22"/>
          <w:szCs w:val="22"/>
          <w:lang w:val="en-ZA"/>
        </w:rPr>
        <w:t>: are there representatives</w:t>
      </w:r>
      <w:r>
        <w:rPr>
          <w:rFonts w:ascii="Century Gothic" w:hAnsi="Century Gothic" w:cs="Arial"/>
          <w:sz w:val="22"/>
          <w:szCs w:val="22"/>
          <w:lang w:val="en-ZA"/>
        </w:rPr>
        <w:t xml:space="preserve"> from at least two of the public HEIs in the Western Cape</w:t>
      </w:r>
      <w:r w:rsidR="00C732C3">
        <w:rPr>
          <w:rFonts w:ascii="Century Gothic" w:hAnsi="Century Gothic" w:cs="Arial"/>
          <w:sz w:val="22"/>
          <w:szCs w:val="22"/>
          <w:lang w:val="en-ZA"/>
        </w:rPr>
        <w:t xml:space="preserve">? How many of the research institutions in the Western Cape are represented? Does the proposal </w:t>
      </w:r>
      <w:r w:rsidRPr="006707FD">
        <w:rPr>
          <w:rFonts w:ascii="Century Gothic" w:hAnsi="Century Gothic" w:cs="Arial"/>
          <w:sz w:val="22"/>
          <w:szCs w:val="22"/>
          <w:lang w:val="en-ZA"/>
        </w:rPr>
        <w:t>demonstrate existing relationships with innovators and</w:t>
      </w:r>
      <w:r w:rsidR="00C732C3">
        <w:rPr>
          <w:rFonts w:ascii="Century Gothic" w:hAnsi="Century Gothic" w:cs="Arial"/>
          <w:sz w:val="22"/>
          <w:szCs w:val="22"/>
          <w:lang w:val="en-ZA"/>
        </w:rPr>
        <w:t xml:space="preserve"> intermediaries? Does it include</w:t>
      </w:r>
      <w:r>
        <w:rPr>
          <w:rFonts w:ascii="Century Gothic" w:hAnsi="Century Gothic" w:cs="Arial"/>
          <w:sz w:val="22"/>
          <w:szCs w:val="22"/>
        </w:rPr>
        <w:t xml:space="preserve"> research partners in the WCG</w:t>
      </w:r>
      <w:r w:rsidR="00C732C3">
        <w:rPr>
          <w:rFonts w:ascii="Century Gothic" w:hAnsi="Century Gothic" w:cs="Arial"/>
          <w:sz w:val="22"/>
          <w:szCs w:val="22"/>
        </w:rPr>
        <w:t>?</w:t>
      </w:r>
    </w:p>
    <w:p w14:paraId="037232B9" w14:textId="2C64D312" w:rsidR="00882AD4" w:rsidRPr="00DC5EA6" w:rsidRDefault="00312860" w:rsidP="00312860">
      <w:pPr>
        <w:numPr>
          <w:ilvl w:val="0"/>
          <w:numId w:val="15"/>
        </w:numPr>
        <w:spacing w:after="120" w:line="300" w:lineRule="auto"/>
        <w:jc w:val="both"/>
        <w:rPr>
          <w:rFonts w:ascii="Century Gothic" w:hAnsi="Century Gothic" w:cs="Arial"/>
          <w:sz w:val="22"/>
          <w:szCs w:val="22"/>
          <w:lang w:val="en-ZA"/>
        </w:rPr>
      </w:pPr>
      <w:r>
        <w:rPr>
          <w:rFonts w:ascii="Century Gothic" w:hAnsi="Century Gothic" w:cs="Arial"/>
          <w:b/>
          <w:sz w:val="22"/>
          <w:szCs w:val="22"/>
          <w:lang w:val="en-ZA"/>
        </w:rPr>
        <w:t>Responsiveness to the call’s priorities</w:t>
      </w:r>
      <w:r w:rsidR="00882AD4" w:rsidRPr="00DC5EA6">
        <w:rPr>
          <w:rFonts w:ascii="Century Gothic" w:hAnsi="Century Gothic" w:cs="Arial"/>
          <w:b/>
          <w:sz w:val="22"/>
          <w:szCs w:val="22"/>
          <w:lang w:val="en-ZA"/>
        </w:rPr>
        <w:t>:</w:t>
      </w:r>
      <w:r w:rsidR="00882AD4" w:rsidRPr="00DC5EA6">
        <w:rPr>
          <w:rFonts w:ascii="Century Gothic" w:hAnsi="Century Gothic" w:cs="Arial"/>
          <w:sz w:val="22"/>
          <w:szCs w:val="22"/>
          <w:lang w:val="en-ZA"/>
        </w:rPr>
        <w:t xml:space="preserve">  Will the study address </w:t>
      </w:r>
      <w:r w:rsidRPr="00312860">
        <w:rPr>
          <w:rFonts w:ascii="Century Gothic" w:hAnsi="Century Gothic" w:cs="Arial"/>
          <w:sz w:val="22"/>
          <w:szCs w:val="22"/>
          <w:lang w:val="en-ZA"/>
        </w:rPr>
        <w:t>the</w:t>
      </w:r>
      <w:r w:rsidR="00CB69AA">
        <w:rPr>
          <w:rFonts w:ascii="Century Gothic" w:hAnsi="Century Gothic" w:cs="Arial"/>
          <w:sz w:val="22"/>
          <w:szCs w:val="22"/>
          <w:lang w:val="en-ZA"/>
        </w:rPr>
        <w:t xml:space="preserve"> phases </w:t>
      </w:r>
      <w:r>
        <w:rPr>
          <w:rFonts w:ascii="Century Gothic" w:hAnsi="Century Gothic" w:cs="Arial"/>
          <w:sz w:val="22"/>
          <w:szCs w:val="22"/>
          <w:lang w:val="en-ZA"/>
        </w:rPr>
        <w:t>identified in the call</w:t>
      </w:r>
      <w:r w:rsidR="00882AD4" w:rsidRPr="00DC5EA6">
        <w:rPr>
          <w:rFonts w:ascii="Century Gothic" w:hAnsi="Century Gothic" w:cs="Arial"/>
          <w:sz w:val="22"/>
          <w:szCs w:val="22"/>
          <w:lang w:val="en-ZA"/>
        </w:rPr>
        <w:t xml:space="preserve">? </w:t>
      </w:r>
    </w:p>
    <w:p w14:paraId="51DFFE24" w14:textId="0109A247" w:rsidR="00882AD4" w:rsidRPr="00DC5EA6" w:rsidRDefault="00882AD4" w:rsidP="0085565A">
      <w:pPr>
        <w:numPr>
          <w:ilvl w:val="0"/>
          <w:numId w:val="15"/>
        </w:numPr>
        <w:spacing w:after="120" w:line="300" w:lineRule="auto"/>
        <w:jc w:val="both"/>
        <w:rPr>
          <w:rFonts w:ascii="Century Gothic" w:hAnsi="Century Gothic" w:cs="Arial"/>
          <w:sz w:val="22"/>
          <w:szCs w:val="22"/>
          <w:lang w:val="en-ZA"/>
        </w:rPr>
      </w:pPr>
      <w:r w:rsidRPr="00DC5EA6">
        <w:rPr>
          <w:rFonts w:ascii="Century Gothic" w:hAnsi="Century Gothic" w:cs="Arial"/>
          <w:b/>
          <w:sz w:val="22"/>
          <w:szCs w:val="22"/>
          <w:lang w:val="en-ZA"/>
        </w:rPr>
        <w:t xml:space="preserve">Research Methodology / Methods / Activities: </w:t>
      </w:r>
      <w:r w:rsidRPr="00DC5EA6">
        <w:rPr>
          <w:rFonts w:ascii="Century Gothic" w:hAnsi="Century Gothic" w:cs="Arial"/>
          <w:sz w:val="22"/>
          <w:szCs w:val="22"/>
          <w:lang w:val="en-ZA"/>
        </w:rPr>
        <w:t xml:space="preserve">Do the methods align with sound research practice? Are they also aligned with the research </w:t>
      </w:r>
      <w:r w:rsidR="00CB69AA">
        <w:rPr>
          <w:rFonts w:ascii="Century Gothic" w:hAnsi="Century Gothic" w:cs="Arial"/>
          <w:sz w:val="22"/>
          <w:szCs w:val="22"/>
          <w:lang w:val="en-ZA"/>
        </w:rPr>
        <w:t xml:space="preserve">call </w:t>
      </w:r>
      <w:r w:rsidRPr="00DC5EA6">
        <w:rPr>
          <w:rFonts w:ascii="Century Gothic" w:hAnsi="Century Gothic" w:cs="Arial"/>
          <w:sz w:val="22"/>
          <w:szCs w:val="22"/>
          <w:lang w:val="en-ZA"/>
        </w:rPr>
        <w:t xml:space="preserve">question / objectives?  </w:t>
      </w:r>
    </w:p>
    <w:p w14:paraId="524BBBCE" w14:textId="6C197B7E" w:rsidR="00882AD4" w:rsidRPr="00DC5EA6" w:rsidRDefault="00882AD4" w:rsidP="0085565A">
      <w:pPr>
        <w:numPr>
          <w:ilvl w:val="0"/>
          <w:numId w:val="15"/>
        </w:numPr>
        <w:spacing w:after="120" w:line="300" w:lineRule="auto"/>
        <w:jc w:val="both"/>
        <w:rPr>
          <w:rFonts w:ascii="Century Gothic" w:hAnsi="Century Gothic" w:cs="Arial"/>
          <w:sz w:val="22"/>
          <w:szCs w:val="22"/>
          <w:lang w:val="en-ZA"/>
        </w:rPr>
      </w:pPr>
      <w:r w:rsidRPr="00DC5EA6">
        <w:rPr>
          <w:rFonts w:ascii="Century Gothic" w:hAnsi="Century Gothic" w:cs="Arial"/>
          <w:b/>
          <w:sz w:val="22"/>
          <w:szCs w:val="22"/>
          <w:lang w:val="en-ZA"/>
        </w:rPr>
        <w:t xml:space="preserve">Envisaged outputs and outcomes: </w:t>
      </w:r>
      <w:r w:rsidRPr="00DC5EA6">
        <w:rPr>
          <w:rFonts w:ascii="Century Gothic" w:hAnsi="Century Gothic" w:cs="Arial"/>
          <w:sz w:val="22"/>
          <w:szCs w:val="22"/>
          <w:lang w:val="en-ZA"/>
        </w:rPr>
        <w:t>Will the envisaged outputs and outcomes speak to the needs of the different stakeholders, e.g. will the outputs and outcomes result in recommendations for the WCG</w:t>
      </w:r>
      <w:r w:rsidR="00312860">
        <w:rPr>
          <w:rFonts w:ascii="Century Gothic" w:hAnsi="Century Gothic" w:cs="Arial"/>
          <w:sz w:val="22"/>
          <w:szCs w:val="22"/>
          <w:lang w:val="en-ZA"/>
        </w:rPr>
        <w:t>, CHEC, universities and other sectors</w:t>
      </w:r>
      <w:r w:rsidR="00A077E6">
        <w:rPr>
          <w:rFonts w:ascii="Century Gothic" w:hAnsi="Century Gothic" w:cs="Arial"/>
          <w:sz w:val="22"/>
          <w:szCs w:val="22"/>
          <w:lang w:val="en-ZA"/>
        </w:rPr>
        <w:t xml:space="preserve"> in the development of a regional innovation system</w:t>
      </w:r>
      <w:r w:rsidRPr="00DC5EA6">
        <w:rPr>
          <w:rFonts w:ascii="Century Gothic" w:hAnsi="Century Gothic" w:cs="Arial"/>
          <w:sz w:val="22"/>
          <w:szCs w:val="22"/>
          <w:lang w:val="en-ZA"/>
        </w:rPr>
        <w:t>?</w:t>
      </w:r>
    </w:p>
    <w:p w14:paraId="050DF04E" w14:textId="77777777" w:rsidR="00882AD4" w:rsidRPr="00DC5EA6" w:rsidRDefault="00882AD4" w:rsidP="0085565A">
      <w:pPr>
        <w:numPr>
          <w:ilvl w:val="0"/>
          <w:numId w:val="15"/>
        </w:numPr>
        <w:spacing w:after="120" w:line="300" w:lineRule="auto"/>
        <w:jc w:val="both"/>
        <w:rPr>
          <w:rFonts w:ascii="Century Gothic" w:hAnsi="Century Gothic" w:cs="Arial"/>
          <w:sz w:val="22"/>
          <w:szCs w:val="22"/>
          <w:lang w:val="en-ZA"/>
        </w:rPr>
      </w:pPr>
      <w:r w:rsidRPr="00DC5EA6">
        <w:rPr>
          <w:rFonts w:ascii="Century Gothic" w:hAnsi="Century Gothic" w:cs="Arial"/>
          <w:b/>
          <w:sz w:val="22"/>
          <w:szCs w:val="22"/>
          <w:lang w:val="en-ZA"/>
        </w:rPr>
        <w:t xml:space="preserve">Time-frame and workplan:  </w:t>
      </w:r>
      <w:r w:rsidRPr="00DC5EA6">
        <w:rPr>
          <w:rFonts w:ascii="Century Gothic" w:hAnsi="Century Gothic" w:cs="Arial"/>
          <w:sz w:val="22"/>
          <w:szCs w:val="22"/>
          <w:lang w:val="en-ZA"/>
        </w:rPr>
        <w:t>Is the work plan realistic - and will it result in the desired outcomes?</w:t>
      </w:r>
    </w:p>
    <w:p w14:paraId="7E67DAE4" w14:textId="22C1BDD1" w:rsidR="00882AD4" w:rsidRPr="00A015C6" w:rsidRDefault="00882AD4" w:rsidP="0085565A">
      <w:pPr>
        <w:numPr>
          <w:ilvl w:val="0"/>
          <w:numId w:val="15"/>
        </w:numPr>
        <w:spacing w:after="120" w:line="300" w:lineRule="auto"/>
        <w:jc w:val="both"/>
        <w:rPr>
          <w:rFonts w:ascii="Century Gothic" w:hAnsi="Century Gothic" w:cs="Arial"/>
          <w:sz w:val="22"/>
          <w:szCs w:val="22"/>
          <w:lang w:val="en-ZA"/>
        </w:rPr>
      </w:pPr>
      <w:r w:rsidRPr="00DC5EA6">
        <w:rPr>
          <w:rFonts w:ascii="Century Gothic" w:hAnsi="Century Gothic" w:cs="Arial"/>
          <w:b/>
          <w:sz w:val="22"/>
          <w:szCs w:val="22"/>
          <w:lang w:val="en-ZA"/>
        </w:rPr>
        <w:t xml:space="preserve">Budget: </w:t>
      </w:r>
      <w:r w:rsidRPr="00DC5EA6">
        <w:rPr>
          <w:rFonts w:ascii="Century Gothic" w:hAnsi="Century Gothic" w:cs="Arial"/>
          <w:sz w:val="22"/>
          <w:szCs w:val="22"/>
          <w:lang w:val="en-ZA"/>
        </w:rPr>
        <w:t xml:space="preserve">Are budget items clearly motivated? Are there any inappropriate budget items (such as funding for augmenting salaries covered by the core establishment of the university)?  </w:t>
      </w:r>
    </w:p>
    <w:bookmarkEnd w:id="0"/>
    <w:p w14:paraId="4CBE7878" w14:textId="65B312B6" w:rsidR="00882AD4" w:rsidRPr="00DC5EA6" w:rsidRDefault="00FD4813" w:rsidP="00FD4813">
      <w:pPr>
        <w:pStyle w:val="TelDatum"/>
        <w:tabs>
          <w:tab w:val="clear" w:pos="9540"/>
        </w:tabs>
        <w:spacing w:before="0" w:after="120" w:line="300" w:lineRule="auto"/>
        <w:jc w:val="both"/>
        <w:rPr>
          <w:rFonts w:ascii="Century Gothic" w:hAnsi="Century Gothic"/>
          <w:lang w:val="en-ZA"/>
        </w:rPr>
      </w:pPr>
      <w:r w:rsidRPr="00DC5EA6">
        <w:rPr>
          <w:rFonts w:ascii="Century Gothic" w:hAnsi="Century Gothic"/>
          <w:lang w:val="en-ZA"/>
        </w:rPr>
        <w:t xml:space="preserve"> </w:t>
      </w:r>
    </w:p>
    <w:p w14:paraId="42207FF1" w14:textId="5D137736" w:rsidR="00882AD4" w:rsidRPr="00DC5EA6" w:rsidRDefault="00882AD4" w:rsidP="0085565A">
      <w:pPr>
        <w:spacing w:after="120" w:line="300" w:lineRule="auto"/>
        <w:rPr>
          <w:rFonts w:ascii="Century Gothic" w:hAnsi="Century Gothic" w:cs="Arial"/>
          <w:b/>
          <w:sz w:val="22"/>
          <w:szCs w:val="22"/>
          <w:lang w:val="en-ZA"/>
        </w:rPr>
      </w:pPr>
    </w:p>
    <w:sectPr w:rsidR="00882AD4" w:rsidRPr="00DC5EA6" w:rsidSect="00EE4008">
      <w:headerReference w:type="default" r:id="rId15"/>
      <w:foot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8F1F6" w14:textId="77777777" w:rsidR="00FC58FA" w:rsidRDefault="00FC58FA">
      <w:r>
        <w:separator/>
      </w:r>
    </w:p>
  </w:endnote>
  <w:endnote w:type="continuationSeparator" w:id="0">
    <w:p w14:paraId="35DEDAAE" w14:textId="77777777" w:rsidR="00FC58FA" w:rsidRDefault="00FC58FA">
      <w:r>
        <w:continuationSeparator/>
      </w:r>
    </w:p>
  </w:endnote>
  <w:endnote w:type="continuationNotice" w:id="1">
    <w:p w14:paraId="395FFAFB" w14:textId="77777777" w:rsidR="00FC58FA" w:rsidRDefault="00FC58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sz w:val="20"/>
      </w:rPr>
      <w:id w:val="914974995"/>
      <w:docPartObj>
        <w:docPartGallery w:val="Page Numbers (Bottom of Page)"/>
        <w:docPartUnique/>
      </w:docPartObj>
    </w:sdtPr>
    <w:sdtEndPr>
      <w:rPr>
        <w:noProof/>
      </w:rPr>
    </w:sdtEndPr>
    <w:sdtContent>
      <w:p w14:paraId="7EA59060" w14:textId="0B7C93D7" w:rsidR="00FD4813" w:rsidRPr="00FD4813" w:rsidRDefault="00FD4813">
        <w:pPr>
          <w:pStyle w:val="Footer"/>
          <w:jc w:val="right"/>
          <w:rPr>
            <w:rFonts w:ascii="Century Gothic" w:hAnsi="Century Gothic"/>
            <w:sz w:val="20"/>
          </w:rPr>
        </w:pPr>
        <w:r w:rsidRPr="00FD4813">
          <w:rPr>
            <w:rFonts w:ascii="Century Gothic" w:hAnsi="Century Gothic"/>
            <w:sz w:val="20"/>
          </w:rPr>
          <w:fldChar w:fldCharType="begin"/>
        </w:r>
        <w:r w:rsidRPr="00FD4813">
          <w:rPr>
            <w:rFonts w:ascii="Century Gothic" w:hAnsi="Century Gothic"/>
            <w:sz w:val="20"/>
          </w:rPr>
          <w:instrText xml:space="preserve"> PAGE   \* MERGEFORMAT </w:instrText>
        </w:r>
        <w:r w:rsidRPr="00FD4813">
          <w:rPr>
            <w:rFonts w:ascii="Century Gothic" w:hAnsi="Century Gothic"/>
            <w:sz w:val="20"/>
          </w:rPr>
          <w:fldChar w:fldCharType="separate"/>
        </w:r>
        <w:r w:rsidR="00D8620E">
          <w:rPr>
            <w:rFonts w:ascii="Century Gothic" w:hAnsi="Century Gothic"/>
            <w:noProof/>
            <w:sz w:val="20"/>
          </w:rPr>
          <w:t>6</w:t>
        </w:r>
        <w:r w:rsidRPr="00FD4813">
          <w:rPr>
            <w:rFonts w:ascii="Century Gothic" w:hAnsi="Century Gothic"/>
            <w:noProof/>
            <w:sz w:val="20"/>
          </w:rPr>
          <w:fldChar w:fldCharType="end"/>
        </w:r>
      </w:p>
    </w:sdtContent>
  </w:sdt>
  <w:p w14:paraId="351C4510" w14:textId="77777777" w:rsidR="00FD4813" w:rsidRDefault="00FD4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B2996" w14:textId="77777777" w:rsidR="00FC58FA" w:rsidRDefault="00FC58FA">
      <w:r>
        <w:separator/>
      </w:r>
    </w:p>
  </w:footnote>
  <w:footnote w:type="continuationSeparator" w:id="0">
    <w:p w14:paraId="67AEAC37" w14:textId="77777777" w:rsidR="00FC58FA" w:rsidRDefault="00FC58FA">
      <w:r>
        <w:continuationSeparator/>
      </w:r>
    </w:p>
  </w:footnote>
  <w:footnote w:type="continuationNotice" w:id="1">
    <w:p w14:paraId="4571C4AD" w14:textId="77777777" w:rsidR="00FC58FA" w:rsidRDefault="00FC58FA"/>
  </w:footnote>
  <w:footnote w:id="2">
    <w:p w14:paraId="6703A9C8" w14:textId="77777777" w:rsidR="00D977BE" w:rsidRPr="0048410F" w:rsidRDefault="00D977BE" w:rsidP="00D977BE">
      <w:pPr>
        <w:pStyle w:val="FootnoteText"/>
        <w:rPr>
          <w:rFonts w:ascii="Century Gothic" w:hAnsi="Century Gothic"/>
          <w:sz w:val="22"/>
          <w:u w:val="single"/>
          <w:lang w:val="en-ZA"/>
        </w:rPr>
      </w:pPr>
      <w:r w:rsidRPr="008F740E">
        <w:rPr>
          <w:rStyle w:val="FootnoteReference"/>
          <w:rFonts w:ascii="Century Gothic" w:hAnsi="Century Gothic"/>
        </w:rPr>
        <w:footnoteRef/>
      </w:r>
      <w:r w:rsidRPr="008F740E">
        <w:rPr>
          <w:rFonts w:ascii="Century Gothic" w:hAnsi="Century Gothic"/>
        </w:rPr>
        <w:t xml:space="preserve"> </w:t>
      </w:r>
      <w:r>
        <w:rPr>
          <w:rFonts w:ascii="Century Gothic" w:hAnsi="Century Gothic"/>
          <w:lang w:val="en-ZA"/>
        </w:rPr>
        <w:t>W</w:t>
      </w:r>
      <w:r w:rsidRPr="008F740E">
        <w:rPr>
          <w:rFonts w:ascii="Century Gothic" w:hAnsi="Century Gothic"/>
          <w:lang w:val="en-ZA"/>
        </w:rPr>
        <w:t>hile</w:t>
      </w:r>
      <w:r>
        <w:rPr>
          <w:rFonts w:ascii="Century Gothic" w:hAnsi="Century Gothic"/>
          <w:lang w:val="en-ZA"/>
        </w:rPr>
        <w:t xml:space="preserve"> this document will be released in mid-February, the key elements of the Recovery Plan were announced in a s</w:t>
      </w:r>
      <w:r w:rsidRPr="008F740E">
        <w:rPr>
          <w:rFonts w:ascii="Century Gothic" w:hAnsi="Century Gothic"/>
          <w:lang w:val="en-ZA"/>
        </w:rPr>
        <w:t xml:space="preserve">pecial address </w:t>
      </w:r>
      <w:r>
        <w:rPr>
          <w:rFonts w:ascii="Century Gothic" w:hAnsi="Century Gothic"/>
          <w:lang w:val="en-ZA"/>
        </w:rPr>
        <w:t xml:space="preserve">to </w:t>
      </w:r>
      <w:r w:rsidRPr="008F740E">
        <w:rPr>
          <w:rFonts w:ascii="Century Gothic" w:hAnsi="Century Gothic"/>
          <w:lang w:val="en-ZA"/>
        </w:rPr>
        <w:t>Western Cape</w:t>
      </w:r>
      <w:r>
        <w:rPr>
          <w:rFonts w:ascii="Century Gothic" w:hAnsi="Century Gothic"/>
          <w:lang w:val="en-ZA"/>
        </w:rPr>
        <w:t xml:space="preserve"> Legislature by Premier Alan </w:t>
      </w:r>
      <w:proofErr w:type="spellStart"/>
      <w:r>
        <w:rPr>
          <w:rFonts w:ascii="Century Gothic" w:hAnsi="Century Gothic"/>
          <w:lang w:val="en-ZA"/>
        </w:rPr>
        <w:t>Winde</w:t>
      </w:r>
      <w:proofErr w:type="spellEnd"/>
      <w:r>
        <w:rPr>
          <w:rFonts w:ascii="Century Gothic" w:hAnsi="Century Gothic"/>
          <w:lang w:val="en-ZA"/>
        </w:rPr>
        <w:t xml:space="preserve"> o</w:t>
      </w:r>
      <w:r w:rsidRPr="008F740E">
        <w:rPr>
          <w:rFonts w:ascii="Century Gothic" w:hAnsi="Century Gothic"/>
          <w:lang w:val="en-ZA"/>
        </w:rPr>
        <w:t>n the</w:t>
      </w:r>
      <w:r>
        <w:rPr>
          <w:rFonts w:ascii="Century Gothic" w:hAnsi="Century Gothic"/>
          <w:lang w:val="en-ZA"/>
        </w:rPr>
        <w:t xml:space="preserve"> </w:t>
      </w:r>
      <w:r w:rsidRPr="008F740E">
        <w:rPr>
          <w:rFonts w:ascii="Century Gothic" w:hAnsi="Century Gothic"/>
          <w:lang w:val="en-ZA"/>
        </w:rPr>
        <w:t>22 October 2020</w:t>
      </w:r>
      <w:r>
        <w:rPr>
          <w:rFonts w:ascii="Century Gothic" w:hAnsi="Century Gothic"/>
          <w:lang w:val="en-ZA"/>
        </w:rPr>
        <w:t xml:space="preserve">. Available here: </w:t>
      </w:r>
      <w:hyperlink r:id="rId1" w:history="1">
        <w:r w:rsidRPr="00AD0F7E">
          <w:rPr>
            <w:rStyle w:val="Hyperlink"/>
            <w:rFonts w:ascii="Century Gothic" w:hAnsi="Century Gothic"/>
            <w:lang w:val="en-ZA"/>
          </w:rPr>
          <w:t>https://www.westerncape.gov.za/sites/www.westerncape.gov.za/files/address_by_premier_winde_-_the_courage_needed_to_get_the_job_done_media.pdf</w:t>
        </w:r>
      </w:hyperlink>
      <w:r>
        <w:rPr>
          <w:rFonts w:ascii="Century Gothic" w:hAnsi="Century Gothic"/>
          <w:lang w:val="en-ZA"/>
        </w:rPr>
        <w:t xml:space="preserve"> </w:t>
      </w:r>
    </w:p>
  </w:footnote>
  <w:footnote w:id="3">
    <w:p w14:paraId="3834CAD6" w14:textId="14F8765D" w:rsidR="00C45B46" w:rsidRPr="0048410F" w:rsidRDefault="00C45B46" w:rsidP="0048410F">
      <w:pPr>
        <w:pStyle w:val="FootnoteText"/>
        <w:jc w:val="both"/>
        <w:rPr>
          <w:rFonts w:ascii="Century Gothic" w:hAnsi="Century Gothic"/>
          <w:lang w:val="en-ZA"/>
        </w:rPr>
      </w:pPr>
      <w:r w:rsidRPr="0048410F">
        <w:rPr>
          <w:rStyle w:val="FootnoteReference"/>
          <w:rFonts w:ascii="Century Gothic" w:hAnsi="Century Gothic"/>
        </w:rPr>
        <w:footnoteRef/>
      </w:r>
      <w:r w:rsidRPr="0048410F">
        <w:rPr>
          <w:rFonts w:ascii="Century Gothic" w:hAnsi="Century Gothic"/>
        </w:rPr>
        <w:t xml:space="preserve"> Ricardo M. Pino &amp; Ana María Ortega (2018) Regional innovation systems: Systematic literature review and recommendations for future research, </w:t>
      </w:r>
      <w:r w:rsidRPr="0048410F">
        <w:rPr>
          <w:rFonts w:ascii="Century Gothic" w:hAnsi="Century Gothic"/>
          <w:i/>
        </w:rPr>
        <w:t>Cogent Business &amp; Management, 5</w:t>
      </w:r>
      <w:r w:rsidRPr="0048410F">
        <w:rPr>
          <w:rFonts w:ascii="Century Gothic" w:hAnsi="Century Gothic"/>
        </w:rPr>
        <w:t xml:space="preserve">:1, 1463606. </w:t>
      </w:r>
    </w:p>
  </w:footnote>
  <w:footnote w:id="4">
    <w:p w14:paraId="032C9511" w14:textId="77777777" w:rsidR="00507808" w:rsidRPr="001960F1" w:rsidRDefault="00507808" w:rsidP="00507808">
      <w:pPr>
        <w:pStyle w:val="FootnoteText"/>
        <w:jc w:val="both"/>
        <w:rPr>
          <w:rFonts w:ascii="Century Gothic" w:hAnsi="Century Gothic"/>
          <w:lang w:val="en-ZA"/>
        </w:rPr>
      </w:pPr>
      <w:r w:rsidRPr="001960F1">
        <w:rPr>
          <w:rStyle w:val="FootnoteReference"/>
          <w:rFonts w:ascii="Century Gothic" w:hAnsi="Century Gothic"/>
        </w:rPr>
        <w:footnoteRef/>
      </w:r>
      <w:r w:rsidRPr="001960F1">
        <w:rPr>
          <w:rFonts w:ascii="Century Gothic" w:hAnsi="Century Gothic"/>
        </w:rPr>
        <w:t xml:space="preserve"> Grobbelaar, </w:t>
      </w:r>
      <w:r>
        <w:rPr>
          <w:rFonts w:ascii="Century Gothic" w:hAnsi="Century Gothic"/>
        </w:rPr>
        <w:t xml:space="preserve">S., </w:t>
      </w:r>
      <w:r w:rsidRPr="001960F1">
        <w:rPr>
          <w:rFonts w:ascii="Century Gothic" w:hAnsi="Century Gothic"/>
        </w:rPr>
        <w:t>Gwynne-Evans</w:t>
      </w:r>
      <w:r>
        <w:rPr>
          <w:rFonts w:ascii="Century Gothic" w:hAnsi="Century Gothic"/>
        </w:rPr>
        <w:t xml:space="preserve">, </w:t>
      </w:r>
      <w:r w:rsidRPr="001960F1">
        <w:rPr>
          <w:rFonts w:ascii="Century Gothic" w:hAnsi="Century Gothic"/>
        </w:rPr>
        <w:t>N</w:t>
      </w:r>
      <w:r>
        <w:rPr>
          <w:rFonts w:ascii="Century Gothic" w:hAnsi="Century Gothic"/>
        </w:rPr>
        <w:t>.</w:t>
      </w:r>
      <w:r w:rsidRPr="001960F1">
        <w:rPr>
          <w:rFonts w:ascii="Century Gothic" w:hAnsi="Century Gothic"/>
        </w:rPr>
        <w:t xml:space="preserve"> &amp; Brent</w:t>
      </w:r>
      <w:r>
        <w:rPr>
          <w:rFonts w:ascii="Century Gothic" w:hAnsi="Century Gothic"/>
        </w:rPr>
        <w:t>, A.</w:t>
      </w:r>
      <w:r w:rsidRPr="001960F1">
        <w:rPr>
          <w:rFonts w:ascii="Century Gothic" w:hAnsi="Century Gothic"/>
        </w:rPr>
        <w:t xml:space="preserve"> (2016). From enterprise development to inclusive innovation – A systemic instruments framework for regional innovation support. </w:t>
      </w:r>
      <w:r w:rsidRPr="001960F1">
        <w:rPr>
          <w:rFonts w:ascii="Century Gothic" w:hAnsi="Century Gothic"/>
          <w:i/>
        </w:rPr>
        <w:t>African Journal of Science, Technology, Innovation and Development</w:t>
      </w:r>
      <w:r>
        <w:rPr>
          <w:rFonts w:ascii="Century Gothic" w:hAnsi="Century Gothic"/>
        </w:rPr>
        <w:t>, 8(</w:t>
      </w:r>
      <w:r w:rsidRPr="001960F1">
        <w:rPr>
          <w:rFonts w:ascii="Century Gothic" w:hAnsi="Century Gothic"/>
        </w:rPr>
        <w:t>2</w:t>
      </w:r>
      <w:r>
        <w:rPr>
          <w:rFonts w:ascii="Century Gothic" w:hAnsi="Century Gothic"/>
        </w:rPr>
        <w:t>)</w:t>
      </w:r>
      <w:r w:rsidRPr="001960F1">
        <w:rPr>
          <w:rFonts w:ascii="Century Gothic" w:hAnsi="Century Gothic"/>
        </w:rPr>
        <w:t>, 233-246.</w:t>
      </w:r>
    </w:p>
  </w:footnote>
  <w:footnote w:id="5">
    <w:p w14:paraId="2A489354" w14:textId="77777777" w:rsidR="00C45B46" w:rsidRPr="00BA1FAC" w:rsidRDefault="00C45B46" w:rsidP="00C45B46">
      <w:pPr>
        <w:pStyle w:val="FootnoteText"/>
        <w:jc w:val="both"/>
        <w:rPr>
          <w:rFonts w:ascii="Century Gothic" w:hAnsi="Century Gothic"/>
          <w:lang w:val="en-ZA"/>
        </w:rPr>
      </w:pPr>
      <w:r w:rsidRPr="00BA1FAC">
        <w:rPr>
          <w:rStyle w:val="FootnoteReference"/>
          <w:rFonts w:ascii="Century Gothic" w:hAnsi="Century Gothic"/>
        </w:rPr>
        <w:footnoteRef/>
      </w:r>
      <w:r w:rsidRPr="00BA1FAC">
        <w:rPr>
          <w:rFonts w:ascii="Century Gothic" w:hAnsi="Century Gothic"/>
        </w:rPr>
        <w:t xml:space="preserve"> </w:t>
      </w:r>
      <w:r w:rsidRPr="00BA1FAC">
        <w:rPr>
          <w:rFonts w:ascii="Century Gothic" w:hAnsi="Century Gothic"/>
          <w:lang w:val="en-ZA"/>
        </w:rPr>
        <w:t>OECD (2011)</w:t>
      </w:r>
      <w:r>
        <w:rPr>
          <w:rFonts w:ascii="Century Gothic" w:hAnsi="Century Gothic"/>
          <w:lang w:val="en-ZA"/>
        </w:rPr>
        <w:t>.</w:t>
      </w:r>
      <w:r w:rsidRPr="00BA1FAC">
        <w:rPr>
          <w:rFonts w:ascii="Century Gothic" w:hAnsi="Century Gothic"/>
          <w:lang w:val="en-ZA"/>
        </w:rPr>
        <w:t xml:space="preserve"> </w:t>
      </w:r>
      <w:r w:rsidRPr="00BF079A">
        <w:rPr>
          <w:rFonts w:ascii="Century Gothic" w:hAnsi="Century Gothic"/>
          <w:iCs/>
          <w:lang w:val="en-ZA"/>
        </w:rPr>
        <w:t>Regions and Innovation Policy</w:t>
      </w:r>
      <w:r w:rsidRPr="00BA1FAC">
        <w:rPr>
          <w:rFonts w:ascii="Century Gothic" w:hAnsi="Century Gothic"/>
          <w:i/>
          <w:iCs/>
          <w:lang w:val="en-ZA"/>
        </w:rPr>
        <w:t xml:space="preserve">, </w:t>
      </w:r>
      <w:r w:rsidRPr="00BF079A">
        <w:rPr>
          <w:rFonts w:ascii="Century Gothic" w:hAnsi="Century Gothic"/>
          <w:i/>
          <w:lang w:val="en-ZA"/>
        </w:rPr>
        <w:t>OECD Reviews of Regional Innovation</w:t>
      </w:r>
      <w:r>
        <w:rPr>
          <w:rFonts w:ascii="Century Gothic" w:hAnsi="Century Gothic"/>
          <w:lang w:val="en-ZA"/>
        </w:rPr>
        <w:t>.</w:t>
      </w:r>
      <w:r w:rsidRPr="00BA1FAC">
        <w:rPr>
          <w:rFonts w:ascii="Century Gothic" w:hAnsi="Century Gothic"/>
          <w:lang w:val="en-ZA"/>
        </w:rPr>
        <w:t xml:space="preserve"> OECD Publishing. </w:t>
      </w:r>
      <w:hyperlink r:id="rId2" w:history="1">
        <w:r w:rsidRPr="008E40FE">
          <w:rPr>
            <w:rStyle w:val="Hyperlink"/>
            <w:rFonts w:ascii="Century Gothic" w:hAnsi="Century Gothic"/>
            <w:i/>
            <w:iCs/>
            <w:lang w:val="en-ZA"/>
          </w:rPr>
          <w:t>http://dx.doi.org/10.1787/9789264097803-en</w:t>
        </w:r>
      </w:hyperlink>
      <w:r>
        <w:rPr>
          <w:rFonts w:ascii="Century Gothic" w:hAnsi="Century Gothic"/>
          <w:i/>
          <w:iCs/>
          <w:lang w:val="en-Z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168875"/>
      <w:docPartObj>
        <w:docPartGallery w:val="Page Numbers (Top of Page)"/>
        <w:docPartUnique/>
      </w:docPartObj>
    </w:sdtPr>
    <w:sdtEndPr>
      <w:rPr>
        <w:noProof/>
      </w:rPr>
    </w:sdtEndPr>
    <w:sdtContent>
      <w:p w14:paraId="4A59488D" w14:textId="6009A12F" w:rsidR="001B6DBD" w:rsidRDefault="001B6DBD">
        <w:pPr>
          <w:pStyle w:val="Header"/>
          <w:jc w:val="right"/>
        </w:pPr>
        <w:r>
          <w:fldChar w:fldCharType="begin"/>
        </w:r>
        <w:r>
          <w:instrText xml:space="preserve"> PAGE   \* MERGEFORMAT </w:instrText>
        </w:r>
        <w:r>
          <w:fldChar w:fldCharType="separate"/>
        </w:r>
        <w:r w:rsidR="00D8620E">
          <w:rPr>
            <w:noProof/>
          </w:rPr>
          <w:t>6</w:t>
        </w:r>
        <w:r>
          <w:rPr>
            <w:noProof/>
          </w:rPr>
          <w:fldChar w:fldCharType="end"/>
        </w:r>
      </w:p>
    </w:sdtContent>
  </w:sdt>
  <w:p w14:paraId="5E4129BB" w14:textId="77777777" w:rsidR="001B6DBD" w:rsidRDefault="001B6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5pt;height:15pt" o:bullet="t">
        <v:imagedata r:id="rId1" o:title=""/>
      </v:shape>
    </w:pict>
  </w:numPicBullet>
  <w:abstractNum w:abstractNumId="0" w15:restartNumberingAfterBreak="0">
    <w:nsid w:val="006D79BB"/>
    <w:multiLevelType w:val="hybridMultilevel"/>
    <w:tmpl w:val="85C41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E60C3"/>
    <w:multiLevelType w:val="multilevel"/>
    <w:tmpl w:val="8DD22838"/>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PicBulletId w:val="0"/>
      <w:lvlJc w:val="left"/>
      <w:pPr>
        <w:tabs>
          <w:tab w:val="num" w:pos="1440"/>
        </w:tabs>
        <w:ind w:left="1440" w:hanging="360"/>
      </w:pPr>
      <w:rPr>
        <w:rFonts w:ascii="Symbol" w:hAnsi="Symbol" w:hint="default"/>
      </w:rPr>
    </w:lvl>
    <w:lvl w:ilvl="2">
      <w:start w:val="1050"/>
      <w:numFmt w:val="bullet"/>
      <w:lvlText w:val="•"/>
      <w:lvlJc w:val="left"/>
      <w:pPr>
        <w:tabs>
          <w:tab w:val="num" w:pos="2160"/>
        </w:tabs>
        <w:ind w:left="2160" w:hanging="360"/>
      </w:pPr>
      <w:rPr>
        <w:rFonts w:ascii="Arial" w:hAnsi="Arial" w:hint="default"/>
      </w:rPr>
    </w:lvl>
    <w:lvl w:ilvl="3">
      <w:start w:val="1"/>
      <w:numFmt w:val="bullet"/>
      <w:lvlText w:val=""/>
      <w:lvlPicBulletId w:val="0"/>
      <w:lvlJc w:val="left"/>
      <w:pPr>
        <w:tabs>
          <w:tab w:val="num" w:pos="2880"/>
        </w:tabs>
        <w:ind w:left="2880" w:hanging="360"/>
      </w:pPr>
      <w:rPr>
        <w:rFonts w:ascii="Symbol" w:hAnsi="Symbol" w:hint="default"/>
      </w:rPr>
    </w:lvl>
    <w:lvl w:ilvl="4">
      <w:start w:val="1"/>
      <w:numFmt w:val="bullet"/>
      <w:lvlText w:val=""/>
      <w:lvlPicBulletId w:val="0"/>
      <w:lvlJc w:val="left"/>
      <w:pPr>
        <w:tabs>
          <w:tab w:val="num" w:pos="3600"/>
        </w:tabs>
        <w:ind w:left="3600" w:hanging="360"/>
      </w:pPr>
      <w:rPr>
        <w:rFonts w:ascii="Symbol" w:hAnsi="Symbol" w:hint="default"/>
      </w:rPr>
    </w:lvl>
    <w:lvl w:ilvl="5">
      <w:start w:val="1"/>
      <w:numFmt w:val="bullet"/>
      <w:lvlText w:val=""/>
      <w:lvlPicBulletId w:val="0"/>
      <w:lvlJc w:val="left"/>
      <w:pPr>
        <w:tabs>
          <w:tab w:val="num" w:pos="4320"/>
        </w:tabs>
        <w:ind w:left="4320" w:hanging="360"/>
      </w:pPr>
      <w:rPr>
        <w:rFonts w:ascii="Symbol" w:hAnsi="Symbol" w:hint="default"/>
      </w:rPr>
    </w:lvl>
    <w:lvl w:ilvl="6">
      <w:start w:val="1"/>
      <w:numFmt w:val="bullet"/>
      <w:lvlText w:val=""/>
      <w:lvlPicBulletId w:val="0"/>
      <w:lvlJc w:val="left"/>
      <w:pPr>
        <w:tabs>
          <w:tab w:val="num" w:pos="5040"/>
        </w:tabs>
        <w:ind w:left="5040" w:hanging="360"/>
      </w:pPr>
      <w:rPr>
        <w:rFonts w:ascii="Symbol" w:hAnsi="Symbol" w:hint="default"/>
      </w:rPr>
    </w:lvl>
    <w:lvl w:ilvl="7">
      <w:start w:val="1"/>
      <w:numFmt w:val="bullet"/>
      <w:lvlText w:val=""/>
      <w:lvlPicBulletId w:val="0"/>
      <w:lvlJc w:val="left"/>
      <w:pPr>
        <w:tabs>
          <w:tab w:val="num" w:pos="5760"/>
        </w:tabs>
        <w:ind w:left="5760" w:hanging="360"/>
      </w:pPr>
      <w:rPr>
        <w:rFonts w:ascii="Symbol" w:hAnsi="Symbol" w:hint="default"/>
      </w:rPr>
    </w:lvl>
    <w:lvl w:ilvl="8">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7225FFF"/>
    <w:multiLevelType w:val="multilevel"/>
    <w:tmpl w:val="433E068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PicBulletId w:val="0"/>
      <w:lvlJc w:val="left"/>
      <w:pPr>
        <w:tabs>
          <w:tab w:val="num" w:pos="1440"/>
        </w:tabs>
        <w:ind w:left="1440" w:hanging="360"/>
      </w:pPr>
      <w:rPr>
        <w:rFonts w:ascii="Symbol" w:hAnsi="Symbol" w:hint="default"/>
      </w:rPr>
    </w:lvl>
    <w:lvl w:ilvl="2">
      <w:start w:val="1168"/>
      <w:numFmt w:val="bullet"/>
      <w:lvlText w:val="•"/>
      <w:lvlJc w:val="left"/>
      <w:pPr>
        <w:tabs>
          <w:tab w:val="num" w:pos="2160"/>
        </w:tabs>
        <w:ind w:left="2160" w:hanging="360"/>
      </w:pPr>
      <w:rPr>
        <w:rFonts w:ascii="Arial" w:hAnsi="Arial" w:hint="default"/>
      </w:rPr>
    </w:lvl>
    <w:lvl w:ilvl="3">
      <w:start w:val="1"/>
      <w:numFmt w:val="bullet"/>
      <w:lvlText w:val=""/>
      <w:lvlPicBulletId w:val="0"/>
      <w:lvlJc w:val="left"/>
      <w:pPr>
        <w:tabs>
          <w:tab w:val="num" w:pos="2880"/>
        </w:tabs>
        <w:ind w:left="2880" w:hanging="360"/>
      </w:pPr>
      <w:rPr>
        <w:rFonts w:ascii="Symbol" w:hAnsi="Symbol" w:hint="default"/>
      </w:rPr>
    </w:lvl>
    <w:lvl w:ilvl="4">
      <w:start w:val="1"/>
      <w:numFmt w:val="bullet"/>
      <w:lvlText w:val=""/>
      <w:lvlPicBulletId w:val="0"/>
      <w:lvlJc w:val="left"/>
      <w:pPr>
        <w:tabs>
          <w:tab w:val="num" w:pos="3600"/>
        </w:tabs>
        <w:ind w:left="3600" w:hanging="360"/>
      </w:pPr>
      <w:rPr>
        <w:rFonts w:ascii="Symbol" w:hAnsi="Symbol" w:hint="default"/>
      </w:rPr>
    </w:lvl>
    <w:lvl w:ilvl="5">
      <w:start w:val="1"/>
      <w:numFmt w:val="bullet"/>
      <w:lvlText w:val=""/>
      <w:lvlPicBulletId w:val="0"/>
      <w:lvlJc w:val="left"/>
      <w:pPr>
        <w:tabs>
          <w:tab w:val="num" w:pos="4320"/>
        </w:tabs>
        <w:ind w:left="4320" w:hanging="360"/>
      </w:pPr>
      <w:rPr>
        <w:rFonts w:ascii="Symbol" w:hAnsi="Symbol" w:hint="default"/>
      </w:rPr>
    </w:lvl>
    <w:lvl w:ilvl="6">
      <w:start w:val="1"/>
      <w:numFmt w:val="bullet"/>
      <w:lvlText w:val=""/>
      <w:lvlPicBulletId w:val="0"/>
      <w:lvlJc w:val="left"/>
      <w:pPr>
        <w:tabs>
          <w:tab w:val="num" w:pos="5040"/>
        </w:tabs>
        <w:ind w:left="5040" w:hanging="360"/>
      </w:pPr>
      <w:rPr>
        <w:rFonts w:ascii="Symbol" w:hAnsi="Symbol" w:hint="default"/>
      </w:rPr>
    </w:lvl>
    <w:lvl w:ilvl="7">
      <w:start w:val="1"/>
      <w:numFmt w:val="bullet"/>
      <w:lvlText w:val=""/>
      <w:lvlPicBulletId w:val="0"/>
      <w:lvlJc w:val="left"/>
      <w:pPr>
        <w:tabs>
          <w:tab w:val="num" w:pos="5760"/>
        </w:tabs>
        <w:ind w:left="5760" w:hanging="360"/>
      </w:pPr>
      <w:rPr>
        <w:rFonts w:ascii="Symbol" w:hAnsi="Symbol" w:hint="default"/>
      </w:rPr>
    </w:lvl>
    <w:lvl w:ilvl="8">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090A7F3D"/>
    <w:multiLevelType w:val="hybridMultilevel"/>
    <w:tmpl w:val="434C4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3074D"/>
    <w:multiLevelType w:val="hybridMultilevel"/>
    <w:tmpl w:val="80A4A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0000C"/>
    <w:multiLevelType w:val="multilevel"/>
    <w:tmpl w:val="FBDCF322"/>
    <w:lvl w:ilvl="0">
      <w:start w:val="3"/>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A740C82"/>
    <w:multiLevelType w:val="hybridMultilevel"/>
    <w:tmpl w:val="290C027C"/>
    <w:lvl w:ilvl="0" w:tplc="94CCBF74">
      <w:start w:val="1"/>
      <w:numFmt w:val="bullet"/>
      <w:lvlText w:val=""/>
      <w:lvlJc w:val="left"/>
      <w:pPr>
        <w:ind w:left="720" w:hanging="360"/>
      </w:pPr>
      <w:rPr>
        <w:rFonts w:ascii="Symbol" w:hAnsi="Symbol" w:hint="default"/>
      </w:rPr>
    </w:lvl>
    <w:lvl w:ilvl="1" w:tplc="4B24FB50">
      <w:start w:val="1"/>
      <w:numFmt w:val="bullet"/>
      <w:lvlText w:val="o"/>
      <w:lvlJc w:val="left"/>
      <w:pPr>
        <w:ind w:left="1440" w:hanging="360"/>
      </w:pPr>
      <w:rPr>
        <w:rFonts w:ascii="Courier New" w:hAnsi="Courier New" w:hint="default"/>
      </w:rPr>
    </w:lvl>
    <w:lvl w:ilvl="2" w:tplc="D45697F4">
      <w:start w:val="1"/>
      <w:numFmt w:val="bullet"/>
      <w:lvlText w:val=""/>
      <w:lvlJc w:val="left"/>
      <w:pPr>
        <w:ind w:left="2160" w:hanging="360"/>
      </w:pPr>
      <w:rPr>
        <w:rFonts w:ascii="Wingdings" w:hAnsi="Wingdings" w:hint="default"/>
      </w:rPr>
    </w:lvl>
    <w:lvl w:ilvl="3" w:tplc="044C3DAE">
      <w:start w:val="1"/>
      <w:numFmt w:val="bullet"/>
      <w:lvlText w:val=""/>
      <w:lvlJc w:val="left"/>
      <w:pPr>
        <w:ind w:left="2880" w:hanging="360"/>
      </w:pPr>
      <w:rPr>
        <w:rFonts w:ascii="Symbol" w:hAnsi="Symbol" w:hint="default"/>
      </w:rPr>
    </w:lvl>
    <w:lvl w:ilvl="4" w:tplc="AA24CFEA">
      <w:start w:val="1"/>
      <w:numFmt w:val="bullet"/>
      <w:lvlText w:val="o"/>
      <w:lvlJc w:val="left"/>
      <w:pPr>
        <w:ind w:left="3600" w:hanging="360"/>
      </w:pPr>
      <w:rPr>
        <w:rFonts w:ascii="Courier New" w:hAnsi="Courier New" w:hint="default"/>
      </w:rPr>
    </w:lvl>
    <w:lvl w:ilvl="5" w:tplc="EFCCF15E">
      <w:start w:val="1"/>
      <w:numFmt w:val="bullet"/>
      <w:lvlText w:val=""/>
      <w:lvlJc w:val="left"/>
      <w:pPr>
        <w:ind w:left="4320" w:hanging="360"/>
      </w:pPr>
      <w:rPr>
        <w:rFonts w:ascii="Wingdings" w:hAnsi="Wingdings" w:hint="default"/>
      </w:rPr>
    </w:lvl>
    <w:lvl w:ilvl="6" w:tplc="4EB84A98">
      <w:start w:val="1"/>
      <w:numFmt w:val="bullet"/>
      <w:lvlText w:val=""/>
      <w:lvlJc w:val="left"/>
      <w:pPr>
        <w:ind w:left="5040" w:hanging="360"/>
      </w:pPr>
      <w:rPr>
        <w:rFonts w:ascii="Symbol" w:hAnsi="Symbol" w:hint="default"/>
      </w:rPr>
    </w:lvl>
    <w:lvl w:ilvl="7" w:tplc="0AB66B00">
      <w:start w:val="1"/>
      <w:numFmt w:val="bullet"/>
      <w:lvlText w:val="o"/>
      <w:lvlJc w:val="left"/>
      <w:pPr>
        <w:ind w:left="5760" w:hanging="360"/>
      </w:pPr>
      <w:rPr>
        <w:rFonts w:ascii="Courier New" w:hAnsi="Courier New" w:hint="default"/>
      </w:rPr>
    </w:lvl>
    <w:lvl w:ilvl="8" w:tplc="54FA4B4E">
      <w:start w:val="1"/>
      <w:numFmt w:val="bullet"/>
      <w:lvlText w:val=""/>
      <w:lvlJc w:val="left"/>
      <w:pPr>
        <w:ind w:left="6480" w:hanging="360"/>
      </w:pPr>
      <w:rPr>
        <w:rFonts w:ascii="Wingdings" w:hAnsi="Wingdings" w:hint="default"/>
      </w:rPr>
    </w:lvl>
  </w:abstractNum>
  <w:abstractNum w:abstractNumId="7" w15:restartNumberingAfterBreak="0">
    <w:nsid w:val="1C6F7C4F"/>
    <w:multiLevelType w:val="multilevel"/>
    <w:tmpl w:val="7FFA2F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D075CE2"/>
    <w:multiLevelType w:val="hybridMultilevel"/>
    <w:tmpl w:val="7AE88F88"/>
    <w:lvl w:ilvl="0" w:tplc="3EFCCB34">
      <w:start w:val="1"/>
      <w:numFmt w:val="bullet"/>
      <w:lvlText w:val="•"/>
      <w:lvlJc w:val="left"/>
      <w:pPr>
        <w:tabs>
          <w:tab w:val="num" w:pos="720"/>
        </w:tabs>
        <w:ind w:left="720" w:hanging="360"/>
      </w:pPr>
      <w:rPr>
        <w:rFonts w:ascii="Arial" w:hAnsi="Arial" w:hint="default"/>
      </w:rPr>
    </w:lvl>
    <w:lvl w:ilvl="1" w:tplc="25269168">
      <w:start w:val="1"/>
      <w:numFmt w:val="bullet"/>
      <w:lvlText w:val="•"/>
      <w:lvlJc w:val="left"/>
      <w:pPr>
        <w:tabs>
          <w:tab w:val="num" w:pos="1440"/>
        </w:tabs>
        <w:ind w:left="1440" w:hanging="360"/>
      </w:pPr>
      <w:rPr>
        <w:rFonts w:ascii="Arial" w:hAnsi="Arial" w:hint="default"/>
      </w:rPr>
    </w:lvl>
    <w:lvl w:ilvl="2" w:tplc="DB08586C">
      <w:start w:val="1"/>
      <w:numFmt w:val="bullet"/>
      <w:lvlText w:val="•"/>
      <w:lvlJc w:val="left"/>
      <w:pPr>
        <w:tabs>
          <w:tab w:val="num" w:pos="2160"/>
        </w:tabs>
        <w:ind w:left="2160" w:hanging="360"/>
      </w:pPr>
      <w:rPr>
        <w:rFonts w:ascii="Arial" w:hAnsi="Arial" w:hint="default"/>
      </w:rPr>
    </w:lvl>
    <w:lvl w:ilvl="3" w:tplc="8E6AFB62">
      <w:start w:val="1050"/>
      <w:numFmt w:val="bullet"/>
      <w:lvlText w:val="–"/>
      <w:lvlJc w:val="left"/>
      <w:pPr>
        <w:tabs>
          <w:tab w:val="num" w:pos="2880"/>
        </w:tabs>
        <w:ind w:left="2880" w:hanging="360"/>
      </w:pPr>
      <w:rPr>
        <w:rFonts w:ascii="Arial" w:hAnsi="Arial" w:hint="default"/>
      </w:rPr>
    </w:lvl>
    <w:lvl w:ilvl="4" w:tplc="95D240B8" w:tentative="1">
      <w:start w:val="1"/>
      <w:numFmt w:val="bullet"/>
      <w:lvlText w:val="•"/>
      <w:lvlJc w:val="left"/>
      <w:pPr>
        <w:tabs>
          <w:tab w:val="num" w:pos="3600"/>
        </w:tabs>
        <w:ind w:left="3600" w:hanging="360"/>
      </w:pPr>
      <w:rPr>
        <w:rFonts w:ascii="Arial" w:hAnsi="Arial" w:hint="default"/>
      </w:rPr>
    </w:lvl>
    <w:lvl w:ilvl="5" w:tplc="457C12D6" w:tentative="1">
      <w:start w:val="1"/>
      <w:numFmt w:val="bullet"/>
      <w:lvlText w:val="•"/>
      <w:lvlJc w:val="left"/>
      <w:pPr>
        <w:tabs>
          <w:tab w:val="num" w:pos="4320"/>
        </w:tabs>
        <w:ind w:left="4320" w:hanging="360"/>
      </w:pPr>
      <w:rPr>
        <w:rFonts w:ascii="Arial" w:hAnsi="Arial" w:hint="default"/>
      </w:rPr>
    </w:lvl>
    <w:lvl w:ilvl="6" w:tplc="20163FAA" w:tentative="1">
      <w:start w:val="1"/>
      <w:numFmt w:val="bullet"/>
      <w:lvlText w:val="•"/>
      <w:lvlJc w:val="left"/>
      <w:pPr>
        <w:tabs>
          <w:tab w:val="num" w:pos="5040"/>
        </w:tabs>
        <w:ind w:left="5040" w:hanging="360"/>
      </w:pPr>
      <w:rPr>
        <w:rFonts w:ascii="Arial" w:hAnsi="Arial" w:hint="default"/>
      </w:rPr>
    </w:lvl>
    <w:lvl w:ilvl="7" w:tplc="F12CE8EC" w:tentative="1">
      <w:start w:val="1"/>
      <w:numFmt w:val="bullet"/>
      <w:lvlText w:val="•"/>
      <w:lvlJc w:val="left"/>
      <w:pPr>
        <w:tabs>
          <w:tab w:val="num" w:pos="5760"/>
        </w:tabs>
        <w:ind w:left="5760" w:hanging="360"/>
      </w:pPr>
      <w:rPr>
        <w:rFonts w:ascii="Arial" w:hAnsi="Arial" w:hint="default"/>
      </w:rPr>
    </w:lvl>
    <w:lvl w:ilvl="8" w:tplc="2ED27B8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70616F"/>
    <w:multiLevelType w:val="hybridMultilevel"/>
    <w:tmpl w:val="5D5854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C35313B"/>
    <w:multiLevelType w:val="hybridMultilevel"/>
    <w:tmpl w:val="5BC64796"/>
    <w:lvl w:ilvl="0" w:tplc="BBA094FE">
      <w:numFmt w:val="bullet"/>
      <w:lvlText w:val=""/>
      <w:lvlJc w:val="left"/>
      <w:pPr>
        <w:ind w:left="820" w:hanging="4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820B6"/>
    <w:multiLevelType w:val="multilevel"/>
    <w:tmpl w:val="AEDA8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6F33891"/>
    <w:multiLevelType w:val="hybridMultilevel"/>
    <w:tmpl w:val="B5EA5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C84119"/>
    <w:multiLevelType w:val="hybridMultilevel"/>
    <w:tmpl w:val="433E068C"/>
    <w:lvl w:ilvl="0" w:tplc="9AE49ACA">
      <w:start w:val="1"/>
      <w:numFmt w:val="bullet"/>
      <w:lvlText w:val=""/>
      <w:lvlPicBulletId w:val="0"/>
      <w:lvlJc w:val="left"/>
      <w:pPr>
        <w:tabs>
          <w:tab w:val="num" w:pos="720"/>
        </w:tabs>
        <w:ind w:left="720" w:hanging="360"/>
      </w:pPr>
      <w:rPr>
        <w:rFonts w:ascii="Symbol" w:hAnsi="Symbol" w:hint="default"/>
      </w:rPr>
    </w:lvl>
    <w:lvl w:ilvl="1" w:tplc="E16A2D0E">
      <w:start w:val="1"/>
      <w:numFmt w:val="bullet"/>
      <w:lvlText w:val=""/>
      <w:lvlPicBulletId w:val="0"/>
      <w:lvlJc w:val="left"/>
      <w:pPr>
        <w:tabs>
          <w:tab w:val="num" w:pos="1440"/>
        </w:tabs>
        <w:ind w:left="1440" w:hanging="360"/>
      </w:pPr>
      <w:rPr>
        <w:rFonts w:ascii="Symbol" w:hAnsi="Symbol" w:hint="default"/>
      </w:rPr>
    </w:lvl>
    <w:lvl w:ilvl="2" w:tplc="D64EFB88">
      <w:start w:val="1168"/>
      <w:numFmt w:val="bullet"/>
      <w:lvlText w:val="•"/>
      <w:lvlJc w:val="left"/>
      <w:pPr>
        <w:tabs>
          <w:tab w:val="num" w:pos="2160"/>
        </w:tabs>
        <w:ind w:left="2160" w:hanging="360"/>
      </w:pPr>
      <w:rPr>
        <w:rFonts w:ascii="Arial" w:hAnsi="Arial" w:hint="default"/>
      </w:rPr>
    </w:lvl>
    <w:lvl w:ilvl="3" w:tplc="41802DC8" w:tentative="1">
      <w:start w:val="1"/>
      <w:numFmt w:val="bullet"/>
      <w:lvlText w:val=""/>
      <w:lvlPicBulletId w:val="0"/>
      <w:lvlJc w:val="left"/>
      <w:pPr>
        <w:tabs>
          <w:tab w:val="num" w:pos="2880"/>
        </w:tabs>
        <w:ind w:left="2880" w:hanging="360"/>
      </w:pPr>
      <w:rPr>
        <w:rFonts w:ascii="Symbol" w:hAnsi="Symbol" w:hint="default"/>
      </w:rPr>
    </w:lvl>
    <w:lvl w:ilvl="4" w:tplc="9CDAE458" w:tentative="1">
      <w:start w:val="1"/>
      <w:numFmt w:val="bullet"/>
      <w:lvlText w:val=""/>
      <w:lvlPicBulletId w:val="0"/>
      <w:lvlJc w:val="left"/>
      <w:pPr>
        <w:tabs>
          <w:tab w:val="num" w:pos="3600"/>
        </w:tabs>
        <w:ind w:left="3600" w:hanging="360"/>
      </w:pPr>
      <w:rPr>
        <w:rFonts w:ascii="Symbol" w:hAnsi="Symbol" w:hint="default"/>
      </w:rPr>
    </w:lvl>
    <w:lvl w:ilvl="5" w:tplc="B43850EE" w:tentative="1">
      <w:start w:val="1"/>
      <w:numFmt w:val="bullet"/>
      <w:lvlText w:val=""/>
      <w:lvlPicBulletId w:val="0"/>
      <w:lvlJc w:val="left"/>
      <w:pPr>
        <w:tabs>
          <w:tab w:val="num" w:pos="4320"/>
        </w:tabs>
        <w:ind w:left="4320" w:hanging="360"/>
      </w:pPr>
      <w:rPr>
        <w:rFonts w:ascii="Symbol" w:hAnsi="Symbol" w:hint="default"/>
      </w:rPr>
    </w:lvl>
    <w:lvl w:ilvl="6" w:tplc="25EC1FFC" w:tentative="1">
      <w:start w:val="1"/>
      <w:numFmt w:val="bullet"/>
      <w:lvlText w:val=""/>
      <w:lvlPicBulletId w:val="0"/>
      <w:lvlJc w:val="left"/>
      <w:pPr>
        <w:tabs>
          <w:tab w:val="num" w:pos="5040"/>
        </w:tabs>
        <w:ind w:left="5040" w:hanging="360"/>
      </w:pPr>
      <w:rPr>
        <w:rFonts w:ascii="Symbol" w:hAnsi="Symbol" w:hint="default"/>
      </w:rPr>
    </w:lvl>
    <w:lvl w:ilvl="7" w:tplc="8F6ED838" w:tentative="1">
      <w:start w:val="1"/>
      <w:numFmt w:val="bullet"/>
      <w:lvlText w:val=""/>
      <w:lvlPicBulletId w:val="0"/>
      <w:lvlJc w:val="left"/>
      <w:pPr>
        <w:tabs>
          <w:tab w:val="num" w:pos="5760"/>
        </w:tabs>
        <w:ind w:left="5760" w:hanging="360"/>
      </w:pPr>
      <w:rPr>
        <w:rFonts w:ascii="Symbol" w:hAnsi="Symbol" w:hint="default"/>
      </w:rPr>
    </w:lvl>
    <w:lvl w:ilvl="8" w:tplc="6DC826F2"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3CB35413"/>
    <w:multiLevelType w:val="hybridMultilevel"/>
    <w:tmpl w:val="57222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845F4"/>
    <w:multiLevelType w:val="hybridMultilevel"/>
    <w:tmpl w:val="A96AB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154760"/>
    <w:multiLevelType w:val="hybridMultilevel"/>
    <w:tmpl w:val="0528357C"/>
    <w:lvl w:ilvl="0" w:tplc="54C206BE">
      <w:start w:val="1"/>
      <w:numFmt w:val="bullet"/>
      <w:lvlText w:val=""/>
      <w:lvlJc w:val="left"/>
      <w:pPr>
        <w:ind w:left="720" w:hanging="360"/>
      </w:pPr>
      <w:rPr>
        <w:rFonts w:ascii="Symbol" w:hAnsi="Symbol" w:hint="default"/>
      </w:rPr>
    </w:lvl>
    <w:lvl w:ilvl="1" w:tplc="E63C219E">
      <w:start w:val="1"/>
      <w:numFmt w:val="bullet"/>
      <w:lvlText w:val="o"/>
      <w:lvlJc w:val="left"/>
      <w:pPr>
        <w:ind w:left="1440" w:hanging="360"/>
      </w:pPr>
      <w:rPr>
        <w:rFonts w:ascii="Courier New" w:hAnsi="Courier New" w:hint="default"/>
      </w:rPr>
    </w:lvl>
    <w:lvl w:ilvl="2" w:tplc="294E019A">
      <w:start w:val="1"/>
      <w:numFmt w:val="bullet"/>
      <w:lvlText w:val=""/>
      <w:lvlJc w:val="left"/>
      <w:pPr>
        <w:ind w:left="2160" w:hanging="360"/>
      </w:pPr>
      <w:rPr>
        <w:rFonts w:ascii="Wingdings" w:hAnsi="Wingdings" w:hint="default"/>
      </w:rPr>
    </w:lvl>
    <w:lvl w:ilvl="3" w:tplc="C1705A96">
      <w:start w:val="1"/>
      <w:numFmt w:val="bullet"/>
      <w:lvlText w:val=""/>
      <w:lvlJc w:val="left"/>
      <w:pPr>
        <w:ind w:left="2880" w:hanging="360"/>
      </w:pPr>
      <w:rPr>
        <w:rFonts w:ascii="Symbol" w:hAnsi="Symbol" w:hint="default"/>
      </w:rPr>
    </w:lvl>
    <w:lvl w:ilvl="4" w:tplc="B2389FD0">
      <w:start w:val="1"/>
      <w:numFmt w:val="bullet"/>
      <w:lvlText w:val="o"/>
      <w:lvlJc w:val="left"/>
      <w:pPr>
        <w:ind w:left="3600" w:hanging="360"/>
      </w:pPr>
      <w:rPr>
        <w:rFonts w:ascii="Courier New" w:hAnsi="Courier New" w:hint="default"/>
      </w:rPr>
    </w:lvl>
    <w:lvl w:ilvl="5" w:tplc="782490C0">
      <w:start w:val="1"/>
      <w:numFmt w:val="bullet"/>
      <w:lvlText w:val=""/>
      <w:lvlJc w:val="left"/>
      <w:pPr>
        <w:ind w:left="4320" w:hanging="360"/>
      </w:pPr>
      <w:rPr>
        <w:rFonts w:ascii="Wingdings" w:hAnsi="Wingdings" w:hint="default"/>
      </w:rPr>
    </w:lvl>
    <w:lvl w:ilvl="6" w:tplc="8ED27338">
      <w:start w:val="1"/>
      <w:numFmt w:val="bullet"/>
      <w:lvlText w:val=""/>
      <w:lvlJc w:val="left"/>
      <w:pPr>
        <w:ind w:left="5040" w:hanging="360"/>
      </w:pPr>
      <w:rPr>
        <w:rFonts w:ascii="Symbol" w:hAnsi="Symbol" w:hint="default"/>
      </w:rPr>
    </w:lvl>
    <w:lvl w:ilvl="7" w:tplc="975656E4">
      <w:start w:val="1"/>
      <w:numFmt w:val="bullet"/>
      <w:lvlText w:val="o"/>
      <w:lvlJc w:val="left"/>
      <w:pPr>
        <w:ind w:left="5760" w:hanging="360"/>
      </w:pPr>
      <w:rPr>
        <w:rFonts w:ascii="Courier New" w:hAnsi="Courier New" w:hint="default"/>
      </w:rPr>
    </w:lvl>
    <w:lvl w:ilvl="8" w:tplc="CD5CCDF0">
      <w:start w:val="1"/>
      <w:numFmt w:val="bullet"/>
      <w:lvlText w:val=""/>
      <w:lvlJc w:val="left"/>
      <w:pPr>
        <w:ind w:left="6480" w:hanging="360"/>
      </w:pPr>
      <w:rPr>
        <w:rFonts w:ascii="Wingdings" w:hAnsi="Wingdings" w:hint="default"/>
      </w:rPr>
    </w:lvl>
  </w:abstractNum>
  <w:abstractNum w:abstractNumId="17" w15:restartNumberingAfterBreak="0">
    <w:nsid w:val="41337DF2"/>
    <w:multiLevelType w:val="hybridMultilevel"/>
    <w:tmpl w:val="EF985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172340"/>
    <w:multiLevelType w:val="hybridMultilevel"/>
    <w:tmpl w:val="EE7CB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E863D9"/>
    <w:multiLevelType w:val="hybridMultilevel"/>
    <w:tmpl w:val="97169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823E02"/>
    <w:multiLevelType w:val="hybridMultilevel"/>
    <w:tmpl w:val="1A464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405D73"/>
    <w:multiLevelType w:val="hybridMultilevel"/>
    <w:tmpl w:val="A2E0D57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846D1A"/>
    <w:multiLevelType w:val="hybridMultilevel"/>
    <w:tmpl w:val="8DD22838"/>
    <w:lvl w:ilvl="0" w:tplc="5AB2BE0E">
      <w:start w:val="1"/>
      <w:numFmt w:val="bullet"/>
      <w:lvlText w:val=""/>
      <w:lvlPicBulletId w:val="0"/>
      <w:lvlJc w:val="left"/>
      <w:pPr>
        <w:tabs>
          <w:tab w:val="num" w:pos="720"/>
        </w:tabs>
        <w:ind w:left="720" w:hanging="360"/>
      </w:pPr>
      <w:rPr>
        <w:rFonts w:ascii="Symbol" w:hAnsi="Symbol" w:hint="default"/>
      </w:rPr>
    </w:lvl>
    <w:lvl w:ilvl="1" w:tplc="D334FFA8">
      <w:start w:val="1"/>
      <w:numFmt w:val="bullet"/>
      <w:lvlText w:val=""/>
      <w:lvlPicBulletId w:val="0"/>
      <w:lvlJc w:val="left"/>
      <w:pPr>
        <w:tabs>
          <w:tab w:val="num" w:pos="1440"/>
        </w:tabs>
        <w:ind w:left="1440" w:hanging="360"/>
      </w:pPr>
      <w:rPr>
        <w:rFonts w:ascii="Symbol" w:hAnsi="Symbol" w:hint="default"/>
      </w:rPr>
    </w:lvl>
    <w:lvl w:ilvl="2" w:tplc="630E9CCC">
      <w:start w:val="1050"/>
      <w:numFmt w:val="bullet"/>
      <w:lvlText w:val="•"/>
      <w:lvlJc w:val="left"/>
      <w:pPr>
        <w:tabs>
          <w:tab w:val="num" w:pos="2160"/>
        </w:tabs>
        <w:ind w:left="2160" w:hanging="360"/>
      </w:pPr>
      <w:rPr>
        <w:rFonts w:ascii="Arial" w:hAnsi="Arial" w:hint="default"/>
      </w:rPr>
    </w:lvl>
    <w:lvl w:ilvl="3" w:tplc="D812D25A" w:tentative="1">
      <w:start w:val="1"/>
      <w:numFmt w:val="bullet"/>
      <w:lvlText w:val=""/>
      <w:lvlPicBulletId w:val="0"/>
      <w:lvlJc w:val="left"/>
      <w:pPr>
        <w:tabs>
          <w:tab w:val="num" w:pos="2880"/>
        </w:tabs>
        <w:ind w:left="2880" w:hanging="360"/>
      </w:pPr>
      <w:rPr>
        <w:rFonts w:ascii="Symbol" w:hAnsi="Symbol" w:hint="default"/>
      </w:rPr>
    </w:lvl>
    <w:lvl w:ilvl="4" w:tplc="7074B39A" w:tentative="1">
      <w:start w:val="1"/>
      <w:numFmt w:val="bullet"/>
      <w:lvlText w:val=""/>
      <w:lvlPicBulletId w:val="0"/>
      <w:lvlJc w:val="left"/>
      <w:pPr>
        <w:tabs>
          <w:tab w:val="num" w:pos="3600"/>
        </w:tabs>
        <w:ind w:left="3600" w:hanging="360"/>
      </w:pPr>
      <w:rPr>
        <w:rFonts w:ascii="Symbol" w:hAnsi="Symbol" w:hint="default"/>
      </w:rPr>
    </w:lvl>
    <w:lvl w:ilvl="5" w:tplc="B5C6F6FA" w:tentative="1">
      <w:start w:val="1"/>
      <w:numFmt w:val="bullet"/>
      <w:lvlText w:val=""/>
      <w:lvlPicBulletId w:val="0"/>
      <w:lvlJc w:val="left"/>
      <w:pPr>
        <w:tabs>
          <w:tab w:val="num" w:pos="4320"/>
        </w:tabs>
        <w:ind w:left="4320" w:hanging="360"/>
      </w:pPr>
      <w:rPr>
        <w:rFonts w:ascii="Symbol" w:hAnsi="Symbol" w:hint="default"/>
      </w:rPr>
    </w:lvl>
    <w:lvl w:ilvl="6" w:tplc="5516C2F8" w:tentative="1">
      <w:start w:val="1"/>
      <w:numFmt w:val="bullet"/>
      <w:lvlText w:val=""/>
      <w:lvlPicBulletId w:val="0"/>
      <w:lvlJc w:val="left"/>
      <w:pPr>
        <w:tabs>
          <w:tab w:val="num" w:pos="5040"/>
        </w:tabs>
        <w:ind w:left="5040" w:hanging="360"/>
      </w:pPr>
      <w:rPr>
        <w:rFonts w:ascii="Symbol" w:hAnsi="Symbol" w:hint="default"/>
      </w:rPr>
    </w:lvl>
    <w:lvl w:ilvl="7" w:tplc="1A161B4C" w:tentative="1">
      <w:start w:val="1"/>
      <w:numFmt w:val="bullet"/>
      <w:lvlText w:val=""/>
      <w:lvlPicBulletId w:val="0"/>
      <w:lvlJc w:val="left"/>
      <w:pPr>
        <w:tabs>
          <w:tab w:val="num" w:pos="5760"/>
        </w:tabs>
        <w:ind w:left="5760" w:hanging="360"/>
      </w:pPr>
      <w:rPr>
        <w:rFonts w:ascii="Symbol" w:hAnsi="Symbol" w:hint="default"/>
      </w:rPr>
    </w:lvl>
    <w:lvl w:ilvl="8" w:tplc="AEFEEE7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5058141A"/>
    <w:multiLevelType w:val="hybridMultilevel"/>
    <w:tmpl w:val="C700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CE1404"/>
    <w:multiLevelType w:val="hybridMultilevel"/>
    <w:tmpl w:val="41EA0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D57A1D"/>
    <w:multiLevelType w:val="hybridMultilevel"/>
    <w:tmpl w:val="11843DD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6B47DB3"/>
    <w:multiLevelType w:val="hybridMultilevel"/>
    <w:tmpl w:val="02721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F000A9"/>
    <w:multiLevelType w:val="hybridMultilevel"/>
    <w:tmpl w:val="046625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C0046B1"/>
    <w:multiLevelType w:val="hybridMultilevel"/>
    <w:tmpl w:val="4B74EF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CB9569D"/>
    <w:multiLevelType w:val="hybridMultilevel"/>
    <w:tmpl w:val="1B96A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4D7ED8"/>
    <w:multiLevelType w:val="hybridMultilevel"/>
    <w:tmpl w:val="001C7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2B1625"/>
    <w:multiLevelType w:val="hybridMultilevel"/>
    <w:tmpl w:val="FE34CACE"/>
    <w:lvl w:ilvl="0" w:tplc="679425A2">
      <w:start w:val="1"/>
      <w:numFmt w:val="decimal"/>
      <w:lvlText w:val="%1."/>
      <w:lvlJc w:val="left"/>
      <w:pPr>
        <w:ind w:left="720" w:hanging="360"/>
      </w:pPr>
      <w:rPr>
        <w:rFonts w:cs="Times New Roman"/>
        <w:color w:val="44546A"/>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num w:numId="1">
    <w:abstractNumId w:val="6"/>
  </w:num>
  <w:num w:numId="2">
    <w:abstractNumId w:val="16"/>
  </w:num>
  <w:num w:numId="3">
    <w:abstractNumId w:val="28"/>
  </w:num>
  <w:num w:numId="4">
    <w:abstractNumId w:val="4"/>
  </w:num>
  <w:num w:numId="5">
    <w:abstractNumId w:val="18"/>
  </w:num>
  <w:num w:numId="6">
    <w:abstractNumId w:val="30"/>
  </w:num>
  <w:num w:numId="7">
    <w:abstractNumId w:val="0"/>
  </w:num>
  <w:num w:numId="8">
    <w:abstractNumId w:val="23"/>
  </w:num>
  <w:num w:numId="9">
    <w:abstractNumId w:val="24"/>
  </w:num>
  <w:num w:numId="10">
    <w:abstractNumId w:val="5"/>
  </w:num>
  <w:num w:numId="11">
    <w:abstractNumId w:val="22"/>
  </w:num>
  <w:num w:numId="12">
    <w:abstractNumId w:val="8"/>
  </w:num>
  <w:num w:numId="13">
    <w:abstractNumId w:val="13"/>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
  </w:num>
  <w:num w:numId="17">
    <w:abstractNumId w:val="29"/>
  </w:num>
  <w:num w:numId="18">
    <w:abstractNumId w:val="2"/>
  </w:num>
  <w:num w:numId="19">
    <w:abstractNumId w:val="3"/>
  </w:num>
  <w:num w:numId="20">
    <w:abstractNumId w:val="15"/>
  </w:num>
  <w:num w:numId="21">
    <w:abstractNumId w:val="12"/>
  </w:num>
  <w:num w:numId="22">
    <w:abstractNumId w:val="20"/>
  </w:num>
  <w:num w:numId="23">
    <w:abstractNumId w:val="26"/>
  </w:num>
  <w:num w:numId="24">
    <w:abstractNumId w:val="19"/>
  </w:num>
  <w:num w:numId="25">
    <w:abstractNumId w:val="17"/>
  </w:num>
  <w:num w:numId="26">
    <w:abstractNumId w:val="31"/>
  </w:num>
  <w:num w:numId="27">
    <w:abstractNumId w:val="7"/>
  </w:num>
  <w:num w:numId="28">
    <w:abstractNumId w:val="7"/>
  </w:num>
  <w:num w:numId="29">
    <w:abstractNumId w:val="7"/>
  </w:num>
  <w:num w:numId="30">
    <w:abstractNumId w:val="7"/>
  </w:num>
  <w:num w:numId="31">
    <w:abstractNumId w:val="7"/>
  </w:num>
  <w:num w:numId="32">
    <w:abstractNumId w:val="11"/>
  </w:num>
  <w:num w:numId="33">
    <w:abstractNumId w:val="11"/>
  </w:num>
  <w:num w:numId="34">
    <w:abstractNumId w:val="11"/>
  </w:num>
  <w:num w:numId="35">
    <w:abstractNumId w:val="11"/>
  </w:num>
  <w:num w:numId="36">
    <w:abstractNumId w:val="11"/>
  </w:num>
  <w:num w:numId="37">
    <w:abstractNumId w:val="21"/>
  </w:num>
  <w:num w:numId="38">
    <w:abstractNumId w:val="10"/>
  </w:num>
  <w:num w:numId="39">
    <w:abstractNumId w:val="25"/>
  </w:num>
  <w:num w:numId="40">
    <w:abstractNumId w:val="14"/>
  </w:num>
  <w:num w:numId="41">
    <w:abstractNumId w:val="11"/>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DQ1sjQyNTQ2MzFR0lEKTi0uzszPAykwqgUAZrrMnywAAAA="/>
  </w:docVars>
  <w:rsids>
    <w:rsidRoot w:val="009A698A"/>
    <w:rsid w:val="000119AA"/>
    <w:rsid w:val="00013BBD"/>
    <w:rsid w:val="00021812"/>
    <w:rsid w:val="0003310F"/>
    <w:rsid w:val="00044862"/>
    <w:rsid w:val="00044C62"/>
    <w:rsid w:val="000468BA"/>
    <w:rsid w:val="000468D1"/>
    <w:rsid w:val="00061841"/>
    <w:rsid w:val="00061C7B"/>
    <w:rsid w:val="0006512F"/>
    <w:rsid w:val="00073323"/>
    <w:rsid w:val="00092537"/>
    <w:rsid w:val="000A126C"/>
    <w:rsid w:val="000A3842"/>
    <w:rsid w:val="000A70BC"/>
    <w:rsid w:val="000A7E10"/>
    <w:rsid w:val="000ADAEE"/>
    <w:rsid w:val="000B6118"/>
    <w:rsid w:val="000C0A51"/>
    <w:rsid w:val="000C7AAF"/>
    <w:rsid w:val="000D343C"/>
    <w:rsid w:val="000E6A70"/>
    <w:rsid w:val="000F42D6"/>
    <w:rsid w:val="000F4D0E"/>
    <w:rsid w:val="00104F34"/>
    <w:rsid w:val="0011111D"/>
    <w:rsid w:val="001148F5"/>
    <w:rsid w:val="00120728"/>
    <w:rsid w:val="00121357"/>
    <w:rsid w:val="00131A81"/>
    <w:rsid w:val="00131E30"/>
    <w:rsid w:val="00137ABE"/>
    <w:rsid w:val="00143AE1"/>
    <w:rsid w:val="00154479"/>
    <w:rsid w:val="001604D6"/>
    <w:rsid w:val="0016090F"/>
    <w:rsid w:val="001665C7"/>
    <w:rsid w:val="00175994"/>
    <w:rsid w:val="00177935"/>
    <w:rsid w:val="00183207"/>
    <w:rsid w:val="00183348"/>
    <w:rsid w:val="0018388F"/>
    <w:rsid w:val="00187D5C"/>
    <w:rsid w:val="00192269"/>
    <w:rsid w:val="001960F1"/>
    <w:rsid w:val="001B1709"/>
    <w:rsid w:val="001B6DBD"/>
    <w:rsid w:val="001E3335"/>
    <w:rsid w:val="001F2394"/>
    <w:rsid w:val="00203302"/>
    <w:rsid w:val="0020572C"/>
    <w:rsid w:val="00207297"/>
    <w:rsid w:val="0021267D"/>
    <w:rsid w:val="002140E4"/>
    <w:rsid w:val="00215726"/>
    <w:rsid w:val="00227807"/>
    <w:rsid w:val="002319A4"/>
    <w:rsid w:val="00233C8E"/>
    <w:rsid w:val="00240340"/>
    <w:rsid w:val="00241E62"/>
    <w:rsid w:val="002429C2"/>
    <w:rsid w:val="0024408C"/>
    <w:rsid w:val="00246C84"/>
    <w:rsid w:val="002549D4"/>
    <w:rsid w:val="00254B2A"/>
    <w:rsid w:val="002555EF"/>
    <w:rsid w:val="0025577A"/>
    <w:rsid w:val="0025596A"/>
    <w:rsid w:val="002569EB"/>
    <w:rsid w:val="002645F8"/>
    <w:rsid w:val="00264FD6"/>
    <w:rsid w:val="00273146"/>
    <w:rsid w:val="00273DBC"/>
    <w:rsid w:val="002835D6"/>
    <w:rsid w:val="0028460C"/>
    <w:rsid w:val="00286451"/>
    <w:rsid w:val="00293B01"/>
    <w:rsid w:val="00297F1D"/>
    <w:rsid w:val="002A279B"/>
    <w:rsid w:val="002A36F7"/>
    <w:rsid w:val="002A530D"/>
    <w:rsid w:val="002B1251"/>
    <w:rsid w:val="002B14EF"/>
    <w:rsid w:val="002B5949"/>
    <w:rsid w:val="002C192E"/>
    <w:rsid w:val="002C744F"/>
    <w:rsid w:val="002E1B4C"/>
    <w:rsid w:val="002E413D"/>
    <w:rsid w:val="002E592D"/>
    <w:rsid w:val="002E70C0"/>
    <w:rsid w:val="002F2B45"/>
    <w:rsid w:val="002F536B"/>
    <w:rsid w:val="00312860"/>
    <w:rsid w:val="00315CE8"/>
    <w:rsid w:val="00316FE9"/>
    <w:rsid w:val="003223F6"/>
    <w:rsid w:val="00327348"/>
    <w:rsid w:val="00331247"/>
    <w:rsid w:val="0033226C"/>
    <w:rsid w:val="003336E5"/>
    <w:rsid w:val="003548D9"/>
    <w:rsid w:val="0036153F"/>
    <w:rsid w:val="00370409"/>
    <w:rsid w:val="00371BE1"/>
    <w:rsid w:val="003735AB"/>
    <w:rsid w:val="00373934"/>
    <w:rsid w:val="0037663A"/>
    <w:rsid w:val="00385DFC"/>
    <w:rsid w:val="003863BD"/>
    <w:rsid w:val="00387197"/>
    <w:rsid w:val="00391D3C"/>
    <w:rsid w:val="00394E3F"/>
    <w:rsid w:val="003A0113"/>
    <w:rsid w:val="003A2BD6"/>
    <w:rsid w:val="003B1F3D"/>
    <w:rsid w:val="003B20C4"/>
    <w:rsid w:val="003B2B5F"/>
    <w:rsid w:val="003B3B2D"/>
    <w:rsid w:val="003B4E9B"/>
    <w:rsid w:val="003C0DFD"/>
    <w:rsid w:val="003D08CC"/>
    <w:rsid w:val="003E2217"/>
    <w:rsid w:val="003E2A1A"/>
    <w:rsid w:val="003E5C5A"/>
    <w:rsid w:val="003E6B25"/>
    <w:rsid w:val="003F3CFB"/>
    <w:rsid w:val="003F3D56"/>
    <w:rsid w:val="003F616D"/>
    <w:rsid w:val="004050E5"/>
    <w:rsid w:val="004069B9"/>
    <w:rsid w:val="00431097"/>
    <w:rsid w:val="004316E8"/>
    <w:rsid w:val="00432C82"/>
    <w:rsid w:val="00436104"/>
    <w:rsid w:val="00451450"/>
    <w:rsid w:val="004610BC"/>
    <w:rsid w:val="004623C4"/>
    <w:rsid w:val="00466371"/>
    <w:rsid w:val="00467505"/>
    <w:rsid w:val="00471787"/>
    <w:rsid w:val="00471CB2"/>
    <w:rsid w:val="00473352"/>
    <w:rsid w:val="00476874"/>
    <w:rsid w:val="00476D46"/>
    <w:rsid w:val="004779CD"/>
    <w:rsid w:val="00480690"/>
    <w:rsid w:val="00482ABB"/>
    <w:rsid w:val="0048410F"/>
    <w:rsid w:val="004961D2"/>
    <w:rsid w:val="004A4302"/>
    <w:rsid w:val="004A5C57"/>
    <w:rsid w:val="004B4174"/>
    <w:rsid w:val="004B5021"/>
    <w:rsid w:val="004B6724"/>
    <w:rsid w:val="004D2347"/>
    <w:rsid w:val="004D47D4"/>
    <w:rsid w:val="004D4F10"/>
    <w:rsid w:val="004E1E9C"/>
    <w:rsid w:val="004E7D27"/>
    <w:rsid w:val="004E7D93"/>
    <w:rsid w:val="004F5EAB"/>
    <w:rsid w:val="00504B93"/>
    <w:rsid w:val="00507808"/>
    <w:rsid w:val="00512BAC"/>
    <w:rsid w:val="00513CA5"/>
    <w:rsid w:val="00535A8E"/>
    <w:rsid w:val="00536EB3"/>
    <w:rsid w:val="00537A74"/>
    <w:rsid w:val="0054320E"/>
    <w:rsid w:val="005462F8"/>
    <w:rsid w:val="00551F8E"/>
    <w:rsid w:val="00565E37"/>
    <w:rsid w:val="00574590"/>
    <w:rsid w:val="00577C7C"/>
    <w:rsid w:val="00584BDD"/>
    <w:rsid w:val="00584D16"/>
    <w:rsid w:val="0059780F"/>
    <w:rsid w:val="005A48FF"/>
    <w:rsid w:val="005B09E1"/>
    <w:rsid w:val="005B1B23"/>
    <w:rsid w:val="005B2F2C"/>
    <w:rsid w:val="005C20A9"/>
    <w:rsid w:val="005E3166"/>
    <w:rsid w:val="005E49F2"/>
    <w:rsid w:val="005F2298"/>
    <w:rsid w:val="005F24FE"/>
    <w:rsid w:val="005F5D6E"/>
    <w:rsid w:val="00601F71"/>
    <w:rsid w:val="00602A65"/>
    <w:rsid w:val="00602BD9"/>
    <w:rsid w:val="00604BC8"/>
    <w:rsid w:val="00605160"/>
    <w:rsid w:val="0062059A"/>
    <w:rsid w:val="00635CDF"/>
    <w:rsid w:val="006362BF"/>
    <w:rsid w:val="00647709"/>
    <w:rsid w:val="00657A44"/>
    <w:rsid w:val="006707FD"/>
    <w:rsid w:val="00670CC8"/>
    <w:rsid w:val="006710D6"/>
    <w:rsid w:val="00676103"/>
    <w:rsid w:val="00682B38"/>
    <w:rsid w:val="00694A82"/>
    <w:rsid w:val="00696CC5"/>
    <w:rsid w:val="006A4994"/>
    <w:rsid w:val="006B0CFD"/>
    <w:rsid w:val="006B0DD2"/>
    <w:rsid w:val="006B4DB9"/>
    <w:rsid w:val="006B7B7A"/>
    <w:rsid w:val="006C4A79"/>
    <w:rsid w:val="006C6015"/>
    <w:rsid w:val="006C7668"/>
    <w:rsid w:val="006D0CB6"/>
    <w:rsid w:val="006D24D0"/>
    <w:rsid w:val="006E1B7A"/>
    <w:rsid w:val="006E759A"/>
    <w:rsid w:val="00714C4C"/>
    <w:rsid w:val="007161E6"/>
    <w:rsid w:val="00716A35"/>
    <w:rsid w:val="0071779E"/>
    <w:rsid w:val="00717E15"/>
    <w:rsid w:val="00727720"/>
    <w:rsid w:val="00731F00"/>
    <w:rsid w:val="0073405E"/>
    <w:rsid w:val="0073748A"/>
    <w:rsid w:val="00775866"/>
    <w:rsid w:val="00775BBA"/>
    <w:rsid w:val="00781687"/>
    <w:rsid w:val="00782E86"/>
    <w:rsid w:val="007852C9"/>
    <w:rsid w:val="00791DF0"/>
    <w:rsid w:val="00795018"/>
    <w:rsid w:val="007953B7"/>
    <w:rsid w:val="00797225"/>
    <w:rsid w:val="007B5348"/>
    <w:rsid w:val="007C13B5"/>
    <w:rsid w:val="007C73C1"/>
    <w:rsid w:val="007C7C7F"/>
    <w:rsid w:val="007D0780"/>
    <w:rsid w:val="007D37ED"/>
    <w:rsid w:val="007F0DE5"/>
    <w:rsid w:val="007F4536"/>
    <w:rsid w:val="00800820"/>
    <w:rsid w:val="00806B71"/>
    <w:rsid w:val="00806E2D"/>
    <w:rsid w:val="00811EBA"/>
    <w:rsid w:val="0081353C"/>
    <w:rsid w:val="00814E44"/>
    <w:rsid w:val="00817F0F"/>
    <w:rsid w:val="008312BA"/>
    <w:rsid w:val="00835F1F"/>
    <w:rsid w:val="0085063E"/>
    <w:rsid w:val="0085565A"/>
    <w:rsid w:val="00864CEE"/>
    <w:rsid w:val="00867618"/>
    <w:rsid w:val="00877401"/>
    <w:rsid w:val="00882AD4"/>
    <w:rsid w:val="008A0526"/>
    <w:rsid w:val="008A0F80"/>
    <w:rsid w:val="008A1588"/>
    <w:rsid w:val="008C37F5"/>
    <w:rsid w:val="008C4B9F"/>
    <w:rsid w:val="008D3D0E"/>
    <w:rsid w:val="008D5970"/>
    <w:rsid w:val="008D5B73"/>
    <w:rsid w:val="008D6F30"/>
    <w:rsid w:val="008E2CE5"/>
    <w:rsid w:val="008E32D2"/>
    <w:rsid w:val="008F0711"/>
    <w:rsid w:val="008F740E"/>
    <w:rsid w:val="0090276A"/>
    <w:rsid w:val="009033A3"/>
    <w:rsid w:val="00907CF2"/>
    <w:rsid w:val="0091270C"/>
    <w:rsid w:val="00923129"/>
    <w:rsid w:val="00930A64"/>
    <w:rsid w:val="00931E4E"/>
    <w:rsid w:val="009438E8"/>
    <w:rsid w:val="00955597"/>
    <w:rsid w:val="00957F9B"/>
    <w:rsid w:val="00962B3F"/>
    <w:rsid w:val="009664EB"/>
    <w:rsid w:val="00971AB4"/>
    <w:rsid w:val="00973446"/>
    <w:rsid w:val="009812E8"/>
    <w:rsid w:val="00981BC5"/>
    <w:rsid w:val="00981CB1"/>
    <w:rsid w:val="00982D7B"/>
    <w:rsid w:val="009930BA"/>
    <w:rsid w:val="009A2059"/>
    <w:rsid w:val="009A45CB"/>
    <w:rsid w:val="009A523F"/>
    <w:rsid w:val="009A698A"/>
    <w:rsid w:val="009B1895"/>
    <w:rsid w:val="009C4CBB"/>
    <w:rsid w:val="009C5B7B"/>
    <w:rsid w:val="009D2ED9"/>
    <w:rsid w:val="009D416D"/>
    <w:rsid w:val="009D78D9"/>
    <w:rsid w:val="009E0F7C"/>
    <w:rsid w:val="009E7A8A"/>
    <w:rsid w:val="00A015C6"/>
    <w:rsid w:val="00A077E6"/>
    <w:rsid w:val="00A100D8"/>
    <w:rsid w:val="00A206F8"/>
    <w:rsid w:val="00A4218E"/>
    <w:rsid w:val="00A42B38"/>
    <w:rsid w:val="00A4509B"/>
    <w:rsid w:val="00A563A1"/>
    <w:rsid w:val="00A56808"/>
    <w:rsid w:val="00A57A43"/>
    <w:rsid w:val="00A76541"/>
    <w:rsid w:val="00A77B8A"/>
    <w:rsid w:val="00A868C9"/>
    <w:rsid w:val="00A87389"/>
    <w:rsid w:val="00A90245"/>
    <w:rsid w:val="00A905B9"/>
    <w:rsid w:val="00A95E41"/>
    <w:rsid w:val="00A97BEC"/>
    <w:rsid w:val="00AB5667"/>
    <w:rsid w:val="00AC08FE"/>
    <w:rsid w:val="00AD0CA8"/>
    <w:rsid w:val="00AE4A3B"/>
    <w:rsid w:val="00AE70C5"/>
    <w:rsid w:val="00AF38EE"/>
    <w:rsid w:val="00AF74C6"/>
    <w:rsid w:val="00B00825"/>
    <w:rsid w:val="00B016BF"/>
    <w:rsid w:val="00B01ADA"/>
    <w:rsid w:val="00B03E24"/>
    <w:rsid w:val="00B07F1A"/>
    <w:rsid w:val="00B109A0"/>
    <w:rsid w:val="00B11CE5"/>
    <w:rsid w:val="00B1553C"/>
    <w:rsid w:val="00B15B8C"/>
    <w:rsid w:val="00B21175"/>
    <w:rsid w:val="00B212A9"/>
    <w:rsid w:val="00B23893"/>
    <w:rsid w:val="00B2660D"/>
    <w:rsid w:val="00B309AB"/>
    <w:rsid w:val="00B3387E"/>
    <w:rsid w:val="00B33A95"/>
    <w:rsid w:val="00B34190"/>
    <w:rsid w:val="00B347B2"/>
    <w:rsid w:val="00B55E8A"/>
    <w:rsid w:val="00B55EAC"/>
    <w:rsid w:val="00B561D9"/>
    <w:rsid w:val="00B5757D"/>
    <w:rsid w:val="00B64B3B"/>
    <w:rsid w:val="00B708FE"/>
    <w:rsid w:val="00B736F0"/>
    <w:rsid w:val="00B80436"/>
    <w:rsid w:val="00B80C3D"/>
    <w:rsid w:val="00B80EDE"/>
    <w:rsid w:val="00B845C1"/>
    <w:rsid w:val="00B86DB8"/>
    <w:rsid w:val="00B8738E"/>
    <w:rsid w:val="00B90DFA"/>
    <w:rsid w:val="00B917A9"/>
    <w:rsid w:val="00B96E94"/>
    <w:rsid w:val="00B97A88"/>
    <w:rsid w:val="00BA0AC6"/>
    <w:rsid w:val="00BA1FAC"/>
    <w:rsid w:val="00BA5661"/>
    <w:rsid w:val="00BD0D07"/>
    <w:rsid w:val="00BD5632"/>
    <w:rsid w:val="00BE462D"/>
    <w:rsid w:val="00BE4972"/>
    <w:rsid w:val="00BE4ECB"/>
    <w:rsid w:val="00BF079A"/>
    <w:rsid w:val="00BF1AEC"/>
    <w:rsid w:val="00C166C5"/>
    <w:rsid w:val="00C2476E"/>
    <w:rsid w:val="00C267BC"/>
    <w:rsid w:val="00C3472B"/>
    <w:rsid w:val="00C404AA"/>
    <w:rsid w:val="00C425DB"/>
    <w:rsid w:val="00C45B46"/>
    <w:rsid w:val="00C47524"/>
    <w:rsid w:val="00C57397"/>
    <w:rsid w:val="00C60CD0"/>
    <w:rsid w:val="00C64B52"/>
    <w:rsid w:val="00C657FA"/>
    <w:rsid w:val="00C70790"/>
    <w:rsid w:val="00C71EA3"/>
    <w:rsid w:val="00C732C3"/>
    <w:rsid w:val="00C73BB9"/>
    <w:rsid w:val="00C7615B"/>
    <w:rsid w:val="00C76302"/>
    <w:rsid w:val="00C76478"/>
    <w:rsid w:val="00C81325"/>
    <w:rsid w:val="00C81C23"/>
    <w:rsid w:val="00C8383D"/>
    <w:rsid w:val="00C864A2"/>
    <w:rsid w:val="00C9033D"/>
    <w:rsid w:val="00CA490B"/>
    <w:rsid w:val="00CA5E60"/>
    <w:rsid w:val="00CB69AA"/>
    <w:rsid w:val="00CE1C79"/>
    <w:rsid w:val="00CE51BC"/>
    <w:rsid w:val="00CE539E"/>
    <w:rsid w:val="00CF1561"/>
    <w:rsid w:val="00CF6537"/>
    <w:rsid w:val="00D00B91"/>
    <w:rsid w:val="00D156AA"/>
    <w:rsid w:val="00D17A52"/>
    <w:rsid w:val="00D2088C"/>
    <w:rsid w:val="00D243B5"/>
    <w:rsid w:val="00D3042E"/>
    <w:rsid w:val="00D343F7"/>
    <w:rsid w:val="00D369C5"/>
    <w:rsid w:val="00D43CE6"/>
    <w:rsid w:val="00D4772C"/>
    <w:rsid w:val="00D6151D"/>
    <w:rsid w:val="00D617CF"/>
    <w:rsid w:val="00D75C78"/>
    <w:rsid w:val="00D847B9"/>
    <w:rsid w:val="00D85596"/>
    <w:rsid w:val="00D86209"/>
    <w:rsid w:val="00D8620E"/>
    <w:rsid w:val="00D9229E"/>
    <w:rsid w:val="00D932D3"/>
    <w:rsid w:val="00D963A1"/>
    <w:rsid w:val="00D977BE"/>
    <w:rsid w:val="00DA3827"/>
    <w:rsid w:val="00DB0E03"/>
    <w:rsid w:val="00DB0EE2"/>
    <w:rsid w:val="00DB378B"/>
    <w:rsid w:val="00DC5367"/>
    <w:rsid w:val="00DC577F"/>
    <w:rsid w:val="00DC5BBE"/>
    <w:rsid w:val="00DC5EA6"/>
    <w:rsid w:val="00DD2D17"/>
    <w:rsid w:val="00DD5977"/>
    <w:rsid w:val="00DE2016"/>
    <w:rsid w:val="00DE465C"/>
    <w:rsid w:val="00DE73AF"/>
    <w:rsid w:val="00DF258A"/>
    <w:rsid w:val="00E03DED"/>
    <w:rsid w:val="00E1065F"/>
    <w:rsid w:val="00E1102A"/>
    <w:rsid w:val="00E117AB"/>
    <w:rsid w:val="00E2479C"/>
    <w:rsid w:val="00E30D1F"/>
    <w:rsid w:val="00E322F8"/>
    <w:rsid w:val="00E33D60"/>
    <w:rsid w:val="00E402D5"/>
    <w:rsid w:val="00E4180B"/>
    <w:rsid w:val="00E41EEF"/>
    <w:rsid w:val="00E42688"/>
    <w:rsid w:val="00E45F59"/>
    <w:rsid w:val="00E52025"/>
    <w:rsid w:val="00E52A9C"/>
    <w:rsid w:val="00E5418E"/>
    <w:rsid w:val="00E5574D"/>
    <w:rsid w:val="00E57F3A"/>
    <w:rsid w:val="00E704A9"/>
    <w:rsid w:val="00E8101C"/>
    <w:rsid w:val="00E81C49"/>
    <w:rsid w:val="00E83759"/>
    <w:rsid w:val="00E83E05"/>
    <w:rsid w:val="00E8459E"/>
    <w:rsid w:val="00E84A00"/>
    <w:rsid w:val="00E87ACE"/>
    <w:rsid w:val="00E90B9A"/>
    <w:rsid w:val="00EA017C"/>
    <w:rsid w:val="00EA5B30"/>
    <w:rsid w:val="00EC0F16"/>
    <w:rsid w:val="00ED50C4"/>
    <w:rsid w:val="00EE2229"/>
    <w:rsid w:val="00EE4008"/>
    <w:rsid w:val="00EE5404"/>
    <w:rsid w:val="00EE5B53"/>
    <w:rsid w:val="00F0470F"/>
    <w:rsid w:val="00F07E9C"/>
    <w:rsid w:val="00F13B3C"/>
    <w:rsid w:val="00F14559"/>
    <w:rsid w:val="00F1527A"/>
    <w:rsid w:val="00F15448"/>
    <w:rsid w:val="00F1770F"/>
    <w:rsid w:val="00F2335F"/>
    <w:rsid w:val="00F249BC"/>
    <w:rsid w:val="00F41B0F"/>
    <w:rsid w:val="00F50417"/>
    <w:rsid w:val="00F53E22"/>
    <w:rsid w:val="00F54D8D"/>
    <w:rsid w:val="00F57EEA"/>
    <w:rsid w:val="00F70434"/>
    <w:rsid w:val="00F74E4B"/>
    <w:rsid w:val="00F75F33"/>
    <w:rsid w:val="00F85176"/>
    <w:rsid w:val="00F871CE"/>
    <w:rsid w:val="00F9026B"/>
    <w:rsid w:val="00FB0270"/>
    <w:rsid w:val="00FC378E"/>
    <w:rsid w:val="00FC42E8"/>
    <w:rsid w:val="00FC58FA"/>
    <w:rsid w:val="00FD4813"/>
    <w:rsid w:val="00FD570F"/>
    <w:rsid w:val="00FD7261"/>
    <w:rsid w:val="00FE28F7"/>
    <w:rsid w:val="00FE314A"/>
    <w:rsid w:val="00FE5B5B"/>
    <w:rsid w:val="00FF17F6"/>
    <w:rsid w:val="00FF4E96"/>
    <w:rsid w:val="0153A0B7"/>
    <w:rsid w:val="0160F32C"/>
    <w:rsid w:val="0191254E"/>
    <w:rsid w:val="022253BC"/>
    <w:rsid w:val="02940BEF"/>
    <w:rsid w:val="029E3286"/>
    <w:rsid w:val="02B34C37"/>
    <w:rsid w:val="0306914B"/>
    <w:rsid w:val="04AEB57A"/>
    <w:rsid w:val="04D5A292"/>
    <w:rsid w:val="052B4612"/>
    <w:rsid w:val="0578728C"/>
    <w:rsid w:val="057F2B9E"/>
    <w:rsid w:val="05AE239E"/>
    <w:rsid w:val="05D5B160"/>
    <w:rsid w:val="06226E66"/>
    <w:rsid w:val="06240299"/>
    <w:rsid w:val="063A1628"/>
    <w:rsid w:val="06505CA2"/>
    <w:rsid w:val="07677D12"/>
    <w:rsid w:val="08167AEC"/>
    <w:rsid w:val="08626FCC"/>
    <w:rsid w:val="08E6A1EE"/>
    <w:rsid w:val="09739194"/>
    <w:rsid w:val="0ABE999B"/>
    <w:rsid w:val="0B0DDFF2"/>
    <w:rsid w:val="0BF93D62"/>
    <w:rsid w:val="0CFD8F5E"/>
    <w:rsid w:val="0D08CB50"/>
    <w:rsid w:val="0D2E724D"/>
    <w:rsid w:val="0D62EA1E"/>
    <w:rsid w:val="0D90AF6B"/>
    <w:rsid w:val="0DB4B82D"/>
    <w:rsid w:val="0E216D19"/>
    <w:rsid w:val="0E3E2B33"/>
    <w:rsid w:val="0E995FBF"/>
    <w:rsid w:val="0F98CDE3"/>
    <w:rsid w:val="0FD5E1A6"/>
    <w:rsid w:val="101E2108"/>
    <w:rsid w:val="10353020"/>
    <w:rsid w:val="103AE704"/>
    <w:rsid w:val="10F536FB"/>
    <w:rsid w:val="116E6634"/>
    <w:rsid w:val="1171B207"/>
    <w:rsid w:val="11D10081"/>
    <w:rsid w:val="11F2FE9D"/>
    <w:rsid w:val="1236EEEE"/>
    <w:rsid w:val="126D5826"/>
    <w:rsid w:val="12AF3792"/>
    <w:rsid w:val="137AFB3F"/>
    <w:rsid w:val="13FD3FED"/>
    <w:rsid w:val="142CD7BD"/>
    <w:rsid w:val="147881AF"/>
    <w:rsid w:val="177B59B0"/>
    <w:rsid w:val="1960AAB1"/>
    <w:rsid w:val="198496A0"/>
    <w:rsid w:val="19F668B8"/>
    <w:rsid w:val="1AE9899B"/>
    <w:rsid w:val="1B7349BC"/>
    <w:rsid w:val="1C9AE4FB"/>
    <w:rsid w:val="1D4167D2"/>
    <w:rsid w:val="1D8AF9D6"/>
    <w:rsid w:val="1D97A5E5"/>
    <w:rsid w:val="1F2AF917"/>
    <w:rsid w:val="1F36D9E9"/>
    <w:rsid w:val="202A3F02"/>
    <w:rsid w:val="20A86592"/>
    <w:rsid w:val="2124EEE7"/>
    <w:rsid w:val="2167C1A1"/>
    <w:rsid w:val="21C60F63"/>
    <w:rsid w:val="21F2A9E3"/>
    <w:rsid w:val="2285FFDA"/>
    <w:rsid w:val="2291C1B6"/>
    <w:rsid w:val="22EE7FF5"/>
    <w:rsid w:val="232DA4DB"/>
    <w:rsid w:val="232E10C1"/>
    <w:rsid w:val="2354DEEE"/>
    <w:rsid w:val="2361DFC4"/>
    <w:rsid w:val="23623864"/>
    <w:rsid w:val="2376B0CA"/>
    <w:rsid w:val="239AEE19"/>
    <w:rsid w:val="2411F16C"/>
    <w:rsid w:val="2509CD4D"/>
    <w:rsid w:val="251F24CF"/>
    <w:rsid w:val="25D795C0"/>
    <w:rsid w:val="2659C796"/>
    <w:rsid w:val="276A0249"/>
    <w:rsid w:val="2879683E"/>
    <w:rsid w:val="2917B19F"/>
    <w:rsid w:val="292346CB"/>
    <w:rsid w:val="294FF39D"/>
    <w:rsid w:val="296720C4"/>
    <w:rsid w:val="296C26DE"/>
    <w:rsid w:val="2A14ABDE"/>
    <w:rsid w:val="2BE91D9A"/>
    <w:rsid w:val="2C5424D0"/>
    <w:rsid w:val="2CEE620F"/>
    <w:rsid w:val="2E266FA4"/>
    <w:rsid w:val="2F72EE7E"/>
    <w:rsid w:val="302E72FA"/>
    <w:rsid w:val="30485052"/>
    <w:rsid w:val="306E1E38"/>
    <w:rsid w:val="30A9844C"/>
    <w:rsid w:val="3106A0B3"/>
    <w:rsid w:val="312FCE68"/>
    <w:rsid w:val="319D00E0"/>
    <w:rsid w:val="334F2959"/>
    <w:rsid w:val="338E1A76"/>
    <w:rsid w:val="343D8F77"/>
    <w:rsid w:val="34483636"/>
    <w:rsid w:val="345F785F"/>
    <w:rsid w:val="3481DD69"/>
    <w:rsid w:val="35179E44"/>
    <w:rsid w:val="35C47754"/>
    <w:rsid w:val="35C6542C"/>
    <w:rsid w:val="35DBBDA4"/>
    <w:rsid w:val="361DADCA"/>
    <w:rsid w:val="36508684"/>
    <w:rsid w:val="3670B862"/>
    <w:rsid w:val="368AF8FB"/>
    <w:rsid w:val="379C053E"/>
    <w:rsid w:val="387945DB"/>
    <w:rsid w:val="39C299BD"/>
    <w:rsid w:val="3A322407"/>
    <w:rsid w:val="3B6FFB8E"/>
    <w:rsid w:val="3B856506"/>
    <w:rsid w:val="3C62F65A"/>
    <w:rsid w:val="3C8CEF4E"/>
    <w:rsid w:val="3DA21E7B"/>
    <w:rsid w:val="3E076310"/>
    <w:rsid w:val="3E3784FF"/>
    <w:rsid w:val="3E483B98"/>
    <w:rsid w:val="3E98148F"/>
    <w:rsid w:val="3EE92063"/>
    <w:rsid w:val="3F21F0FC"/>
    <w:rsid w:val="3F28AE97"/>
    <w:rsid w:val="3F60C156"/>
    <w:rsid w:val="3FC49010"/>
    <w:rsid w:val="3FEDE9D0"/>
    <w:rsid w:val="400402EC"/>
    <w:rsid w:val="408913BE"/>
    <w:rsid w:val="41D41B4A"/>
    <w:rsid w:val="422C2F23"/>
    <w:rsid w:val="429C1A94"/>
    <w:rsid w:val="42BB1CFB"/>
    <w:rsid w:val="42BE46BC"/>
    <w:rsid w:val="42C9284F"/>
    <w:rsid w:val="43A60DDA"/>
    <w:rsid w:val="449CD815"/>
    <w:rsid w:val="44A125E0"/>
    <w:rsid w:val="44BB5D47"/>
    <w:rsid w:val="4547FC27"/>
    <w:rsid w:val="45FD918A"/>
    <w:rsid w:val="461FF6CC"/>
    <w:rsid w:val="468AD747"/>
    <w:rsid w:val="4694E73A"/>
    <w:rsid w:val="476C93AD"/>
    <w:rsid w:val="478B871F"/>
    <w:rsid w:val="483C8943"/>
    <w:rsid w:val="487C6311"/>
    <w:rsid w:val="488FCE4C"/>
    <w:rsid w:val="4A236AAE"/>
    <w:rsid w:val="4A358471"/>
    <w:rsid w:val="4A3F4F51"/>
    <w:rsid w:val="4A9E2293"/>
    <w:rsid w:val="4B52F83C"/>
    <w:rsid w:val="4C859598"/>
    <w:rsid w:val="4C8FED4C"/>
    <w:rsid w:val="4CAB009E"/>
    <w:rsid w:val="4EF3B328"/>
    <w:rsid w:val="4F4C09D1"/>
    <w:rsid w:val="4F8F8014"/>
    <w:rsid w:val="4FC29921"/>
    <w:rsid w:val="4FF39070"/>
    <w:rsid w:val="50D79B7A"/>
    <w:rsid w:val="51447BD8"/>
    <w:rsid w:val="51EFAD6E"/>
    <w:rsid w:val="51FF2D70"/>
    <w:rsid w:val="5217779E"/>
    <w:rsid w:val="52D6B182"/>
    <w:rsid w:val="5312CAC8"/>
    <w:rsid w:val="53BB7334"/>
    <w:rsid w:val="5695AAE3"/>
    <w:rsid w:val="56B97636"/>
    <w:rsid w:val="56C8EF7E"/>
    <w:rsid w:val="57F76C49"/>
    <w:rsid w:val="5812AA88"/>
    <w:rsid w:val="583D1C9A"/>
    <w:rsid w:val="584FD83D"/>
    <w:rsid w:val="58528612"/>
    <w:rsid w:val="588485DC"/>
    <w:rsid w:val="5898599B"/>
    <w:rsid w:val="58BFDA62"/>
    <w:rsid w:val="59C7F707"/>
    <w:rsid w:val="5A02790D"/>
    <w:rsid w:val="5A9836E8"/>
    <w:rsid w:val="5B35C10C"/>
    <w:rsid w:val="5BA374F6"/>
    <w:rsid w:val="5C5162C6"/>
    <w:rsid w:val="5C7D9771"/>
    <w:rsid w:val="5D07AD5F"/>
    <w:rsid w:val="5F122459"/>
    <w:rsid w:val="5FE4DA87"/>
    <w:rsid w:val="607E472A"/>
    <w:rsid w:val="61501F60"/>
    <w:rsid w:val="615CE7EB"/>
    <w:rsid w:val="61B8CEE4"/>
    <w:rsid w:val="6248B259"/>
    <w:rsid w:val="62C2DC6F"/>
    <w:rsid w:val="62D84C72"/>
    <w:rsid w:val="65621B5A"/>
    <w:rsid w:val="6579120C"/>
    <w:rsid w:val="65F5B82E"/>
    <w:rsid w:val="66278C92"/>
    <w:rsid w:val="662F9808"/>
    <w:rsid w:val="66BFE828"/>
    <w:rsid w:val="67190B29"/>
    <w:rsid w:val="676BFB04"/>
    <w:rsid w:val="6788A0E7"/>
    <w:rsid w:val="67CD3132"/>
    <w:rsid w:val="689D63A3"/>
    <w:rsid w:val="68FCCE9E"/>
    <w:rsid w:val="69ACC992"/>
    <w:rsid w:val="6A6772E8"/>
    <w:rsid w:val="6A79BC13"/>
    <w:rsid w:val="6B4BAFFA"/>
    <w:rsid w:val="6B51EE31"/>
    <w:rsid w:val="6B89F97A"/>
    <w:rsid w:val="6B8C63DA"/>
    <w:rsid w:val="6C2643CA"/>
    <w:rsid w:val="6C8087FB"/>
    <w:rsid w:val="6D0EEACB"/>
    <w:rsid w:val="6D5FB39D"/>
    <w:rsid w:val="6E097E86"/>
    <w:rsid w:val="6E17D3AF"/>
    <w:rsid w:val="6E3EB148"/>
    <w:rsid w:val="6E67E9FE"/>
    <w:rsid w:val="6E7D7E20"/>
    <w:rsid w:val="6EC9045B"/>
    <w:rsid w:val="6F11730E"/>
    <w:rsid w:val="6F42DC5E"/>
    <w:rsid w:val="6F837217"/>
    <w:rsid w:val="703C217E"/>
    <w:rsid w:val="7049D72A"/>
    <w:rsid w:val="70CE094C"/>
    <w:rsid w:val="71327330"/>
    <w:rsid w:val="7147A76D"/>
    <w:rsid w:val="726C2B8E"/>
    <w:rsid w:val="72774ADA"/>
    <w:rsid w:val="72F0FF35"/>
    <w:rsid w:val="73EB167A"/>
    <w:rsid w:val="73EE1BC9"/>
    <w:rsid w:val="742A48F9"/>
    <w:rsid w:val="74450653"/>
    <w:rsid w:val="7456E33A"/>
    <w:rsid w:val="74AF7E41"/>
    <w:rsid w:val="74DFA81A"/>
    <w:rsid w:val="75254214"/>
    <w:rsid w:val="759CEDF2"/>
    <w:rsid w:val="77289854"/>
    <w:rsid w:val="7768F671"/>
    <w:rsid w:val="778E83FC"/>
    <w:rsid w:val="77EB7458"/>
    <w:rsid w:val="78D70938"/>
    <w:rsid w:val="79723FA9"/>
    <w:rsid w:val="79F9E12C"/>
    <w:rsid w:val="7A8B941D"/>
    <w:rsid w:val="7ABCA82D"/>
    <w:rsid w:val="7AC5F2E8"/>
    <w:rsid w:val="7AC624BE"/>
    <w:rsid w:val="7AFD878F"/>
    <w:rsid w:val="7B4B8B47"/>
    <w:rsid w:val="7BE7C006"/>
    <w:rsid w:val="7C38BF1B"/>
    <w:rsid w:val="7CA5BD1E"/>
    <w:rsid w:val="7D02A314"/>
    <w:rsid w:val="7D7E37D6"/>
    <w:rsid w:val="7E7361E3"/>
    <w:rsid w:val="7F762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0883E9B"/>
  <w15:docId w15:val="{30190FA9-92C8-4168-BFED-BD79B951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62D"/>
    <w:rPr>
      <w:sz w:val="24"/>
      <w:szCs w:val="24"/>
      <w:lang w:eastAsia="ja-JP"/>
    </w:rPr>
  </w:style>
  <w:style w:type="paragraph" w:styleId="Heading1">
    <w:name w:val="heading 1"/>
    <w:basedOn w:val="Normal"/>
    <w:next w:val="Normal"/>
    <w:link w:val="Heading1Char"/>
    <w:qFormat/>
    <w:locked/>
    <w:rsid w:val="006A4994"/>
    <w:pPr>
      <w:keepNext/>
      <w:keepLines/>
      <w:numPr>
        <w:numId w:val="32"/>
      </w:numPr>
      <w:spacing w:before="240"/>
      <w:outlineLvl w:val="0"/>
    </w:pPr>
    <w:rPr>
      <w:rFonts w:asciiTheme="majorHAnsi" w:eastAsiaTheme="majorEastAsia" w:hAnsiTheme="majorHAnsi" w:cstheme="majorBidi"/>
      <w:b/>
      <w:sz w:val="28"/>
      <w:szCs w:val="32"/>
      <w:lang w:val="en-ZA"/>
    </w:rPr>
  </w:style>
  <w:style w:type="paragraph" w:styleId="Heading2">
    <w:name w:val="heading 2"/>
    <w:basedOn w:val="Normal"/>
    <w:next w:val="Normal"/>
    <w:link w:val="Heading2Char"/>
    <w:unhideWhenUsed/>
    <w:qFormat/>
    <w:locked/>
    <w:rsid w:val="00DC5BBE"/>
    <w:pPr>
      <w:keepNext/>
      <w:keepLines/>
      <w:numPr>
        <w:ilvl w:val="1"/>
        <w:numId w:val="32"/>
      </w:numPr>
      <w:spacing w:before="40"/>
      <w:outlineLvl w:val="1"/>
    </w:pPr>
    <w:rPr>
      <w:rFonts w:asciiTheme="majorHAnsi" w:eastAsiaTheme="majorEastAsia" w:hAnsiTheme="majorHAnsi" w:cstheme="majorBidi"/>
      <w:szCs w:val="26"/>
    </w:rPr>
  </w:style>
  <w:style w:type="paragraph" w:styleId="Heading3">
    <w:name w:val="heading 3"/>
    <w:basedOn w:val="Normal"/>
    <w:next w:val="Normal"/>
    <w:link w:val="Heading3Char"/>
    <w:semiHidden/>
    <w:unhideWhenUsed/>
    <w:qFormat/>
    <w:locked/>
    <w:rsid w:val="00DC5BBE"/>
    <w:pPr>
      <w:keepNext/>
      <w:keepLines/>
      <w:numPr>
        <w:ilvl w:val="2"/>
        <w:numId w:val="32"/>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DC5BBE"/>
    <w:pPr>
      <w:keepNext/>
      <w:keepLines/>
      <w:numPr>
        <w:ilvl w:val="3"/>
        <w:numId w:val="3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DC5BBE"/>
    <w:pPr>
      <w:keepNext/>
      <w:keepLines/>
      <w:numPr>
        <w:ilvl w:val="4"/>
        <w:numId w:val="3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locked/>
    <w:rsid w:val="00DC5BBE"/>
    <w:pPr>
      <w:keepNext/>
      <w:keepLines/>
      <w:numPr>
        <w:ilvl w:val="5"/>
        <w:numId w:val="3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locked/>
    <w:rsid w:val="00DC5BBE"/>
    <w:pPr>
      <w:keepNext/>
      <w:keepLines/>
      <w:numPr>
        <w:ilvl w:val="6"/>
        <w:numId w:val="3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locked/>
    <w:rsid w:val="00DC5BBE"/>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DC5BBE"/>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4408C"/>
    <w:rPr>
      <w:rFonts w:cs="Times New Roman"/>
      <w:color w:val="0000FF"/>
      <w:u w:val="single"/>
    </w:rPr>
  </w:style>
  <w:style w:type="paragraph" w:customStyle="1" w:styleId="TelDatum">
    <w:name w:val="Tel + Datum"/>
    <w:basedOn w:val="Normal"/>
    <w:rsid w:val="00B00825"/>
    <w:pPr>
      <w:tabs>
        <w:tab w:val="right" w:pos="9540"/>
      </w:tabs>
      <w:spacing w:before="1701"/>
    </w:pPr>
    <w:rPr>
      <w:rFonts w:ascii="Univers (W1)" w:hAnsi="Univers (W1)"/>
      <w:sz w:val="20"/>
      <w:szCs w:val="20"/>
      <w:lang w:val="en-GB" w:eastAsia="en-US"/>
    </w:rPr>
  </w:style>
  <w:style w:type="paragraph" w:styleId="Title">
    <w:name w:val="Title"/>
    <w:basedOn w:val="Normal"/>
    <w:link w:val="TitleChar"/>
    <w:qFormat/>
    <w:rsid w:val="00B00825"/>
    <w:pPr>
      <w:jc w:val="center"/>
    </w:pPr>
    <w:rPr>
      <w:rFonts w:ascii="Arial" w:hAnsi="Arial"/>
      <w:b/>
      <w:sz w:val="20"/>
      <w:szCs w:val="20"/>
      <w:lang w:eastAsia="en-ZA"/>
    </w:rPr>
  </w:style>
  <w:style w:type="character" w:customStyle="1" w:styleId="TitleChar">
    <w:name w:val="Title Char"/>
    <w:basedOn w:val="DefaultParagraphFont"/>
    <w:link w:val="Title"/>
    <w:uiPriority w:val="99"/>
    <w:locked/>
    <w:rsid w:val="00ED50C4"/>
    <w:rPr>
      <w:rFonts w:ascii="Cambria" w:hAnsi="Cambria" w:cs="Times New Roman"/>
      <w:b/>
      <w:bCs/>
      <w:kern w:val="28"/>
      <w:sz w:val="32"/>
      <w:szCs w:val="32"/>
      <w:lang w:eastAsia="ja-JP"/>
    </w:rPr>
  </w:style>
  <w:style w:type="paragraph" w:styleId="ListParagraph">
    <w:name w:val="List Paragraph"/>
    <w:aliases w:val="Body,KDBS List Paragraph"/>
    <w:basedOn w:val="Normal"/>
    <w:link w:val="ListParagraphChar"/>
    <w:uiPriority w:val="34"/>
    <w:qFormat/>
    <w:rsid w:val="00B00825"/>
    <w:pPr>
      <w:ind w:left="720"/>
      <w:contextualSpacing/>
    </w:pPr>
    <w:rPr>
      <w:rFonts w:ascii="Cambria" w:hAnsi="Cambria"/>
      <w:lang w:val="en-GB" w:eastAsia="en-US"/>
    </w:rPr>
  </w:style>
  <w:style w:type="character" w:styleId="CommentReference">
    <w:name w:val="annotation reference"/>
    <w:basedOn w:val="DefaultParagraphFont"/>
    <w:uiPriority w:val="99"/>
    <w:rsid w:val="00092537"/>
    <w:rPr>
      <w:rFonts w:cs="Times New Roman"/>
      <w:sz w:val="16"/>
      <w:szCs w:val="16"/>
    </w:rPr>
  </w:style>
  <w:style w:type="paragraph" w:styleId="CommentText">
    <w:name w:val="annotation text"/>
    <w:basedOn w:val="Normal"/>
    <w:link w:val="CommentTextChar"/>
    <w:uiPriority w:val="99"/>
    <w:rsid w:val="00092537"/>
    <w:rPr>
      <w:sz w:val="20"/>
      <w:szCs w:val="20"/>
    </w:rPr>
  </w:style>
  <w:style w:type="character" w:customStyle="1" w:styleId="CommentTextChar">
    <w:name w:val="Comment Text Char"/>
    <w:basedOn w:val="DefaultParagraphFont"/>
    <w:link w:val="CommentText"/>
    <w:uiPriority w:val="99"/>
    <w:locked/>
    <w:rsid w:val="00092537"/>
    <w:rPr>
      <w:rFonts w:cs="Times New Roman"/>
      <w:lang w:val="en-US" w:eastAsia="ja-JP"/>
    </w:rPr>
  </w:style>
  <w:style w:type="paragraph" w:styleId="CommentSubject">
    <w:name w:val="annotation subject"/>
    <w:basedOn w:val="CommentText"/>
    <w:next w:val="CommentText"/>
    <w:link w:val="CommentSubjectChar"/>
    <w:uiPriority w:val="99"/>
    <w:rsid w:val="00092537"/>
    <w:rPr>
      <w:b/>
      <w:bCs/>
    </w:rPr>
  </w:style>
  <w:style w:type="character" w:customStyle="1" w:styleId="CommentSubjectChar">
    <w:name w:val="Comment Subject Char"/>
    <w:basedOn w:val="CommentTextChar"/>
    <w:link w:val="CommentSubject"/>
    <w:uiPriority w:val="99"/>
    <w:locked/>
    <w:rsid w:val="00092537"/>
    <w:rPr>
      <w:rFonts w:cs="Times New Roman"/>
      <w:b/>
      <w:bCs/>
      <w:lang w:val="en-US" w:eastAsia="ja-JP"/>
    </w:rPr>
  </w:style>
  <w:style w:type="paragraph" w:styleId="BalloonText">
    <w:name w:val="Balloon Text"/>
    <w:basedOn w:val="Normal"/>
    <w:link w:val="BalloonTextChar"/>
    <w:uiPriority w:val="99"/>
    <w:rsid w:val="00092537"/>
    <w:rPr>
      <w:rFonts w:ascii="Tahoma" w:hAnsi="Tahoma" w:cs="Tahoma"/>
      <w:sz w:val="16"/>
      <w:szCs w:val="16"/>
    </w:rPr>
  </w:style>
  <w:style w:type="character" w:customStyle="1" w:styleId="BalloonTextChar">
    <w:name w:val="Balloon Text Char"/>
    <w:basedOn w:val="DefaultParagraphFont"/>
    <w:link w:val="BalloonText"/>
    <w:uiPriority w:val="99"/>
    <w:locked/>
    <w:rsid w:val="00092537"/>
    <w:rPr>
      <w:rFonts w:ascii="Tahoma" w:hAnsi="Tahoma" w:cs="Tahoma"/>
      <w:sz w:val="16"/>
      <w:szCs w:val="16"/>
      <w:lang w:val="en-US" w:eastAsia="ja-JP"/>
    </w:rPr>
  </w:style>
  <w:style w:type="character" w:styleId="FollowedHyperlink">
    <w:name w:val="FollowedHyperlink"/>
    <w:basedOn w:val="DefaultParagraphFont"/>
    <w:uiPriority w:val="99"/>
    <w:semiHidden/>
    <w:rsid w:val="00E4180B"/>
    <w:rPr>
      <w:rFonts w:cs="Times New Roman"/>
      <w:color w:val="800080"/>
      <w:u w:val="single"/>
    </w:rPr>
  </w:style>
  <w:style w:type="paragraph" w:styleId="FootnoteText">
    <w:name w:val="footnote text"/>
    <w:basedOn w:val="Normal"/>
    <w:link w:val="FootnoteTextChar"/>
    <w:uiPriority w:val="99"/>
    <w:semiHidden/>
    <w:rsid w:val="00EE2229"/>
    <w:rPr>
      <w:sz w:val="20"/>
      <w:szCs w:val="20"/>
    </w:rPr>
  </w:style>
  <w:style w:type="character" w:customStyle="1" w:styleId="FootnoteTextChar">
    <w:name w:val="Footnote Text Char"/>
    <w:basedOn w:val="DefaultParagraphFont"/>
    <w:link w:val="FootnoteText"/>
    <w:uiPriority w:val="99"/>
    <w:semiHidden/>
    <w:locked/>
    <w:rsid w:val="00CF6537"/>
    <w:rPr>
      <w:rFonts w:cs="Times New Roman"/>
      <w:sz w:val="20"/>
      <w:szCs w:val="20"/>
      <w:lang w:eastAsia="ja-JP"/>
    </w:rPr>
  </w:style>
  <w:style w:type="character" w:styleId="FootnoteReference">
    <w:name w:val="footnote reference"/>
    <w:basedOn w:val="DefaultParagraphFont"/>
    <w:uiPriority w:val="99"/>
    <w:semiHidden/>
    <w:rsid w:val="00EE2229"/>
    <w:rPr>
      <w:rFonts w:cs="Times New Roman"/>
      <w:vertAlign w:val="superscript"/>
    </w:rPr>
  </w:style>
  <w:style w:type="character" w:customStyle="1" w:styleId="Heading1Char">
    <w:name w:val="Heading 1 Char"/>
    <w:basedOn w:val="DefaultParagraphFont"/>
    <w:link w:val="Heading1"/>
    <w:rsid w:val="006A4994"/>
    <w:rPr>
      <w:rFonts w:asciiTheme="majorHAnsi" w:eastAsiaTheme="majorEastAsia" w:hAnsiTheme="majorHAnsi" w:cstheme="majorBidi"/>
      <w:b/>
      <w:sz w:val="28"/>
      <w:szCs w:val="32"/>
      <w:lang w:val="en-ZA" w:eastAsia="ja-JP"/>
    </w:rPr>
  </w:style>
  <w:style w:type="character" w:customStyle="1" w:styleId="Heading2Char">
    <w:name w:val="Heading 2 Char"/>
    <w:basedOn w:val="DefaultParagraphFont"/>
    <w:link w:val="Heading2"/>
    <w:rsid w:val="00DC5BBE"/>
    <w:rPr>
      <w:rFonts w:asciiTheme="majorHAnsi" w:eastAsiaTheme="majorEastAsia" w:hAnsiTheme="majorHAnsi" w:cstheme="majorBidi"/>
      <w:sz w:val="24"/>
      <w:szCs w:val="26"/>
      <w:lang w:eastAsia="ja-JP"/>
    </w:rPr>
  </w:style>
  <w:style w:type="character" w:customStyle="1" w:styleId="Heading3Char">
    <w:name w:val="Heading 3 Char"/>
    <w:basedOn w:val="DefaultParagraphFont"/>
    <w:link w:val="Heading3"/>
    <w:semiHidden/>
    <w:rsid w:val="00DC5BBE"/>
    <w:rPr>
      <w:rFonts w:asciiTheme="majorHAnsi" w:eastAsiaTheme="majorEastAsia" w:hAnsiTheme="majorHAnsi" w:cstheme="majorBidi"/>
      <w:color w:val="243F60" w:themeColor="accent1" w:themeShade="7F"/>
      <w:sz w:val="24"/>
      <w:szCs w:val="24"/>
      <w:lang w:eastAsia="ja-JP"/>
    </w:rPr>
  </w:style>
  <w:style w:type="character" w:customStyle="1" w:styleId="Heading4Char">
    <w:name w:val="Heading 4 Char"/>
    <w:basedOn w:val="DefaultParagraphFont"/>
    <w:link w:val="Heading4"/>
    <w:semiHidden/>
    <w:rsid w:val="00DC5BBE"/>
    <w:rPr>
      <w:rFonts w:asciiTheme="majorHAnsi" w:eastAsiaTheme="majorEastAsia" w:hAnsiTheme="majorHAnsi" w:cstheme="majorBidi"/>
      <w:i/>
      <w:iCs/>
      <w:color w:val="365F91" w:themeColor="accent1" w:themeShade="BF"/>
      <w:sz w:val="24"/>
      <w:szCs w:val="24"/>
      <w:lang w:eastAsia="ja-JP"/>
    </w:rPr>
  </w:style>
  <w:style w:type="character" w:customStyle="1" w:styleId="Heading5Char">
    <w:name w:val="Heading 5 Char"/>
    <w:basedOn w:val="DefaultParagraphFont"/>
    <w:link w:val="Heading5"/>
    <w:semiHidden/>
    <w:rsid w:val="00DC5BBE"/>
    <w:rPr>
      <w:rFonts w:asciiTheme="majorHAnsi" w:eastAsiaTheme="majorEastAsia" w:hAnsiTheme="majorHAnsi" w:cstheme="majorBidi"/>
      <w:color w:val="365F91" w:themeColor="accent1" w:themeShade="BF"/>
      <w:sz w:val="24"/>
      <w:szCs w:val="24"/>
      <w:lang w:eastAsia="ja-JP"/>
    </w:rPr>
  </w:style>
  <w:style w:type="character" w:customStyle="1" w:styleId="Heading6Char">
    <w:name w:val="Heading 6 Char"/>
    <w:basedOn w:val="DefaultParagraphFont"/>
    <w:link w:val="Heading6"/>
    <w:semiHidden/>
    <w:rsid w:val="00DC5BBE"/>
    <w:rPr>
      <w:rFonts w:asciiTheme="majorHAnsi" w:eastAsiaTheme="majorEastAsia" w:hAnsiTheme="majorHAnsi" w:cstheme="majorBidi"/>
      <w:color w:val="243F60" w:themeColor="accent1" w:themeShade="7F"/>
      <w:sz w:val="24"/>
      <w:szCs w:val="24"/>
      <w:lang w:eastAsia="ja-JP"/>
    </w:rPr>
  </w:style>
  <w:style w:type="character" w:customStyle="1" w:styleId="Heading7Char">
    <w:name w:val="Heading 7 Char"/>
    <w:basedOn w:val="DefaultParagraphFont"/>
    <w:link w:val="Heading7"/>
    <w:semiHidden/>
    <w:rsid w:val="00DC5BBE"/>
    <w:rPr>
      <w:rFonts w:asciiTheme="majorHAnsi" w:eastAsiaTheme="majorEastAsia" w:hAnsiTheme="majorHAnsi" w:cstheme="majorBidi"/>
      <w:i/>
      <w:iCs/>
      <w:color w:val="243F60" w:themeColor="accent1" w:themeShade="7F"/>
      <w:sz w:val="24"/>
      <w:szCs w:val="24"/>
      <w:lang w:eastAsia="ja-JP"/>
    </w:rPr>
  </w:style>
  <w:style w:type="character" w:customStyle="1" w:styleId="Heading8Char">
    <w:name w:val="Heading 8 Char"/>
    <w:basedOn w:val="DefaultParagraphFont"/>
    <w:link w:val="Heading8"/>
    <w:semiHidden/>
    <w:rsid w:val="00DC5BBE"/>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semiHidden/>
    <w:rsid w:val="00DC5BBE"/>
    <w:rPr>
      <w:rFonts w:asciiTheme="majorHAnsi" w:eastAsiaTheme="majorEastAsia" w:hAnsiTheme="majorHAnsi" w:cstheme="majorBidi"/>
      <w:i/>
      <w:iCs/>
      <w:color w:val="272727" w:themeColor="text1" w:themeTint="D8"/>
      <w:sz w:val="21"/>
      <w:szCs w:val="21"/>
      <w:lang w:eastAsia="ja-JP"/>
    </w:rPr>
  </w:style>
  <w:style w:type="paragraph" w:styleId="Header">
    <w:name w:val="header"/>
    <w:basedOn w:val="Normal"/>
    <w:link w:val="HeaderChar"/>
    <w:uiPriority w:val="99"/>
    <w:unhideWhenUsed/>
    <w:rsid w:val="006A4994"/>
    <w:pPr>
      <w:tabs>
        <w:tab w:val="center" w:pos="4513"/>
        <w:tab w:val="right" w:pos="9026"/>
      </w:tabs>
    </w:pPr>
  </w:style>
  <w:style w:type="character" w:customStyle="1" w:styleId="HeaderChar">
    <w:name w:val="Header Char"/>
    <w:basedOn w:val="DefaultParagraphFont"/>
    <w:link w:val="Header"/>
    <w:uiPriority w:val="99"/>
    <w:rsid w:val="006A4994"/>
    <w:rPr>
      <w:sz w:val="24"/>
      <w:szCs w:val="24"/>
      <w:lang w:eastAsia="ja-JP"/>
    </w:rPr>
  </w:style>
  <w:style w:type="paragraph" w:styleId="Footer">
    <w:name w:val="footer"/>
    <w:basedOn w:val="Normal"/>
    <w:link w:val="FooterChar"/>
    <w:uiPriority w:val="99"/>
    <w:unhideWhenUsed/>
    <w:rsid w:val="006A4994"/>
    <w:pPr>
      <w:tabs>
        <w:tab w:val="center" w:pos="4513"/>
        <w:tab w:val="right" w:pos="9026"/>
      </w:tabs>
    </w:pPr>
  </w:style>
  <w:style w:type="character" w:customStyle="1" w:styleId="FooterChar">
    <w:name w:val="Footer Char"/>
    <w:basedOn w:val="DefaultParagraphFont"/>
    <w:link w:val="Footer"/>
    <w:uiPriority w:val="99"/>
    <w:rsid w:val="006A4994"/>
    <w:rPr>
      <w:sz w:val="24"/>
      <w:szCs w:val="24"/>
      <w:lang w:eastAsia="ja-JP"/>
    </w:rPr>
  </w:style>
  <w:style w:type="character" w:customStyle="1" w:styleId="UnresolvedMention1">
    <w:name w:val="Unresolved Mention1"/>
    <w:basedOn w:val="DefaultParagraphFont"/>
    <w:uiPriority w:val="99"/>
    <w:semiHidden/>
    <w:unhideWhenUsed/>
    <w:rsid w:val="00E42688"/>
    <w:rPr>
      <w:color w:val="605E5C"/>
      <w:shd w:val="clear" w:color="auto" w:fill="E1DFDD"/>
    </w:rPr>
  </w:style>
  <w:style w:type="character" w:customStyle="1" w:styleId="UnresolvedMention2">
    <w:name w:val="Unresolved Mention2"/>
    <w:basedOn w:val="DefaultParagraphFont"/>
    <w:uiPriority w:val="99"/>
    <w:semiHidden/>
    <w:unhideWhenUsed/>
    <w:rsid w:val="002A279B"/>
    <w:rPr>
      <w:color w:val="605E5C"/>
      <w:shd w:val="clear" w:color="auto" w:fill="E1DFDD"/>
    </w:rPr>
  </w:style>
  <w:style w:type="character" w:customStyle="1" w:styleId="ListParagraphChar">
    <w:name w:val="List Paragraph Char"/>
    <w:aliases w:val="Body Char,KDBS List Paragraph Char"/>
    <w:link w:val="ListParagraph"/>
    <w:uiPriority w:val="34"/>
    <w:locked/>
    <w:rsid w:val="007F4536"/>
    <w:rPr>
      <w:rFonts w:ascii="Cambria" w:hAnsi="Cambr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175903">
      <w:bodyDiv w:val="1"/>
      <w:marLeft w:val="0"/>
      <w:marRight w:val="0"/>
      <w:marTop w:val="0"/>
      <w:marBottom w:val="0"/>
      <w:divBdr>
        <w:top w:val="none" w:sz="0" w:space="0" w:color="auto"/>
        <w:left w:val="none" w:sz="0" w:space="0" w:color="auto"/>
        <w:bottom w:val="none" w:sz="0" w:space="0" w:color="auto"/>
        <w:right w:val="none" w:sz="0" w:space="0" w:color="auto"/>
      </w:divBdr>
    </w:div>
    <w:div w:id="959727966">
      <w:bodyDiv w:val="1"/>
      <w:marLeft w:val="0"/>
      <w:marRight w:val="0"/>
      <w:marTop w:val="0"/>
      <w:marBottom w:val="0"/>
      <w:divBdr>
        <w:top w:val="none" w:sz="0" w:space="0" w:color="auto"/>
        <w:left w:val="none" w:sz="0" w:space="0" w:color="auto"/>
        <w:bottom w:val="none" w:sz="0" w:space="0" w:color="auto"/>
        <w:right w:val="none" w:sz="0" w:space="0" w:color="auto"/>
      </w:divBdr>
    </w:div>
    <w:div w:id="981351962">
      <w:bodyDiv w:val="1"/>
      <w:marLeft w:val="0"/>
      <w:marRight w:val="0"/>
      <w:marTop w:val="0"/>
      <w:marBottom w:val="0"/>
      <w:divBdr>
        <w:top w:val="none" w:sz="0" w:space="0" w:color="auto"/>
        <w:left w:val="none" w:sz="0" w:space="0" w:color="auto"/>
        <w:bottom w:val="none" w:sz="0" w:space="0" w:color="auto"/>
        <w:right w:val="none" w:sz="0" w:space="0" w:color="auto"/>
      </w:divBdr>
      <w:divsChild>
        <w:div w:id="1646348121">
          <w:marLeft w:val="1008"/>
          <w:marRight w:val="0"/>
          <w:marTop w:val="60"/>
          <w:marBottom w:val="0"/>
          <w:divBdr>
            <w:top w:val="none" w:sz="0" w:space="0" w:color="auto"/>
            <w:left w:val="none" w:sz="0" w:space="0" w:color="auto"/>
            <w:bottom w:val="none" w:sz="0" w:space="0" w:color="auto"/>
            <w:right w:val="none" w:sz="0" w:space="0" w:color="auto"/>
          </w:divBdr>
        </w:div>
        <w:div w:id="349836558">
          <w:marLeft w:val="1008"/>
          <w:marRight w:val="0"/>
          <w:marTop w:val="60"/>
          <w:marBottom w:val="0"/>
          <w:divBdr>
            <w:top w:val="none" w:sz="0" w:space="0" w:color="auto"/>
            <w:left w:val="none" w:sz="0" w:space="0" w:color="auto"/>
            <w:bottom w:val="none" w:sz="0" w:space="0" w:color="auto"/>
            <w:right w:val="none" w:sz="0" w:space="0" w:color="auto"/>
          </w:divBdr>
        </w:div>
      </w:divsChild>
    </w:div>
    <w:div w:id="208903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nwabo.ngcelwane@uct.ac.z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mi@sun.ac.z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rgerd@cput.ac.z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archer@uwc.ac.z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dx.doi.org/10.1787/9789264097803-en" TargetMode="External"/><Relationship Id="rId1" Type="http://schemas.openxmlformats.org/officeDocument/2006/relationships/hyperlink" Target="https://www.westerncape.gov.za/sites/www.westerncape.gov.za/files/address_by_premier_winde_-_the_courage_needed_to_get_the_job_done_media.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20F5C494952647857159714577E987" ma:contentTypeVersion="13" ma:contentTypeDescription="Create a new document." ma:contentTypeScope="" ma:versionID="782a5408f545af9200114627ab73b630">
  <xsd:schema xmlns:xsd="http://www.w3.org/2001/XMLSchema" xmlns:xs="http://www.w3.org/2001/XMLSchema" xmlns:p="http://schemas.microsoft.com/office/2006/metadata/properties" xmlns:ns1="http://schemas.microsoft.com/sharepoint/v3" xmlns:ns3="0f679f24-a011-4339-8f82-eb2a54fbb507" xmlns:ns4="ca6d4070-6d8b-467f-821b-62faae6e631a" targetNamespace="http://schemas.microsoft.com/office/2006/metadata/properties" ma:root="true" ma:fieldsID="349e7ce47fc02e498bbe438f4e4788d2" ns1:_="" ns3:_="" ns4:_="">
    <xsd:import namespace="http://schemas.microsoft.com/sharepoint/v3"/>
    <xsd:import namespace="0f679f24-a011-4339-8f82-eb2a54fbb507"/>
    <xsd:import namespace="ca6d4070-6d8b-467f-821b-62faae6e63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679f24-a011-4339-8f82-eb2a54fbb5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6d4070-6d8b-467f-821b-62faae6e631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154D8-ECD0-440C-8652-8B4F70715437}">
  <ds:schemaRefs>
    <ds:schemaRef ds:uri="http://schemas.microsoft.com/sharepoint/v3/contenttype/forms"/>
  </ds:schemaRefs>
</ds:datastoreItem>
</file>

<file path=customXml/itemProps2.xml><?xml version="1.0" encoding="utf-8"?>
<ds:datastoreItem xmlns:ds="http://schemas.openxmlformats.org/officeDocument/2006/customXml" ds:itemID="{43D1889F-8E56-4C6D-895F-AEB25D4C4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679f24-a011-4339-8f82-eb2a54fbb507"/>
    <ds:schemaRef ds:uri="ca6d4070-6d8b-467f-821b-62faae6e6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34AF13-105E-4590-A173-1305F26417A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A775FD4-95A3-43F2-82CE-9478ABFD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2522</Words>
  <Characters>14229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CAPE HIGHER EDUCAITON CONSORTIUM (CHEC) /</vt:lpstr>
    </vt:vector>
  </TitlesOfParts>
  <Company>Microsoft</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HIGHER EDUCAITON CONSORTIUM (CHEC) /</dc:title>
  <dc:subject/>
  <dc:creator>S Wickham</dc:creator>
  <cp:keywords/>
  <dc:description/>
  <cp:lastModifiedBy>Elizabeth Archer</cp:lastModifiedBy>
  <cp:revision>5</cp:revision>
  <cp:lastPrinted>2021-02-05T07:11:00Z</cp:lastPrinted>
  <dcterms:created xsi:type="dcterms:W3CDTF">2021-02-05T07:28:00Z</dcterms:created>
  <dcterms:modified xsi:type="dcterms:W3CDTF">2021-02-10T08:21:00Z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0x010100B520F5C494952647857159714577E987</vt:lpwstr>
  </property>
</Properties>
</file>