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78D" w:rsidRPr="00F0348D" w:rsidRDefault="001B378D" w:rsidP="00B14EAC">
      <w:pPr>
        <w:pStyle w:val="a5"/>
        <w:bidi/>
        <w:jc w:val="center"/>
        <w:rPr>
          <w:rFonts w:asciiTheme="minorBidi" w:hAnsiTheme="minorBidi"/>
          <w:b/>
          <w:bCs/>
          <w:sz w:val="56"/>
          <w:szCs w:val="56"/>
          <w:rtl/>
        </w:rPr>
      </w:pPr>
      <w:r w:rsidRPr="00F0348D">
        <w:rPr>
          <w:rFonts w:asciiTheme="minorBidi" w:hAnsiTheme="minorBidi"/>
          <w:b/>
          <w:bCs/>
          <w:sz w:val="56"/>
          <w:szCs w:val="56"/>
          <w:rtl/>
        </w:rPr>
        <w:t>العثور على مستشفى فضائي</w:t>
      </w:r>
      <w:r w:rsidR="00B14EAC">
        <w:rPr>
          <w:rFonts w:asciiTheme="minorBidi" w:hAnsiTheme="minorBidi" w:hint="cs"/>
          <w:b/>
          <w:bCs/>
          <w:sz w:val="56"/>
          <w:szCs w:val="56"/>
          <w:rtl/>
        </w:rPr>
        <w:t xml:space="preserve"> وسط البصرة</w:t>
      </w:r>
    </w:p>
    <w:p w:rsidR="00515E66" w:rsidRDefault="00515E66" w:rsidP="00192793">
      <w:pPr>
        <w:pStyle w:val="a5"/>
        <w:bidi/>
        <w:jc w:val="both"/>
        <w:rPr>
          <w:rFonts w:asciiTheme="minorBidi" w:hAnsiTheme="minorBidi" w:hint="cs"/>
          <w:sz w:val="32"/>
          <w:szCs w:val="32"/>
          <w:rtl/>
        </w:rPr>
      </w:pPr>
    </w:p>
    <w:p w:rsidR="00F0348D" w:rsidRDefault="00F0348D" w:rsidP="00515E66">
      <w:pPr>
        <w:pStyle w:val="a5"/>
        <w:bidi/>
        <w:jc w:val="both"/>
        <w:rPr>
          <w:rFonts w:asciiTheme="minorBidi" w:hAnsiTheme="minorBidi" w:hint="cs"/>
          <w:sz w:val="32"/>
          <w:szCs w:val="32"/>
          <w:rtl/>
        </w:rPr>
      </w:pPr>
      <w:r>
        <w:rPr>
          <w:rFonts w:asciiTheme="minorBidi" w:hAnsiTheme="minorBidi" w:hint="cs"/>
          <w:sz w:val="32"/>
          <w:szCs w:val="32"/>
          <w:rtl/>
        </w:rPr>
        <w:t>كاظم فنجان الحمامي</w:t>
      </w:r>
    </w:p>
    <w:p w:rsidR="00515E66" w:rsidRDefault="00515E66" w:rsidP="00515E66">
      <w:pPr>
        <w:pStyle w:val="a5"/>
        <w:bidi/>
        <w:jc w:val="both"/>
        <w:rPr>
          <w:rFonts w:asciiTheme="minorBidi" w:hAnsiTheme="minorBidi"/>
          <w:sz w:val="32"/>
          <w:szCs w:val="32"/>
          <w:rtl/>
        </w:rPr>
      </w:pPr>
    </w:p>
    <w:p w:rsidR="00F0348D" w:rsidRDefault="00F0348D" w:rsidP="001C36D5">
      <w:pPr>
        <w:pStyle w:val="a5"/>
        <w:bidi/>
        <w:jc w:val="both"/>
        <w:rPr>
          <w:rFonts w:asciiTheme="minorBidi" w:hAnsiTheme="minorBidi"/>
          <w:sz w:val="32"/>
          <w:szCs w:val="32"/>
          <w:rtl/>
        </w:rPr>
      </w:pPr>
      <w:r>
        <w:rPr>
          <w:rFonts w:asciiTheme="minorBidi" w:hAnsiTheme="minorBidi" w:hint="cs"/>
          <w:sz w:val="32"/>
          <w:szCs w:val="32"/>
          <w:rtl/>
        </w:rPr>
        <w:t xml:space="preserve">الفضائيون في العراق حالة متأصلة وليست ظاهرة عابرة، </w:t>
      </w:r>
      <w:r w:rsidR="001D5ECE">
        <w:rPr>
          <w:rFonts w:asciiTheme="minorBidi" w:hAnsiTheme="minorBidi" w:hint="cs"/>
          <w:sz w:val="32"/>
          <w:szCs w:val="32"/>
          <w:rtl/>
        </w:rPr>
        <w:t>ف</w:t>
      </w:r>
      <w:r>
        <w:rPr>
          <w:rFonts w:asciiTheme="minorBidi" w:hAnsiTheme="minorBidi" w:hint="cs"/>
          <w:sz w:val="32"/>
          <w:szCs w:val="32"/>
          <w:rtl/>
        </w:rPr>
        <w:t>ما أكثرهم في الجيش والشرطة والمؤسسات المدنية الأخرى</w:t>
      </w:r>
      <w:r w:rsidR="001D5ECE">
        <w:rPr>
          <w:rFonts w:asciiTheme="minorBidi" w:hAnsiTheme="minorBidi" w:hint="cs"/>
          <w:sz w:val="32"/>
          <w:szCs w:val="32"/>
          <w:rtl/>
        </w:rPr>
        <w:t xml:space="preserve">. إذ </w:t>
      </w:r>
      <w:r>
        <w:rPr>
          <w:rFonts w:asciiTheme="minorBidi" w:hAnsiTheme="minorBidi" w:hint="cs"/>
          <w:sz w:val="32"/>
          <w:szCs w:val="32"/>
          <w:rtl/>
        </w:rPr>
        <w:t>لم يعد الأمر غامضاً على الناس، فالفضائيون هبطوا علينا من كو</w:t>
      </w:r>
      <w:r w:rsidR="00A650C9">
        <w:rPr>
          <w:rFonts w:asciiTheme="minorBidi" w:hAnsiTheme="minorBidi" w:hint="cs"/>
          <w:sz w:val="32"/>
          <w:szCs w:val="32"/>
          <w:rtl/>
        </w:rPr>
        <w:t>ا</w:t>
      </w:r>
      <w:r>
        <w:rPr>
          <w:rFonts w:asciiTheme="minorBidi" w:hAnsiTheme="minorBidi" w:hint="cs"/>
          <w:sz w:val="32"/>
          <w:szCs w:val="32"/>
          <w:rtl/>
        </w:rPr>
        <w:t>كب الفوضى</w:t>
      </w:r>
      <w:r w:rsidR="00A56F8C">
        <w:rPr>
          <w:rFonts w:asciiTheme="minorBidi" w:hAnsiTheme="minorBidi" w:hint="cs"/>
          <w:sz w:val="32"/>
          <w:szCs w:val="32"/>
          <w:rtl/>
        </w:rPr>
        <w:t xml:space="preserve">، ثم </w:t>
      </w:r>
      <w:r>
        <w:rPr>
          <w:rFonts w:asciiTheme="minorBidi" w:hAnsiTheme="minorBidi" w:hint="cs"/>
          <w:sz w:val="32"/>
          <w:szCs w:val="32"/>
          <w:rtl/>
        </w:rPr>
        <w:t>انتشروا في كل مكان. بيد أن الجديد في الموضوع أننا عثرنا في البصرة على مستشفى متكامل الطوابق والأروقة والردهات والصالات والتأثيث والتجهيز والتشجير. لكنه مستشفى فضائي</w:t>
      </w:r>
      <w:r w:rsidR="001C36D5">
        <w:rPr>
          <w:rFonts w:asciiTheme="minorBidi" w:hAnsiTheme="minorBidi" w:hint="cs"/>
          <w:sz w:val="32"/>
          <w:szCs w:val="32"/>
          <w:rtl/>
        </w:rPr>
        <w:t xml:space="preserve"> من النوع الهوائي</w:t>
      </w:r>
      <w:r>
        <w:rPr>
          <w:rFonts w:asciiTheme="minorBidi" w:hAnsiTheme="minorBidi" w:hint="cs"/>
          <w:sz w:val="32"/>
          <w:szCs w:val="32"/>
          <w:rtl/>
        </w:rPr>
        <w:t xml:space="preserve">، حتى تصميمه الخارجي يوحي </w:t>
      </w:r>
      <w:proofErr w:type="spellStart"/>
      <w:r>
        <w:rPr>
          <w:rFonts w:asciiTheme="minorBidi" w:hAnsiTheme="minorBidi" w:hint="cs"/>
          <w:sz w:val="32"/>
          <w:szCs w:val="32"/>
          <w:rtl/>
        </w:rPr>
        <w:t>لك</w:t>
      </w:r>
      <w:proofErr w:type="spellEnd"/>
      <w:r>
        <w:rPr>
          <w:rFonts w:asciiTheme="minorBidi" w:hAnsiTheme="minorBidi" w:hint="cs"/>
          <w:sz w:val="32"/>
          <w:szCs w:val="32"/>
          <w:rtl/>
        </w:rPr>
        <w:t xml:space="preserve"> بأنه من مدن الفضاء الخارجي.</w:t>
      </w:r>
    </w:p>
    <w:p w:rsidR="00F0348D" w:rsidRDefault="006C75D9" w:rsidP="00A650C9">
      <w:pPr>
        <w:pStyle w:val="a5"/>
        <w:bidi/>
        <w:jc w:val="both"/>
        <w:rPr>
          <w:rFonts w:asciiTheme="minorBidi" w:hAnsiTheme="minorBidi"/>
          <w:sz w:val="32"/>
          <w:szCs w:val="32"/>
          <w:rtl/>
        </w:rPr>
      </w:pPr>
      <w:r>
        <w:rPr>
          <w:rFonts w:asciiTheme="minorBidi" w:hAnsiTheme="minorBidi" w:hint="cs"/>
          <w:sz w:val="32"/>
          <w:szCs w:val="32"/>
          <w:rtl/>
        </w:rPr>
        <w:t xml:space="preserve">كانت </w:t>
      </w:r>
      <w:r w:rsidR="00A56F8C">
        <w:rPr>
          <w:rFonts w:asciiTheme="minorBidi" w:hAnsiTheme="minorBidi" w:hint="cs"/>
          <w:sz w:val="32"/>
          <w:szCs w:val="32"/>
          <w:rtl/>
        </w:rPr>
        <w:t>هذه البناية</w:t>
      </w:r>
      <w:r>
        <w:rPr>
          <w:rFonts w:asciiTheme="minorBidi" w:hAnsiTheme="minorBidi" w:hint="cs"/>
          <w:sz w:val="32"/>
          <w:szCs w:val="32"/>
          <w:rtl/>
        </w:rPr>
        <w:t xml:space="preserve"> عبارة عن دار </w:t>
      </w:r>
      <w:r w:rsidR="005D796C">
        <w:rPr>
          <w:rFonts w:asciiTheme="minorBidi" w:hAnsiTheme="minorBidi" w:hint="cs"/>
          <w:sz w:val="32"/>
          <w:szCs w:val="32"/>
          <w:rtl/>
        </w:rPr>
        <w:t xml:space="preserve">قديمة </w:t>
      </w:r>
      <w:r>
        <w:rPr>
          <w:rFonts w:asciiTheme="minorBidi" w:hAnsiTheme="minorBidi" w:hint="cs"/>
          <w:sz w:val="32"/>
          <w:szCs w:val="32"/>
          <w:rtl/>
        </w:rPr>
        <w:t xml:space="preserve">من دور الاستراحة </w:t>
      </w:r>
      <w:r w:rsidR="005D796C">
        <w:rPr>
          <w:rFonts w:asciiTheme="minorBidi" w:hAnsiTheme="minorBidi" w:hint="cs"/>
          <w:sz w:val="32"/>
          <w:szCs w:val="32"/>
          <w:rtl/>
        </w:rPr>
        <w:t>ال</w:t>
      </w:r>
      <w:r>
        <w:rPr>
          <w:rFonts w:asciiTheme="minorBidi" w:hAnsiTheme="minorBidi" w:hint="cs"/>
          <w:sz w:val="32"/>
          <w:szCs w:val="32"/>
          <w:rtl/>
        </w:rPr>
        <w:t xml:space="preserve">تابعة لشركة نفط الجنوب، </w:t>
      </w:r>
      <w:r w:rsidR="005D796C">
        <w:rPr>
          <w:rFonts w:asciiTheme="minorBidi" w:hAnsiTheme="minorBidi" w:hint="cs"/>
          <w:sz w:val="32"/>
          <w:szCs w:val="32"/>
          <w:rtl/>
        </w:rPr>
        <w:t xml:space="preserve">فقرر الأستاذ جبار </w:t>
      </w:r>
      <w:proofErr w:type="spellStart"/>
      <w:r w:rsidR="005D796C">
        <w:rPr>
          <w:rFonts w:asciiTheme="minorBidi" w:hAnsiTheme="minorBidi" w:hint="cs"/>
          <w:sz w:val="32"/>
          <w:szCs w:val="32"/>
          <w:rtl/>
        </w:rPr>
        <w:t>اللعيبي</w:t>
      </w:r>
      <w:proofErr w:type="spellEnd"/>
      <w:r w:rsidR="005D796C">
        <w:rPr>
          <w:rFonts w:asciiTheme="minorBidi" w:hAnsiTheme="minorBidi" w:hint="cs"/>
          <w:sz w:val="32"/>
          <w:szCs w:val="32"/>
          <w:rtl/>
        </w:rPr>
        <w:t xml:space="preserve">، المدير الأسبق لشركة نفط الجنوب، تحويلها إلى </w:t>
      </w:r>
      <w:r w:rsidR="00A650C9">
        <w:rPr>
          <w:rFonts w:asciiTheme="minorBidi" w:hAnsiTheme="minorBidi" w:hint="cs"/>
          <w:sz w:val="32"/>
          <w:szCs w:val="32"/>
          <w:rtl/>
        </w:rPr>
        <w:t>صرح طبي</w:t>
      </w:r>
      <w:r w:rsidR="005D796C">
        <w:rPr>
          <w:rFonts w:asciiTheme="minorBidi" w:hAnsiTheme="minorBidi" w:hint="cs"/>
          <w:sz w:val="32"/>
          <w:szCs w:val="32"/>
          <w:rtl/>
        </w:rPr>
        <w:t xml:space="preserve"> كبير يوفر العناية الطبية والرعاية</w:t>
      </w:r>
      <w:r w:rsidR="00A650C9">
        <w:rPr>
          <w:rFonts w:asciiTheme="minorBidi" w:hAnsiTheme="minorBidi" w:hint="cs"/>
          <w:sz w:val="32"/>
          <w:szCs w:val="32"/>
          <w:rtl/>
        </w:rPr>
        <w:t xml:space="preserve"> الصحية</w:t>
      </w:r>
      <w:r w:rsidR="00A650C9" w:rsidRPr="00A650C9">
        <w:rPr>
          <w:rFonts w:asciiTheme="minorBidi" w:hAnsiTheme="minorBidi" w:hint="cs"/>
          <w:sz w:val="32"/>
          <w:szCs w:val="32"/>
          <w:rtl/>
        </w:rPr>
        <w:t xml:space="preserve"> </w:t>
      </w:r>
      <w:r w:rsidR="00A650C9">
        <w:rPr>
          <w:rFonts w:asciiTheme="minorBidi" w:hAnsiTheme="minorBidi" w:hint="cs"/>
          <w:sz w:val="32"/>
          <w:szCs w:val="32"/>
          <w:rtl/>
        </w:rPr>
        <w:t>للعاملين في النفط ،</w:t>
      </w:r>
      <w:r w:rsidR="005D796C">
        <w:rPr>
          <w:rFonts w:asciiTheme="minorBidi" w:hAnsiTheme="minorBidi" w:hint="cs"/>
          <w:sz w:val="32"/>
          <w:szCs w:val="32"/>
          <w:rtl/>
        </w:rPr>
        <w:t xml:space="preserve"> </w:t>
      </w:r>
      <w:r w:rsidR="00A650C9">
        <w:rPr>
          <w:rFonts w:asciiTheme="minorBidi" w:hAnsiTheme="minorBidi" w:hint="cs"/>
          <w:sz w:val="32"/>
          <w:szCs w:val="32"/>
          <w:rtl/>
        </w:rPr>
        <w:t>ويقدم لهم العلاج المجاني</w:t>
      </w:r>
      <w:r w:rsidR="001D5ECE">
        <w:rPr>
          <w:rFonts w:asciiTheme="minorBidi" w:hAnsiTheme="minorBidi" w:hint="cs"/>
          <w:sz w:val="32"/>
          <w:szCs w:val="32"/>
          <w:rtl/>
        </w:rPr>
        <w:t>. وما أروع</w:t>
      </w:r>
      <w:r w:rsidR="005D796C">
        <w:rPr>
          <w:rFonts w:asciiTheme="minorBidi" w:hAnsiTheme="minorBidi" w:hint="cs"/>
          <w:sz w:val="32"/>
          <w:szCs w:val="32"/>
          <w:rtl/>
        </w:rPr>
        <w:t xml:space="preserve"> المشاريع الخدمية التي نفذها هذا الرجل المبدع في البصرة.</w:t>
      </w:r>
    </w:p>
    <w:p w:rsidR="005D796C" w:rsidRDefault="005D796C" w:rsidP="00A56F8C">
      <w:pPr>
        <w:pStyle w:val="a5"/>
        <w:bidi/>
        <w:jc w:val="both"/>
        <w:rPr>
          <w:rFonts w:asciiTheme="minorBidi" w:eastAsia="Times New Roman" w:hAnsiTheme="minorBidi"/>
          <w:color w:val="000000"/>
          <w:sz w:val="32"/>
          <w:szCs w:val="32"/>
          <w:rtl/>
          <w:lang w:eastAsia="en-GB"/>
        </w:rPr>
      </w:pPr>
      <w:r>
        <w:rPr>
          <w:rFonts w:asciiTheme="minorBidi" w:hAnsiTheme="minorBidi" w:hint="cs"/>
          <w:sz w:val="32"/>
          <w:szCs w:val="32"/>
          <w:rtl/>
        </w:rPr>
        <w:t xml:space="preserve">يتميز المستشفى بواجهاته الجميلة، وسعته </w:t>
      </w:r>
      <w:proofErr w:type="spellStart"/>
      <w:r>
        <w:rPr>
          <w:rFonts w:asciiTheme="minorBidi" w:hAnsiTheme="minorBidi" w:hint="cs"/>
          <w:sz w:val="32"/>
          <w:szCs w:val="32"/>
          <w:rtl/>
        </w:rPr>
        <w:t>السريرية</w:t>
      </w:r>
      <w:proofErr w:type="spellEnd"/>
      <w:r>
        <w:rPr>
          <w:rFonts w:asciiTheme="minorBidi" w:hAnsiTheme="minorBidi" w:hint="cs"/>
          <w:sz w:val="32"/>
          <w:szCs w:val="32"/>
          <w:rtl/>
        </w:rPr>
        <w:t xml:space="preserve"> الكبيرة. يتكون من </w:t>
      </w:r>
      <w:r w:rsidRPr="00A56934">
        <w:rPr>
          <w:rFonts w:asciiTheme="minorBidi" w:eastAsia="Times New Roman" w:hAnsiTheme="minorBidi" w:hint="cs"/>
          <w:color w:val="000000"/>
          <w:sz w:val="32"/>
          <w:szCs w:val="32"/>
          <w:rtl/>
          <w:lang w:eastAsia="en-GB"/>
        </w:rPr>
        <w:t>أربعة</w:t>
      </w:r>
      <w:r w:rsidR="00E63812" w:rsidRPr="00A56934">
        <w:rPr>
          <w:rFonts w:asciiTheme="minorBidi" w:eastAsia="Times New Roman" w:hAnsiTheme="minorBidi"/>
          <w:color w:val="000000"/>
          <w:sz w:val="32"/>
          <w:szCs w:val="32"/>
          <w:rtl/>
          <w:lang w:eastAsia="en-GB"/>
        </w:rPr>
        <w:t xml:space="preserve"> </w:t>
      </w:r>
      <w:r w:rsidRPr="00A56934">
        <w:rPr>
          <w:rFonts w:asciiTheme="minorBidi" w:eastAsia="Times New Roman" w:hAnsiTheme="minorBidi" w:hint="cs"/>
          <w:color w:val="000000"/>
          <w:sz w:val="32"/>
          <w:szCs w:val="32"/>
          <w:rtl/>
          <w:lang w:eastAsia="en-GB"/>
        </w:rPr>
        <w:t>أجنحة</w:t>
      </w:r>
      <w:r>
        <w:rPr>
          <w:rFonts w:asciiTheme="minorBidi" w:eastAsia="Times New Roman" w:hAnsiTheme="minorBidi" w:hint="cs"/>
          <w:color w:val="000000"/>
          <w:sz w:val="32"/>
          <w:szCs w:val="32"/>
          <w:rtl/>
          <w:lang w:eastAsia="en-GB"/>
        </w:rPr>
        <w:t>.</w:t>
      </w:r>
      <w:r w:rsidR="00E63812" w:rsidRPr="00A56934">
        <w:rPr>
          <w:rFonts w:asciiTheme="minorBidi" w:eastAsia="Times New Roman" w:hAnsiTheme="minorBidi"/>
          <w:color w:val="000000"/>
          <w:sz w:val="32"/>
          <w:szCs w:val="32"/>
          <w:rtl/>
          <w:lang w:eastAsia="en-GB"/>
        </w:rPr>
        <w:t xml:space="preserve"> لكل جناح ثلاثة طوابق مع </w:t>
      </w:r>
      <w:r>
        <w:rPr>
          <w:rFonts w:asciiTheme="minorBidi" w:eastAsia="Times New Roman" w:hAnsiTheme="minorBidi" w:hint="cs"/>
          <w:color w:val="000000"/>
          <w:sz w:val="32"/>
          <w:szCs w:val="32"/>
          <w:rtl/>
          <w:lang w:eastAsia="en-GB"/>
        </w:rPr>
        <w:t>ملحق</w:t>
      </w:r>
      <w:r w:rsidR="00E63812" w:rsidRPr="00A56934">
        <w:rPr>
          <w:rFonts w:asciiTheme="minorBidi" w:eastAsia="Times New Roman" w:hAnsiTheme="minorBidi"/>
          <w:color w:val="000000"/>
          <w:sz w:val="32"/>
          <w:szCs w:val="32"/>
          <w:rtl/>
          <w:lang w:eastAsia="en-GB"/>
        </w:rPr>
        <w:t xml:space="preserve"> </w:t>
      </w:r>
      <w:r w:rsidRPr="00A56934">
        <w:rPr>
          <w:rFonts w:asciiTheme="minorBidi" w:eastAsia="Times New Roman" w:hAnsiTheme="minorBidi" w:hint="cs"/>
          <w:color w:val="000000"/>
          <w:sz w:val="32"/>
          <w:szCs w:val="32"/>
          <w:rtl/>
          <w:lang w:eastAsia="en-GB"/>
        </w:rPr>
        <w:t>إضافي</w:t>
      </w:r>
      <w:r>
        <w:rPr>
          <w:rFonts w:asciiTheme="minorBidi" w:eastAsia="Times New Roman" w:hAnsiTheme="minorBidi"/>
          <w:color w:val="000000"/>
          <w:sz w:val="32"/>
          <w:szCs w:val="32"/>
          <w:rtl/>
          <w:lang w:eastAsia="en-GB"/>
        </w:rPr>
        <w:t xml:space="preserve"> خاص لصالات العمليات</w:t>
      </w:r>
      <w:r w:rsidR="00E63812" w:rsidRPr="00A56934">
        <w:rPr>
          <w:rFonts w:asciiTheme="minorBidi" w:eastAsia="Times New Roman" w:hAnsiTheme="minorBidi"/>
          <w:color w:val="000000"/>
          <w:sz w:val="32"/>
          <w:szCs w:val="32"/>
          <w:rtl/>
          <w:lang w:eastAsia="en-GB"/>
        </w:rPr>
        <w:t xml:space="preserve">. </w:t>
      </w:r>
      <w:r>
        <w:rPr>
          <w:rFonts w:asciiTheme="minorBidi" w:eastAsia="Times New Roman" w:hAnsiTheme="minorBidi" w:hint="cs"/>
          <w:color w:val="000000"/>
          <w:sz w:val="32"/>
          <w:szCs w:val="32"/>
          <w:rtl/>
          <w:lang w:eastAsia="en-GB"/>
        </w:rPr>
        <w:t>وغرف منفصلة</w:t>
      </w:r>
      <w:r w:rsidR="00E63812" w:rsidRPr="00A56934">
        <w:rPr>
          <w:rFonts w:asciiTheme="minorBidi" w:eastAsia="Times New Roman" w:hAnsiTheme="minorBidi"/>
          <w:color w:val="000000"/>
          <w:sz w:val="32"/>
          <w:szCs w:val="32"/>
          <w:rtl/>
          <w:lang w:eastAsia="en-GB"/>
        </w:rPr>
        <w:t xml:space="preserve"> </w:t>
      </w:r>
      <w:r>
        <w:rPr>
          <w:rFonts w:asciiTheme="minorBidi" w:eastAsia="Times New Roman" w:hAnsiTheme="minorBidi" w:hint="cs"/>
          <w:color w:val="000000"/>
          <w:sz w:val="32"/>
          <w:szCs w:val="32"/>
          <w:rtl/>
          <w:lang w:eastAsia="en-GB"/>
        </w:rPr>
        <w:t>ل</w:t>
      </w:r>
      <w:r w:rsidRPr="00A56934">
        <w:rPr>
          <w:rFonts w:asciiTheme="minorBidi" w:eastAsia="Times New Roman" w:hAnsiTheme="minorBidi" w:hint="cs"/>
          <w:color w:val="000000"/>
          <w:sz w:val="32"/>
          <w:szCs w:val="32"/>
          <w:rtl/>
          <w:lang w:eastAsia="en-GB"/>
        </w:rPr>
        <w:t>أجهزة</w:t>
      </w:r>
      <w:r w:rsidR="00E63812" w:rsidRPr="00A56934">
        <w:rPr>
          <w:rFonts w:asciiTheme="minorBidi" w:eastAsia="Times New Roman" w:hAnsiTheme="minorBidi"/>
          <w:color w:val="000000"/>
          <w:sz w:val="32"/>
          <w:szCs w:val="32"/>
          <w:rtl/>
          <w:lang w:eastAsia="en-GB"/>
        </w:rPr>
        <w:t xml:space="preserve"> ا</w:t>
      </w:r>
      <w:r w:rsidR="00A56F8C">
        <w:rPr>
          <w:rFonts w:asciiTheme="minorBidi" w:eastAsia="Times New Roman" w:hAnsiTheme="minorBidi"/>
          <w:color w:val="000000"/>
          <w:sz w:val="32"/>
          <w:szCs w:val="32"/>
          <w:rtl/>
          <w:lang w:eastAsia="en-GB"/>
        </w:rPr>
        <w:t>لسونار والمفرا</w:t>
      </w:r>
      <w:r w:rsidR="00A56F8C">
        <w:rPr>
          <w:rFonts w:asciiTheme="minorBidi" w:eastAsia="Times New Roman" w:hAnsiTheme="minorBidi" w:hint="cs"/>
          <w:color w:val="000000"/>
          <w:sz w:val="32"/>
          <w:szCs w:val="32"/>
          <w:rtl/>
          <w:lang w:eastAsia="en-GB"/>
        </w:rPr>
        <w:t>س</w:t>
      </w:r>
      <w:r w:rsidR="00A56F8C">
        <w:rPr>
          <w:rFonts w:asciiTheme="minorBidi" w:eastAsia="Times New Roman" w:hAnsiTheme="minorBidi"/>
          <w:color w:val="000000"/>
          <w:sz w:val="32"/>
          <w:szCs w:val="32"/>
          <w:rtl/>
          <w:lang w:eastAsia="en-GB"/>
        </w:rPr>
        <w:t xml:space="preserve"> والرنين المغناطيسي</w:t>
      </w:r>
      <w:r w:rsidR="00A56F8C">
        <w:rPr>
          <w:rFonts w:asciiTheme="minorBidi" w:eastAsia="Times New Roman" w:hAnsiTheme="minorBidi" w:hint="cs"/>
          <w:color w:val="000000"/>
          <w:sz w:val="32"/>
          <w:szCs w:val="32"/>
          <w:rtl/>
          <w:lang w:eastAsia="en-GB"/>
        </w:rPr>
        <w:t xml:space="preserve"> ومنظومات </w:t>
      </w:r>
      <w:r w:rsidR="00A56F8C" w:rsidRPr="00A56934">
        <w:rPr>
          <w:rFonts w:asciiTheme="minorBidi" w:eastAsia="Times New Roman" w:hAnsiTheme="minorBidi" w:hint="cs"/>
          <w:color w:val="000000"/>
          <w:sz w:val="32"/>
          <w:szCs w:val="32"/>
          <w:rtl/>
          <w:lang w:eastAsia="en-GB"/>
        </w:rPr>
        <w:t>الأشعة</w:t>
      </w:r>
      <w:r w:rsidR="00E63812" w:rsidRPr="00A56934">
        <w:rPr>
          <w:rFonts w:asciiTheme="minorBidi" w:eastAsia="Times New Roman" w:hAnsiTheme="minorBidi"/>
          <w:color w:val="000000"/>
          <w:sz w:val="32"/>
          <w:szCs w:val="32"/>
          <w:rtl/>
          <w:lang w:eastAsia="en-GB"/>
        </w:rPr>
        <w:t xml:space="preserve"> السينية. </w:t>
      </w:r>
    </w:p>
    <w:p w:rsidR="00A56F8C" w:rsidRDefault="00A650C9" w:rsidP="001D5ECE">
      <w:pPr>
        <w:pStyle w:val="a5"/>
        <w:bidi/>
        <w:jc w:val="both"/>
        <w:rPr>
          <w:rFonts w:asciiTheme="minorBidi" w:hAnsiTheme="minorBidi"/>
          <w:sz w:val="32"/>
          <w:szCs w:val="32"/>
          <w:rtl/>
        </w:rPr>
      </w:pPr>
      <w:r>
        <w:rPr>
          <w:rFonts w:asciiTheme="minorBidi" w:eastAsia="Times New Roman" w:hAnsiTheme="minorBidi" w:hint="cs"/>
          <w:color w:val="000000"/>
          <w:sz w:val="32"/>
          <w:szCs w:val="32"/>
          <w:rtl/>
          <w:lang w:eastAsia="en-GB"/>
        </w:rPr>
        <w:t>لقد</w:t>
      </w:r>
      <w:r w:rsidR="00A56F8C">
        <w:rPr>
          <w:rFonts w:asciiTheme="minorBidi" w:eastAsia="Times New Roman" w:hAnsiTheme="minorBidi" w:hint="cs"/>
          <w:color w:val="000000"/>
          <w:sz w:val="32"/>
          <w:szCs w:val="32"/>
          <w:rtl/>
          <w:lang w:eastAsia="en-GB"/>
        </w:rPr>
        <w:t xml:space="preserve"> فكرت شركة نفط ال</w:t>
      </w:r>
      <w:r>
        <w:rPr>
          <w:rFonts w:asciiTheme="minorBidi" w:eastAsia="Times New Roman" w:hAnsiTheme="minorBidi" w:hint="cs"/>
          <w:color w:val="000000"/>
          <w:sz w:val="32"/>
          <w:szCs w:val="32"/>
          <w:rtl/>
          <w:lang w:eastAsia="en-GB"/>
        </w:rPr>
        <w:t xml:space="preserve">جنوب بتشغيل المستشفى على غرار </w:t>
      </w:r>
      <w:r w:rsidR="00A56F8C">
        <w:rPr>
          <w:rFonts w:asciiTheme="minorBidi" w:eastAsia="Times New Roman" w:hAnsiTheme="minorBidi" w:hint="cs"/>
          <w:color w:val="000000"/>
          <w:sz w:val="32"/>
          <w:szCs w:val="32"/>
          <w:rtl/>
          <w:lang w:eastAsia="en-GB"/>
        </w:rPr>
        <w:t>مستشفى</w:t>
      </w:r>
      <w:r>
        <w:rPr>
          <w:rFonts w:asciiTheme="minorBidi" w:eastAsia="Times New Roman" w:hAnsiTheme="minorBidi" w:hint="cs"/>
          <w:color w:val="000000"/>
          <w:sz w:val="32"/>
          <w:szCs w:val="32"/>
          <w:rtl/>
          <w:lang w:eastAsia="en-GB"/>
        </w:rPr>
        <w:t xml:space="preserve"> شركة نفط</w:t>
      </w:r>
      <w:r w:rsidR="00A56F8C">
        <w:rPr>
          <w:rFonts w:asciiTheme="minorBidi" w:eastAsia="Times New Roman" w:hAnsiTheme="minorBidi" w:hint="cs"/>
          <w:color w:val="000000"/>
          <w:sz w:val="32"/>
          <w:szCs w:val="32"/>
          <w:rtl/>
          <w:lang w:eastAsia="en-GB"/>
        </w:rPr>
        <w:t xml:space="preserve"> </w:t>
      </w:r>
      <w:r>
        <w:rPr>
          <w:rFonts w:asciiTheme="minorBidi" w:eastAsia="Times New Roman" w:hAnsiTheme="minorBidi" w:hint="cs"/>
          <w:color w:val="000000"/>
          <w:sz w:val="32"/>
          <w:szCs w:val="32"/>
          <w:rtl/>
          <w:lang w:eastAsia="en-GB"/>
        </w:rPr>
        <w:t>الكويت</w:t>
      </w:r>
      <w:r w:rsidR="00A56F8C">
        <w:rPr>
          <w:rFonts w:asciiTheme="minorBidi" w:eastAsia="Times New Roman" w:hAnsiTheme="minorBidi" w:hint="cs"/>
          <w:color w:val="000000"/>
          <w:sz w:val="32"/>
          <w:szCs w:val="32"/>
          <w:rtl/>
          <w:lang w:eastAsia="en-GB"/>
        </w:rPr>
        <w:t xml:space="preserve">، الذي </w:t>
      </w:r>
      <w:r w:rsidR="001D5ECE">
        <w:rPr>
          <w:rFonts w:asciiTheme="minorBidi" w:eastAsia="Times New Roman" w:hAnsiTheme="minorBidi" w:hint="cs"/>
          <w:color w:val="000000"/>
          <w:sz w:val="32"/>
          <w:szCs w:val="32"/>
          <w:rtl/>
          <w:lang w:eastAsia="en-GB"/>
        </w:rPr>
        <w:t xml:space="preserve">تزينت </w:t>
      </w:r>
      <w:proofErr w:type="spellStart"/>
      <w:r w:rsidR="001D5ECE">
        <w:rPr>
          <w:rFonts w:asciiTheme="minorBidi" w:eastAsia="Times New Roman" w:hAnsiTheme="minorBidi" w:hint="cs"/>
          <w:color w:val="000000"/>
          <w:sz w:val="32"/>
          <w:szCs w:val="32"/>
          <w:rtl/>
          <w:lang w:eastAsia="en-GB"/>
        </w:rPr>
        <w:t>به</w:t>
      </w:r>
      <w:proofErr w:type="spellEnd"/>
      <w:r w:rsidR="001D5ECE">
        <w:rPr>
          <w:rFonts w:asciiTheme="minorBidi" w:eastAsia="Times New Roman" w:hAnsiTheme="minorBidi" w:hint="cs"/>
          <w:color w:val="000000"/>
          <w:sz w:val="32"/>
          <w:szCs w:val="32"/>
          <w:rtl/>
          <w:lang w:eastAsia="en-GB"/>
        </w:rPr>
        <w:t xml:space="preserve"> مدينة الأحمدي، و</w:t>
      </w:r>
      <w:r w:rsidR="00A56F8C">
        <w:rPr>
          <w:rFonts w:asciiTheme="minorBidi" w:eastAsia="Times New Roman" w:hAnsiTheme="minorBidi" w:hint="cs"/>
          <w:color w:val="000000"/>
          <w:sz w:val="32"/>
          <w:szCs w:val="32"/>
          <w:rtl/>
          <w:lang w:eastAsia="en-GB"/>
        </w:rPr>
        <w:t xml:space="preserve">يتكون من </w:t>
      </w:r>
      <w:r w:rsidR="00DD600C" w:rsidRPr="00A56934">
        <w:rPr>
          <w:rFonts w:asciiTheme="minorBidi" w:eastAsia="Times New Roman" w:hAnsiTheme="minorBidi"/>
          <w:color w:val="000000"/>
          <w:sz w:val="32"/>
          <w:szCs w:val="32"/>
          <w:rtl/>
          <w:lang w:eastAsia="en-GB"/>
        </w:rPr>
        <w:t xml:space="preserve">أربعة طوابق وسرداب، وتقدر طاقته الاستيعابية </w:t>
      </w:r>
      <w:r w:rsidR="00A56F8C">
        <w:rPr>
          <w:rFonts w:asciiTheme="minorBidi" w:eastAsia="Times New Roman" w:hAnsiTheme="minorBidi" w:hint="cs"/>
          <w:color w:val="000000"/>
          <w:sz w:val="32"/>
          <w:szCs w:val="32"/>
          <w:rtl/>
          <w:lang w:eastAsia="en-GB"/>
        </w:rPr>
        <w:t>بنحو (400)</w:t>
      </w:r>
      <w:r w:rsidR="00DD600C" w:rsidRPr="00A56934">
        <w:rPr>
          <w:rFonts w:asciiTheme="minorBidi" w:eastAsia="Times New Roman" w:hAnsiTheme="minorBidi"/>
          <w:color w:val="000000"/>
          <w:sz w:val="32"/>
          <w:szCs w:val="32"/>
          <w:rtl/>
          <w:lang w:eastAsia="en-GB"/>
        </w:rPr>
        <w:t xml:space="preserve"> </w:t>
      </w:r>
      <w:r w:rsidR="00A56F8C">
        <w:rPr>
          <w:rFonts w:asciiTheme="minorBidi" w:eastAsia="Times New Roman" w:hAnsiTheme="minorBidi"/>
          <w:color w:val="000000"/>
          <w:sz w:val="32"/>
          <w:szCs w:val="32"/>
          <w:rtl/>
          <w:lang w:eastAsia="en-GB"/>
        </w:rPr>
        <w:t>سرير</w:t>
      </w:r>
      <w:r w:rsidR="00DD600C" w:rsidRPr="00A56934">
        <w:rPr>
          <w:rFonts w:asciiTheme="minorBidi" w:eastAsia="Times New Roman" w:hAnsiTheme="minorBidi"/>
          <w:color w:val="000000"/>
          <w:sz w:val="32"/>
          <w:szCs w:val="32"/>
          <w:rtl/>
          <w:lang w:eastAsia="en-GB"/>
        </w:rPr>
        <w:t xml:space="preserve">، </w:t>
      </w:r>
      <w:r w:rsidR="001D5ECE">
        <w:rPr>
          <w:rFonts w:asciiTheme="minorBidi" w:eastAsia="Times New Roman" w:hAnsiTheme="minorBidi" w:hint="cs"/>
          <w:color w:val="000000"/>
          <w:sz w:val="32"/>
          <w:szCs w:val="32"/>
          <w:rtl/>
          <w:lang w:eastAsia="en-GB"/>
        </w:rPr>
        <w:t>وقد</w:t>
      </w:r>
      <w:r w:rsidR="00A56F8C">
        <w:rPr>
          <w:rFonts w:asciiTheme="minorBidi" w:eastAsia="Times New Roman" w:hAnsiTheme="minorBidi" w:hint="cs"/>
          <w:color w:val="000000"/>
          <w:sz w:val="32"/>
          <w:szCs w:val="32"/>
          <w:rtl/>
          <w:lang w:eastAsia="en-GB"/>
        </w:rPr>
        <w:t xml:space="preserve"> خصصت الكويت هذا المستشفى</w:t>
      </w:r>
      <w:r w:rsidR="00DD600C" w:rsidRPr="00A56934">
        <w:rPr>
          <w:rFonts w:asciiTheme="minorBidi" w:hAnsiTheme="minorBidi"/>
          <w:sz w:val="32"/>
          <w:szCs w:val="32"/>
          <w:rtl/>
        </w:rPr>
        <w:t xml:space="preserve"> </w:t>
      </w:r>
      <w:r w:rsidR="00A56F8C">
        <w:rPr>
          <w:rFonts w:asciiTheme="minorBidi" w:hAnsiTheme="minorBidi" w:hint="cs"/>
          <w:sz w:val="32"/>
          <w:szCs w:val="32"/>
          <w:rtl/>
        </w:rPr>
        <w:t>لموظفي</w:t>
      </w:r>
      <w:r w:rsidR="00DD600C" w:rsidRPr="00A56934">
        <w:rPr>
          <w:rFonts w:asciiTheme="minorBidi" w:hAnsiTheme="minorBidi"/>
          <w:sz w:val="32"/>
          <w:szCs w:val="32"/>
          <w:rtl/>
        </w:rPr>
        <w:t xml:space="preserve"> القطاع النفطي </w:t>
      </w:r>
      <w:r w:rsidR="00A56F8C">
        <w:rPr>
          <w:rFonts w:asciiTheme="minorBidi" w:hAnsiTheme="minorBidi"/>
          <w:sz w:val="32"/>
          <w:szCs w:val="32"/>
          <w:rtl/>
        </w:rPr>
        <w:t>العاملين والمتقاعدين وعائلاتهم</w:t>
      </w:r>
      <w:r w:rsidR="00A56F8C">
        <w:rPr>
          <w:rFonts w:asciiTheme="minorBidi" w:hAnsiTheme="minorBidi" w:hint="cs"/>
          <w:sz w:val="32"/>
          <w:szCs w:val="32"/>
          <w:rtl/>
        </w:rPr>
        <w:t>.</w:t>
      </w:r>
    </w:p>
    <w:p w:rsidR="00DD4AC0" w:rsidRDefault="00A650C9" w:rsidP="00A650C9">
      <w:pPr>
        <w:pStyle w:val="a5"/>
        <w:bidi/>
        <w:jc w:val="both"/>
        <w:rPr>
          <w:rFonts w:asciiTheme="minorBidi" w:hAnsiTheme="minorBidi"/>
          <w:sz w:val="32"/>
          <w:szCs w:val="32"/>
          <w:rtl/>
        </w:rPr>
      </w:pPr>
      <w:r>
        <w:rPr>
          <w:rFonts w:asciiTheme="minorBidi" w:hAnsiTheme="minorBidi" w:hint="cs"/>
          <w:sz w:val="32"/>
          <w:szCs w:val="32"/>
          <w:rtl/>
        </w:rPr>
        <w:t>أغلب الظن أن</w:t>
      </w:r>
      <w:r w:rsidR="00DD4AC0">
        <w:rPr>
          <w:rFonts w:asciiTheme="minorBidi" w:hAnsiTheme="minorBidi" w:hint="cs"/>
          <w:sz w:val="32"/>
          <w:szCs w:val="32"/>
          <w:rtl/>
        </w:rPr>
        <w:t xml:space="preserve"> شركة نفط الجنوب</w:t>
      </w:r>
      <w:r w:rsidRPr="00A650C9">
        <w:rPr>
          <w:rFonts w:asciiTheme="minorBidi" w:hAnsiTheme="minorBidi" w:hint="cs"/>
          <w:sz w:val="32"/>
          <w:szCs w:val="32"/>
          <w:rtl/>
        </w:rPr>
        <w:t xml:space="preserve"> </w:t>
      </w:r>
      <w:r>
        <w:rPr>
          <w:rFonts w:asciiTheme="minorBidi" w:hAnsiTheme="minorBidi" w:hint="cs"/>
          <w:sz w:val="32"/>
          <w:szCs w:val="32"/>
          <w:rtl/>
        </w:rPr>
        <w:t>فكرت</w:t>
      </w:r>
      <w:r w:rsidR="00DD4AC0">
        <w:rPr>
          <w:rFonts w:asciiTheme="minorBidi" w:hAnsiTheme="minorBidi" w:hint="cs"/>
          <w:sz w:val="32"/>
          <w:szCs w:val="32"/>
          <w:rtl/>
        </w:rPr>
        <w:t xml:space="preserve"> بتشغيله وإدارته على غرار المستشفى الإيراني الكبير التابع لمصافي النفط في عبادان، والذي يطلقون علية: (بيمارستان بزر</w:t>
      </w:r>
      <w:r w:rsidR="00DD4AC0">
        <w:rPr>
          <w:rFonts w:asciiTheme="minorBidi" w:hAnsiTheme="minorBidi"/>
          <w:sz w:val="32"/>
          <w:szCs w:val="32"/>
          <w:rtl/>
        </w:rPr>
        <w:t>ﮒ</w:t>
      </w:r>
      <w:r w:rsidR="00DD4AC0">
        <w:rPr>
          <w:rFonts w:asciiTheme="minorBidi" w:hAnsiTheme="minorBidi" w:hint="cs"/>
          <w:sz w:val="32"/>
          <w:szCs w:val="32"/>
          <w:rtl/>
        </w:rPr>
        <w:t xml:space="preserve"> نفت)، وتعني المستشفى النفطي الكبير. </w:t>
      </w:r>
      <w:r>
        <w:rPr>
          <w:rFonts w:asciiTheme="minorBidi" w:hAnsiTheme="minorBidi" w:hint="cs"/>
          <w:sz w:val="32"/>
          <w:szCs w:val="32"/>
          <w:rtl/>
        </w:rPr>
        <w:t>فالشركات النفطية العملاقة لها مستشفياتها ومنتجعاتها الصحية المنتشرة في عموم البلدان الخليجية.</w:t>
      </w:r>
    </w:p>
    <w:p w:rsidR="00DD4AC0" w:rsidRDefault="001D5ECE" w:rsidP="00A650C9">
      <w:pPr>
        <w:pStyle w:val="a5"/>
        <w:bidi/>
        <w:jc w:val="both"/>
        <w:rPr>
          <w:rFonts w:asciiTheme="minorBidi" w:hAnsiTheme="minorBidi"/>
          <w:sz w:val="32"/>
          <w:szCs w:val="32"/>
          <w:rtl/>
        </w:rPr>
      </w:pPr>
      <w:r>
        <w:rPr>
          <w:rFonts w:asciiTheme="minorBidi" w:hAnsiTheme="minorBidi" w:hint="cs"/>
          <w:sz w:val="32"/>
          <w:szCs w:val="32"/>
          <w:rtl/>
        </w:rPr>
        <w:t>ثم هبت رياح الاعتراض، ف</w:t>
      </w:r>
      <w:r w:rsidR="00DD4AC0">
        <w:rPr>
          <w:rFonts w:asciiTheme="minorBidi" w:hAnsiTheme="minorBidi" w:hint="cs"/>
          <w:sz w:val="32"/>
          <w:szCs w:val="32"/>
          <w:rtl/>
        </w:rPr>
        <w:t xml:space="preserve">ما كل ما تتمنى شركة نفط الجنوب تدركه، فقد جرت رياح وزارة الصحة بعكس الاتجاه الذي سارت عليه تلك الشركة العريقة. فعلى الرغم من تكامل المستشفى من الألف إلى الياء، وعلى الرغم من استعداد وزارة النفط </w:t>
      </w:r>
      <w:r>
        <w:rPr>
          <w:rFonts w:asciiTheme="minorBidi" w:hAnsiTheme="minorBidi" w:hint="cs"/>
          <w:sz w:val="32"/>
          <w:szCs w:val="32"/>
          <w:rtl/>
        </w:rPr>
        <w:t xml:space="preserve">لجلب </w:t>
      </w:r>
      <w:r w:rsidR="00DD4AC0">
        <w:rPr>
          <w:rFonts w:asciiTheme="minorBidi" w:hAnsiTheme="minorBidi" w:hint="cs"/>
          <w:sz w:val="32"/>
          <w:szCs w:val="32"/>
          <w:rtl/>
        </w:rPr>
        <w:t xml:space="preserve">أرقى </w:t>
      </w:r>
      <w:r w:rsidR="00A650C9">
        <w:rPr>
          <w:rFonts w:asciiTheme="minorBidi" w:hAnsiTheme="minorBidi" w:hint="cs"/>
          <w:sz w:val="32"/>
          <w:szCs w:val="32"/>
          <w:rtl/>
        </w:rPr>
        <w:t>الأطباء والخبراء</w:t>
      </w:r>
      <w:r w:rsidR="00DD4AC0">
        <w:rPr>
          <w:rFonts w:asciiTheme="minorBidi" w:hAnsiTheme="minorBidi" w:hint="cs"/>
          <w:sz w:val="32"/>
          <w:szCs w:val="32"/>
          <w:rtl/>
        </w:rPr>
        <w:t xml:space="preserve"> من داخل العراق وخارجه، أسوة بمستشفيات القطاع الخاص. لم توافق وزارة الصحة على منح التراخيص الرسمية </w:t>
      </w:r>
      <w:r>
        <w:rPr>
          <w:rFonts w:asciiTheme="minorBidi" w:hAnsiTheme="minorBidi" w:hint="cs"/>
          <w:sz w:val="32"/>
          <w:szCs w:val="32"/>
          <w:rtl/>
        </w:rPr>
        <w:t>لتشغيل</w:t>
      </w:r>
      <w:r w:rsidR="00DD4AC0">
        <w:rPr>
          <w:rFonts w:asciiTheme="minorBidi" w:hAnsiTheme="minorBidi" w:hint="cs"/>
          <w:sz w:val="32"/>
          <w:szCs w:val="32"/>
          <w:rtl/>
        </w:rPr>
        <w:t xml:space="preserve"> </w:t>
      </w:r>
      <w:r>
        <w:rPr>
          <w:rFonts w:asciiTheme="minorBidi" w:hAnsiTheme="minorBidi" w:hint="cs"/>
          <w:sz w:val="32"/>
          <w:szCs w:val="32"/>
          <w:rtl/>
        </w:rPr>
        <w:t xml:space="preserve">المستشفى </w:t>
      </w:r>
      <w:r w:rsidR="00DD4AC0">
        <w:rPr>
          <w:rFonts w:asciiTheme="minorBidi" w:hAnsiTheme="minorBidi" w:hint="cs"/>
          <w:sz w:val="32"/>
          <w:szCs w:val="32"/>
          <w:rtl/>
        </w:rPr>
        <w:t>على الطريقة التي فكرت بها شركة نفط الجنوب. فتعطل</w:t>
      </w:r>
      <w:r>
        <w:rPr>
          <w:rFonts w:asciiTheme="minorBidi" w:hAnsiTheme="minorBidi" w:hint="cs"/>
          <w:sz w:val="32"/>
          <w:szCs w:val="32"/>
          <w:rtl/>
        </w:rPr>
        <w:t xml:space="preserve">ت أنشطته، </w:t>
      </w:r>
      <w:r w:rsidR="00DD4AC0">
        <w:rPr>
          <w:rFonts w:asciiTheme="minorBidi" w:hAnsiTheme="minorBidi" w:hint="cs"/>
          <w:sz w:val="32"/>
          <w:szCs w:val="32"/>
          <w:rtl/>
        </w:rPr>
        <w:t>وتحول</w:t>
      </w:r>
      <w:r w:rsidR="00A650C9">
        <w:rPr>
          <w:rFonts w:asciiTheme="minorBidi" w:hAnsiTheme="minorBidi" w:hint="cs"/>
          <w:sz w:val="32"/>
          <w:szCs w:val="32"/>
          <w:rtl/>
        </w:rPr>
        <w:t>ت بنايته</w:t>
      </w:r>
      <w:r w:rsidR="00DD4AC0">
        <w:rPr>
          <w:rFonts w:asciiTheme="minorBidi" w:hAnsiTheme="minorBidi" w:hint="cs"/>
          <w:sz w:val="32"/>
          <w:szCs w:val="32"/>
          <w:rtl/>
        </w:rPr>
        <w:t xml:space="preserve"> إلى </w:t>
      </w:r>
      <w:r>
        <w:rPr>
          <w:rFonts w:asciiTheme="minorBidi" w:hAnsiTheme="minorBidi" w:hint="cs"/>
          <w:sz w:val="32"/>
          <w:szCs w:val="32"/>
          <w:rtl/>
        </w:rPr>
        <w:t>قلعة فضائية</w:t>
      </w:r>
      <w:r w:rsidR="00A650C9">
        <w:rPr>
          <w:rFonts w:asciiTheme="minorBidi" w:hAnsiTheme="minorBidi" w:hint="cs"/>
          <w:sz w:val="32"/>
          <w:szCs w:val="32"/>
          <w:rtl/>
        </w:rPr>
        <w:t xml:space="preserve"> مهجورة</w:t>
      </w:r>
      <w:r>
        <w:rPr>
          <w:rFonts w:asciiTheme="minorBidi" w:hAnsiTheme="minorBidi" w:hint="cs"/>
          <w:sz w:val="32"/>
          <w:szCs w:val="32"/>
          <w:rtl/>
        </w:rPr>
        <w:t>.</w:t>
      </w:r>
      <w:r w:rsidR="00175877">
        <w:rPr>
          <w:rFonts w:asciiTheme="minorBidi" w:hAnsiTheme="minorBidi" w:hint="cs"/>
          <w:sz w:val="32"/>
          <w:szCs w:val="32"/>
          <w:rtl/>
        </w:rPr>
        <w:t xml:space="preserve"> لا فائدة ترتجى منها بسبب </w:t>
      </w:r>
      <w:r w:rsidR="00447C2B">
        <w:rPr>
          <w:rFonts w:asciiTheme="minorBidi" w:hAnsiTheme="minorBidi" w:hint="cs"/>
          <w:sz w:val="32"/>
          <w:szCs w:val="32"/>
          <w:rtl/>
        </w:rPr>
        <w:t>تأرجح مصيرها</w:t>
      </w:r>
      <w:r w:rsidR="0086240B">
        <w:rPr>
          <w:rFonts w:asciiTheme="minorBidi" w:hAnsiTheme="minorBidi" w:hint="cs"/>
          <w:sz w:val="32"/>
          <w:szCs w:val="32"/>
          <w:rtl/>
        </w:rPr>
        <w:t xml:space="preserve"> بين وزارة النفط ووزارة الصحة، فلا النفط تتخلى عن</w:t>
      </w:r>
      <w:r>
        <w:rPr>
          <w:rFonts w:asciiTheme="minorBidi" w:hAnsiTheme="minorBidi" w:hint="cs"/>
          <w:sz w:val="32"/>
          <w:szCs w:val="32"/>
          <w:rtl/>
        </w:rPr>
        <w:t xml:space="preserve"> مشاريعها</w:t>
      </w:r>
      <w:r w:rsidR="0086240B">
        <w:rPr>
          <w:rFonts w:asciiTheme="minorBidi" w:hAnsiTheme="minorBidi" w:hint="cs"/>
          <w:sz w:val="32"/>
          <w:szCs w:val="32"/>
          <w:rtl/>
        </w:rPr>
        <w:t xml:space="preserve"> وبرامجها الخدمية</w:t>
      </w:r>
      <w:r w:rsidR="00A650C9">
        <w:rPr>
          <w:rFonts w:asciiTheme="minorBidi" w:hAnsiTheme="minorBidi" w:hint="cs"/>
          <w:sz w:val="32"/>
          <w:szCs w:val="32"/>
          <w:rtl/>
        </w:rPr>
        <w:t xml:space="preserve"> الحديثة</w:t>
      </w:r>
      <w:r w:rsidR="0086240B">
        <w:rPr>
          <w:rFonts w:asciiTheme="minorBidi" w:hAnsiTheme="minorBidi" w:hint="cs"/>
          <w:sz w:val="32"/>
          <w:szCs w:val="32"/>
          <w:rtl/>
        </w:rPr>
        <w:t>، ولا الصحة ترضى ب</w:t>
      </w:r>
      <w:r>
        <w:rPr>
          <w:rFonts w:asciiTheme="minorBidi" w:hAnsiTheme="minorBidi" w:hint="cs"/>
          <w:sz w:val="32"/>
          <w:szCs w:val="32"/>
          <w:rtl/>
        </w:rPr>
        <w:t>استبعادها و</w:t>
      </w:r>
      <w:r w:rsidR="0086240B">
        <w:rPr>
          <w:rFonts w:asciiTheme="minorBidi" w:hAnsiTheme="minorBidi" w:hint="cs"/>
          <w:sz w:val="32"/>
          <w:szCs w:val="32"/>
          <w:rtl/>
        </w:rPr>
        <w:t xml:space="preserve">تغييب دورها. وهكذا كان مصير المستشفى الرقود في </w:t>
      </w:r>
      <w:r w:rsidR="00996923">
        <w:rPr>
          <w:rFonts w:asciiTheme="minorBidi" w:hAnsiTheme="minorBidi" w:hint="cs"/>
          <w:sz w:val="32"/>
          <w:szCs w:val="32"/>
          <w:rtl/>
        </w:rPr>
        <w:t>ردهات التعطيل والتأجيل</w:t>
      </w:r>
      <w:r w:rsidR="0086240B">
        <w:rPr>
          <w:rFonts w:asciiTheme="minorBidi" w:hAnsiTheme="minorBidi" w:hint="cs"/>
          <w:sz w:val="32"/>
          <w:szCs w:val="32"/>
          <w:rtl/>
        </w:rPr>
        <w:t>.</w:t>
      </w:r>
      <w:r w:rsidR="00DD4AC0">
        <w:rPr>
          <w:rFonts w:asciiTheme="minorBidi" w:hAnsiTheme="minorBidi" w:hint="cs"/>
          <w:sz w:val="32"/>
          <w:szCs w:val="32"/>
          <w:rtl/>
        </w:rPr>
        <w:t xml:space="preserve">  </w:t>
      </w:r>
    </w:p>
    <w:p w:rsidR="00DD4AC0" w:rsidRPr="00A56934" w:rsidRDefault="00996923" w:rsidP="001D5ECE">
      <w:pPr>
        <w:pStyle w:val="a5"/>
        <w:bidi/>
        <w:jc w:val="both"/>
        <w:rPr>
          <w:rFonts w:asciiTheme="minorBidi" w:hAnsiTheme="minorBidi"/>
          <w:sz w:val="32"/>
          <w:szCs w:val="32"/>
        </w:rPr>
      </w:pPr>
      <w:r>
        <w:rPr>
          <w:rFonts w:asciiTheme="minorBidi" w:hAnsiTheme="minorBidi" w:hint="cs"/>
          <w:sz w:val="32"/>
          <w:szCs w:val="32"/>
          <w:rtl/>
        </w:rPr>
        <w:t>سمعنا</w:t>
      </w:r>
      <w:r w:rsidR="00A650C9">
        <w:rPr>
          <w:rFonts w:asciiTheme="minorBidi" w:hAnsiTheme="minorBidi" w:hint="cs"/>
          <w:sz w:val="32"/>
          <w:szCs w:val="32"/>
          <w:rtl/>
        </w:rPr>
        <w:t xml:space="preserve"> قبل بضعة أيام</w:t>
      </w:r>
      <w:r>
        <w:rPr>
          <w:rFonts w:asciiTheme="minorBidi" w:hAnsiTheme="minorBidi" w:hint="cs"/>
          <w:sz w:val="32"/>
          <w:szCs w:val="32"/>
          <w:rtl/>
        </w:rPr>
        <w:t xml:space="preserve"> أن شركة نفط الجنوب عقدت العزم على شراء أربع طائرات عمودية لضمان سرعة الوصول إلى مواقعها المتباعدة والمتناثرة في البادية الجنوبية، فهل ستتحول </w:t>
      </w:r>
      <w:r w:rsidR="00447C2B">
        <w:rPr>
          <w:rFonts w:asciiTheme="minorBidi" w:hAnsiTheme="minorBidi" w:hint="cs"/>
          <w:sz w:val="32"/>
          <w:szCs w:val="32"/>
          <w:rtl/>
        </w:rPr>
        <w:lastRenderedPageBreak/>
        <w:t>ملكية الطائرات</w:t>
      </w:r>
      <w:r>
        <w:rPr>
          <w:rFonts w:asciiTheme="minorBidi" w:hAnsiTheme="minorBidi" w:hint="cs"/>
          <w:sz w:val="32"/>
          <w:szCs w:val="32"/>
          <w:rtl/>
        </w:rPr>
        <w:t xml:space="preserve"> إلى طيران الجيش ؟. أم تتحول إلى شركة الخطوط الجوية </w:t>
      </w:r>
      <w:r w:rsidR="001D5ECE">
        <w:rPr>
          <w:rFonts w:asciiTheme="minorBidi" w:hAnsiTheme="minorBidi" w:hint="cs"/>
          <w:sz w:val="32"/>
          <w:szCs w:val="32"/>
          <w:rtl/>
        </w:rPr>
        <w:t xml:space="preserve">؟. أم يكون مصيرها مثل مصير هذا المستشفى الفضائي ؟. وجيب ليل واخذ </w:t>
      </w:r>
      <w:proofErr w:type="spellStart"/>
      <w:r w:rsidR="001D5ECE">
        <w:rPr>
          <w:rFonts w:asciiTheme="minorBidi" w:hAnsiTheme="minorBidi" w:hint="cs"/>
          <w:sz w:val="32"/>
          <w:szCs w:val="32"/>
          <w:rtl/>
        </w:rPr>
        <w:t>عتابة</w:t>
      </w:r>
      <w:proofErr w:type="spellEnd"/>
      <w:r w:rsidR="001D5ECE">
        <w:rPr>
          <w:rFonts w:asciiTheme="minorBidi" w:hAnsiTheme="minorBidi" w:hint="cs"/>
          <w:sz w:val="32"/>
          <w:szCs w:val="32"/>
          <w:rtl/>
        </w:rPr>
        <w:t>.</w:t>
      </w:r>
    </w:p>
    <w:sectPr w:rsidR="00DD4AC0" w:rsidRPr="00A56934" w:rsidSect="007F57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savePreviewPicture/>
  <w:compat/>
  <w:rsids>
    <w:rsidRoot w:val="001B378D"/>
    <w:rsid w:val="00175877"/>
    <w:rsid w:val="00192793"/>
    <w:rsid w:val="001B378D"/>
    <w:rsid w:val="001C36D5"/>
    <w:rsid w:val="001D5ECE"/>
    <w:rsid w:val="00267CF5"/>
    <w:rsid w:val="002847FD"/>
    <w:rsid w:val="003D6B0D"/>
    <w:rsid w:val="0040481E"/>
    <w:rsid w:val="00447C2B"/>
    <w:rsid w:val="00471A78"/>
    <w:rsid w:val="00515E66"/>
    <w:rsid w:val="005D796C"/>
    <w:rsid w:val="006C75D9"/>
    <w:rsid w:val="006E1024"/>
    <w:rsid w:val="007D6607"/>
    <w:rsid w:val="007F5764"/>
    <w:rsid w:val="0086240B"/>
    <w:rsid w:val="008B7D67"/>
    <w:rsid w:val="008D262B"/>
    <w:rsid w:val="00996923"/>
    <w:rsid w:val="00A56934"/>
    <w:rsid w:val="00A56F8C"/>
    <w:rsid w:val="00A650C9"/>
    <w:rsid w:val="00B14EAC"/>
    <w:rsid w:val="00B46E0E"/>
    <w:rsid w:val="00CD097C"/>
    <w:rsid w:val="00DD4AC0"/>
    <w:rsid w:val="00DD600C"/>
    <w:rsid w:val="00E1209C"/>
    <w:rsid w:val="00E63812"/>
    <w:rsid w:val="00E64CAA"/>
    <w:rsid w:val="00F0348D"/>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7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378D"/>
    <w:pPr>
      <w:spacing w:before="240" w:after="240" w:line="240" w:lineRule="auto"/>
    </w:pPr>
    <w:rPr>
      <w:rFonts w:ascii="Times New Roman" w:eastAsia="Times New Roman" w:hAnsi="Times New Roman" w:cs="Times New Roman"/>
      <w:sz w:val="24"/>
      <w:szCs w:val="24"/>
      <w:lang w:eastAsia="en-GB"/>
    </w:rPr>
  </w:style>
  <w:style w:type="paragraph" w:styleId="a4">
    <w:name w:val="Balloon Text"/>
    <w:basedOn w:val="a"/>
    <w:link w:val="Char"/>
    <w:uiPriority w:val="99"/>
    <w:semiHidden/>
    <w:unhideWhenUsed/>
    <w:rsid w:val="00DD600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D600C"/>
    <w:rPr>
      <w:rFonts w:ascii="Tahoma" w:hAnsi="Tahoma" w:cs="Tahoma"/>
      <w:sz w:val="16"/>
      <w:szCs w:val="16"/>
    </w:rPr>
  </w:style>
  <w:style w:type="paragraph" w:styleId="a5">
    <w:name w:val="No Spacing"/>
    <w:uiPriority w:val="1"/>
    <w:qFormat/>
    <w:rsid w:val="00A56934"/>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5647053">
      <w:bodyDiv w:val="1"/>
      <w:marLeft w:val="0"/>
      <w:marRight w:val="0"/>
      <w:marTop w:val="0"/>
      <w:marBottom w:val="0"/>
      <w:divBdr>
        <w:top w:val="none" w:sz="0" w:space="0" w:color="auto"/>
        <w:left w:val="none" w:sz="0" w:space="0" w:color="auto"/>
        <w:bottom w:val="none" w:sz="0" w:space="0" w:color="auto"/>
        <w:right w:val="none" w:sz="0" w:space="0" w:color="auto"/>
      </w:divBdr>
      <w:divsChild>
        <w:div w:id="655649538">
          <w:marLeft w:val="0"/>
          <w:marRight w:val="0"/>
          <w:marTop w:val="0"/>
          <w:marBottom w:val="0"/>
          <w:divBdr>
            <w:top w:val="none" w:sz="0" w:space="0" w:color="auto"/>
            <w:left w:val="none" w:sz="0" w:space="0" w:color="auto"/>
            <w:bottom w:val="none" w:sz="0" w:space="0" w:color="auto"/>
            <w:right w:val="none" w:sz="0" w:space="0" w:color="auto"/>
          </w:divBdr>
          <w:divsChild>
            <w:div w:id="1943025198">
              <w:marLeft w:val="0"/>
              <w:marRight w:val="0"/>
              <w:marTop w:val="0"/>
              <w:marBottom w:val="0"/>
              <w:divBdr>
                <w:top w:val="none" w:sz="0" w:space="0" w:color="auto"/>
                <w:left w:val="none" w:sz="0" w:space="0" w:color="auto"/>
                <w:bottom w:val="none" w:sz="0" w:space="0" w:color="auto"/>
                <w:right w:val="none" w:sz="0" w:space="0" w:color="auto"/>
              </w:divBdr>
              <w:divsChild>
                <w:div w:id="1020473163">
                  <w:marLeft w:val="0"/>
                  <w:marRight w:val="0"/>
                  <w:marTop w:val="0"/>
                  <w:marBottom w:val="0"/>
                  <w:divBdr>
                    <w:top w:val="none" w:sz="0" w:space="0" w:color="auto"/>
                    <w:left w:val="none" w:sz="0" w:space="0" w:color="auto"/>
                    <w:bottom w:val="none" w:sz="0" w:space="0" w:color="auto"/>
                    <w:right w:val="none" w:sz="0" w:space="0" w:color="auto"/>
                  </w:divBdr>
                  <w:divsChild>
                    <w:div w:id="1052732191">
                      <w:marLeft w:val="0"/>
                      <w:marRight w:val="0"/>
                      <w:marTop w:val="0"/>
                      <w:marBottom w:val="0"/>
                      <w:divBdr>
                        <w:top w:val="none" w:sz="0" w:space="0" w:color="auto"/>
                        <w:left w:val="none" w:sz="0" w:space="0" w:color="auto"/>
                        <w:bottom w:val="none" w:sz="0" w:space="0" w:color="auto"/>
                        <w:right w:val="none" w:sz="0" w:space="0" w:color="auto"/>
                      </w:divBdr>
                      <w:divsChild>
                        <w:div w:id="1361857660">
                          <w:marLeft w:val="0"/>
                          <w:marRight w:val="0"/>
                          <w:marTop w:val="0"/>
                          <w:marBottom w:val="0"/>
                          <w:divBdr>
                            <w:top w:val="none" w:sz="0" w:space="0" w:color="auto"/>
                            <w:left w:val="none" w:sz="0" w:space="0" w:color="auto"/>
                            <w:bottom w:val="none" w:sz="0" w:space="0" w:color="auto"/>
                            <w:right w:val="none" w:sz="0" w:space="0" w:color="auto"/>
                          </w:divBdr>
                          <w:divsChild>
                            <w:div w:id="649410466">
                              <w:marLeft w:val="0"/>
                              <w:marRight w:val="0"/>
                              <w:marTop w:val="0"/>
                              <w:marBottom w:val="0"/>
                              <w:divBdr>
                                <w:top w:val="none" w:sz="0" w:space="0" w:color="auto"/>
                                <w:left w:val="none" w:sz="0" w:space="0" w:color="auto"/>
                                <w:bottom w:val="none" w:sz="0" w:space="0" w:color="auto"/>
                                <w:right w:val="none" w:sz="0" w:space="0" w:color="auto"/>
                              </w:divBdr>
                              <w:divsChild>
                                <w:div w:id="1565674105">
                                  <w:marLeft w:val="0"/>
                                  <w:marRight w:val="0"/>
                                  <w:marTop w:val="0"/>
                                  <w:marBottom w:val="0"/>
                                  <w:divBdr>
                                    <w:top w:val="none" w:sz="0" w:space="0" w:color="auto"/>
                                    <w:left w:val="none" w:sz="0" w:space="0" w:color="auto"/>
                                    <w:bottom w:val="none" w:sz="0" w:space="0" w:color="auto"/>
                                    <w:right w:val="none" w:sz="0" w:space="0" w:color="auto"/>
                                  </w:divBdr>
                                  <w:divsChild>
                                    <w:div w:id="492769090">
                                      <w:marLeft w:val="0"/>
                                      <w:marRight w:val="0"/>
                                      <w:marTop w:val="0"/>
                                      <w:marBottom w:val="0"/>
                                      <w:divBdr>
                                        <w:top w:val="none" w:sz="0" w:space="0" w:color="auto"/>
                                        <w:left w:val="none" w:sz="0" w:space="0" w:color="auto"/>
                                        <w:bottom w:val="none" w:sz="0" w:space="0" w:color="auto"/>
                                        <w:right w:val="none" w:sz="0" w:space="0" w:color="auto"/>
                                      </w:divBdr>
                                      <w:divsChild>
                                        <w:div w:id="520558247">
                                          <w:marLeft w:val="0"/>
                                          <w:marRight w:val="0"/>
                                          <w:marTop w:val="0"/>
                                          <w:marBottom w:val="0"/>
                                          <w:divBdr>
                                            <w:top w:val="none" w:sz="0" w:space="0" w:color="auto"/>
                                            <w:left w:val="none" w:sz="0" w:space="0" w:color="auto"/>
                                            <w:bottom w:val="none" w:sz="0" w:space="0" w:color="auto"/>
                                            <w:right w:val="none" w:sz="0" w:space="0" w:color="auto"/>
                                          </w:divBdr>
                                          <w:divsChild>
                                            <w:div w:id="344091323">
                                              <w:marLeft w:val="0"/>
                                              <w:marRight w:val="0"/>
                                              <w:marTop w:val="0"/>
                                              <w:marBottom w:val="0"/>
                                              <w:divBdr>
                                                <w:top w:val="none" w:sz="0" w:space="0" w:color="auto"/>
                                                <w:left w:val="none" w:sz="0" w:space="0" w:color="auto"/>
                                                <w:bottom w:val="none" w:sz="0" w:space="0" w:color="auto"/>
                                                <w:right w:val="none" w:sz="0" w:space="0" w:color="auto"/>
                                              </w:divBdr>
                                              <w:divsChild>
                                                <w:div w:id="691684854">
                                                  <w:marLeft w:val="0"/>
                                                  <w:marRight w:val="0"/>
                                                  <w:marTop w:val="0"/>
                                                  <w:marBottom w:val="125"/>
                                                  <w:divBdr>
                                                    <w:top w:val="none" w:sz="0" w:space="0" w:color="auto"/>
                                                    <w:left w:val="none" w:sz="0" w:space="0" w:color="auto"/>
                                                    <w:bottom w:val="none" w:sz="0" w:space="0" w:color="auto"/>
                                                    <w:right w:val="none" w:sz="0" w:space="0" w:color="auto"/>
                                                  </w:divBdr>
                                                  <w:divsChild>
                                                    <w:div w:id="1496871188">
                                                      <w:marLeft w:val="0"/>
                                                      <w:marRight w:val="0"/>
                                                      <w:marTop w:val="0"/>
                                                      <w:marBottom w:val="0"/>
                                                      <w:divBdr>
                                                        <w:top w:val="single" w:sz="12" w:space="6" w:color="CFCFCF"/>
                                                        <w:left w:val="single" w:sz="12" w:space="6" w:color="CFCFCF"/>
                                                        <w:bottom w:val="single" w:sz="12" w:space="6" w:color="CFCFCF"/>
                                                        <w:right w:val="single" w:sz="12" w:space="6" w:color="CFCFCF"/>
                                                      </w:divBdr>
                                                      <w:divsChild>
                                                        <w:div w:id="1409578571">
                                                          <w:marLeft w:val="0"/>
                                                          <w:marRight w:val="0"/>
                                                          <w:marTop w:val="0"/>
                                                          <w:marBottom w:val="0"/>
                                                          <w:divBdr>
                                                            <w:top w:val="none" w:sz="0" w:space="0" w:color="auto"/>
                                                            <w:left w:val="none" w:sz="0" w:space="0" w:color="auto"/>
                                                            <w:bottom w:val="none" w:sz="0" w:space="0" w:color="auto"/>
                                                            <w:right w:val="none" w:sz="0" w:space="0" w:color="auto"/>
                                                          </w:divBdr>
                                                          <w:divsChild>
                                                            <w:div w:id="669481287">
                                                              <w:marLeft w:val="0"/>
                                                              <w:marRight w:val="0"/>
                                                              <w:marTop w:val="0"/>
                                                              <w:marBottom w:val="0"/>
                                                              <w:divBdr>
                                                                <w:top w:val="none" w:sz="0" w:space="0" w:color="auto"/>
                                                                <w:left w:val="none" w:sz="0" w:space="0" w:color="auto"/>
                                                                <w:bottom w:val="none" w:sz="0" w:space="0" w:color="auto"/>
                                                                <w:right w:val="none" w:sz="0" w:space="0" w:color="auto"/>
                                                              </w:divBdr>
                                                              <w:divsChild>
                                                                <w:div w:id="533008404">
                                                                  <w:marLeft w:val="0"/>
                                                                  <w:marRight w:val="0"/>
                                                                  <w:marTop w:val="0"/>
                                                                  <w:marBottom w:val="0"/>
                                                                  <w:divBdr>
                                                                    <w:top w:val="none" w:sz="0" w:space="0" w:color="auto"/>
                                                                    <w:left w:val="none" w:sz="0" w:space="0" w:color="auto"/>
                                                                    <w:bottom w:val="none" w:sz="0" w:space="0" w:color="auto"/>
                                                                    <w:right w:val="none" w:sz="0" w:space="0" w:color="auto"/>
                                                                  </w:divBdr>
                                                                </w:div>
                                                                <w:div w:id="1554463669">
                                                                  <w:marLeft w:val="0"/>
                                                                  <w:marRight w:val="0"/>
                                                                  <w:marTop w:val="0"/>
                                                                  <w:marBottom w:val="480"/>
                                                                  <w:divBdr>
                                                                    <w:top w:val="none" w:sz="0" w:space="0" w:color="auto"/>
                                                                    <w:left w:val="none" w:sz="0" w:space="0" w:color="auto"/>
                                                                    <w:bottom w:val="dashed" w:sz="4" w:space="0" w:color="ABB6B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574325">
      <w:bodyDiv w:val="1"/>
      <w:marLeft w:val="0"/>
      <w:marRight w:val="0"/>
      <w:marTop w:val="0"/>
      <w:marBottom w:val="0"/>
      <w:divBdr>
        <w:top w:val="none" w:sz="0" w:space="0" w:color="auto"/>
        <w:left w:val="none" w:sz="0" w:space="0" w:color="auto"/>
        <w:bottom w:val="none" w:sz="0" w:space="0" w:color="auto"/>
        <w:right w:val="none" w:sz="0" w:space="0" w:color="auto"/>
      </w:divBdr>
      <w:divsChild>
        <w:div w:id="460924212">
          <w:marLeft w:val="0"/>
          <w:marRight w:val="0"/>
          <w:marTop w:val="0"/>
          <w:marBottom w:val="0"/>
          <w:divBdr>
            <w:top w:val="none" w:sz="0" w:space="0" w:color="auto"/>
            <w:left w:val="none" w:sz="0" w:space="0" w:color="auto"/>
            <w:bottom w:val="none" w:sz="0" w:space="0" w:color="auto"/>
            <w:right w:val="none" w:sz="0" w:space="0" w:color="auto"/>
          </w:divBdr>
          <w:divsChild>
            <w:div w:id="348223267">
              <w:marLeft w:val="0"/>
              <w:marRight w:val="0"/>
              <w:marTop w:val="0"/>
              <w:marBottom w:val="0"/>
              <w:divBdr>
                <w:top w:val="single" w:sz="2" w:space="0" w:color="CCCCCC"/>
                <w:left w:val="single" w:sz="2" w:space="0" w:color="CCCCCC"/>
                <w:bottom w:val="single" w:sz="2" w:space="0" w:color="CCCCCC"/>
                <w:right w:val="single" w:sz="2" w:space="0" w:color="CCCCCC"/>
              </w:divBdr>
              <w:divsChild>
                <w:div w:id="350571599">
                  <w:marLeft w:val="0"/>
                  <w:marRight w:val="0"/>
                  <w:marTop w:val="0"/>
                  <w:marBottom w:val="0"/>
                  <w:divBdr>
                    <w:top w:val="none" w:sz="0" w:space="0" w:color="auto"/>
                    <w:left w:val="none" w:sz="0" w:space="0" w:color="auto"/>
                    <w:bottom w:val="none" w:sz="0" w:space="0" w:color="auto"/>
                    <w:right w:val="none" w:sz="0" w:space="0" w:color="auto"/>
                  </w:divBdr>
                  <w:divsChild>
                    <w:div w:id="154609911">
                      <w:marLeft w:val="0"/>
                      <w:marRight w:val="1941"/>
                      <w:marTop w:val="0"/>
                      <w:marBottom w:val="0"/>
                      <w:divBdr>
                        <w:top w:val="none" w:sz="0" w:space="0" w:color="auto"/>
                        <w:left w:val="none" w:sz="0" w:space="0" w:color="auto"/>
                        <w:bottom w:val="none" w:sz="0" w:space="0" w:color="auto"/>
                        <w:right w:val="none" w:sz="0" w:space="0" w:color="auto"/>
                      </w:divBdr>
                      <w:divsChild>
                        <w:div w:id="1047140971">
                          <w:marLeft w:val="0"/>
                          <w:marRight w:val="0"/>
                          <w:marTop w:val="0"/>
                          <w:marBottom w:val="0"/>
                          <w:divBdr>
                            <w:top w:val="none" w:sz="0" w:space="0" w:color="auto"/>
                            <w:left w:val="none" w:sz="0" w:space="0" w:color="auto"/>
                            <w:bottom w:val="none" w:sz="0" w:space="0" w:color="auto"/>
                            <w:right w:val="none" w:sz="0" w:space="0" w:color="auto"/>
                          </w:divBdr>
                          <w:divsChild>
                            <w:div w:id="2004703013">
                              <w:marLeft w:val="0"/>
                              <w:marRight w:val="0"/>
                              <w:marTop w:val="63"/>
                              <w:marBottom w:val="0"/>
                              <w:divBdr>
                                <w:top w:val="none" w:sz="0" w:space="0" w:color="auto"/>
                                <w:left w:val="none" w:sz="0" w:space="0" w:color="auto"/>
                                <w:bottom w:val="none" w:sz="0" w:space="0" w:color="auto"/>
                                <w:right w:val="none" w:sz="0" w:space="0" w:color="auto"/>
                              </w:divBdr>
                              <w:divsChild>
                                <w:div w:id="1521091954">
                                  <w:marLeft w:val="0"/>
                                  <w:marRight w:val="0"/>
                                  <w:marTop w:val="0"/>
                                  <w:marBottom w:val="0"/>
                                  <w:divBdr>
                                    <w:top w:val="none" w:sz="0" w:space="0" w:color="auto"/>
                                    <w:left w:val="none" w:sz="0" w:space="0" w:color="auto"/>
                                    <w:bottom w:val="none" w:sz="0" w:space="0" w:color="auto"/>
                                    <w:right w:val="none" w:sz="0" w:space="0" w:color="auto"/>
                                  </w:divBdr>
                                  <w:divsChild>
                                    <w:div w:id="1993676157">
                                      <w:marLeft w:val="0"/>
                                      <w:marRight w:val="0"/>
                                      <w:marTop w:val="0"/>
                                      <w:marBottom w:val="0"/>
                                      <w:divBdr>
                                        <w:top w:val="none" w:sz="0" w:space="0" w:color="auto"/>
                                        <w:left w:val="none" w:sz="0" w:space="0" w:color="auto"/>
                                        <w:bottom w:val="none" w:sz="0" w:space="0" w:color="auto"/>
                                        <w:right w:val="none" w:sz="0" w:space="0" w:color="auto"/>
                                      </w:divBdr>
                                    </w:div>
                                    <w:div w:id="470287096">
                                      <w:marLeft w:val="0"/>
                                      <w:marRight w:val="0"/>
                                      <w:marTop w:val="0"/>
                                      <w:marBottom w:val="0"/>
                                      <w:divBdr>
                                        <w:top w:val="none" w:sz="0" w:space="0" w:color="auto"/>
                                        <w:left w:val="none" w:sz="0" w:space="0" w:color="auto"/>
                                        <w:bottom w:val="none" w:sz="0" w:space="0" w:color="auto"/>
                                        <w:right w:val="none" w:sz="0" w:space="0" w:color="auto"/>
                                      </w:divBdr>
                                      <w:divsChild>
                                        <w:div w:id="1576862228">
                                          <w:marLeft w:val="0"/>
                                          <w:marRight w:val="0"/>
                                          <w:marTop w:val="0"/>
                                          <w:marBottom w:val="0"/>
                                          <w:divBdr>
                                            <w:top w:val="none" w:sz="0" w:space="0" w:color="auto"/>
                                            <w:left w:val="none" w:sz="0" w:space="0" w:color="auto"/>
                                            <w:bottom w:val="none" w:sz="0" w:space="0" w:color="auto"/>
                                            <w:right w:val="none" w:sz="0" w:space="0" w:color="auto"/>
                                          </w:divBdr>
                                        </w:div>
                                        <w:div w:id="1403916344">
                                          <w:marLeft w:val="0"/>
                                          <w:marRight w:val="0"/>
                                          <w:marTop w:val="0"/>
                                          <w:marBottom w:val="0"/>
                                          <w:divBdr>
                                            <w:top w:val="none" w:sz="0" w:space="0" w:color="auto"/>
                                            <w:left w:val="none" w:sz="0" w:space="0" w:color="auto"/>
                                            <w:bottom w:val="none" w:sz="0" w:space="0" w:color="auto"/>
                                            <w:right w:val="none" w:sz="0" w:space="0" w:color="auto"/>
                                          </w:divBdr>
                                        </w:div>
                                        <w:div w:id="1040860067">
                                          <w:marLeft w:val="0"/>
                                          <w:marRight w:val="0"/>
                                          <w:marTop w:val="0"/>
                                          <w:marBottom w:val="0"/>
                                          <w:divBdr>
                                            <w:top w:val="none" w:sz="0" w:space="0" w:color="auto"/>
                                            <w:left w:val="none" w:sz="0" w:space="0" w:color="auto"/>
                                            <w:bottom w:val="none" w:sz="0" w:space="0" w:color="auto"/>
                                            <w:right w:val="none" w:sz="0" w:space="0" w:color="auto"/>
                                          </w:divBdr>
                                        </w:div>
                                        <w:div w:id="1767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394600">
      <w:bodyDiv w:val="1"/>
      <w:marLeft w:val="0"/>
      <w:marRight w:val="0"/>
      <w:marTop w:val="0"/>
      <w:marBottom w:val="0"/>
      <w:divBdr>
        <w:top w:val="none" w:sz="0" w:space="0" w:color="auto"/>
        <w:left w:val="none" w:sz="0" w:space="0" w:color="auto"/>
        <w:bottom w:val="none" w:sz="0" w:space="0" w:color="auto"/>
        <w:right w:val="none" w:sz="0" w:space="0" w:color="auto"/>
      </w:divBdr>
      <w:divsChild>
        <w:div w:id="1623225765">
          <w:marLeft w:val="0"/>
          <w:marRight w:val="0"/>
          <w:marTop w:val="0"/>
          <w:marBottom w:val="0"/>
          <w:divBdr>
            <w:top w:val="none" w:sz="0" w:space="0" w:color="auto"/>
            <w:left w:val="none" w:sz="0" w:space="0" w:color="auto"/>
            <w:bottom w:val="none" w:sz="0" w:space="0" w:color="auto"/>
            <w:right w:val="none" w:sz="0" w:space="0" w:color="auto"/>
          </w:divBdr>
          <w:divsChild>
            <w:div w:id="919291141">
              <w:marLeft w:val="0"/>
              <w:marRight w:val="0"/>
              <w:marTop w:val="0"/>
              <w:marBottom w:val="0"/>
              <w:divBdr>
                <w:top w:val="none" w:sz="0" w:space="0" w:color="auto"/>
                <w:left w:val="none" w:sz="0" w:space="0" w:color="auto"/>
                <w:bottom w:val="none" w:sz="0" w:space="0" w:color="auto"/>
                <w:right w:val="none" w:sz="0" w:space="0" w:color="auto"/>
              </w:divBdr>
              <w:divsChild>
                <w:div w:id="1652296002">
                  <w:marLeft w:val="0"/>
                  <w:marRight w:val="0"/>
                  <w:marTop w:val="0"/>
                  <w:marBottom w:val="0"/>
                  <w:divBdr>
                    <w:top w:val="none" w:sz="0" w:space="0" w:color="auto"/>
                    <w:left w:val="none" w:sz="0" w:space="0" w:color="auto"/>
                    <w:bottom w:val="none" w:sz="0" w:space="0" w:color="auto"/>
                    <w:right w:val="none" w:sz="0" w:space="0" w:color="auto"/>
                  </w:divBdr>
                  <w:divsChild>
                    <w:div w:id="578514627">
                      <w:marLeft w:val="0"/>
                      <w:marRight w:val="0"/>
                      <w:marTop w:val="0"/>
                      <w:marBottom w:val="0"/>
                      <w:divBdr>
                        <w:top w:val="none" w:sz="0" w:space="0" w:color="auto"/>
                        <w:left w:val="none" w:sz="0" w:space="0" w:color="auto"/>
                        <w:bottom w:val="none" w:sz="0" w:space="0" w:color="auto"/>
                        <w:right w:val="none" w:sz="0" w:space="0" w:color="auto"/>
                      </w:divBdr>
                      <w:divsChild>
                        <w:div w:id="1043948642">
                          <w:marLeft w:val="-13"/>
                          <w:marRight w:val="0"/>
                          <w:marTop w:val="0"/>
                          <w:marBottom w:val="0"/>
                          <w:divBdr>
                            <w:top w:val="none" w:sz="0" w:space="0" w:color="auto"/>
                            <w:left w:val="none" w:sz="0" w:space="0" w:color="auto"/>
                            <w:bottom w:val="none" w:sz="0" w:space="0" w:color="auto"/>
                            <w:right w:val="none" w:sz="0" w:space="0" w:color="auto"/>
                          </w:divBdr>
                          <w:divsChild>
                            <w:div w:id="1312297496">
                              <w:marLeft w:val="0"/>
                              <w:marRight w:val="0"/>
                              <w:marTop w:val="0"/>
                              <w:marBottom w:val="0"/>
                              <w:divBdr>
                                <w:top w:val="none" w:sz="0" w:space="0" w:color="auto"/>
                                <w:left w:val="none" w:sz="0" w:space="0" w:color="auto"/>
                                <w:bottom w:val="none" w:sz="0" w:space="0" w:color="auto"/>
                                <w:right w:val="none" w:sz="0" w:space="0" w:color="auto"/>
                              </w:divBdr>
                              <w:divsChild>
                                <w:div w:id="1992100036">
                                  <w:marLeft w:val="0"/>
                                  <w:marRight w:val="-13"/>
                                  <w:marTop w:val="0"/>
                                  <w:marBottom w:val="0"/>
                                  <w:divBdr>
                                    <w:top w:val="none" w:sz="0" w:space="0" w:color="auto"/>
                                    <w:left w:val="none" w:sz="0" w:space="0" w:color="auto"/>
                                    <w:bottom w:val="none" w:sz="0" w:space="0" w:color="auto"/>
                                    <w:right w:val="none" w:sz="0" w:space="0" w:color="auto"/>
                                  </w:divBdr>
                                  <w:divsChild>
                                    <w:div w:id="237062506">
                                      <w:marLeft w:val="0"/>
                                      <w:marRight w:val="0"/>
                                      <w:marTop w:val="0"/>
                                      <w:marBottom w:val="0"/>
                                      <w:divBdr>
                                        <w:top w:val="none" w:sz="0" w:space="0" w:color="auto"/>
                                        <w:left w:val="none" w:sz="0" w:space="0" w:color="auto"/>
                                        <w:bottom w:val="none" w:sz="0" w:space="0" w:color="auto"/>
                                        <w:right w:val="none" w:sz="0" w:space="0" w:color="auto"/>
                                      </w:divBdr>
                                      <w:divsChild>
                                        <w:div w:id="2079132263">
                                          <w:marLeft w:val="0"/>
                                          <w:marRight w:val="0"/>
                                          <w:marTop w:val="0"/>
                                          <w:marBottom w:val="0"/>
                                          <w:divBdr>
                                            <w:top w:val="none" w:sz="0" w:space="0" w:color="auto"/>
                                            <w:left w:val="none" w:sz="0" w:space="0" w:color="auto"/>
                                            <w:bottom w:val="none" w:sz="0" w:space="0" w:color="auto"/>
                                            <w:right w:val="none" w:sz="0" w:space="0" w:color="auto"/>
                                          </w:divBdr>
                                          <w:divsChild>
                                            <w:div w:id="2040430320">
                                              <w:marLeft w:val="-225"/>
                                              <w:marRight w:val="0"/>
                                              <w:marTop w:val="0"/>
                                              <w:marBottom w:val="0"/>
                                              <w:divBdr>
                                                <w:top w:val="none" w:sz="0" w:space="0" w:color="auto"/>
                                                <w:left w:val="none" w:sz="0" w:space="0" w:color="auto"/>
                                                <w:bottom w:val="none" w:sz="0" w:space="0" w:color="auto"/>
                                                <w:right w:val="none" w:sz="0" w:space="0" w:color="auto"/>
                                              </w:divBdr>
                                              <w:divsChild>
                                                <w:div w:id="1690453410">
                                                  <w:marLeft w:val="0"/>
                                                  <w:marRight w:val="0"/>
                                                  <w:marTop w:val="0"/>
                                                  <w:marBottom w:val="0"/>
                                                  <w:divBdr>
                                                    <w:top w:val="none" w:sz="0" w:space="0" w:color="auto"/>
                                                    <w:left w:val="none" w:sz="0" w:space="0" w:color="auto"/>
                                                    <w:bottom w:val="none" w:sz="0" w:space="0" w:color="auto"/>
                                                    <w:right w:val="none" w:sz="0" w:space="0" w:color="auto"/>
                                                  </w:divBdr>
                                                  <w:divsChild>
                                                    <w:div w:id="1762025271">
                                                      <w:marLeft w:val="0"/>
                                                      <w:marRight w:val="0"/>
                                                      <w:marTop w:val="0"/>
                                                      <w:marBottom w:val="0"/>
                                                      <w:divBdr>
                                                        <w:top w:val="none" w:sz="0" w:space="0" w:color="auto"/>
                                                        <w:left w:val="none" w:sz="0" w:space="0" w:color="auto"/>
                                                        <w:bottom w:val="none" w:sz="0" w:space="0" w:color="auto"/>
                                                        <w:right w:val="none" w:sz="0" w:space="0" w:color="auto"/>
                                                      </w:divBdr>
                                                      <w:divsChild>
                                                        <w:div w:id="1236211172">
                                                          <w:marLeft w:val="0"/>
                                                          <w:marRight w:val="0"/>
                                                          <w:marTop w:val="0"/>
                                                          <w:marBottom w:val="0"/>
                                                          <w:divBdr>
                                                            <w:top w:val="none" w:sz="0" w:space="0" w:color="auto"/>
                                                            <w:left w:val="none" w:sz="0" w:space="0" w:color="auto"/>
                                                            <w:bottom w:val="none" w:sz="0" w:space="0" w:color="auto"/>
                                                            <w:right w:val="none" w:sz="0" w:space="0" w:color="auto"/>
                                                          </w:divBdr>
                                                          <w:divsChild>
                                                            <w:div w:id="1236817157">
                                                              <w:marLeft w:val="0"/>
                                                              <w:marRight w:val="0"/>
                                                              <w:marTop w:val="0"/>
                                                              <w:marBottom w:val="0"/>
                                                              <w:divBdr>
                                                                <w:top w:val="single" w:sz="4" w:space="0" w:color="E5E6E9"/>
                                                                <w:left w:val="single" w:sz="4" w:space="0" w:color="DFE0E4"/>
                                                                <w:bottom w:val="single" w:sz="4" w:space="0" w:color="D0D1D5"/>
                                                                <w:right w:val="single" w:sz="4" w:space="0" w:color="DFE0E4"/>
                                                              </w:divBdr>
                                                              <w:divsChild>
                                                                <w:div w:id="2499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Pages>
  <Words>375</Words>
  <Characters>2138</Characters>
  <Application>Microsoft Office Word</Application>
  <DocSecurity>0</DocSecurity>
  <Lines>17</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53</cp:revision>
  <dcterms:created xsi:type="dcterms:W3CDTF">2015-02-07T23:34:00Z</dcterms:created>
  <dcterms:modified xsi:type="dcterms:W3CDTF">2015-02-09T11:10:00Z</dcterms:modified>
</cp:coreProperties>
</file>