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6A" w:rsidRPr="001E106A" w:rsidRDefault="001E106A" w:rsidP="001E106A">
      <w:pPr>
        <w:pStyle w:val="Heading10"/>
        <w:keepNext/>
        <w:keepLines/>
        <w:shd w:val="clear" w:color="auto" w:fill="auto"/>
        <w:spacing w:after="0" w:line="300" w:lineRule="exact"/>
        <w:ind w:right="60"/>
        <w:jc w:val="center"/>
        <w:rPr>
          <w:rStyle w:val="Heading111pt"/>
          <w:rFonts w:ascii="Verdana" w:hAnsi="Verdana"/>
          <w:b w:val="0"/>
        </w:rPr>
      </w:pPr>
      <w:bookmarkStart w:id="0" w:name="bookmark0"/>
      <w:r w:rsidRPr="001E106A">
        <w:rPr>
          <w:rStyle w:val="Heading111pt"/>
          <w:rFonts w:ascii="Verdana" w:hAnsi="Verdana"/>
          <w:b w:val="0"/>
        </w:rPr>
        <w:t>PROCEEDINGS OF THE DISTRICT EDUCATIONAL OFFICER</w:t>
      </w:r>
      <w:bookmarkEnd w:id="0"/>
    </w:p>
    <w:p w:rsidR="001E106A" w:rsidRPr="001F41A1" w:rsidRDefault="001E106A" w:rsidP="001E106A">
      <w:pPr>
        <w:pStyle w:val="Heading10"/>
        <w:keepNext/>
        <w:keepLines/>
        <w:shd w:val="clear" w:color="auto" w:fill="auto"/>
        <w:spacing w:after="0" w:line="300" w:lineRule="exact"/>
        <w:ind w:right="60"/>
        <w:jc w:val="center"/>
        <w:rPr>
          <w:rStyle w:val="Heading111pt"/>
          <w:rFonts w:ascii="Verdana" w:hAnsi="Verdana"/>
        </w:rPr>
      </w:pPr>
      <w:r w:rsidRPr="001E106A">
        <w:rPr>
          <w:rStyle w:val="Heading111pt"/>
          <w:rFonts w:ascii="Verdana" w:hAnsi="Verdana"/>
          <w:b w:val="0"/>
        </w:rPr>
        <w:t>PRAKASAM DISTRICT, ONGOLE</w:t>
      </w:r>
    </w:p>
    <w:p w:rsidR="001E106A" w:rsidRPr="001F41A1" w:rsidRDefault="001E106A" w:rsidP="001E106A">
      <w:pPr>
        <w:spacing w:after="327" w:line="220" w:lineRule="exact"/>
        <w:ind w:left="2520"/>
        <w:rPr>
          <w:rStyle w:val="Heading111pt"/>
          <w:rFonts w:ascii="Verdana" w:hAnsi="Verdana"/>
          <w:b w:val="0"/>
          <w:bCs w:val="0"/>
        </w:rPr>
      </w:pPr>
      <w:r w:rsidRPr="001F41A1">
        <w:rPr>
          <w:rStyle w:val="Heading111pt"/>
          <w:rFonts w:ascii="Verdana" w:hAnsi="Verdana"/>
          <w:b w:val="0"/>
          <w:bCs w:val="0"/>
        </w:rPr>
        <w:t xml:space="preserve">PRESENT: </w:t>
      </w:r>
      <w:r>
        <w:rPr>
          <w:rStyle w:val="Heading111pt"/>
          <w:rFonts w:ascii="Verdana" w:hAnsi="Verdana"/>
          <w:b w:val="0"/>
          <w:bCs w:val="0"/>
        </w:rPr>
        <w:t xml:space="preserve">Sri </w:t>
      </w:r>
      <w:proofErr w:type="spellStart"/>
      <w:r>
        <w:rPr>
          <w:rStyle w:val="Heading111pt"/>
          <w:rFonts w:ascii="Verdana" w:hAnsi="Verdana"/>
          <w:b w:val="0"/>
          <w:bCs w:val="0"/>
        </w:rPr>
        <w:t>B.Vijaya</w:t>
      </w:r>
      <w:proofErr w:type="spellEnd"/>
      <w:r>
        <w:rPr>
          <w:rStyle w:val="Heading111pt"/>
          <w:rFonts w:ascii="Verdana" w:hAnsi="Verdana"/>
          <w:b w:val="0"/>
          <w:bCs w:val="0"/>
        </w:rPr>
        <w:t xml:space="preserve"> </w:t>
      </w:r>
      <w:proofErr w:type="spellStart"/>
      <w:r>
        <w:rPr>
          <w:rStyle w:val="Heading111pt"/>
          <w:rFonts w:ascii="Verdana" w:hAnsi="Verdana"/>
          <w:b w:val="0"/>
          <w:bCs w:val="0"/>
        </w:rPr>
        <w:t>Bhaskar</w:t>
      </w:r>
      <w:proofErr w:type="spellEnd"/>
      <w:r>
        <w:rPr>
          <w:rStyle w:val="Heading111pt"/>
          <w:rFonts w:ascii="Verdana" w:hAnsi="Verdana"/>
          <w:b w:val="0"/>
          <w:bCs w:val="0"/>
        </w:rPr>
        <w:t xml:space="preserve"> </w:t>
      </w:r>
      <w:r w:rsidRPr="001F41A1">
        <w:rPr>
          <w:rStyle w:val="Heading111pt"/>
          <w:rFonts w:ascii="Verdana" w:hAnsi="Verdana"/>
          <w:b w:val="0"/>
          <w:bCs w:val="0"/>
          <w:sz w:val="14"/>
        </w:rPr>
        <w:t xml:space="preserve">M.A, </w:t>
      </w:r>
      <w:proofErr w:type="spellStart"/>
      <w:r w:rsidRPr="001F41A1">
        <w:rPr>
          <w:rStyle w:val="Heading111pt"/>
          <w:rFonts w:ascii="Verdana" w:hAnsi="Verdana"/>
          <w:b w:val="0"/>
          <w:bCs w:val="0"/>
          <w:sz w:val="14"/>
        </w:rPr>
        <w:t>B.Ed</w:t>
      </w:r>
      <w:proofErr w:type="spellEnd"/>
    </w:p>
    <w:p w:rsidR="001E106A" w:rsidRPr="001F41A1" w:rsidRDefault="001E106A" w:rsidP="001E106A">
      <w:pPr>
        <w:pStyle w:val="Bodytext20"/>
        <w:shd w:val="clear" w:color="auto" w:fill="auto"/>
        <w:tabs>
          <w:tab w:val="left" w:pos="7059"/>
        </w:tabs>
        <w:spacing w:before="0" w:after="299" w:line="190" w:lineRule="exact"/>
        <w:ind w:left="80"/>
        <w:rPr>
          <w:rStyle w:val="Heading111pt"/>
          <w:rFonts w:ascii="Verdana" w:hAnsi="Verdana"/>
          <w:b w:val="0"/>
        </w:rPr>
      </w:pPr>
      <w:r>
        <w:rPr>
          <w:rStyle w:val="Heading111pt"/>
          <w:rFonts w:ascii="Verdana" w:hAnsi="Verdana"/>
          <w:b w:val="0"/>
        </w:rPr>
        <w:t>Rc.No.5301/B4</w:t>
      </w:r>
      <w:r w:rsidRPr="001F41A1">
        <w:rPr>
          <w:rStyle w:val="Heading111pt"/>
          <w:rFonts w:ascii="Verdana" w:hAnsi="Verdana"/>
          <w:b w:val="0"/>
        </w:rPr>
        <w:t>/2014</w:t>
      </w:r>
      <w:r w:rsidRPr="001F41A1">
        <w:rPr>
          <w:rStyle w:val="Heading111pt"/>
          <w:rFonts w:ascii="Verdana" w:hAnsi="Verdana"/>
          <w:b w:val="0"/>
        </w:rPr>
        <w:tab/>
        <w:t>dated</w:t>
      </w:r>
      <w:r w:rsidR="00112FC2">
        <w:rPr>
          <w:rStyle w:val="Heading111pt"/>
          <w:rFonts w:ascii="Verdana" w:hAnsi="Verdana"/>
          <w:b w:val="0"/>
        </w:rPr>
        <w:t>: 01</w:t>
      </w:r>
      <w:r>
        <w:rPr>
          <w:rStyle w:val="Heading111pt"/>
          <w:rFonts w:ascii="Verdana" w:hAnsi="Verdana"/>
          <w:b w:val="0"/>
        </w:rPr>
        <w:t>-08</w:t>
      </w:r>
      <w:r w:rsidRPr="001F41A1">
        <w:rPr>
          <w:rStyle w:val="Heading111pt"/>
          <w:rFonts w:ascii="Verdana" w:hAnsi="Verdana"/>
          <w:b w:val="0"/>
        </w:rPr>
        <w:t>-2014</w:t>
      </w:r>
    </w:p>
    <w:p w:rsidR="001E106A" w:rsidRPr="001F41A1" w:rsidRDefault="001E106A" w:rsidP="001E106A">
      <w:pPr>
        <w:spacing w:after="173" w:line="269" w:lineRule="exact"/>
        <w:ind w:left="2040" w:right="60" w:hanging="780"/>
        <w:jc w:val="both"/>
        <w:rPr>
          <w:rFonts w:ascii="Verdana" w:hAnsi="Verdana"/>
        </w:rPr>
      </w:pPr>
      <w:r>
        <w:rPr>
          <w:rStyle w:val="Bodytext"/>
          <w:rFonts w:ascii="Verdana" w:hAnsi="Verdana"/>
        </w:rPr>
        <w:t>Sub:-</w:t>
      </w:r>
      <w:r w:rsidRPr="001E106A">
        <w:rPr>
          <w:rStyle w:val="Bodytext"/>
          <w:rFonts w:ascii="Verdana" w:hAnsi="Verdana"/>
        </w:rPr>
        <w:t xml:space="preserve"> Primary Education - Right of children to free and Compulsory</w:t>
      </w:r>
      <w:r>
        <w:rPr>
          <w:rStyle w:val="Bodytext"/>
          <w:rFonts w:ascii="Verdana" w:hAnsi="Verdana"/>
        </w:rPr>
        <w:t xml:space="preserve"> Education Rules -</w:t>
      </w:r>
      <w:r w:rsidRPr="001F41A1">
        <w:rPr>
          <w:rStyle w:val="Bodytext"/>
          <w:rFonts w:ascii="Verdana" w:hAnsi="Verdana"/>
        </w:rPr>
        <w:t xml:space="preserve"> Proposals for converting Upper Primary School having less strength to primary school - Certain Information Called for- Regarding.</w:t>
      </w:r>
    </w:p>
    <w:p w:rsidR="001E106A" w:rsidRPr="001F41A1" w:rsidRDefault="001E106A" w:rsidP="001E106A">
      <w:pPr>
        <w:spacing w:after="0" w:line="278" w:lineRule="exact"/>
        <w:ind w:left="2340" w:right="60" w:hanging="1080"/>
        <w:jc w:val="both"/>
        <w:rPr>
          <w:rFonts w:ascii="Verdana" w:hAnsi="Verdana"/>
        </w:rPr>
      </w:pPr>
      <w:r w:rsidRPr="001F41A1">
        <w:rPr>
          <w:rStyle w:val="Bodytext"/>
          <w:rFonts w:ascii="Verdana" w:hAnsi="Verdana"/>
        </w:rPr>
        <w:t>Ref</w:t>
      </w:r>
      <w:proofErr w:type="gramStart"/>
      <w:r w:rsidRPr="001F41A1">
        <w:rPr>
          <w:rStyle w:val="Bodytext"/>
          <w:rFonts w:ascii="Verdana" w:hAnsi="Verdana"/>
        </w:rPr>
        <w:t>:</w:t>
      </w:r>
      <w:r>
        <w:rPr>
          <w:rStyle w:val="Bodytext"/>
          <w:rFonts w:ascii="Verdana" w:hAnsi="Verdana"/>
        </w:rPr>
        <w:t>-</w:t>
      </w:r>
      <w:proofErr w:type="gramEnd"/>
      <w:r>
        <w:rPr>
          <w:rStyle w:val="Bodytext"/>
          <w:rFonts w:ascii="Verdana" w:hAnsi="Verdana"/>
        </w:rPr>
        <w:t xml:space="preserve"> </w:t>
      </w:r>
      <w:r w:rsidRPr="001F41A1">
        <w:rPr>
          <w:rStyle w:val="Bodytext"/>
          <w:rFonts w:ascii="Verdana" w:hAnsi="Verdana"/>
        </w:rPr>
        <w:t xml:space="preserve"> 1. Lr.No.l70/RVM</w:t>
      </w:r>
      <w:proofErr w:type="gramStart"/>
      <w:r w:rsidRPr="001F41A1">
        <w:rPr>
          <w:rStyle w:val="Bodytext"/>
          <w:rFonts w:ascii="Verdana" w:hAnsi="Verdana"/>
        </w:rPr>
        <w:t>/(</w:t>
      </w:r>
      <w:proofErr w:type="gramEnd"/>
      <w:r w:rsidRPr="001F41A1">
        <w:rPr>
          <w:rStyle w:val="Bodytext"/>
          <w:rFonts w:ascii="Verdana" w:hAnsi="Verdana"/>
        </w:rPr>
        <w:t xml:space="preserve">SSA)/A9/(C2)/2010 dated 13-06-2014 of the </w:t>
      </w:r>
      <w:r>
        <w:rPr>
          <w:rStyle w:val="Bodytext"/>
          <w:rFonts w:ascii="Verdana" w:hAnsi="Verdana"/>
        </w:rPr>
        <w:t xml:space="preserve">  </w:t>
      </w:r>
      <w:r w:rsidRPr="001F41A1">
        <w:rPr>
          <w:rStyle w:val="Bodytext"/>
          <w:rFonts w:ascii="Verdana" w:hAnsi="Verdana"/>
        </w:rPr>
        <w:t>State Project Director, RVM (SSA) Andhra Pradesh, Hyderabad.</w:t>
      </w:r>
    </w:p>
    <w:p w:rsidR="001E106A" w:rsidRPr="001F41A1" w:rsidRDefault="001E106A" w:rsidP="001E106A">
      <w:pPr>
        <w:spacing w:after="234" w:line="288" w:lineRule="exact"/>
        <w:ind w:left="2340" w:right="60" w:hanging="300"/>
        <w:rPr>
          <w:rFonts w:ascii="Verdana" w:hAnsi="Verdana"/>
        </w:rPr>
      </w:pPr>
      <w:r>
        <w:rPr>
          <w:rStyle w:val="Bodytext"/>
          <w:rFonts w:ascii="Verdana" w:hAnsi="Verdana"/>
        </w:rPr>
        <w:t>2.</w:t>
      </w:r>
      <w:r w:rsidRPr="001F41A1">
        <w:rPr>
          <w:rStyle w:val="Bodytext"/>
          <w:rFonts w:ascii="Verdana" w:hAnsi="Verdana"/>
        </w:rPr>
        <w:t xml:space="preserve"> Procds.Rc.No,36/PS-l-l/2014 dated 02-07-2014 of the Commissioner of School Education, A.P., Hyderabad.</w:t>
      </w:r>
    </w:p>
    <w:p w:rsidR="001E106A" w:rsidRPr="001F41A1" w:rsidRDefault="001E106A" w:rsidP="001E106A">
      <w:pPr>
        <w:spacing w:after="129" w:line="220" w:lineRule="exact"/>
        <w:ind w:left="3940"/>
        <w:rPr>
          <w:rFonts w:ascii="Verdana" w:hAnsi="Verdana"/>
        </w:rPr>
      </w:pPr>
      <w:r>
        <w:rPr>
          <w:rStyle w:val="Bodytext"/>
          <w:rFonts w:ascii="Verdana" w:hAnsi="Verdana"/>
        </w:rPr>
        <w:t>—</w:t>
      </w:r>
      <w:proofErr w:type="spellStart"/>
      <w:r w:rsidRPr="001F41A1">
        <w:rPr>
          <w:rStyle w:val="Bodytext"/>
          <w:rFonts w:ascii="Verdana" w:hAnsi="Verdana"/>
        </w:rPr>
        <w:t>oOo</w:t>
      </w:r>
      <w:proofErr w:type="spellEnd"/>
      <w:r w:rsidRPr="001F41A1">
        <w:rPr>
          <w:rStyle w:val="Bodytext"/>
          <w:rFonts w:ascii="Verdana" w:hAnsi="Verdana"/>
        </w:rPr>
        <w:t>—</w:t>
      </w:r>
    </w:p>
    <w:p w:rsidR="001E106A" w:rsidRPr="001F41A1" w:rsidRDefault="001E106A" w:rsidP="001E106A">
      <w:pPr>
        <w:spacing w:after="0" w:line="398" w:lineRule="exact"/>
        <w:ind w:left="80" w:right="60" w:firstLine="700"/>
        <w:jc w:val="both"/>
        <w:rPr>
          <w:rFonts w:ascii="Verdana" w:hAnsi="Verdana"/>
        </w:rPr>
      </w:pPr>
      <w:r w:rsidRPr="001F41A1">
        <w:rPr>
          <w:rStyle w:val="Bodytext"/>
          <w:rFonts w:ascii="Verdana" w:hAnsi="Verdana"/>
        </w:rPr>
        <w:t>In the reference</w:t>
      </w:r>
      <w:r w:rsidRPr="001F41A1">
        <w:rPr>
          <w:rStyle w:val="Heading111pt"/>
          <w:rFonts w:ascii="Verdana" w:hAnsi="Verdana"/>
          <w:b w:val="0"/>
        </w:rPr>
        <w:t xml:space="preserve"> 2</w:t>
      </w:r>
      <w:r w:rsidRPr="001F41A1">
        <w:rPr>
          <w:rStyle w:val="Heading111pt"/>
          <w:rFonts w:ascii="Verdana" w:hAnsi="Verdana"/>
          <w:b w:val="0"/>
          <w:vertAlign w:val="superscript"/>
        </w:rPr>
        <w:t>nd</w:t>
      </w:r>
      <w:r w:rsidRPr="001F41A1">
        <w:rPr>
          <w:rStyle w:val="Bodytext"/>
          <w:rFonts w:ascii="Verdana" w:hAnsi="Verdana"/>
        </w:rPr>
        <w:t xml:space="preserve"> cited above, the Commissioner of School Education, A,P., H</w:t>
      </w:r>
      <w:r>
        <w:rPr>
          <w:rStyle w:val="Bodytext"/>
          <w:rFonts w:ascii="Verdana" w:hAnsi="Verdana"/>
        </w:rPr>
        <w:t>yderabad informed that as per UI</w:t>
      </w:r>
      <w:r w:rsidRPr="001F41A1">
        <w:rPr>
          <w:rStyle w:val="Bodytext"/>
          <w:rFonts w:ascii="Verdana" w:hAnsi="Verdana"/>
        </w:rPr>
        <w:t>SE 2013 certain UP schools as functioning with less than 20 enrollment for classes VI</w:t>
      </w:r>
      <w:r>
        <w:rPr>
          <w:rStyle w:val="Bodytext"/>
          <w:rFonts w:ascii="Verdana" w:hAnsi="Verdana"/>
        </w:rPr>
        <w:t xml:space="preserve"> and VII, which do not have VIII</w:t>
      </w:r>
      <w:r w:rsidRPr="001F41A1">
        <w:rPr>
          <w:rStyle w:val="Bodytext"/>
          <w:rFonts w:ascii="Verdana" w:hAnsi="Verdana"/>
        </w:rPr>
        <w:t xml:space="preserve"> Class, And it is also informed that as per </w:t>
      </w:r>
      <w:proofErr w:type="spellStart"/>
      <w:r w:rsidRPr="001F41A1">
        <w:rPr>
          <w:rStyle w:val="Bodytext"/>
          <w:rFonts w:ascii="Verdana" w:hAnsi="Verdana"/>
        </w:rPr>
        <w:t>G.O.Ms.No</w:t>
      </w:r>
      <w:proofErr w:type="spellEnd"/>
      <w:r w:rsidRPr="001F41A1">
        <w:rPr>
          <w:rStyle w:val="Bodytext"/>
          <w:rFonts w:ascii="Verdana" w:hAnsi="Verdana"/>
        </w:rPr>
        <w:t xml:space="preserve">. 55 </w:t>
      </w:r>
      <w:r w:rsidRPr="001F41A1">
        <w:rPr>
          <w:rStyle w:val="BodytextSpacing0pt"/>
          <w:rFonts w:ascii="Verdana" w:hAnsi="Verdana"/>
        </w:rPr>
        <w:t>School</w:t>
      </w:r>
      <w:r w:rsidRPr="001F41A1">
        <w:rPr>
          <w:rStyle w:val="Bodytext"/>
          <w:rFonts w:ascii="Verdana" w:hAnsi="Verdana"/>
        </w:rPr>
        <w:t xml:space="preserve"> Education (PE-SSA) Department dated 05-07-2012 the upper Primary Schools functioning with less strength and having high schools within a distance of 3 </w:t>
      </w:r>
      <w:proofErr w:type="spellStart"/>
      <w:r w:rsidRPr="001F41A1">
        <w:rPr>
          <w:rStyle w:val="Bodytext"/>
          <w:rFonts w:ascii="Verdana" w:hAnsi="Verdana"/>
        </w:rPr>
        <w:t>Kms</w:t>
      </w:r>
      <w:proofErr w:type="spellEnd"/>
      <w:r w:rsidRPr="001F41A1">
        <w:rPr>
          <w:rStyle w:val="Bodytext"/>
          <w:rFonts w:ascii="Verdana" w:hAnsi="Verdana"/>
        </w:rPr>
        <w:t xml:space="preserve"> are to be downgraded to primary schools by merging VI and VII classes in nearby high schools with proper school mapping exercise.</w:t>
      </w:r>
    </w:p>
    <w:p w:rsidR="001E106A" w:rsidRPr="001E106A" w:rsidRDefault="001E106A" w:rsidP="001E106A">
      <w:pPr>
        <w:spacing w:after="203" w:line="360" w:lineRule="auto"/>
        <w:ind w:left="80" w:right="60" w:firstLine="700"/>
        <w:jc w:val="both"/>
        <w:rPr>
          <w:rStyle w:val="Bodytext"/>
          <w:rFonts w:ascii="Verdana" w:hAnsi="Verdana"/>
        </w:rPr>
      </w:pPr>
      <w:r w:rsidRPr="001F41A1">
        <w:rPr>
          <w:rStyle w:val="Bodytext"/>
          <w:rFonts w:ascii="Verdana" w:hAnsi="Verdana"/>
        </w:rPr>
        <w:t>Therefore, while communicating the list of such schools (</w:t>
      </w:r>
      <w:r w:rsidR="00112FC2">
        <w:rPr>
          <w:rStyle w:val="Bodytext"/>
          <w:rFonts w:ascii="Verdana" w:hAnsi="Verdana"/>
        </w:rPr>
        <w:t>67</w:t>
      </w:r>
      <w:r w:rsidRPr="001F41A1">
        <w:rPr>
          <w:rStyle w:val="Bodytext"/>
          <w:rFonts w:ascii="Verdana" w:hAnsi="Verdana"/>
        </w:rPr>
        <w:t xml:space="preserve"> UP Schools) functioning in </w:t>
      </w:r>
      <w:proofErr w:type="spellStart"/>
      <w:r>
        <w:rPr>
          <w:rStyle w:val="Bodytext"/>
          <w:rFonts w:ascii="Verdana" w:hAnsi="Verdana"/>
        </w:rPr>
        <w:t>Prakasam</w:t>
      </w:r>
      <w:proofErr w:type="spellEnd"/>
      <w:r w:rsidRPr="001F41A1">
        <w:rPr>
          <w:rStyle w:val="Bodytext"/>
          <w:rFonts w:ascii="Verdana" w:hAnsi="Verdana"/>
        </w:rPr>
        <w:t xml:space="preserve"> District, it was requested the District Educational Officer, </w:t>
      </w:r>
      <w:proofErr w:type="spellStart"/>
      <w:r>
        <w:rPr>
          <w:rStyle w:val="Bodytext"/>
          <w:rFonts w:ascii="Verdana" w:hAnsi="Verdana"/>
        </w:rPr>
        <w:t>Prakasam</w:t>
      </w:r>
      <w:proofErr w:type="spellEnd"/>
      <w:r w:rsidRPr="001F41A1">
        <w:rPr>
          <w:rStyle w:val="Bodytext"/>
          <w:rFonts w:ascii="Verdana" w:hAnsi="Verdana"/>
        </w:rPr>
        <w:t xml:space="preserve"> District to examine and send proposals for converting the UP Schools having less strength into Prima</w:t>
      </w:r>
      <w:r>
        <w:rPr>
          <w:rStyle w:val="Bodytext"/>
          <w:rFonts w:ascii="Verdana" w:hAnsi="Verdana"/>
        </w:rPr>
        <w:t>ry Schools by merging VI and VII</w:t>
      </w:r>
      <w:r w:rsidRPr="001F41A1">
        <w:rPr>
          <w:rStyle w:val="Bodytext"/>
          <w:rFonts w:ascii="Verdana" w:hAnsi="Verdana"/>
        </w:rPr>
        <w:t xml:space="preserve"> Classes in </w:t>
      </w:r>
      <w:proofErr w:type="spellStart"/>
      <w:r w:rsidRPr="001F41A1">
        <w:rPr>
          <w:rStyle w:val="Bodytext"/>
          <w:rFonts w:ascii="Verdana" w:hAnsi="Verdana"/>
        </w:rPr>
        <w:t>near by</w:t>
      </w:r>
      <w:proofErr w:type="spellEnd"/>
      <w:r w:rsidRPr="001F41A1">
        <w:rPr>
          <w:rStyle w:val="Bodytext"/>
          <w:rFonts w:ascii="Verdana" w:hAnsi="Verdana"/>
        </w:rPr>
        <w:t xml:space="preserve"> high Schools and adjusting the teachers who are found excess in </w:t>
      </w:r>
      <w:proofErr w:type="spellStart"/>
      <w:r w:rsidRPr="001F41A1">
        <w:rPr>
          <w:rStyle w:val="Bodytext"/>
          <w:rFonts w:ascii="Verdana" w:hAnsi="Verdana"/>
        </w:rPr>
        <w:t>near by</w:t>
      </w:r>
      <w:proofErr w:type="spellEnd"/>
      <w:r>
        <w:rPr>
          <w:rStyle w:val="Bodytext"/>
          <w:rFonts w:ascii="Verdana" w:hAnsi="Verdana"/>
        </w:rPr>
        <w:t xml:space="preserve"> </w:t>
      </w:r>
      <w:r w:rsidRPr="001F41A1">
        <w:rPr>
          <w:rStyle w:val="Bodytext"/>
          <w:rFonts w:ascii="Verdana" w:hAnsi="Verdana"/>
        </w:rPr>
        <w:t>schools without deviating rules in vogue</w:t>
      </w:r>
    </w:p>
    <w:p w:rsidR="001E106A" w:rsidRPr="001E106A" w:rsidRDefault="001E106A" w:rsidP="001E106A">
      <w:pPr>
        <w:spacing w:after="0" w:line="360" w:lineRule="auto"/>
        <w:ind w:right="60" w:hanging="80"/>
        <w:jc w:val="both"/>
        <w:rPr>
          <w:rStyle w:val="Bodytext"/>
          <w:rFonts w:ascii="Verdana" w:hAnsi="Verdana"/>
        </w:rPr>
      </w:pPr>
      <w:r>
        <w:rPr>
          <w:rStyle w:val="Bodytext"/>
          <w:rFonts w:ascii="Verdana" w:hAnsi="Verdana"/>
        </w:rPr>
        <w:t xml:space="preserve"> </w:t>
      </w:r>
      <w:r>
        <w:rPr>
          <w:rStyle w:val="Bodytext"/>
          <w:rFonts w:ascii="Verdana" w:hAnsi="Verdana"/>
        </w:rPr>
        <w:tab/>
      </w:r>
      <w:r>
        <w:rPr>
          <w:rStyle w:val="Bodytext"/>
          <w:rFonts w:ascii="Verdana" w:hAnsi="Verdana"/>
        </w:rPr>
        <w:tab/>
      </w:r>
      <w:r w:rsidRPr="001F41A1">
        <w:rPr>
          <w:rStyle w:val="Bodytext"/>
          <w:rFonts w:ascii="Verdana" w:hAnsi="Verdana"/>
        </w:rPr>
        <w:t xml:space="preserve">Therefore, all the </w:t>
      </w:r>
      <w:proofErr w:type="spellStart"/>
      <w:r w:rsidRPr="001F41A1">
        <w:rPr>
          <w:rStyle w:val="Bodytext"/>
          <w:rFonts w:ascii="Verdana" w:hAnsi="Verdana"/>
        </w:rPr>
        <w:t>Mandal</w:t>
      </w:r>
      <w:proofErr w:type="spellEnd"/>
      <w:r w:rsidRPr="001F41A1">
        <w:rPr>
          <w:rStyle w:val="Bodytext"/>
          <w:rFonts w:ascii="Verdana" w:hAnsi="Verdana"/>
        </w:rPr>
        <w:t xml:space="preserve"> Educational Officers in the District are requested to go through the proceedings in the reference 2</w:t>
      </w:r>
      <w:r w:rsidRPr="001E106A">
        <w:rPr>
          <w:rStyle w:val="Bodytext"/>
          <w:rFonts w:ascii="Verdana" w:hAnsi="Verdana"/>
        </w:rPr>
        <w:t>nd</w:t>
      </w:r>
      <w:r w:rsidRPr="001F41A1">
        <w:rPr>
          <w:rStyle w:val="Bodytext"/>
          <w:rFonts w:ascii="Verdana" w:hAnsi="Verdana"/>
        </w:rPr>
        <w:t xml:space="preserve"> read above and submit the information about the </w:t>
      </w:r>
      <w:proofErr w:type="spellStart"/>
      <w:r w:rsidRPr="001F41A1">
        <w:rPr>
          <w:rStyle w:val="Bodytext"/>
          <w:rFonts w:ascii="Verdana" w:hAnsi="Verdana"/>
        </w:rPr>
        <w:t>near by</w:t>
      </w:r>
      <w:proofErr w:type="spellEnd"/>
      <w:r w:rsidRPr="001F41A1">
        <w:rPr>
          <w:rStyle w:val="Bodytext"/>
          <w:rFonts w:ascii="Verdana" w:hAnsi="Verdana"/>
        </w:rPr>
        <w:t xml:space="preserve"> high schools which are situated within in the radius of 3 KMs to such schools, (in the </w:t>
      </w:r>
      <w:proofErr w:type="spellStart"/>
      <w:r w:rsidRPr="001F41A1">
        <w:rPr>
          <w:rStyle w:val="Bodytext"/>
          <w:rFonts w:ascii="Verdana" w:hAnsi="Verdana"/>
        </w:rPr>
        <w:t>proforma</w:t>
      </w:r>
      <w:proofErr w:type="spellEnd"/>
      <w:r w:rsidRPr="001F41A1">
        <w:rPr>
          <w:rStyle w:val="Bodytext"/>
          <w:rFonts w:ascii="Verdana" w:hAnsi="Verdana"/>
        </w:rPr>
        <w:t>-A a</w:t>
      </w:r>
      <w:r>
        <w:rPr>
          <w:rStyle w:val="Bodytext"/>
          <w:rFonts w:ascii="Verdana" w:hAnsi="Verdana"/>
        </w:rPr>
        <w:t xml:space="preserve">ppended to these </w:t>
      </w:r>
      <w:r w:rsidRPr="001F41A1">
        <w:rPr>
          <w:rStyle w:val="Bodytext"/>
          <w:rFonts w:ascii="Verdana" w:hAnsi="Verdana"/>
        </w:rPr>
        <w:t>proceedings</w:t>
      </w:r>
      <w:proofErr w:type="gramStart"/>
      <w:r w:rsidRPr="001F41A1">
        <w:rPr>
          <w:rStyle w:val="Bodytext"/>
          <w:rFonts w:ascii="Verdana" w:hAnsi="Verdana"/>
        </w:rPr>
        <w:t>)</w:t>
      </w:r>
      <w:r>
        <w:rPr>
          <w:rStyle w:val="Bodytext"/>
          <w:rFonts w:ascii="Verdana" w:hAnsi="Verdana"/>
        </w:rPr>
        <w:t xml:space="preserve"> </w:t>
      </w:r>
      <w:r w:rsidRPr="001F41A1">
        <w:rPr>
          <w:rStyle w:val="Bodytext"/>
          <w:rFonts w:ascii="Verdana" w:hAnsi="Verdana"/>
        </w:rPr>
        <w:t xml:space="preserve"> and</w:t>
      </w:r>
      <w:proofErr w:type="gramEnd"/>
      <w:r w:rsidRPr="001F41A1">
        <w:rPr>
          <w:rStyle w:val="Bodytext"/>
          <w:rFonts w:ascii="Verdana" w:hAnsi="Verdana"/>
        </w:rPr>
        <w:t xml:space="preserve"> the names </w:t>
      </w:r>
      <w:r w:rsidRPr="001E106A">
        <w:rPr>
          <w:rStyle w:val="Bodytext"/>
          <w:rFonts w:ascii="Verdana" w:hAnsi="Verdana"/>
        </w:rPr>
        <w:t>and</w:t>
      </w:r>
      <w:r w:rsidRPr="001F41A1">
        <w:rPr>
          <w:rStyle w:val="Bodytext"/>
          <w:rFonts w:ascii="Verdana" w:hAnsi="Verdana"/>
        </w:rPr>
        <w:t xml:space="preserve"> details of the teachers who found surplus and in which high</w:t>
      </w:r>
      <w:r>
        <w:rPr>
          <w:rStyle w:val="Bodytext"/>
          <w:rFonts w:ascii="Verdana" w:hAnsi="Verdana"/>
        </w:rPr>
        <w:t xml:space="preserve"> </w:t>
      </w:r>
      <w:r w:rsidRPr="001F41A1">
        <w:rPr>
          <w:rStyle w:val="Bodytext"/>
          <w:rFonts w:ascii="Verdana" w:hAnsi="Verdana"/>
        </w:rPr>
        <w:t xml:space="preserve"> schools they have to be adjusted in accordance the guidel</w:t>
      </w:r>
      <w:r>
        <w:rPr>
          <w:rStyle w:val="Bodytext"/>
          <w:rFonts w:ascii="Verdana" w:hAnsi="Verdana"/>
        </w:rPr>
        <w:t xml:space="preserve">ines contained in </w:t>
      </w:r>
      <w:proofErr w:type="spellStart"/>
      <w:r>
        <w:rPr>
          <w:rStyle w:val="Bodytext"/>
          <w:rFonts w:ascii="Verdana" w:hAnsi="Verdana"/>
        </w:rPr>
        <w:t>G.O.Ms.No</w:t>
      </w:r>
      <w:proofErr w:type="spellEnd"/>
      <w:r>
        <w:rPr>
          <w:rStyle w:val="Bodytext"/>
          <w:rFonts w:ascii="Verdana" w:hAnsi="Verdana"/>
        </w:rPr>
        <w:t xml:space="preserve">. 55 </w:t>
      </w:r>
      <w:r w:rsidRPr="001F41A1">
        <w:rPr>
          <w:rStyle w:val="Bodytext"/>
          <w:rFonts w:ascii="Verdana" w:hAnsi="Verdana"/>
        </w:rPr>
        <w:t xml:space="preserve">School Education (PE- SSA) Department dated 05-07-2012. </w:t>
      </w:r>
      <w:proofErr w:type="gramStart"/>
      <w:r w:rsidRPr="001F41A1">
        <w:rPr>
          <w:rStyle w:val="Bodytext"/>
          <w:rFonts w:ascii="Verdana" w:hAnsi="Verdana"/>
        </w:rPr>
        <w:t>fir</w:t>
      </w:r>
      <w:proofErr w:type="gramEnd"/>
      <w:r w:rsidRPr="001F41A1">
        <w:rPr>
          <w:rStyle w:val="Bodytext"/>
          <w:rFonts w:ascii="Verdana" w:hAnsi="Verdana"/>
        </w:rPr>
        <w:t xml:space="preserve">. </w:t>
      </w:r>
      <w:proofErr w:type="gramStart"/>
      <w:r w:rsidRPr="001F41A1">
        <w:rPr>
          <w:rStyle w:val="Bodytext"/>
          <w:rFonts w:ascii="Verdana" w:hAnsi="Verdana"/>
        </w:rPr>
        <w:t>the</w:t>
      </w:r>
      <w:proofErr w:type="gramEnd"/>
      <w:r w:rsidRPr="001F41A1">
        <w:rPr>
          <w:rStyle w:val="Bodytext"/>
          <w:rFonts w:ascii="Verdana" w:hAnsi="Verdana"/>
        </w:rPr>
        <w:t xml:space="preserve"> </w:t>
      </w:r>
      <w:proofErr w:type="spellStart"/>
      <w:r w:rsidRPr="001F41A1">
        <w:rPr>
          <w:rStyle w:val="Bodytext"/>
          <w:rFonts w:ascii="Verdana" w:hAnsi="Verdana"/>
        </w:rPr>
        <w:t>proforma</w:t>
      </w:r>
      <w:proofErr w:type="spellEnd"/>
      <w:r w:rsidRPr="001F41A1">
        <w:rPr>
          <w:rStyle w:val="Bodytext"/>
          <w:rFonts w:ascii="Verdana" w:hAnsi="Verdana"/>
        </w:rPr>
        <w:t>-B appended to these proceedings).</w:t>
      </w:r>
    </w:p>
    <w:p w:rsidR="001E106A" w:rsidRPr="001F41A1" w:rsidRDefault="001E106A" w:rsidP="001E106A">
      <w:pPr>
        <w:spacing w:after="203" w:line="360" w:lineRule="auto"/>
        <w:ind w:left="80" w:right="60" w:firstLine="700"/>
        <w:jc w:val="both"/>
        <w:rPr>
          <w:rFonts w:ascii="Verdana" w:hAnsi="Verdana"/>
        </w:rPr>
      </w:pPr>
      <w:r w:rsidRPr="001F41A1">
        <w:rPr>
          <w:rStyle w:val="Bodytext"/>
          <w:rFonts w:ascii="Verdana" w:hAnsi="Verdana"/>
        </w:rPr>
        <w:t xml:space="preserve">The information shall reach this office on or before 04-08-2014 without </w:t>
      </w:r>
      <w:proofErr w:type="spellStart"/>
      <w:r w:rsidRPr="001F41A1">
        <w:rPr>
          <w:rStyle w:val="Bodytext"/>
          <w:rFonts w:ascii="Verdana" w:hAnsi="Verdana"/>
        </w:rPr>
        <w:t>fai</w:t>
      </w:r>
      <w:proofErr w:type="spellEnd"/>
      <w:proofErr w:type="gramStart"/>
      <w:r w:rsidRPr="001F41A1">
        <w:rPr>
          <w:rStyle w:val="Bodytext"/>
          <w:rFonts w:ascii="Verdana" w:hAnsi="Verdana"/>
        </w:rPr>
        <w:t>!{</w:t>
      </w:r>
      <w:proofErr w:type="gramEnd"/>
      <w:r w:rsidRPr="001F41A1">
        <w:rPr>
          <w:rStyle w:val="Bodytext"/>
          <w:rFonts w:ascii="Verdana" w:hAnsi="Verdana"/>
        </w:rPr>
        <w:t xml:space="preserve"> both soft and hard copy). Any slackness and wrong information is supplied the </w:t>
      </w:r>
      <w:proofErr w:type="spellStart"/>
      <w:r w:rsidRPr="001F41A1">
        <w:rPr>
          <w:rStyle w:val="Bodytext"/>
          <w:rFonts w:ascii="Verdana" w:hAnsi="Verdana"/>
        </w:rPr>
        <w:t>Mandal</w:t>
      </w:r>
      <w:proofErr w:type="spellEnd"/>
      <w:r w:rsidRPr="001F41A1">
        <w:rPr>
          <w:rStyle w:val="Bodytext"/>
          <w:rFonts w:ascii="Verdana" w:hAnsi="Verdana"/>
        </w:rPr>
        <w:t xml:space="preserve"> Educational Officers themselves</w:t>
      </w:r>
      <w:r>
        <w:rPr>
          <w:rStyle w:val="Bodytext"/>
          <w:rFonts w:ascii="Verdana" w:hAnsi="Verdana"/>
        </w:rPr>
        <w:t xml:space="preserve"> </w:t>
      </w:r>
      <w:r w:rsidRPr="001F41A1">
        <w:rPr>
          <w:rStyle w:val="Bodytext"/>
          <w:rFonts w:ascii="Verdana" w:hAnsi="Verdana"/>
        </w:rPr>
        <w:t>will be held</w:t>
      </w:r>
      <w:r>
        <w:rPr>
          <w:rStyle w:val="Bodytext"/>
          <w:rFonts w:ascii="Verdana" w:hAnsi="Verdana"/>
        </w:rPr>
        <w:t xml:space="preserve"> personally responsible.</w:t>
      </w:r>
    </w:p>
    <w:p w:rsidR="001E106A" w:rsidRDefault="001E106A" w:rsidP="001E106A">
      <w:pPr>
        <w:pStyle w:val="NoSpacing"/>
        <w:ind w:left="5040"/>
        <w:rPr>
          <w:rStyle w:val="Bodytext"/>
          <w:rFonts w:ascii="Verdana" w:hAnsi="Verdana"/>
        </w:rPr>
      </w:pPr>
    </w:p>
    <w:p w:rsidR="001E106A" w:rsidRDefault="00112FC2" w:rsidP="00112FC2">
      <w:pPr>
        <w:pStyle w:val="NoSpacing"/>
        <w:rPr>
          <w:rStyle w:val="Bodytext"/>
          <w:rFonts w:ascii="Verdana" w:hAnsi="Verdana"/>
        </w:rPr>
      </w:pPr>
      <w:r>
        <w:rPr>
          <w:rStyle w:val="Bodytext"/>
          <w:rFonts w:ascii="Verdana" w:hAnsi="Verdana"/>
        </w:rPr>
        <w:t>Encls</w:t>
      </w:r>
      <w:proofErr w:type="gramStart"/>
      <w:r>
        <w:rPr>
          <w:rStyle w:val="Bodytext"/>
          <w:rFonts w:ascii="Verdana" w:hAnsi="Verdana"/>
        </w:rPr>
        <w:t>:1</w:t>
      </w:r>
      <w:proofErr w:type="gramEnd"/>
      <w:r>
        <w:rPr>
          <w:rStyle w:val="Bodytext"/>
          <w:rFonts w:ascii="Verdana" w:hAnsi="Verdana"/>
        </w:rPr>
        <w:t xml:space="preserve">. Proc. In the ref 2                                    </w:t>
      </w:r>
      <w:proofErr w:type="spellStart"/>
      <w:proofErr w:type="gramStart"/>
      <w:r>
        <w:rPr>
          <w:rStyle w:val="Bodytext"/>
          <w:rFonts w:ascii="Verdana" w:hAnsi="Verdana"/>
        </w:rPr>
        <w:t>Sd</w:t>
      </w:r>
      <w:proofErr w:type="spellEnd"/>
      <w:proofErr w:type="gramEnd"/>
      <w:r>
        <w:rPr>
          <w:rStyle w:val="Bodytext"/>
          <w:rFonts w:ascii="Verdana" w:hAnsi="Verdana"/>
        </w:rPr>
        <w:t>/-</w:t>
      </w:r>
      <w:proofErr w:type="spellStart"/>
      <w:r>
        <w:rPr>
          <w:rStyle w:val="Bodytext"/>
          <w:rFonts w:ascii="Verdana" w:hAnsi="Verdana"/>
        </w:rPr>
        <w:t>B.Vijaya</w:t>
      </w:r>
      <w:proofErr w:type="spellEnd"/>
      <w:r>
        <w:rPr>
          <w:rStyle w:val="Bodytext"/>
          <w:rFonts w:ascii="Verdana" w:hAnsi="Verdana"/>
        </w:rPr>
        <w:t xml:space="preserve"> </w:t>
      </w:r>
      <w:proofErr w:type="spellStart"/>
      <w:r>
        <w:rPr>
          <w:rStyle w:val="Bodytext"/>
          <w:rFonts w:ascii="Verdana" w:hAnsi="Verdana"/>
        </w:rPr>
        <w:t>Bhaskar</w:t>
      </w:r>
      <w:proofErr w:type="spellEnd"/>
      <w:r>
        <w:rPr>
          <w:rStyle w:val="Bodytext"/>
          <w:rFonts w:ascii="Verdana" w:hAnsi="Verdana"/>
        </w:rPr>
        <w:t>,</w:t>
      </w:r>
    </w:p>
    <w:p w:rsidR="001E106A" w:rsidRPr="00112FC2" w:rsidRDefault="00112FC2" w:rsidP="00112FC2">
      <w:pPr>
        <w:pStyle w:val="NoSpacing"/>
        <w:rPr>
          <w:rStyle w:val="Bodytext"/>
          <w:rFonts w:ascii="Verdana" w:hAnsi="Verdana"/>
          <w:sz w:val="20"/>
        </w:rPr>
      </w:pPr>
      <w:r>
        <w:rPr>
          <w:rStyle w:val="Bodytext"/>
          <w:rFonts w:ascii="Verdana" w:hAnsi="Verdana"/>
          <w:sz w:val="20"/>
        </w:rPr>
        <w:t xml:space="preserve">           2. </w:t>
      </w:r>
      <w:proofErr w:type="spellStart"/>
      <w:r>
        <w:rPr>
          <w:rStyle w:val="Bodytext"/>
          <w:rFonts w:ascii="Verdana" w:hAnsi="Verdana"/>
          <w:sz w:val="20"/>
        </w:rPr>
        <w:t>Proforma</w:t>
      </w:r>
      <w:proofErr w:type="spellEnd"/>
      <w:r>
        <w:rPr>
          <w:rStyle w:val="Bodytext"/>
          <w:rFonts w:ascii="Verdana" w:hAnsi="Verdana"/>
          <w:sz w:val="20"/>
        </w:rPr>
        <w:t xml:space="preserve">-A                                       </w:t>
      </w:r>
      <w:r w:rsidR="001E106A" w:rsidRPr="00112FC2">
        <w:rPr>
          <w:rStyle w:val="Bodytext"/>
          <w:rFonts w:ascii="Verdana" w:hAnsi="Verdana"/>
          <w:sz w:val="20"/>
        </w:rPr>
        <w:t xml:space="preserve">DISTRICT EDUCATIONAL OFFICER </w:t>
      </w:r>
      <w:r w:rsidRPr="00112FC2">
        <w:rPr>
          <w:rStyle w:val="Bodytext"/>
          <w:rFonts w:ascii="Verdana" w:hAnsi="Verdana"/>
          <w:sz w:val="20"/>
        </w:rPr>
        <w:t>(FAC)</w:t>
      </w:r>
    </w:p>
    <w:p w:rsidR="001E106A" w:rsidRDefault="00112FC2" w:rsidP="00112FC2">
      <w:pPr>
        <w:pStyle w:val="NoSpacing"/>
        <w:rPr>
          <w:rStyle w:val="Bodytext"/>
          <w:rFonts w:ascii="Verdana" w:hAnsi="Verdana"/>
        </w:rPr>
      </w:pPr>
      <w:r>
        <w:rPr>
          <w:rStyle w:val="Bodytext"/>
          <w:rFonts w:ascii="Verdana" w:hAnsi="Verdana"/>
        </w:rPr>
        <w:t xml:space="preserve">          3. </w:t>
      </w:r>
      <w:proofErr w:type="spellStart"/>
      <w:r>
        <w:rPr>
          <w:rStyle w:val="Bodytext"/>
          <w:rFonts w:ascii="Verdana" w:hAnsi="Verdana"/>
        </w:rPr>
        <w:t>Profoma</w:t>
      </w:r>
      <w:proofErr w:type="spellEnd"/>
      <w:r>
        <w:rPr>
          <w:rStyle w:val="Bodytext"/>
          <w:rFonts w:ascii="Verdana" w:hAnsi="Verdana"/>
        </w:rPr>
        <w:t xml:space="preserve">-B                                         </w:t>
      </w:r>
      <w:r w:rsidR="001E106A">
        <w:rPr>
          <w:rStyle w:val="Bodytext"/>
          <w:rFonts w:ascii="Verdana" w:hAnsi="Verdana"/>
        </w:rPr>
        <w:t xml:space="preserve"> </w:t>
      </w:r>
      <w:proofErr w:type="spellStart"/>
      <w:r w:rsidR="001E106A">
        <w:rPr>
          <w:rStyle w:val="Bodytext"/>
          <w:rFonts w:ascii="Verdana" w:hAnsi="Verdana"/>
        </w:rPr>
        <w:t>Prakasam</w:t>
      </w:r>
      <w:proofErr w:type="spellEnd"/>
      <w:r w:rsidR="001E106A">
        <w:rPr>
          <w:rStyle w:val="Bodytext"/>
          <w:rFonts w:ascii="Verdana" w:hAnsi="Verdana"/>
        </w:rPr>
        <w:t xml:space="preserve"> </w:t>
      </w:r>
      <w:r w:rsidR="001E106A" w:rsidRPr="001F41A1">
        <w:rPr>
          <w:rStyle w:val="Bodytext"/>
          <w:rFonts w:ascii="Verdana" w:hAnsi="Verdana"/>
        </w:rPr>
        <w:t>D</w:t>
      </w:r>
      <w:r w:rsidR="001E106A">
        <w:rPr>
          <w:rStyle w:val="Bodytext"/>
          <w:rFonts w:ascii="Verdana" w:hAnsi="Verdana"/>
        </w:rPr>
        <w:t xml:space="preserve">istrict, </w:t>
      </w:r>
      <w:proofErr w:type="spellStart"/>
      <w:r w:rsidR="001E106A">
        <w:rPr>
          <w:rStyle w:val="Bodytext"/>
          <w:rFonts w:ascii="Verdana" w:hAnsi="Verdana"/>
        </w:rPr>
        <w:t>Ongole</w:t>
      </w:r>
      <w:proofErr w:type="spellEnd"/>
      <w:r>
        <w:rPr>
          <w:rStyle w:val="Bodytext"/>
          <w:rFonts w:ascii="Verdana" w:hAnsi="Verdana"/>
        </w:rPr>
        <w:t>.</w:t>
      </w:r>
    </w:p>
    <w:p w:rsidR="00112FC2" w:rsidRDefault="00112FC2" w:rsidP="00112FC2">
      <w:pPr>
        <w:pStyle w:val="NoSpacing"/>
        <w:rPr>
          <w:rStyle w:val="Bodytext"/>
          <w:rFonts w:ascii="Verdana" w:hAnsi="Verdana"/>
        </w:rPr>
      </w:pPr>
      <w:r>
        <w:rPr>
          <w:rStyle w:val="Bodytext"/>
          <w:rFonts w:ascii="Verdana" w:hAnsi="Verdana"/>
        </w:rPr>
        <w:t xml:space="preserve">          </w:t>
      </w:r>
      <w:proofErr w:type="gramStart"/>
      <w:r>
        <w:rPr>
          <w:rStyle w:val="Bodytext"/>
          <w:rFonts w:ascii="Verdana" w:hAnsi="Verdana"/>
        </w:rPr>
        <w:t>4.List</w:t>
      </w:r>
      <w:proofErr w:type="gramEnd"/>
      <w:r>
        <w:rPr>
          <w:rStyle w:val="Bodytext"/>
          <w:rFonts w:ascii="Verdana" w:hAnsi="Verdana"/>
        </w:rPr>
        <w:t xml:space="preserve"> of 67 UP Schools.</w:t>
      </w:r>
    </w:p>
    <w:p w:rsidR="001E106A" w:rsidRPr="001F41A1" w:rsidRDefault="001E106A" w:rsidP="001E106A">
      <w:pPr>
        <w:pStyle w:val="NoSpacing"/>
        <w:ind w:left="5040"/>
      </w:pPr>
    </w:p>
    <w:p w:rsidR="001E106A" w:rsidRPr="00112FC2" w:rsidRDefault="001E106A" w:rsidP="001E106A">
      <w:pPr>
        <w:pStyle w:val="NoSpacing"/>
        <w:rPr>
          <w:rStyle w:val="Bodytext"/>
          <w:rFonts w:ascii="Verdana" w:hAnsi="Verdana"/>
          <w:sz w:val="18"/>
        </w:rPr>
      </w:pPr>
      <w:r w:rsidRPr="00112FC2">
        <w:rPr>
          <w:rStyle w:val="Bodytext"/>
          <w:rFonts w:ascii="Verdana" w:hAnsi="Verdana"/>
          <w:sz w:val="18"/>
        </w:rPr>
        <w:t>To</w:t>
      </w:r>
    </w:p>
    <w:p w:rsidR="001E106A" w:rsidRPr="00112FC2" w:rsidRDefault="001E106A" w:rsidP="001E106A">
      <w:pPr>
        <w:pStyle w:val="NoSpacing"/>
        <w:rPr>
          <w:sz w:val="18"/>
        </w:rPr>
      </w:pPr>
      <w:proofErr w:type="gramStart"/>
      <w:r w:rsidRPr="00112FC2">
        <w:rPr>
          <w:rStyle w:val="Bodytext"/>
          <w:rFonts w:ascii="Verdana" w:hAnsi="Verdana"/>
          <w:sz w:val="18"/>
        </w:rPr>
        <w:t xml:space="preserve">All the </w:t>
      </w:r>
      <w:proofErr w:type="spellStart"/>
      <w:r w:rsidRPr="00112FC2">
        <w:rPr>
          <w:rStyle w:val="Bodytext"/>
          <w:rFonts w:ascii="Verdana" w:hAnsi="Verdana"/>
          <w:sz w:val="18"/>
        </w:rPr>
        <w:t>Mandal</w:t>
      </w:r>
      <w:proofErr w:type="spellEnd"/>
      <w:r w:rsidRPr="00112FC2">
        <w:rPr>
          <w:rStyle w:val="Bodytext"/>
          <w:rFonts w:ascii="Verdana" w:hAnsi="Verdana"/>
          <w:sz w:val="18"/>
        </w:rPr>
        <w:t xml:space="preserve"> Educational Officers in the district for strict compliance.</w:t>
      </w:r>
      <w:proofErr w:type="gramEnd"/>
      <w:r w:rsidRPr="00112FC2">
        <w:rPr>
          <w:rStyle w:val="Bodytext"/>
          <w:rFonts w:ascii="Verdana" w:hAnsi="Verdana"/>
          <w:sz w:val="18"/>
        </w:rPr>
        <w:t xml:space="preserve">  </w:t>
      </w:r>
    </w:p>
    <w:p w:rsidR="001756D5" w:rsidRPr="00112FC2" w:rsidRDefault="001E106A" w:rsidP="001E106A">
      <w:pPr>
        <w:pStyle w:val="NoSpacing"/>
        <w:rPr>
          <w:rStyle w:val="Bodytext"/>
          <w:rFonts w:ascii="Verdana" w:hAnsi="Verdana"/>
          <w:sz w:val="18"/>
        </w:rPr>
      </w:pPr>
      <w:r w:rsidRPr="00112FC2">
        <w:rPr>
          <w:rStyle w:val="Bodytext95pt"/>
          <w:rFonts w:ascii="Verdana" w:hAnsi="Verdana"/>
          <w:b w:val="0"/>
          <w:sz w:val="18"/>
          <w:szCs w:val="22"/>
        </w:rPr>
        <w:t>Copy submitted to the Commissioner</w:t>
      </w:r>
      <w:r w:rsidRPr="00112FC2">
        <w:rPr>
          <w:rStyle w:val="Bodytext"/>
          <w:rFonts w:ascii="Verdana" w:hAnsi="Verdana"/>
          <w:sz w:val="18"/>
        </w:rPr>
        <w:t xml:space="preserve"> of School Education, A.P., Hyderabad for</w:t>
      </w:r>
      <w:r w:rsidRPr="00112FC2">
        <w:rPr>
          <w:rStyle w:val="Bodytext95pt"/>
          <w:rFonts w:ascii="Verdana" w:hAnsi="Verdana"/>
          <w:b w:val="0"/>
          <w:sz w:val="18"/>
          <w:szCs w:val="22"/>
        </w:rPr>
        <w:t xml:space="preserve"> </w:t>
      </w:r>
      <w:proofErr w:type="spellStart"/>
      <w:r w:rsidRPr="00112FC2">
        <w:rPr>
          <w:rStyle w:val="Bodytext95pt"/>
          <w:rFonts w:ascii="Verdana" w:hAnsi="Verdana"/>
          <w:b w:val="0"/>
          <w:sz w:val="18"/>
          <w:szCs w:val="22"/>
        </w:rPr>
        <w:t>favour</w:t>
      </w:r>
      <w:proofErr w:type="spellEnd"/>
      <w:r w:rsidRPr="00112FC2">
        <w:rPr>
          <w:rStyle w:val="Bodytext"/>
          <w:rFonts w:ascii="Verdana" w:hAnsi="Verdana"/>
          <w:sz w:val="18"/>
        </w:rPr>
        <w:t xml:space="preserve"> of kind information.</w:t>
      </w:r>
    </w:p>
    <w:p w:rsidR="00112FC2" w:rsidRPr="00112FC2" w:rsidRDefault="00112FC2" w:rsidP="001E106A">
      <w:pPr>
        <w:pStyle w:val="NoSpacing"/>
        <w:rPr>
          <w:sz w:val="16"/>
        </w:rPr>
      </w:pPr>
      <w:r w:rsidRPr="00112FC2">
        <w:rPr>
          <w:rStyle w:val="Bodytext"/>
          <w:rFonts w:ascii="Verdana" w:hAnsi="Verdana"/>
          <w:sz w:val="18"/>
        </w:rPr>
        <w:t xml:space="preserve">Copy </w:t>
      </w:r>
      <w:r w:rsidRPr="00112FC2">
        <w:rPr>
          <w:rStyle w:val="Bodytext"/>
          <w:rFonts w:ascii="Verdana" w:hAnsi="Verdana"/>
          <w:sz w:val="16"/>
        </w:rPr>
        <w:t>submitted to the Regional Joint Director of School Education, Guntur for favor of kind information.</w:t>
      </w:r>
    </w:p>
    <w:sectPr w:rsidR="00112FC2" w:rsidRPr="00112FC2" w:rsidSect="00112FC2">
      <w:pgSz w:w="12240" w:h="20160" w:code="5"/>
      <w:pgMar w:top="990" w:right="1253" w:bottom="990" w:left="181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106A"/>
    <w:rsid w:val="00112FC2"/>
    <w:rsid w:val="001756D5"/>
    <w:rsid w:val="001E106A"/>
    <w:rsid w:val="00F2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"/>
    <w:basedOn w:val="DefaultParagraphFont"/>
    <w:rsid w:val="001E106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DefaultParagraphFont"/>
    <w:link w:val="Heading10"/>
    <w:rsid w:val="001E106A"/>
    <w:rPr>
      <w:rFonts w:ascii="Calibri" w:eastAsia="Calibri" w:hAnsi="Calibri" w:cs="Calibri"/>
      <w:w w:val="66"/>
      <w:sz w:val="30"/>
      <w:szCs w:val="30"/>
      <w:shd w:val="clear" w:color="auto" w:fill="FFFFFF"/>
    </w:rPr>
  </w:style>
  <w:style w:type="character" w:customStyle="1" w:styleId="Heading111pt">
    <w:name w:val="Heading #1 + 11 pt"/>
    <w:aliases w:val="Not Bold,Spacing 0 pt,Scaling 100%,Body text + Trebuchet MS,10 pt,Italic"/>
    <w:basedOn w:val="Heading1"/>
    <w:rsid w:val="001E106A"/>
    <w:rPr>
      <w:b/>
      <w:bCs/>
      <w:spacing w:val="-10"/>
      <w:w w:val="100"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1E106A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Spacing0pt">
    <w:name w:val="Body text + Spacing 0 pt"/>
    <w:basedOn w:val="DefaultParagraphFont"/>
    <w:rsid w:val="001E106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w w:val="100"/>
      <w:sz w:val="22"/>
      <w:szCs w:val="22"/>
    </w:rPr>
  </w:style>
  <w:style w:type="character" w:customStyle="1" w:styleId="BodytextSpacing-1pt">
    <w:name w:val="Body text + Spacing -1 pt"/>
    <w:basedOn w:val="DefaultParagraphFont"/>
    <w:rsid w:val="001E106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Bodytext95pt">
    <w:name w:val="Body text + 9.5 pt"/>
    <w:aliases w:val="Bold"/>
    <w:basedOn w:val="DefaultParagraphFont"/>
    <w:rsid w:val="001E106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10">
    <w:name w:val="Heading #1"/>
    <w:basedOn w:val="Normal"/>
    <w:link w:val="Heading1"/>
    <w:rsid w:val="001E106A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w w:val="66"/>
      <w:sz w:val="30"/>
      <w:szCs w:val="30"/>
    </w:rPr>
  </w:style>
  <w:style w:type="paragraph" w:customStyle="1" w:styleId="Bodytext20">
    <w:name w:val="Body text (2)"/>
    <w:basedOn w:val="Normal"/>
    <w:link w:val="Bodytext2"/>
    <w:rsid w:val="001E106A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sz w:val="19"/>
      <w:szCs w:val="19"/>
    </w:rPr>
  </w:style>
  <w:style w:type="paragraph" w:styleId="NoSpacing">
    <w:name w:val="No Spacing"/>
    <w:uiPriority w:val="1"/>
    <w:qFormat/>
    <w:rsid w:val="001E10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SYSTEM2</dc:creator>
  <cp:keywords/>
  <dc:description/>
  <cp:lastModifiedBy>SYSTEM2</cp:lastModifiedBy>
  <cp:revision>3</cp:revision>
  <cp:lastPrinted>2014-08-01T13:35:00Z</cp:lastPrinted>
  <dcterms:created xsi:type="dcterms:W3CDTF">2014-08-01T13:27:00Z</dcterms:created>
  <dcterms:modified xsi:type="dcterms:W3CDTF">2014-08-01T13:47:00Z</dcterms:modified>
</cp:coreProperties>
</file>