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1C" w:rsidRDefault="002229FA" w:rsidP="004211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PROCEEDINGS OF THE DISTRICT EDUCATIONAL OFFICER, PRAKASAM DISTRICT, ONGOLE.</w:t>
      </w:r>
    </w:p>
    <w:p w:rsidR="002229FA" w:rsidRDefault="002229FA" w:rsidP="004211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Present: Sri K.Nageswara Rao, M.Com., B.Ed.,</w:t>
      </w:r>
    </w:p>
    <w:p w:rsidR="002229FA" w:rsidRDefault="002229FA" w:rsidP="002229FA">
      <w:pPr>
        <w:pStyle w:val="NoSpacing"/>
        <w:rPr>
          <w:sz w:val="24"/>
          <w:szCs w:val="24"/>
        </w:rPr>
      </w:pPr>
    </w:p>
    <w:p w:rsidR="002229FA" w:rsidRDefault="002229FA" w:rsidP="00222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Rc.No.371/A3/2009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Dated:30.04.2013.</w:t>
      </w:r>
    </w:p>
    <w:p w:rsidR="002229FA" w:rsidRDefault="002229FA" w:rsidP="002229FA">
      <w:pPr>
        <w:pStyle w:val="NoSpacing"/>
        <w:rPr>
          <w:sz w:val="24"/>
          <w:szCs w:val="24"/>
        </w:rPr>
      </w:pPr>
    </w:p>
    <w:p w:rsidR="00421127" w:rsidRDefault="002229FA" w:rsidP="00222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Sub:- Vigilance and Enforcement Unit, Ongole – Teachers promoted from SGT or </w:t>
      </w:r>
    </w:p>
    <w:p w:rsidR="00421127" w:rsidRDefault="00421127" w:rsidP="00222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229FA">
        <w:rPr>
          <w:sz w:val="24"/>
          <w:szCs w:val="24"/>
        </w:rPr>
        <w:t xml:space="preserve">equivalent to School Assistants in the counseling held during 2009 – </w:t>
      </w:r>
    </w:p>
    <w:p w:rsidR="002229FA" w:rsidRDefault="00421127" w:rsidP="00222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229FA">
        <w:rPr>
          <w:sz w:val="24"/>
          <w:szCs w:val="24"/>
        </w:rPr>
        <w:t>Certain instructions – Issued – Regarding.</w:t>
      </w:r>
    </w:p>
    <w:p w:rsidR="002229FA" w:rsidRDefault="002229FA" w:rsidP="002229FA">
      <w:pPr>
        <w:pStyle w:val="NoSpacing"/>
        <w:rPr>
          <w:sz w:val="24"/>
          <w:szCs w:val="24"/>
        </w:rPr>
      </w:pPr>
    </w:p>
    <w:p w:rsidR="00421127" w:rsidRDefault="002229FA" w:rsidP="00222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Ref:</w:t>
      </w:r>
      <w:r w:rsidR="00421127">
        <w:rPr>
          <w:sz w:val="24"/>
          <w:szCs w:val="24"/>
        </w:rPr>
        <w:t>- Letter Rc.No.</w:t>
      </w:r>
      <w:r>
        <w:rPr>
          <w:sz w:val="24"/>
          <w:szCs w:val="24"/>
        </w:rPr>
        <w:t xml:space="preserve">76/V&amp;E/DEV/CI-II/OGL/2013, dated 29.04.2013 of the </w:t>
      </w:r>
    </w:p>
    <w:p w:rsidR="002229FA" w:rsidRDefault="00421127" w:rsidP="00222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229FA">
        <w:rPr>
          <w:sz w:val="24"/>
          <w:szCs w:val="24"/>
        </w:rPr>
        <w:t>Regional Vigilance &amp; Enforcement Officer, Ongole.</w:t>
      </w:r>
    </w:p>
    <w:p w:rsidR="002229FA" w:rsidRDefault="002229FA" w:rsidP="002229FA">
      <w:pPr>
        <w:pStyle w:val="NoSpacing"/>
        <w:rPr>
          <w:sz w:val="24"/>
          <w:szCs w:val="24"/>
        </w:rPr>
      </w:pPr>
    </w:p>
    <w:p w:rsidR="002229FA" w:rsidRDefault="002229FA" w:rsidP="004211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-o0o-</w:t>
      </w:r>
    </w:p>
    <w:p w:rsidR="002229FA" w:rsidRDefault="002229FA" w:rsidP="002229FA">
      <w:pPr>
        <w:pStyle w:val="NoSpacing"/>
        <w:rPr>
          <w:sz w:val="24"/>
          <w:szCs w:val="24"/>
        </w:rPr>
      </w:pPr>
    </w:p>
    <w:p w:rsidR="002229FA" w:rsidRDefault="002229FA" w:rsidP="00421127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4BE0">
        <w:rPr>
          <w:sz w:val="24"/>
          <w:szCs w:val="24"/>
        </w:rPr>
        <w:t xml:space="preserve">The attention of all the Deputy Educational Officers </w:t>
      </w:r>
      <w:r w:rsidR="005A5437">
        <w:rPr>
          <w:sz w:val="24"/>
          <w:szCs w:val="24"/>
        </w:rPr>
        <w:t xml:space="preserve">are invited </w:t>
      </w:r>
      <w:r w:rsidR="00C74BE0">
        <w:rPr>
          <w:sz w:val="24"/>
          <w:szCs w:val="24"/>
        </w:rPr>
        <w:t xml:space="preserve">to the subject and reference read above, it is informed that, the Regional Vigilance &amp; Enforcement Officer, Ongole has informed to conduct a meeting with all the teachers who </w:t>
      </w:r>
      <w:r w:rsidR="005A5437">
        <w:rPr>
          <w:sz w:val="24"/>
          <w:szCs w:val="24"/>
        </w:rPr>
        <w:t>have</w:t>
      </w:r>
      <w:r w:rsidR="00C74BE0">
        <w:rPr>
          <w:sz w:val="24"/>
          <w:szCs w:val="24"/>
        </w:rPr>
        <w:t xml:space="preserve"> got</w:t>
      </w:r>
      <w:r w:rsidR="00421127">
        <w:rPr>
          <w:sz w:val="24"/>
          <w:szCs w:val="24"/>
        </w:rPr>
        <w:t xml:space="preserve"> promotion</w:t>
      </w:r>
      <w:r w:rsidR="00C74BE0">
        <w:rPr>
          <w:sz w:val="24"/>
          <w:szCs w:val="24"/>
        </w:rPr>
        <w:t xml:space="preserve"> from SGT or equivalent to School Assistants in the promotion counseling held during 2009</w:t>
      </w:r>
      <w:r w:rsidR="00421127">
        <w:rPr>
          <w:sz w:val="24"/>
          <w:szCs w:val="24"/>
        </w:rPr>
        <w:t xml:space="preserve"> on 06.05.2013 at 10.00 am.</w:t>
      </w:r>
    </w:p>
    <w:p w:rsidR="00421127" w:rsidRDefault="00421127" w:rsidP="00421127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this connection, all the Deputy Educational Officer are requested to inform the teachers </w:t>
      </w:r>
      <w:r w:rsidR="005A5437">
        <w:rPr>
          <w:sz w:val="24"/>
          <w:szCs w:val="24"/>
        </w:rPr>
        <w:t xml:space="preserve">shown </w:t>
      </w:r>
      <w:r>
        <w:rPr>
          <w:sz w:val="24"/>
          <w:szCs w:val="24"/>
        </w:rPr>
        <w:t xml:space="preserve">in </w:t>
      </w:r>
      <w:r w:rsidR="005A5437">
        <w:rPr>
          <w:sz w:val="24"/>
          <w:szCs w:val="24"/>
        </w:rPr>
        <w:t xml:space="preserve">the enclosed list of </w:t>
      </w:r>
      <w:r>
        <w:rPr>
          <w:sz w:val="24"/>
          <w:szCs w:val="24"/>
        </w:rPr>
        <w:t xml:space="preserve">your jurisdiction to attend the meeting on said date along with Service Registers and their original qualification </w:t>
      </w:r>
      <w:r w:rsidR="005A5437">
        <w:rPr>
          <w:sz w:val="24"/>
          <w:szCs w:val="24"/>
        </w:rPr>
        <w:t>certificates, proforma along with related documents as shown in the enclosed proforma without fail.</w:t>
      </w:r>
    </w:p>
    <w:p w:rsidR="00421127" w:rsidRDefault="00FE4D4F" w:rsidP="00421127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59E9">
        <w:rPr>
          <w:sz w:val="24"/>
          <w:szCs w:val="24"/>
        </w:rPr>
        <w:tab/>
      </w:r>
      <w:r>
        <w:rPr>
          <w:sz w:val="24"/>
          <w:szCs w:val="24"/>
        </w:rPr>
        <w:t>The Deputy Educational Officers are also requested to attend the said meeting on 06-05-2013 at 10.00 AM without fail.</w:t>
      </w:r>
    </w:p>
    <w:p w:rsidR="00421127" w:rsidRDefault="00421127" w:rsidP="00222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should be treated as most urgent.</w:t>
      </w:r>
    </w:p>
    <w:p w:rsidR="00421127" w:rsidRDefault="00421127" w:rsidP="002229FA">
      <w:pPr>
        <w:pStyle w:val="NoSpacing"/>
        <w:rPr>
          <w:sz w:val="24"/>
          <w:szCs w:val="24"/>
        </w:rPr>
      </w:pPr>
    </w:p>
    <w:p w:rsidR="00421127" w:rsidRDefault="00421127" w:rsidP="002229FA">
      <w:pPr>
        <w:pStyle w:val="NoSpacing"/>
        <w:rPr>
          <w:sz w:val="24"/>
          <w:szCs w:val="24"/>
        </w:rPr>
      </w:pPr>
      <w:r w:rsidRPr="001B243F">
        <w:rPr>
          <w:b/>
          <w:sz w:val="24"/>
          <w:szCs w:val="24"/>
          <w:u w:val="single"/>
        </w:rPr>
        <w:t>Enclosures</w:t>
      </w:r>
      <w:r>
        <w:rPr>
          <w:sz w:val="24"/>
          <w:szCs w:val="24"/>
        </w:rPr>
        <w:t xml:space="preserve">: </w:t>
      </w:r>
      <w:r w:rsidR="005A5437">
        <w:rPr>
          <w:sz w:val="24"/>
          <w:szCs w:val="24"/>
        </w:rPr>
        <w:t>1)</w:t>
      </w:r>
      <w:r>
        <w:rPr>
          <w:sz w:val="24"/>
          <w:szCs w:val="24"/>
        </w:rPr>
        <w:t>Division wise teachers list</w:t>
      </w:r>
    </w:p>
    <w:p w:rsidR="00421127" w:rsidRDefault="005A5437" w:rsidP="00222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2) Proforma</w:t>
      </w:r>
    </w:p>
    <w:p w:rsidR="005A5437" w:rsidRDefault="00741940" w:rsidP="00222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Sd/- K.Nageswara Rao,</w:t>
      </w:r>
    </w:p>
    <w:p w:rsidR="00421127" w:rsidRDefault="00421127" w:rsidP="00421127">
      <w:pPr>
        <w:pStyle w:val="NoSpacing"/>
        <w:ind w:left="6480"/>
        <w:jc w:val="center"/>
        <w:rPr>
          <w:sz w:val="24"/>
          <w:szCs w:val="24"/>
        </w:rPr>
      </w:pPr>
      <w:r>
        <w:rPr>
          <w:sz w:val="24"/>
          <w:szCs w:val="24"/>
        </w:rPr>
        <w:t>District Educational Officer,</w:t>
      </w:r>
    </w:p>
    <w:p w:rsidR="00421127" w:rsidRDefault="00421127" w:rsidP="00421127">
      <w:pPr>
        <w:pStyle w:val="NoSpacing"/>
        <w:ind w:left="6480"/>
        <w:jc w:val="center"/>
        <w:rPr>
          <w:sz w:val="24"/>
          <w:szCs w:val="24"/>
        </w:rPr>
      </w:pPr>
      <w:r>
        <w:rPr>
          <w:sz w:val="24"/>
          <w:szCs w:val="24"/>
        </w:rPr>
        <w:t>Prakasam District, Ongole.</w:t>
      </w:r>
    </w:p>
    <w:p w:rsidR="004331B3" w:rsidRDefault="004331B3" w:rsidP="00433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4331B3" w:rsidRDefault="004331B3" w:rsidP="00433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Deputy Educational Officers in the district,</w:t>
      </w:r>
    </w:p>
    <w:p w:rsidR="004331B3" w:rsidRDefault="004331B3" w:rsidP="00433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forwarded to the Regional vigilance and Enforcement officer, 8</w:t>
      </w:r>
      <w:r w:rsidRPr="004331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lane, ramanagar, ongole.</w:t>
      </w:r>
    </w:p>
    <w:p w:rsidR="00741940" w:rsidRDefault="00741940" w:rsidP="007419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// true copy attested //</w:t>
      </w:r>
    </w:p>
    <w:p w:rsidR="00741940" w:rsidRDefault="00741940" w:rsidP="00741940">
      <w:pPr>
        <w:pStyle w:val="NoSpacing"/>
        <w:jc w:val="center"/>
        <w:rPr>
          <w:sz w:val="24"/>
          <w:szCs w:val="24"/>
        </w:rPr>
      </w:pPr>
    </w:p>
    <w:p w:rsidR="00741940" w:rsidRPr="002229FA" w:rsidRDefault="00741940" w:rsidP="00741940">
      <w:pPr>
        <w:pStyle w:val="NoSpacing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Assistant Director</w:t>
      </w:r>
    </w:p>
    <w:sectPr w:rsidR="00741940" w:rsidRPr="002229FA" w:rsidSect="009B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>
    <w:useFELayout/>
  </w:compat>
  <w:rsids>
    <w:rsidRoot w:val="002229FA"/>
    <w:rsid w:val="00034570"/>
    <w:rsid w:val="001B243F"/>
    <w:rsid w:val="001F59E9"/>
    <w:rsid w:val="002229FA"/>
    <w:rsid w:val="00421127"/>
    <w:rsid w:val="004331B3"/>
    <w:rsid w:val="005A5437"/>
    <w:rsid w:val="00741940"/>
    <w:rsid w:val="007E6341"/>
    <w:rsid w:val="009B0C1C"/>
    <w:rsid w:val="00C74BE0"/>
    <w:rsid w:val="00F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DEO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SYS1</dc:creator>
  <cp:keywords/>
  <dc:description/>
  <cp:lastModifiedBy>SYS1</cp:lastModifiedBy>
  <cp:revision>10</cp:revision>
  <cp:lastPrinted>2013-04-30T15:05:00Z</cp:lastPrinted>
  <dcterms:created xsi:type="dcterms:W3CDTF">2013-04-30T14:44:00Z</dcterms:created>
  <dcterms:modified xsi:type="dcterms:W3CDTF">2013-05-01T08:09:00Z</dcterms:modified>
</cp:coreProperties>
</file>