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27" w:rsidRPr="00882627" w:rsidRDefault="002C6375" w:rsidP="001C0B73">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882627" w:rsidRPr="00882627">
        <w:rPr>
          <w:rFonts w:ascii="Times New Roman" w:hAnsi="Times New Roman" w:cs="Times New Roman"/>
          <w:b/>
          <w:color w:val="FF0000"/>
          <w:sz w:val="24"/>
          <w:szCs w:val="24"/>
        </w:rPr>
        <w:t>ДЛЯ УТОЧНЕНИЯ</w:t>
      </w:r>
      <w:r w:rsidR="00882627">
        <w:rPr>
          <w:rFonts w:ascii="Times New Roman" w:hAnsi="Times New Roman" w:cs="Times New Roman"/>
          <w:b/>
          <w:color w:val="FF0000"/>
          <w:sz w:val="24"/>
          <w:szCs w:val="24"/>
        </w:rPr>
        <w:t xml:space="preserve">    </w:t>
      </w:r>
      <w:r w:rsidR="00CB0C3C">
        <w:rPr>
          <w:rFonts w:ascii="Times New Roman" w:hAnsi="Times New Roman" w:cs="Times New Roman"/>
          <w:b/>
          <w:color w:val="FF0000"/>
          <w:sz w:val="24"/>
          <w:szCs w:val="24"/>
        </w:rPr>
        <w:t xml:space="preserve"> </w:t>
      </w:r>
      <w:r w:rsidR="00882627">
        <w:rPr>
          <w:rFonts w:ascii="Times New Roman" w:hAnsi="Times New Roman" w:cs="Times New Roman"/>
          <w:b/>
          <w:color w:val="FF0000"/>
          <w:sz w:val="24"/>
          <w:szCs w:val="24"/>
        </w:rPr>
        <w:t>22.11.2019</w:t>
      </w:r>
      <w:r w:rsidR="00327E52">
        <w:rPr>
          <w:rFonts w:ascii="Times New Roman" w:hAnsi="Times New Roman" w:cs="Times New Roman"/>
          <w:b/>
          <w:color w:val="FF0000"/>
          <w:sz w:val="24"/>
          <w:szCs w:val="24"/>
        </w:rPr>
        <w:t xml:space="preserve"> -07.04.2020</w:t>
      </w:r>
    </w:p>
    <w:p w:rsidR="001C0B73" w:rsidRPr="001C0B73" w:rsidRDefault="009169C9" w:rsidP="001C0B7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C0B73" w:rsidRPr="001C0B73">
        <w:rPr>
          <w:rFonts w:ascii="Times New Roman" w:hAnsi="Times New Roman" w:cs="Times New Roman"/>
          <w:b/>
          <w:color w:val="000000" w:themeColor="text1"/>
          <w:sz w:val="24"/>
          <w:szCs w:val="24"/>
        </w:rPr>
        <w:t xml:space="preserve"> Войтов Александр Георгиевич</w:t>
      </w:r>
    </w:p>
    <w:p w:rsidR="001C0B73" w:rsidRPr="001C0B73" w:rsidRDefault="003053E0" w:rsidP="001C0B73">
      <w:pPr>
        <w:spacing w:after="0" w:line="240" w:lineRule="auto"/>
        <w:jc w:val="center"/>
        <w:rPr>
          <w:rFonts w:ascii="Times New Roman" w:hAnsi="Times New Roman" w:cs="Times New Roman"/>
          <w:b/>
          <w:color w:val="000000" w:themeColor="text1"/>
          <w:sz w:val="24"/>
          <w:szCs w:val="24"/>
        </w:rPr>
      </w:pPr>
      <w:proofErr w:type="spellStart"/>
      <w:r w:rsidRPr="003053E0">
        <w:rPr>
          <w:rFonts w:ascii="Times New Roman" w:hAnsi="Times New Roman" w:cs="Times New Roman"/>
          <w:b/>
          <w:color w:val="000000" w:themeColor="text1"/>
          <w:sz w:val="24"/>
          <w:szCs w:val="24"/>
        </w:rPr>
        <w:t>Voitov</w:t>
      </w:r>
      <w:proofErr w:type="spellEnd"/>
      <w:r w:rsidRPr="003053E0">
        <w:rPr>
          <w:rFonts w:ascii="Times New Roman" w:hAnsi="Times New Roman" w:cs="Times New Roman"/>
          <w:b/>
          <w:color w:val="000000" w:themeColor="text1"/>
          <w:sz w:val="24"/>
          <w:szCs w:val="24"/>
        </w:rPr>
        <w:t xml:space="preserve"> </w:t>
      </w:r>
      <w:proofErr w:type="spellStart"/>
      <w:r w:rsidRPr="003053E0">
        <w:rPr>
          <w:rFonts w:ascii="Times New Roman" w:hAnsi="Times New Roman" w:cs="Times New Roman"/>
          <w:b/>
          <w:color w:val="000000" w:themeColor="text1"/>
          <w:sz w:val="24"/>
          <w:szCs w:val="24"/>
        </w:rPr>
        <w:t>Alexander</w:t>
      </w:r>
      <w:proofErr w:type="spellEnd"/>
      <w:r w:rsidRPr="003053E0">
        <w:rPr>
          <w:rFonts w:ascii="Times New Roman" w:hAnsi="Times New Roman" w:cs="Times New Roman"/>
          <w:b/>
          <w:color w:val="000000" w:themeColor="text1"/>
          <w:sz w:val="24"/>
          <w:szCs w:val="24"/>
        </w:rPr>
        <w:t xml:space="preserve"> </w:t>
      </w:r>
      <w:proofErr w:type="spellStart"/>
      <w:r w:rsidRPr="003053E0">
        <w:rPr>
          <w:rFonts w:ascii="Times New Roman" w:hAnsi="Times New Roman" w:cs="Times New Roman"/>
          <w:b/>
          <w:color w:val="000000" w:themeColor="text1"/>
          <w:sz w:val="24"/>
          <w:szCs w:val="24"/>
        </w:rPr>
        <w:t>Georgievich</w:t>
      </w:r>
      <w:proofErr w:type="spellEnd"/>
    </w:p>
    <w:p w:rsidR="001E1F74" w:rsidRPr="001C0B73" w:rsidRDefault="00E670A5" w:rsidP="001C0B73">
      <w:pPr>
        <w:spacing w:after="0" w:line="240" w:lineRule="auto"/>
        <w:jc w:val="center"/>
        <w:rPr>
          <w:rFonts w:ascii="Times New Roman" w:hAnsi="Times New Roman" w:cs="Times New Roman"/>
          <w:b/>
          <w:color w:val="000000" w:themeColor="text1"/>
          <w:sz w:val="24"/>
          <w:szCs w:val="24"/>
        </w:rPr>
      </w:pPr>
      <w:r w:rsidRPr="001C0B73">
        <w:rPr>
          <w:rFonts w:ascii="Times New Roman" w:hAnsi="Times New Roman" w:cs="Times New Roman"/>
          <w:b/>
          <w:color w:val="000000" w:themeColor="text1"/>
          <w:sz w:val="24"/>
          <w:szCs w:val="24"/>
        </w:rPr>
        <w:t>ЧТО ТАКОЕ ПОЛИТИЧЕСКАЯ ЭКОНОМИЯ?</w:t>
      </w:r>
      <w:r w:rsidR="00026EA7" w:rsidRPr="001C0B73">
        <w:rPr>
          <w:rFonts w:ascii="Times New Roman" w:hAnsi="Times New Roman" w:cs="Times New Roman"/>
          <w:b/>
          <w:color w:val="000000" w:themeColor="text1"/>
          <w:sz w:val="24"/>
          <w:szCs w:val="24"/>
        </w:rPr>
        <w:t xml:space="preserve"> </w:t>
      </w:r>
      <w:r w:rsidR="00CE047D" w:rsidRPr="001C0B73">
        <w:rPr>
          <w:rFonts w:ascii="Times New Roman" w:hAnsi="Times New Roman" w:cs="Times New Roman"/>
          <w:b/>
          <w:color w:val="000000" w:themeColor="text1"/>
          <w:sz w:val="24"/>
          <w:szCs w:val="24"/>
        </w:rPr>
        <w:t xml:space="preserve"> </w:t>
      </w:r>
    </w:p>
    <w:p w:rsidR="00AA094A" w:rsidRPr="001C0B73" w:rsidRDefault="00697C68" w:rsidP="001C0B73">
      <w:pPr>
        <w:spacing w:after="0" w:line="240" w:lineRule="auto"/>
        <w:jc w:val="center"/>
        <w:rPr>
          <w:rFonts w:ascii="Times New Roman" w:hAnsi="Times New Roman" w:cs="Times New Roman"/>
          <w:b/>
          <w:color w:val="000000" w:themeColor="text1"/>
          <w:sz w:val="24"/>
          <w:szCs w:val="24"/>
        </w:rPr>
      </w:pPr>
      <w:r w:rsidRPr="001C0B73">
        <w:rPr>
          <w:rFonts w:ascii="Times New Roman" w:hAnsi="Times New Roman" w:cs="Times New Roman"/>
          <w:b/>
          <w:color w:val="000000" w:themeColor="text1"/>
          <w:sz w:val="24"/>
          <w:szCs w:val="24"/>
        </w:rPr>
        <w:t xml:space="preserve">ЕЁ </w:t>
      </w:r>
      <w:r w:rsidR="00AA094A" w:rsidRPr="001C0B73">
        <w:rPr>
          <w:rFonts w:ascii="Times New Roman" w:hAnsi="Times New Roman" w:cs="Times New Roman"/>
          <w:b/>
          <w:color w:val="000000" w:themeColor="text1"/>
          <w:sz w:val="24"/>
          <w:szCs w:val="24"/>
        </w:rPr>
        <w:t>АТРИБУТЫ</w:t>
      </w:r>
      <w:r w:rsidR="00815596" w:rsidRPr="001C0B73">
        <w:rPr>
          <w:rFonts w:ascii="Times New Roman" w:hAnsi="Times New Roman" w:cs="Times New Roman"/>
          <w:b/>
          <w:color w:val="000000" w:themeColor="text1"/>
          <w:sz w:val="24"/>
          <w:szCs w:val="24"/>
        </w:rPr>
        <w:t xml:space="preserve"> И</w:t>
      </w:r>
      <w:r w:rsidR="00AA094A" w:rsidRPr="001C0B73">
        <w:rPr>
          <w:rFonts w:ascii="Times New Roman" w:hAnsi="Times New Roman" w:cs="Times New Roman"/>
          <w:b/>
          <w:color w:val="000000" w:themeColor="text1"/>
          <w:sz w:val="24"/>
          <w:szCs w:val="24"/>
        </w:rPr>
        <w:t xml:space="preserve"> ФУНКЦИЯ </w:t>
      </w:r>
    </w:p>
    <w:p w:rsidR="00E323BF" w:rsidRDefault="00E323BF" w:rsidP="001C0B73">
      <w:pPr>
        <w:spacing w:after="0" w:line="240" w:lineRule="auto"/>
        <w:jc w:val="center"/>
        <w:rPr>
          <w:rFonts w:ascii="Times New Roman" w:hAnsi="Times New Roman" w:cs="Times New Roman"/>
          <w:color w:val="000000" w:themeColor="text1"/>
          <w:sz w:val="24"/>
          <w:szCs w:val="24"/>
        </w:rPr>
      </w:pPr>
    </w:p>
    <w:p w:rsidR="003053E0" w:rsidRPr="003053E0" w:rsidRDefault="003053E0" w:rsidP="003053E0">
      <w:pPr>
        <w:spacing w:after="0" w:line="240" w:lineRule="auto"/>
        <w:jc w:val="center"/>
        <w:rPr>
          <w:rFonts w:ascii="Times New Roman" w:hAnsi="Times New Roman" w:cs="Times New Roman"/>
          <w:color w:val="000000" w:themeColor="text1"/>
          <w:sz w:val="24"/>
          <w:szCs w:val="24"/>
          <w:lang w:val="en-US"/>
        </w:rPr>
      </w:pPr>
      <w:r w:rsidRPr="003053E0">
        <w:rPr>
          <w:rFonts w:ascii="Times New Roman" w:hAnsi="Times New Roman" w:cs="Times New Roman"/>
          <w:color w:val="000000" w:themeColor="text1"/>
          <w:sz w:val="24"/>
          <w:szCs w:val="24"/>
          <w:lang w:val="en-US"/>
        </w:rPr>
        <w:t xml:space="preserve">WHAT IS POLITICAL ECONOMY?  </w:t>
      </w:r>
    </w:p>
    <w:p w:rsidR="003053E0" w:rsidRPr="003053E0" w:rsidRDefault="003053E0" w:rsidP="003053E0">
      <w:pPr>
        <w:spacing w:after="0" w:line="240" w:lineRule="auto"/>
        <w:jc w:val="center"/>
        <w:rPr>
          <w:rFonts w:ascii="Times New Roman" w:hAnsi="Times New Roman" w:cs="Times New Roman"/>
          <w:color w:val="000000" w:themeColor="text1"/>
          <w:sz w:val="24"/>
          <w:szCs w:val="24"/>
          <w:lang w:val="en-US"/>
        </w:rPr>
      </w:pPr>
      <w:r w:rsidRPr="003053E0">
        <w:rPr>
          <w:rFonts w:ascii="Times New Roman" w:hAnsi="Times New Roman" w:cs="Times New Roman"/>
          <w:color w:val="000000" w:themeColor="text1"/>
          <w:sz w:val="24"/>
          <w:szCs w:val="24"/>
          <w:lang w:val="en-US"/>
        </w:rPr>
        <w:t>ITS ATTRIBUTES AND FUNCTION</w:t>
      </w:r>
    </w:p>
    <w:p w:rsidR="002E460C" w:rsidRDefault="00E323BF" w:rsidP="001C0B73">
      <w:pPr>
        <w:spacing w:after="0" w:line="240" w:lineRule="auto"/>
        <w:jc w:val="both"/>
        <w:rPr>
          <w:rFonts w:ascii="Times New Roman" w:hAnsi="Times New Roman" w:cs="Times New Roman"/>
          <w:b/>
          <w:color w:val="000000" w:themeColor="text1"/>
          <w:sz w:val="18"/>
          <w:szCs w:val="18"/>
          <w:lang w:val="en-US"/>
        </w:rPr>
      </w:pPr>
      <w:r w:rsidRPr="003053E0">
        <w:rPr>
          <w:rFonts w:ascii="Times New Roman" w:hAnsi="Times New Roman" w:cs="Times New Roman"/>
          <w:b/>
          <w:color w:val="000000" w:themeColor="text1"/>
          <w:sz w:val="18"/>
          <w:szCs w:val="18"/>
          <w:lang w:val="en-US"/>
        </w:rPr>
        <w:t xml:space="preserve"> </w:t>
      </w:r>
    </w:p>
    <w:p w:rsidR="00E323BF" w:rsidRPr="001C0B73" w:rsidRDefault="00E323BF" w:rsidP="001C0B73">
      <w:pPr>
        <w:spacing w:after="0" w:line="240" w:lineRule="auto"/>
        <w:jc w:val="both"/>
        <w:rPr>
          <w:rFonts w:ascii="Times New Roman" w:hAnsi="Times New Roman" w:cs="Times New Roman"/>
          <w:color w:val="000000" w:themeColor="text1"/>
          <w:sz w:val="18"/>
          <w:szCs w:val="18"/>
        </w:rPr>
      </w:pPr>
      <w:r w:rsidRPr="001C0B73">
        <w:rPr>
          <w:rFonts w:ascii="Times New Roman" w:hAnsi="Times New Roman" w:cs="Times New Roman"/>
          <w:b/>
          <w:color w:val="000000" w:themeColor="text1"/>
          <w:sz w:val="18"/>
          <w:szCs w:val="18"/>
        </w:rPr>
        <w:t>Аннотация</w:t>
      </w:r>
      <w:r w:rsidRPr="00882627">
        <w:rPr>
          <w:rFonts w:ascii="Times New Roman" w:hAnsi="Times New Roman" w:cs="Times New Roman"/>
          <w:b/>
          <w:color w:val="000000" w:themeColor="text1"/>
          <w:sz w:val="18"/>
          <w:szCs w:val="18"/>
        </w:rPr>
        <w:t xml:space="preserve">. </w:t>
      </w:r>
      <w:r w:rsidR="00EF3F82" w:rsidRPr="001C0B73">
        <w:rPr>
          <w:rFonts w:ascii="Times New Roman" w:hAnsi="Times New Roman" w:cs="Times New Roman"/>
          <w:color w:val="000000" w:themeColor="text1"/>
          <w:sz w:val="18"/>
          <w:szCs w:val="18"/>
        </w:rPr>
        <w:t>Становление системы экономических наук происходит в меру разработки общеэкономической науки (политэкономии) и её теоретизации. Этот процесс достиг вершины в «Капитале» Маркса, а затем застопорился в</w:t>
      </w:r>
      <w:r w:rsidR="001C0B73" w:rsidRPr="001C0B73">
        <w:rPr>
          <w:rFonts w:ascii="Times New Roman" w:hAnsi="Times New Roman" w:cs="Times New Roman"/>
          <w:color w:val="000000" w:themeColor="text1"/>
          <w:sz w:val="18"/>
          <w:szCs w:val="18"/>
        </w:rPr>
        <w:t xml:space="preserve"> </w:t>
      </w:r>
      <w:r w:rsidR="00EF3F82" w:rsidRPr="001C0B73">
        <w:rPr>
          <w:rFonts w:ascii="Times New Roman" w:hAnsi="Times New Roman" w:cs="Times New Roman"/>
          <w:color w:val="000000" w:themeColor="text1"/>
          <w:sz w:val="18"/>
          <w:szCs w:val="18"/>
        </w:rPr>
        <w:t>виду господства постнауки как основы идеократии. Осмысление данного факта привело к широкому распространению идей</w:t>
      </w:r>
      <w:r w:rsidR="00666B87" w:rsidRPr="001C0B73">
        <w:rPr>
          <w:rFonts w:ascii="Times New Roman" w:hAnsi="Times New Roman" w:cs="Times New Roman"/>
          <w:color w:val="000000" w:themeColor="text1"/>
          <w:sz w:val="18"/>
          <w:szCs w:val="18"/>
        </w:rPr>
        <w:t xml:space="preserve"> о необходимости</w:t>
      </w:r>
      <w:r w:rsidR="00EF3F82" w:rsidRPr="001C0B73">
        <w:rPr>
          <w:rFonts w:ascii="Times New Roman" w:hAnsi="Times New Roman" w:cs="Times New Roman"/>
          <w:color w:val="000000" w:themeColor="text1"/>
          <w:sz w:val="18"/>
          <w:szCs w:val="18"/>
        </w:rPr>
        <w:t xml:space="preserve"> ренессанса политэкономии как введения в систему экономических наук</w:t>
      </w:r>
      <w:r w:rsidR="00B00AEC">
        <w:rPr>
          <w:rFonts w:ascii="Times New Roman" w:hAnsi="Times New Roman" w:cs="Times New Roman"/>
          <w:color w:val="000000" w:themeColor="text1"/>
          <w:sz w:val="18"/>
          <w:szCs w:val="18"/>
        </w:rPr>
        <w:t>. В последнее время</w:t>
      </w:r>
      <w:r w:rsidR="00B00AEC" w:rsidRPr="001C0B73">
        <w:rPr>
          <w:rFonts w:ascii="Times New Roman" w:hAnsi="Times New Roman" w:cs="Times New Roman"/>
          <w:color w:val="000000" w:themeColor="text1"/>
          <w:sz w:val="18"/>
          <w:szCs w:val="18"/>
        </w:rPr>
        <w:t xml:space="preserve"> </w:t>
      </w:r>
      <w:r w:rsidR="00B00AEC">
        <w:rPr>
          <w:rFonts w:ascii="Times New Roman" w:hAnsi="Times New Roman" w:cs="Times New Roman"/>
          <w:color w:val="000000" w:themeColor="text1"/>
          <w:sz w:val="18"/>
          <w:szCs w:val="18"/>
        </w:rPr>
        <w:t>опубликовано</w:t>
      </w:r>
      <w:r w:rsidR="00EF3F82" w:rsidRPr="001C0B73">
        <w:rPr>
          <w:rFonts w:ascii="Times New Roman" w:hAnsi="Times New Roman" w:cs="Times New Roman"/>
          <w:color w:val="000000" w:themeColor="text1"/>
          <w:sz w:val="18"/>
          <w:szCs w:val="18"/>
        </w:rPr>
        <w:t xml:space="preserve"> много ее версий. Условием плодотворности теоретической политэкономии является</w:t>
      </w:r>
      <w:r w:rsidR="00666B87" w:rsidRPr="001C0B73">
        <w:rPr>
          <w:rFonts w:ascii="Times New Roman" w:hAnsi="Times New Roman" w:cs="Times New Roman"/>
          <w:color w:val="000000" w:themeColor="text1"/>
          <w:sz w:val="18"/>
          <w:szCs w:val="18"/>
        </w:rPr>
        <w:t xml:space="preserve"> специальное исследование </w:t>
      </w:r>
      <w:r w:rsidR="00EF3F82" w:rsidRPr="001C0B73">
        <w:rPr>
          <w:rFonts w:ascii="Times New Roman" w:hAnsi="Times New Roman" w:cs="Times New Roman"/>
          <w:color w:val="000000" w:themeColor="text1"/>
          <w:sz w:val="18"/>
          <w:szCs w:val="18"/>
        </w:rPr>
        <w:t xml:space="preserve">  ее</w:t>
      </w:r>
      <w:r w:rsidR="00666B87" w:rsidRPr="001C0B73">
        <w:rPr>
          <w:rFonts w:ascii="Times New Roman" w:hAnsi="Times New Roman" w:cs="Times New Roman"/>
          <w:color w:val="000000" w:themeColor="text1"/>
          <w:sz w:val="18"/>
          <w:szCs w:val="18"/>
        </w:rPr>
        <w:t xml:space="preserve"> фундаментальных атрибутов,</w:t>
      </w:r>
      <w:r w:rsidR="00EF3F82" w:rsidRPr="001C0B73">
        <w:rPr>
          <w:rFonts w:ascii="Times New Roman" w:hAnsi="Times New Roman" w:cs="Times New Roman"/>
          <w:color w:val="000000" w:themeColor="text1"/>
          <w:sz w:val="18"/>
          <w:szCs w:val="18"/>
        </w:rPr>
        <w:t xml:space="preserve"> принципов, структуры и т.п. </w:t>
      </w:r>
      <w:r w:rsidR="00FC61A4" w:rsidRPr="001C0B73">
        <w:rPr>
          <w:rFonts w:ascii="Times New Roman" w:hAnsi="Times New Roman" w:cs="Times New Roman"/>
          <w:color w:val="000000" w:themeColor="text1"/>
          <w:sz w:val="18"/>
          <w:szCs w:val="18"/>
        </w:rPr>
        <w:t>Это является содержанием данной статьи, объясняющей атрибуты и функции авторской ее версии.</w:t>
      </w:r>
    </w:p>
    <w:p w:rsidR="00E323BF" w:rsidRDefault="00E323BF" w:rsidP="001C0B73">
      <w:pPr>
        <w:spacing w:after="0" w:line="240" w:lineRule="auto"/>
        <w:jc w:val="both"/>
        <w:rPr>
          <w:rFonts w:ascii="Times New Roman" w:hAnsi="Times New Roman" w:cs="Times New Roman"/>
          <w:b/>
          <w:color w:val="000000" w:themeColor="text1"/>
          <w:sz w:val="18"/>
          <w:szCs w:val="18"/>
        </w:rPr>
      </w:pPr>
    </w:p>
    <w:p w:rsidR="002E460C" w:rsidRPr="002E460C" w:rsidRDefault="002E460C" w:rsidP="001C0B73">
      <w:pPr>
        <w:spacing w:after="0" w:line="240" w:lineRule="auto"/>
        <w:jc w:val="both"/>
        <w:rPr>
          <w:rFonts w:ascii="Times New Roman" w:hAnsi="Times New Roman" w:cs="Times New Roman"/>
          <w:color w:val="000000" w:themeColor="text1"/>
          <w:sz w:val="18"/>
          <w:szCs w:val="18"/>
          <w:lang w:val="en-US"/>
        </w:rPr>
      </w:pPr>
      <w:r w:rsidRPr="002E460C">
        <w:rPr>
          <w:rFonts w:ascii="Times New Roman" w:hAnsi="Times New Roman" w:cs="Times New Roman"/>
          <w:b/>
          <w:color w:val="000000" w:themeColor="text1"/>
          <w:sz w:val="18"/>
          <w:szCs w:val="18"/>
          <w:lang w:val="en-US"/>
        </w:rPr>
        <w:t>Annotation</w:t>
      </w:r>
      <w:r w:rsidRPr="002E460C">
        <w:rPr>
          <w:rFonts w:ascii="Times New Roman" w:hAnsi="Times New Roman" w:cs="Times New Roman"/>
          <w:color w:val="000000" w:themeColor="text1"/>
          <w:sz w:val="18"/>
          <w:szCs w:val="18"/>
          <w:lang w:val="en-US"/>
        </w:rPr>
        <w:t xml:space="preserve">. The formation of the system of economic Sciences takes place in the measure of the development of General economic science (political economy) and its theorization. This process reached its peak in Marx's Capital, and then stalled in view of the dominance of post-science as the basis of </w:t>
      </w:r>
      <w:proofErr w:type="spellStart"/>
      <w:r w:rsidRPr="002E460C">
        <w:rPr>
          <w:rFonts w:ascii="Times New Roman" w:hAnsi="Times New Roman" w:cs="Times New Roman"/>
          <w:color w:val="000000" w:themeColor="text1"/>
          <w:sz w:val="18"/>
          <w:szCs w:val="18"/>
          <w:lang w:val="en-US"/>
        </w:rPr>
        <w:t>ideocracy</w:t>
      </w:r>
      <w:proofErr w:type="spellEnd"/>
      <w:r w:rsidRPr="002E460C">
        <w:rPr>
          <w:rFonts w:ascii="Times New Roman" w:hAnsi="Times New Roman" w:cs="Times New Roman"/>
          <w:color w:val="000000" w:themeColor="text1"/>
          <w:sz w:val="18"/>
          <w:szCs w:val="18"/>
          <w:lang w:val="en-US"/>
        </w:rPr>
        <w:t>. Understanding of this fact has led to a wide spread of ideas about the need for the Renaissance of political economy as an introduction to the system of economic Sciences</w:t>
      </w:r>
      <w:r w:rsidR="00B00AEC" w:rsidRPr="00B00AEC">
        <w:rPr>
          <w:rFonts w:ascii="Times New Roman" w:hAnsi="Times New Roman" w:cs="Times New Roman"/>
          <w:color w:val="000000" w:themeColor="text1"/>
          <w:sz w:val="18"/>
          <w:szCs w:val="18"/>
          <w:lang w:val="en-US"/>
        </w:rPr>
        <w:t xml:space="preserve">. Many versions of it </w:t>
      </w:r>
      <w:proofErr w:type="gramStart"/>
      <w:r w:rsidR="00B00AEC" w:rsidRPr="00B00AEC">
        <w:rPr>
          <w:rFonts w:ascii="Times New Roman" w:hAnsi="Times New Roman" w:cs="Times New Roman"/>
          <w:color w:val="000000" w:themeColor="text1"/>
          <w:sz w:val="18"/>
          <w:szCs w:val="18"/>
          <w:lang w:val="en-US"/>
        </w:rPr>
        <w:t>have been published</w:t>
      </w:r>
      <w:proofErr w:type="gramEnd"/>
      <w:r w:rsidR="00B00AEC" w:rsidRPr="00B00AEC">
        <w:rPr>
          <w:rFonts w:ascii="Times New Roman" w:hAnsi="Times New Roman" w:cs="Times New Roman"/>
          <w:color w:val="000000" w:themeColor="text1"/>
          <w:sz w:val="18"/>
          <w:szCs w:val="18"/>
          <w:lang w:val="en-US"/>
        </w:rPr>
        <w:t xml:space="preserve"> recently.</w:t>
      </w:r>
      <w:r w:rsidRPr="002E460C">
        <w:rPr>
          <w:rFonts w:ascii="Times New Roman" w:hAnsi="Times New Roman" w:cs="Times New Roman"/>
          <w:color w:val="000000" w:themeColor="text1"/>
          <w:sz w:val="18"/>
          <w:szCs w:val="18"/>
          <w:lang w:val="en-US"/>
        </w:rPr>
        <w:t xml:space="preserve"> The condition of the </w:t>
      </w:r>
      <w:r w:rsidR="00FE77F1" w:rsidRPr="00FE77F1">
        <w:rPr>
          <w:rFonts w:ascii="Times New Roman" w:hAnsi="Times New Roman" w:cs="Times New Roman"/>
          <w:color w:val="FF0000"/>
          <w:sz w:val="18"/>
          <w:szCs w:val="18"/>
          <w:lang w:val="en-US"/>
        </w:rPr>
        <w:t xml:space="preserve">fruitfulness </w:t>
      </w:r>
      <w:r w:rsidRPr="002E460C">
        <w:rPr>
          <w:rFonts w:ascii="Times New Roman" w:hAnsi="Times New Roman" w:cs="Times New Roman"/>
          <w:color w:val="000000" w:themeColor="text1"/>
          <w:sz w:val="18"/>
          <w:szCs w:val="18"/>
          <w:lang w:val="en-US"/>
        </w:rPr>
        <w:t>of theoretical political economy is a special study of its fundamental attributes, principles, structure, etc.</w:t>
      </w:r>
      <w:r>
        <w:rPr>
          <w:rFonts w:ascii="Times New Roman" w:hAnsi="Times New Roman" w:cs="Times New Roman"/>
          <w:color w:val="000000" w:themeColor="text1"/>
          <w:sz w:val="18"/>
          <w:szCs w:val="18"/>
          <w:lang w:val="en-US"/>
        </w:rPr>
        <w:t xml:space="preserve"> </w:t>
      </w:r>
      <w:r w:rsidRPr="002E460C">
        <w:rPr>
          <w:rFonts w:ascii="Times New Roman" w:hAnsi="Times New Roman" w:cs="Times New Roman"/>
          <w:color w:val="000000" w:themeColor="text1"/>
          <w:sz w:val="18"/>
          <w:szCs w:val="18"/>
          <w:lang w:val="en-US"/>
        </w:rPr>
        <w:t>This is the content of this article, which explains the attributes and functions of the author's version.</w:t>
      </w:r>
    </w:p>
    <w:p w:rsidR="002E460C" w:rsidRPr="002E460C" w:rsidRDefault="002E460C" w:rsidP="001C0B73">
      <w:pPr>
        <w:spacing w:after="0" w:line="240" w:lineRule="auto"/>
        <w:jc w:val="both"/>
        <w:rPr>
          <w:rFonts w:ascii="Times New Roman" w:hAnsi="Times New Roman" w:cs="Times New Roman"/>
          <w:b/>
          <w:color w:val="000000" w:themeColor="text1"/>
          <w:sz w:val="18"/>
          <w:szCs w:val="18"/>
          <w:lang w:val="en-US"/>
        </w:rPr>
      </w:pPr>
    </w:p>
    <w:p w:rsidR="00E323BF" w:rsidRPr="001C0B73" w:rsidRDefault="00E323BF" w:rsidP="001C0B73">
      <w:pPr>
        <w:spacing w:after="0" w:line="240" w:lineRule="auto"/>
        <w:jc w:val="both"/>
        <w:rPr>
          <w:rFonts w:ascii="Times New Roman" w:hAnsi="Times New Roman" w:cs="Times New Roman"/>
          <w:color w:val="000000" w:themeColor="text1"/>
          <w:sz w:val="18"/>
          <w:szCs w:val="18"/>
        </w:rPr>
      </w:pPr>
      <w:r w:rsidRPr="001C0B73">
        <w:rPr>
          <w:rFonts w:ascii="Times New Roman" w:hAnsi="Times New Roman" w:cs="Times New Roman"/>
          <w:b/>
          <w:color w:val="000000" w:themeColor="text1"/>
          <w:sz w:val="18"/>
          <w:szCs w:val="18"/>
        </w:rPr>
        <w:t xml:space="preserve">Ключевые слова.  </w:t>
      </w:r>
      <w:r w:rsidRPr="001C0B73">
        <w:rPr>
          <w:rFonts w:ascii="Times New Roman" w:hAnsi="Times New Roman" w:cs="Times New Roman"/>
          <w:color w:val="000000" w:themeColor="text1"/>
          <w:sz w:val="18"/>
          <w:szCs w:val="18"/>
        </w:rPr>
        <w:t>Политическая экономия, теория, методология, мышление, философия, когнитивистика, теоретизация науки,</w:t>
      </w:r>
      <w:r w:rsidR="00666B87" w:rsidRPr="001C0B73">
        <w:rPr>
          <w:rFonts w:ascii="Times New Roman" w:hAnsi="Times New Roman" w:cs="Times New Roman"/>
          <w:color w:val="000000" w:themeColor="text1"/>
          <w:sz w:val="18"/>
          <w:szCs w:val="18"/>
        </w:rPr>
        <w:t xml:space="preserve"> постнаука,</w:t>
      </w:r>
      <w:r w:rsidRPr="001C0B73">
        <w:rPr>
          <w:rFonts w:ascii="Times New Roman" w:hAnsi="Times New Roman" w:cs="Times New Roman"/>
          <w:color w:val="000000" w:themeColor="text1"/>
          <w:sz w:val="18"/>
          <w:szCs w:val="18"/>
        </w:rPr>
        <w:t xml:space="preserve"> идеология, </w:t>
      </w:r>
    </w:p>
    <w:p w:rsidR="00E323BF" w:rsidRPr="002E460C" w:rsidRDefault="002E460C" w:rsidP="001C0B73">
      <w:pPr>
        <w:spacing w:after="0" w:line="240" w:lineRule="auto"/>
        <w:jc w:val="both"/>
        <w:rPr>
          <w:rFonts w:ascii="Times New Roman" w:hAnsi="Times New Roman" w:cs="Times New Roman"/>
          <w:color w:val="000000" w:themeColor="text1"/>
          <w:sz w:val="24"/>
          <w:szCs w:val="24"/>
          <w:lang w:val="en-US"/>
        </w:rPr>
      </w:pPr>
      <w:r w:rsidRPr="002E460C">
        <w:rPr>
          <w:rFonts w:ascii="Times New Roman" w:hAnsi="Times New Roman" w:cs="Times New Roman"/>
          <w:b/>
          <w:color w:val="000000" w:themeColor="text1"/>
          <w:sz w:val="24"/>
          <w:szCs w:val="24"/>
          <w:lang w:val="en-US"/>
        </w:rPr>
        <w:t>Keyword.</w:t>
      </w:r>
      <w:r w:rsidRPr="002E460C">
        <w:rPr>
          <w:rFonts w:ascii="Times New Roman" w:hAnsi="Times New Roman" w:cs="Times New Roman"/>
          <w:color w:val="000000" w:themeColor="text1"/>
          <w:sz w:val="24"/>
          <w:szCs w:val="24"/>
          <w:lang w:val="en-US"/>
        </w:rPr>
        <w:t xml:space="preserve">  Political economy, theory, methodology, thinking, philosophy, cognitive science, theorization of science, post-science, ideology,</w:t>
      </w:r>
    </w:p>
    <w:p w:rsidR="002E460C" w:rsidRPr="00882627" w:rsidRDefault="002E460C" w:rsidP="001C0B73">
      <w:pPr>
        <w:spacing w:after="0" w:line="240" w:lineRule="auto"/>
        <w:jc w:val="center"/>
        <w:rPr>
          <w:rFonts w:ascii="Times New Roman" w:hAnsi="Times New Roman" w:cs="Times New Roman"/>
          <w:color w:val="000000" w:themeColor="text1"/>
          <w:sz w:val="24"/>
          <w:szCs w:val="24"/>
          <w:lang w:val="en-US"/>
        </w:rPr>
      </w:pPr>
    </w:p>
    <w:p w:rsidR="0093032C" w:rsidRPr="001C0B73" w:rsidRDefault="00B00AEC" w:rsidP="001C0B73">
      <w:pPr>
        <w:spacing w:after="0" w:line="240" w:lineRule="auto"/>
        <w:jc w:val="center"/>
        <w:rPr>
          <w:rFonts w:ascii="Times New Roman" w:hAnsi="Times New Roman" w:cs="Times New Roman"/>
          <w:color w:val="000000" w:themeColor="text1"/>
          <w:sz w:val="24"/>
          <w:szCs w:val="24"/>
        </w:rPr>
      </w:pPr>
      <w:r w:rsidRPr="00347F7A">
        <w:rPr>
          <w:rFonts w:ascii="Times New Roman" w:hAnsi="Times New Roman" w:cs="Times New Roman"/>
          <w:color w:val="000000" w:themeColor="text1"/>
          <w:sz w:val="24"/>
          <w:szCs w:val="24"/>
          <w:lang w:val="en-US"/>
        </w:rPr>
        <w:t xml:space="preserve">    </w:t>
      </w:r>
      <w:r w:rsidR="00707E2F" w:rsidRPr="001C0B73">
        <w:rPr>
          <w:rFonts w:ascii="Times New Roman" w:hAnsi="Times New Roman" w:cs="Times New Roman"/>
          <w:color w:val="000000" w:themeColor="text1"/>
          <w:sz w:val="24"/>
          <w:szCs w:val="24"/>
        </w:rPr>
        <w:t>Трудности освоения</w:t>
      </w:r>
      <w:r w:rsidR="0093032C" w:rsidRPr="001C0B73">
        <w:rPr>
          <w:rFonts w:ascii="Times New Roman" w:hAnsi="Times New Roman" w:cs="Times New Roman"/>
          <w:color w:val="000000" w:themeColor="text1"/>
          <w:sz w:val="24"/>
          <w:szCs w:val="24"/>
        </w:rPr>
        <w:t xml:space="preserve"> общеэкономической науки (политэкономии) заставили вести поиск средств ее понимания. В результате переболел </w:t>
      </w:r>
      <w:r w:rsidR="00441EF3" w:rsidRPr="001C0B73">
        <w:rPr>
          <w:rFonts w:ascii="Times New Roman" w:hAnsi="Times New Roman" w:cs="Times New Roman"/>
          <w:color w:val="000000" w:themeColor="text1"/>
          <w:sz w:val="24"/>
          <w:szCs w:val="24"/>
        </w:rPr>
        <w:t>многими</w:t>
      </w:r>
      <w:r w:rsidR="00EC6998" w:rsidRPr="001C0B73">
        <w:rPr>
          <w:rFonts w:ascii="Times New Roman" w:hAnsi="Times New Roman" w:cs="Times New Roman"/>
          <w:color w:val="000000" w:themeColor="text1"/>
          <w:sz w:val="24"/>
          <w:szCs w:val="24"/>
        </w:rPr>
        <w:t xml:space="preserve"> </w:t>
      </w:r>
      <w:r w:rsidR="0093032C" w:rsidRPr="001C0B73">
        <w:rPr>
          <w:rFonts w:ascii="Times New Roman" w:hAnsi="Times New Roman" w:cs="Times New Roman"/>
          <w:color w:val="000000" w:themeColor="text1"/>
          <w:sz w:val="24"/>
          <w:szCs w:val="24"/>
        </w:rPr>
        <w:t>когнитивными модами и вернулся к философии. При этом, пришлось преодолеть господствующие заблуждения</w:t>
      </w:r>
      <w:r w:rsidR="003C51E4" w:rsidRPr="001C0B73">
        <w:rPr>
          <w:rFonts w:ascii="Times New Roman" w:hAnsi="Times New Roman" w:cs="Times New Roman"/>
          <w:color w:val="000000" w:themeColor="text1"/>
          <w:sz w:val="24"/>
          <w:szCs w:val="24"/>
        </w:rPr>
        <w:t xml:space="preserve"> </w:t>
      </w:r>
      <w:r w:rsidR="00EC6998" w:rsidRPr="001C0B73">
        <w:rPr>
          <w:rFonts w:ascii="Times New Roman" w:hAnsi="Times New Roman" w:cs="Times New Roman"/>
          <w:color w:val="000000" w:themeColor="text1"/>
          <w:sz w:val="24"/>
          <w:szCs w:val="24"/>
        </w:rPr>
        <w:t>в</w:t>
      </w:r>
      <w:r w:rsidR="003C51E4" w:rsidRPr="001C0B73">
        <w:rPr>
          <w:rFonts w:ascii="Times New Roman" w:hAnsi="Times New Roman" w:cs="Times New Roman"/>
          <w:color w:val="000000" w:themeColor="text1"/>
          <w:sz w:val="24"/>
          <w:szCs w:val="24"/>
        </w:rPr>
        <w:t xml:space="preserve"> </w:t>
      </w:r>
      <w:r w:rsidR="00EC58D7" w:rsidRPr="001C0B73">
        <w:rPr>
          <w:rFonts w:ascii="Times New Roman" w:hAnsi="Times New Roman" w:cs="Times New Roman"/>
          <w:color w:val="000000" w:themeColor="text1"/>
          <w:sz w:val="24"/>
          <w:szCs w:val="24"/>
        </w:rPr>
        <w:t xml:space="preserve">трактовке </w:t>
      </w:r>
      <w:r w:rsidR="00505D63" w:rsidRPr="001C0B73">
        <w:rPr>
          <w:rFonts w:ascii="Times New Roman" w:hAnsi="Times New Roman" w:cs="Times New Roman"/>
          <w:color w:val="000000" w:themeColor="text1"/>
          <w:sz w:val="24"/>
          <w:szCs w:val="24"/>
        </w:rPr>
        <w:t xml:space="preserve"> </w:t>
      </w:r>
      <w:r w:rsidR="003C51E4" w:rsidRPr="001C0B73">
        <w:rPr>
          <w:rFonts w:ascii="Times New Roman" w:hAnsi="Times New Roman" w:cs="Times New Roman"/>
          <w:color w:val="000000" w:themeColor="text1"/>
          <w:sz w:val="24"/>
          <w:szCs w:val="24"/>
        </w:rPr>
        <w:t xml:space="preserve"> философии</w:t>
      </w:r>
      <w:r w:rsidR="00EB5D18" w:rsidRPr="001C0B73">
        <w:rPr>
          <w:rFonts w:ascii="Times New Roman" w:hAnsi="Times New Roman" w:cs="Times New Roman"/>
          <w:color w:val="000000" w:themeColor="text1"/>
          <w:sz w:val="24"/>
          <w:szCs w:val="24"/>
        </w:rPr>
        <w:t>,</w:t>
      </w:r>
      <w:r w:rsidR="009B1F5C" w:rsidRPr="001C0B73">
        <w:rPr>
          <w:rFonts w:ascii="Times New Roman" w:hAnsi="Times New Roman" w:cs="Times New Roman"/>
          <w:color w:val="000000" w:themeColor="text1"/>
          <w:sz w:val="24"/>
          <w:szCs w:val="24"/>
        </w:rPr>
        <w:t xml:space="preserve"> понять сущность интеллекта и его </w:t>
      </w:r>
      <w:r w:rsidR="0093032C" w:rsidRPr="001C0B73">
        <w:rPr>
          <w:rFonts w:ascii="Times New Roman" w:hAnsi="Times New Roman" w:cs="Times New Roman"/>
          <w:color w:val="000000" w:themeColor="text1"/>
          <w:sz w:val="24"/>
          <w:szCs w:val="24"/>
        </w:rPr>
        <w:t>дв</w:t>
      </w:r>
      <w:r w:rsidR="00EC6998" w:rsidRPr="001C0B73">
        <w:rPr>
          <w:rFonts w:ascii="Times New Roman" w:hAnsi="Times New Roman" w:cs="Times New Roman"/>
          <w:color w:val="000000" w:themeColor="text1"/>
          <w:sz w:val="24"/>
          <w:szCs w:val="24"/>
        </w:rPr>
        <w:t>е</w:t>
      </w:r>
      <w:r w:rsidR="0093032C" w:rsidRPr="001C0B73">
        <w:rPr>
          <w:rFonts w:ascii="Times New Roman" w:hAnsi="Times New Roman" w:cs="Times New Roman"/>
          <w:color w:val="000000" w:themeColor="text1"/>
          <w:sz w:val="24"/>
          <w:szCs w:val="24"/>
        </w:rPr>
        <w:t xml:space="preserve"> форм</w:t>
      </w:r>
      <w:r w:rsidR="00EC6998" w:rsidRPr="001C0B73">
        <w:rPr>
          <w:rFonts w:ascii="Times New Roman" w:hAnsi="Times New Roman" w:cs="Times New Roman"/>
          <w:color w:val="000000" w:themeColor="text1"/>
          <w:sz w:val="24"/>
          <w:szCs w:val="24"/>
        </w:rPr>
        <w:t>ы</w:t>
      </w:r>
      <w:r w:rsidR="0093032C" w:rsidRPr="001C0B73">
        <w:rPr>
          <w:rFonts w:ascii="Times New Roman" w:hAnsi="Times New Roman" w:cs="Times New Roman"/>
          <w:color w:val="000000" w:themeColor="text1"/>
          <w:sz w:val="24"/>
          <w:szCs w:val="24"/>
        </w:rPr>
        <w:t xml:space="preserve"> </w:t>
      </w:r>
      <w:r w:rsidR="00707E2F"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 xml:space="preserve"> язык и мышлени</w:t>
      </w:r>
      <w:r w:rsidR="00EC6998" w:rsidRPr="001C0B73">
        <w:rPr>
          <w:rFonts w:ascii="Times New Roman" w:hAnsi="Times New Roman" w:cs="Times New Roman"/>
          <w:color w:val="000000" w:themeColor="text1"/>
          <w:sz w:val="24"/>
          <w:szCs w:val="24"/>
        </w:rPr>
        <w:t>е</w:t>
      </w:r>
      <w:r w:rsidR="0093032C" w:rsidRPr="001C0B73">
        <w:rPr>
          <w:rFonts w:ascii="Times New Roman" w:hAnsi="Times New Roman" w:cs="Times New Roman"/>
          <w:color w:val="000000" w:themeColor="text1"/>
          <w:sz w:val="24"/>
          <w:szCs w:val="24"/>
        </w:rPr>
        <w:t>; разобраться в сущности мышления на примере математики, отвергнув ложную е</w:t>
      </w:r>
      <w:r w:rsidR="003979B4" w:rsidRPr="001C0B73">
        <w:rPr>
          <w:rFonts w:ascii="Times New Roman" w:hAnsi="Times New Roman" w:cs="Times New Roman"/>
          <w:color w:val="000000" w:themeColor="text1"/>
          <w:sz w:val="24"/>
          <w:szCs w:val="24"/>
        </w:rPr>
        <w:t>ё</w:t>
      </w:r>
      <w:r w:rsidR="0093032C" w:rsidRPr="001C0B73">
        <w:rPr>
          <w:rFonts w:ascii="Times New Roman" w:hAnsi="Times New Roman" w:cs="Times New Roman"/>
          <w:color w:val="000000" w:themeColor="text1"/>
          <w:sz w:val="24"/>
          <w:szCs w:val="24"/>
        </w:rPr>
        <w:t xml:space="preserve"> трактовку как языка; осмыслить сущность </w:t>
      </w:r>
      <w:r w:rsidR="00625605" w:rsidRPr="001C0B73">
        <w:rPr>
          <w:rFonts w:ascii="Times New Roman" w:hAnsi="Times New Roman" w:cs="Times New Roman"/>
          <w:color w:val="000000" w:themeColor="text1"/>
          <w:sz w:val="24"/>
          <w:szCs w:val="24"/>
        </w:rPr>
        <w:t>методологии экономических наук (</w:t>
      </w:r>
      <w:r w:rsidR="0093032C" w:rsidRPr="001C0B73">
        <w:rPr>
          <w:rFonts w:ascii="Times New Roman" w:hAnsi="Times New Roman" w:cs="Times New Roman"/>
          <w:color w:val="000000" w:themeColor="text1"/>
          <w:sz w:val="24"/>
          <w:szCs w:val="24"/>
        </w:rPr>
        <w:t>МЭН</w:t>
      </w:r>
      <w:r w:rsidR="00625605"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 пон</w:t>
      </w:r>
      <w:r w:rsidR="00F44E09" w:rsidRPr="001C0B73">
        <w:rPr>
          <w:rFonts w:ascii="Times New Roman" w:hAnsi="Times New Roman" w:cs="Times New Roman"/>
          <w:color w:val="000000" w:themeColor="text1"/>
          <w:sz w:val="24"/>
          <w:szCs w:val="24"/>
        </w:rPr>
        <w:t xml:space="preserve">ять </w:t>
      </w:r>
      <w:r w:rsidR="009B1F5C" w:rsidRPr="001C0B73">
        <w:rPr>
          <w:rFonts w:ascii="Times New Roman" w:hAnsi="Times New Roman" w:cs="Times New Roman"/>
          <w:color w:val="000000" w:themeColor="text1"/>
          <w:sz w:val="24"/>
          <w:szCs w:val="24"/>
        </w:rPr>
        <w:t>науку</w:t>
      </w:r>
      <w:r w:rsidR="002416BA" w:rsidRPr="001C0B73">
        <w:rPr>
          <w:rFonts w:ascii="Times New Roman" w:hAnsi="Times New Roman" w:cs="Times New Roman"/>
          <w:color w:val="000000" w:themeColor="text1"/>
          <w:sz w:val="24"/>
          <w:szCs w:val="24"/>
        </w:rPr>
        <w:t xml:space="preserve"> как социальное явление и</w:t>
      </w:r>
      <w:r w:rsidR="009B1F5C" w:rsidRPr="001C0B73">
        <w:rPr>
          <w:rFonts w:ascii="Times New Roman" w:hAnsi="Times New Roman" w:cs="Times New Roman"/>
          <w:color w:val="000000" w:themeColor="text1"/>
          <w:sz w:val="24"/>
          <w:szCs w:val="24"/>
        </w:rPr>
        <w:t xml:space="preserve"> </w:t>
      </w:r>
      <w:r w:rsidR="0093032C" w:rsidRPr="001C0B73">
        <w:rPr>
          <w:rFonts w:ascii="Times New Roman" w:hAnsi="Times New Roman" w:cs="Times New Roman"/>
          <w:color w:val="000000" w:themeColor="text1"/>
          <w:sz w:val="24"/>
          <w:szCs w:val="24"/>
        </w:rPr>
        <w:t>философи</w:t>
      </w:r>
      <w:r w:rsidR="00F44E09" w:rsidRPr="001C0B73">
        <w:rPr>
          <w:rFonts w:ascii="Times New Roman" w:hAnsi="Times New Roman" w:cs="Times New Roman"/>
          <w:color w:val="000000" w:themeColor="text1"/>
          <w:sz w:val="24"/>
          <w:szCs w:val="24"/>
        </w:rPr>
        <w:t>ю</w:t>
      </w:r>
      <w:r w:rsidR="0093032C" w:rsidRPr="001C0B73">
        <w:rPr>
          <w:rFonts w:ascii="Times New Roman" w:hAnsi="Times New Roman" w:cs="Times New Roman"/>
          <w:color w:val="000000" w:themeColor="text1"/>
          <w:sz w:val="24"/>
          <w:szCs w:val="24"/>
        </w:rPr>
        <w:t xml:space="preserve"> как наук</w:t>
      </w:r>
      <w:r w:rsidR="00F44E09" w:rsidRPr="001C0B73">
        <w:rPr>
          <w:rFonts w:ascii="Times New Roman" w:hAnsi="Times New Roman" w:cs="Times New Roman"/>
          <w:color w:val="000000" w:themeColor="text1"/>
          <w:sz w:val="24"/>
          <w:szCs w:val="24"/>
        </w:rPr>
        <w:t>у</w:t>
      </w:r>
      <w:r w:rsidR="0093032C" w:rsidRPr="001C0B73">
        <w:rPr>
          <w:rFonts w:ascii="Times New Roman" w:hAnsi="Times New Roman" w:cs="Times New Roman"/>
          <w:color w:val="000000" w:themeColor="text1"/>
          <w:sz w:val="24"/>
          <w:szCs w:val="24"/>
        </w:rPr>
        <w:t xml:space="preserve"> о науке </w:t>
      </w:r>
      <w:r w:rsidR="0015355C" w:rsidRPr="001C0B73">
        <w:rPr>
          <w:rFonts w:ascii="Times New Roman" w:hAnsi="Times New Roman" w:cs="Times New Roman"/>
          <w:color w:val="000000" w:themeColor="text1"/>
          <w:sz w:val="24"/>
          <w:szCs w:val="24"/>
        </w:rPr>
        <w:t>и</w:t>
      </w:r>
      <w:r w:rsidR="00250F9B" w:rsidRPr="001C0B73">
        <w:rPr>
          <w:rFonts w:ascii="Times New Roman" w:hAnsi="Times New Roman" w:cs="Times New Roman"/>
          <w:color w:val="000000" w:themeColor="text1"/>
          <w:sz w:val="24"/>
          <w:szCs w:val="24"/>
        </w:rPr>
        <w:t xml:space="preserve"> канон теоретизации наук,</w:t>
      </w:r>
      <w:r w:rsidR="0093032C" w:rsidRPr="001C0B73">
        <w:rPr>
          <w:rFonts w:ascii="Times New Roman" w:hAnsi="Times New Roman" w:cs="Times New Roman"/>
          <w:color w:val="000000" w:themeColor="text1"/>
          <w:sz w:val="24"/>
          <w:szCs w:val="24"/>
        </w:rPr>
        <w:t xml:space="preserve"> </w:t>
      </w:r>
      <w:r w:rsidR="00883287" w:rsidRPr="001C0B73">
        <w:rPr>
          <w:rFonts w:ascii="Times New Roman" w:hAnsi="Times New Roman" w:cs="Times New Roman"/>
          <w:color w:val="000000" w:themeColor="text1"/>
          <w:sz w:val="24"/>
          <w:szCs w:val="24"/>
        </w:rPr>
        <w:t>главный элемент МЭН</w:t>
      </w:r>
      <w:r w:rsidR="0093032C" w:rsidRPr="001C0B73">
        <w:rPr>
          <w:rFonts w:ascii="Times New Roman" w:hAnsi="Times New Roman" w:cs="Times New Roman"/>
          <w:color w:val="000000" w:themeColor="text1"/>
          <w:sz w:val="24"/>
          <w:szCs w:val="24"/>
        </w:rPr>
        <w:t xml:space="preserve">. </w:t>
      </w:r>
      <w:r w:rsidR="007A72F3" w:rsidRPr="001C0B73">
        <w:rPr>
          <w:rFonts w:ascii="Times New Roman" w:hAnsi="Times New Roman" w:cs="Times New Roman"/>
          <w:color w:val="000000" w:themeColor="text1"/>
          <w:sz w:val="24"/>
          <w:szCs w:val="24"/>
        </w:rPr>
        <w:t>В</w:t>
      </w:r>
      <w:r w:rsidR="0093032C" w:rsidRPr="001C0B73">
        <w:rPr>
          <w:rFonts w:ascii="Times New Roman" w:hAnsi="Times New Roman" w:cs="Times New Roman"/>
          <w:color w:val="000000" w:themeColor="text1"/>
          <w:sz w:val="24"/>
          <w:szCs w:val="24"/>
        </w:rPr>
        <w:t xml:space="preserve">се это апробировал при трактовке проблем политэкономии и </w:t>
      </w:r>
      <w:r w:rsidR="00586772" w:rsidRPr="001C0B73">
        <w:rPr>
          <w:rFonts w:ascii="Times New Roman" w:hAnsi="Times New Roman" w:cs="Times New Roman"/>
          <w:color w:val="000000" w:themeColor="text1"/>
          <w:sz w:val="24"/>
          <w:szCs w:val="24"/>
        </w:rPr>
        <w:t>обучени</w:t>
      </w:r>
      <w:r w:rsidR="00EC6998" w:rsidRPr="001C0B73">
        <w:rPr>
          <w:rFonts w:ascii="Times New Roman" w:hAnsi="Times New Roman" w:cs="Times New Roman"/>
          <w:color w:val="000000" w:themeColor="text1"/>
          <w:sz w:val="24"/>
          <w:szCs w:val="24"/>
        </w:rPr>
        <w:t>и</w:t>
      </w:r>
      <w:r w:rsidR="00586772" w:rsidRPr="001C0B73">
        <w:rPr>
          <w:rFonts w:ascii="Times New Roman" w:hAnsi="Times New Roman" w:cs="Times New Roman"/>
          <w:color w:val="000000" w:themeColor="text1"/>
          <w:sz w:val="24"/>
          <w:szCs w:val="24"/>
        </w:rPr>
        <w:t xml:space="preserve"> ей</w:t>
      </w:r>
      <w:r w:rsidR="0093032C" w:rsidRPr="001C0B73">
        <w:rPr>
          <w:rFonts w:ascii="Times New Roman" w:hAnsi="Times New Roman" w:cs="Times New Roman"/>
          <w:color w:val="000000" w:themeColor="text1"/>
          <w:sz w:val="24"/>
          <w:szCs w:val="24"/>
        </w:rPr>
        <w:t xml:space="preserve">    студент</w:t>
      </w:r>
      <w:r w:rsidR="00586772" w:rsidRPr="001C0B73">
        <w:rPr>
          <w:rFonts w:ascii="Times New Roman" w:hAnsi="Times New Roman" w:cs="Times New Roman"/>
          <w:color w:val="000000" w:themeColor="text1"/>
          <w:sz w:val="24"/>
          <w:szCs w:val="24"/>
        </w:rPr>
        <w:t>ов</w:t>
      </w:r>
      <w:r w:rsidR="0093032C" w:rsidRPr="001C0B73">
        <w:rPr>
          <w:rFonts w:ascii="Times New Roman" w:hAnsi="Times New Roman" w:cs="Times New Roman"/>
          <w:color w:val="000000" w:themeColor="text1"/>
          <w:sz w:val="24"/>
          <w:szCs w:val="24"/>
        </w:rPr>
        <w:t xml:space="preserve">. </w:t>
      </w:r>
      <w:r w:rsidR="007A72F3" w:rsidRPr="001C0B73">
        <w:rPr>
          <w:rFonts w:ascii="Times New Roman" w:hAnsi="Times New Roman" w:cs="Times New Roman"/>
          <w:color w:val="000000" w:themeColor="text1"/>
          <w:sz w:val="24"/>
          <w:szCs w:val="24"/>
        </w:rPr>
        <w:t>И</w:t>
      </w:r>
      <w:r w:rsidR="00277818" w:rsidRPr="001C0B73">
        <w:rPr>
          <w:rFonts w:ascii="Times New Roman" w:hAnsi="Times New Roman" w:cs="Times New Roman"/>
          <w:color w:val="000000" w:themeColor="text1"/>
          <w:sz w:val="24"/>
          <w:szCs w:val="24"/>
        </w:rPr>
        <w:t xml:space="preserve">сследовал </w:t>
      </w:r>
      <w:r w:rsidR="0093032C" w:rsidRPr="001C0B73">
        <w:rPr>
          <w:rFonts w:ascii="Times New Roman" w:hAnsi="Times New Roman" w:cs="Times New Roman"/>
          <w:color w:val="000000" w:themeColor="text1"/>
          <w:sz w:val="24"/>
          <w:szCs w:val="24"/>
        </w:rPr>
        <w:t>всю жизнь</w:t>
      </w:r>
      <w:r w:rsidR="00BF158E" w:rsidRPr="001C0B73">
        <w:rPr>
          <w:rFonts w:ascii="Times New Roman" w:hAnsi="Times New Roman" w:cs="Times New Roman"/>
          <w:color w:val="000000" w:themeColor="text1"/>
          <w:sz w:val="24"/>
          <w:szCs w:val="24"/>
        </w:rPr>
        <w:t xml:space="preserve"> экономическую роль государства (ЭРГ), в том числе</w:t>
      </w:r>
      <w:r w:rsidR="0093032C" w:rsidRPr="001C0B73">
        <w:rPr>
          <w:rFonts w:ascii="Times New Roman" w:hAnsi="Times New Roman" w:cs="Times New Roman"/>
          <w:color w:val="000000" w:themeColor="text1"/>
          <w:sz w:val="24"/>
          <w:szCs w:val="24"/>
        </w:rPr>
        <w:t xml:space="preserve"> общую теорию управления экономикой</w:t>
      </w:r>
      <w:r w:rsidR="00625605" w:rsidRPr="001C0B73">
        <w:rPr>
          <w:rFonts w:ascii="Times New Roman" w:hAnsi="Times New Roman" w:cs="Times New Roman"/>
          <w:color w:val="000000" w:themeColor="text1"/>
          <w:sz w:val="24"/>
          <w:szCs w:val="24"/>
        </w:rPr>
        <w:t xml:space="preserve"> («Централизованное хозяйство»)</w:t>
      </w:r>
      <w:r w:rsidR="00BF158E" w:rsidRPr="001C0B73">
        <w:rPr>
          <w:rFonts w:ascii="Times New Roman" w:hAnsi="Times New Roman" w:cs="Times New Roman"/>
          <w:color w:val="000000" w:themeColor="text1"/>
          <w:sz w:val="24"/>
          <w:szCs w:val="24"/>
        </w:rPr>
        <w:t>,</w:t>
      </w:r>
      <w:r w:rsidR="00D2765E" w:rsidRPr="001C0B73">
        <w:rPr>
          <w:rFonts w:ascii="Times New Roman" w:hAnsi="Times New Roman" w:cs="Times New Roman"/>
          <w:color w:val="000000" w:themeColor="text1"/>
          <w:sz w:val="24"/>
          <w:szCs w:val="24"/>
        </w:rPr>
        <w:t xml:space="preserve"> без учета</w:t>
      </w:r>
      <w:r w:rsidR="003979B4" w:rsidRPr="001C0B73">
        <w:rPr>
          <w:rFonts w:ascii="Times New Roman" w:hAnsi="Times New Roman" w:cs="Times New Roman"/>
          <w:color w:val="000000" w:themeColor="text1"/>
          <w:sz w:val="24"/>
          <w:szCs w:val="24"/>
        </w:rPr>
        <w:t xml:space="preserve"> которой</w:t>
      </w:r>
      <w:r w:rsidR="00D2765E" w:rsidRPr="001C0B73">
        <w:rPr>
          <w:rFonts w:ascii="Times New Roman" w:hAnsi="Times New Roman" w:cs="Times New Roman"/>
          <w:color w:val="000000" w:themeColor="text1"/>
          <w:sz w:val="24"/>
          <w:szCs w:val="24"/>
        </w:rPr>
        <w:t xml:space="preserve"> не </w:t>
      </w:r>
      <w:r w:rsidR="005D4FBB" w:rsidRPr="001C0B73">
        <w:rPr>
          <w:rFonts w:ascii="Times New Roman" w:hAnsi="Times New Roman" w:cs="Times New Roman"/>
          <w:color w:val="000000" w:themeColor="text1"/>
          <w:sz w:val="24"/>
          <w:szCs w:val="24"/>
        </w:rPr>
        <w:t xml:space="preserve">понять содержания </w:t>
      </w:r>
      <w:r w:rsidR="00D2765E" w:rsidRPr="001C0B73">
        <w:rPr>
          <w:rFonts w:ascii="Times New Roman" w:hAnsi="Times New Roman" w:cs="Times New Roman"/>
          <w:color w:val="000000" w:themeColor="text1"/>
          <w:sz w:val="24"/>
          <w:szCs w:val="24"/>
        </w:rPr>
        <w:t>политэкономии</w:t>
      </w:r>
      <w:r w:rsidR="006645E8"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 xml:space="preserve"> осмыслил тренд становления политэкономии как </w:t>
      </w:r>
      <w:r w:rsidR="00625605" w:rsidRPr="001C0B73">
        <w:rPr>
          <w:rFonts w:ascii="Times New Roman" w:hAnsi="Times New Roman" w:cs="Times New Roman"/>
          <w:color w:val="000000" w:themeColor="text1"/>
          <w:sz w:val="24"/>
          <w:szCs w:val="24"/>
        </w:rPr>
        <w:t>общеэкономической науки (</w:t>
      </w:r>
      <w:r w:rsidR="0093032C" w:rsidRPr="001C0B73">
        <w:rPr>
          <w:rFonts w:ascii="Times New Roman" w:hAnsi="Times New Roman" w:cs="Times New Roman"/>
          <w:color w:val="000000" w:themeColor="text1"/>
          <w:sz w:val="24"/>
          <w:szCs w:val="24"/>
        </w:rPr>
        <w:t>ОЭН</w:t>
      </w:r>
      <w:r w:rsidR="00625605"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 xml:space="preserve"> и </w:t>
      </w:r>
      <w:r w:rsidR="00C51493" w:rsidRPr="001C0B73">
        <w:rPr>
          <w:rFonts w:ascii="Times New Roman" w:hAnsi="Times New Roman" w:cs="Times New Roman"/>
          <w:color w:val="000000" w:themeColor="text1"/>
          <w:sz w:val="24"/>
          <w:szCs w:val="24"/>
        </w:rPr>
        <w:t xml:space="preserve">проблемы её </w:t>
      </w:r>
      <w:r w:rsidR="0093032C" w:rsidRPr="001C0B73">
        <w:rPr>
          <w:rFonts w:ascii="Times New Roman" w:hAnsi="Times New Roman" w:cs="Times New Roman"/>
          <w:color w:val="000000" w:themeColor="text1"/>
          <w:sz w:val="24"/>
          <w:szCs w:val="24"/>
        </w:rPr>
        <w:t>теоретизаци</w:t>
      </w:r>
      <w:r w:rsidR="00C51493" w:rsidRPr="001C0B73">
        <w:rPr>
          <w:rFonts w:ascii="Times New Roman" w:hAnsi="Times New Roman" w:cs="Times New Roman"/>
          <w:color w:val="000000" w:themeColor="text1"/>
          <w:sz w:val="24"/>
          <w:szCs w:val="24"/>
        </w:rPr>
        <w:t>и</w:t>
      </w:r>
      <w:r w:rsidR="006645E8"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 xml:space="preserve"> разработал ряд прикладных е</w:t>
      </w:r>
      <w:r w:rsidR="0070039A" w:rsidRPr="001C0B73">
        <w:rPr>
          <w:rFonts w:ascii="Times New Roman" w:hAnsi="Times New Roman" w:cs="Times New Roman"/>
          <w:color w:val="000000" w:themeColor="text1"/>
          <w:sz w:val="24"/>
          <w:szCs w:val="24"/>
        </w:rPr>
        <w:t>ё</w:t>
      </w:r>
      <w:r w:rsidR="0093032C" w:rsidRPr="001C0B73">
        <w:rPr>
          <w:rFonts w:ascii="Times New Roman" w:hAnsi="Times New Roman" w:cs="Times New Roman"/>
          <w:color w:val="000000" w:themeColor="text1"/>
          <w:sz w:val="24"/>
          <w:szCs w:val="24"/>
        </w:rPr>
        <w:t xml:space="preserve"> наук</w:t>
      </w:r>
      <w:r w:rsidR="00586772"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 xml:space="preserve"> </w:t>
      </w:r>
      <w:r w:rsidR="00625605" w:rsidRPr="001C0B73">
        <w:rPr>
          <w:rFonts w:ascii="Times New Roman" w:hAnsi="Times New Roman" w:cs="Times New Roman"/>
          <w:color w:val="000000" w:themeColor="text1"/>
          <w:sz w:val="24"/>
          <w:szCs w:val="24"/>
        </w:rPr>
        <w:t>материальные производительные силы общества (</w:t>
      </w:r>
      <w:r w:rsidR="0093032C" w:rsidRPr="001C0B73">
        <w:rPr>
          <w:rFonts w:ascii="Times New Roman" w:hAnsi="Times New Roman" w:cs="Times New Roman"/>
          <w:color w:val="000000" w:themeColor="text1"/>
          <w:sz w:val="24"/>
          <w:szCs w:val="24"/>
        </w:rPr>
        <w:t>МПСО</w:t>
      </w:r>
      <w:r w:rsidR="00625605" w:rsidRPr="001C0B73">
        <w:rPr>
          <w:rFonts w:ascii="Times New Roman" w:hAnsi="Times New Roman" w:cs="Times New Roman"/>
          <w:color w:val="000000" w:themeColor="text1"/>
          <w:sz w:val="24"/>
          <w:szCs w:val="24"/>
        </w:rPr>
        <w:t>)</w:t>
      </w:r>
      <w:r w:rsidR="00586772" w:rsidRPr="001C0B73">
        <w:rPr>
          <w:rFonts w:ascii="Times New Roman" w:hAnsi="Times New Roman" w:cs="Times New Roman"/>
          <w:color w:val="000000" w:themeColor="text1"/>
          <w:sz w:val="24"/>
          <w:szCs w:val="24"/>
        </w:rPr>
        <w:t>, деньги, э</w:t>
      </w:r>
      <w:r w:rsidR="0093032C" w:rsidRPr="001C0B73">
        <w:rPr>
          <w:rFonts w:ascii="Times New Roman" w:hAnsi="Times New Roman" w:cs="Times New Roman"/>
          <w:color w:val="000000" w:themeColor="text1"/>
          <w:sz w:val="24"/>
          <w:szCs w:val="24"/>
        </w:rPr>
        <w:t>ффективность, собственность</w:t>
      </w:r>
      <w:r w:rsidR="00A06DF8" w:rsidRPr="001C0B73">
        <w:rPr>
          <w:rFonts w:ascii="Times New Roman" w:hAnsi="Times New Roman" w:cs="Times New Roman"/>
          <w:color w:val="000000" w:themeColor="text1"/>
          <w:sz w:val="24"/>
          <w:szCs w:val="24"/>
        </w:rPr>
        <w:t>, генезис капитализма</w:t>
      </w:r>
      <w:r w:rsidR="0093032C" w:rsidRPr="001C0B73">
        <w:rPr>
          <w:rFonts w:ascii="Times New Roman" w:hAnsi="Times New Roman" w:cs="Times New Roman"/>
          <w:color w:val="000000" w:themeColor="text1"/>
          <w:sz w:val="24"/>
          <w:szCs w:val="24"/>
        </w:rPr>
        <w:t xml:space="preserve">. Осмысливал с этой точки зрения проблемы педагогики и экспериментировал их решение. Завершив в 83 </w:t>
      </w:r>
      <w:r w:rsidR="00250F9B" w:rsidRPr="001C0B73">
        <w:rPr>
          <w:rFonts w:ascii="Times New Roman" w:hAnsi="Times New Roman" w:cs="Times New Roman"/>
          <w:color w:val="000000" w:themeColor="text1"/>
          <w:sz w:val="24"/>
          <w:szCs w:val="24"/>
        </w:rPr>
        <w:t xml:space="preserve">года педагогическую </w:t>
      </w:r>
      <w:r w:rsidR="0093032C" w:rsidRPr="001C0B73">
        <w:rPr>
          <w:rFonts w:ascii="Times New Roman" w:hAnsi="Times New Roman" w:cs="Times New Roman"/>
          <w:color w:val="000000" w:themeColor="text1"/>
          <w:sz w:val="24"/>
          <w:szCs w:val="24"/>
        </w:rPr>
        <w:t xml:space="preserve">деятельность политэконома продолжаю </w:t>
      </w:r>
      <w:r w:rsidR="00707E2F" w:rsidRPr="001C0B73">
        <w:rPr>
          <w:rFonts w:ascii="Times New Roman" w:hAnsi="Times New Roman" w:cs="Times New Roman"/>
          <w:color w:val="000000" w:themeColor="text1"/>
          <w:sz w:val="24"/>
          <w:szCs w:val="24"/>
        </w:rPr>
        <w:t xml:space="preserve">искать </w:t>
      </w:r>
      <w:r w:rsidR="00EC6998" w:rsidRPr="001C0B73">
        <w:rPr>
          <w:rFonts w:ascii="Times New Roman" w:hAnsi="Times New Roman" w:cs="Times New Roman"/>
          <w:color w:val="000000" w:themeColor="text1"/>
          <w:sz w:val="24"/>
          <w:szCs w:val="24"/>
        </w:rPr>
        <w:t xml:space="preserve">ответ на вопрос </w:t>
      </w:r>
      <w:r w:rsidR="003C51E4" w:rsidRPr="001C0B73">
        <w:rPr>
          <w:rFonts w:ascii="Times New Roman" w:hAnsi="Times New Roman" w:cs="Times New Roman"/>
          <w:color w:val="000000" w:themeColor="text1"/>
          <w:sz w:val="24"/>
          <w:szCs w:val="24"/>
        </w:rPr>
        <w:t>«Ч</w:t>
      </w:r>
      <w:r w:rsidR="0093032C" w:rsidRPr="001C0B73">
        <w:rPr>
          <w:rFonts w:ascii="Times New Roman" w:hAnsi="Times New Roman" w:cs="Times New Roman"/>
          <w:color w:val="000000" w:themeColor="text1"/>
          <w:sz w:val="24"/>
          <w:szCs w:val="24"/>
        </w:rPr>
        <w:t>то такое политэкономия</w:t>
      </w:r>
      <w:r w:rsidR="003C51E4" w:rsidRPr="001C0B73">
        <w:rPr>
          <w:rFonts w:ascii="Times New Roman" w:hAnsi="Times New Roman" w:cs="Times New Roman"/>
          <w:color w:val="000000" w:themeColor="text1"/>
          <w:sz w:val="24"/>
          <w:szCs w:val="24"/>
        </w:rPr>
        <w:t>»</w:t>
      </w:r>
      <w:r w:rsidR="0093032C" w:rsidRPr="001C0B73">
        <w:rPr>
          <w:rFonts w:ascii="Times New Roman" w:hAnsi="Times New Roman" w:cs="Times New Roman"/>
          <w:color w:val="000000" w:themeColor="text1"/>
          <w:sz w:val="24"/>
          <w:szCs w:val="24"/>
        </w:rPr>
        <w:t>.</w:t>
      </w:r>
    </w:p>
    <w:p w:rsidR="002A2D7D" w:rsidRPr="001C0B73" w:rsidRDefault="002A2D7D" w:rsidP="001C0B73">
      <w:pPr>
        <w:spacing w:after="0" w:line="240" w:lineRule="auto"/>
        <w:jc w:val="center"/>
        <w:rPr>
          <w:rFonts w:ascii="Times New Roman" w:hAnsi="Times New Roman" w:cs="Times New Roman"/>
          <w:color w:val="000000" w:themeColor="text1"/>
          <w:sz w:val="24"/>
          <w:szCs w:val="24"/>
        </w:rPr>
      </w:pPr>
    </w:p>
    <w:p w:rsidR="00866DA1" w:rsidRPr="001C0B73" w:rsidRDefault="00EC6998" w:rsidP="001C0B73">
      <w:pPr>
        <w:pStyle w:val="a3"/>
        <w:numPr>
          <w:ilvl w:val="0"/>
          <w:numId w:val="3"/>
        </w:numPr>
        <w:spacing w:after="0" w:line="240" w:lineRule="auto"/>
        <w:ind w:left="0" w:firstLine="567"/>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В последние годы ш</w:t>
      </w:r>
      <w:r w:rsidR="00862175" w:rsidRPr="001C0B73">
        <w:rPr>
          <w:rFonts w:ascii="Times New Roman" w:hAnsi="Times New Roman" w:cs="Times New Roman"/>
          <w:color w:val="000000" w:themeColor="text1"/>
          <w:sz w:val="24"/>
          <w:szCs w:val="24"/>
        </w:rPr>
        <w:t>ироко распростран</w:t>
      </w:r>
      <w:r w:rsidR="008853E3" w:rsidRPr="001C0B73">
        <w:rPr>
          <w:rFonts w:ascii="Times New Roman" w:hAnsi="Times New Roman" w:cs="Times New Roman"/>
          <w:color w:val="000000" w:themeColor="text1"/>
          <w:sz w:val="24"/>
          <w:szCs w:val="24"/>
        </w:rPr>
        <w:t>илась</w:t>
      </w:r>
      <w:r w:rsidR="00862175" w:rsidRPr="001C0B73">
        <w:rPr>
          <w:rFonts w:ascii="Times New Roman" w:hAnsi="Times New Roman" w:cs="Times New Roman"/>
          <w:color w:val="000000" w:themeColor="text1"/>
          <w:sz w:val="24"/>
          <w:szCs w:val="24"/>
        </w:rPr>
        <w:t xml:space="preserve"> идея</w:t>
      </w:r>
      <w:r w:rsidR="006F7A7F" w:rsidRPr="001C0B73">
        <w:rPr>
          <w:rFonts w:ascii="Times New Roman" w:hAnsi="Times New Roman" w:cs="Times New Roman"/>
          <w:color w:val="000000" w:themeColor="text1"/>
          <w:sz w:val="24"/>
          <w:szCs w:val="24"/>
        </w:rPr>
        <w:t xml:space="preserve"> об</w:t>
      </w:r>
      <w:r w:rsidR="00862175" w:rsidRPr="001C0B73">
        <w:rPr>
          <w:rFonts w:ascii="Times New Roman" w:hAnsi="Times New Roman" w:cs="Times New Roman"/>
          <w:color w:val="000000" w:themeColor="text1"/>
          <w:sz w:val="24"/>
          <w:szCs w:val="24"/>
        </w:rPr>
        <w:t xml:space="preserve"> </w:t>
      </w:r>
      <w:r w:rsidR="00435D5B" w:rsidRPr="001C0B73">
        <w:rPr>
          <w:rFonts w:ascii="Times New Roman" w:hAnsi="Times New Roman" w:cs="Times New Roman"/>
          <w:color w:val="000000" w:themeColor="text1"/>
          <w:sz w:val="24"/>
          <w:szCs w:val="24"/>
        </w:rPr>
        <w:t>актуальности</w:t>
      </w:r>
      <w:r w:rsidR="00862175" w:rsidRPr="001C0B73">
        <w:rPr>
          <w:rFonts w:ascii="Times New Roman" w:hAnsi="Times New Roman" w:cs="Times New Roman"/>
          <w:color w:val="000000" w:themeColor="text1"/>
          <w:sz w:val="24"/>
          <w:szCs w:val="24"/>
        </w:rPr>
        <w:t xml:space="preserve"> </w:t>
      </w:r>
      <w:r w:rsidR="003061F7" w:rsidRPr="001C0B73">
        <w:rPr>
          <w:rFonts w:ascii="Times New Roman" w:hAnsi="Times New Roman" w:cs="Times New Roman"/>
          <w:color w:val="000000" w:themeColor="text1"/>
          <w:sz w:val="24"/>
          <w:szCs w:val="24"/>
        </w:rPr>
        <w:t xml:space="preserve">возрождения </w:t>
      </w:r>
      <w:r w:rsidR="00862175" w:rsidRPr="001C0B73">
        <w:rPr>
          <w:rFonts w:ascii="Times New Roman" w:hAnsi="Times New Roman" w:cs="Times New Roman"/>
          <w:color w:val="000000" w:themeColor="text1"/>
          <w:sz w:val="24"/>
          <w:szCs w:val="24"/>
        </w:rPr>
        <w:t>политэкономии</w:t>
      </w:r>
      <w:r w:rsidR="00B26CF5" w:rsidRPr="001C0B73">
        <w:rPr>
          <w:rFonts w:ascii="Times New Roman" w:hAnsi="Times New Roman" w:cs="Times New Roman"/>
          <w:color w:val="000000" w:themeColor="text1"/>
          <w:sz w:val="24"/>
          <w:szCs w:val="24"/>
        </w:rPr>
        <w:t xml:space="preserve"> как </w:t>
      </w:r>
      <w:r w:rsidR="002425F6" w:rsidRPr="001C0B73">
        <w:rPr>
          <w:rFonts w:ascii="Times New Roman" w:hAnsi="Times New Roman" w:cs="Times New Roman"/>
          <w:color w:val="000000" w:themeColor="text1"/>
          <w:sz w:val="24"/>
          <w:szCs w:val="24"/>
        </w:rPr>
        <w:t xml:space="preserve">науки и </w:t>
      </w:r>
      <w:r w:rsidR="00B26CF5" w:rsidRPr="001C0B73">
        <w:rPr>
          <w:rFonts w:ascii="Times New Roman" w:hAnsi="Times New Roman" w:cs="Times New Roman"/>
          <w:color w:val="000000" w:themeColor="text1"/>
          <w:sz w:val="24"/>
          <w:szCs w:val="24"/>
        </w:rPr>
        <w:t>учебной дисциплины</w:t>
      </w:r>
      <w:r w:rsidR="002425F6" w:rsidRPr="001C0B73">
        <w:rPr>
          <w:rFonts w:ascii="Times New Roman" w:hAnsi="Times New Roman" w:cs="Times New Roman"/>
          <w:color w:val="000000" w:themeColor="text1"/>
          <w:sz w:val="24"/>
          <w:szCs w:val="24"/>
        </w:rPr>
        <w:t>,</w:t>
      </w:r>
      <w:r w:rsidR="00862175" w:rsidRPr="001C0B73">
        <w:rPr>
          <w:rFonts w:ascii="Times New Roman" w:hAnsi="Times New Roman" w:cs="Times New Roman"/>
          <w:color w:val="000000" w:themeColor="text1"/>
          <w:sz w:val="24"/>
          <w:szCs w:val="24"/>
        </w:rPr>
        <w:t xml:space="preserve"> опубликован</w:t>
      </w:r>
      <w:r w:rsidR="00B876FC" w:rsidRPr="001C0B73">
        <w:rPr>
          <w:rFonts w:ascii="Times New Roman" w:hAnsi="Times New Roman" w:cs="Times New Roman"/>
          <w:color w:val="000000" w:themeColor="text1"/>
          <w:sz w:val="24"/>
          <w:szCs w:val="24"/>
        </w:rPr>
        <w:t>ы</w:t>
      </w:r>
      <w:r w:rsidR="00862175" w:rsidRPr="001C0B73">
        <w:rPr>
          <w:rFonts w:ascii="Times New Roman" w:hAnsi="Times New Roman" w:cs="Times New Roman"/>
          <w:color w:val="000000" w:themeColor="text1"/>
          <w:sz w:val="24"/>
          <w:szCs w:val="24"/>
        </w:rPr>
        <w:t xml:space="preserve"> ее</w:t>
      </w:r>
      <w:r w:rsidR="00C51AF6" w:rsidRPr="001C0B73">
        <w:rPr>
          <w:rFonts w:ascii="Times New Roman" w:hAnsi="Times New Roman" w:cs="Times New Roman"/>
          <w:color w:val="000000" w:themeColor="text1"/>
          <w:sz w:val="24"/>
          <w:szCs w:val="24"/>
        </w:rPr>
        <w:t xml:space="preserve"> вариант</w:t>
      </w:r>
      <w:r w:rsidR="006A3C38" w:rsidRPr="001C0B73">
        <w:rPr>
          <w:rFonts w:ascii="Times New Roman" w:hAnsi="Times New Roman" w:cs="Times New Roman"/>
          <w:color w:val="000000" w:themeColor="text1"/>
          <w:sz w:val="24"/>
          <w:szCs w:val="24"/>
        </w:rPr>
        <w:t>ы</w:t>
      </w:r>
      <w:r w:rsidR="00862175" w:rsidRPr="001C0B73">
        <w:rPr>
          <w:rFonts w:ascii="Times New Roman" w:hAnsi="Times New Roman" w:cs="Times New Roman"/>
          <w:color w:val="000000" w:themeColor="text1"/>
          <w:sz w:val="24"/>
          <w:szCs w:val="24"/>
        </w:rPr>
        <w:t>.</w:t>
      </w:r>
      <w:r w:rsidR="00435D5B" w:rsidRPr="001C0B73">
        <w:rPr>
          <w:rFonts w:ascii="Times New Roman" w:hAnsi="Times New Roman" w:cs="Times New Roman"/>
          <w:color w:val="000000" w:themeColor="text1"/>
          <w:sz w:val="24"/>
          <w:szCs w:val="24"/>
        </w:rPr>
        <w:t xml:space="preserve"> Они разноречивы</w:t>
      </w:r>
      <w:r w:rsidR="002416BA" w:rsidRPr="001C0B73">
        <w:rPr>
          <w:rFonts w:ascii="Times New Roman" w:hAnsi="Times New Roman" w:cs="Times New Roman"/>
          <w:color w:val="000000" w:themeColor="text1"/>
          <w:sz w:val="24"/>
          <w:szCs w:val="24"/>
        </w:rPr>
        <w:t xml:space="preserve"> и не соответствуют ожидани</w:t>
      </w:r>
      <w:r w:rsidR="00347F7A">
        <w:rPr>
          <w:rFonts w:ascii="Times New Roman" w:hAnsi="Times New Roman" w:cs="Times New Roman"/>
          <w:color w:val="000000" w:themeColor="text1"/>
          <w:sz w:val="24"/>
          <w:szCs w:val="24"/>
        </w:rPr>
        <w:t>я</w:t>
      </w:r>
      <w:r w:rsidR="002416BA" w:rsidRPr="001C0B73">
        <w:rPr>
          <w:rFonts w:ascii="Times New Roman" w:hAnsi="Times New Roman" w:cs="Times New Roman"/>
          <w:color w:val="000000" w:themeColor="text1"/>
          <w:sz w:val="24"/>
          <w:szCs w:val="24"/>
        </w:rPr>
        <w:t>м общества,</w:t>
      </w:r>
      <w:r w:rsidR="00862175" w:rsidRPr="001C0B73">
        <w:rPr>
          <w:rFonts w:ascii="Times New Roman" w:hAnsi="Times New Roman" w:cs="Times New Roman"/>
          <w:color w:val="000000" w:themeColor="text1"/>
          <w:sz w:val="24"/>
          <w:szCs w:val="24"/>
        </w:rPr>
        <w:t xml:space="preserve"> </w:t>
      </w:r>
      <w:r w:rsidR="00EF4F17" w:rsidRPr="001C0B73">
        <w:rPr>
          <w:rFonts w:ascii="Times New Roman" w:hAnsi="Times New Roman" w:cs="Times New Roman"/>
          <w:color w:val="000000" w:themeColor="text1"/>
          <w:sz w:val="24"/>
          <w:szCs w:val="24"/>
        </w:rPr>
        <w:t>а</w:t>
      </w:r>
      <w:r w:rsidR="00862175" w:rsidRPr="001C0B73">
        <w:rPr>
          <w:rFonts w:ascii="Times New Roman" w:hAnsi="Times New Roman" w:cs="Times New Roman"/>
          <w:color w:val="000000" w:themeColor="text1"/>
          <w:sz w:val="24"/>
          <w:szCs w:val="24"/>
        </w:rPr>
        <w:t xml:space="preserve"> поэтому</w:t>
      </w:r>
      <w:r w:rsidR="002425F6" w:rsidRPr="001C0B73">
        <w:rPr>
          <w:rFonts w:ascii="Times New Roman" w:hAnsi="Times New Roman" w:cs="Times New Roman"/>
          <w:color w:val="000000" w:themeColor="text1"/>
          <w:sz w:val="24"/>
          <w:szCs w:val="24"/>
        </w:rPr>
        <w:t xml:space="preserve"> </w:t>
      </w:r>
      <w:r w:rsidR="003061F7" w:rsidRPr="001C0B73">
        <w:rPr>
          <w:rFonts w:ascii="Times New Roman" w:hAnsi="Times New Roman" w:cs="Times New Roman"/>
          <w:color w:val="000000" w:themeColor="text1"/>
          <w:sz w:val="24"/>
          <w:szCs w:val="24"/>
        </w:rPr>
        <w:t xml:space="preserve">поиск </w:t>
      </w:r>
      <w:r w:rsidR="00B26CF5" w:rsidRPr="001C0B73">
        <w:rPr>
          <w:rFonts w:ascii="Times New Roman" w:hAnsi="Times New Roman" w:cs="Times New Roman"/>
          <w:color w:val="000000" w:themeColor="text1"/>
          <w:sz w:val="24"/>
          <w:szCs w:val="24"/>
        </w:rPr>
        <w:t>продолжается</w:t>
      </w:r>
      <w:r w:rsidR="00862175" w:rsidRPr="001C0B73">
        <w:rPr>
          <w:rFonts w:ascii="Times New Roman" w:hAnsi="Times New Roman" w:cs="Times New Roman"/>
          <w:color w:val="000000" w:themeColor="text1"/>
          <w:sz w:val="24"/>
          <w:szCs w:val="24"/>
        </w:rPr>
        <w:t>.</w:t>
      </w:r>
      <w:r w:rsidR="00BD5ACC" w:rsidRPr="001C0B73">
        <w:rPr>
          <w:rFonts w:ascii="Times New Roman" w:hAnsi="Times New Roman" w:cs="Times New Roman"/>
          <w:color w:val="000000" w:themeColor="text1"/>
          <w:sz w:val="24"/>
          <w:szCs w:val="24"/>
        </w:rPr>
        <w:t xml:space="preserve"> </w:t>
      </w:r>
      <w:r w:rsidR="000308AA" w:rsidRPr="001C0B73">
        <w:rPr>
          <w:rFonts w:ascii="Times New Roman" w:hAnsi="Times New Roman" w:cs="Times New Roman"/>
          <w:color w:val="000000" w:themeColor="text1"/>
          <w:sz w:val="24"/>
          <w:szCs w:val="24"/>
        </w:rPr>
        <w:t>С</w:t>
      </w:r>
      <w:r w:rsidR="00BD5ACC" w:rsidRPr="001C0B73">
        <w:rPr>
          <w:rFonts w:ascii="Times New Roman" w:hAnsi="Times New Roman" w:cs="Times New Roman"/>
          <w:color w:val="000000" w:themeColor="text1"/>
          <w:sz w:val="24"/>
          <w:szCs w:val="24"/>
        </w:rPr>
        <w:t>озидани</w:t>
      </w:r>
      <w:r w:rsidR="00F44E09" w:rsidRPr="001C0B73">
        <w:rPr>
          <w:rFonts w:ascii="Times New Roman" w:hAnsi="Times New Roman" w:cs="Times New Roman"/>
          <w:color w:val="000000" w:themeColor="text1"/>
          <w:sz w:val="24"/>
          <w:szCs w:val="24"/>
        </w:rPr>
        <w:t>е</w:t>
      </w:r>
      <w:r w:rsidR="000308AA" w:rsidRPr="001C0B73">
        <w:rPr>
          <w:rFonts w:ascii="Times New Roman" w:hAnsi="Times New Roman" w:cs="Times New Roman"/>
          <w:color w:val="000000" w:themeColor="text1"/>
          <w:sz w:val="24"/>
          <w:szCs w:val="24"/>
        </w:rPr>
        <w:t xml:space="preserve"> </w:t>
      </w:r>
      <w:r w:rsidR="00BD5ACC" w:rsidRPr="001C0B73">
        <w:rPr>
          <w:rFonts w:ascii="Times New Roman" w:hAnsi="Times New Roman" w:cs="Times New Roman"/>
          <w:color w:val="000000" w:themeColor="text1"/>
          <w:sz w:val="24"/>
          <w:szCs w:val="24"/>
        </w:rPr>
        <w:t>политэкономии</w:t>
      </w:r>
      <w:r w:rsidR="00D7531F" w:rsidRPr="001C0B73">
        <w:rPr>
          <w:rFonts w:ascii="Times New Roman" w:hAnsi="Times New Roman" w:cs="Times New Roman"/>
          <w:color w:val="000000" w:themeColor="text1"/>
          <w:sz w:val="24"/>
          <w:szCs w:val="24"/>
        </w:rPr>
        <w:t xml:space="preserve"> </w:t>
      </w:r>
      <w:r w:rsidR="00D7531F" w:rsidRPr="001C0B73">
        <w:rPr>
          <w:rFonts w:ascii="Times New Roman" w:hAnsi="Times New Roman" w:cs="Times New Roman"/>
          <w:color w:val="000000" w:themeColor="text1"/>
          <w:sz w:val="24"/>
          <w:szCs w:val="24"/>
          <w:lang w:val="en-US"/>
        </w:rPr>
        <w:t>XXI</w:t>
      </w:r>
      <w:r w:rsidR="00D7531F" w:rsidRPr="001C0B73">
        <w:rPr>
          <w:rFonts w:ascii="Times New Roman" w:hAnsi="Times New Roman" w:cs="Times New Roman"/>
          <w:color w:val="000000" w:themeColor="text1"/>
          <w:sz w:val="24"/>
          <w:szCs w:val="24"/>
        </w:rPr>
        <w:t xml:space="preserve"> века</w:t>
      </w:r>
      <w:r w:rsidR="00BD5ACC" w:rsidRPr="001C0B73">
        <w:rPr>
          <w:rFonts w:ascii="Times New Roman" w:hAnsi="Times New Roman" w:cs="Times New Roman"/>
          <w:color w:val="000000" w:themeColor="text1"/>
          <w:sz w:val="24"/>
          <w:szCs w:val="24"/>
        </w:rPr>
        <w:t xml:space="preserve"> предполагает </w:t>
      </w:r>
      <w:r w:rsidR="00A22AE1" w:rsidRPr="001C0B73">
        <w:rPr>
          <w:rFonts w:ascii="Times New Roman" w:hAnsi="Times New Roman" w:cs="Times New Roman"/>
          <w:color w:val="000000" w:themeColor="text1"/>
          <w:sz w:val="24"/>
          <w:szCs w:val="24"/>
        </w:rPr>
        <w:t xml:space="preserve">опережающее осмысление </w:t>
      </w:r>
      <w:r w:rsidR="00BD5ACC" w:rsidRPr="001C0B73">
        <w:rPr>
          <w:rFonts w:ascii="Times New Roman" w:hAnsi="Times New Roman" w:cs="Times New Roman"/>
          <w:color w:val="000000" w:themeColor="text1"/>
          <w:sz w:val="24"/>
          <w:szCs w:val="24"/>
        </w:rPr>
        <w:t>её сущности</w:t>
      </w:r>
      <w:r w:rsidR="00401CAA" w:rsidRPr="001C0B73">
        <w:rPr>
          <w:rFonts w:ascii="Times New Roman" w:hAnsi="Times New Roman" w:cs="Times New Roman"/>
          <w:color w:val="000000" w:themeColor="text1"/>
          <w:sz w:val="24"/>
          <w:szCs w:val="24"/>
        </w:rPr>
        <w:t xml:space="preserve"> </w:t>
      </w:r>
      <w:r w:rsidR="00CB7B0C" w:rsidRPr="001C0B73">
        <w:rPr>
          <w:rFonts w:ascii="Times New Roman" w:hAnsi="Times New Roman" w:cs="Times New Roman"/>
          <w:color w:val="000000" w:themeColor="text1"/>
          <w:sz w:val="24"/>
          <w:szCs w:val="24"/>
        </w:rPr>
        <w:t>превращени</w:t>
      </w:r>
      <w:r w:rsidR="00CE35C1" w:rsidRPr="001C0B73">
        <w:rPr>
          <w:rFonts w:ascii="Times New Roman" w:hAnsi="Times New Roman" w:cs="Times New Roman"/>
          <w:color w:val="000000" w:themeColor="text1"/>
          <w:sz w:val="24"/>
          <w:szCs w:val="24"/>
        </w:rPr>
        <w:t>е</w:t>
      </w:r>
      <w:r w:rsidR="0063001D" w:rsidRPr="001C0B73">
        <w:rPr>
          <w:rFonts w:ascii="Times New Roman" w:hAnsi="Times New Roman" w:cs="Times New Roman"/>
          <w:color w:val="000000" w:themeColor="text1"/>
          <w:sz w:val="24"/>
          <w:szCs w:val="24"/>
        </w:rPr>
        <w:t>м</w:t>
      </w:r>
      <w:r w:rsidR="00CE35C1" w:rsidRPr="001C0B73">
        <w:rPr>
          <w:rFonts w:ascii="Times New Roman" w:hAnsi="Times New Roman" w:cs="Times New Roman"/>
          <w:color w:val="000000" w:themeColor="text1"/>
          <w:sz w:val="24"/>
          <w:szCs w:val="24"/>
        </w:rPr>
        <w:t xml:space="preserve"> её</w:t>
      </w:r>
      <w:r w:rsidR="00CB7B0C" w:rsidRPr="001C0B73">
        <w:rPr>
          <w:rFonts w:ascii="Times New Roman" w:hAnsi="Times New Roman" w:cs="Times New Roman"/>
          <w:color w:val="000000" w:themeColor="text1"/>
          <w:sz w:val="24"/>
          <w:szCs w:val="24"/>
        </w:rPr>
        <w:t xml:space="preserve"> предмета в объект познания </w:t>
      </w:r>
      <w:r w:rsidR="008318E9" w:rsidRPr="001C0B73">
        <w:rPr>
          <w:rFonts w:ascii="Times New Roman" w:hAnsi="Times New Roman" w:cs="Times New Roman"/>
          <w:color w:val="000000" w:themeColor="text1"/>
          <w:sz w:val="24"/>
          <w:szCs w:val="24"/>
        </w:rPr>
        <w:t>для</w:t>
      </w:r>
      <w:r w:rsidR="00862175" w:rsidRPr="001C0B73">
        <w:rPr>
          <w:rFonts w:ascii="Times New Roman" w:hAnsi="Times New Roman" w:cs="Times New Roman"/>
          <w:color w:val="000000" w:themeColor="text1"/>
          <w:sz w:val="24"/>
          <w:szCs w:val="24"/>
        </w:rPr>
        <w:t xml:space="preserve"> ответ</w:t>
      </w:r>
      <w:r w:rsidR="008318E9" w:rsidRPr="001C0B73">
        <w:rPr>
          <w:rFonts w:ascii="Times New Roman" w:hAnsi="Times New Roman" w:cs="Times New Roman"/>
          <w:color w:val="000000" w:themeColor="text1"/>
          <w:sz w:val="24"/>
          <w:szCs w:val="24"/>
        </w:rPr>
        <w:t>а</w:t>
      </w:r>
      <w:r w:rsidR="00CB7B0C" w:rsidRPr="001C0B73">
        <w:rPr>
          <w:rFonts w:ascii="Times New Roman" w:hAnsi="Times New Roman" w:cs="Times New Roman"/>
          <w:color w:val="000000" w:themeColor="text1"/>
          <w:sz w:val="24"/>
          <w:szCs w:val="24"/>
        </w:rPr>
        <w:t xml:space="preserve"> </w:t>
      </w:r>
      <w:r w:rsidR="00862175" w:rsidRPr="001C0B73">
        <w:rPr>
          <w:rFonts w:ascii="Times New Roman" w:hAnsi="Times New Roman" w:cs="Times New Roman"/>
          <w:color w:val="000000" w:themeColor="text1"/>
          <w:sz w:val="24"/>
          <w:szCs w:val="24"/>
        </w:rPr>
        <w:t>на вопрос</w:t>
      </w:r>
      <w:r w:rsidR="00435D5B" w:rsidRPr="001C0B73">
        <w:rPr>
          <w:rFonts w:ascii="Times New Roman" w:hAnsi="Times New Roman" w:cs="Times New Roman"/>
          <w:color w:val="000000" w:themeColor="text1"/>
          <w:sz w:val="24"/>
          <w:szCs w:val="24"/>
        </w:rPr>
        <w:t xml:space="preserve"> </w:t>
      </w:r>
      <w:r w:rsidR="00862175" w:rsidRPr="001C0B73">
        <w:rPr>
          <w:rFonts w:ascii="Times New Roman" w:hAnsi="Times New Roman" w:cs="Times New Roman"/>
          <w:color w:val="000000" w:themeColor="text1"/>
          <w:sz w:val="24"/>
          <w:szCs w:val="24"/>
        </w:rPr>
        <w:t>«что такое политэкономия?».</w:t>
      </w:r>
      <w:r w:rsidR="00FE1CCE" w:rsidRPr="001C0B73">
        <w:rPr>
          <w:rFonts w:ascii="Times New Roman" w:hAnsi="Times New Roman" w:cs="Times New Roman"/>
          <w:color w:val="000000" w:themeColor="text1"/>
          <w:sz w:val="24"/>
          <w:szCs w:val="24"/>
        </w:rPr>
        <w:t xml:space="preserve"> </w:t>
      </w:r>
      <w:r w:rsidR="0063001D" w:rsidRPr="001C0B73">
        <w:rPr>
          <w:rFonts w:ascii="Times New Roman" w:hAnsi="Times New Roman" w:cs="Times New Roman"/>
          <w:color w:val="000000" w:themeColor="text1"/>
          <w:sz w:val="24"/>
          <w:szCs w:val="24"/>
        </w:rPr>
        <w:t>З</w:t>
      </w:r>
      <w:r w:rsidR="00866DA1" w:rsidRPr="001C0B73">
        <w:rPr>
          <w:rFonts w:ascii="Times New Roman" w:hAnsi="Times New Roman" w:cs="Times New Roman"/>
          <w:color w:val="000000" w:themeColor="text1"/>
          <w:sz w:val="24"/>
          <w:szCs w:val="24"/>
        </w:rPr>
        <w:t xml:space="preserve">а </w:t>
      </w:r>
      <w:r w:rsidR="002A2D7D" w:rsidRPr="001C0B73">
        <w:rPr>
          <w:rFonts w:ascii="Times New Roman" w:hAnsi="Times New Roman" w:cs="Times New Roman"/>
          <w:color w:val="000000" w:themeColor="text1"/>
          <w:sz w:val="24"/>
          <w:szCs w:val="24"/>
        </w:rPr>
        <w:t xml:space="preserve">более чем </w:t>
      </w:r>
      <w:r w:rsidR="00866DA1" w:rsidRPr="001C0B73">
        <w:rPr>
          <w:rFonts w:ascii="Times New Roman" w:hAnsi="Times New Roman" w:cs="Times New Roman"/>
          <w:color w:val="000000" w:themeColor="text1"/>
          <w:sz w:val="24"/>
          <w:szCs w:val="24"/>
        </w:rPr>
        <w:t>полвека деятельности политэконома не встречал</w:t>
      </w:r>
      <w:r w:rsidR="00B26CF5" w:rsidRPr="001C0B73">
        <w:rPr>
          <w:rFonts w:ascii="Times New Roman" w:hAnsi="Times New Roman" w:cs="Times New Roman"/>
          <w:color w:val="000000" w:themeColor="text1"/>
          <w:sz w:val="24"/>
          <w:szCs w:val="24"/>
        </w:rPr>
        <w:t xml:space="preserve"> такой постановки вопроса и</w:t>
      </w:r>
      <w:r w:rsidR="00CE3F39" w:rsidRPr="001C0B73">
        <w:rPr>
          <w:rFonts w:ascii="Times New Roman" w:hAnsi="Times New Roman" w:cs="Times New Roman"/>
          <w:color w:val="000000" w:themeColor="text1"/>
          <w:sz w:val="24"/>
          <w:szCs w:val="24"/>
        </w:rPr>
        <w:t>,</w:t>
      </w:r>
      <w:r w:rsidR="00BC570E" w:rsidRPr="001C0B73">
        <w:rPr>
          <w:rFonts w:ascii="Times New Roman" w:hAnsi="Times New Roman" w:cs="Times New Roman"/>
          <w:color w:val="000000" w:themeColor="text1"/>
          <w:sz w:val="24"/>
          <w:szCs w:val="24"/>
        </w:rPr>
        <w:t xml:space="preserve"> тем более</w:t>
      </w:r>
      <w:r w:rsidR="00CE3F39" w:rsidRPr="001C0B73">
        <w:rPr>
          <w:rFonts w:ascii="Times New Roman" w:hAnsi="Times New Roman" w:cs="Times New Roman"/>
          <w:color w:val="000000" w:themeColor="text1"/>
          <w:sz w:val="24"/>
          <w:szCs w:val="24"/>
        </w:rPr>
        <w:t>,</w:t>
      </w:r>
      <w:r w:rsidR="00866DA1" w:rsidRPr="001C0B73">
        <w:rPr>
          <w:rFonts w:ascii="Times New Roman" w:hAnsi="Times New Roman" w:cs="Times New Roman"/>
          <w:color w:val="000000" w:themeColor="text1"/>
          <w:sz w:val="24"/>
          <w:szCs w:val="24"/>
        </w:rPr>
        <w:t xml:space="preserve"> ответа на</w:t>
      </w:r>
      <w:r w:rsidR="00B26CF5" w:rsidRPr="001C0B73">
        <w:rPr>
          <w:rFonts w:ascii="Times New Roman" w:hAnsi="Times New Roman" w:cs="Times New Roman"/>
          <w:color w:val="000000" w:themeColor="text1"/>
          <w:sz w:val="24"/>
          <w:szCs w:val="24"/>
        </w:rPr>
        <w:t xml:space="preserve"> него</w:t>
      </w:r>
      <w:r w:rsidR="00BC570E" w:rsidRPr="001C0B73">
        <w:rPr>
          <w:rFonts w:ascii="Times New Roman" w:hAnsi="Times New Roman" w:cs="Times New Roman"/>
          <w:color w:val="000000" w:themeColor="text1"/>
          <w:sz w:val="24"/>
          <w:szCs w:val="24"/>
        </w:rPr>
        <w:t xml:space="preserve">, который воспринял </w:t>
      </w:r>
      <w:r w:rsidR="00CE3F39" w:rsidRPr="001C0B73">
        <w:rPr>
          <w:rFonts w:ascii="Times New Roman" w:hAnsi="Times New Roman" w:cs="Times New Roman"/>
          <w:color w:val="000000" w:themeColor="text1"/>
          <w:sz w:val="24"/>
          <w:szCs w:val="24"/>
        </w:rPr>
        <w:t xml:space="preserve">бы </w:t>
      </w:r>
      <w:r w:rsidR="00BC570E" w:rsidRPr="001C0B73">
        <w:rPr>
          <w:rFonts w:ascii="Times New Roman" w:hAnsi="Times New Roman" w:cs="Times New Roman"/>
          <w:color w:val="000000" w:themeColor="text1"/>
          <w:sz w:val="24"/>
          <w:szCs w:val="24"/>
        </w:rPr>
        <w:t>как истину</w:t>
      </w:r>
      <w:r w:rsidR="00866DA1" w:rsidRPr="001C0B73">
        <w:rPr>
          <w:rFonts w:ascii="Times New Roman" w:hAnsi="Times New Roman" w:cs="Times New Roman"/>
          <w:color w:val="000000" w:themeColor="text1"/>
          <w:sz w:val="24"/>
          <w:szCs w:val="24"/>
        </w:rPr>
        <w:t xml:space="preserve">. </w:t>
      </w:r>
      <w:r w:rsidR="002425F6" w:rsidRPr="001C0B73">
        <w:rPr>
          <w:rFonts w:ascii="Times New Roman" w:hAnsi="Times New Roman" w:cs="Times New Roman"/>
          <w:color w:val="000000" w:themeColor="text1"/>
          <w:sz w:val="24"/>
          <w:szCs w:val="24"/>
        </w:rPr>
        <w:t>Не много статей и монографий, анализирующих контент</w:t>
      </w:r>
      <w:r w:rsidR="00401EE3" w:rsidRPr="001C0B73">
        <w:rPr>
          <w:rFonts w:ascii="Times New Roman" w:hAnsi="Times New Roman" w:cs="Times New Roman"/>
          <w:color w:val="000000" w:themeColor="text1"/>
          <w:sz w:val="24"/>
          <w:szCs w:val="24"/>
        </w:rPr>
        <w:t xml:space="preserve"> и проблемы разработки</w:t>
      </w:r>
      <w:r w:rsidR="002425F6" w:rsidRPr="001C0B73">
        <w:rPr>
          <w:rFonts w:ascii="Times New Roman" w:hAnsi="Times New Roman" w:cs="Times New Roman"/>
          <w:color w:val="000000" w:themeColor="text1"/>
          <w:sz w:val="24"/>
          <w:szCs w:val="24"/>
        </w:rPr>
        <w:t xml:space="preserve"> политэкономии</w:t>
      </w:r>
      <w:r w:rsidR="0064533C" w:rsidRPr="001C0B73">
        <w:rPr>
          <w:rFonts w:ascii="Times New Roman" w:hAnsi="Times New Roman" w:cs="Times New Roman"/>
          <w:color w:val="000000" w:themeColor="text1"/>
          <w:sz w:val="24"/>
          <w:szCs w:val="24"/>
        </w:rPr>
        <w:t xml:space="preserve"> [</w:t>
      </w:r>
      <w:r w:rsidR="00D2765E" w:rsidRPr="001C0B73">
        <w:rPr>
          <w:rFonts w:ascii="Times New Roman" w:hAnsi="Times New Roman" w:cs="Times New Roman"/>
          <w:color w:val="000000" w:themeColor="text1"/>
          <w:sz w:val="24"/>
          <w:szCs w:val="24"/>
        </w:rPr>
        <w:t xml:space="preserve">3; 11; </w:t>
      </w:r>
      <w:r w:rsidR="0064533C" w:rsidRPr="001C0B73">
        <w:rPr>
          <w:rFonts w:ascii="Times New Roman" w:hAnsi="Times New Roman" w:cs="Times New Roman"/>
          <w:color w:val="000000" w:themeColor="text1"/>
          <w:sz w:val="24"/>
          <w:szCs w:val="24"/>
        </w:rPr>
        <w:t>12</w:t>
      </w:r>
      <w:r w:rsidR="005D4FBB" w:rsidRPr="001C0B73">
        <w:rPr>
          <w:rFonts w:ascii="Times New Roman" w:hAnsi="Times New Roman" w:cs="Times New Roman"/>
          <w:color w:val="000000" w:themeColor="text1"/>
          <w:sz w:val="24"/>
          <w:szCs w:val="24"/>
        </w:rPr>
        <w:t xml:space="preserve"> и др.</w:t>
      </w:r>
      <w:r w:rsidR="0064533C" w:rsidRPr="001C0B73">
        <w:rPr>
          <w:rFonts w:ascii="Times New Roman" w:hAnsi="Times New Roman" w:cs="Times New Roman"/>
          <w:color w:val="000000" w:themeColor="text1"/>
          <w:sz w:val="24"/>
          <w:szCs w:val="24"/>
        </w:rPr>
        <w:t>]</w:t>
      </w:r>
      <w:r w:rsidR="002425F6" w:rsidRPr="001C0B73">
        <w:rPr>
          <w:rFonts w:ascii="Times New Roman" w:hAnsi="Times New Roman" w:cs="Times New Roman"/>
          <w:color w:val="000000" w:themeColor="text1"/>
          <w:sz w:val="24"/>
          <w:szCs w:val="24"/>
        </w:rPr>
        <w:t xml:space="preserve">.  </w:t>
      </w:r>
      <w:r w:rsidR="00866DA1" w:rsidRPr="001C0B73">
        <w:rPr>
          <w:rFonts w:ascii="Times New Roman" w:hAnsi="Times New Roman" w:cs="Times New Roman"/>
          <w:color w:val="000000" w:themeColor="text1"/>
          <w:sz w:val="24"/>
          <w:szCs w:val="24"/>
        </w:rPr>
        <w:t xml:space="preserve">Без </w:t>
      </w:r>
      <w:r w:rsidR="006E1EBB" w:rsidRPr="001C0B73">
        <w:rPr>
          <w:rFonts w:ascii="Times New Roman" w:hAnsi="Times New Roman" w:cs="Times New Roman"/>
          <w:color w:val="000000" w:themeColor="text1"/>
          <w:sz w:val="24"/>
          <w:szCs w:val="24"/>
        </w:rPr>
        <w:t xml:space="preserve">уяснения </w:t>
      </w:r>
      <w:r w:rsidR="00866DA1" w:rsidRPr="001C0B73">
        <w:rPr>
          <w:rFonts w:ascii="Times New Roman" w:hAnsi="Times New Roman" w:cs="Times New Roman"/>
          <w:color w:val="000000" w:themeColor="text1"/>
          <w:sz w:val="24"/>
          <w:szCs w:val="24"/>
        </w:rPr>
        <w:t xml:space="preserve">сущности политэкономии невозможно развитие не только </w:t>
      </w:r>
      <w:r w:rsidR="002416BA" w:rsidRPr="001C0B73">
        <w:rPr>
          <w:rFonts w:ascii="Times New Roman" w:hAnsi="Times New Roman" w:cs="Times New Roman"/>
          <w:color w:val="000000" w:themeColor="text1"/>
          <w:sz w:val="24"/>
          <w:szCs w:val="24"/>
        </w:rPr>
        <w:t xml:space="preserve">её и </w:t>
      </w:r>
      <w:r w:rsidR="00866DA1" w:rsidRPr="001C0B73">
        <w:rPr>
          <w:rFonts w:ascii="Times New Roman" w:hAnsi="Times New Roman" w:cs="Times New Roman"/>
          <w:color w:val="000000" w:themeColor="text1"/>
          <w:sz w:val="24"/>
          <w:szCs w:val="24"/>
        </w:rPr>
        <w:t>экономических наук (ЭН)</w:t>
      </w:r>
      <w:r w:rsidR="009E5E46" w:rsidRPr="009E5E46">
        <w:rPr>
          <w:rFonts w:ascii="Times New Roman" w:hAnsi="Times New Roman" w:cs="Times New Roman"/>
          <w:color w:val="000000" w:themeColor="text1"/>
          <w:sz w:val="24"/>
          <w:szCs w:val="24"/>
        </w:rPr>
        <w:t xml:space="preserve"> </w:t>
      </w:r>
      <w:r w:rsidR="009E5E46">
        <w:rPr>
          <w:rFonts w:ascii="Times New Roman" w:hAnsi="Times New Roman" w:cs="Times New Roman"/>
          <w:color w:val="000000" w:themeColor="text1"/>
          <w:sz w:val="24"/>
          <w:szCs w:val="24"/>
        </w:rPr>
        <w:t>вообще</w:t>
      </w:r>
      <w:r w:rsidR="0063001D" w:rsidRPr="001C0B73">
        <w:rPr>
          <w:rFonts w:ascii="Times New Roman" w:hAnsi="Times New Roman" w:cs="Times New Roman"/>
          <w:color w:val="000000" w:themeColor="text1"/>
          <w:sz w:val="24"/>
          <w:szCs w:val="24"/>
        </w:rPr>
        <w:t>, а</w:t>
      </w:r>
      <w:r w:rsidR="00866DA1" w:rsidRPr="001C0B73">
        <w:rPr>
          <w:rFonts w:ascii="Times New Roman" w:hAnsi="Times New Roman" w:cs="Times New Roman"/>
          <w:color w:val="000000" w:themeColor="text1"/>
          <w:sz w:val="24"/>
          <w:szCs w:val="24"/>
        </w:rPr>
        <w:t xml:space="preserve"> поэтому </w:t>
      </w:r>
      <w:r w:rsidR="002A2D7D" w:rsidRPr="001C0B73">
        <w:rPr>
          <w:rFonts w:ascii="Times New Roman" w:hAnsi="Times New Roman" w:cs="Times New Roman"/>
          <w:color w:val="000000" w:themeColor="text1"/>
          <w:sz w:val="24"/>
          <w:szCs w:val="24"/>
        </w:rPr>
        <w:t>актуал</w:t>
      </w:r>
      <w:r w:rsidR="006E1EBB" w:rsidRPr="001C0B73">
        <w:rPr>
          <w:rFonts w:ascii="Times New Roman" w:hAnsi="Times New Roman" w:cs="Times New Roman"/>
          <w:color w:val="000000" w:themeColor="text1"/>
          <w:sz w:val="24"/>
          <w:szCs w:val="24"/>
        </w:rPr>
        <w:t xml:space="preserve">ьно </w:t>
      </w:r>
      <w:r w:rsidR="00866DA1" w:rsidRPr="001C0B73">
        <w:rPr>
          <w:rFonts w:ascii="Times New Roman" w:hAnsi="Times New Roman" w:cs="Times New Roman"/>
          <w:color w:val="000000" w:themeColor="text1"/>
          <w:sz w:val="24"/>
          <w:szCs w:val="24"/>
        </w:rPr>
        <w:t>исследовани</w:t>
      </w:r>
      <w:r w:rsidRPr="001C0B73">
        <w:rPr>
          <w:rFonts w:ascii="Times New Roman" w:hAnsi="Times New Roman" w:cs="Times New Roman"/>
          <w:color w:val="000000" w:themeColor="text1"/>
          <w:sz w:val="24"/>
          <w:szCs w:val="24"/>
        </w:rPr>
        <w:t>е</w:t>
      </w:r>
      <w:r w:rsidR="00866DA1" w:rsidRPr="001C0B73">
        <w:rPr>
          <w:rFonts w:ascii="Times New Roman" w:hAnsi="Times New Roman" w:cs="Times New Roman"/>
          <w:color w:val="000000" w:themeColor="text1"/>
          <w:sz w:val="24"/>
          <w:szCs w:val="24"/>
        </w:rPr>
        <w:t xml:space="preserve"> её атрибутов</w:t>
      </w:r>
      <w:r w:rsidR="00FE1CCE" w:rsidRPr="001C0B73">
        <w:rPr>
          <w:rFonts w:ascii="Times New Roman" w:hAnsi="Times New Roman" w:cs="Times New Roman"/>
          <w:color w:val="000000" w:themeColor="text1"/>
          <w:sz w:val="24"/>
          <w:szCs w:val="24"/>
        </w:rPr>
        <w:t xml:space="preserve"> и функции</w:t>
      </w:r>
      <w:r w:rsidR="00866DA1" w:rsidRPr="001C0B73">
        <w:rPr>
          <w:rFonts w:ascii="Times New Roman" w:hAnsi="Times New Roman" w:cs="Times New Roman"/>
          <w:color w:val="000000" w:themeColor="text1"/>
          <w:sz w:val="24"/>
          <w:szCs w:val="24"/>
        </w:rPr>
        <w:t xml:space="preserve">. </w:t>
      </w:r>
    </w:p>
    <w:p w:rsidR="00EF4F17" w:rsidRPr="001C0B73" w:rsidRDefault="002A2D7D" w:rsidP="001C0B73">
      <w:pPr>
        <w:pStyle w:val="a3"/>
        <w:numPr>
          <w:ilvl w:val="0"/>
          <w:numId w:val="3"/>
        </w:numPr>
        <w:spacing w:after="0" w:line="240" w:lineRule="auto"/>
        <w:ind w:left="0" w:firstLine="70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Слову «экономика»</w:t>
      </w:r>
      <w:r w:rsidR="009B1F5C"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25 веков,</w:t>
      </w:r>
      <w:r w:rsidR="006E1EBB" w:rsidRPr="001C0B73">
        <w:rPr>
          <w:rFonts w:ascii="Times New Roman" w:hAnsi="Times New Roman" w:cs="Times New Roman"/>
          <w:color w:val="000000" w:themeColor="text1"/>
          <w:sz w:val="24"/>
          <w:szCs w:val="24"/>
        </w:rPr>
        <w:t xml:space="preserve"> а</w:t>
      </w:r>
      <w:r w:rsidRPr="001C0B73">
        <w:rPr>
          <w:rFonts w:ascii="Times New Roman" w:hAnsi="Times New Roman" w:cs="Times New Roman"/>
          <w:color w:val="000000" w:themeColor="text1"/>
          <w:sz w:val="24"/>
          <w:szCs w:val="24"/>
        </w:rPr>
        <w:t xml:space="preserve"> с</w:t>
      </w:r>
      <w:r w:rsidR="00B26CF5" w:rsidRPr="001C0B73">
        <w:rPr>
          <w:rFonts w:ascii="Times New Roman" w:hAnsi="Times New Roman" w:cs="Times New Roman"/>
          <w:color w:val="000000" w:themeColor="text1"/>
          <w:sz w:val="24"/>
          <w:szCs w:val="24"/>
        </w:rPr>
        <w:t>ловосочетанию</w:t>
      </w:r>
      <w:r w:rsidR="00EF4F17" w:rsidRPr="001C0B73">
        <w:rPr>
          <w:rFonts w:ascii="Times New Roman" w:hAnsi="Times New Roman" w:cs="Times New Roman"/>
          <w:color w:val="000000" w:themeColor="text1"/>
          <w:sz w:val="24"/>
          <w:szCs w:val="24"/>
        </w:rPr>
        <w:t xml:space="preserve"> «политическая экономия</w:t>
      </w:r>
      <w:r w:rsidR="00435D5B" w:rsidRPr="001C0B73">
        <w:rPr>
          <w:rFonts w:ascii="Times New Roman" w:hAnsi="Times New Roman" w:cs="Times New Roman"/>
          <w:color w:val="000000" w:themeColor="text1"/>
          <w:sz w:val="24"/>
          <w:szCs w:val="24"/>
        </w:rPr>
        <w:t>»</w:t>
      </w:r>
      <w:r w:rsidR="006B6244" w:rsidRPr="001C0B73">
        <w:rPr>
          <w:rFonts w:ascii="Times New Roman" w:hAnsi="Times New Roman" w:cs="Times New Roman"/>
          <w:color w:val="000000" w:themeColor="text1"/>
          <w:sz w:val="24"/>
          <w:szCs w:val="24"/>
        </w:rPr>
        <w:t xml:space="preserve"> </w:t>
      </w:r>
      <w:r w:rsidR="00A06DF8" w:rsidRPr="001C0B73">
        <w:rPr>
          <w:rFonts w:ascii="Times New Roman" w:hAnsi="Times New Roman" w:cs="Times New Roman"/>
          <w:color w:val="000000" w:themeColor="text1"/>
          <w:sz w:val="24"/>
          <w:szCs w:val="24"/>
        </w:rPr>
        <w:t>4</w:t>
      </w:r>
      <w:r w:rsidR="00CB7B0C" w:rsidRPr="001C0B73">
        <w:rPr>
          <w:rFonts w:ascii="Times New Roman" w:hAnsi="Times New Roman" w:cs="Times New Roman"/>
          <w:color w:val="000000" w:themeColor="text1"/>
          <w:sz w:val="24"/>
          <w:szCs w:val="24"/>
        </w:rPr>
        <w:t xml:space="preserve"> века</w:t>
      </w:r>
      <w:r w:rsidR="00B26CF5" w:rsidRPr="001C0B73">
        <w:rPr>
          <w:rFonts w:ascii="Times New Roman" w:hAnsi="Times New Roman" w:cs="Times New Roman"/>
          <w:color w:val="000000" w:themeColor="text1"/>
          <w:sz w:val="24"/>
          <w:szCs w:val="24"/>
        </w:rPr>
        <w:t xml:space="preserve">. Оно </w:t>
      </w:r>
      <w:r w:rsidR="00753D4A" w:rsidRPr="001C0B73">
        <w:rPr>
          <w:rFonts w:ascii="Times New Roman" w:hAnsi="Times New Roman" w:cs="Times New Roman"/>
          <w:color w:val="000000" w:themeColor="text1"/>
          <w:sz w:val="24"/>
          <w:szCs w:val="24"/>
        </w:rPr>
        <w:t>адекватно отображало</w:t>
      </w:r>
      <w:r w:rsidR="005D4FBB" w:rsidRPr="001C0B73">
        <w:rPr>
          <w:rFonts w:ascii="Times New Roman" w:hAnsi="Times New Roman" w:cs="Times New Roman"/>
          <w:color w:val="000000" w:themeColor="text1"/>
          <w:sz w:val="24"/>
          <w:szCs w:val="24"/>
        </w:rPr>
        <w:t xml:space="preserve"> </w:t>
      </w:r>
      <w:r w:rsidR="00082787" w:rsidRPr="001C0B73">
        <w:rPr>
          <w:rFonts w:ascii="Times New Roman" w:hAnsi="Times New Roman" w:cs="Times New Roman"/>
          <w:color w:val="000000" w:themeColor="text1"/>
          <w:sz w:val="24"/>
          <w:szCs w:val="24"/>
        </w:rPr>
        <w:t>два главных аспекта хозяйства, метафорически называемых невидимой (по А</w:t>
      </w:r>
      <w:r w:rsidR="004312B8" w:rsidRPr="001C0B73">
        <w:rPr>
          <w:rFonts w:ascii="Times New Roman" w:hAnsi="Times New Roman" w:cs="Times New Roman"/>
          <w:color w:val="000000" w:themeColor="text1"/>
          <w:sz w:val="24"/>
          <w:szCs w:val="24"/>
        </w:rPr>
        <w:t>.</w:t>
      </w:r>
      <w:r w:rsidR="00082787" w:rsidRPr="001C0B73">
        <w:rPr>
          <w:rFonts w:ascii="Times New Roman" w:hAnsi="Times New Roman" w:cs="Times New Roman"/>
          <w:color w:val="000000" w:themeColor="text1"/>
          <w:sz w:val="24"/>
          <w:szCs w:val="24"/>
        </w:rPr>
        <w:t xml:space="preserve"> Смиту</w:t>
      </w:r>
      <w:r w:rsidR="00250F9B" w:rsidRPr="001C0B73">
        <w:rPr>
          <w:rFonts w:ascii="Times New Roman" w:hAnsi="Times New Roman" w:cs="Times New Roman"/>
          <w:color w:val="000000" w:themeColor="text1"/>
          <w:sz w:val="24"/>
          <w:szCs w:val="24"/>
        </w:rPr>
        <w:t xml:space="preserve"> законы рынка</w:t>
      </w:r>
      <w:r w:rsidR="00082787" w:rsidRPr="001C0B73">
        <w:rPr>
          <w:rFonts w:ascii="Times New Roman" w:hAnsi="Times New Roman" w:cs="Times New Roman"/>
          <w:color w:val="000000" w:themeColor="text1"/>
          <w:sz w:val="24"/>
          <w:szCs w:val="24"/>
        </w:rPr>
        <w:t xml:space="preserve">) и видимой </w:t>
      </w:r>
      <w:r w:rsidR="00250F9B" w:rsidRPr="001C0B73">
        <w:rPr>
          <w:rFonts w:ascii="Times New Roman" w:hAnsi="Times New Roman" w:cs="Times New Roman"/>
          <w:color w:val="000000" w:themeColor="text1"/>
          <w:sz w:val="24"/>
          <w:szCs w:val="24"/>
        </w:rPr>
        <w:t>(</w:t>
      </w:r>
      <w:r w:rsidR="006645E8" w:rsidRPr="001C0B73">
        <w:rPr>
          <w:rFonts w:ascii="Times New Roman" w:hAnsi="Times New Roman" w:cs="Times New Roman"/>
          <w:color w:val="000000" w:themeColor="text1"/>
          <w:sz w:val="24"/>
          <w:szCs w:val="24"/>
        </w:rPr>
        <w:t xml:space="preserve">экономическая роль государства </w:t>
      </w:r>
      <w:r w:rsidR="006777D0">
        <w:rPr>
          <w:rFonts w:ascii="Times New Roman" w:hAnsi="Times New Roman" w:cs="Times New Roman"/>
          <w:color w:val="000000" w:themeColor="text1"/>
          <w:sz w:val="24"/>
          <w:szCs w:val="24"/>
        </w:rPr>
        <w:t>\</w:t>
      </w:r>
      <w:r w:rsidR="00250F9B" w:rsidRPr="001C0B73">
        <w:rPr>
          <w:rFonts w:ascii="Times New Roman" w:hAnsi="Times New Roman" w:cs="Times New Roman"/>
          <w:color w:val="000000" w:themeColor="text1"/>
          <w:sz w:val="24"/>
          <w:szCs w:val="24"/>
        </w:rPr>
        <w:t>ЭРГ</w:t>
      </w:r>
      <w:r w:rsidR="006777D0">
        <w:rPr>
          <w:rFonts w:ascii="Times New Roman" w:hAnsi="Times New Roman" w:cs="Times New Roman"/>
          <w:color w:val="000000" w:themeColor="text1"/>
          <w:sz w:val="24"/>
          <w:szCs w:val="24"/>
        </w:rPr>
        <w:t>\</w:t>
      </w:r>
      <w:r w:rsidR="00250F9B" w:rsidRPr="001C0B73">
        <w:rPr>
          <w:rFonts w:ascii="Times New Roman" w:hAnsi="Times New Roman" w:cs="Times New Roman"/>
          <w:color w:val="000000" w:themeColor="text1"/>
          <w:sz w:val="24"/>
          <w:szCs w:val="24"/>
        </w:rPr>
        <w:t xml:space="preserve">) </w:t>
      </w:r>
      <w:r w:rsidR="00435D5B" w:rsidRPr="001C0B73">
        <w:rPr>
          <w:rFonts w:ascii="Times New Roman" w:hAnsi="Times New Roman" w:cs="Times New Roman"/>
          <w:color w:val="000000" w:themeColor="text1"/>
          <w:sz w:val="24"/>
          <w:szCs w:val="24"/>
        </w:rPr>
        <w:t>«</w:t>
      </w:r>
      <w:r w:rsidR="00082787" w:rsidRPr="001C0B73">
        <w:rPr>
          <w:rFonts w:ascii="Times New Roman" w:hAnsi="Times New Roman" w:cs="Times New Roman"/>
          <w:color w:val="000000" w:themeColor="text1"/>
          <w:sz w:val="24"/>
          <w:szCs w:val="24"/>
        </w:rPr>
        <w:t>руками</w:t>
      </w:r>
      <w:r w:rsidR="00435D5B" w:rsidRPr="001C0B73">
        <w:rPr>
          <w:rFonts w:ascii="Times New Roman" w:hAnsi="Times New Roman" w:cs="Times New Roman"/>
          <w:color w:val="000000" w:themeColor="text1"/>
          <w:sz w:val="24"/>
          <w:szCs w:val="24"/>
        </w:rPr>
        <w:t>»</w:t>
      </w:r>
      <w:r w:rsidR="00082787" w:rsidRPr="001C0B73">
        <w:rPr>
          <w:rFonts w:ascii="Times New Roman" w:hAnsi="Times New Roman" w:cs="Times New Roman"/>
          <w:color w:val="000000" w:themeColor="text1"/>
          <w:sz w:val="24"/>
          <w:szCs w:val="24"/>
        </w:rPr>
        <w:t xml:space="preserve">. </w:t>
      </w:r>
      <w:r w:rsidR="00085580" w:rsidRPr="001C0B73">
        <w:rPr>
          <w:rFonts w:ascii="Times New Roman" w:hAnsi="Times New Roman" w:cs="Times New Roman"/>
          <w:color w:val="000000" w:themeColor="text1"/>
          <w:sz w:val="24"/>
          <w:szCs w:val="24"/>
        </w:rPr>
        <w:t xml:space="preserve"> </w:t>
      </w:r>
      <w:r w:rsidR="00085580" w:rsidRPr="001C0B73">
        <w:rPr>
          <w:rFonts w:ascii="Times New Roman" w:hAnsi="Times New Roman" w:cs="Times New Roman"/>
          <w:color w:val="000000" w:themeColor="text1"/>
          <w:sz w:val="24"/>
          <w:szCs w:val="24"/>
        </w:rPr>
        <w:lastRenderedPageBreak/>
        <w:t>С</w:t>
      </w:r>
      <w:r w:rsidR="003979B4" w:rsidRPr="001C0B73">
        <w:rPr>
          <w:rFonts w:ascii="Times New Roman" w:hAnsi="Times New Roman" w:cs="Times New Roman"/>
          <w:color w:val="000000" w:themeColor="text1"/>
          <w:sz w:val="24"/>
          <w:szCs w:val="24"/>
        </w:rPr>
        <w:t>тановление политэкономии</w:t>
      </w:r>
      <w:r w:rsidR="00334DC6" w:rsidRPr="001C0B73">
        <w:rPr>
          <w:rFonts w:ascii="Times New Roman" w:hAnsi="Times New Roman" w:cs="Times New Roman"/>
          <w:color w:val="000000" w:themeColor="text1"/>
          <w:sz w:val="24"/>
          <w:szCs w:val="24"/>
        </w:rPr>
        <w:t xml:space="preserve"> не</w:t>
      </w:r>
      <w:r w:rsidR="00407D00" w:rsidRPr="001C0B73">
        <w:rPr>
          <w:rFonts w:ascii="Times New Roman" w:hAnsi="Times New Roman" w:cs="Times New Roman"/>
          <w:color w:val="000000" w:themeColor="text1"/>
          <w:sz w:val="24"/>
          <w:szCs w:val="24"/>
        </w:rPr>
        <w:t xml:space="preserve"> завершил</w:t>
      </w:r>
      <w:r w:rsidR="00085580" w:rsidRPr="001C0B73">
        <w:rPr>
          <w:rFonts w:ascii="Times New Roman" w:hAnsi="Times New Roman" w:cs="Times New Roman"/>
          <w:color w:val="000000" w:themeColor="text1"/>
          <w:sz w:val="24"/>
          <w:szCs w:val="24"/>
        </w:rPr>
        <w:t>о</w:t>
      </w:r>
      <w:r w:rsidR="00407D00" w:rsidRPr="001C0B73">
        <w:rPr>
          <w:rFonts w:ascii="Times New Roman" w:hAnsi="Times New Roman" w:cs="Times New Roman"/>
          <w:color w:val="000000" w:themeColor="text1"/>
          <w:sz w:val="24"/>
          <w:szCs w:val="24"/>
        </w:rPr>
        <w:t>с</w:t>
      </w:r>
      <w:r w:rsidR="00085580" w:rsidRPr="001C0B73">
        <w:rPr>
          <w:rFonts w:ascii="Times New Roman" w:hAnsi="Times New Roman" w:cs="Times New Roman"/>
          <w:color w:val="000000" w:themeColor="text1"/>
          <w:sz w:val="24"/>
          <w:szCs w:val="24"/>
        </w:rPr>
        <w:t>ь</w:t>
      </w:r>
      <w:r w:rsidR="00334DC6" w:rsidRPr="001C0B73">
        <w:rPr>
          <w:rFonts w:ascii="Times New Roman" w:hAnsi="Times New Roman" w:cs="Times New Roman"/>
          <w:color w:val="000000" w:themeColor="text1"/>
          <w:sz w:val="24"/>
          <w:szCs w:val="24"/>
        </w:rPr>
        <w:t>, а поэтому актуально</w:t>
      </w:r>
      <w:r w:rsidR="006E1EBB" w:rsidRPr="001C0B73">
        <w:rPr>
          <w:rFonts w:ascii="Times New Roman" w:hAnsi="Times New Roman" w:cs="Times New Roman"/>
          <w:color w:val="000000" w:themeColor="text1"/>
          <w:sz w:val="24"/>
          <w:szCs w:val="24"/>
        </w:rPr>
        <w:t xml:space="preserve"> </w:t>
      </w:r>
      <w:r w:rsidR="00957EEA" w:rsidRPr="001C0B73">
        <w:rPr>
          <w:rFonts w:ascii="Times New Roman" w:hAnsi="Times New Roman" w:cs="Times New Roman"/>
          <w:color w:val="000000" w:themeColor="text1"/>
          <w:sz w:val="24"/>
          <w:szCs w:val="24"/>
        </w:rPr>
        <w:t>осмыслени</w:t>
      </w:r>
      <w:r w:rsidR="00334DC6" w:rsidRPr="001C0B73">
        <w:rPr>
          <w:rFonts w:ascii="Times New Roman" w:hAnsi="Times New Roman" w:cs="Times New Roman"/>
          <w:color w:val="000000" w:themeColor="text1"/>
          <w:sz w:val="24"/>
          <w:szCs w:val="24"/>
        </w:rPr>
        <w:t>е</w:t>
      </w:r>
      <w:r w:rsidR="009B1F5C" w:rsidRPr="001C0B73">
        <w:rPr>
          <w:rFonts w:ascii="Times New Roman" w:hAnsi="Times New Roman" w:cs="Times New Roman"/>
          <w:color w:val="000000" w:themeColor="text1"/>
          <w:sz w:val="24"/>
          <w:szCs w:val="24"/>
        </w:rPr>
        <w:t xml:space="preserve"> научного заказа на неё</w:t>
      </w:r>
      <w:r w:rsidR="00407D00" w:rsidRPr="001C0B73">
        <w:rPr>
          <w:rFonts w:ascii="Times New Roman" w:hAnsi="Times New Roman" w:cs="Times New Roman"/>
          <w:color w:val="000000" w:themeColor="text1"/>
          <w:sz w:val="24"/>
          <w:szCs w:val="24"/>
        </w:rPr>
        <w:t xml:space="preserve"> и</w:t>
      </w:r>
      <w:r w:rsidR="006E1EBB" w:rsidRPr="001C0B73">
        <w:rPr>
          <w:rFonts w:ascii="Times New Roman" w:hAnsi="Times New Roman" w:cs="Times New Roman"/>
          <w:color w:val="000000" w:themeColor="text1"/>
          <w:sz w:val="24"/>
          <w:szCs w:val="24"/>
        </w:rPr>
        <w:t xml:space="preserve"> причин </w:t>
      </w:r>
      <w:r w:rsidR="00435D5B" w:rsidRPr="001C0B73">
        <w:rPr>
          <w:rFonts w:ascii="Times New Roman" w:hAnsi="Times New Roman" w:cs="Times New Roman"/>
          <w:color w:val="000000" w:themeColor="text1"/>
          <w:sz w:val="24"/>
          <w:szCs w:val="24"/>
        </w:rPr>
        <w:t>её подмен</w:t>
      </w:r>
      <w:r w:rsidR="000308AA" w:rsidRPr="001C0B73">
        <w:rPr>
          <w:rFonts w:ascii="Times New Roman" w:hAnsi="Times New Roman" w:cs="Times New Roman"/>
          <w:color w:val="000000" w:themeColor="text1"/>
          <w:sz w:val="24"/>
          <w:szCs w:val="24"/>
        </w:rPr>
        <w:t>ы</w:t>
      </w:r>
      <w:r w:rsidR="007F7A45" w:rsidRPr="001C0B73">
        <w:rPr>
          <w:rFonts w:ascii="Times New Roman" w:hAnsi="Times New Roman" w:cs="Times New Roman"/>
          <w:color w:val="000000" w:themeColor="text1"/>
          <w:sz w:val="24"/>
          <w:szCs w:val="24"/>
        </w:rPr>
        <w:t xml:space="preserve"> прикладн</w:t>
      </w:r>
      <w:r w:rsidR="00586772" w:rsidRPr="001C0B73">
        <w:rPr>
          <w:rFonts w:ascii="Times New Roman" w:hAnsi="Times New Roman" w:cs="Times New Roman"/>
          <w:color w:val="000000" w:themeColor="text1"/>
          <w:sz w:val="24"/>
          <w:szCs w:val="24"/>
        </w:rPr>
        <w:t>ым</w:t>
      </w:r>
      <w:r w:rsidR="007F7A45" w:rsidRPr="001C0B73">
        <w:rPr>
          <w:rFonts w:ascii="Times New Roman" w:hAnsi="Times New Roman" w:cs="Times New Roman"/>
          <w:color w:val="000000" w:themeColor="text1"/>
          <w:sz w:val="24"/>
          <w:szCs w:val="24"/>
        </w:rPr>
        <w:t xml:space="preserve"> </w:t>
      </w:r>
      <w:r w:rsidR="00082787" w:rsidRPr="001C0B73">
        <w:rPr>
          <w:rFonts w:ascii="Times New Roman" w:hAnsi="Times New Roman" w:cs="Times New Roman"/>
          <w:color w:val="000000" w:themeColor="text1"/>
          <w:sz w:val="24"/>
          <w:szCs w:val="24"/>
        </w:rPr>
        <w:t>«экономикс</w:t>
      </w:r>
      <w:r w:rsidR="00A6781C" w:rsidRPr="001C0B73">
        <w:rPr>
          <w:rFonts w:ascii="Times New Roman" w:hAnsi="Times New Roman" w:cs="Times New Roman"/>
          <w:color w:val="000000" w:themeColor="text1"/>
          <w:sz w:val="24"/>
          <w:szCs w:val="24"/>
        </w:rPr>
        <w:t>ом</w:t>
      </w:r>
      <w:r w:rsidR="00082787" w:rsidRPr="001C0B73">
        <w:rPr>
          <w:rFonts w:ascii="Times New Roman" w:hAnsi="Times New Roman" w:cs="Times New Roman"/>
          <w:color w:val="000000" w:themeColor="text1"/>
          <w:sz w:val="24"/>
          <w:szCs w:val="24"/>
        </w:rPr>
        <w:t>»</w:t>
      </w:r>
      <w:r w:rsidR="00407D00" w:rsidRPr="001C0B73">
        <w:rPr>
          <w:rFonts w:ascii="Times New Roman" w:hAnsi="Times New Roman" w:cs="Times New Roman"/>
          <w:color w:val="000000" w:themeColor="text1"/>
          <w:sz w:val="24"/>
          <w:szCs w:val="24"/>
        </w:rPr>
        <w:t xml:space="preserve">. </w:t>
      </w:r>
      <w:r w:rsidR="00A06DF8" w:rsidRPr="001C0B73">
        <w:rPr>
          <w:rFonts w:ascii="Times New Roman" w:hAnsi="Times New Roman" w:cs="Times New Roman"/>
          <w:color w:val="000000" w:themeColor="text1"/>
          <w:sz w:val="24"/>
          <w:szCs w:val="24"/>
        </w:rPr>
        <w:t>Р</w:t>
      </w:r>
      <w:r w:rsidR="006E1EBB" w:rsidRPr="001C0B73">
        <w:rPr>
          <w:rFonts w:ascii="Times New Roman" w:hAnsi="Times New Roman" w:cs="Times New Roman"/>
          <w:color w:val="000000" w:themeColor="text1"/>
          <w:sz w:val="24"/>
          <w:szCs w:val="24"/>
        </w:rPr>
        <w:t xml:space="preserve">азвитие </w:t>
      </w:r>
      <w:r w:rsidR="004C7A22" w:rsidRPr="001C0B73">
        <w:rPr>
          <w:rFonts w:ascii="Times New Roman" w:hAnsi="Times New Roman" w:cs="Times New Roman"/>
          <w:color w:val="000000" w:themeColor="text1"/>
          <w:sz w:val="24"/>
          <w:szCs w:val="24"/>
        </w:rPr>
        <w:t xml:space="preserve">политэкономии </w:t>
      </w:r>
      <w:r w:rsidR="00A06DF8" w:rsidRPr="001C0B73">
        <w:rPr>
          <w:rFonts w:ascii="Times New Roman" w:hAnsi="Times New Roman" w:cs="Times New Roman"/>
          <w:color w:val="000000" w:themeColor="text1"/>
          <w:sz w:val="24"/>
          <w:szCs w:val="24"/>
        </w:rPr>
        <w:t>прекратилось и</w:t>
      </w:r>
      <w:r w:rsidR="00550805" w:rsidRPr="001C0B73">
        <w:rPr>
          <w:rFonts w:ascii="Times New Roman" w:hAnsi="Times New Roman" w:cs="Times New Roman"/>
          <w:color w:val="000000" w:themeColor="text1"/>
          <w:sz w:val="24"/>
          <w:szCs w:val="24"/>
        </w:rPr>
        <w:t xml:space="preserve"> деградирует её идеологическая функция</w:t>
      </w:r>
      <w:r w:rsidR="00EB5D18" w:rsidRPr="001C0B73">
        <w:rPr>
          <w:rFonts w:ascii="Times New Roman" w:hAnsi="Times New Roman" w:cs="Times New Roman"/>
          <w:color w:val="000000" w:themeColor="text1"/>
          <w:sz w:val="24"/>
          <w:szCs w:val="24"/>
        </w:rPr>
        <w:t xml:space="preserve">, </w:t>
      </w:r>
      <w:r w:rsidR="00B00AEC">
        <w:rPr>
          <w:rFonts w:ascii="Times New Roman" w:hAnsi="Times New Roman" w:cs="Times New Roman"/>
          <w:color w:val="000000" w:themeColor="text1"/>
          <w:sz w:val="24"/>
          <w:szCs w:val="24"/>
        </w:rPr>
        <w:t xml:space="preserve">падает </w:t>
      </w:r>
      <w:r w:rsidR="000E4735" w:rsidRPr="001C0B73">
        <w:rPr>
          <w:rFonts w:ascii="Times New Roman" w:hAnsi="Times New Roman" w:cs="Times New Roman"/>
          <w:color w:val="000000" w:themeColor="text1"/>
          <w:sz w:val="24"/>
          <w:szCs w:val="24"/>
        </w:rPr>
        <w:t>экономическая образованность</w:t>
      </w:r>
      <w:r w:rsidR="00B059F7" w:rsidRPr="001C0B73">
        <w:rPr>
          <w:rFonts w:ascii="Times New Roman" w:hAnsi="Times New Roman" w:cs="Times New Roman"/>
          <w:color w:val="000000" w:themeColor="text1"/>
          <w:sz w:val="24"/>
          <w:szCs w:val="24"/>
        </w:rPr>
        <w:t xml:space="preserve"> </w:t>
      </w:r>
      <w:r w:rsidR="00550805" w:rsidRPr="001C0B73">
        <w:rPr>
          <w:rFonts w:ascii="Times New Roman" w:hAnsi="Times New Roman" w:cs="Times New Roman"/>
          <w:color w:val="000000" w:themeColor="text1"/>
          <w:sz w:val="24"/>
          <w:szCs w:val="24"/>
        </w:rPr>
        <w:t xml:space="preserve">народа </w:t>
      </w:r>
      <w:r w:rsidR="00A22AE1" w:rsidRPr="001C0B73">
        <w:rPr>
          <w:rFonts w:ascii="Times New Roman" w:hAnsi="Times New Roman" w:cs="Times New Roman"/>
          <w:color w:val="000000" w:themeColor="text1"/>
          <w:sz w:val="24"/>
          <w:szCs w:val="24"/>
        </w:rPr>
        <w:t xml:space="preserve">и происходит его </w:t>
      </w:r>
      <w:proofErr w:type="spellStart"/>
      <w:r w:rsidR="00A22AE1" w:rsidRPr="001C0B73">
        <w:rPr>
          <w:rFonts w:ascii="Times New Roman" w:hAnsi="Times New Roman" w:cs="Times New Roman"/>
          <w:color w:val="000000" w:themeColor="text1"/>
          <w:sz w:val="24"/>
          <w:szCs w:val="24"/>
        </w:rPr>
        <w:t>манкрутизация</w:t>
      </w:r>
      <w:proofErr w:type="spellEnd"/>
      <w:r w:rsidR="009C0BDE" w:rsidRPr="001C0B73">
        <w:rPr>
          <w:rFonts w:ascii="Times New Roman" w:hAnsi="Times New Roman" w:cs="Times New Roman"/>
          <w:color w:val="000000" w:themeColor="text1"/>
          <w:sz w:val="24"/>
          <w:szCs w:val="24"/>
        </w:rPr>
        <w:t xml:space="preserve">, </w:t>
      </w:r>
      <w:proofErr w:type="spellStart"/>
      <w:r w:rsidR="009C0BDE" w:rsidRPr="001C0B73">
        <w:rPr>
          <w:rFonts w:ascii="Times New Roman" w:hAnsi="Times New Roman" w:cs="Times New Roman"/>
          <w:color w:val="000000" w:themeColor="text1"/>
          <w:sz w:val="24"/>
          <w:szCs w:val="24"/>
        </w:rPr>
        <w:t>зомбирование</w:t>
      </w:r>
      <w:proofErr w:type="spellEnd"/>
      <w:r w:rsidR="000E4735" w:rsidRPr="001C0B73">
        <w:rPr>
          <w:rFonts w:ascii="Times New Roman" w:hAnsi="Times New Roman" w:cs="Times New Roman"/>
          <w:color w:val="000000" w:themeColor="text1"/>
          <w:sz w:val="24"/>
          <w:szCs w:val="24"/>
        </w:rPr>
        <w:t>. Для перелома</w:t>
      </w:r>
      <w:r w:rsidR="00A6781C" w:rsidRPr="001C0B73">
        <w:rPr>
          <w:rFonts w:ascii="Times New Roman" w:hAnsi="Times New Roman" w:cs="Times New Roman"/>
          <w:color w:val="000000" w:themeColor="text1"/>
          <w:sz w:val="24"/>
          <w:szCs w:val="24"/>
        </w:rPr>
        <w:t xml:space="preserve"> </w:t>
      </w:r>
      <w:r w:rsidR="008318E9" w:rsidRPr="001C0B73">
        <w:rPr>
          <w:rFonts w:ascii="Times New Roman" w:hAnsi="Times New Roman" w:cs="Times New Roman"/>
          <w:color w:val="000000" w:themeColor="text1"/>
          <w:sz w:val="24"/>
          <w:szCs w:val="24"/>
        </w:rPr>
        <w:t xml:space="preserve">отношения </w:t>
      </w:r>
      <w:r w:rsidR="00550805" w:rsidRPr="001C0B73">
        <w:rPr>
          <w:rFonts w:ascii="Times New Roman" w:hAnsi="Times New Roman" w:cs="Times New Roman"/>
          <w:color w:val="000000" w:themeColor="text1"/>
          <w:sz w:val="24"/>
          <w:szCs w:val="24"/>
        </w:rPr>
        <w:t xml:space="preserve">  </w:t>
      </w:r>
      <w:r w:rsidR="009B7CD4" w:rsidRPr="001C0B73">
        <w:rPr>
          <w:rFonts w:ascii="Times New Roman" w:hAnsi="Times New Roman" w:cs="Times New Roman"/>
          <w:color w:val="000000" w:themeColor="text1"/>
          <w:sz w:val="24"/>
          <w:szCs w:val="24"/>
        </w:rPr>
        <w:t xml:space="preserve">народа </w:t>
      </w:r>
      <w:r w:rsidR="006E59B3" w:rsidRPr="001C0B73">
        <w:rPr>
          <w:rFonts w:ascii="Times New Roman" w:hAnsi="Times New Roman" w:cs="Times New Roman"/>
          <w:color w:val="000000" w:themeColor="text1"/>
          <w:sz w:val="24"/>
          <w:szCs w:val="24"/>
        </w:rPr>
        <w:t xml:space="preserve">к ней </w:t>
      </w:r>
      <w:r w:rsidR="000E4735" w:rsidRPr="001C0B73">
        <w:rPr>
          <w:rFonts w:ascii="Times New Roman" w:hAnsi="Times New Roman" w:cs="Times New Roman"/>
          <w:color w:val="000000" w:themeColor="text1"/>
          <w:sz w:val="24"/>
          <w:szCs w:val="24"/>
        </w:rPr>
        <w:t>актуальн</w:t>
      </w:r>
      <w:r w:rsidR="00550805" w:rsidRPr="001C0B73">
        <w:rPr>
          <w:rFonts w:ascii="Times New Roman" w:hAnsi="Times New Roman" w:cs="Times New Roman"/>
          <w:color w:val="000000" w:themeColor="text1"/>
          <w:sz w:val="24"/>
          <w:szCs w:val="24"/>
        </w:rPr>
        <w:t>о</w:t>
      </w:r>
      <w:r w:rsidR="009B1F5C" w:rsidRPr="001C0B73">
        <w:rPr>
          <w:rFonts w:ascii="Times New Roman" w:hAnsi="Times New Roman" w:cs="Times New Roman"/>
          <w:color w:val="000000" w:themeColor="text1"/>
          <w:sz w:val="24"/>
          <w:szCs w:val="24"/>
        </w:rPr>
        <w:t xml:space="preserve"> преодоление   заблуждений в её трактовке, </w:t>
      </w:r>
      <w:r w:rsidR="001778ED" w:rsidRPr="001C0B73">
        <w:rPr>
          <w:rFonts w:ascii="Times New Roman" w:hAnsi="Times New Roman" w:cs="Times New Roman"/>
          <w:color w:val="000000" w:themeColor="text1"/>
          <w:sz w:val="24"/>
          <w:szCs w:val="24"/>
        </w:rPr>
        <w:t xml:space="preserve">объяснение </w:t>
      </w:r>
      <w:r w:rsidR="009B1F5C" w:rsidRPr="001C0B73">
        <w:rPr>
          <w:rFonts w:ascii="Times New Roman" w:hAnsi="Times New Roman" w:cs="Times New Roman"/>
          <w:color w:val="000000" w:themeColor="text1"/>
          <w:sz w:val="24"/>
          <w:szCs w:val="24"/>
        </w:rPr>
        <w:t>народу</w:t>
      </w:r>
      <w:r w:rsidR="00F5521C" w:rsidRPr="001C0B73">
        <w:rPr>
          <w:rFonts w:ascii="Times New Roman" w:hAnsi="Times New Roman" w:cs="Times New Roman"/>
          <w:color w:val="000000" w:themeColor="text1"/>
          <w:sz w:val="24"/>
          <w:szCs w:val="24"/>
        </w:rPr>
        <w:t xml:space="preserve"> её</w:t>
      </w:r>
      <w:r w:rsidR="00B80DA0" w:rsidRPr="001C0B73">
        <w:rPr>
          <w:rFonts w:ascii="Times New Roman" w:hAnsi="Times New Roman" w:cs="Times New Roman"/>
          <w:color w:val="000000" w:themeColor="text1"/>
          <w:sz w:val="24"/>
          <w:szCs w:val="24"/>
        </w:rPr>
        <w:t xml:space="preserve"> сущност</w:t>
      </w:r>
      <w:r w:rsidR="003F4A34" w:rsidRPr="001C0B73">
        <w:rPr>
          <w:rFonts w:ascii="Times New Roman" w:hAnsi="Times New Roman" w:cs="Times New Roman"/>
          <w:color w:val="000000" w:themeColor="text1"/>
          <w:sz w:val="24"/>
          <w:szCs w:val="24"/>
        </w:rPr>
        <w:t>и</w:t>
      </w:r>
      <w:r w:rsidR="009B1F5C" w:rsidRPr="001C0B73">
        <w:rPr>
          <w:rFonts w:ascii="Times New Roman" w:hAnsi="Times New Roman" w:cs="Times New Roman"/>
          <w:color w:val="000000" w:themeColor="text1"/>
          <w:sz w:val="24"/>
          <w:szCs w:val="24"/>
        </w:rPr>
        <w:t xml:space="preserve"> и</w:t>
      </w:r>
      <w:r w:rsidR="00B80DA0" w:rsidRPr="001C0B73">
        <w:rPr>
          <w:rFonts w:ascii="Times New Roman" w:hAnsi="Times New Roman" w:cs="Times New Roman"/>
          <w:color w:val="000000" w:themeColor="text1"/>
          <w:sz w:val="24"/>
          <w:szCs w:val="24"/>
        </w:rPr>
        <w:t xml:space="preserve"> значени</w:t>
      </w:r>
      <w:r w:rsidR="003F4A34" w:rsidRPr="001C0B73">
        <w:rPr>
          <w:rFonts w:ascii="Times New Roman" w:hAnsi="Times New Roman" w:cs="Times New Roman"/>
          <w:color w:val="000000" w:themeColor="text1"/>
          <w:sz w:val="24"/>
          <w:szCs w:val="24"/>
        </w:rPr>
        <w:t>я</w:t>
      </w:r>
      <w:r w:rsidR="009B1F5C" w:rsidRPr="001C0B73">
        <w:rPr>
          <w:rFonts w:ascii="Times New Roman" w:hAnsi="Times New Roman" w:cs="Times New Roman"/>
          <w:color w:val="000000" w:themeColor="text1"/>
          <w:sz w:val="24"/>
          <w:szCs w:val="24"/>
        </w:rPr>
        <w:t xml:space="preserve"> для защиты им его интересов</w:t>
      </w:r>
      <w:r w:rsidR="00550805" w:rsidRPr="001C0B73">
        <w:rPr>
          <w:rFonts w:ascii="Times New Roman" w:hAnsi="Times New Roman" w:cs="Times New Roman"/>
          <w:color w:val="000000" w:themeColor="text1"/>
          <w:sz w:val="24"/>
          <w:szCs w:val="24"/>
        </w:rPr>
        <w:t>, что возможно только в меру разработки ее теории</w:t>
      </w:r>
      <w:r w:rsidR="00AF59A2" w:rsidRPr="001C0B73">
        <w:rPr>
          <w:rFonts w:ascii="Times New Roman" w:hAnsi="Times New Roman" w:cs="Times New Roman"/>
          <w:color w:val="000000" w:themeColor="text1"/>
          <w:sz w:val="24"/>
          <w:szCs w:val="24"/>
        </w:rPr>
        <w:t>.</w:t>
      </w:r>
      <w:r w:rsidR="001778ED" w:rsidRPr="001C0B73">
        <w:rPr>
          <w:rFonts w:ascii="Times New Roman" w:hAnsi="Times New Roman" w:cs="Times New Roman"/>
          <w:color w:val="000000" w:themeColor="text1"/>
          <w:sz w:val="24"/>
          <w:szCs w:val="24"/>
        </w:rPr>
        <w:t xml:space="preserve"> </w:t>
      </w:r>
      <w:r w:rsidR="008318E9" w:rsidRPr="001C0B73">
        <w:rPr>
          <w:rFonts w:ascii="Times New Roman" w:hAnsi="Times New Roman" w:cs="Times New Roman"/>
          <w:color w:val="000000" w:themeColor="text1"/>
          <w:sz w:val="24"/>
          <w:szCs w:val="24"/>
        </w:rPr>
        <w:t>Истинны</w:t>
      </w:r>
      <w:r w:rsidR="00EF4F17" w:rsidRPr="001C0B73">
        <w:rPr>
          <w:rFonts w:ascii="Times New Roman" w:hAnsi="Times New Roman" w:cs="Times New Roman"/>
          <w:color w:val="000000" w:themeColor="text1"/>
          <w:sz w:val="24"/>
          <w:szCs w:val="24"/>
        </w:rPr>
        <w:t xml:space="preserve">й ответ </w:t>
      </w:r>
      <w:r w:rsidR="002E5D26" w:rsidRPr="001C0B73">
        <w:rPr>
          <w:rFonts w:ascii="Times New Roman" w:hAnsi="Times New Roman" w:cs="Times New Roman"/>
          <w:color w:val="000000" w:themeColor="text1"/>
          <w:sz w:val="24"/>
          <w:szCs w:val="24"/>
        </w:rPr>
        <w:t>на вопрос</w:t>
      </w:r>
      <w:r w:rsidR="00082787" w:rsidRPr="001C0B73">
        <w:rPr>
          <w:rFonts w:ascii="Times New Roman" w:hAnsi="Times New Roman" w:cs="Times New Roman"/>
          <w:color w:val="000000" w:themeColor="text1"/>
          <w:sz w:val="24"/>
          <w:szCs w:val="24"/>
        </w:rPr>
        <w:t xml:space="preserve"> о сущности политэкономии</w:t>
      </w:r>
      <w:r w:rsidR="002E5D26" w:rsidRPr="001C0B73">
        <w:rPr>
          <w:rFonts w:ascii="Times New Roman" w:hAnsi="Times New Roman" w:cs="Times New Roman"/>
          <w:color w:val="000000" w:themeColor="text1"/>
          <w:sz w:val="24"/>
          <w:szCs w:val="24"/>
        </w:rPr>
        <w:t xml:space="preserve"> не возможен </w:t>
      </w:r>
      <w:r w:rsidR="009C0BDE" w:rsidRPr="001C0B73">
        <w:rPr>
          <w:rFonts w:ascii="Times New Roman" w:hAnsi="Times New Roman" w:cs="Times New Roman"/>
          <w:color w:val="000000" w:themeColor="text1"/>
          <w:sz w:val="24"/>
          <w:szCs w:val="24"/>
        </w:rPr>
        <w:t xml:space="preserve">на основе только </w:t>
      </w:r>
      <w:r w:rsidR="006B6244" w:rsidRPr="001C0B73">
        <w:rPr>
          <w:rFonts w:ascii="Times New Roman" w:hAnsi="Times New Roman" w:cs="Times New Roman"/>
          <w:color w:val="000000" w:themeColor="text1"/>
          <w:sz w:val="24"/>
          <w:szCs w:val="24"/>
        </w:rPr>
        <w:t>ЭН</w:t>
      </w:r>
      <w:r w:rsidR="000308AA" w:rsidRPr="001C0B73">
        <w:rPr>
          <w:rFonts w:ascii="Times New Roman" w:hAnsi="Times New Roman" w:cs="Times New Roman"/>
          <w:color w:val="000000" w:themeColor="text1"/>
          <w:sz w:val="24"/>
          <w:szCs w:val="24"/>
        </w:rPr>
        <w:t xml:space="preserve">, а требует </w:t>
      </w:r>
      <w:r w:rsidR="009B7CD4" w:rsidRPr="001C0B73">
        <w:rPr>
          <w:rFonts w:ascii="Times New Roman" w:hAnsi="Times New Roman" w:cs="Times New Roman"/>
          <w:color w:val="000000" w:themeColor="text1"/>
          <w:sz w:val="24"/>
          <w:szCs w:val="24"/>
        </w:rPr>
        <w:t>знани</w:t>
      </w:r>
      <w:r w:rsidR="009B1F5C" w:rsidRPr="001C0B73">
        <w:rPr>
          <w:rFonts w:ascii="Times New Roman" w:hAnsi="Times New Roman" w:cs="Times New Roman"/>
          <w:color w:val="000000" w:themeColor="text1"/>
          <w:sz w:val="24"/>
          <w:szCs w:val="24"/>
        </w:rPr>
        <w:t>я</w:t>
      </w:r>
      <w:r w:rsidR="009B7CD4" w:rsidRPr="001C0B73">
        <w:rPr>
          <w:rFonts w:ascii="Times New Roman" w:hAnsi="Times New Roman" w:cs="Times New Roman"/>
          <w:color w:val="000000" w:themeColor="text1"/>
          <w:sz w:val="24"/>
          <w:szCs w:val="24"/>
        </w:rPr>
        <w:t xml:space="preserve"> </w:t>
      </w:r>
      <w:r w:rsidR="00EB5D18" w:rsidRPr="001C0B73">
        <w:rPr>
          <w:rFonts w:ascii="Times New Roman" w:hAnsi="Times New Roman" w:cs="Times New Roman"/>
          <w:color w:val="000000" w:themeColor="text1"/>
          <w:sz w:val="24"/>
          <w:szCs w:val="24"/>
        </w:rPr>
        <w:t xml:space="preserve">хозяйственной </w:t>
      </w:r>
      <w:r w:rsidR="009B7CD4" w:rsidRPr="001C0B73">
        <w:rPr>
          <w:rFonts w:ascii="Times New Roman" w:hAnsi="Times New Roman" w:cs="Times New Roman"/>
          <w:color w:val="000000" w:themeColor="text1"/>
          <w:sz w:val="24"/>
          <w:szCs w:val="24"/>
        </w:rPr>
        <w:t>практики</w:t>
      </w:r>
      <w:r w:rsidR="00277818" w:rsidRPr="001C0B73">
        <w:rPr>
          <w:rFonts w:ascii="Times New Roman" w:hAnsi="Times New Roman" w:cs="Times New Roman"/>
          <w:color w:val="000000" w:themeColor="text1"/>
          <w:sz w:val="24"/>
          <w:szCs w:val="24"/>
        </w:rPr>
        <w:t xml:space="preserve"> общества</w:t>
      </w:r>
      <w:r w:rsidR="009B7CD4" w:rsidRPr="001C0B73">
        <w:rPr>
          <w:rFonts w:ascii="Times New Roman" w:hAnsi="Times New Roman" w:cs="Times New Roman"/>
          <w:color w:val="000000" w:themeColor="text1"/>
          <w:sz w:val="24"/>
          <w:szCs w:val="24"/>
        </w:rPr>
        <w:t>,</w:t>
      </w:r>
      <w:r w:rsidR="00401EE3" w:rsidRPr="001C0B73">
        <w:rPr>
          <w:rFonts w:ascii="Times New Roman" w:hAnsi="Times New Roman" w:cs="Times New Roman"/>
          <w:color w:val="000000" w:themeColor="text1"/>
          <w:sz w:val="24"/>
          <w:szCs w:val="24"/>
        </w:rPr>
        <w:t xml:space="preserve"> науки</w:t>
      </w:r>
      <w:r w:rsidR="00707E2F" w:rsidRPr="001C0B73">
        <w:rPr>
          <w:rFonts w:ascii="Times New Roman" w:hAnsi="Times New Roman" w:cs="Times New Roman"/>
          <w:color w:val="000000" w:themeColor="text1"/>
          <w:sz w:val="24"/>
          <w:szCs w:val="24"/>
        </w:rPr>
        <w:t xml:space="preserve"> как социального явления</w:t>
      </w:r>
      <w:r w:rsidR="00401EE3" w:rsidRPr="001C0B73">
        <w:rPr>
          <w:rFonts w:ascii="Times New Roman" w:hAnsi="Times New Roman" w:cs="Times New Roman"/>
          <w:color w:val="000000" w:themeColor="text1"/>
          <w:sz w:val="24"/>
          <w:szCs w:val="24"/>
        </w:rPr>
        <w:t xml:space="preserve"> и её функции, </w:t>
      </w:r>
      <w:r w:rsidR="00277818" w:rsidRPr="001C0B73">
        <w:rPr>
          <w:rFonts w:ascii="Times New Roman" w:hAnsi="Times New Roman" w:cs="Times New Roman"/>
          <w:color w:val="000000" w:themeColor="text1"/>
          <w:sz w:val="24"/>
          <w:szCs w:val="24"/>
        </w:rPr>
        <w:t xml:space="preserve">её </w:t>
      </w:r>
      <w:r w:rsidR="00401EE3" w:rsidRPr="001C0B73">
        <w:rPr>
          <w:rFonts w:ascii="Times New Roman" w:hAnsi="Times New Roman" w:cs="Times New Roman"/>
          <w:color w:val="000000" w:themeColor="text1"/>
          <w:sz w:val="24"/>
          <w:szCs w:val="24"/>
        </w:rPr>
        <w:t>форм и их эволюци</w:t>
      </w:r>
      <w:r w:rsidR="00EB5D18" w:rsidRPr="001C0B73">
        <w:rPr>
          <w:rFonts w:ascii="Times New Roman" w:hAnsi="Times New Roman" w:cs="Times New Roman"/>
          <w:color w:val="000000" w:themeColor="text1"/>
          <w:sz w:val="24"/>
          <w:szCs w:val="24"/>
        </w:rPr>
        <w:t>и</w:t>
      </w:r>
      <w:r w:rsidR="00B876FC" w:rsidRPr="001C0B73">
        <w:rPr>
          <w:rFonts w:ascii="Times New Roman" w:hAnsi="Times New Roman" w:cs="Times New Roman"/>
          <w:color w:val="000000" w:themeColor="text1"/>
          <w:sz w:val="24"/>
          <w:szCs w:val="24"/>
        </w:rPr>
        <w:t>, многих наук.</w:t>
      </w:r>
      <w:r w:rsidR="006B6244" w:rsidRPr="001C0B73">
        <w:rPr>
          <w:rFonts w:ascii="Times New Roman" w:hAnsi="Times New Roman" w:cs="Times New Roman"/>
          <w:color w:val="000000" w:themeColor="text1"/>
          <w:sz w:val="24"/>
          <w:szCs w:val="24"/>
        </w:rPr>
        <w:t xml:space="preserve">  </w:t>
      </w:r>
    </w:p>
    <w:p w:rsidR="003C5C0F" w:rsidRPr="001C0B73" w:rsidRDefault="003C5C0F"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При оценке</w:t>
      </w:r>
      <w:r w:rsidR="00201959" w:rsidRPr="001C0B73">
        <w:rPr>
          <w:rFonts w:ascii="Times New Roman" w:hAnsi="Times New Roman" w:cs="Times New Roman"/>
          <w:color w:val="000000" w:themeColor="text1"/>
          <w:sz w:val="24"/>
          <w:szCs w:val="24"/>
        </w:rPr>
        <w:t xml:space="preserve"> возможностей создания </w:t>
      </w:r>
      <w:r w:rsidR="00F44E09" w:rsidRPr="001C0B73">
        <w:rPr>
          <w:rFonts w:ascii="Times New Roman" w:hAnsi="Times New Roman" w:cs="Times New Roman"/>
          <w:color w:val="000000" w:themeColor="text1"/>
          <w:sz w:val="24"/>
          <w:szCs w:val="24"/>
        </w:rPr>
        <w:t xml:space="preserve">будущей </w:t>
      </w:r>
      <w:r w:rsidRPr="001C0B73">
        <w:rPr>
          <w:rFonts w:ascii="Times New Roman" w:hAnsi="Times New Roman" w:cs="Times New Roman"/>
          <w:color w:val="000000" w:themeColor="text1"/>
          <w:sz w:val="24"/>
          <w:szCs w:val="24"/>
        </w:rPr>
        <w:t xml:space="preserve">политэкономии важно </w:t>
      </w:r>
      <w:r w:rsidR="000E696A" w:rsidRPr="001C0B73">
        <w:rPr>
          <w:rFonts w:ascii="Times New Roman" w:hAnsi="Times New Roman" w:cs="Times New Roman"/>
          <w:color w:val="000000" w:themeColor="text1"/>
          <w:sz w:val="24"/>
          <w:szCs w:val="24"/>
        </w:rPr>
        <w:t xml:space="preserve">учитывать </w:t>
      </w:r>
      <w:r w:rsidRPr="001C0B73">
        <w:rPr>
          <w:rFonts w:ascii="Times New Roman" w:hAnsi="Times New Roman" w:cs="Times New Roman"/>
          <w:color w:val="000000" w:themeColor="text1"/>
          <w:sz w:val="24"/>
          <w:szCs w:val="24"/>
        </w:rPr>
        <w:t>закон периферийного развития Г</w:t>
      </w:r>
      <w:r w:rsidR="00707E2F"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А</w:t>
      </w:r>
      <w:r w:rsidR="00707E2F"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Багатурия</w:t>
      </w:r>
      <w:r w:rsidR="00147384">
        <w:rPr>
          <w:rFonts w:ascii="Times New Roman" w:hAnsi="Times New Roman" w:cs="Times New Roman"/>
          <w:color w:val="000000" w:themeColor="text1"/>
          <w:sz w:val="24"/>
          <w:szCs w:val="24"/>
        </w:rPr>
        <w:t xml:space="preserve"> (1929-2020)</w:t>
      </w:r>
      <w:r w:rsidRPr="001C0B73">
        <w:rPr>
          <w:rFonts w:ascii="Times New Roman" w:hAnsi="Times New Roman" w:cs="Times New Roman"/>
          <w:color w:val="000000" w:themeColor="text1"/>
          <w:sz w:val="24"/>
          <w:szCs w:val="24"/>
        </w:rPr>
        <w:t>.</w:t>
      </w:r>
      <w:r w:rsidR="004C7A22" w:rsidRPr="001C0B73">
        <w:rPr>
          <w:rFonts w:ascii="Times New Roman" w:hAnsi="Times New Roman" w:cs="Times New Roman"/>
          <w:color w:val="000000" w:themeColor="text1"/>
          <w:sz w:val="24"/>
          <w:szCs w:val="24"/>
        </w:rPr>
        <w:t xml:space="preserve"> В соответствии с ним</w:t>
      </w:r>
      <w:r w:rsidRPr="001C0B73">
        <w:rPr>
          <w:rFonts w:ascii="Times New Roman" w:hAnsi="Times New Roman" w:cs="Times New Roman"/>
          <w:color w:val="000000" w:themeColor="text1"/>
          <w:sz w:val="24"/>
          <w:szCs w:val="24"/>
        </w:rPr>
        <w:t xml:space="preserve"> </w:t>
      </w:r>
      <w:r w:rsidR="004C7A22" w:rsidRPr="001C0B73">
        <w:rPr>
          <w:rFonts w:ascii="Times New Roman" w:hAnsi="Times New Roman" w:cs="Times New Roman"/>
          <w:color w:val="000000" w:themeColor="text1"/>
          <w:sz w:val="24"/>
          <w:szCs w:val="24"/>
        </w:rPr>
        <w:t>в</w:t>
      </w:r>
      <w:r w:rsidRPr="001C0B73">
        <w:rPr>
          <w:rFonts w:ascii="Times New Roman" w:hAnsi="Times New Roman" w:cs="Times New Roman"/>
          <w:color w:val="000000" w:themeColor="text1"/>
          <w:sz w:val="24"/>
          <w:szCs w:val="24"/>
        </w:rPr>
        <w:t xml:space="preserve"> </w:t>
      </w:r>
      <w:r w:rsidR="00A65A4A" w:rsidRPr="001C0B73">
        <w:rPr>
          <w:rFonts w:ascii="Times New Roman" w:hAnsi="Times New Roman" w:cs="Times New Roman"/>
          <w:color w:val="000000" w:themeColor="text1"/>
          <w:sz w:val="24"/>
          <w:szCs w:val="24"/>
        </w:rPr>
        <w:t>социальных системах</w:t>
      </w:r>
      <w:r w:rsidRPr="001C0B73">
        <w:rPr>
          <w:rFonts w:ascii="Times New Roman" w:hAnsi="Times New Roman" w:cs="Times New Roman"/>
          <w:color w:val="000000" w:themeColor="text1"/>
          <w:sz w:val="24"/>
          <w:szCs w:val="24"/>
        </w:rPr>
        <w:t xml:space="preserve"> обособляют центр и периферию. Центром ЭН является ее современная элита, прежде всего </w:t>
      </w:r>
      <w:r w:rsidR="00250F9B" w:rsidRPr="001C0B73">
        <w:rPr>
          <w:rFonts w:ascii="Times New Roman" w:hAnsi="Times New Roman" w:cs="Times New Roman"/>
          <w:color w:val="000000" w:themeColor="text1"/>
          <w:sz w:val="24"/>
          <w:szCs w:val="24"/>
        </w:rPr>
        <w:t xml:space="preserve">экономисты </w:t>
      </w:r>
      <w:r w:rsidRPr="001C0B73">
        <w:rPr>
          <w:rFonts w:ascii="Times New Roman" w:hAnsi="Times New Roman" w:cs="Times New Roman"/>
          <w:color w:val="000000" w:themeColor="text1"/>
          <w:sz w:val="24"/>
          <w:szCs w:val="24"/>
        </w:rPr>
        <w:t>МГУ</w:t>
      </w:r>
      <w:r w:rsidR="00AC11F0" w:rsidRPr="001C0B73">
        <w:rPr>
          <w:rFonts w:ascii="Times New Roman" w:hAnsi="Times New Roman" w:cs="Times New Roman"/>
          <w:color w:val="000000" w:themeColor="text1"/>
          <w:sz w:val="24"/>
          <w:szCs w:val="24"/>
        </w:rPr>
        <w:t xml:space="preserve"> и</w:t>
      </w:r>
      <w:r w:rsidRPr="001C0B73">
        <w:rPr>
          <w:rFonts w:ascii="Times New Roman" w:hAnsi="Times New Roman" w:cs="Times New Roman"/>
          <w:color w:val="000000" w:themeColor="text1"/>
          <w:sz w:val="24"/>
          <w:szCs w:val="24"/>
        </w:rPr>
        <w:t xml:space="preserve"> РАН.  Предполагается, что </w:t>
      </w:r>
      <w:r w:rsidR="00201959" w:rsidRPr="001C0B73">
        <w:rPr>
          <w:rFonts w:ascii="Times New Roman" w:hAnsi="Times New Roman" w:cs="Times New Roman"/>
          <w:color w:val="000000" w:themeColor="text1"/>
          <w:sz w:val="24"/>
          <w:szCs w:val="24"/>
        </w:rPr>
        <w:t>центр</w:t>
      </w:r>
      <w:r w:rsidR="006777D0">
        <w:rPr>
          <w:rFonts w:ascii="Times New Roman" w:hAnsi="Times New Roman" w:cs="Times New Roman"/>
          <w:color w:val="000000" w:themeColor="text1"/>
          <w:sz w:val="24"/>
          <w:szCs w:val="24"/>
        </w:rPr>
        <w:t xml:space="preserve"> ЭН</w:t>
      </w:r>
      <w:r w:rsidRPr="001C0B73">
        <w:rPr>
          <w:rFonts w:ascii="Times New Roman" w:hAnsi="Times New Roman" w:cs="Times New Roman"/>
          <w:color w:val="000000" w:themeColor="text1"/>
          <w:sz w:val="24"/>
          <w:szCs w:val="24"/>
        </w:rPr>
        <w:t xml:space="preserve"> да</w:t>
      </w:r>
      <w:r w:rsidR="00CE3F39" w:rsidRPr="001C0B73">
        <w:rPr>
          <w:rFonts w:ascii="Times New Roman" w:hAnsi="Times New Roman" w:cs="Times New Roman"/>
          <w:color w:val="000000" w:themeColor="text1"/>
          <w:sz w:val="24"/>
          <w:szCs w:val="24"/>
        </w:rPr>
        <w:t>ё</w:t>
      </w:r>
      <w:r w:rsidRPr="001C0B73">
        <w:rPr>
          <w:rFonts w:ascii="Times New Roman" w:hAnsi="Times New Roman" w:cs="Times New Roman"/>
          <w:color w:val="000000" w:themeColor="text1"/>
          <w:sz w:val="24"/>
          <w:szCs w:val="24"/>
        </w:rPr>
        <w:t xml:space="preserve">т импульсы </w:t>
      </w:r>
      <w:r w:rsidR="00550805" w:rsidRPr="001C0B73">
        <w:rPr>
          <w:rFonts w:ascii="Times New Roman" w:hAnsi="Times New Roman" w:cs="Times New Roman"/>
          <w:color w:val="000000" w:themeColor="text1"/>
          <w:sz w:val="24"/>
          <w:szCs w:val="24"/>
        </w:rPr>
        <w:t xml:space="preserve">её </w:t>
      </w:r>
      <w:r w:rsidRPr="001C0B73">
        <w:rPr>
          <w:rFonts w:ascii="Times New Roman" w:hAnsi="Times New Roman" w:cs="Times New Roman"/>
          <w:color w:val="000000" w:themeColor="text1"/>
          <w:sz w:val="24"/>
          <w:szCs w:val="24"/>
        </w:rPr>
        <w:t>прогрессу. На самом деле,</w:t>
      </w:r>
      <w:r w:rsidR="00F44E09" w:rsidRPr="001C0B73">
        <w:rPr>
          <w:rFonts w:ascii="Times New Roman" w:hAnsi="Times New Roman" w:cs="Times New Roman"/>
          <w:color w:val="000000" w:themeColor="text1"/>
          <w:sz w:val="24"/>
          <w:szCs w:val="24"/>
        </w:rPr>
        <w:t xml:space="preserve"> </w:t>
      </w:r>
      <w:r w:rsidR="00A65A4A" w:rsidRPr="001C0B73">
        <w:rPr>
          <w:rFonts w:ascii="Times New Roman" w:hAnsi="Times New Roman" w:cs="Times New Roman"/>
          <w:color w:val="000000" w:themeColor="text1"/>
          <w:sz w:val="24"/>
          <w:szCs w:val="24"/>
        </w:rPr>
        <w:t>исти</w:t>
      </w:r>
      <w:r w:rsidR="004C7A22" w:rsidRPr="001C0B73">
        <w:rPr>
          <w:rFonts w:ascii="Times New Roman" w:hAnsi="Times New Roman" w:cs="Times New Roman"/>
          <w:color w:val="000000" w:themeColor="text1"/>
          <w:sz w:val="24"/>
          <w:szCs w:val="24"/>
        </w:rPr>
        <w:t>н</w:t>
      </w:r>
      <w:r w:rsidR="00A65A4A" w:rsidRPr="001C0B73">
        <w:rPr>
          <w:rFonts w:ascii="Times New Roman" w:hAnsi="Times New Roman" w:cs="Times New Roman"/>
          <w:color w:val="000000" w:themeColor="text1"/>
          <w:sz w:val="24"/>
          <w:szCs w:val="24"/>
        </w:rPr>
        <w:t>на</w:t>
      </w:r>
      <w:r w:rsidR="000926BD" w:rsidRPr="001C0B73">
        <w:rPr>
          <w:rFonts w:ascii="Times New Roman" w:hAnsi="Times New Roman" w:cs="Times New Roman"/>
          <w:color w:val="000000" w:themeColor="text1"/>
          <w:sz w:val="24"/>
          <w:szCs w:val="24"/>
        </w:rPr>
        <w:t xml:space="preserve"> народная </w:t>
      </w:r>
      <w:r w:rsidR="009B1F5C" w:rsidRPr="001C0B73">
        <w:rPr>
          <w:rFonts w:ascii="Times New Roman" w:hAnsi="Times New Roman" w:cs="Times New Roman"/>
          <w:color w:val="000000" w:themeColor="text1"/>
          <w:sz w:val="24"/>
          <w:szCs w:val="24"/>
        </w:rPr>
        <w:t>присказка</w:t>
      </w:r>
      <w:r w:rsidR="00F44E09"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«рыба гниет с головы»</w:t>
      </w:r>
      <w:r w:rsidR="00277818" w:rsidRPr="001C0B73">
        <w:rPr>
          <w:rFonts w:ascii="Times New Roman" w:hAnsi="Times New Roman" w:cs="Times New Roman"/>
          <w:color w:val="000000" w:themeColor="text1"/>
          <w:sz w:val="24"/>
          <w:szCs w:val="24"/>
        </w:rPr>
        <w:t xml:space="preserve"> </w:t>
      </w:r>
      <w:r w:rsidR="00C51493" w:rsidRPr="001C0B73">
        <w:rPr>
          <w:rFonts w:ascii="Times New Roman" w:hAnsi="Times New Roman" w:cs="Times New Roman"/>
          <w:color w:val="000000" w:themeColor="text1"/>
          <w:sz w:val="24"/>
          <w:szCs w:val="24"/>
        </w:rPr>
        <w:t xml:space="preserve">– </w:t>
      </w:r>
      <w:r w:rsidR="00277818" w:rsidRPr="001C0B73">
        <w:rPr>
          <w:rFonts w:ascii="Times New Roman" w:hAnsi="Times New Roman" w:cs="Times New Roman"/>
          <w:color w:val="000000" w:themeColor="text1"/>
          <w:sz w:val="24"/>
          <w:szCs w:val="24"/>
        </w:rPr>
        <w:t xml:space="preserve">центр ЭН повинен в неадекватности </w:t>
      </w:r>
      <w:r w:rsidR="00550805" w:rsidRPr="001C0B73">
        <w:rPr>
          <w:rFonts w:ascii="Times New Roman" w:hAnsi="Times New Roman" w:cs="Times New Roman"/>
          <w:color w:val="000000" w:themeColor="text1"/>
          <w:sz w:val="24"/>
          <w:szCs w:val="24"/>
        </w:rPr>
        <w:t xml:space="preserve">её трактовки </w:t>
      </w:r>
      <w:r w:rsidR="00E20455" w:rsidRPr="001C0B73">
        <w:rPr>
          <w:rFonts w:ascii="Times New Roman" w:hAnsi="Times New Roman" w:cs="Times New Roman"/>
          <w:color w:val="000000" w:themeColor="text1"/>
          <w:sz w:val="24"/>
          <w:szCs w:val="24"/>
        </w:rPr>
        <w:t>потребностям современного</w:t>
      </w:r>
      <w:r w:rsidR="00277818" w:rsidRPr="001C0B73">
        <w:rPr>
          <w:rFonts w:ascii="Times New Roman" w:hAnsi="Times New Roman" w:cs="Times New Roman"/>
          <w:color w:val="000000" w:themeColor="text1"/>
          <w:sz w:val="24"/>
          <w:szCs w:val="24"/>
        </w:rPr>
        <w:t xml:space="preserve"> общества</w:t>
      </w:r>
      <w:r w:rsidRPr="001C0B73">
        <w:rPr>
          <w:rFonts w:ascii="Times New Roman" w:hAnsi="Times New Roman" w:cs="Times New Roman"/>
          <w:color w:val="000000" w:themeColor="text1"/>
          <w:sz w:val="24"/>
          <w:szCs w:val="24"/>
        </w:rPr>
        <w:t xml:space="preserve">. </w:t>
      </w:r>
      <w:r w:rsidR="00550805" w:rsidRPr="001C0B73">
        <w:rPr>
          <w:rFonts w:ascii="Times New Roman" w:hAnsi="Times New Roman" w:cs="Times New Roman"/>
          <w:color w:val="000000" w:themeColor="text1"/>
          <w:sz w:val="24"/>
          <w:szCs w:val="24"/>
        </w:rPr>
        <w:t>В связи с этим важно иметь в виду тот факт, что х</w:t>
      </w:r>
      <w:r w:rsidR="004C7A22" w:rsidRPr="001C0B73">
        <w:rPr>
          <w:rFonts w:ascii="Times New Roman" w:hAnsi="Times New Roman" w:cs="Times New Roman"/>
          <w:color w:val="000000" w:themeColor="text1"/>
          <w:sz w:val="24"/>
          <w:szCs w:val="24"/>
        </w:rPr>
        <w:t>озяйство</w:t>
      </w:r>
      <w:r w:rsidRPr="001C0B73">
        <w:rPr>
          <w:rFonts w:ascii="Times New Roman" w:hAnsi="Times New Roman" w:cs="Times New Roman"/>
          <w:color w:val="000000" w:themeColor="text1"/>
          <w:sz w:val="24"/>
          <w:szCs w:val="24"/>
        </w:rPr>
        <w:t xml:space="preserve"> исследуют</w:t>
      </w:r>
      <w:r w:rsidR="00A65A4A" w:rsidRPr="001C0B73">
        <w:rPr>
          <w:rFonts w:ascii="Times New Roman" w:hAnsi="Times New Roman" w:cs="Times New Roman"/>
          <w:color w:val="000000" w:themeColor="text1"/>
          <w:sz w:val="24"/>
          <w:szCs w:val="24"/>
        </w:rPr>
        <w:t xml:space="preserve"> не только именитые, но </w:t>
      </w:r>
      <w:r w:rsidRPr="001C0B73">
        <w:rPr>
          <w:rFonts w:ascii="Times New Roman" w:hAnsi="Times New Roman" w:cs="Times New Roman"/>
          <w:color w:val="000000" w:themeColor="text1"/>
          <w:sz w:val="24"/>
          <w:szCs w:val="24"/>
        </w:rPr>
        <w:t>и иные субъекты, в том числе не остепененные и работающие в не престижных вузах и т.п. Они – периферия ЭН, и</w:t>
      </w:r>
      <w:r w:rsidR="00A65A4A" w:rsidRPr="001C0B73">
        <w:rPr>
          <w:rFonts w:ascii="Times New Roman" w:hAnsi="Times New Roman" w:cs="Times New Roman"/>
          <w:color w:val="000000" w:themeColor="text1"/>
          <w:sz w:val="24"/>
          <w:szCs w:val="24"/>
        </w:rPr>
        <w:t xml:space="preserve"> её представители </w:t>
      </w:r>
      <w:r w:rsidRPr="001C0B73">
        <w:rPr>
          <w:rFonts w:ascii="Times New Roman" w:hAnsi="Times New Roman" w:cs="Times New Roman"/>
          <w:color w:val="000000" w:themeColor="text1"/>
          <w:sz w:val="24"/>
          <w:szCs w:val="24"/>
        </w:rPr>
        <w:t>воспринимают политэкономи</w:t>
      </w:r>
      <w:r w:rsidR="00EC6998" w:rsidRPr="001C0B73">
        <w:rPr>
          <w:rFonts w:ascii="Times New Roman" w:hAnsi="Times New Roman" w:cs="Times New Roman"/>
          <w:color w:val="000000" w:themeColor="text1"/>
          <w:sz w:val="24"/>
          <w:szCs w:val="24"/>
        </w:rPr>
        <w:t>ю</w:t>
      </w:r>
      <w:r w:rsidRPr="001C0B73">
        <w:rPr>
          <w:rFonts w:ascii="Times New Roman" w:hAnsi="Times New Roman" w:cs="Times New Roman"/>
          <w:color w:val="000000" w:themeColor="text1"/>
          <w:sz w:val="24"/>
          <w:szCs w:val="24"/>
        </w:rPr>
        <w:t xml:space="preserve"> иначе. Это давно известная истина в форме </w:t>
      </w:r>
      <w:r w:rsidR="004734BB" w:rsidRPr="001C0B73">
        <w:rPr>
          <w:rFonts w:ascii="Times New Roman" w:hAnsi="Times New Roman" w:cs="Times New Roman"/>
          <w:color w:val="000000" w:themeColor="text1"/>
          <w:sz w:val="24"/>
          <w:szCs w:val="24"/>
        </w:rPr>
        <w:t xml:space="preserve">присказки </w:t>
      </w:r>
      <w:r w:rsidRPr="001C0B73">
        <w:rPr>
          <w:rFonts w:ascii="Times New Roman" w:hAnsi="Times New Roman" w:cs="Times New Roman"/>
          <w:color w:val="000000" w:themeColor="text1"/>
          <w:sz w:val="24"/>
          <w:szCs w:val="24"/>
        </w:rPr>
        <w:t>«в хижинах мыслят иначе</w:t>
      </w:r>
      <w:r w:rsidR="00A20E40"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w:t>
      </w:r>
      <w:r w:rsidR="004C7A22" w:rsidRPr="001C0B73">
        <w:rPr>
          <w:rFonts w:ascii="Times New Roman" w:hAnsi="Times New Roman" w:cs="Times New Roman"/>
          <w:color w:val="000000" w:themeColor="text1"/>
          <w:sz w:val="24"/>
          <w:szCs w:val="24"/>
        </w:rPr>
        <w:t xml:space="preserve"> Для народа </w:t>
      </w:r>
      <w:r w:rsidR="00A20E40" w:rsidRPr="001C0B73">
        <w:rPr>
          <w:rFonts w:ascii="Times New Roman" w:hAnsi="Times New Roman" w:cs="Times New Roman"/>
          <w:color w:val="000000" w:themeColor="text1"/>
          <w:sz w:val="24"/>
          <w:szCs w:val="24"/>
        </w:rPr>
        <w:t>ЭН</w:t>
      </w:r>
      <w:r w:rsidR="004748EE" w:rsidRPr="001C0B73">
        <w:rPr>
          <w:rFonts w:ascii="Times New Roman" w:hAnsi="Times New Roman" w:cs="Times New Roman"/>
          <w:color w:val="000000" w:themeColor="text1"/>
          <w:sz w:val="24"/>
          <w:szCs w:val="24"/>
        </w:rPr>
        <w:t xml:space="preserve"> имеет метафорически «шкурное» значение</w:t>
      </w:r>
      <w:r w:rsidR="00BC570E" w:rsidRPr="001C0B73">
        <w:rPr>
          <w:rFonts w:ascii="Times New Roman" w:hAnsi="Times New Roman" w:cs="Times New Roman"/>
          <w:color w:val="000000" w:themeColor="text1"/>
          <w:sz w:val="24"/>
          <w:szCs w:val="24"/>
        </w:rPr>
        <w:t>, а поэтому его представители упорствуют в поиске</w:t>
      </w:r>
      <w:r w:rsidR="00550805" w:rsidRPr="001C0B73">
        <w:rPr>
          <w:rFonts w:ascii="Times New Roman" w:hAnsi="Times New Roman" w:cs="Times New Roman"/>
          <w:color w:val="000000" w:themeColor="text1"/>
          <w:sz w:val="24"/>
          <w:szCs w:val="24"/>
        </w:rPr>
        <w:t xml:space="preserve"> возможностей её развития</w:t>
      </w:r>
      <w:r w:rsidR="004748EE" w:rsidRPr="001C0B73">
        <w:rPr>
          <w:rFonts w:ascii="Times New Roman" w:hAnsi="Times New Roman" w:cs="Times New Roman"/>
          <w:color w:val="000000" w:themeColor="text1"/>
          <w:sz w:val="24"/>
          <w:szCs w:val="24"/>
        </w:rPr>
        <w:t>.</w:t>
      </w:r>
      <w:r w:rsidR="00BC570E" w:rsidRPr="001C0B73">
        <w:rPr>
          <w:rFonts w:ascii="Times New Roman" w:hAnsi="Times New Roman" w:cs="Times New Roman"/>
          <w:color w:val="000000" w:themeColor="text1"/>
          <w:sz w:val="24"/>
          <w:szCs w:val="24"/>
        </w:rPr>
        <w:t xml:space="preserve">  Они не могут надеяться на элиту ЭН.</w:t>
      </w:r>
      <w:r w:rsidR="004748EE"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 </w:t>
      </w:r>
      <w:r w:rsidR="00BC570E" w:rsidRPr="001C0B73">
        <w:rPr>
          <w:rFonts w:ascii="Times New Roman" w:hAnsi="Times New Roman" w:cs="Times New Roman"/>
          <w:color w:val="000000" w:themeColor="text1"/>
          <w:sz w:val="24"/>
          <w:szCs w:val="24"/>
        </w:rPr>
        <w:t>Н</w:t>
      </w:r>
      <w:r w:rsidRPr="001C0B73">
        <w:rPr>
          <w:rFonts w:ascii="Times New Roman" w:hAnsi="Times New Roman" w:cs="Times New Roman"/>
          <w:color w:val="000000" w:themeColor="text1"/>
          <w:sz w:val="24"/>
          <w:szCs w:val="24"/>
        </w:rPr>
        <w:t>ет сотрудничества представителей центра и периферии</w:t>
      </w:r>
      <w:r w:rsidR="00A65A4A" w:rsidRPr="001C0B73">
        <w:rPr>
          <w:rFonts w:ascii="Times New Roman" w:hAnsi="Times New Roman" w:cs="Times New Roman"/>
          <w:color w:val="000000" w:themeColor="text1"/>
          <w:sz w:val="24"/>
          <w:szCs w:val="24"/>
        </w:rPr>
        <w:t xml:space="preserve"> в </w:t>
      </w:r>
      <w:r w:rsidR="000308AA" w:rsidRPr="001C0B73">
        <w:rPr>
          <w:rFonts w:ascii="Times New Roman" w:hAnsi="Times New Roman" w:cs="Times New Roman"/>
          <w:color w:val="000000" w:themeColor="text1"/>
          <w:sz w:val="24"/>
          <w:szCs w:val="24"/>
        </w:rPr>
        <w:t>виду истин</w:t>
      </w:r>
      <w:r w:rsidR="00511E2E" w:rsidRPr="001C0B73">
        <w:rPr>
          <w:rFonts w:ascii="Times New Roman" w:hAnsi="Times New Roman" w:cs="Times New Roman"/>
          <w:color w:val="000000" w:themeColor="text1"/>
          <w:sz w:val="24"/>
          <w:szCs w:val="24"/>
        </w:rPr>
        <w:t>ности мысли</w:t>
      </w:r>
      <w:r w:rsidR="000308A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библейск</w:t>
      </w:r>
      <w:r w:rsidR="00707E2F" w:rsidRPr="001C0B73">
        <w:rPr>
          <w:rFonts w:ascii="Times New Roman" w:hAnsi="Times New Roman" w:cs="Times New Roman"/>
          <w:color w:val="000000" w:themeColor="text1"/>
          <w:sz w:val="24"/>
          <w:szCs w:val="24"/>
        </w:rPr>
        <w:t xml:space="preserve">ого </w:t>
      </w:r>
      <w:r w:rsidRPr="001C0B73">
        <w:rPr>
          <w:rFonts w:ascii="Times New Roman" w:hAnsi="Times New Roman" w:cs="Times New Roman"/>
          <w:color w:val="000000" w:themeColor="text1"/>
          <w:sz w:val="24"/>
          <w:szCs w:val="24"/>
        </w:rPr>
        <w:t>Экклезиаст</w:t>
      </w:r>
      <w:r w:rsidR="00707E2F" w:rsidRPr="001C0B73">
        <w:rPr>
          <w:rFonts w:ascii="Times New Roman" w:hAnsi="Times New Roman" w:cs="Times New Roman"/>
          <w:color w:val="000000" w:themeColor="text1"/>
          <w:sz w:val="24"/>
          <w:szCs w:val="24"/>
        </w:rPr>
        <w:t>а</w:t>
      </w:r>
      <w:r w:rsidRPr="001C0B73">
        <w:rPr>
          <w:rFonts w:ascii="Times New Roman" w:hAnsi="Times New Roman" w:cs="Times New Roman"/>
          <w:color w:val="000000" w:themeColor="text1"/>
          <w:sz w:val="24"/>
          <w:szCs w:val="24"/>
        </w:rPr>
        <w:t xml:space="preserve"> «мудростью бедняка пренебрегают».  </w:t>
      </w:r>
      <w:r w:rsidR="008853E3" w:rsidRPr="001C0B73">
        <w:rPr>
          <w:rFonts w:ascii="Times New Roman" w:hAnsi="Times New Roman" w:cs="Times New Roman"/>
          <w:color w:val="000000" w:themeColor="text1"/>
          <w:sz w:val="24"/>
          <w:szCs w:val="24"/>
        </w:rPr>
        <w:t xml:space="preserve">Элита </w:t>
      </w:r>
      <w:r w:rsidRPr="001C0B73">
        <w:rPr>
          <w:rFonts w:ascii="Times New Roman" w:hAnsi="Times New Roman" w:cs="Times New Roman"/>
          <w:color w:val="000000" w:themeColor="text1"/>
          <w:sz w:val="24"/>
          <w:szCs w:val="24"/>
        </w:rPr>
        <w:t xml:space="preserve">центра </w:t>
      </w:r>
      <w:r w:rsidR="008853E3" w:rsidRPr="001C0B73">
        <w:rPr>
          <w:rFonts w:ascii="Times New Roman" w:hAnsi="Times New Roman" w:cs="Times New Roman"/>
          <w:color w:val="000000" w:themeColor="text1"/>
          <w:sz w:val="24"/>
          <w:szCs w:val="24"/>
        </w:rPr>
        <w:t>считает</w:t>
      </w:r>
      <w:r w:rsidR="00EC6998"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остальных</w:t>
      </w:r>
      <w:r w:rsidR="00E20455" w:rsidRPr="001C0B73">
        <w:rPr>
          <w:rFonts w:ascii="Times New Roman" w:hAnsi="Times New Roman" w:cs="Times New Roman"/>
          <w:color w:val="000000" w:themeColor="text1"/>
          <w:sz w:val="24"/>
          <w:szCs w:val="24"/>
        </w:rPr>
        <w:t xml:space="preserve"> ис</w:t>
      </w:r>
      <w:r w:rsidR="007E3070" w:rsidRPr="001C0B73">
        <w:rPr>
          <w:rFonts w:ascii="Times New Roman" w:hAnsi="Times New Roman" w:cs="Times New Roman"/>
          <w:color w:val="000000" w:themeColor="text1"/>
          <w:sz w:val="24"/>
          <w:szCs w:val="24"/>
        </w:rPr>
        <w:t>с</w:t>
      </w:r>
      <w:r w:rsidR="00E20455" w:rsidRPr="001C0B73">
        <w:rPr>
          <w:rFonts w:ascii="Times New Roman" w:hAnsi="Times New Roman" w:cs="Times New Roman"/>
          <w:color w:val="000000" w:themeColor="text1"/>
          <w:sz w:val="24"/>
          <w:szCs w:val="24"/>
        </w:rPr>
        <w:t>ледователей</w:t>
      </w:r>
      <w:r w:rsidR="00707E2F" w:rsidRPr="001C0B73">
        <w:rPr>
          <w:rFonts w:ascii="Times New Roman" w:hAnsi="Times New Roman" w:cs="Times New Roman"/>
          <w:color w:val="000000" w:themeColor="text1"/>
          <w:sz w:val="24"/>
          <w:szCs w:val="24"/>
        </w:rPr>
        <w:t xml:space="preserve"> представителями скудоумия,</w:t>
      </w:r>
      <w:r w:rsidRPr="001C0B73">
        <w:rPr>
          <w:rFonts w:ascii="Times New Roman" w:hAnsi="Times New Roman" w:cs="Times New Roman"/>
          <w:color w:val="000000" w:themeColor="text1"/>
          <w:sz w:val="24"/>
          <w:szCs w:val="24"/>
        </w:rPr>
        <w:t xml:space="preserve"> прожектерами, лжеучеными и т.п.</w:t>
      </w:r>
      <w:r w:rsidR="000308AA" w:rsidRPr="001C0B73">
        <w:rPr>
          <w:rFonts w:ascii="Times New Roman" w:hAnsi="Times New Roman" w:cs="Times New Roman"/>
          <w:color w:val="000000" w:themeColor="text1"/>
          <w:sz w:val="24"/>
          <w:szCs w:val="24"/>
        </w:rPr>
        <w:t xml:space="preserve">, </w:t>
      </w:r>
      <w:r w:rsidR="00D7380C" w:rsidRPr="001C0B73">
        <w:rPr>
          <w:rFonts w:ascii="Times New Roman" w:hAnsi="Times New Roman" w:cs="Times New Roman"/>
          <w:color w:val="000000" w:themeColor="text1"/>
          <w:sz w:val="24"/>
          <w:szCs w:val="24"/>
        </w:rPr>
        <w:t>об</w:t>
      </w:r>
      <w:r w:rsidR="000308AA" w:rsidRPr="001C0B73">
        <w:rPr>
          <w:rFonts w:ascii="Times New Roman" w:hAnsi="Times New Roman" w:cs="Times New Roman"/>
          <w:color w:val="000000" w:themeColor="text1"/>
          <w:sz w:val="24"/>
          <w:szCs w:val="24"/>
        </w:rPr>
        <w:t xml:space="preserve"> их труд</w:t>
      </w:r>
      <w:r w:rsidR="00D7380C" w:rsidRPr="001C0B73">
        <w:rPr>
          <w:rFonts w:ascii="Times New Roman" w:hAnsi="Times New Roman" w:cs="Times New Roman"/>
          <w:color w:val="000000" w:themeColor="text1"/>
          <w:sz w:val="24"/>
          <w:szCs w:val="24"/>
        </w:rPr>
        <w:t>ах</w:t>
      </w:r>
      <w:r w:rsidR="000308AA" w:rsidRPr="001C0B73">
        <w:rPr>
          <w:rFonts w:ascii="Times New Roman" w:hAnsi="Times New Roman" w:cs="Times New Roman"/>
          <w:color w:val="000000" w:themeColor="text1"/>
          <w:sz w:val="24"/>
          <w:szCs w:val="24"/>
        </w:rPr>
        <w:t xml:space="preserve"> он</w:t>
      </w:r>
      <w:r w:rsidR="006208AB">
        <w:rPr>
          <w:rFonts w:ascii="Times New Roman" w:hAnsi="Times New Roman" w:cs="Times New Roman"/>
          <w:color w:val="000000" w:themeColor="text1"/>
          <w:sz w:val="24"/>
          <w:szCs w:val="24"/>
        </w:rPr>
        <w:t>а</w:t>
      </w:r>
      <w:r w:rsidR="000308AA" w:rsidRPr="001C0B73">
        <w:rPr>
          <w:rFonts w:ascii="Times New Roman" w:hAnsi="Times New Roman" w:cs="Times New Roman"/>
          <w:color w:val="000000" w:themeColor="text1"/>
          <w:sz w:val="24"/>
          <w:szCs w:val="24"/>
        </w:rPr>
        <w:t xml:space="preserve"> вообще не зна</w:t>
      </w:r>
      <w:r w:rsidR="006208AB">
        <w:rPr>
          <w:rFonts w:ascii="Times New Roman" w:hAnsi="Times New Roman" w:cs="Times New Roman"/>
          <w:color w:val="000000" w:themeColor="text1"/>
          <w:sz w:val="24"/>
          <w:szCs w:val="24"/>
        </w:rPr>
        <w:t>е</w:t>
      </w:r>
      <w:r w:rsidR="000308AA" w:rsidRPr="001C0B73">
        <w:rPr>
          <w:rFonts w:ascii="Times New Roman" w:hAnsi="Times New Roman" w:cs="Times New Roman"/>
          <w:color w:val="000000" w:themeColor="text1"/>
          <w:sz w:val="24"/>
          <w:szCs w:val="24"/>
        </w:rPr>
        <w:t>т</w:t>
      </w:r>
      <w:r w:rsidR="00D7380C" w:rsidRPr="001C0B73">
        <w:rPr>
          <w:rFonts w:ascii="Times New Roman" w:hAnsi="Times New Roman" w:cs="Times New Roman"/>
          <w:color w:val="000000" w:themeColor="text1"/>
          <w:sz w:val="24"/>
          <w:szCs w:val="24"/>
        </w:rPr>
        <w:t xml:space="preserve"> </w:t>
      </w:r>
      <w:r w:rsidR="003453E2" w:rsidRPr="001C0B73">
        <w:rPr>
          <w:rFonts w:ascii="Times New Roman" w:hAnsi="Times New Roman" w:cs="Times New Roman"/>
          <w:color w:val="000000" w:themeColor="text1"/>
          <w:sz w:val="24"/>
          <w:szCs w:val="24"/>
        </w:rPr>
        <w:t>и</w:t>
      </w:r>
      <w:r w:rsidR="00511E2E" w:rsidRPr="001C0B73">
        <w:rPr>
          <w:rFonts w:ascii="Times New Roman" w:hAnsi="Times New Roman" w:cs="Times New Roman"/>
          <w:color w:val="000000" w:themeColor="text1"/>
          <w:sz w:val="24"/>
          <w:szCs w:val="24"/>
        </w:rPr>
        <w:t xml:space="preserve"> исключа</w:t>
      </w:r>
      <w:r w:rsidR="006208AB">
        <w:rPr>
          <w:rFonts w:ascii="Times New Roman" w:hAnsi="Times New Roman" w:cs="Times New Roman"/>
          <w:color w:val="000000" w:themeColor="text1"/>
          <w:sz w:val="24"/>
          <w:szCs w:val="24"/>
        </w:rPr>
        <w:t>е</w:t>
      </w:r>
      <w:r w:rsidR="00511E2E" w:rsidRPr="001C0B73">
        <w:rPr>
          <w:rFonts w:ascii="Times New Roman" w:hAnsi="Times New Roman" w:cs="Times New Roman"/>
          <w:color w:val="000000" w:themeColor="text1"/>
          <w:sz w:val="24"/>
          <w:szCs w:val="24"/>
        </w:rPr>
        <w:t>т коммуникации</w:t>
      </w:r>
      <w:r w:rsidR="003453E2" w:rsidRPr="001C0B73">
        <w:rPr>
          <w:rFonts w:ascii="Times New Roman" w:hAnsi="Times New Roman" w:cs="Times New Roman"/>
          <w:color w:val="000000" w:themeColor="text1"/>
          <w:sz w:val="24"/>
          <w:szCs w:val="24"/>
        </w:rPr>
        <w:t xml:space="preserve"> с ними</w:t>
      </w:r>
      <w:r w:rsidR="000308AA" w:rsidRPr="001C0B73">
        <w:rPr>
          <w:rFonts w:ascii="Times New Roman" w:hAnsi="Times New Roman" w:cs="Times New Roman"/>
          <w:color w:val="000000" w:themeColor="text1"/>
          <w:sz w:val="24"/>
          <w:szCs w:val="24"/>
        </w:rPr>
        <w:t xml:space="preserve">. </w:t>
      </w:r>
      <w:r w:rsidR="00F44E09" w:rsidRPr="001C0B73">
        <w:rPr>
          <w:rFonts w:ascii="Times New Roman" w:hAnsi="Times New Roman" w:cs="Times New Roman"/>
          <w:color w:val="000000" w:themeColor="text1"/>
          <w:sz w:val="24"/>
          <w:szCs w:val="24"/>
        </w:rPr>
        <w:t xml:space="preserve"> </w:t>
      </w:r>
      <w:r w:rsidR="00A65A4A" w:rsidRPr="001C0B73">
        <w:rPr>
          <w:rFonts w:ascii="Times New Roman" w:hAnsi="Times New Roman" w:cs="Times New Roman"/>
          <w:color w:val="000000" w:themeColor="text1"/>
          <w:sz w:val="24"/>
          <w:szCs w:val="24"/>
        </w:rPr>
        <w:t>О с</w:t>
      </w:r>
      <w:r w:rsidR="004748EE" w:rsidRPr="001C0B73">
        <w:rPr>
          <w:rFonts w:ascii="Times New Roman" w:hAnsi="Times New Roman" w:cs="Times New Roman"/>
          <w:color w:val="000000" w:themeColor="text1"/>
          <w:sz w:val="24"/>
          <w:szCs w:val="24"/>
        </w:rPr>
        <w:t>кудоуми</w:t>
      </w:r>
      <w:r w:rsidR="00A65A4A" w:rsidRPr="001C0B73">
        <w:rPr>
          <w:rFonts w:ascii="Times New Roman" w:hAnsi="Times New Roman" w:cs="Times New Roman"/>
          <w:color w:val="000000" w:themeColor="text1"/>
          <w:sz w:val="24"/>
          <w:szCs w:val="24"/>
        </w:rPr>
        <w:t>и</w:t>
      </w:r>
      <w:r w:rsidR="004D6989" w:rsidRPr="001C0B73">
        <w:rPr>
          <w:rFonts w:ascii="Times New Roman" w:hAnsi="Times New Roman" w:cs="Times New Roman"/>
          <w:color w:val="000000" w:themeColor="text1"/>
          <w:sz w:val="24"/>
          <w:szCs w:val="24"/>
        </w:rPr>
        <w:t xml:space="preserve"> же</w:t>
      </w:r>
      <w:r w:rsidR="004748EE" w:rsidRPr="001C0B73">
        <w:rPr>
          <w:rFonts w:ascii="Times New Roman" w:hAnsi="Times New Roman" w:cs="Times New Roman"/>
          <w:color w:val="000000" w:themeColor="text1"/>
          <w:sz w:val="24"/>
          <w:szCs w:val="24"/>
        </w:rPr>
        <w:t xml:space="preserve"> </w:t>
      </w:r>
      <w:r w:rsidR="008853E3" w:rsidRPr="001C0B73">
        <w:rPr>
          <w:rFonts w:ascii="Times New Roman" w:hAnsi="Times New Roman" w:cs="Times New Roman"/>
          <w:color w:val="000000" w:themeColor="text1"/>
          <w:sz w:val="24"/>
          <w:szCs w:val="24"/>
        </w:rPr>
        <w:t xml:space="preserve">элиты </w:t>
      </w:r>
      <w:r w:rsidR="00363F25" w:rsidRPr="001C0B73">
        <w:rPr>
          <w:rFonts w:ascii="Times New Roman" w:hAnsi="Times New Roman" w:cs="Times New Roman"/>
          <w:color w:val="000000" w:themeColor="text1"/>
          <w:sz w:val="24"/>
          <w:szCs w:val="24"/>
        </w:rPr>
        <w:t xml:space="preserve">  </w:t>
      </w:r>
      <w:r w:rsidR="004748EE" w:rsidRPr="001C0B73">
        <w:rPr>
          <w:rFonts w:ascii="Times New Roman" w:hAnsi="Times New Roman" w:cs="Times New Roman"/>
          <w:color w:val="000000" w:themeColor="text1"/>
          <w:sz w:val="24"/>
          <w:szCs w:val="24"/>
        </w:rPr>
        <w:t xml:space="preserve">центра   </w:t>
      </w:r>
      <w:r w:rsidR="00A65A4A" w:rsidRPr="001C0B73">
        <w:rPr>
          <w:rFonts w:ascii="Times New Roman" w:hAnsi="Times New Roman" w:cs="Times New Roman"/>
          <w:color w:val="000000" w:themeColor="text1"/>
          <w:sz w:val="24"/>
          <w:szCs w:val="24"/>
        </w:rPr>
        <w:t xml:space="preserve"> свидетельствует  </w:t>
      </w:r>
      <w:r w:rsidR="004748EE" w:rsidRPr="001C0B73">
        <w:rPr>
          <w:rFonts w:ascii="Times New Roman" w:hAnsi="Times New Roman" w:cs="Times New Roman"/>
          <w:color w:val="000000" w:themeColor="text1"/>
          <w:sz w:val="24"/>
          <w:szCs w:val="24"/>
        </w:rPr>
        <w:t xml:space="preserve"> отсутстви</w:t>
      </w:r>
      <w:r w:rsidR="00A65A4A" w:rsidRPr="001C0B73">
        <w:rPr>
          <w:rFonts w:ascii="Times New Roman" w:hAnsi="Times New Roman" w:cs="Times New Roman"/>
          <w:color w:val="000000" w:themeColor="text1"/>
          <w:sz w:val="24"/>
          <w:szCs w:val="24"/>
        </w:rPr>
        <w:t>е</w:t>
      </w:r>
      <w:r w:rsidR="004748EE" w:rsidRPr="001C0B73">
        <w:rPr>
          <w:rFonts w:ascii="Times New Roman" w:hAnsi="Times New Roman" w:cs="Times New Roman"/>
          <w:color w:val="000000" w:themeColor="text1"/>
          <w:sz w:val="24"/>
          <w:szCs w:val="24"/>
        </w:rPr>
        <w:t xml:space="preserve"> адекватной </w:t>
      </w:r>
      <w:r w:rsidR="004D6989" w:rsidRPr="001C0B73">
        <w:rPr>
          <w:rFonts w:ascii="Times New Roman" w:hAnsi="Times New Roman" w:cs="Times New Roman"/>
          <w:color w:val="000000" w:themeColor="text1"/>
          <w:sz w:val="24"/>
          <w:szCs w:val="24"/>
        </w:rPr>
        <w:t xml:space="preserve">обстоятельствам </w:t>
      </w:r>
      <w:r w:rsidR="00BC570E" w:rsidRPr="001C0B73">
        <w:rPr>
          <w:rFonts w:ascii="Times New Roman" w:hAnsi="Times New Roman" w:cs="Times New Roman"/>
          <w:color w:val="000000" w:themeColor="text1"/>
          <w:sz w:val="24"/>
          <w:szCs w:val="24"/>
        </w:rPr>
        <w:t>ЭН</w:t>
      </w:r>
      <w:r w:rsidR="004748EE" w:rsidRPr="001C0B73">
        <w:rPr>
          <w:rFonts w:ascii="Times New Roman" w:hAnsi="Times New Roman" w:cs="Times New Roman"/>
          <w:color w:val="000000" w:themeColor="text1"/>
          <w:sz w:val="24"/>
          <w:szCs w:val="24"/>
        </w:rPr>
        <w:t>.</w:t>
      </w:r>
      <w:r w:rsidR="0083790E" w:rsidRPr="001C0B73">
        <w:rPr>
          <w:rFonts w:ascii="Times New Roman" w:hAnsi="Times New Roman" w:cs="Times New Roman"/>
          <w:color w:val="000000" w:themeColor="text1"/>
          <w:sz w:val="24"/>
          <w:szCs w:val="24"/>
        </w:rPr>
        <w:t xml:space="preserve"> Не овладев мышлением </w:t>
      </w:r>
      <w:r w:rsidR="002536D4" w:rsidRPr="001C0B73">
        <w:rPr>
          <w:rFonts w:ascii="Times New Roman" w:hAnsi="Times New Roman" w:cs="Times New Roman"/>
          <w:color w:val="000000" w:themeColor="text1"/>
          <w:sz w:val="24"/>
          <w:szCs w:val="24"/>
        </w:rPr>
        <w:t>диалектической логики (</w:t>
      </w:r>
      <w:r w:rsidR="0083790E" w:rsidRPr="001C0B73">
        <w:rPr>
          <w:rFonts w:ascii="Times New Roman" w:hAnsi="Times New Roman" w:cs="Times New Roman"/>
          <w:color w:val="000000" w:themeColor="text1"/>
          <w:sz w:val="24"/>
          <w:szCs w:val="24"/>
        </w:rPr>
        <w:t>ДЛ</w:t>
      </w:r>
      <w:r w:rsidR="002536D4" w:rsidRPr="001C0B73">
        <w:rPr>
          <w:rFonts w:ascii="Times New Roman" w:hAnsi="Times New Roman" w:cs="Times New Roman"/>
          <w:color w:val="000000" w:themeColor="text1"/>
          <w:sz w:val="24"/>
          <w:szCs w:val="24"/>
        </w:rPr>
        <w:t>)</w:t>
      </w:r>
      <w:r w:rsidR="00A65A4A" w:rsidRPr="001C0B73">
        <w:rPr>
          <w:rFonts w:ascii="Times New Roman" w:hAnsi="Times New Roman" w:cs="Times New Roman"/>
          <w:color w:val="000000" w:themeColor="text1"/>
          <w:sz w:val="24"/>
          <w:szCs w:val="24"/>
        </w:rPr>
        <w:t>,</w:t>
      </w:r>
      <w:r w:rsidR="0083790E" w:rsidRPr="001C0B73">
        <w:rPr>
          <w:rFonts w:ascii="Times New Roman" w:hAnsi="Times New Roman" w:cs="Times New Roman"/>
          <w:color w:val="000000" w:themeColor="text1"/>
          <w:sz w:val="24"/>
          <w:szCs w:val="24"/>
        </w:rPr>
        <w:t xml:space="preserve"> </w:t>
      </w:r>
      <w:r w:rsidR="00511E2E" w:rsidRPr="001C0B73">
        <w:rPr>
          <w:rFonts w:ascii="Times New Roman" w:hAnsi="Times New Roman" w:cs="Times New Roman"/>
          <w:color w:val="000000" w:themeColor="text1"/>
          <w:sz w:val="24"/>
          <w:szCs w:val="24"/>
        </w:rPr>
        <w:t>элита</w:t>
      </w:r>
      <w:r w:rsidR="0083790E" w:rsidRPr="001C0B73">
        <w:rPr>
          <w:rFonts w:ascii="Times New Roman" w:hAnsi="Times New Roman" w:cs="Times New Roman"/>
          <w:color w:val="000000" w:themeColor="text1"/>
          <w:sz w:val="24"/>
          <w:szCs w:val="24"/>
        </w:rPr>
        <w:t xml:space="preserve"> не способн</w:t>
      </w:r>
      <w:r w:rsidR="00511E2E" w:rsidRPr="001C0B73">
        <w:rPr>
          <w:rFonts w:ascii="Times New Roman" w:hAnsi="Times New Roman" w:cs="Times New Roman"/>
          <w:color w:val="000000" w:themeColor="text1"/>
          <w:sz w:val="24"/>
          <w:szCs w:val="24"/>
        </w:rPr>
        <w:t>а</w:t>
      </w:r>
      <w:r w:rsidR="0083790E" w:rsidRPr="001C0B73">
        <w:rPr>
          <w:rFonts w:ascii="Times New Roman" w:hAnsi="Times New Roman" w:cs="Times New Roman"/>
          <w:color w:val="000000" w:themeColor="text1"/>
          <w:sz w:val="24"/>
          <w:szCs w:val="24"/>
        </w:rPr>
        <w:t xml:space="preserve"> пон</w:t>
      </w:r>
      <w:r w:rsidR="00A65A4A" w:rsidRPr="001C0B73">
        <w:rPr>
          <w:rFonts w:ascii="Times New Roman" w:hAnsi="Times New Roman" w:cs="Times New Roman"/>
          <w:color w:val="000000" w:themeColor="text1"/>
          <w:sz w:val="24"/>
          <w:szCs w:val="24"/>
        </w:rPr>
        <w:t>я</w:t>
      </w:r>
      <w:r w:rsidR="0083790E" w:rsidRPr="001C0B73">
        <w:rPr>
          <w:rFonts w:ascii="Times New Roman" w:hAnsi="Times New Roman" w:cs="Times New Roman"/>
          <w:color w:val="000000" w:themeColor="text1"/>
          <w:sz w:val="24"/>
          <w:szCs w:val="24"/>
        </w:rPr>
        <w:t>ть главную проблему современной науки</w:t>
      </w:r>
      <w:r w:rsidR="00BC570E" w:rsidRPr="001C0B73">
        <w:rPr>
          <w:rFonts w:ascii="Times New Roman" w:hAnsi="Times New Roman" w:cs="Times New Roman"/>
          <w:color w:val="000000" w:themeColor="text1"/>
          <w:sz w:val="24"/>
          <w:szCs w:val="24"/>
        </w:rPr>
        <w:t>, в т. ч. ЭН,</w:t>
      </w:r>
      <w:r w:rsidR="0083790E" w:rsidRPr="001C0B73">
        <w:rPr>
          <w:rFonts w:ascii="Times New Roman" w:hAnsi="Times New Roman" w:cs="Times New Roman"/>
          <w:color w:val="000000" w:themeColor="text1"/>
          <w:sz w:val="24"/>
          <w:szCs w:val="24"/>
        </w:rPr>
        <w:t xml:space="preserve"> – ее теоретизацию</w:t>
      </w:r>
      <w:r w:rsidR="000E696A" w:rsidRPr="001C0B73">
        <w:rPr>
          <w:rFonts w:ascii="Times New Roman" w:hAnsi="Times New Roman" w:cs="Times New Roman"/>
          <w:color w:val="000000" w:themeColor="text1"/>
          <w:sz w:val="24"/>
          <w:szCs w:val="24"/>
        </w:rPr>
        <w:t xml:space="preserve"> и разработать теор</w:t>
      </w:r>
      <w:r w:rsidR="00192EDB" w:rsidRPr="001C0B73">
        <w:rPr>
          <w:rFonts w:ascii="Times New Roman" w:hAnsi="Times New Roman" w:cs="Times New Roman"/>
          <w:color w:val="000000" w:themeColor="text1"/>
          <w:sz w:val="24"/>
          <w:szCs w:val="24"/>
        </w:rPr>
        <w:t>етическую</w:t>
      </w:r>
      <w:r w:rsidR="000E696A" w:rsidRPr="001C0B73">
        <w:rPr>
          <w:rFonts w:ascii="Times New Roman" w:hAnsi="Times New Roman" w:cs="Times New Roman"/>
          <w:color w:val="000000" w:themeColor="text1"/>
          <w:sz w:val="24"/>
          <w:szCs w:val="24"/>
        </w:rPr>
        <w:t xml:space="preserve"> политэкономи</w:t>
      </w:r>
      <w:r w:rsidR="00192EDB" w:rsidRPr="001C0B73">
        <w:rPr>
          <w:rFonts w:ascii="Times New Roman" w:hAnsi="Times New Roman" w:cs="Times New Roman"/>
          <w:color w:val="000000" w:themeColor="text1"/>
          <w:sz w:val="24"/>
          <w:szCs w:val="24"/>
        </w:rPr>
        <w:t>ю</w:t>
      </w:r>
      <w:r w:rsidR="0083790E" w:rsidRPr="001C0B73">
        <w:rPr>
          <w:rFonts w:ascii="Times New Roman" w:hAnsi="Times New Roman" w:cs="Times New Roman"/>
          <w:color w:val="000000" w:themeColor="text1"/>
          <w:sz w:val="24"/>
          <w:szCs w:val="24"/>
        </w:rPr>
        <w:t xml:space="preserve">. </w:t>
      </w:r>
      <w:r w:rsidR="004748EE" w:rsidRPr="001C0B73">
        <w:rPr>
          <w:rFonts w:ascii="Times New Roman" w:hAnsi="Times New Roman" w:cs="Times New Roman"/>
          <w:color w:val="000000" w:themeColor="text1"/>
          <w:sz w:val="24"/>
          <w:szCs w:val="24"/>
        </w:rPr>
        <w:t xml:space="preserve"> </w:t>
      </w:r>
      <w:r w:rsidR="00F44E09" w:rsidRPr="001C0B73">
        <w:rPr>
          <w:rFonts w:ascii="Times New Roman" w:hAnsi="Times New Roman" w:cs="Times New Roman"/>
          <w:color w:val="000000" w:themeColor="text1"/>
          <w:sz w:val="24"/>
          <w:szCs w:val="24"/>
        </w:rPr>
        <w:t>При разработке требующейся её версии</w:t>
      </w:r>
      <w:r w:rsidR="00A65A4A" w:rsidRPr="001C0B73">
        <w:rPr>
          <w:rFonts w:ascii="Times New Roman" w:hAnsi="Times New Roman" w:cs="Times New Roman"/>
          <w:color w:val="000000" w:themeColor="text1"/>
          <w:sz w:val="24"/>
          <w:szCs w:val="24"/>
        </w:rPr>
        <w:t xml:space="preserve"> </w:t>
      </w:r>
      <w:r w:rsidR="00BC570E" w:rsidRPr="001C0B73">
        <w:rPr>
          <w:rFonts w:ascii="Times New Roman" w:hAnsi="Times New Roman" w:cs="Times New Roman"/>
          <w:color w:val="000000" w:themeColor="text1"/>
          <w:sz w:val="24"/>
          <w:szCs w:val="24"/>
        </w:rPr>
        <w:t xml:space="preserve">рационально </w:t>
      </w:r>
      <w:r w:rsidR="00CE3F39" w:rsidRPr="001C0B73">
        <w:rPr>
          <w:rFonts w:ascii="Times New Roman" w:hAnsi="Times New Roman" w:cs="Times New Roman"/>
          <w:color w:val="000000" w:themeColor="text1"/>
          <w:sz w:val="24"/>
          <w:szCs w:val="24"/>
        </w:rPr>
        <w:t>игнорировать</w:t>
      </w:r>
      <w:r w:rsidR="00A65A4A" w:rsidRPr="001C0B73">
        <w:rPr>
          <w:rFonts w:ascii="Times New Roman" w:hAnsi="Times New Roman" w:cs="Times New Roman"/>
          <w:color w:val="000000" w:themeColor="text1"/>
          <w:sz w:val="24"/>
          <w:szCs w:val="24"/>
        </w:rPr>
        <w:t xml:space="preserve"> </w:t>
      </w:r>
      <w:r w:rsidR="000E696A" w:rsidRPr="001C0B73">
        <w:rPr>
          <w:rFonts w:ascii="Times New Roman" w:hAnsi="Times New Roman" w:cs="Times New Roman"/>
          <w:color w:val="000000" w:themeColor="text1"/>
          <w:sz w:val="24"/>
          <w:szCs w:val="24"/>
        </w:rPr>
        <w:t>позицию</w:t>
      </w:r>
      <w:r w:rsidR="00EC2A0B">
        <w:rPr>
          <w:rFonts w:ascii="Times New Roman" w:hAnsi="Times New Roman" w:cs="Times New Roman"/>
          <w:color w:val="000000" w:themeColor="text1"/>
          <w:sz w:val="24"/>
          <w:szCs w:val="24"/>
        </w:rPr>
        <w:t xml:space="preserve"> элиты</w:t>
      </w:r>
      <w:r w:rsidR="004748EE" w:rsidRPr="001C0B73">
        <w:rPr>
          <w:rFonts w:ascii="Times New Roman" w:hAnsi="Times New Roman" w:cs="Times New Roman"/>
          <w:color w:val="000000" w:themeColor="text1"/>
          <w:sz w:val="24"/>
          <w:szCs w:val="24"/>
        </w:rPr>
        <w:t>.</w:t>
      </w:r>
    </w:p>
    <w:p w:rsidR="009C3759" w:rsidRPr="001C0B73" w:rsidRDefault="004734BB"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В </w:t>
      </w:r>
      <w:r w:rsidR="00C52D20" w:rsidRPr="001C0B73">
        <w:rPr>
          <w:rFonts w:ascii="Times New Roman" w:hAnsi="Times New Roman" w:cs="Times New Roman"/>
          <w:color w:val="000000" w:themeColor="text1"/>
          <w:sz w:val="24"/>
          <w:szCs w:val="24"/>
        </w:rPr>
        <w:t xml:space="preserve">опубликованных версиях политэкономии </w:t>
      </w:r>
      <w:r w:rsidRPr="001C0B73">
        <w:rPr>
          <w:rFonts w:ascii="Times New Roman" w:hAnsi="Times New Roman" w:cs="Times New Roman"/>
          <w:color w:val="000000" w:themeColor="text1"/>
          <w:sz w:val="24"/>
          <w:szCs w:val="24"/>
        </w:rPr>
        <w:t>не просматривается главн</w:t>
      </w:r>
      <w:r w:rsidR="00192EDB" w:rsidRPr="001C0B73">
        <w:rPr>
          <w:rFonts w:ascii="Times New Roman" w:hAnsi="Times New Roman" w:cs="Times New Roman"/>
          <w:color w:val="000000" w:themeColor="text1"/>
          <w:sz w:val="24"/>
          <w:szCs w:val="24"/>
        </w:rPr>
        <w:t>ая проблема</w:t>
      </w:r>
      <w:r w:rsidR="006A02DC" w:rsidRPr="001C0B73">
        <w:rPr>
          <w:rFonts w:ascii="Times New Roman" w:hAnsi="Times New Roman" w:cs="Times New Roman"/>
          <w:color w:val="000000" w:themeColor="text1"/>
          <w:sz w:val="24"/>
          <w:szCs w:val="24"/>
        </w:rPr>
        <w:t xml:space="preserve"> е</w:t>
      </w:r>
      <w:r w:rsidR="006645E8" w:rsidRPr="001C0B73">
        <w:rPr>
          <w:rFonts w:ascii="Times New Roman" w:hAnsi="Times New Roman" w:cs="Times New Roman"/>
          <w:color w:val="000000" w:themeColor="text1"/>
          <w:sz w:val="24"/>
          <w:szCs w:val="24"/>
        </w:rPr>
        <w:t>ё</w:t>
      </w:r>
      <w:r w:rsidR="006A02DC" w:rsidRPr="001C0B73">
        <w:rPr>
          <w:rFonts w:ascii="Times New Roman" w:hAnsi="Times New Roman" w:cs="Times New Roman"/>
          <w:color w:val="000000" w:themeColor="text1"/>
          <w:sz w:val="24"/>
          <w:szCs w:val="24"/>
        </w:rPr>
        <w:t xml:space="preserve"> развития</w:t>
      </w:r>
      <w:r w:rsidRPr="001C0B73">
        <w:rPr>
          <w:rFonts w:ascii="Times New Roman" w:hAnsi="Times New Roman" w:cs="Times New Roman"/>
          <w:color w:val="000000" w:themeColor="text1"/>
          <w:sz w:val="24"/>
          <w:szCs w:val="24"/>
        </w:rPr>
        <w:t xml:space="preserve"> –</w:t>
      </w:r>
      <w:r w:rsidR="009C3759"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её </w:t>
      </w:r>
      <w:r w:rsidR="009C3759" w:rsidRPr="001C0B73">
        <w:rPr>
          <w:rFonts w:ascii="Times New Roman" w:hAnsi="Times New Roman" w:cs="Times New Roman"/>
          <w:color w:val="000000" w:themeColor="text1"/>
          <w:sz w:val="24"/>
          <w:szCs w:val="24"/>
        </w:rPr>
        <w:t>теорети</w:t>
      </w:r>
      <w:r w:rsidRPr="001C0B73">
        <w:rPr>
          <w:rFonts w:ascii="Times New Roman" w:hAnsi="Times New Roman" w:cs="Times New Roman"/>
          <w:color w:val="000000" w:themeColor="text1"/>
          <w:sz w:val="24"/>
          <w:szCs w:val="24"/>
        </w:rPr>
        <w:t>зация,</w:t>
      </w:r>
      <w:r w:rsidR="009C3759" w:rsidRPr="001C0B73">
        <w:rPr>
          <w:rFonts w:ascii="Times New Roman" w:hAnsi="Times New Roman" w:cs="Times New Roman"/>
          <w:color w:val="000000" w:themeColor="text1"/>
          <w:sz w:val="24"/>
          <w:szCs w:val="24"/>
        </w:rPr>
        <w:t xml:space="preserve"> что предполагает уяснение сущности теории</w:t>
      </w:r>
      <w:r w:rsidR="0070039A" w:rsidRPr="001C0B73">
        <w:rPr>
          <w:rFonts w:ascii="Times New Roman" w:hAnsi="Times New Roman" w:cs="Times New Roman"/>
          <w:color w:val="000000" w:themeColor="text1"/>
          <w:sz w:val="24"/>
          <w:szCs w:val="24"/>
        </w:rPr>
        <w:t xml:space="preserve"> и науки</w:t>
      </w:r>
      <w:r w:rsidR="009C3759" w:rsidRPr="001C0B73">
        <w:rPr>
          <w:rFonts w:ascii="Times New Roman" w:hAnsi="Times New Roman" w:cs="Times New Roman"/>
          <w:color w:val="000000" w:themeColor="text1"/>
          <w:sz w:val="24"/>
          <w:szCs w:val="24"/>
        </w:rPr>
        <w:t xml:space="preserve"> вообще, а это объект не экономической науки, а философии.</w:t>
      </w:r>
      <w:r w:rsidR="008853E3" w:rsidRPr="001C0B73">
        <w:rPr>
          <w:rFonts w:ascii="Times New Roman" w:hAnsi="Times New Roman" w:cs="Times New Roman"/>
          <w:color w:val="000000" w:themeColor="text1"/>
          <w:sz w:val="24"/>
          <w:szCs w:val="24"/>
        </w:rPr>
        <w:t xml:space="preserve"> Но современная философия не</w:t>
      </w:r>
      <w:r w:rsidR="00192EDB" w:rsidRPr="001C0B73">
        <w:rPr>
          <w:rFonts w:ascii="Times New Roman" w:hAnsi="Times New Roman" w:cs="Times New Roman"/>
          <w:color w:val="000000" w:themeColor="text1"/>
          <w:sz w:val="24"/>
          <w:szCs w:val="24"/>
        </w:rPr>
        <w:t xml:space="preserve"> адекватно объясняет сущность науки и тем более ее теоретизацию. Тем самым она не только не</w:t>
      </w:r>
      <w:r w:rsidR="008853E3" w:rsidRPr="001C0B73">
        <w:rPr>
          <w:rFonts w:ascii="Times New Roman" w:hAnsi="Times New Roman" w:cs="Times New Roman"/>
          <w:color w:val="000000" w:themeColor="text1"/>
          <w:sz w:val="24"/>
          <w:szCs w:val="24"/>
        </w:rPr>
        <w:t xml:space="preserve"> решает проблем</w:t>
      </w:r>
      <w:r w:rsidR="00192EDB" w:rsidRPr="001C0B73">
        <w:rPr>
          <w:rFonts w:ascii="Times New Roman" w:hAnsi="Times New Roman" w:cs="Times New Roman"/>
          <w:color w:val="000000" w:themeColor="text1"/>
          <w:sz w:val="24"/>
          <w:szCs w:val="24"/>
        </w:rPr>
        <w:t xml:space="preserve"> развития науки</w:t>
      </w:r>
      <w:r w:rsidRPr="001C0B73">
        <w:rPr>
          <w:rFonts w:ascii="Times New Roman" w:hAnsi="Times New Roman" w:cs="Times New Roman"/>
          <w:color w:val="000000" w:themeColor="text1"/>
          <w:sz w:val="24"/>
          <w:szCs w:val="24"/>
        </w:rPr>
        <w:t>,</w:t>
      </w:r>
      <w:r w:rsidR="00192EDB" w:rsidRPr="001C0B73">
        <w:rPr>
          <w:rFonts w:ascii="Times New Roman" w:hAnsi="Times New Roman" w:cs="Times New Roman"/>
          <w:color w:val="000000" w:themeColor="text1"/>
          <w:sz w:val="24"/>
          <w:szCs w:val="24"/>
        </w:rPr>
        <w:t xml:space="preserve"> но и </w:t>
      </w:r>
      <w:r w:rsidRPr="001C0B73">
        <w:rPr>
          <w:rFonts w:ascii="Times New Roman" w:hAnsi="Times New Roman" w:cs="Times New Roman"/>
          <w:color w:val="000000" w:themeColor="text1"/>
          <w:sz w:val="24"/>
          <w:szCs w:val="24"/>
        </w:rPr>
        <w:t>является главным препятствием ее осмыслению</w:t>
      </w:r>
      <w:r w:rsidR="008853E3" w:rsidRPr="001C0B73">
        <w:rPr>
          <w:rFonts w:ascii="Times New Roman" w:hAnsi="Times New Roman" w:cs="Times New Roman"/>
          <w:color w:val="000000" w:themeColor="text1"/>
          <w:sz w:val="24"/>
          <w:szCs w:val="24"/>
        </w:rPr>
        <w:t xml:space="preserve">. </w:t>
      </w:r>
      <w:r w:rsidR="009C3759" w:rsidRPr="001C0B73">
        <w:rPr>
          <w:rFonts w:ascii="Times New Roman" w:hAnsi="Times New Roman" w:cs="Times New Roman"/>
          <w:color w:val="000000" w:themeColor="text1"/>
          <w:sz w:val="24"/>
          <w:szCs w:val="24"/>
        </w:rPr>
        <w:t xml:space="preserve"> Без специальных исследований</w:t>
      </w:r>
      <w:r w:rsidR="00C52D20" w:rsidRPr="001C0B73">
        <w:rPr>
          <w:rFonts w:ascii="Times New Roman" w:hAnsi="Times New Roman" w:cs="Times New Roman"/>
          <w:color w:val="000000" w:themeColor="text1"/>
          <w:sz w:val="24"/>
          <w:szCs w:val="24"/>
        </w:rPr>
        <w:t xml:space="preserve"> фундаментальных</w:t>
      </w:r>
      <w:r w:rsidR="009C3759" w:rsidRPr="001C0B73">
        <w:rPr>
          <w:rFonts w:ascii="Times New Roman" w:hAnsi="Times New Roman" w:cs="Times New Roman"/>
          <w:color w:val="000000" w:themeColor="text1"/>
          <w:sz w:val="24"/>
          <w:szCs w:val="24"/>
        </w:rPr>
        <w:t xml:space="preserve"> причин кризиса философии не решить ее проблем и не понять отказ</w:t>
      </w:r>
      <w:r w:rsidR="008853E3" w:rsidRPr="001C0B73">
        <w:rPr>
          <w:rFonts w:ascii="Times New Roman" w:hAnsi="Times New Roman" w:cs="Times New Roman"/>
          <w:color w:val="000000" w:themeColor="text1"/>
          <w:sz w:val="24"/>
          <w:szCs w:val="24"/>
        </w:rPr>
        <w:t>а</w:t>
      </w:r>
      <w:r w:rsidR="009C3759" w:rsidRPr="001C0B73">
        <w:rPr>
          <w:rFonts w:ascii="Times New Roman" w:hAnsi="Times New Roman" w:cs="Times New Roman"/>
          <w:color w:val="000000" w:themeColor="text1"/>
          <w:sz w:val="24"/>
          <w:szCs w:val="24"/>
        </w:rPr>
        <w:t xml:space="preserve"> от неё представителей всех наук, в том числе экономистов.  Только развитие философии позволит преодолеть широко распространенный </w:t>
      </w:r>
      <w:r w:rsidR="00192EDB" w:rsidRPr="001C0B73">
        <w:rPr>
          <w:rFonts w:ascii="Times New Roman" w:hAnsi="Times New Roman" w:cs="Times New Roman"/>
          <w:color w:val="000000" w:themeColor="text1"/>
          <w:sz w:val="24"/>
          <w:szCs w:val="24"/>
        </w:rPr>
        <w:t xml:space="preserve">не только </w:t>
      </w:r>
      <w:r w:rsidR="009C3759" w:rsidRPr="001C0B73">
        <w:rPr>
          <w:rFonts w:ascii="Times New Roman" w:hAnsi="Times New Roman" w:cs="Times New Roman"/>
          <w:color w:val="000000" w:themeColor="text1"/>
          <w:sz w:val="24"/>
          <w:szCs w:val="24"/>
        </w:rPr>
        <w:t>среди экономистов принцип «обойдемся без философии». Условие разработки теоретической политэкономии – осмысление проблем ее методологии</w:t>
      </w:r>
      <w:r w:rsidRPr="001C0B73">
        <w:rPr>
          <w:rFonts w:ascii="Times New Roman" w:hAnsi="Times New Roman" w:cs="Times New Roman"/>
          <w:color w:val="000000" w:themeColor="text1"/>
          <w:sz w:val="24"/>
          <w:szCs w:val="24"/>
        </w:rPr>
        <w:t xml:space="preserve">, </w:t>
      </w:r>
      <w:r w:rsidR="00030D95" w:rsidRPr="001C0B73">
        <w:rPr>
          <w:rFonts w:ascii="Times New Roman" w:hAnsi="Times New Roman" w:cs="Times New Roman"/>
          <w:color w:val="000000" w:themeColor="text1"/>
          <w:sz w:val="24"/>
          <w:szCs w:val="24"/>
        </w:rPr>
        <w:t>прежде всего</w:t>
      </w:r>
      <w:r w:rsidR="009C3759" w:rsidRPr="001C0B73">
        <w:rPr>
          <w:rFonts w:ascii="Times New Roman" w:hAnsi="Times New Roman" w:cs="Times New Roman"/>
          <w:color w:val="000000" w:themeColor="text1"/>
          <w:sz w:val="24"/>
          <w:szCs w:val="24"/>
        </w:rPr>
        <w:t xml:space="preserve"> философского ее основания. В частности, следует </w:t>
      </w:r>
      <w:r w:rsidR="00E20455" w:rsidRPr="001C0B73">
        <w:rPr>
          <w:rFonts w:ascii="Times New Roman" w:hAnsi="Times New Roman" w:cs="Times New Roman"/>
          <w:color w:val="000000" w:themeColor="text1"/>
          <w:sz w:val="24"/>
          <w:szCs w:val="24"/>
        </w:rPr>
        <w:t>уразуметь</w:t>
      </w:r>
      <w:r w:rsidR="009C3759" w:rsidRPr="001C0B73">
        <w:rPr>
          <w:rFonts w:ascii="Times New Roman" w:hAnsi="Times New Roman" w:cs="Times New Roman"/>
          <w:color w:val="000000" w:themeColor="text1"/>
          <w:sz w:val="24"/>
          <w:szCs w:val="24"/>
        </w:rPr>
        <w:t xml:space="preserve"> общепринятое и модное слово «теория». </w:t>
      </w:r>
      <w:r w:rsidR="000926BD" w:rsidRPr="001C0B73">
        <w:rPr>
          <w:rFonts w:ascii="Times New Roman" w:hAnsi="Times New Roman" w:cs="Times New Roman"/>
          <w:color w:val="000000" w:themeColor="text1"/>
          <w:sz w:val="24"/>
          <w:szCs w:val="24"/>
        </w:rPr>
        <w:t xml:space="preserve">Не задумываясь о значении </w:t>
      </w:r>
      <w:r w:rsidR="00511E2E" w:rsidRPr="001C0B73">
        <w:rPr>
          <w:rFonts w:ascii="Times New Roman" w:hAnsi="Times New Roman" w:cs="Times New Roman"/>
          <w:color w:val="000000" w:themeColor="text1"/>
          <w:sz w:val="24"/>
          <w:szCs w:val="24"/>
        </w:rPr>
        <w:t>слова «теория»</w:t>
      </w:r>
      <w:r w:rsidR="000926BD" w:rsidRPr="001C0B73">
        <w:rPr>
          <w:rFonts w:ascii="Times New Roman" w:hAnsi="Times New Roman" w:cs="Times New Roman"/>
          <w:color w:val="000000" w:themeColor="text1"/>
          <w:sz w:val="24"/>
          <w:szCs w:val="24"/>
        </w:rPr>
        <w:t>, э</w:t>
      </w:r>
      <w:r w:rsidR="009C3759" w:rsidRPr="001C0B73">
        <w:rPr>
          <w:rFonts w:ascii="Times New Roman" w:hAnsi="Times New Roman" w:cs="Times New Roman"/>
          <w:color w:val="000000" w:themeColor="text1"/>
          <w:sz w:val="24"/>
          <w:szCs w:val="24"/>
        </w:rPr>
        <w:t xml:space="preserve">кономисты активно его используют для названия своих трудов.  Но все это безосновательно в виду непонимания сущности науки, её форм и теоретического проекта науки древних греков. </w:t>
      </w:r>
      <w:r w:rsidR="007201DA" w:rsidRPr="001C0B73">
        <w:rPr>
          <w:rFonts w:ascii="Times New Roman" w:hAnsi="Times New Roman" w:cs="Times New Roman"/>
          <w:color w:val="000000" w:themeColor="text1"/>
          <w:sz w:val="24"/>
          <w:szCs w:val="24"/>
        </w:rPr>
        <w:t>Теорией называют</w:t>
      </w:r>
      <w:r w:rsidR="009C3759" w:rsidRPr="001C0B73">
        <w:rPr>
          <w:rFonts w:ascii="Times New Roman" w:hAnsi="Times New Roman" w:cs="Times New Roman"/>
          <w:color w:val="000000" w:themeColor="text1"/>
          <w:sz w:val="24"/>
          <w:szCs w:val="24"/>
        </w:rPr>
        <w:t xml:space="preserve"> все </w:t>
      </w:r>
      <w:r w:rsidR="00EC6998" w:rsidRPr="001C0B73">
        <w:rPr>
          <w:rFonts w:ascii="Times New Roman" w:hAnsi="Times New Roman" w:cs="Times New Roman"/>
          <w:color w:val="000000" w:themeColor="text1"/>
          <w:sz w:val="24"/>
          <w:szCs w:val="24"/>
        </w:rPr>
        <w:t>тексты</w:t>
      </w:r>
      <w:r w:rsidR="009C3759" w:rsidRPr="001C0B73">
        <w:rPr>
          <w:rFonts w:ascii="Times New Roman" w:hAnsi="Times New Roman" w:cs="Times New Roman"/>
          <w:color w:val="000000" w:themeColor="text1"/>
          <w:sz w:val="24"/>
          <w:szCs w:val="24"/>
        </w:rPr>
        <w:t xml:space="preserve">, что свидетельствует о непонимании не только теории, но и науки вообще. Без поиска фундаментальных оснований науки, что не может не быть </w:t>
      </w:r>
      <w:r w:rsidR="00CE3F39" w:rsidRPr="001C0B73">
        <w:rPr>
          <w:rFonts w:ascii="Times New Roman" w:hAnsi="Times New Roman" w:cs="Times New Roman"/>
          <w:color w:val="000000" w:themeColor="text1"/>
          <w:sz w:val="24"/>
          <w:szCs w:val="24"/>
        </w:rPr>
        <w:t xml:space="preserve">функцией </w:t>
      </w:r>
      <w:r w:rsidR="009C3759" w:rsidRPr="001C0B73">
        <w:rPr>
          <w:rFonts w:ascii="Times New Roman" w:hAnsi="Times New Roman" w:cs="Times New Roman"/>
          <w:color w:val="000000" w:themeColor="text1"/>
          <w:sz w:val="24"/>
          <w:szCs w:val="24"/>
        </w:rPr>
        <w:t>философи</w:t>
      </w:r>
      <w:r w:rsidR="00CE3F39" w:rsidRPr="001C0B73">
        <w:rPr>
          <w:rFonts w:ascii="Times New Roman" w:hAnsi="Times New Roman" w:cs="Times New Roman"/>
          <w:color w:val="000000" w:themeColor="text1"/>
          <w:sz w:val="24"/>
          <w:szCs w:val="24"/>
        </w:rPr>
        <w:t>и</w:t>
      </w:r>
      <w:r w:rsidR="009C3759" w:rsidRPr="001C0B73">
        <w:rPr>
          <w:rFonts w:ascii="Times New Roman" w:hAnsi="Times New Roman" w:cs="Times New Roman"/>
          <w:color w:val="000000" w:themeColor="text1"/>
          <w:sz w:val="24"/>
          <w:szCs w:val="24"/>
        </w:rPr>
        <w:t>, не понять</w:t>
      </w:r>
      <w:r w:rsidR="00460C0C" w:rsidRPr="001C0B73">
        <w:rPr>
          <w:rFonts w:ascii="Times New Roman" w:hAnsi="Times New Roman" w:cs="Times New Roman"/>
          <w:color w:val="000000" w:themeColor="text1"/>
          <w:sz w:val="24"/>
          <w:szCs w:val="24"/>
        </w:rPr>
        <w:t xml:space="preserve"> её</w:t>
      </w:r>
      <w:r w:rsidR="009C3759" w:rsidRPr="001C0B73">
        <w:rPr>
          <w:rFonts w:ascii="Times New Roman" w:hAnsi="Times New Roman" w:cs="Times New Roman"/>
          <w:color w:val="000000" w:themeColor="text1"/>
          <w:sz w:val="24"/>
          <w:szCs w:val="24"/>
        </w:rPr>
        <w:t xml:space="preserve"> смысла</w:t>
      </w:r>
      <w:r w:rsidR="00460C0C" w:rsidRPr="001C0B73">
        <w:rPr>
          <w:rFonts w:ascii="Times New Roman" w:hAnsi="Times New Roman" w:cs="Times New Roman"/>
          <w:color w:val="000000" w:themeColor="text1"/>
          <w:sz w:val="24"/>
          <w:szCs w:val="24"/>
        </w:rPr>
        <w:t>, в т. ч.</w:t>
      </w:r>
      <w:r w:rsidR="009C3759" w:rsidRPr="001C0B73">
        <w:rPr>
          <w:rFonts w:ascii="Times New Roman" w:hAnsi="Times New Roman" w:cs="Times New Roman"/>
          <w:color w:val="000000" w:themeColor="text1"/>
          <w:sz w:val="24"/>
          <w:szCs w:val="24"/>
        </w:rPr>
        <w:t xml:space="preserve"> «теори</w:t>
      </w:r>
      <w:r w:rsidR="00460C0C" w:rsidRPr="001C0B73">
        <w:rPr>
          <w:rFonts w:ascii="Times New Roman" w:hAnsi="Times New Roman" w:cs="Times New Roman"/>
          <w:color w:val="000000" w:themeColor="text1"/>
          <w:sz w:val="24"/>
          <w:szCs w:val="24"/>
        </w:rPr>
        <w:t>и</w:t>
      </w:r>
      <w:r w:rsidR="009C3759" w:rsidRPr="001C0B73">
        <w:rPr>
          <w:rFonts w:ascii="Times New Roman" w:hAnsi="Times New Roman" w:cs="Times New Roman"/>
          <w:color w:val="000000" w:themeColor="text1"/>
          <w:sz w:val="24"/>
          <w:szCs w:val="24"/>
        </w:rPr>
        <w:t>». Обычно использование этого слова служит приданию престижа тексту и тем самым авторитета автор</w:t>
      </w:r>
      <w:r w:rsidR="003453E2" w:rsidRPr="001C0B73">
        <w:rPr>
          <w:rFonts w:ascii="Times New Roman" w:hAnsi="Times New Roman" w:cs="Times New Roman"/>
          <w:color w:val="000000" w:themeColor="text1"/>
          <w:sz w:val="24"/>
          <w:szCs w:val="24"/>
        </w:rPr>
        <w:t>у</w:t>
      </w:r>
      <w:r w:rsidR="009C3759" w:rsidRPr="001C0B73">
        <w:rPr>
          <w:rFonts w:ascii="Times New Roman" w:hAnsi="Times New Roman" w:cs="Times New Roman"/>
          <w:color w:val="000000" w:themeColor="text1"/>
          <w:sz w:val="24"/>
          <w:szCs w:val="24"/>
        </w:rPr>
        <w:t>. Имеются работы, в которых чуть ли не к каждому слову его ставят, что не свидетельствует о</w:t>
      </w:r>
      <w:r w:rsidR="0069433F" w:rsidRPr="001C0B73">
        <w:rPr>
          <w:rFonts w:ascii="Times New Roman" w:hAnsi="Times New Roman" w:cs="Times New Roman"/>
          <w:color w:val="000000" w:themeColor="text1"/>
          <w:sz w:val="24"/>
          <w:szCs w:val="24"/>
        </w:rPr>
        <w:t>б их</w:t>
      </w:r>
      <w:r w:rsidR="009C3759" w:rsidRPr="001C0B73">
        <w:rPr>
          <w:rFonts w:ascii="Times New Roman" w:hAnsi="Times New Roman" w:cs="Times New Roman"/>
          <w:color w:val="000000" w:themeColor="text1"/>
          <w:sz w:val="24"/>
          <w:szCs w:val="24"/>
        </w:rPr>
        <w:t xml:space="preserve"> теоретичности.  </w:t>
      </w:r>
    </w:p>
    <w:p w:rsidR="003579A7" w:rsidRPr="001C0B73" w:rsidRDefault="0069433F"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При разработке </w:t>
      </w:r>
      <w:r w:rsidR="00D7380C" w:rsidRPr="001C0B73">
        <w:rPr>
          <w:rFonts w:ascii="Times New Roman" w:hAnsi="Times New Roman" w:cs="Times New Roman"/>
          <w:color w:val="000000" w:themeColor="text1"/>
          <w:sz w:val="24"/>
          <w:szCs w:val="24"/>
        </w:rPr>
        <w:t xml:space="preserve">политэкономии </w:t>
      </w:r>
      <w:r w:rsidR="00D7380C" w:rsidRPr="001C0B73">
        <w:rPr>
          <w:rFonts w:ascii="Times New Roman" w:hAnsi="Times New Roman" w:cs="Times New Roman"/>
          <w:color w:val="000000" w:themeColor="text1"/>
          <w:sz w:val="24"/>
          <w:szCs w:val="24"/>
          <w:lang w:val="en-US"/>
        </w:rPr>
        <w:t>XXI</w:t>
      </w:r>
      <w:r w:rsidR="00D7380C" w:rsidRPr="001C0B73">
        <w:rPr>
          <w:rFonts w:ascii="Times New Roman" w:hAnsi="Times New Roman" w:cs="Times New Roman"/>
          <w:color w:val="000000" w:themeColor="text1"/>
          <w:sz w:val="24"/>
          <w:szCs w:val="24"/>
        </w:rPr>
        <w:t xml:space="preserve"> века в</w:t>
      </w:r>
      <w:r w:rsidR="004B53D4" w:rsidRPr="001C0B73">
        <w:rPr>
          <w:rFonts w:ascii="Times New Roman" w:hAnsi="Times New Roman" w:cs="Times New Roman"/>
          <w:color w:val="000000" w:themeColor="text1"/>
          <w:sz w:val="24"/>
          <w:szCs w:val="24"/>
        </w:rPr>
        <w:t>ажн</w:t>
      </w:r>
      <w:r w:rsidR="00D7380C" w:rsidRPr="001C0B73">
        <w:rPr>
          <w:rFonts w:ascii="Times New Roman" w:hAnsi="Times New Roman" w:cs="Times New Roman"/>
          <w:color w:val="000000" w:themeColor="text1"/>
          <w:sz w:val="24"/>
          <w:szCs w:val="24"/>
        </w:rPr>
        <w:t xml:space="preserve">о </w:t>
      </w:r>
      <w:r w:rsidRPr="001C0B73">
        <w:rPr>
          <w:rFonts w:ascii="Times New Roman" w:hAnsi="Times New Roman" w:cs="Times New Roman"/>
          <w:color w:val="000000" w:themeColor="text1"/>
          <w:sz w:val="24"/>
          <w:szCs w:val="24"/>
        </w:rPr>
        <w:t>постулировать</w:t>
      </w:r>
      <w:r w:rsidR="00D7380C" w:rsidRPr="001C0B73">
        <w:rPr>
          <w:rFonts w:ascii="Times New Roman" w:hAnsi="Times New Roman" w:cs="Times New Roman"/>
          <w:color w:val="000000" w:themeColor="text1"/>
          <w:sz w:val="24"/>
          <w:szCs w:val="24"/>
        </w:rPr>
        <w:t xml:space="preserve"> много</w:t>
      </w:r>
      <w:r w:rsidR="00201959" w:rsidRPr="001C0B73">
        <w:rPr>
          <w:rFonts w:ascii="Times New Roman" w:hAnsi="Times New Roman" w:cs="Times New Roman"/>
          <w:color w:val="000000" w:themeColor="text1"/>
          <w:sz w:val="24"/>
          <w:szCs w:val="24"/>
        </w:rPr>
        <w:t xml:space="preserve"> </w:t>
      </w:r>
      <w:r w:rsidR="00D7380C" w:rsidRPr="001C0B73">
        <w:rPr>
          <w:rFonts w:ascii="Times New Roman" w:hAnsi="Times New Roman" w:cs="Times New Roman"/>
          <w:color w:val="000000" w:themeColor="text1"/>
          <w:sz w:val="24"/>
          <w:szCs w:val="24"/>
        </w:rPr>
        <w:t>аспектов</w:t>
      </w:r>
      <w:r w:rsidR="003D3B22" w:rsidRPr="001C0B73">
        <w:rPr>
          <w:rFonts w:ascii="Times New Roman" w:hAnsi="Times New Roman" w:cs="Times New Roman"/>
          <w:color w:val="000000" w:themeColor="text1"/>
          <w:sz w:val="24"/>
          <w:szCs w:val="24"/>
        </w:rPr>
        <w:t xml:space="preserve"> её трактовки</w:t>
      </w:r>
      <w:r w:rsidR="00D7380C" w:rsidRPr="001C0B73">
        <w:rPr>
          <w:rFonts w:ascii="Times New Roman" w:hAnsi="Times New Roman" w:cs="Times New Roman"/>
          <w:color w:val="000000" w:themeColor="text1"/>
          <w:sz w:val="24"/>
          <w:szCs w:val="24"/>
        </w:rPr>
        <w:t xml:space="preserve">. </w:t>
      </w:r>
    </w:p>
    <w:p w:rsidR="003579A7" w:rsidRPr="001C0B73" w:rsidRDefault="003579A7" w:rsidP="001C0B73">
      <w:pPr>
        <w:spacing w:after="0" w:line="240" w:lineRule="auto"/>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69433F" w:rsidRPr="001C0B73">
        <w:rPr>
          <w:rFonts w:ascii="Times New Roman" w:hAnsi="Times New Roman" w:cs="Times New Roman"/>
          <w:color w:val="000000" w:themeColor="text1"/>
          <w:sz w:val="24"/>
          <w:szCs w:val="24"/>
        </w:rPr>
        <w:t xml:space="preserve">А). </w:t>
      </w:r>
      <w:r w:rsidR="00D7380C" w:rsidRPr="001C0B73">
        <w:rPr>
          <w:rFonts w:ascii="Times New Roman" w:hAnsi="Times New Roman" w:cs="Times New Roman"/>
          <w:color w:val="000000" w:themeColor="text1"/>
          <w:sz w:val="24"/>
          <w:szCs w:val="24"/>
        </w:rPr>
        <w:t xml:space="preserve">Прежде   </w:t>
      </w:r>
      <w:r w:rsidR="00D7380C" w:rsidRPr="006208AB">
        <w:rPr>
          <w:rFonts w:ascii="Times New Roman" w:hAnsi="Times New Roman" w:cs="Times New Roman"/>
          <w:color w:val="FF0000"/>
          <w:sz w:val="24"/>
          <w:szCs w:val="24"/>
        </w:rPr>
        <w:t xml:space="preserve">всего </w:t>
      </w:r>
      <w:r w:rsidR="00242D80">
        <w:rPr>
          <w:rFonts w:ascii="Times New Roman" w:hAnsi="Times New Roman" w:cs="Times New Roman"/>
          <w:color w:val="000000" w:themeColor="text1"/>
          <w:sz w:val="24"/>
          <w:szCs w:val="24"/>
        </w:rPr>
        <w:t>следует</w:t>
      </w:r>
      <w:r w:rsidR="00242D80" w:rsidRPr="006208AB">
        <w:rPr>
          <w:rFonts w:ascii="Times New Roman" w:hAnsi="Times New Roman" w:cs="Times New Roman"/>
          <w:color w:val="FF0000"/>
          <w:sz w:val="24"/>
          <w:szCs w:val="24"/>
        </w:rPr>
        <w:t xml:space="preserve"> </w:t>
      </w:r>
      <w:r w:rsidR="00D7380C" w:rsidRPr="006208AB">
        <w:rPr>
          <w:rFonts w:ascii="Times New Roman" w:hAnsi="Times New Roman" w:cs="Times New Roman"/>
          <w:color w:val="FF0000"/>
          <w:sz w:val="24"/>
          <w:szCs w:val="24"/>
        </w:rPr>
        <w:t xml:space="preserve">определить </w:t>
      </w:r>
      <w:r w:rsidR="004B53D4" w:rsidRPr="001C0B73">
        <w:rPr>
          <w:rFonts w:ascii="Times New Roman" w:hAnsi="Times New Roman" w:cs="Times New Roman"/>
          <w:color w:val="000000" w:themeColor="text1"/>
          <w:sz w:val="24"/>
          <w:szCs w:val="24"/>
        </w:rPr>
        <w:t>её объект.</w:t>
      </w:r>
      <w:r w:rsidR="00D7380C" w:rsidRPr="001C0B73">
        <w:rPr>
          <w:rFonts w:ascii="Times New Roman" w:hAnsi="Times New Roman" w:cs="Times New Roman"/>
          <w:color w:val="000000" w:themeColor="text1"/>
          <w:sz w:val="24"/>
          <w:szCs w:val="24"/>
        </w:rPr>
        <w:t xml:space="preserve"> На него указывает её название</w:t>
      </w:r>
      <w:r w:rsidR="0070039A" w:rsidRPr="001C0B73">
        <w:rPr>
          <w:rFonts w:ascii="Times New Roman" w:hAnsi="Times New Roman" w:cs="Times New Roman"/>
          <w:color w:val="000000" w:themeColor="text1"/>
          <w:sz w:val="24"/>
          <w:szCs w:val="24"/>
        </w:rPr>
        <w:t xml:space="preserve"> словом</w:t>
      </w:r>
      <w:r w:rsidR="00D7380C" w:rsidRPr="001C0B73">
        <w:rPr>
          <w:rFonts w:ascii="Times New Roman" w:hAnsi="Times New Roman" w:cs="Times New Roman"/>
          <w:color w:val="000000" w:themeColor="text1"/>
          <w:sz w:val="24"/>
          <w:szCs w:val="24"/>
        </w:rPr>
        <w:t xml:space="preserve"> «экономик</w:t>
      </w:r>
      <w:r w:rsidR="006A02DC" w:rsidRPr="001C0B73">
        <w:rPr>
          <w:rFonts w:ascii="Times New Roman" w:hAnsi="Times New Roman" w:cs="Times New Roman"/>
          <w:color w:val="000000" w:themeColor="text1"/>
          <w:sz w:val="24"/>
          <w:szCs w:val="24"/>
        </w:rPr>
        <w:t>а</w:t>
      </w:r>
      <w:r w:rsidR="00D7380C" w:rsidRPr="001C0B73">
        <w:rPr>
          <w:rFonts w:ascii="Times New Roman" w:hAnsi="Times New Roman" w:cs="Times New Roman"/>
          <w:color w:val="000000" w:themeColor="text1"/>
          <w:sz w:val="24"/>
          <w:szCs w:val="24"/>
        </w:rPr>
        <w:t>»</w:t>
      </w:r>
      <w:r w:rsidR="00A20E40" w:rsidRPr="001C0B73">
        <w:rPr>
          <w:rFonts w:ascii="Times New Roman" w:hAnsi="Times New Roman" w:cs="Times New Roman"/>
          <w:color w:val="000000" w:themeColor="text1"/>
          <w:sz w:val="24"/>
          <w:szCs w:val="24"/>
        </w:rPr>
        <w:t>, в</w:t>
      </w:r>
      <w:r w:rsidR="004B53D4" w:rsidRPr="001C0B73">
        <w:rPr>
          <w:rFonts w:ascii="Times New Roman" w:hAnsi="Times New Roman" w:cs="Times New Roman"/>
          <w:color w:val="000000" w:themeColor="text1"/>
          <w:sz w:val="24"/>
          <w:szCs w:val="24"/>
        </w:rPr>
        <w:t xml:space="preserve"> основе</w:t>
      </w:r>
      <w:r w:rsidR="00A20E40" w:rsidRPr="001C0B73">
        <w:rPr>
          <w:rFonts w:ascii="Times New Roman" w:hAnsi="Times New Roman" w:cs="Times New Roman"/>
          <w:color w:val="000000" w:themeColor="text1"/>
          <w:sz w:val="24"/>
          <w:szCs w:val="24"/>
        </w:rPr>
        <w:t xml:space="preserve"> которого</w:t>
      </w:r>
      <w:r w:rsidR="00D7380C" w:rsidRPr="001C0B73">
        <w:rPr>
          <w:rFonts w:ascii="Times New Roman" w:hAnsi="Times New Roman" w:cs="Times New Roman"/>
          <w:color w:val="000000" w:themeColor="text1"/>
          <w:sz w:val="24"/>
          <w:szCs w:val="24"/>
        </w:rPr>
        <w:t xml:space="preserve"> </w:t>
      </w:r>
      <w:r w:rsidR="004B53D4" w:rsidRPr="001C0B73">
        <w:rPr>
          <w:rFonts w:ascii="Times New Roman" w:hAnsi="Times New Roman" w:cs="Times New Roman"/>
          <w:color w:val="000000" w:themeColor="text1"/>
          <w:sz w:val="24"/>
          <w:szCs w:val="24"/>
        </w:rPr>
        <w:t>лежит слово «хозяйство», использу</w:t>
      </w:r>
      <w:r w:rsidR="00A20E40" w:rsidRPr="001C0B73">
        <w:rPr>
          <w:rFonts w:ascii="Times New Roman" w:hAnsi="Times New Roman" w:cs="Times New Roman"/>
          <w:color w:val="000000" w:themeColor="text1"/>
          <w:sz w:val="24"/>
          <w:szCs w:val="24"/>
        </w:rPr>
        <w:t>емое</w:t>
      </w:r>
      <w:r w:rsidR="004B53D4" w:rsidRPr="001C0B73">
        <w:rPr>
          <w:rFonts w:ascii="Times New Roman" w:hAnsi="Times New Roman" w:cs="Times New Roman"/>
          <w:color w:val="000000" w:themeColor="text1"/>
          <w:sz w:val="24"/>
          <w:szCs w:val="24"/>
        </w:rPr>
        <w:t xml:space="preserve"> в</w:t>
      </w:r>
      <w:r w:rsidR="009F652E" w:rsidRPr="001C0B73">
        <w:rPr>
          <w:rFonts w:ascii="Times New Roman" w:hAnsi="Times New Roman" w:cs="Times New Roman"/>
          <w:color w:val="000000" w:themeColor="text1"/>
          <w:sz w:val="24"/>
          <w:szCs w:val="24"/>
        </w:rPr>
        <w:t xml:space="preserve"> </w:t>
      </w:r>
      <w:r w:rsidR="004B53D4" w:rsidRPr="001C0B73">
        <w:rPr>
          <w:rFonts w:ascii="Times New Roman" w:hAnsi="Times New Roman" w:cs="Times New Roman"/>
          <w:color w:val="000000" w:themeColor="text1"/>
          <w:sz w:val="24"/>
          <w:szCs w:val="24"/>
        </w:rPr>
        <w:t>русском и немецком, но не в английском языке, задающ</w:t>
      </w:r>
      <w:r w:rsidR="004B53D4" w:rsidRPr="00AF3126">
        <w:rPr>
          <w:rFonts w:ascii="Times New Roman" w:hAnsi="Times New Roman" w:cs="Times New Roman"/>
          <w:color w:val="FF0000"/>
          <w:sz w:val="24"/>
          <w:szCs w:val="24"/>
        </w:rPr>
        <w:t>им</w:t>
      </w:r>
      <w:r w:rsidR="004B53D4" w:rsidRPr="001C0B73">
        <w:rPr>
          <w:rFonts w:ascii="Times New Roman" w:hAnsi="Times New Roman" w:cs="Times New Roman"/>
          <w:color w:val="000000" w:themeColor="text1"/>
          <w:sz w:val="24"/>
          <w:szCs w:val="24"/>
        </w:rPr>
        <w:t xml:space="preserve"> контент мирового экономического мэйнстрима. Экономикс изучает рынок, а не экономику и не хозяйство</w:t>
      </w:r>
      <w:r w:rsidR="00B876FC" w:rsidRPr="001C0B73">
        <w:rPr>
          <w:rFonts w:ascii="Times New Roman" w:hAnsi="Times New Roman" w:cs="Times New Roman"/>
          <w:color w:val="000000" w:themeColor="text1"/>
          <w:sz w:val="24"/>
          <w:szCs w:val="24"/>
        </w:rPr>
        <w:t>.</w:t>
      </w:r>
      <w:r w:rsidR="004B53D4" w:rsidRPr="001C0B73">
        <w:rPr>
          <w:rFonts w:ascii="Times New Roman" w:hAnsi="Times New Roman" w:cs="Times New Roman"/>
          <w:color w:val="000000" w:themeColor="text1"/>
          <w:sz w:val="24"/>
          <w:szCs w:val="24"/>
        </w:rPr>
        <w:t xml:space="preserve"> </w:t>
      </w:r>
      <w:r w:rsidR="00953743" w:rsidRPr="001C0B73">
        <w:rPr>
          <w:rFonts w:ascii="Times New Roman" w:hAnsi="Times New Roman" w:cs="Times New Roman"/>
          <w:color w:val="000000" w:themeColor="text1"/>
          <w:sz w:val="24"/>
          <w:szCs w:val="24"/>
        </w:rPr>
        <w:t xml:space="preserve">Более того </w:t>
      </w:r>
      <w:r w:rsidR="00B876FC" w:rsidRPr="001C0B73">
        <w:rPr>
          <w:rFonts w:ascii="Times New Roman" w:hAnsi="Times New Roman" w:cs="Times New Roman"/>
          <w:color w:val="000000" w:themeColor="text1"/>
          <w:sz w:val="24"/>
          <w:szCs w:val="24"/>
        </w:rPr>
        <w:t>он</w:t>
      </w:r>
      <w:r w:rsidR="00953743" w:rsidRPr="001C0B73">
        <w:rPr>
          <w:rFonts w:ascii="Times New Roman" w:hAnsi="Times New Roman" w:cs="Times New Roman"/>
          <w:color w:val="000000" w:themeColor="text1"/>
          <w:sz w:val="24"/>
          <w:szCs w:val="24"/>
        </w:rPr>
        <w:t xml:space="preserve"> не объясняет даже рынок, а только </w:t>
      </w:r>
      <w:r w:rsidR="00953743" w:rsidRPr="001C0B73">
        <w:rPr>
          <w:rFonts w:ascii="Times New Roman" w:hAnsi="Times New Roman" w:cs="Times New Roman"/>
          <w:color w:val="000000" w:themeColor="text1"/>
          <w:sz w:val="24"/>
          <w:szCs w:val="24"/>
        </w:rPr>
        <w:lastRenderedPageBreak/>
        <w:t>его определенные аспекты</w:t>
      </w:r>
      <w:r w:rsidR="00030D95" w:rsidRPr="001C0B73">
        <w:rPr>
          <w:rFonts w:ascii="Times New Roman" w:hAnsi="Times New Roman" w:cs="Times New Roman"/>
          <w:color w:val="000000" w:themeColor="text1"/>
          <w:sz w:val="24"/>
          <w:szCs w:val="24"/>
        </w:rPr>
        <w:t>, прежде всего ценообразование</w:t>
      </w:r>
      <w:r w:rsidR="00B876FC" w:rsidRPr="001C0B73">
        <w:rPr>
          <w:rFonts w:ascii="Times New Roman" w:hAnsi="Times New Roman" w:cs="Times New Roman"/>
          <w:color w:val="000000" w:themeColor="text1"/>
          <w:sz w:val="24"/>
          <w:szCs w:val="24"/>
        </w:rPr>
        <w:t xml:space="preserve">. </w:t>
      </w:r>
      <w:r w:rsidR="000926BD" w:rsidRPr="001C0B73">
        <w:rPr>
          <w:rFonts w:ascii="Times New Roman" w:hAnsi="Times New Roman" w:cs="Times New Roman"/>
          <w:color w:val="000000" w:themeColor="text1"/>
          <w:sz w:val="24"/>
          <w:szCs w:val="24"/>
        </w:rPr>
        <w:t>Экономикс</w:t>
      </w:r>
      <w:r w:rsidR="00B876FC" w:rsidRPr="001C0B73">
        <w:rPr>
          <w:rFonts w:ascii="Times New Roman" w:hAnsi="Times New Roman" w:cs="Times New Roman"/>
          <w:color w:val="000000" w:themeColor="text1"/>
          <w:sz w:val="24"/>
          <w:szCs w:val="24"/>
        </w:rPr>
        <w:t xml:space="preserve"> не является ОЭН, объектом которой должно быть</w:t>
      </w:r>
      <w:r w:rsidR="003E78F9" w:rsidRPr="001C0B73">
        <w:rPr>
          <w:rFonts w:ascii="Times New Roman" w:hAnsi="Times New Roman" w:cs="Times New Roman"/>
          <w:color w:val="000000" w:themeColor="text1"/>
          <w:sz w:val="24"/>
          <w:szCs w:val="24"/>
        </w:rPr>
        <w:t xml:space="preserve"> </w:t>
      </w:r>
      <w:r w:rsidR="00242D80">
        <w:rPr>
          <w:rFonts w:ascii="Times New Roman" w:hAnsi="Times New Roman" w:cs="Times New Roman"/>
          <w:color w:val="000000" w:themeColor="text1"/>
          <w:sz w:val="24"/>
          <w:szCs w:val="24"/>
        </w:rPr>
        <w:t xml:space="preserve">теоретическое </w:t>
      </w:r>
      <w:r w:rsidR="003E78F9" w:rsidRPr="001C0B73">
        <w:rPr>
          <w:rFonts w:ascii="Times New Roman" w:hAnsi="Times New Roman" w:cs="Times New Roman"/>
          <w:color w:val="000000" w:themeColor="text1"/>
          <w:sz w:val="24"/>
          <w:szCs w:val="24"/>
        </w:rPr>
        <w:t>объяснение</w:t>
      </w:r>
      <w:r w:rsidR="00B876FC" w:rsidRPr="001C0B73">
        <w:rPr>
          <w:rFonts w:ascii="Times New Roman" w:hAnsi="Times New Roman" w:cs="Times New Roman"/>
          <w:color w:val="000000" w:themeColor="text1"/>
          <w:sz w:val="24"/>
          <w:szCs w:val="24"/>
        </w:rPr>
        <w:t xml:space="preserve"> единств</w:t>
      </w:r>
      <w:r w:rsidR="003E78F9" w:rsidRPr="001C0B73">
        <w:rPr>
          <w:rFonts w:ascii="Times New Roman" w:hAnsi="Times New Roman" w:cs="Times New Roman"/>
          <w:color w:val="000000" w:themeColor="text1"/>
          <w:sz w:val="24"/>
          <w:szCs w:val="24"/>
        </w:rPr>
        <w:t>а</w:t>
      </w:r>
      <w:r w:rsidR="00B876FC" w:rsidRPr="001C0B73">
        <w:rPr>
          <w:rFonts w:ascii="Times New Roman" w:hAnsi="Times New Roman" w:cs="Times New Roman"/>
          <w:color w:val="000000" w:themeColor="text1"/>
          <w:sz w:val="24"/>
          <w:szCs w:val="24"/>
        </w:rPr>
        <w:t xml:space="preserve"> хозяйства, экономики, рынка</w:t>
      </w:r>
      <w:r w:rsidR="0065234B" w:rsidRPr="001C0B73">
        <w:rPr>
          <w:rFonts w:ascii="Times New Roman" w:hAnsi="Times New Roman" w:cs="Times New Roman"/>
          <w:color w:val="000000" w:themeColor="text1"/>
          <w:sz w:val="24"/>
          <w:szCs w:val="24"/>
        </w:rPr>
        <w:t xml:space="preserve"> и </w:t>
      </w:r>
      <w:r w:rsidR="00B876FC" w:rsidRPr="001C0B73">
        <w:rPr>
          <w:rFonts w:ascii="Times New Roman" w:hAnsi="Times New Roman" w:cs="Times New Roman"/>
          <w:color w:val="000000" w:themeColor="text1"/>
          <w:sz w:val="24"/>
          <w:szCs w:val="24"/>
        </w:rPr>
        <w:t>двух</w:t>
      </w:r>
      <w:r w:rsidR="003E78F9" w:rsidRPr="001C0B73">
        <w:rPr>
          <w:rFonts w:ascii="Times New Roman" w:hAnsi="Times New Roman" w:cs="Times New Roman"/>
          <w:color w:val="000000" w:themeColor="text1"/>
          <w:sz w:val="24"/>
          <w:szCs w:val="24"/>
        </w:rPr>
        <w:t xml:space="preserve"> их</w:t>
      </w:r>
      <w:r w:rsidR="00B876FC" w:rsidRPr="001C0B73">
        <w:rPr>
          <w:rFonts w:ascii="Times New Roman" w:hAnsi="Times New Roman" w:cs="Times New Roman"/>
          <w:color w:val="000000" w:themeColor="text1"/>
          <w:sz w:val="24"/>
          <w:szCs w:val="24"/>
        </w:rPr>
        <w:t xml:space="preserve"> </w:t>
      </w:r>
      <w:r w:rsidR="0065234B" w:rsidRPr="001C0B73">
        <w:rPr>
          <w:rFonts w:ascii="Times New Roman" w:hAnsi="Times New Roman" w:cs="Times New Roman"/>
          <w:color w:val="000000" w:themeColor="text1"/>
          <w:sz w:val="24"/>
          <w:szCs w:val="24"/>
        </w:rPr>
        <w:t>«</w:t>
      </w:r>
      <w:r w:rsidR="00B876FC" w:rsidRPr="001C0B73">
        <w:rPr>
          <w:rFonts w:ascii="Times New Roman" w:hAnsi="Times New Roman" w:cs="Times New Roman"/>
          <w:color w:val="000000" w:themeColor="text1"/>
          <w:sz w:val="24"/>
          <w:szCs w:val="24"/>
        </w:rPr>
        <w:t xml:space="preserve">рук» </w:t>
      </w:r>
      <w:r w:rsidR="00BF158E" w:rsidRPr="001C0B73">
        <w:rPr>
          <w:rFonts w:ascii="Times New Roman" w:hAnsi="Times New Roman" w:cs="Times New Roman"/>
          <w:color w:val="000000" w:themeColor="text1"/>
          <w:sz w:val="24"/>
          <w:szCs w:val="24"/>
        </w:rPr>
        <w:t>– законов рынка и ЭРГ</w:t>
      </w:r>
      <w:r w:rsidR="00B876FC" w:rsidRPr="001C0B73">
        <w:rPr>
          <w:rFonts w:ascii="Times New Roman" w:hAnsi="Times New Roman" w:cs="Times New Roman"/>
          <w:color w:val="000000" w:themeColor="text1"/>
          <w:sz w:val="24"/>
          <w:szCs w:val="24"/>
        </w:rPr>
        <w:t>.</w:t>
      </w:r>
    </w:p>
    <w:p w:rsidR="00545BDA" w:rsidRPr="001C0B73" w:rsidRDefault="003579A7" w:rsidP="001C0B73">
      <w:pPr>
        <w:spacing w:after="0" w:line="240" w:lineRule="auto"/>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69433F" w:rsidRPr="001C0B73">
        <w:rPr>
          <w:rFonts w:ascii="Times New Roman" w:hAnsi="Times New Roman" w:cs="Times New Roman"/>
          <w:color w:val="000000" w:themeColor="text1"/>
          <w:sz w:val="24"/>
          <w:szCs w:val="24"/>
        </w:rPr>
        <w:t>Б.) Определив хозяйство как объект познания</w:t>
      </w:r>
      <w:r w:rsidR="00982152" w:rsidRPr="001C0B73">
        <w:rPr>
          <w:rFonts w:ascii="Times New Roman" w:hAnsi="Times New Roman" w:cs="Times New Roman"/>
          <w:color w:val="000000" w:themeColor="text1"/>
          <w:sz w:val="24"/>
          <w:szCs w:val="24"/>
        </w:rPr>
        <w:t>,</w:t>
      </w:r>
      <w:r w:rsidR="0069433F" w:rsidRPr="001C0B73">
        <w:rPr>
          <w:rFonts w:ascii="Times New Roman" w:hAnsi="Times New Roman" w:cs="Times New Roman"/>
          <w:color w:val="000000" w:themeColor="text1"/>
          <w:sz w:val="24"/>
          <w:szCs w:val="24"/>
        </w:rPr>
        <w:t xml:space="preserve"> следует уточнить его сущность. </w:t>
      </w:r>
      <w:r w:rsidR="00545BDA" w:rsidRPr="001C0B73">
        <w:rPr>
          <w:rFonts w:ascii="Times New Roman" w:hAnsi="Times New Roman" w:cs="Times New Roman"/>
          <w:color w:val="000000" w:themeColor="text1"/>
          <w:sz w:val="24"/>
          <w:szCs w:val="24"/>
        </w:rPr>
        <w:t xml:space="preserve">По Марксу предмет «Капитала» </w:t>
      </w:r>
      <w:r w:rsidR="00404A8F" w:rsidRPr="001C0B73">
        <w:rPr>
          <w:rFonts w:ascii="Times New Roman" w:hAnsi="Times New Roman" w:cs="Times New Roman"/>
          <w:color w:val="000000" w:themeColor="text1"/>
          <w:sz w:val="24"/>
          <w:szCs w:val="24"/>
        </w:rPr>
        <w:t>–</w:t>
      </w:r>
      <w:r w:rsidR="00545BDA" w:rsidRPr="001C0B73">
        <w:rPr>
          <w:rFonts w:ascii="Times New Roman" w:hAnsi="Times New Roman" w:cs="Times New Roman"/>
          <w:color w:val="000000" w:themeColor="text1"/>
          <w:sz w:val="24"/>
          <w:szCs w:val="24"/>
        </w:rPr>
        <w:t xml:space="preserve"> производственные отношения.  Но введенное им</w:t>
      </w:r>
      <w:r w:rsidR="003E78F9" w:rsidRPr="001C0B73">
        <w:rPr>
          <w:rFonts w:ascii="Times New Roman" w:hAnsi="Times New Roman" w:cs="Times New Roman"/>
          <w:color w:val="000000" w:themeColor="text1"/>
          <w:sz w:val="24"/>
          <w:szCs w:val="24"/>
        </w:rPr>
        <w:t xml:space="preserve"> </w:t>
      </w:r>
      <w:r w:rsidR="00982152" w:rsidRPr="001C0B73">
        <w:rPr>
          <w:rFonts w:ascii="Times New Roman" w:hAnsi="Times New Roman" w:cs="Times New Roman"/>
          <w:color w:val="000000" w:themeColor="text1"/>
          <w:sz w:val="24"/>
          <w:szCs w:val="24"/>
        </w:rPr>
        <w:t>данное</w:t>
      </w:r>
      <w:r w:rsidR="00545BDA" w:rsidRPr="001C0B73">
        <w:rPr>
          <w:rFonts w:ascii="Times New Roman" w:hAnsi="Times New Roman" w:cs="Times New Roman"/>
          <w:color w:val="000000" w:themeColor="text1"/>
          <w:sz w:val="24"/>
          <w:szCs w:val="24"/>
        </w:rPr>
        <w:t xml:space="preserve"> понятие остаётся неопределенным и трактуется разноречиво.</w:t>
      </w:r>
      <w:r w:rsidR="00025956" w:rsidRPr="001C0B73">
        <w:rPr>
          <w:rFonts w:ascii="Times New Roman" w:hAnsi="Times New Roman" w:cs="Times New Roman"/>
          <w:color w:val="000000" w:themeColor="text1"/>
          <w:sz w:val="24"/>
          <w:szCs w:val="24"/>
        </w:rPr>
        <w:t xml:space="preserve"> Маркс сводил их к экономическим</w:t>
      </w:r>
      <w:r w:rsidR="00404A8F" w:rsidRPr="001C0B73">
        <w:rPr>
          <w:rFonts w:ascii="Times New Roman" w:hAnsi="Times New Roman" w:cs="Times New Roman"/>
          <w:color w:val="000000" w:themeColor="text1"/>
          <w:sz w:val="24"/>
          <w:szCs w:val="24"/>
        </w:rPr>
        <w:t xml:space="preserve"> </w:t>
      </w:r>
      <w:r w:rsidR="00025956" w:rsidRPr="001C0B73">
        <w:rPr>
          <w:rFonts w:ascii="Times New Roman" w:hAnsi="Times New Roman" w:cs="Times New Roman"/>
          <w:color w:val="000000" w:themeColor="text1"/>
          <w:sz w:val="24"/>
          <w:szCs w:val="24"/>
        </w:rPr>
        <w:t>отношениям, собственности.</w:t>
      </w:r>
      <w:r w:rsidR="00545BDA" w:rsidRPr="001C0B73">
        <w:rPr>
          <w:rFonts w:ascii="Times New Roman" w:hAnsi="Times New Roman" w:cs="Times New Roman"/>
          <w:color w:val="000000" w:themeColor="text1"/>
          <w:sz w:val="24"/>
          <w:szCs w:val="24"/>
        </w:rPr>
        <w:t xml:space="preserve">  </w:t>
      </w:r>
      <w:r w:rsidR="003E78F9" w:rsidRPr="001C0B73">
        <w:rPr>
          <w:rFonts w:ascii="Times New Roman" w:hAnsi="Times New Roman" w:cs="Times New Roman"/>
          <w:color w:val="000000" w:themeColor="text1"/>
          <w:sz w:val="24"/>
          <w:szCs w:val="24"/>
        </w:rPr>
        <w:t xml:space="preserve">Хозяйством </w:t>
      </w:r>
      <w:r w:rsidR="000E5CC9" w:rsidRPr="001C0B73">
        <w:rPr>
          <w:rFonts w:ascii="Times New Roman" w:hAnsi="Times New Roman" w:cs="Times New Roman"/>
          <w:color w:val="000000" w:themeColor="text1"/>
          <w:sz w:val="24"/>
          <w:szCs w:val="24"/>
        </w:rPr>
        <w:t>следует считать отношения людей по поводу материальных ресурсов или их материальные</w:t>
      </w:r>
      <w:r w:rsidR="00982152" w:rsidRPr="001C0B73">
        <w:rPr>
          <w:rFonts w:ascii="Times New Roman" w:hAnsi="Times New Roman" w:cs="Times New Roman"/>
          <w:color w:val="000000" w:themeColor="text1"/>
          <w:sz w:val="24"/>
          <w:szCs w:val="24"/>
        </w:rPr>
        <w:t xml:space="preserve"> (вещественные)</w:t>
      </w:r>
      <w:r w:rsidR="000E5CC9" w:rsidRPr="001C0B73">
        <w:rPr>
          <w:rFonts w:ascii="Times New Roman" w:hAnsi="Times New Roman" w:cs="Times New Roman"/>
          <w:color w:val="000000" w:themeColor="text1"/>
          <w:sz w:val="24"/>
          <w:szCs w:val="24"/>
        </w:rPr>
        <w:t xml:space="preserve"> отношения. Теоретическое </w:t>
      </w:r>
      <w:r w:rsidR="00025956" w:rsidRPr="001C0B73">
        <w:rPr>
          <w:rFonts w:ascii="Times New Roman" w:hAnsi="Times New Roman" w:cs="Times New Roman"/>
          <w:color w:val="000000" w:themeColor="text1"/>
          <w:sz w:val="24"/>
          <w:szCs w:val="24"/>
        </w:rPr>
        <w:t xml:space="preserve">их </w:t>
      </w:r>
      <w:r w:rsidR="000E5CC9" w:rsidRPr="001C0B73">
        <w:rPr>
          <w:rFonts w:ascii="Times New Roman" w:hAnsi="Times New Roman" w:cs="Times New Roman"/>
          <w:color w:val="000000" w:themeColor="text1"/>
          <w:sz w:val="24"/>
          <w:szCs w:val="24"/>
        </w:rPr>
        <w:t>объяснение предполагает систематику их форм. Это – главная проблема политической экономии, требующая особого внимания. Её гипотеза</w:t>
      </w:r>
      <w:r w:rsidR="00025956" w:rsidRPr="001C0B73">
        <w:rPr>
          <w:rFonts w:ascii="Times New Roman" w:hAnsi="Times New Roman" w:cs="Times New Roman"/>
          <w:color w:val="000000" w:themeColor="text1"/>
          <w:sz w:val="24"/>
          <w:szCs w:val="24"/>
        </w:rPr>
        <w:t xml:space="preserve"> дана дихотомной моделью Порфирия</w:t>
      </w:r>
      <w:r w:rsidR="000E5CC9" w:rsidRPr="001C0B73">
        <w:rPr>
          <w:rFonts w:ascii="Times New Roman" w:hAnsi="Times New Roman" w:cs="Times New Roman"/>
          <w:color w:val="000000" w:themeColor="text1"/>
          <w:sz w:val="24"/>
          <w:szCs w:val="24"/>
        </w:rPr>
        <w:t xml:space="preserve"> [См. 9</w:t>
      </w:r>
      <w:r w:rsidR="00B57C75" w:rsidRPr="001C0B73">
        <w:rPr>
          <w:rFonts w:ascii="Times New Roman" w:hAnsi="Times New Roman" w:cs="Times New Roman"/>
          <w:color w:val="000000" w:themeColor="text1"/>
          <w:sz w:val="24"/>
          <w:szCs w:val="24"/>
        </w:rPr>
        <w:t>, параграф</w:t>
      </w:r>
      <w:r w:rsidR="003011A1" w:rsidRPr="001C0B73">
        <w:rPr>
          <w:rFonts w:ascii="Times New Roman" w:hAnsi="Times New Roman" w:cs="Times New Roman"/>
          <w:color w:val="000000" w:themeColor="text1"/>
          <w:sz w:val="24"/>
          <w:szCs w:val="24"/>
        </w:rPr>
        <w:t xml:space="preserve"> </w:t>
      </w:r>
      <w:r w:rsidR="000E5CC9" w:rsidRPr="001C0B73">
        <w:rPr>
          <w:rFonts w:ascii="Times New Roman" w:hAnsi="Times New Roman" w:cs="Times New Roman"/>
          <w:color w:val="000000" w:themeColor="text1"/>
          <w:sz w:val="24"/>
          <w:szCs w:val="24"/>
        </w:rPr>
        <w:t xml:space="preserve">  3.4.1].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Отношения</w:t>
      </w:r>
    </w:p>
    <w:p w:rsidR="00025956" w:rsidRPr="001C0B73" w:rsidRDefault="00025956"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proofErr w:type="gramStart"/>
      <w:r w:rsidRPr="001C0B73">
        <w:rPr>
          <w:rFonts w:ascii="Times New Roman" w:hAnsi="Times New Roman" w:cs="Times New Roman"/>
          <w:color w:val="000000" w:themeColor="text1"/>
          <w:sz w:val="24"/>
          <w:szCs w:val="24"/>
        </w:rPr>
        <w:t>Просто  →</w:t>
      </w:r>
      <w:proofErr w:type="gramEnd"/>
      <w:r w:rsidRPr="001C0B73">
        <w:rPr>
          <w:rFonts w:ascii="Times New Roman" w:hAnsi="Times New Roman" w:cs="Times New Roman"/>
          <w:color w:val="000000" w:themeColor="text1"/>
          <w:sz w:val="24"/>
          <w:szCs w:val="24"/>
        </w:rPr>
        <w:t xml:space="preserve"> материальные</w:t>
      </w:r>
    </w:p>
    <w:p w:rsidR="00025956" w:rsidRPr="001C0B73" w:rsidRDefault="00025956"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roofErr w:type="gramStart"/>
      <w:r w:rsidRPr="001C0B73">
        <w:rPr>
          <w:rFonts w:ascii="Times New Roman" w:hAnsi="Times New Roman" w:cs="Times New Roman"/>
          <w:color w:val="000000" w:themeColor="text1"/>
          <w:sz w:val="24"/>
          <w:szCs w:val="24"/>
        </w:rPr>
        <w:t>Просто  →</w:t>
      </w:r>
      <w:proofErr w:type="gramEnd"/>
      <w:r w:rsidRPr="001C0B73">
        <w:rPr>
          <w:rFonts w:ascii="Times New Roman" w:hAnsi="Times New Roman" w:cs="Times New Roman"/>
          <w:color w:val="000000" w:themeColor="text1"/>
          <w:sz w:val="24"/>
          <w:szCs w:val="24"/>
        </w:rPr>
        <w:t xml:space="preserve"> хозяйственные</w:t>
      </w:r>
      <w:r w:rsidR="003011A1" w:rsidRPr="001C0B73">
        <w:rPr>
          <w:rFonts w:ascii="Times New Roman" w:hAnsi="Times New Roman" w:cs="Times New Roman"/>
          <w:color w:val="000000" w:themeColor="text1"/>
          <w:sz w:val="24"/>
          <w:szCs w:val="24"/>
        </w:rPr>
        <w:t xml:space="preserve"> (присвоение)</w:t>
      </w:r>
      <w:r w:rsidR="00D94100"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Просто→ экономические (правовые)</w:t>
      </w:r>
    </w:p>
    <w:p w:rsidR="00025956" w:rsidRPr="001C0B73" w:rsidRDefault="00025956"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Просто     →   </w:t>
      </w:r>
      <w:proofErr w:type="gramStart"/>
      <w:r w:rsidRPr="001C0B73">
        <w:rPr>
          <w:rFonts w:ascii="Times New Roman" w:hAnsi="Times New Roman" w:cs="Times New Roman"/>
          <w:color w:val="000000" w:themeColor="text1"/>
          <w:sz w:val="24"/>
          <w:szCs w:val="24"/>
        </w:rPr>
        <w:t>Меновые  (</w:t>
      </w:r>
      <w:proofErr w:type="gramEnd"/>
      <w:r w:rsidRPr="001C0B73">
        <w:rPr>
          <w:rFonts w:ascii="Times New Roman" w:hAnsi="Times New Roman" w:cs="Times New Roman"/>
          <w:color w:val="000000" w:themeColor="text1"/>
          <w:sz w:val="24"/>
          <w:szCs w:val="24"/>
        </w:rPr>
        <w:t>владение)</w:t>
      </w:r>
    </w:p>
    <w:p w:rsidR="00025956" w:rsidRPr="001C0B73" w:rsidRDefault="00025956"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Дарообмен </w:t>
      </w:r>
      <w:proofErr w:type="gramStart"/>
      <w:r w:rsidRPr="001C0B73">
        <w:rPr>
          <w:rFonts w:ascii="Times New Roman" w:hAnsi="Times New Roman" w:cs="Times New Roman"/>
          <w:color w:val="000000" w:themeColor="text1"/>
          <w:sz w:val="24"/>
          <w:szCs w:val="24"/>
        </w:rPr>
        <w:t>→  рыночные</w:t>
      </w:r>
      <w:proofErr w:type="gramEnd"/>
      <w:r w:rsidRPr="001C0B73">
        <w:rPr>
          <w:rFonts w:ascii="Times New Roman" w:hAnsi="Times New Roman" w:cs="Times New Roman"/>
          <w:color w:val="000000" w:themeColor="text1"/>
          <w:sz w:val="24"/>
          <w:szCs w:val="24"/>
        </w:rPr>
        <w:t xml:space="preserve"> (собственность)</w:t>
      </w:r>
    </w:p>
    <w:p w:rsidR="00025956" w:rsidRPr="001C0B73" w:rsidRDefault="00025956"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025956"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roofErr w:type="gramStart"/>
      <w:r w:rsidRPr="001C0B73">
        <w:rPr>
          <w:rFonts w:ascii="Times New Roman" w:hAnsi="Times New Roman" w:cs="Times New Roman"/>
          <w:color w:val="000000" w:themeColor="text1"/>
          <w:sz w:val="24"/>
          <w:szCs w:val="24"/>
        </w:rPr>
        <w:t>Просто  →</w:t>
      </w:r>
      <w:proofErr w:type="gramEnd"/>
      <w:r w:rsidR="00404A8F"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 </w:t>
      </w:r>
      <w:proofErr w:type="spellStart"/>
      <w:r w:rsidRPr="001C0B73">
        <w:rPr>
          <w:rFonts w:ascii="Times New Roman" w:hAnsi="Times New Roman" w:cs="Times New Roman"/>
          <w:color w:val="000000" w:themeColor="text1"/>
          <w:sz w:val="24"/>
          <w:szCs w:val="24"/>
        </w:rPr>
        <w:t>пострыночные</w:t>
      </w:r>
      <w:proofErr w:type="spellEnd"/>
    </w:p>
    <w:p w:rsidR="00545BDA" w:rsidRPr="001C0B73" w:rsidRDefault="00025956" w:rsidP="001C0B73">
      <w:pPr>
        <w:spacing w:after="0" w:line="240" w:lineRule="auto"/>
        <w:ind w:left="72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p>
    <w:p w:rsidR="003579A7" w:rsidRPr="001C0B73" w:rsidRDefault="00953743" w:rsidP="001C0B73">
      <w:pPr>
        <w:spacing w:after="0" w:line="240" w:lineRule="auto"/>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В.) В</w:t>
      </w:r>
      <w:r w:rsidR="0069433F" w:rsidRPr="001C0B73">
        <w:rPr>
          <w:rFonts w:ascii="Times New Roman" w:hAnsi="Times New Roman" w:cs="Times New Roman"/>
          <w:color w:val="000000" w:themeColor="text1"/>
          <w:sz w:val="24"/>
          <w:szCs w:val="24"/>
        </w:rPr>
        <w:t>ажно установить специфику политэкономии как ЭН. Равнозначна ли она остальным ЭН или отличается от них? Эту проблему проясняет изучение науки как социального явления и ее эволюци</w:t>
      </w:r>
      <w:r w:rsidR="009F652E" w:rsidRPr="001C0B73">
        <w:rPr>
          <w:rFonts w:ascii="Times New Roman" w:hAnsi="Times New Roman" w:cs="Times New Roman"/>
          <w:color w:val="000000" w:themeColor="text1"/>
          <w:sz w:val="24"/>
          <w:szCs w:val="24"/>
        </w:rPr>
        <w:t>и</w:t>
      </w:r>
      <w:r w:rsidR="0069433F" w:rsidRPr="001C0B73">
        <w:rPr>
          <w:rFonts w:ascii="Times New Roman" w:hAnsi="Times New Roman" w:cs="Times New Roman"/>
          <w:color w:val="000000" w:themeColor="text1"/>
          <w:sz w:val="24"/>
          <w:szCs w:val="24"/>
        </w:rPr>
        <w:t xml:space="preserve">, рост ее объёма, обособление наук, их </w:t>
      </w:r>
      <w:proofErr w:type="spellStart"/>
      <w:r w:rsidR="0069433F" w:rsidRPr="001C0B73">
        <w:rPr>
          <w:rFonts w:ascii="Times New Roman" w:hAnsi="Times New Roman" w:cs="Times New Roman"/>
          <w:color w:val="000000" w:themeColor="text1"/>
          <w:sz w:val="24"/>
          <w:szCs w:val="24"/>
        </w:rPr>
        <w:t>иерархизацию</w:t>
      </w:r>
      <w:proofErr w:type="spellEnd"/>
      <w:r w:rsidR="0069433F" w:rsidRPr="001C0B73">
        <w:rPr>
          <w:rFonts w:ascii="Times New Roman" w:hAnsi="Times New Roman" w:cs="Times New Roman"/>
          <w:color w:val="000000" w:themeColor="text1"/>
          <w:sz w:val="24"/>
          <w:szCs w:val="24"/>
        </w:rPr>
        <w:t xml:space="preserve">, систематизацию. Все это проявляется и в судьбе ЭН, которая </w:t>
      </w:r>
      <w:r w:rsidR="00E127E8" w:rsidRPr="001C0B73">
        <w:rPr>
          <w:rFonts w:ascii="Times New Roman" w:hAnsi="Times New Roman" w:cs="Times New Roman"/>
          <w:color w:val="000000" w:themeColor="text1"/>
          <w:sz w:val="24"/>
          <w:szCs w:val="24"/>
        </w:rPr>
        <w:t xml:space="preserve">становится </w:t>
      </w:r>
      <w:r w:rsidR="00030D95" w:rsidRPr="001C0B73">
        <w:rPr>
          <w:rFonts w:ascii="Times New Roman" w:hAnsi="Times New Roman" w:cs="Times New Roman"/>
          <w:color w:val="000000" w:themeColor="text1"/>
          <w:sz w:val="24"/>
          <w:szCs w:val="24"/>
        </w:rPr>
        <w:t xml:space="preserve">системой </w:t>
      </w:r>
      <w:r w:rsidR="00E127E8" w:rsidRPr="001C0B73">
        <w:rPr>
          <w:rFonts w:ascii="Times New Roman" w:hAnsi="Times New Roman" w:cs="Times New Roman"/>
          <w:color w:val="000000" w:themeColor="text1"/>
          <w:sz w:val="24"/>
          <w:szCs w:val="24"/>
        </w:rPr>
        <w:t>ЭН</w:t>
      </w:r>
      <w:r w:rsidR="00030D95" w:rsidRPr="001C0B73">
        <w:rPr>
          <w:rFonts w:ascii="Times New Roman" w:hAnsi="Times New Roman" w:cs="Times New Roman"/>
          <w:color w:val="000000" w:themeColor="text1"/>
          <w:sz w:val="24"/>
          <w:szCs w:val="24"/>
        </w:rPr>
        <w:t xml:space="preserve"> (СЭН)</w:t>
      </w:r>
      <w:r w:rsidR="00E127E8" w:rsidRPr="001C0B73">
        <w:rPr>
          <w:rFonts w:ascii="Times New Roman" w:hAnsi="Times New Roman" w:cs="Times New Roman"/>
          <w:color w:val="000000" w:themeColor="text1"/>
          <w:sz w:val="24"/>
          <w:szCs w:val="24"/>
        </w:rPr>
        <w:t xml:space="preserve"> и </w:t>
      </w:r>
      <w:r w:rsidR="0069433F" w:rsidRPr="001C0B73">
        <w:rPr>
          <w:rFonts w:ascii="Times New Roman" w:hAnsi="Times New Roman" w:cs="Times New Roman"/>
          <w:color w:val="000000" w:themeColor="text1"/>
          <w:sz w:val="24"/>
          <w:szCs w:val="24"/>
        </w:rPr>
        <w:t>создает заказ на ОЭН.</w:t>
      </w:r>
      <w:r w:rsidR="00F578E6">
        <w:rPr>
          <w:rFonts w:ascii="Times New Roman" w:hAnsi="Times New Roman" w:cs="Times New Roman"/>
          <w:color w:val="000000" w:themeColor="text1"/>
          <w:sz w:val="24"/>
          <w:szCs w:val="24"/>
        </w:rPr>
        <w:t xml:space="preserve"> Политэкономия – введение в СЭН, объясняющее фундаментальные свойства хозяйства, экономики, рынка.</w:t>
      </w:r>
      <w:r w:rsidR="0069433F" w:rsidRPr="001C0B73">
        <w:rPr>
          <w:rFonts w:ascii="Times New Roman" w:hAnsi="Times New Roman" w:cs="Times New Roman"/>
          <w:color w:val="000000" w:themeColor="text1"/>
          <w:sz w:val="24"/>
          <w:szCs w:val="24"/>
        </w:rPr>
        <w:t xml:space="preserve"> </w:t>
      </w:r>
    </w:p>
    <w:p w:rsidR="004B53D4" w:rsidRPr="001C0B73" w:rsidRDefault="003579A7" w:rsidP="001C0B73">
      <w:pPr>
        <w:spacing w:after="0" w:line="240" w:lineRule="auto"/>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4B53D4" w:rsidRPr="001C0B73">
        <w:rPr>
          <w:rFonts w:ascii="Times New Roman" w:hAnsi="Times New Roman" w:cs="Times New Roman"/>
          <w:color w:val="000000" w:themeColor="text1"/>
          <w:sz w:val="24"/>
          <w:szCs w:val="24"/>
        </w:rPr>
        <w:t xml:space="preserve"> </w:t>
      </w:r>
      <w:r w:rsidR="00953743" w:rsidRPr="001C0B73">
        <w:rPr>
          <w:rFonts w:ascii="Times New Roman" w:hAnsi="Times New Roman" w:cs="Times New Roman"/>
          <w:color w:val="000000" w:themeColor="text1"/>
          <w:sz w:val="24"/>
          <w:szCs w:val="24"/>
        </w:rPr>
        <w:t>Г</w:t>
      </w:r>
      <w:r w:rsidR="0069433F" w:rsidRPr="001C0B73">
        <w:rPr>
          <w:rFonts w:ascii="Times New Roman" w:hAnsi="Times New Roman" w:cs="Times New Roman"/>
          <w:color w:val="000000" w:themeColor="text1"/>
          <w:sz w:val="24"/>
          <w:szCs w:val="24"/>
        </w:rPr>
        <w:t xml:space="preserve">.) </w:t>
      </w:r>
      <w:r w:rsidR="00E20455" w:rsidRPr="001C0B73">
        <w:rPr>
          <w:rFonts w:ascii="Times New Roman" w:hAnsi="Times New Roman" w:cs="Times New Roman"/>
          <w:color w:val="000000" w:themeColor="text1"/>
          <w:sz w:val="24"/>
          <w:szCs w:val="24"/>
        </w:rPr>
        <w:t>А</w:t>
      </w:r>
      <w:r w:rsidR="00D7380C" w:rsidRPr="001C0B73">
        <w:rPr>
          <w:rFonts w:ascii="Times New Roman" w:hAnsi="Times New Roman" w:cs="Times New Roman"/>
          <w:color w:val="000000" w:themeColor="text1"/>
          <w:sz w:val="24"/>
          <w:szCs w:val="24"/>
        </w:rPr>
        <w:t>кцентир</w:t>
      </w:r>
      <w:r w:rsidR="00E20455" w:rsidRPr="001C0B73">
        <w:rPr>
          <w:rFonts w:ascii="Times New Roman" w:hAnsi="Times New Roman" w:cs="Times New Roman"/>
          <w:color w:val="000000" w:themeColor="text1"/>
          <w:sz w:val="24"/>
          <w:szCs w:val="24"/>
        </w:rPr>
        <w:t>уем</w:t>
      </w:r>
      <w:r w:rsidR="00D7380C" w:rsidRPr="001C0B73">
        <w:rPr>
          <w:rFonts w:ascii="Times New Roman" w:hAnsi="Times New Roman" w:cs="Times New Roman"/>
          <w:color w:val="000000" w:themeColor="text1"/>
          <w:sz w:val="24"/>
          <w:szCs w:val="24"/>
        </w:rPr>
        <w:t xml:space="preserve"> и тот факт, что в</w:t>
      </w:r>
      <w:r w:rsidR="004B53D4" w:rsidRPr="001C0B73">
        <w:rPr>
          <w:rFonts w:ascii="Times New Roman" w:hAnsi="Times New Roman" w:cs="Times New Roman"/>
          <w:color w:val="000000" w:themeColor="text1"/>
          <w:sz w:val="24"/>
          <w:szCs w:val="24"/>
        </w:rPr>
        <w:t xml:space="preserve"> науках, в т. ч. ЭН, существуют монографии (трактаты) и учебные пособия. Их различия существенны. Монографии рассчитаны на профессионалов, знающих предмет науки, ее категории, методы формализации</w:t>
      </w:r>
      <w:r w:rsidR="002407C5">
        <w:rPr>
          <w:rFonts w:ascii="Times New Roman" w:hAnsi="Times New Roman" w:cs="Times New Roman"/>
          <w:color w:val="000000" w:themeColor="text1"/>
          <w:sz w:val="24"/>
          <w:szCs w:val="24"/>
        </w:rPr>
        <w:t xml:space="preserve"> и</w:t>
      </w:r>
      <w:r w:rsidR="004B53D4" w:rsidRPr="001C0B73">
        <w:rPr>
          <w:rFonts w:ascii="Times New Roman" w:hAnsi="Times New Roman" w:cs="Times New Roman"/>
          <w:color w:val="000000" w:themeColor="text1"/>
          <w:sz w:val="24"/>
          <w:szCs w:val="24"/>
        </w:rPr>
        <w:t xml:space="preserve"> проблемы</w:t>
      </w:r>
      <w:r w:rsidR="00A425E3" w:rsidRPr="001C0B73">
        <w:rPr>
          <w:rFonts w:ascii="Times New Roman" w:hAnsi="Times New Roman" w:cs="Times New Roman"/>
          <w:color w:val="000000" w:themeColor="text1"/>
          <w:sz w:val="24"/>
          <w:szCs w:val="24"/>
        </w:rPr>
        <w:t>, могут быть «пузатыми» по С</w:t>
      </w:r>
      <w:r w:rsidR="00E51ABF" w:rsidRPr="001C0B73">
        <w:rPr>
          <w:rFonts w:ascii="Times New Roman" w:hAnsi="Times New Roman" w:cs="Times New Roman"/>
          <w:color w:val="000000" w:themeColor="text1"/>
          <w:sz w:val="24"/>
          <w:szCs w:val="24"/>
        </w:rPr>
        <w:t>.</w:t>
      </w:r>
      <w:r w:rsidR="00A425E3" w:rsidRPr="001C0B73">
        <w:rPr>
          <w:rFonts w:ascii="Times New Roman" w:hAnsi="Times New Roman" w:cs="Times New Roman"/>
          <w:color w:val="000000" w:themeColor="text1"/>
          <w:sz w:val="24"/>
          <w:szCs w:val="24"/>
        </w:rPr>
        <w:t xml:space="preserve"> Есенину</w:t>
      </w:r>
      <w:r w:rsidR="004B53D4" w:rsidRPr="001C0B73">
        <w:rPr>
          <w:rFonts w:ascii="Times New Roman" w:hAnsi="Times New Roman" w:cs="Times New Roman"/>
          <w:color w:val="000000" w:themeColor="text1"/>
          <w:sz w:val="24"/>
          <w:szCs w:val="24"/>
        </w:rPr>
        <w:t xml:space="preserve"> и т.п. </w:t>
      </w:r>
      <w:r w:rsidR="00291867" w:rsidRPr="001C0B73">
        <w:rPr>
          <w:rFonts w:ascii="Times New Roman" w:hAnsi="Times New Roman" w:cs="Times New Roman"/>
          <w:color w:val="000000" w:themeColor="text1"/>
          <w:sz w:val="24"/>
          <w:szCs w:val="24"/>
        </w:rPr>
        <w:t xml:space="preserve">В монографии </w:t>
      </w:r>
      <w:r w:rsidR="004B53D4" w:rsidRPr="001C0B73">
        <w:rPr>
          <w:rFonts w:ascii="Times New Roman" w:hAnsi="Times New Roman" w:cs="Times New Roman"/>
          <w:color w:val="000000" w:themeColor="text1"/>
          <w:sz w:val="24"/>
          <w:szCs w:val="24"/>
        </w:rPr>
        <w:t>включают   знания прикладных наук, т.е. более конкретные аспекты практики</w:t>
      </w:r>
      <w:r w:rsidR="00030D95" w:rsidRPr="001C0B73">
        <w:rPr>
          <w:rFonts w:ascii="Times New Roman" w:hAnsi="Times New Roman" w:cs="Times New Roman"/>
          <w:color w:val="000000" w:themeColor="text1"/>
          <w:sz w:val="24"/>
          <w:szCs w:val="24"/>
        </w:rPr>
        <w:t xml:space="preserve"> и полемику</w:t>
      </w:r>
      <w:r w:rsidR="004B53D4" w:rsidRPr="001C0B73">
        <w:rPr>
          <w:rFonts w:ascii="Times New Roman" w:hAnsi="Times New Roman" w:cs="Times New Roman"/>
          <w:color w:val="000000" w:themeColor="text1"/>
          <w:sz w:val="24"/>
          <w:szCs w:val="24"/>
        </w:rPr>
        <w:t>, которым не место в учебниках и т.п. Учебные пособия пишут для студентов,</w:t>
      </w:r>
      <w:r w:rsidR="00EC6998" w:rsidRPr="001C0B73">
        <w:rPr>
          <w:rFonts w:ascii="Times New Roman" w:hAnsi="Times New Roman" w:cs="Times New Roman"/>
          <w:color w:val="000000" w:themeColor="text1"/>
          <w:sz w:val="24"/>
          <w:szCs w:val="24"/>
        </w:rPr>
        <w:t xml:space="preserve"> впервые познающих предмет</w:t>
      </w:r>
      <w:r w:rsidR="001D5092" w:rsidRPr="001C0B73">
        <w:rPr>
          <w:rFonts w:ascii="Times New Roman" w:hAnsi="Times New Roman" w:cs="Times New Roman"/>
          <w:color w:val="000000" w:themeColor="text1"/>
          <w:sz w:val="24"/>
          <w:szCs w:val="24"/>
        </w:rPr>
        <w:t>.</w:t>
      </w:r>
      <w:r w:rsidR="004B53D4" w:rsidRPr="001C0B73">
        <w:rPr>
          <w:rFonts w:ascii="Times New Roman" w:hAnsi="Times New Roman" w:cs="Times New Roman"/>
          <w:color w:val="000000" w:themeColor="text1"/>
          <w:sz w:val="24"/>
          <w:szCs w:val="24"/>
        </w:rPr>
        <w:t xml:space="preserve"> </w:t>
      </w:r>
      <w:r w:rsidR="001D5092" w:rsidRPr="001C0B73">
        <w:rPr>
          <w:rFonts w:ascii="Times New Roman" w:hAnsi="Times New Roman" w:cs="Times New Roman"/>
          <w:color w:val="000000" w:themeColor="text1"/>
          <w:sz w:val="24"/>
          <w:szCs w:val="24"/>
        </w:rPr>
        <w:t xml:space="preserve">Они </w:t>
      </w:r>
      <w:r w:rsidR="004B53D4" w:rsidRPr="001C0B73">
        <w:rPr>
          <w:rFonts w:ascii="Times New Roman" w:hAnsi="Times New Roman" w:cs="Times New Roman"/>
          <w:color w:val="000000" w:themeColor="text1"/>
          <w:sz w:val="24"/>
          <w:szCs w:val="24"/>
        </w:rPr>
        <w:t>должн</w:t>
      </w:r>
      <w:r w:rsidR="001D5092" w:rsidRPr="001C0B73">
        <w:rPr>
          <w:rFonts w:ascii="Times New Roman" w:hAnsi="Times New Roman" w:cs="Times New Roman"/>
          <w:color w:val="000000" w:themeColor="text1"/>
          <w:sz w:val="24"/>
          <w:szCs w:val="24"/>
        </w:rPr>
        <w:t>ы</w:t>
      </w:r>
      <w:r w:rsidR="004B53D4" w:rsidRPr="001C0B73">
        <w:rPr>
          <w:rFonts w:ascii="Times New Roman" w:hAnsi="Times New Roman" w:cs="Times New Roman"/>
          <w:color w:val="000000" w:themeColor="text1"/>
          <w:sz w:val="24"/>
          <w:szCs w:val="24"/>
        </w:rPr>
        <w:t xml:space="preserve"> быть небольшим</w:t>
      </w:r>
      <w:r w:rsidR="001D5092" w:rsidRPr="001C0B73">
        <w:rPr>
          <w:rFonts w:ascii="Times New Roman" w:hAnsi="Times New Roman" w:cs="Times New Roman"/>
          <w:color w:val="000000" w:themeColor="text1"/>
          <w:sz w:val="24"/>
          <w:szCs w:val="24"/>
        </w:rPr>
        <w:t>и</w:t>
      </w:r>
      <w:r w:rsidR="004B53D4" w:rsidRPr="001C0B73">
        <w:rPr>
          <w:rFonts w:ascii="Times New Roman" w:hAnsi="Times New Roman" w:cs="Times New Roman"/>
          <w:color w:val="000000" w:themeColor="text1"/>
          <w:sz w:val="24"/>
          <w:szCs w:val="24"/>
        </w:rPr>
        <w:t>, особенно сейчас (в расчете обычно на один семестр)</w:t>
      </w:r>
      <w:r w:rsidR="00291867" w:rsidRPr="001C0B73">
        <w:rPr>
          <w:rFonts w:ascii="Times New Roman" w:hAnsi="Times New Roman" w:cs="Times New Roman"/>
          <w:color w:val="000000" w:themeColor="text1"/>
          <w:sz w:val="24"/>
          <w:szCs w:val="24"/>
        </w:rPr>
        <w:t>,</w:t>
      </w:r>
      <w:r w:rsidR="004B53D4" w:rsidRPr="001C0B73">
        <w:rPr>
          <w:rFonts w:ascii="Times New Roman" w:hAnsi="Times New Roman" w:cs="Times New Roman"/>
          <w:color w:val="000000" w:themeColor="text1"/>
          <w:sz w:val="24"/>
          <w:szCs w:val="24"/>
        </w:rPr>
        <w:t xml:space="preserve"> доступн</w:t>
      </w:r>
      <w:r w:rsidR="001D5092" w:rsidRPr="001C0B73">
        <w:rPr>
          <w:rFonts w:ascii="Times New Roman" w:hAnsi="Times New Roman" w:cs="Times New Roman"/>
          <w:color w:val="000000" w:themeColor="text1"/>
          <w:sz w:val="24"/>
          <w:szCs w:val="24"/>
        </w:rPr>
        <w:t>ы</w:t>
      </w:r>
      <w:r w:rsidR="0065234B" w:rsidRPr="001C0B73">
        <w:rPr>
          <w:rFonts w:ascii="Times New Roman" w:hAnsi="Times New Roman" w:cs="Times New Roman"/>
          <w:color w:val="000000" w:themeColor="text1"/>
          <w:sz w:val="24"/>
          <w:szCs w:val="24"/>
        </w:rPr>
        <w:t>ми</w:t>
      </w:r>
      <w:r w:rsidR="004B53D4" w:rsidRPr="001C0B73">
        <w:rPr>
          <w:rFonts w:ascii="Times New Roman" w:hAnsi="Times New Roman" w:cs="Times New Roman"/>
          <w:color w:val="000000" w:themeColor="text1"/>
          <w:sz w:val="24"/>
          <w:szCs w:val="24"/>
        </w:rPr>
        <w:t xml:space="preserve"> студентам, читабельны</w:t>
      </w:r>
      <w:r w:rsidR="0065234B" w:rsidRPr="001C0B73">
        <w:rPr>
          <w:rFonts w:ascii="Times New Roman" w:hAnsi="Times New Roman" w:cs="Times New Roman"/>
          <w:color w:val="000000" w:themeColor="text1"/>
          <w:sz w:val="24"/>
          <w:szCs w:val="24"/>
        </w:rPr>
        <w:t>ми</w:t>
      </w:r>
      <w:r w:rsidR="004B53D4" w:rsidRPr="001C0B73">
        <w:rPr>
          <w:rFonts w:ascii="Times New Roman" w:hAnsi="Times New Roman" w:cs="Times New Roman"/>
          <w:color w:val="000000" w:themeColor="text1"/>
          <w:sz w:val="24"/>
          <w:szCs w:val="24"/>
        </w:rPr>
        <w:t>, формализован</w:t>
      </w:r>
      <w:r w:rsidR="0065234B" w:rsidRPr="001C0B73">
        <w:rPr>
          <w:rFonts w:ascii="Times New Roman" w:hAnsi="Times New Roman" w:cs="Times New Roman"/>
          <w:color w:val="000000" w:themeColor="text1"/>
          <w:sz w:val="24"/>
          <w:szCs w:val="24"/>
        </w:rPr>
        <w:t>н</w:t>
      </w:r>
      <w:r w:rsidR="004B53D4" w:rsidRPr="001C0B73">
        <w:rPr>
          <w:rFonts w:ascii="Times New Roman" w:hAnsi="Times New Roman" w:cs="Times New Roman"/>
          <w:color w:val="000000" w:themeColor="text1"/>
          <w:sz w:val="24"/>
          <w:szCs w:val="24"/>
        </w:rPr>
        <w:t>ы</w:t>
      </w:r>
      <w:r w:rsidR="0065234B" w:rsidRPr="001C0B73">
        <w:rPr>
          <w:rFonts w:ascii="Times New Roman" w:hAnsi="Times New Roman" w:cs="Times New Roman"/>
          <w:color w:val="000000" w:themeColor="text1"/>
          <w:sz w:val="24"/>
          <w:szCs w:val="24"/>
        </w:rPr>
        <w:t>ми</w:t>
      </w:r>
      <w:r w:rsidR="004B53D4" w:rsidRPr="001C0B73">
        <w:rPr>
          <w:rFonts w:ascii="Times New Roman" w:hAnsi="Times New Roman" w:cs="Times New Roman"/>
          <w:color w:val="000000" w:themeColor="text1"/>
          <w:sz w:val="24"/>
          <w:szCs w:val="24"/>
        </w:rPr>
        <w:t>, наглядны</w:t>
      </w:r>
      <w:r w:rsidR="0065234B" w:rsidRPr="001C0B73">
        <w:rPr>
          <w:rFonts w:ascii="Times New Roman" w:hAnsi="Times New Roman" w:cs="Times New Roman"/>
          <w:color w:val="000000" w:themeColor="text1"/>
          <w:sz w:val="24"/>
          <w:szCs w:val="24"/>
        </w:rPr>
        <w:t>ми</w:t>
      </w:r>
      <w:r w:rsidR="004B53D4" w:rsidRPr="001C0B73">
        <w:rPr>
          <w:rFonts w:ascii="Times New Roman" w:hAnsi="Times New Roman" w:cs="Times New Roman"/>
          <w:color w:val="000000" w:themeColor="text1"/>
          <w:sz w:val="24"/>
          <w:szCs w:val="24"/>
        </w:rPr>
        <w:t xml:space="preserve"> и т.п. </w:t>
      </w:r>
      <w:r w:rsidR="00411C3C" w:rsidRPr="001C0B73">
        <w:rPr>
          <w:rFonts w:ascii="Times New Roman" w:hAnsi="Times New Roman" w:cs="Times New Roman"/>
          <w:color w:val="000000" w:themeColor="text1"/>
          <w:sz w:val="24"/>
          <w:szCs w:val="24"/>
        </w:rPr>
        <w:t xml:space="preserve">Учебное пособие ОЭН должно быть </w:t>
      </w:r>
      <w:r w:rsidR="001D5092" w:rsidRPr="001C0B73">
        <w:rPr>
          <w:rFonts w:ascii="Times New Roman" w:hAnsi="Times New Roman" w:cs="Times New Roman"/>
          <w:color w:val="000000" w:themeColor="text1"/>
          <w:sz w:val="24"/>
          <w:szCs w:val="24"/>
        </w:rPr>
        <w:t xml:space="preserve">единым и </w:t>
      </w:r>
      <w:r w:rsidR="00411C3C" w:rsidRPr="001C0B73">
        <w:rPr>
          <w:rFonts w:ascii="Times New Roman" w:hAnsi="Times New Roman" w:cs="Times New Roman"/>
          <w:color w:val="000000" w:themeColor="text1"/>
          <w:sz w:val="24"/>
          <w:szCs w:val="24"/>
        </w:rPr>
        <w:t>одинаковым для всех студентов – экономистов и не экономистов</w:t>
      </w:r>
      <w:r w:rsidR="00F578E6">
        <w:rPr>
          <w:rFonts w:ascii="Times New Roman" w:hAnsi="Times New Roman" w:cs="Times New Roman"/>
          <w:color w:val="000000" w:themeColor="text1"/>
          <w:sz w:val="24"/>
          <w:szCs w:val="24"/>
        </w:rPr>
        <w:t xml:space="preserve"> </w:t>
      </w:r>
      <w:r w:rsidR="00F578E6" w:rsidRPr="00242D80">
        <w:rPr>
          <w:rFonts w:ascii="Times New Roman" w:hAnsi="Times New Roman" w:cs="Times New Roman"/>
          <w:sz w:val="24"/>
          <w:szCs w:val="24"/>
        </w:rPr>
        <w:t>в</w:t>
      </w:r>
      <w:r w:rsidR="00B65B5C" w:rsidRPr="00242D80">
        <w:rPr>
          <w:rFonts w:ascii="Times New Roman" w:hAnsi="Times New Roman" w:cs="Times New Roman"/>
          <w:sz w:val="24"/>
          <w:szCs w:val="24"/>
        </w:rPr>
        <w:t xml:space="preserve">сех сран мира. </w:t>
      </w:r>
      <w:r w:rsidR="00411C3C" w:rsidRPr="00242D80">
        <w:rPr>
          <w:rFonts w:ascii="Times New Roman" w:hAnsi="Times New Roman" w:cs="Times New Roman"/>
          <w:sz w:val="24"/>
          <w:szCs w:val="24"/>
        </w:rPr>
        <w:t xml:space="preserve"> </w:t>
      </w:r>
      <w:r w:rsidR="00411C3C" w:rsidRPr="001C0B73">
        <w:rPr>
          <w:rFonts w:ascii="Times New Roman" w:hAnsi="Times New Roman" w:cs="Times New Roman"/>
          <w:color w:val="000000" w:themeColor="text1"/>
          <w:sz w:val="24"/>
          <w:szCs w:val="24"/>
        </w:rPr>
        <w:t>А специфику познания</w:t>
      </w:r>
      <w:r w:rsidR="00404A8F" w:rsidRPr="001C0B73">
        <w:rPr>
          <w:rFonts w:ascii="Times New Roman" w:hAnsi="Times New Roman" w:cs="Times New Roman"/>
          <w:color w:val="000000" w:themeColor="text1"/>
          <w:sz w:val="24"/>
          <w:szCs w:val="24"/>
        </w:rPr>
        <w:t xml:space="preserve"> хозяйства</w:t>
      </w:r>
      <w:r w:rsidR="00411C3C" w:rsidRPr="001C0B73">
        <w:rPr>
          <w:rFonts w:ascii="Times New Roman" w:hAnsi="Times New Roman" w:cs="Times New Roman"/>
          <w:color w:val="000000" w:themeColor="text1"/>
          <w:sz w:val="24"/>
          <w:szCs w:val="24"/>
        </w:rPr>
        <w:t xml:space="preserve"> </w:t>
      </w:r>
      <w:r w:rsidR="00BF158E" w:rsidRPr="001C0B73">
        <w:rPr>
          <w:rFonts w:ascii="Times New Roman" w:hAnsi="Times New Roman" w:cs="Times New Roman"/>
          <w:color w:val="000000" w:themeColor="text1"/>
          <w:sz w:val="24"/>
          <w:szCs w:val="24"/>
        </w:rPr>
        <w:t xml:space="preserve">представителями разных профессий </w:t>
      </w:r>
      <w:r w:rsidR="00411C3C" w:rsidRPr="001C0B73">
        <w:rPr>
          <w:rFonts w:ascii="Times New Roman" w:hAnsi="Times New Roman" w:cs="Times New Roman"/>
          <w:color w:val="000000" w:themeColor="text1"/>
          <w:sz w:val="24"/>
          <w:szCs w:val="24"/>
        </w:rPr>
        <w:t xml:space="preserve">следует обеспечивать прикладными к ней ЭН. ОЭН должна обеспечить </w:t>
      </w:r>
      <w:r w:rsidR="004B53D4" w:rsidRPr="001C0B73">
        <w:rPr>
          <w:rFonts w:ascii="Times New Roman" w:hAnsi="Times New Roman" w:cs="Times New Roman"/>
          <w:color w:val="000000" w:themeColor="text1"/>
          <w:sz w:val="24"/>
          <w:szCs w:val="24"/>
        </w:rPr>
        <w:t>предварительн</w:t>
      </w:r>
      <w:r w:rsidR="00F23C6E" w:rsidRPr="001C0B73">
        <w:rPr>
          <w:rFonts w:ascii="Times New Roman" w:hAnsi="Times New Roman" w:cs="Times New Roman"/>
          <w:color w:val="000000" w:themeColor="text1"/>
          <w:sz w:val="24"/>
          <w:szCs w:val="24"/>
        </w:rPr>
        <w:t>ое</w:t>
      </w:r>
      <w:r w:rsidR="00411C3C" w:rsidRPr="001C0B73">
        <w:rPr>
          <w:rFonts w:ascii="Times New Roman" w:hAnsi="Times New Roman" w:cs="Times New Roman"/>
          <w:color w:val="000000" w:themeColor="text1"/>
          <w:sz w:val="24"/>
          <w:szCs w:val="24"/>
        </w:rPr>
        <w:t xml:space="preserve"> познани</w:t>
      </w:r>
      <w:r w:rsidR="00F23C6E" w:rsidRPr="001C0B73">
        <w:rPr>
          <w:rFonts w:ascii="Times New Roman" w:hAnsi="Times New Roman" w:cs="Times New Roman"/>
          <w:color w:val="000000" w:themeColor="text1"/>
          <w:sz w:val="24"/>
          <w:szCs w:val="24"/>
        </w:rPr>
        <w:t>е практики</w:t>
      </w:r>
      <w:r w:rsidR="00411C3C" w:rsidRPr="001C0B73">
        <w:rPr>
          <w:rFonts w:ascii="Times New Roman" w:hAnsi="Times New Roman" w:cs="Times New Roman"/>
          <w:color w:val="000000" w:themeColor="text1"/>
          <w:sz w:val="24"/>
          <w:szCs w:val="24"/>
        </w:rPr>
        <w:t>.</w:t>
      </w:r>
      <w:r w:rsidR="004B53D4" w:rsidRPr="001C0B73">
        <w:rPr>
          <w:rFonts w:ascii="Times New Roman" w:hAnsi="Times New Roman" w:cs="Times New Roman"/>
          <w:color w:val="000000" w:themeColor="text1"/>
          <w:sz w:val="24"/>
          <w:szCs w:val="24"/>
        </w:rPr>
        <w:t xml:space="preserve"> </w:t>
      </w:r>
      <w:r w:rsidR="00411C3C" w:rsidRPr="001C0B73">
        <w:rPr>
          <w:rFonts w:ascii="Times New Roman" w:hAnsi="Times New Roman" w:cs="Times New Roman"/>
          <w:color w:val="000000" w:themeColor="text1"/>
          <w:sz w:val="24"/>
          <w:szCs w:val="24"/>
        </w:rPr>
        <w:t>П</w:t>
      </w:r>
      <w:r w:rsidR="004B53D4" w:rsidRPr="001C0B73">
        <w:rPr>
          <w:rFonts w:ascii="Times New Roman" w:hAnsi="Times New Roman" w:cs="Times New Roman"/>
          <w:color w:val="000000" w:themeColor="text1"/>
          <w:sz w:val="24"/>
          <w:szCs w:val="24"/>
        </w:rPr>
        <w:t>ромежуточный</w:t>
      </w:r>
      <w:r w:rsidR="00411C3C" w:rsidRPr="001C0B73">
        <w:rPr>
          <w:rFonts w:ascii="Times New Roman" w:hAnsi="Times New Roman" w:cs="Times New Roman"/>
          <w:color w:val="000000" w:themeColor="text1"/>
          <w:sz w:val="24"/>
          <w:szCs w:val="24"/>
        </w:rPr>
        <w:t xml:space="preserve"> и</w:t>
      </w:r>
      <w:r w:rsidR="004B53D4" w:rsidRPr="001C0B73">
        <w:rPr>
          <w:rFonts w:ascii="Times New Roman" w:hAnsi="Times New Roman" w:cs="Times New Roman"/>
          <w:color w:val="000000" w:themeColor="text1"/>
          <w:sz w:val="24"/>
          <w:szCs w:val="24"/>
        </w:rPr>
        <w:t xml:space="preserve"> продвинутый</w:t>
      </w:r>
      <w:r w:rsidR="00BF158E" w:rsidRPr="001C0B73">
        <w:rPr>
          <w:rFonts w:ascii="Times New Roman" w:hAnsi="Times New Roman" w:cs="Times New Roman"/>
          <w:color w:val="000000" w:themeColor="text1"/>
          <w:sz w:val="24"/>
          <w:szCs w:val="24"/>
        </w:rPr>
        <w:t xml:space="preserve"> уровни познания хозяйства</w:t>
      </w:r>
      <w:r w:rsidR="00411C3C" w:rsidRPr="001C0B73">
        <w:rPr>
          <w:rFonts w:ascii="Times New Roman" w:hAnsi="Times New Roman" w:cs="Times New Roman"/>
          <w:color w:val="000000" w:themeColor="text1"/>
          <w:sz w:val="24"/>
          <w:szCs w:val="24"/>
        </w:rPr>
        <w:t xml:space="preserve"> обеспечивают прикладные ЭН</w:t>
      </w:r>
      <w:r w:rsidR="004B53D4" w:rsidRPr="001C0B73">
        <w:rPr>
          <w:rFonts w:ascii="Times New Roman" w:hAnsi="Times New Roman" w:cs="Times New Roman"/>
          <w:color w:val="000000" w:themeColor="text1"/>
          <w:sz w:val="24"/>
          <w:szCs w:val="24"/>
        </w:rPr>
        <w:t xml:space="preserve">. </w:t>
      </w:r>
      <w:r w:rsidR="00446E7C" w:rsidRPr="001C0B73">
        <w:rPr>
          <w:rFonts w:ascii="Times New Roman" w:hAnsi="Times New Roman" w:cs="Times New Roman"/>
          <w:color w:val="000000" w:themeColor="text1"/>
          <w:sz w:val="24"/>
          <w:szCs w:val="24"/>
        </w:rPr>
        <w:t>Важны и иные атрибуты</w:t>
      </w:r>
      <w:r w:rsidR="00411C3C" w:rsidRPr="001C0B73">
        <w:rPr>
          <w:rFonts w:ascii="Times New Roman" w:hAnsi="Times New Roman" w:cs="Times New Roman"/>
          <w:color w:val="000000" w:themeColor="text1"/>
          <w:sz w:val="24"/>
          <w:szCs w:val="24"/>
        </w:rPr>
        <w:t xml:space="preserve"> </w:t>
      </w:r>
      <w:r w:rsidR="00982152" w:rsidRPr="001C0B73">
        <w:rPr>
          <w:rFonts w:ascii="Times New Roman" w:hAnsi="Times New Roman" w:cs="Times New Roman"/>
          <w:color w:val="000000" w:themeColor="text1"/>
          <w:sz w:val="24"/>
          <w:szCs w:val="24"/>
        </w:rPr>
        <w:t xml:space="preserve">содержания и </w:t>
      </w:r>
      <w:r w:rsidR="00411C3C" w:rsidRPr="001C0B73">
        <w:rPr>
          <w:rFonts w:ascii="Times New Roman" w:hAnsi="Times New Roman" w:cs="Times New Roman"/>
          <w:color w:val="000000" w:themeColor="text1"/>
          <w:sz w:val="24"/>
          <w:szCs w:val="24"/>
        </w:rPr>
        <w:t>обучения</w:t>
      </w:r>
      <w:r w:rsidR="00446E7C" w:rsidRPr="001C0B73">
        <w:rPr>
          <w:rFonts w:ascii="Times New Roman" w:hAnsi="Times New Roman" w:cs="Times New Roman"/>
          <w:color w:val="000000" w:themeColor="text1"/>
          <w:sz w:val="24"/>
          <w:szCs w:val="24"/>
        </w:rPr>
        <w:t xml:space="preserve"> политэкономии, но главным из них следует считать   </w:t>
      </w:r>
      <w:r w:rsidR="00446E7C" w:rsidRPr="001C0B73">
        <w:rPr>
          <w:rFonts w:ascii="Times New Roman" w:hAnsi="Times New Roman" w:cs="Times New Roman"/>
          <w:color w:val="000000" w:themeColor="text1"/>
          <w:sz w:val="24"/>
          <w:szCs w:val="24"/>
          <w:u w:val="single"/>
        </w:rPr>
        <w:t xml:space="preserve">ее </w:t>
      </w:r>
      <w:r w:rsidR="00E51ABF" w:rsidRPr="001C0B73">
        <w:rPr>
          <w:rFonts w:ascii="Times New Roman" w:hAnsi="Times New Roman" w:cs="Times New Roman"/>
          <w:color w:val="000000" w:themeColor="text1"/>
          <w:sz w:val="24"/>
          <w:szCs w:val="24"/>
          <w:u w:val="single"/>
        </w:rPr>
        <w:t>содержание</w:t>
      </w:r>
      <w:r w:rsidR="00BE4445" w:rsidRPr="001C0B73">
        <w:rPr>
          <w:rFonts w:ascii="Times New Roman" w:hAnsi="Times New Roman" w:cs="Times New Roman"/>
          <w:color w:val="000000" w:themeColor="text1"/>
          <w:sz w:val="24"/>
          <w:szCs w:val="24"/>
          <w:u w:val="single"/>
        </w:rPr>
        <w:t xml:space="preserve"> </w:t>
      </w:r>
      <w:r w:rsidR="00E51ABF" w:rsidRPr="001C0B73">
        <w:rPr>
          <w:rFonts w:ascii="Times New Roman" w:hAnsi="Times New Roman" w:cs="Times New Roman"/>
          <w:color w:val="000000" w:themeColor="text1"/>
          <w:sz w:val="24"/>
          <w:szCs w:val="24"/>
          <w:u w:val="single"/>
        </w:rPr>
        <w:t>(</w:t>
      </w:r>
      <w:r w:rsidR="007E3070" w:rsidRPr="001C0B73">
        <w:rPr>
          <w:rFonts w:ascii="Times New Roman" w:hAnsi="Times New Roman" w:cs="Times New Roman"/>
          <w:color w:val="000000" w:themeColor="text1"/>
          <w:sz w:val="24"/>
          <w:szCs w:val="24"/>
          <w:u w:val="single"/>
        </w:rPr>
        <w:t>контент</w:t>
      </w:r>
      <w:r w:rsidR="00E51ABF" w:rsidRPr="001C0B73">
        <w:rPr>
          <w:rFonts w:ascii="Times New Roman" w:hAnsi="Times New Roman" w:cs="Times New Roman"/>
          <w:color w:val="000000" w:themeColor="text1"/>
          <w:sz w:val="24"/>
          <w:szCs w:val="24"/>
          <w:u w:val="single"/>
        </w:rPr>
        <w:t>)</w:t>
      </w:r>
      <w:r w:rsidR="00446E7C" w:rsidRPr="001C0B73">
        <w:rPr>
          <w:rFonts w:ascii="Times New Roman" w:hAnsi="Times New Roman" w:cs="Times New Roman"/>
          <w:color w:val="000000" w:themeColor="text1"/>
          <w:sz w:val="24"/>
          <w:szCs w:val="24"/>
        </w:rPr>
        <w:t>. Понимание данного её аспекта требует многообразных знаний, которые кратко не обозначишь.</w:t>
      </w:r>
    </w:p>
    <w:p w:rsidR="00A64403" w:rsidRPr="001C0B73" w:rsidRDefault="00A65A4A" w:rsidP="001C0B73">
      <w:pPr>
        <w:pStyle w:val="a3"/>
        <w:numPr>
          <w:ilvl w:val="0"/>
          <w:numId w:val="3"/>
        </w:numPr>
        <w:spacing w:after="0" w:line="240" w:lineRule="auto"/>
        <w:ind w:left="0" w:firstLine="70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Политэкономия – наука. </w:t>
      </w:r>
      <w:r w:rsidR="000441DA" w:rsidRPr="001C0B73">
        <w:rPr>
          <w:rFonts w:ascii="Times New Roman" w:hAnsi="Times New Roman" w:cs="Times New Roman"/>
          <w:color w:val="000000" w:themeColor="text1"/>
          <w:sz w:val="24"/>
          <w:szCs w:val="24"/>
        </w:rPr>
        <w:t xml:space="preserve"> </w:t>
      </w:r>
      <w:r w:rsidR="00091077" w:rsidRPr="001C0B73">
        <w:rPr>
          <w:rFonts w:ascii="Times New Roman" w:hAnsi="Times New Roman" w:cs="Times New Roman"/>
          <w:color w:val="000000" w:themeColor="text1"/>
          <w:sz w:val="24"/>
          <w:szCs w:val="24"/>
        </w:rPr>
        <w:t>В</w:t>
      </w:r>
      <w:r w:rsidR="00AF59A2" w:rsidRPr="001C0B73">
        <w:rPr>
          <w:rFonts w:ascii="Times New Roman" w:hAnsi="Times New Roman" w:cs="Times New Roman"/>
          <w:color w:val="000000" w:themeColor="text1"/>
          <w:sz w:val="24"/>
          <w:szCs w:val="24"/>
        </w:rPr>
        <w:t xml:space="preserve"> связи с этим</w:t>
      </w:r>
      <w:r w:rsidR="00BE4445" w:rsidRPr="001C0B73">
        <w:rPr>
          <w:rFonts w:ascii="Times New Roman" w:hAnsi="Times New Roman" w:cs="Times New Roman"/>
          <w:color w:val="000000" w:themeColor="text1"/>
          <w:sz w:val="24"/>
          <w:szCs w:val="24"/>
        </w:rPr>
        <w:t xml:space="preserve"> следует, прежде всего,</w:t>
      </w:r>
      <w:r w:rsidR="00AF59A2" w:rsidRPr="001C0B73">
        <w:rPr>
          <w:rFonts w:ascii="Times New Roman" w:hAnsi="Times New Roman" w:cs="Times New Roman"/>
          <w:color w:val="000000" w:themeColor="text1"/>
          <w:sz w:val="24"/>
          <w:szCs w:val="24"/>
        </w:rPr>
        <w:t xml:space="preserve"> понять наук</w:t>
      </w:r>
      <w:r w:rsidR="00401EE3" w:rsidRPr="001C0B73">
        <w:rPr>
          <w:rFonts w:ascii="Times New Roman" w:hAnsi="Times New Roman" w:cs="Times New Roman"/>
          <w:color w:val="000000" w:themeColor="text1"/>
          <w:sz w:val="24"/>
          <w:szCs w:val="24"/>
        </w:rPr>
        <w:t>у</w:t>
      </w:r>
      <w:r w:rsidR="00AF59A2" w:rsidRPr="001C0B73">
        <w:rPr>
          <w:rFonts w:ascii="Times New Roman" w:hAnsi="Times New Roman" w:cs="Times New Roman"/>
          <w:color w:val="000000" w:themeColor="text1"/>
          <w:sz w:val="24"/>
          <w:szCs w:val="24"/>
        </w:rPr>
        <w:t xml:space="preserve"> </w:t>
      </w:r>
      <w:r w:rsidR="00A16874" w:rsidRPr="001C0B73">
        <w:rPr>
          <w:rFonts w:ascii="Times New Roman" w:hAnsi="Times New Roman" w:cs="Times New Roman"/>
          <w:color w:val="000000" w:themeColor="text1"/>
          <w:sz w:val="24"/>
          <w:szCs w:val="24"/>
        </w:rPr>
        <w:t>как социально</w:t>
      </w:r>
      <w:r w:rsidR="00401EE3" w:rsidRPr="001C0B73">
        <w:rPr>
          <w:rFonts w:ascii="Times New Roman" w:hAnsi="Times New Roman" w:cs="Times New Roman"/>
          <w:color w:val="000000" w:themeColor="text1"/>
          <w:sz w:val="24"/>
          <w:szCs w:val="24"/>
        </w:rPr>
        <w:t>е</w:t>
      </w:r>
      <w:r w:rsidR="00A16874" w:rsidRPr="001C0B73">
        <w:rPr>
          <w:rFonts w:ascii="Times New Roman" w:hAnsi="Times New Roman" w:cs="Times New Roman"/>
          <w:color w:val="000000" w:themeColor="text1"/>
          <w:sz w:val="24"/>
          <w:szCs w:val="24"/>
        </w:rPr>
        <w:t xml:space="preserve"> явлени</w:t>
      </w:r>
      <w:r w:rsidR="00401EE3" w:rsidRPr="001C0B73">
        <w:rPr>
          <w:rFonts w:ascii="Times New Roman" w:hAnsi="Times New Roman" w:cs="Times New Roman"/>
          <w:color w:val="000000" w:themeColor="text1"/>
          <w:sz w:val="24"/>
          <w:szCs w:val="24"/>
        </w:rPr>
        <w:t>е</w:t>
      </w:r>
      <w:r w:rsidR="00A16874" w:rsidRPr="001C0B73">
        <w:rPr>
          <w:rFonts w:ascii="Times New Roman" w:hAnsi="Times New Roman" w:cs="Times New Roman"/>
          <w:color w:val="000000" w:themeColor="text1"/>
          <w:sz w:val="24"/>
          <w:szCs w:val="24"/>
        </w:rPr>
        <w:t xml:space="preserve"> и</w:t>
      </w:r>
      <w:r w:rsidR="00CB7B0C" w:rsidRPr="001C0B73">
        <w:rPr>
          <w:rFonts w:ascii="Times New Roman" w:hAnsi="Times New Roman" w:cs="Times New Roman"/>
          <w:color w:val="000000" w:themeColor="text1"/>
          <w:sz w:val="24"/>
          <w:szCs w:val="24"/>
        </w:rPr>
        <w:t xml:space="preserve"> преодолеть заблуждения при ее трактовке</w:t>
      </w:r>
      <w:r w:rsidR="00AF59A2" w:rsidRPr="001C0B73">
        <w:rPr>
          <w:rFonts w:ascii="Times New Roman" w:hAnsi="Times New Roman" w:cs="Times New Roman"/>
          <w:color w:val="000000" w:themeColor="text1"/>
          <w:sz w:val="24"/>
          <w:szCs w:val="24"/>
        </w:rPr>
        <w:t>.</w:t>
      </w:r>
      <w:r w:rsidR="00FF6979" w:rsidRPr="001C0B73">
        <w:rPr>
          <w:rFonts w:ascii="Times New Roman" w:hAnsi="Times New Roman" w:cs="Times New Roman"/>
          <w:color w:val="000000" w:themeColor="text1"/>
          <w:sz w:val="24"/>
          <w:szCs w:val="24"/>
        </w:rPr>
        <w:t xml:space="preserve"> Парадоксально, но сущность науки остается неопределенной и господствуют заблуждения при ее трактовке [</w:t>
      </w:r>
      <w:r w:rsidR="0025099B" w:rsidRPr="001C0B73">
        <w:rPr>
          <w:rFonts w:ascii="Times New Roman" w:hAnsi="Times New Roman" w:cs="Times New Roman"/>
          <w:color w:val="000000" w:themeColor="text1"/>
          <w:sz w:val="24"/>
          <w:szCs w:val="24"/>
        </w:rPr>
        <w:t>см.</w:t>
      </w:r>
      <w:r w:rsidR="009C0BDE" w:rsidRPr="001C0B73">
        <w:rPr>
          <w:rFonts w:ascii="Times New Roman" w:hAnsi="Times New Roman" w:cs="Times New Roman"/>
          <w:color w:val="000000" w:themeColor="text1"/>
          <w:sz w:val="24"/>
          <w:szCs w:val="24"/>
        </w:rPr>
        <w:t>,</w:t>
      </w:r>
      <w:r w:rsidR="00872878" w:rsidRPr="001C0B73">
        <w:rPr>
          <w:rFonts w:ascii="Times New Roman" w:hAnsi="Times New Roman" w:cs="Times New Roman"/>
          <w:color w:val="000000" w:themeColor="text1"/>
          <w:sz w:val="24"/>
          <w:szCs w:val="24"/>
        </w:rPr>
        <w:t xml:space="preserve"> например, 2</w:t>
      </w:r>
      <w:r w:rsidR="00FF6979" w:rsidRPr="001C0B73">
        <w:rPr>
          <w:rFonts w:ascii="Times New Roman" w:hAnsi="Times New Roman" w:cs="Times New Roman"/>
          <w:color w:val="000000" w:themeColor="text1"/>
          <w:sz w:val="24"/>
          <w:szCs w:val="24"/>
        </w:rPr>
        <w:t>].</w:t>
      </w:r>
      <w:r w:rsidR="00AF59A2" w:rsidRPr="001C0B73">
        <w:rPr>
          <w:rFonts w:ascii="Times New Roman" w:hAnsi="Times New Roman" w:cs="Times New Roman"/>
          <w:color w:val="000000" w:themeColor="text1"/>
          <w:sz w:val="24"/>
          <w:szCs w:val="24"/>
        </w:rPr>
        <w:t xml:space="preserve"> </w:t>
      </w:r>
      <w:r w:rsidR="00FF6979" w:rsidRPr="001C0B73">
        <w:rPr>
          <w:rFonts w:ascii="Times New Roman" w:hAnsi="Times New Roman" w:cs="Times New Roman"/>
          <w:color w:val="000000" w:themeColor="text1"/>
          <w:sz w:val="24"/>
          <w:szCs w:val="24"/>
        </w:rPr>
        <w:t xml:space="preserve">Наукой обычно </w:t>
      </w:r>
      <w:r w:rsidR="00091077" w:rsidRPr="001C0B73">
        <w:rPr>
          <w:rFonts w:ascii="Times New Roman" w:hAnsi="Times New Roman" w:cs="Times New Roman"/>
          <w:color w:val="000000" w:themeColor="text1"/>
          <w:sz w:val="24"/>
          <w:szCs w:val="24"/>
        </w:rPr>
        <w:t>считают профессиональные исследования реальности, чем занята мизерная доля общества</w:t>
      </w:r>
      <w:r w:rsidR="00B65B5C">
        <w:rPr>
          <w:rFonts w:ascii="Times New Roman" w:hAnsi="Times New Roman" w:cs="Times New Roman"/>
          <w:color w:val="000000" w:themeColor="text1"/>
          <w:sz w:val="24"/>
          <w:szCs w:val="24"/>
        </w:rPr>
        <w:t xml:space="preserve"> (</w:t>
      </w:r>
      <w:r w:rsidR="00B65B5C" w:rsidRPr="00B65B5C">
        <w:rPr>
          <w:rFonts w:ascii="Times New Roman" w:hAnsi="Times New Roman" w:cs="Times New Roman"/>
          <w:color w:val="FF0000"/>
          <w:sz w:val="24"/>
          <w:szCs w:val="24"/>
        </w:rPr>
        <w:t>а остальное общество</w:t>
      </w:r>
      <w:r w:rsidR="00242D80">
        <w:rPr>
          <w:rFonts w:ascii="Times New Roman" w:hAnsi="Times New Roman" w:cs="Times New Roman"/>
          <w:color w:val="FF0000"/>
          <w:sz w:val="24"/>
          <w:szCs w:val="24"/>
        </w:rPr>
        <w:t xml:space="preserve"> якобы</w:t>
      </w:r>
      <w:r w:rsidR="00B65B5C" w:rsidRPr="00B65B5C">
        <w:rPr>
          <w:rFonts w:ascii="Times New Roman" w:hAnsi="Times New Roman" w:cs="Times New Roman"/>
          <w:color w:val="FF0000"/>
          <w:sz w:val="24"/>
          <w:szCs w:val="24"/>
        </w:rPr>
        <w:t xml:space="preserve"> не причастно к ней</w:t>
      </w:r>
      <w:r w:rsidR="00B65B5C">
        <w:rPr>
          <w:rFonts w:ascii="Times New Roman" w:hAnsi="Times New Roman" w:cs="Times New Roman"/>
          <w:color w:val="000000" w:themeColor="text1"/>
          <w:sz w:val="24"/>
          <w:szCs w:val="24"/>
        </w:rPr>
        <w:t>)</w:t>
      </w:r>
      <w:r w:rsidR="00F578E6">
        <w:rPr>
          <w:rFonts w:ascii="Times New Roman" w:hAnsi="Times New Roman" w:cs="Times New Roman"/>
          <w:color w:val="000000" w:themeColor="text1"/>
          <w:sz w:val="24"/>
          <w:szCs w:val="24"/>
        </w:rPr>
        <w:t>.</w:t>
      </w:r>
      <w:r w:rsidR="00091077" w:rsidRPr="001C0B73">
        <w:rPr>
          <w:rFonts w:ascii="Times New Roman" w:hAnsi="Times New Roman" w:cs="Times New Roman"/>
          <w:color w:val="000000" w:themeColor="text1"/>
          <w:sz w:val="24"/>
          <w:szCs w:val="24"/>
        </w:rPr>
        <w:t xml:space="preserve"> При этом полагают, что </w:t>
      </w:r>
      <w:r w:rsidR="009C0BDE" w:rsidRPr="001C0B73">
        <w:rPr>
          <w:rFonts w:ascii="Times New Roman" w:hAnsi="Times New Roman" w:cs="Times New Roman"/>
          <w:color w:val="000000" w:themeColor="text1"/>
          <w:sz w:val="24"/>
          <w:szCs w:val="24"/>
        </w:rPr>
        <w:t xml:space="preserve">она </w:t>
      </w:r>
      <w:r w:rsidR="00091077" w:rsidRPr="001C0B73">
        <w:rPr>
          <w:rFonts w:ascii="Times New Roman" w:hAnsi="Times New Roman" w:cs="Times New Roman"/>
          <w:color w:val="000000" w:themeColor="text1"/>
          <w:sz w:val="24"/>
          <w:szCs w:val="24"/>
        </w:rPr>
        <w:t xml:space="preserve">возникла несколько веков назад, обычно в </w:t>
      </w:r>
      <w:r w:rsidR="00091077" w:rsidRPr="001C0B73">
        <w:rPr>
          <w:rFonts w:ascii="Times New Roman" w:hAnsi="Times New Roman" w:cs="Times New Roman"/>
          <w:color w:val="000000" w:themeColor="text1"/>
          <w:sz w:val="24"/>
          <w:szCs w:val="24"/>
          <w:lang w:val="en-US"/>
        </w:rPr>
        <w:t>XVII</w:t>
      </w:r>
      <w:r w:rsidR="00091077" w:rsidRPr="001C0B73">
        <w:rPr>
          <w:rFonts w:ascii="Times New Roman" w:hAnsi="Times New Roman" w:cs="Times New Roman"/>
          <w:color w:val="000000" w:themeColor="text1"/>
          <w:sz w:val="24"/>
          <w:szCs w:val="24"/>
        </w:rPr>
        <w:t xml:space="preserve"> веке.  Такой подход к </w:t>
      </w:r>
      <w:r w:rsidR="00A541A4" w:rsidRPr="001C0B73">
        <w:rPr>
          <w:rFonts w:ascii="Times New Roman" w:hAnsi="Times New Roman" w:cs="Times New Roman"/>
          <w:color w:val="000000" w:themeColor="text1"/>
          <w:sz w:val="24"/>
          <w:szCs w:val="24"/>
        </w:rPr>
        <w:t>науке, в том числе ЭН,</w:t>
      </w:r>
      <w:r w:rsidR="00091077" w:rsidRPr="001C0B73">
        <w:rPr>
          <w:rFonts w:ascii="Times New Roman" w:hAnsi="Times New Roman" w:cs="Times New Roman"/>
          <w:color w:val="000000" w:themeColor="text1"/>
          <w:sz w:val="24"/>
          <w:szCs w:val="24"/>
        </w:rPr>
        <w:t xml:space="preserve"> не позволяет по</w:t>
      </w:r>
      <w:r w:rsidR="00A425E3" w:rsidRPr="001C0B73">
        <w:rPr>
          <w:rFonts w:ascii="Times New Roman" w:hAnsi="Times New Roman" w:cs="Times New Roman"/>
          <w:color w:val="000000" w:themeColor="text1"/>
          <w:sz w:val="24"/>
          <w:szCs w:val="24"/>
        </w:rPr>
        <w:t>ня</w:t>
      </w:r>
      <w:r w:rsidR="00091077" w:rsidRPr="001C0B73">
        <w:rPr>
          <w:rFonts w:ascii="Times New Roman" w:hAnsi="Times New Roman" w:cs="Times New Roman"/>
          <w:color w:val="000000" w:themeColor="text1"/>
          <w:sz w:val="24"/>
          <w:szCs w:val="24"/>
        </w:rPr>
        <w:t xml:space="preserve">ть </w:t>
      </w:r>
      <w:r w:rsidR="00BD5ACC" w:rsidRPr="001C0B73">
        <w:rPr>
          <w:rFonts w:ascii="Times New Roman" w:hAnsi="Times New Roman" w:cs="Times New Roman"/>
          <w:color w:val="000000" w:themeColor="text1"/>
          <w:sz w:val="24"/>
          <w:szCs w:val="24"/>
        </w:rPr>
        <w:t xml:space="preserve">её </w:t>
      </w:r>
      <w:r w:rsidR="004312B8" w:rsidRPr="001C0B73">
        <w:rPr>
          <w:rFonts w:ascii="Times New Roman" w:hAnsi="Times New Roman" w:cs="Times New Roman"/>
          <w:color w:val="000000" w:themeColor="text1"/>
          <w:sz w:val="24"/>
          <w:szCs w:val="24"/>
        </w:rPr>
        <w:t>сущност</w:t>
      </w:r>
      <w:r w:rsidR="007E3070" w:rsidRPr="001C0B73">
        <w:rPr>
          <w:rFonts w:ascii="Times New Roman" w:hAnsi="Times New Roman" w:cs="Times New Roman"/>
          <w:color w:val="000000" w:themeColor="text1"/>
          <w:sz w:val="24"/>
          <w:szCs w:val="24"/>
        </w:rPr>
        <w:t>ь</w:t>
      </w:r>
      <w:r w:rsidR="00914DC7" w:rsidRPr="001C0B73">
        <w:rPr>
          <w:rFonts w:ascii="Times New Roman" w:hAnsi="Times New Roman" w:cs="Times New Roman"/>
          <w:color w:val="000000" w:themeColor="text1"/>
          <w:sz w:val="24"/>
          <w:szCs w:val="24"/>
        </w:rPr>
        <w:t xml:space="preserve"> и</w:t>
      </w:r>
      <w:r w:rsidR="004312B8" w:rsidRPr="001C0B73">
        <w:rPr>
          <w:rFonts w:ascii="Times New Roman" w:hAnsi="Times New Roman" w:cs="Times New Roman"/>
          <w:color w:val="000000" w:themeColor="text1"/>
          <w:sz w:val="24"/>
          <w:szCs w:val="24"/>
        </w:rPr>
        <w:t xml:space="preserve"> </w:t>
      </w:r>
      <w:r w:rsidR="00BD5ACC" w:rsidRPr="001C0B73">
        <w:rPr>
          <w:rFonts w:ascii="Times New Roman" w:hAnsi="Times New Roman" w:cs="Times New Roman"/>
          <w:color w:val="000000" w:themeColor="text1"/>
          <w:sz w:val="24"/>
          <w:szCs w:val="24"/>
        </w:rPr>
        <w:t>форм</w:t>
      </w:r>
      <w:r w:rsidR="007E3070" w:rsidRPr="001C0B73">
        <w:rPr>
          <w:rFonts w:ascii="Times New Roman" w:hAnsi="Times New Roman" w:cs="Times New Roman"/>
          <w:color w:val="000000" w:themeColor="text1"/>
          <w:sz w:val="24"/>
          <w:szCs w:val="24"/>
        </w:rPr>
        <w:t>ы</w:t>
      </w:r>
      <w:r w:rsidR="004312B8" w:rsidRPr="001C0B73">
        <w:rPr>
          <w:rFonts w:ascii="Times New Roman" w:hAnsi="Times New Roman" w:cs="Times New Roman"/>
          <w:color w:val="000000" w:themeColor="text1"/>
          <w:sz w:val="24"/>
          <w:szCs w:val="24"/>
        </w:rPr>
        <w:t>,</w:t>
      </w:r>
      <w:r w:rsidR="00BD5ACC" w:rsidRPr="001C0B73">
        <w:rPr>
          <w:rFonts w:ascii="Times New Roman" w:hAnsi="Times New Roman" w:cs="Times New Roman"/>
          <w:color w:val="000000" w:themeColor="text1"/>
          <w:sz w:val="24"/>
          <w:szCs w:val="24"/>
        </w:rPr>
        <w:t xml:space="preserve"> </w:t>
      </w:r>
      <w:r w:rsidR="00AF1799" w:rsidRPr="001C0B73">
        <w:rPr>
          <w:rFonts w:ascii="Times New Roman" w:hAnsi="Times New Roman" w:cs="Times New Roman"/>
          <w:color w:val="000000" w:themeColor="text1"/>
          <w:sz w:val="24"/>
          <w:szCs w:val="24"/>
        </w:rPr>
        <w:t>её</w:t>
      </w:r>
      <w:r w:rsidR="00BD5ACC" w:rsidRPr="001C0B73">
        <w:rPr>
          <w:rFonts w:ascii="Times New Roman" w:hAnsi="Times New Roman" w:cs="Times New Roman"/>
          <w:color w:val="000000" w:themeColor="text1"/>
          <w:sz w:val="24"/>
          <w:szCs w:val="24"/>
        </w:rPr>
        <w:t xml:space="preserve"> тренд </w:t>
      </w:r>
      <w:r w:rsidR="00AF1799" w:rsidRPr="001C0B73">
        <w:rPr>
          <w:rFonts w:ascii="Times New Roman" w:hAnsi="Times New Roman" w:cs="Times New Roman"/>
          <w:color w:val="000000" w:themeColor="text1"/>
          <w:sz w:val="24"/>
          <w:szCs w:val="24"/>
        </w:rPr>
        <w:t xml:space="preserve">и </w:t>
      </w:r>
      <w:r w:rsidR="00A541A4" w:rsidRPr="001C0B73">
        <w:rPr>
          <w:rFonts w:ascii="Times New Roman" w:hAnsi="Times New Roman" w:cs="Times New Roman"/>
          <w:color w:val="000000" w:themeColor="text1"/>
          <w:sz w:val="24"/>
          <w:szCs w:val="24"/>
        </w:rPr>
        <w:t>проблемы</w:t>
      </w:r>
      <w:r w:rsidR="00091077" w:rsidRPr="001C0B73">
        <w:rPr>
          <w:rFonts w:ascii="Times New Roman" w:hAnsi="Times New Roman" w:cs="Times New Roman"/>
          <w:color w:val="000000" w:themeColor="text1"/>
          <w:sz w:val="24"/>
          <w:szCs w:val="24"/>
        </w:rPr>
        <w:t xml:space="preserve">.  А поэтому </w:t>
      </w:r>
      <w:r w:rsidR="002F15C2" w:rsidRPr="001C0B73">
        <w:rPr>
          <w:rFonts w:ascii="Times New Roman" w:hAnsi="Times New Roman" w:cs="Times New Roman"/>
          <w:color w:val="000000" w:themeColor="text1"/>
          <w:sz w:val="24"/>
          <w:szCs w:val="24"/>
        </w:rPr>
        <w:t>назрел</w:t>
      </w:r>
      <w:r w:rsidR="00964AE4" w:rsidRPr="001C0B73">
        <w:rPr>
          <w:rFonts w:ascii="Times New Roman" w:hAnsi="Times New Roman" w:cs="Times New Roman"/>
          <w:color w:val="000000" w:themeColor="text1"/>
          <w:sz w:val="24"/>
          <w:szCs w:val="24"/>
        </w:rPr>
        <w:t>а необходимость</w:t>
      </w:r>
      <w:r w:rsidR="002F15C2" w:rsidRPr="001C0B73">
        <w:rPr>
          <w:rFonts w:ascii="Times New Roman" w:hAnsi="Times New Roman" w:cs="Times New Roman"/>
          <w:color w:val="000000" w:themeColor="text1"/>
          <w:sz w:val="24"/>
          <w:szCs w:val="24"/>
        </w:rPr>
        <w:t xml:space="preserve"> </w:t>
      </w:r>
      <w:r w:rsidR="00A64403" w:rsidRPr="001C0B73">
        <w:rPr>
          <w:rFonts w:ascii="Times New Roman" w:hAnsi="Times New Roman" w:cs="Times New Roman"/>
          <w:color w:val="000000" w:themeColor="text1"/>
          <w:sz w:val="24"/>
          <w:szCs w:val="24"/>
        </w:rPr>
        <w:t>исследования фундаментальных основ науки как социального феномена, что является объектом не ЭН, а философии как науки о науке</w:t>
      </w:r>
      <w:r w:rsidRPr="001C0B73">
        <w:rPr>
          <w:rFonts w:ascii="Times New Roman" w:hAnsi="Times New Roman" w:cs="Times New Roman"/>
          <w:color w:val="000000" w:themeColor="text1"/>
          <w:sz w:val="24"/>
          <w:szCs w:val="24"/>
        </w:rPr>
        <w:t xml:space="preserve">. В связи с этим </w:t>
      </w:r>
      <w:r w:rsidR="005506CD" w:rsidRPr="001C0B73">
        <w:rPr>
          <w:rFonts w:ascii="Times New Roman" w:hAnsi="Times New Roman" w:cs="Times New Roman"/>
          <w:color w:val="000000" w:themeColor="text1"/>
          <w:sz w:val="24"/>
          <w:szCs w:val="24"/>
        </w:rPr>
        <w:t>следует</w:t>
      </w:r>
      <w:r w:rsidR="002407C5">
        <w:rPr>
          <w:rFonts w:ascii="Times New Roman" w:hAnsi="Times New Roman" w:cs="Times New Roman"/>
          <w:color w:val="000000" w:themeColor="text1"/>
          <w:sz w:val="24"/>
          <w:szCs w:val="24"/>
        </w:rPr>
        <w:t xml:space="preserve"> осознать</w:t>
      </w:r>
      <w:r w:rsidR="002F15C2" w:rsidRPr="001C0B73">
        <w:rPr>
          <w:rFonts w:ascii="Times New Roman" w:hAnsi="Times New Roman" w:cs="Times New Roman"/>
          <w:color w:val="000000" w:themeColor="text1"/>
          <w:sz w:val="24"/>
          <w:szCs w:val="24"/>
        </w:rPr>
        <w:t xml:space="preserve"> невозможность обойтись без </w:t>
      </w:r>
      <w:r w:rsidR="00A64403" w:rsidRPr="001C0B73">
        <w:rPr>
          <w:rFonts w:ascii="Times New Roman" w:hAnsi="Times New Roman" w:cs="Times New Roman"/>
          <w:color w:val="000000" w:themeColor="text1"/>
          <w:sz w:val="24"/>
          <w:szCs w:val="24"/>
        </w:rPr>
        <w:t>философ</w:t>
      </w:r>
      <w:r w:rsidR="00810AB3" w:rsidRPr="001C0B73">
        <w:rPr>
          <w:rFonts w:ascii="Times New Roman" w:hAnsi="Times New Roman" w:cs="Times New Roman"/>
          <w:color w:val="000000" w:themeColor="text1"/>
          <w:sz w:val="24"/>
          <w:szCs w:val="24"/>
        </w:rPr>
        <w:t>ии</w:t>
      </w:r>
      <w:r w:rsidR="00A64403" w:rsidRPr="001C0B73">
        <w:rPr>
          <w:rFonts w:ascii="Times New Roman" w:hAnsi="Times New Roman" w:cs="Times New Roman"/>
          <w:color w:val="000000" w:themeColor="text1"/>
          <w:sz w:val="24"/>
          <w:szCs w:val="24"/>
        </w:rPr>
        <w:t>, которая уточнит смысл</w:t>
      </w:r>
      <w:r w:rsidR="005506CD" w:rsidRPr="001C0B73">
        <w:rPr>
          <w:rFonts w:ascii="Times New Roman" w:hAnsi="Times New Roman" w:cs="Times New Roman"/>
          <w:color w:val="000000" w:themeColor="text1"/>
          <w:sz w:val="24"/>
          <w:szCs w:val="24"/>
        </w:rPr>
        <w:t>ы</w:t>
      </w:r>
      <w:r w:rsidR="00A64403" w:rsidRPr="001C0B73">
        <w:rPr>
          <w:rFonts w:ascii="Times New Roman" w:hAnsi="Times New Roman" w:cs="Times New Roman"/>
          <w:color w:val="000000" w:themeColor="text1"/>
          <w:sz w:val="24"/>
          <w:szCs w:val="24"/>
        </w:rPr>
        <w:t xml:space="preserve"> основных понятий науки: её сущность, е</w:t>
      </w:r>
      <w:r w:rsidR="002407C5">
        <w:rPr>
          <w:rFonts w:ascii="Times New Roman" w:hAnsi="Times New Roman" w:cs="Times New Roman"/>
          <w:color w:val="000000" w:themeColor="text1"/>
          <w:sz w:val="24"/>
          <w:szCs w:val="24"/>
        </w:rPr>
        <w:t>ё</w:t>
      </w:r>
      <w:r w:rsidR="00A64403" w:rsidRPr="001C0B73">
        <w:rPr>
          <w:rFonts w:ascii="Times New Roman" w:hAnsi="Times New Roman" w:cs="Times New Roman"/>
          <w:color w:val="000000" w:themeColor="text1"/>
          <w:sz w:val="24"/>
          <w:szCs w:val="24"/>
        </w:rPr>
        <w:t xml:space="preserve"> формы, особенно теори</w:t>
      </w:r>
      <w:r w:rsidR="00586772" w:rsidRPr="001C0B73">
        <w:rPr>
          <w:rFonts w:ascii="Times New Roman" w:hAnsi="Times New Roman" w:cs="Times New Roman"/>
          <w:color w:val="000000" w:themeColor="text1"/>
          <w:sz w:val="24"/>
          <w:szCs w:val="24"/>
        </w:rPr>
        <w:t>ю</w:t>
      </w:r>
      <w:r w:rsidR="00A64403" w:rsidRPr="001C0B73">
        <w:rPr>
          <w:rFonts w:ascii="Times New Roman" w:hAnsi="Times New Roman" w:cs="Times New Roman"/>
          <w:color w:val="000000" w:themeColor="text1"/>
          <w:sz w:val="24"/>
          <w:szCs w:val="24"/>
        </w:rPr>
        <w:t>,</w:t>
      </w:r>
      <w:r w:rsidR="00404A8F" w:rsidRPr="001C0B73">
        <w:rPr>
          <w:rFonts w:ascii="Times New Roman" w:hAnsi="Times New Roman" w:cs="Times New Roman"/>
          <w:color w:val="000000" w:themeColor="text1"/>
          <w:sz w:val="24"/>
          <w:szCs w:val="24"/>
        </w:rPr>
        <w:t xml:space="preserve"> и функцию</w:t>
      </w:r>
      <w:r w:rsidR="00A64403" w:rsidRPr="001C0B73">
        <w:rPr>
          <w:rFonts w:ascii="Times New Roman" w:hAnsi="Times New Roman" w:cs="Times New Roman"/>
          <w:color w:val="000000" w:themeColor="text1"/>
          <w:sz w:val="24"/>
          <w:szCs w:val="24"/>
        </w:rPr>
        <w:t xml:space="preserve"> методологи</w:t>
      </w:r>
      <w:r w:rsidR="00404A8F" w:rsidRPr="001C0B73">
        <w:rPr>
          <w:rFonts w:ascii="Times New Roman" w:hAnsi="Times New Roman" w:cs="Times New Roman"/>
          <w:color w:val="000000" w:themeColor="text1"/>
          <w:sz w:val="24"/>
          <w:szCs w:val="24"/>
        </w:rPr>
        <w:t>и</w:t>
      </w:r>
      <w:r w:rsidR="00A64403" w:rsidRPr="001C0B73">
        <w:rPr>
          <w:rFonts w:ascii="Times New Roman" w:hAnsi="Times New Roman" w:cs="Times New Roman"/>
          <w:color w:val="000000" w:themeColor="text1"/>
          <w:sz w:val="24"/>
          <w:szCs w:val="24"/>
        </w:rPr>
        <w:t>, гносеологи</w:t>
      </w:r>
      <w:r w:rsidR="00404A8F" w:rsidRPr="001C0B73">
        <w:rPr>
          <w:rFonts w:ascii="Times New Roman" w:hAnsi="Times New Roman" w:cs="Times New Roman"/>
          <w:color w:val="000000" w:themeColor="text1"/>
          <w:sz w:val="24"/>
          <w:szCs w:val="24"/>
        </w:rPr>
        <w:t>и</w:t>
      </w:r>
      <w:r w:rsidR="00A64403" w:rsidRPr="001C0B73">
        <w:rPr>
          <w:rFonts w:ascii="Times New Roman" w:hAnsi="Times New Roman" w:cs="Times New Roman"/>
          <w:color w:val="000000" w:themeColor="text1"/>
          <w:sz w:val="24"/>
          <w:szCs w:val="24"/>
        </w:rPr>
        <w:t>, мышлени</w:t>
      </w:r>
      <w:r w:rsidR="00404A8F" w:rsidRPr="001C0B73">
        <w:rPr>
          <w:rFonts w:ascii="Times New Roman" w:hAnsi="Times New Roman" w:cs="Times New Roman"/>
          <w:color w:val="000000" w:themeColor="text1"/>
          <w:sz w:val="24"/>
          <w:szCs w:val="24"/>
        </w:rPr>
        <w:t>я</w:t>
      </w:r>
      <w:r w:rsidR="00A64403" w:rsidRPr="001C0B73">
        <w:rPr>
          <w:rFonts w:ascii="Times New Roman" w:hAnsi="Times New Roman" w:cs="Times New Roman"/>
          <w:color w:val="000000" w:themeColor="text1"/>
          <w:sz w:val="24"/>
          <w:szCs w:val="24"/>
        </w:rPr>
        <w:t xml:space="preserve"> и т.п. </w:t>
      </w:r>
    </w:p>
    <w:p w:rsidR="00091077" w:rsidRPr="001C0B73" w:rsidRDefault="00BE4445" w:rsidP="001C0B73">
      <w:pPr>
        <w:pStyle w:val="a3"/>
        <w:numPr>
          <w:ilvl w:val="0"/>
          <w:numId w:val="3"/>
        </w:numPr>
        <w:spacing w:after="0" w:line="240" w:lineRule="auto"/>
        <w:ind w:left="0" w:firstLine="70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lastRenderedPageBreak/>
        <w:t xml:space="preserve">Политэкономия не возможна </w:t>
      </w:r>
      <w:r w:rsidRPr="00281085">
        <w:rPr>
          <w:rFonts w:ascii="Times New Roman" w:hAnsi="Times New Roman" w:cs="Times New Roman"/>
          <w:color w:val="FF0000"/>
          <w:sz w:val="24"/>
          <w:szCs w:val="24"/>
        </w:rPr>
        <w:t xml:space="preserve">без </w:t>
      </w:r>
      <w:r w:rsidRPr="001C0B73">
        <w:rPr>
          <w:rFonts w:ascii="Times New Roman" w:hAnsi="Times New Roman" w:cs="Times New Roman"/>
          <w:color w:val="000000" w:themeColor="text1"/>
          <w:sz w:val="24"/>
          <w:szCs w:val="24"/>
        </w:rPr>
        <w:t xml:space="preserve">философии, но и философия гибнет вне политэкономии. </w:t>
      </w:r>
      <w:r w:rsidR="00A65A4A" w:rsidRPr="001C0B73">
        <w:rPr>
          <w:rFonts w:ascii="Times New Roman" w:hAnsi="Times New Roman" w:cs="Times New Roman"/>
          <w:color w:val="000000" w:themeColor="text1"/>
          <w:sz w:val="24"/>
          <w:szCs w:val="24"/>
        </w:rPr>
        <w:t xml:space="preserve">Разработка </w:t>
      </w:r>
      <w:r w:rsidR="00EF4F17" w:rsidRPr="001C0B73">
        <w:rPr>
          <w:rFonts w:ascii="Times New Roman" w:hAnsi="Times New Roman" w:cs="Times New Roman"/>
          <w:color w:val="000000" w:themeColor="text1"/>
          <w:sz w:val="24"/>
          <w:szCs w:val="24"/>
        </w:rPr>
        <w:t xml:space="preserve">политэкономии </w:t>
      </w:r>
      <w:r w:rsidR="00312F7B" w:rsidRPr="001C0B73">
        <w:rPr>
          <w:rFonts w:ascii="Times New Roman" w:hAnsi="Times New Roman" w:cs="Times New Roman"/>
          <w:color w:val="000000" w:themeColor="text1"/>
          <w:sz w:val="24"/>
          <w:szCs w:val="24"/>
        </w:rPr>
        <w:t>требует по</w:t>
      </w:r>
      <w:r w:rsidR="009C0BDE" w:rsidRPr="001C0B73">
        <w:rPr>
          <w:rFonts w:ascii="Times New Roman" w:hAnsi="Times New Roman" w:cs="Times New Roman"/>
          <w:color w:val="000000" w:themeColor="text1"/>
          <w:sz w:val="24"/>
          <w:szCs w:val="24"/>
        </w:rPr>
        <w:t>нимани</w:t>
      </w:r>
      <w:r w:rsidR="00312F7B" w:rsidRPr="001C0B73">
        <w:rPr>
          <w:rFonts w:ascii="Times New Roman" w:hAnsi="Times New Roman" w:cs="Times New Roman"/>
          <w:color w:val="000000" w:themeColor="text1"/>
          <w:sz w:val="24"/>
          <w:szCs w:val="24"/>
        </w:rPr>
        <w:t>я</w:t>
      </w:r>
      <w:r w:rsidR="009C0BDE" w:rsidRPr="001C0B73">
        <w:rPr>
          <w:rFonts w:ascii="Times New Roman" w:hAnsi="Times New Roman" w:cs="Times New Roman"/>
          <w:color w:val="000000" w:themeColor="text1"/>
          <w:sz w:val="24"/>
          <w:szCs w:val="24"/>
        </w:rPr>
        <w:t xml:space="preserve"> </w:t>
      </w:r>
      <w:r w:rsidR="002F15C2" w:rsidRPr="001C0B73">
        <w:rPr>
          <w:rFonts w:ascii="Times New Roman" w:hAnsi="Times New Roman" w:cs="Times New Roman"/>
          <w:color w:val="000000" w:themeColor="text1"/>
          <w:sz w:val="24"/>
          <w:szCs w:val="24"/>
        </w:rPr>
        <w:t xml:space="preserve">того </w:t>
      </w:r>
      <w:r w:rsidR="005506CD" w:rsidRPr="001C0B73">
        <w:rPr>
          <w:rFonts w:ascii="Times New Roman" w:hAnsi="Times New Roman" w:cs="Times New Roman"/>
          <w:color w:val="000000" w:themeColor="text1"/>
          <w:sz w:val="24"/>
          <w:szCs w:val="24"/>
        </w:rPr>
        <w:t>«</w:t>
      </w:r>
      <w:r w:rsidR="002F15C2" w:rsidRPr="001C0B73">
        <w:rPr>
          <w:rFonts w:ascii="Times New Roman" w:hAnsi="Times New Roman" w:cs="Times New Roman"/>
          <w:color w:val="000000" w:themeColor="text1"/>
          <w:sz w:val="24"/>
          <w:szCs w:val="24"/>
        </w:rPr>
        <w:t>что такое философия</w:t>
      </w:r>
      <w:r w:rsidR="005506CD" w:rsidRPr="001C0B73">
        <w:rPr>
          <w:rFonts w:ascii="Times New Roman" w:hAnsi="Times New Roman" w:cs="Times New Roman"/>
          <w:color w:val="000000" w:themeColor="text1"/>
          <w:sz w:val="24"/>
          <w:szCs w:val="24"/>
        </w:rPr>
        <w:t>»</w:t>
      </w:r>
      <w:r w:rsidR="000A5F41" w:rsidRPr="001C0B73">
        <w:rPr>
          <w:rFonts w:ascii="Times New Roman" w:hAnsi="Times New Roman" w:cs="Times New Roman"/>
          <w:color w:val="000000" w:themeColor="text1"/>
          <w:sz w:val="24"/>
          <w:szCs w:val="24"/>
        </w:rPr>
        <w:t xml:space="preserve"> </w:t>
      </w:r>
      <w:r w:rsidR="005506CD" w:rsidRPr="001C0B73">
        <w:rPr>
          <w:rFonts w:ascii="Times New Roman" w:hAnsi="Times New Roman" w:cs="Times New Roman"/>
          <w:color w:val="000000" w:themeColor="text1"/>
          <w:sz w:val="24"/>
          <w:szCs w:val="24"/>
        </w:rPr>
        <w:t xml:space="preserve">– </w:t>
      </w:r>
      <w:r w:rsidR="000A5F41" w:rsidRPr="001C0B73">
        <w:rPr>
          <w:rFonts w:ascii="Times New Roman" w:hAnsi="Times New Roman" w:cs="Times New Roman"/>
          <w:color w:val="000000" w:themeColor="text1"/>
          <w:sz w:val="24"/>
          <w:szCs w:val="24"/>
        </w:rPr>
        <w:t>сам</w:t>
      </w:r>
      <w:r w:rsidR="00982152" w:rsidRPr="001C0B73">
        <w:rPr>
          <w:rFonts w:ascii="Times New Roman" w:hAnsi="Times New Roman" w:cs="Times New Roman"/>
          <w:color w:val="000000" w:themeColor="text1"/>
          <w:sz w:val="24"/>
          <w:szCs w:val="24"/>
        </w:rPr>
        <w:t>ой</w:t>
      </w:r>
      <w:r w:rsidR="000A5F41" w:rsidRPr="001C0B73">
        <w:rPr>
          <w:rFonts w:ascii="Times New Roman" w:hAnsi="Times New Roman" w:cs="Times New Roman"/>
          <w:color w:val="000000" w:themeColor="text1"/>
          <w:sz w:val="24"/>
          <w:szCs w:val="24"/>
        </w:rPr>
        <w:t xml:space="preserve"> трудн</w:t>
      </w:r>
      <w:r w:rsidR="00982152" w:rsidRPr="001C0B73">
        <w:rPr>
          <w:rFonts w:ascii="Times New Roman" w:hAnsi="Times New Roman" w:cs="Times New Roman"/>
          <w:color w:val="000000" w:themeColor="text1"/>
          <w:sz w:val="24"/>
          <w:szCs w:val="24"/>
        </w:rPr>
        <w:t>ой</w:t>
      </w:r>
      <w:r w:rsidR="00D23A29">
        <w:rPr>
          <w:rFonts w:ascii="Times New Roman" w:hAnsi="Times New Roman" w:cs="Times New Roman"/>
          <w:color w:val="000000" w:themeColor="text1"/>
          <w:sz w:val="24"/>
          <w:szCs w:val="24"/>
        </w:rPr>
        <w:t xml:space="preserve"> по И Канту</w:t>
      </w:r>
      <w:r w:rsidR="00810AB3" w:rsidRPr="001C0B73">
        <w:rPr>
          <w:rFonts w:ascii="Times New Roman" w:hAnsi="Times New Roman" w:cs="Times New Roman"/>
          <w:color w:val="000000" w:themeColor="text1"/>
          <w:sz w:val="24"/>
          <w:szCs w:val="24"/>
        </w:rPr>
        <w:t xml:space="preserve"> </w:t>
      </w:r>
      <w:r w:rsidR="000A5F41" w:rsidRPr="001C0B73">
        <w:rPr>
          <w:rFonts w:ascii="Times New Roman" w:hAnsi="Times New Roman" w:cs="Times New Roman"/>
          <w:color w:val="000000" w:themeColor="text1"/>
          <w:sz w:val="24"/>
          <w:szCs w:val="24"/>
        </w:rPr>
        <w:t>проблем</w:t>
      </w:r>
      <w:r w:rsidR="00982152" w:rsidRPr="001C0B73">
        <w:rPr>
          <w:rFonts w:ascii="Times New Roman" w:hAnsi="Times New Roman" w:cs="Times New Roman"/>
          <w:color w:val="000000" w:themeColor="text1"/>
          <w:sz w:val="24"/>
          <w:szCs w:val="24"/>
        </w:rPr>
        <w:t>ы</w:t>
      </w:r>
      <w:r w:rsidR="000A5F41" w:rsidRPr="001C0B73">
        <w:rPr>
          <w:rFonts w:ascii="Times New Roman" w:hAnsi="Times New Roman" w:cs="Times New Roman"/>
          <w:color w:val="000000" w:themeColor="text1"/>
          <w:sz w:val="24"/>
          <w:szCs w:val="24"/>
        </w:rPr>
        <w:t xml:space="preserve"> науки 25 веков.</w:t>
      </w:r>
      <w:r w:rsidR="005506CD" w:rsidRPr="001C0B73">
        <w:rPr>
          <w:rFonts w:ascii="Times New Roman" w:hAnsi="Times New Roman" w:cs="Times New Roman"/>
          <w:color w:val="000000" w:themeColor="text1"/>
          <w:sz w:val="24"/>
          <w:szCs w:val="24"/>
        </w:rPr>
        <w:t xml:space="preserve"> Для исследовател</w:t>
      </w:r>
      <w:r w:rsidR="00872878" w:rsidRPr="001C0B73">
        <w:rPr>
          <w:rFonts w:ascii="Times New Roman" w:hAnsi="Times New Roman" w:cs="Times New Roman"/>
          <w:color w:val="000000" w:themeColor="text1"/>
          <w:sz w:val="24"/>
          <w:szCs w:val="24"/>
        </w:rPr>
        <w:t>ей</w:t>
      </w:r>
      <w:r w:rsidR="005506CD" w:rsidRPr="001C0B73">
        <w:rPr>
          <w:rFonts w:ascii="Times New Roman" w:hAnsi="Times New Roman" w:cs="Times New Roman"/>
          <w:color w:val="000000" w:themeColor="text1"/>
          <w:sz w:val="24"/>
          <w:szCs w:val="24"/>
        </w:rPr>
        <w:t xml:space="preserve"> попытка объяснения данной проблемы равнозначна научному самоубийству</w:t>
      </w:r>
      <w:r w:rsidR="00872878" w:rsidRPr="001C0B73">
        <w:rPr>
          <w:rFonts w:ascii="Times New Roman" w:hAnsi="Times New Roman" w:cs="Times New Roman"/>
          <w:color w:val="000000" w:themeColor="text1"/>
          <w:sz w:val="24"/>
          <w:szCs w:val="24"/>
        </w:rPr>
        <w:t xml:space="preserve"> в виду максимальной </w:t>
      </w:r>
      <w:r w:rsidR="00953743" w:rsidRPr="001C0B73">
        <w:rPr>
          <w:rFonts w:ascii="Times New Roman" w:hAnsi="Times New Roman" w:cs="Times New Roman"/>
          <w:color w:val="000000" w:themeColor="text1"/>
          <w:sz w:val="24"/>
          <w:szCs w:val="24"/>
        </w:rPr>
        <w:t xml:space="preserve">её </w:t>
      </w:r>
      <w:proofErr w:type="spellStart"/>
      <w:r w:rsidR="00B65B5C">
        <w:rPr>
          <w:rFonts w:ascii="Times New Roman" w:hAnsi="Times New Roman" w:cs="Times New Roman"/>
          <w:color w:val="000000" w:themeColor="text1"/>
          <w:sz w:val="24"/>
          <w:szCs w:val="24"/>
        </w:rPr>
        <w:t>недиссертабельности</w:t>
      </w:r>
      <w:proofErr w:type="spellEnd"/>
      <w:r w:rsidRPr="001C0B73">
        <w:rPr>
          <w:rFonts w:ascii="Times New Roman" w:hAnsi="Times New Roman" w:cs="Times New Roman"/>
          <w:color w:val="000000" w:themeColor="text1"/>
          <w:sz w:val="24"/>
          <w:szCs w:val="24"/>
        </w:rPr>
        <w:t>, парадоксальности, проблематичности</w:t>
      </w:r>
      <w:r w:rsidR="00291867" w:rsidRPr="001C0B73">
        <w:rPr>
          <w:rFonts w:ascii="Times New Roman" w:hAnsi="Times New Roman" w:cs="Times New Roman"/>
          <w:color w:val="000000" w:themeColor="text1"/>
          <w:sz w:val="24"/>
          <w:szCs w:val="24"/>
        </w:rPr>
        <w:t>.</w:t>
      </w:r>
      <w:r w:rsidR="005506CD" w:rsidRPr="001C0B73">
        <w:rPr>
          <w:rFonts w:ascii="Times New Roman" w:hAnsi="Times New Roman" w:cs="Times New Roman"/>
          <w:color w:val="000000" w:themeColor="text1"/>
          <w:sz w:val="24"/>
          <w:szCs w:val="24"/>
        </w:rPr>
        <w:t xml:space="preserve"> </w:t>
      </w:r>
      <w:r w:rsidR="000A5F41" w:rsidRPr="001C0B73">
        <w:rPr>
          <w:rFonts w:ascii="Times New Roman" w:hAnsi="Times New Roman" w:cs="Times New Roman"/>
          <w:color w:val="000000" w:themeColor="text1"/>
          <w:sz w:val="24"/>
          <w:szCs w:val="24"/>
        </w:rPr>
        <w:t xml:space="preserve"> </w:t>
      </w:r>
      <w:r w:rsidR="005506CD" w:rsidRPr="001C0B73">
        <w:rPr>
          <w:rFonts w:ascii="Times New Roman" w:hAnsi="Times New Roman" w:cs="Times New Roman"/>
          <w:color w:val="000000" w:themeColor="text1"/>
          <w:sz w:val="24"/>
          <w:szCs w:val="24"/>
        </w:rPr>
        <w:t>Широко распространен</w:t>
      </w:r>
      <w:r w:rsidR="00877E7E" w:rsidRPr="001C0B73">
        <w:rPr>
          <w:rFonts w:ascii="Times New Roman" w:hAnsi="Times New Roman" w:cs="Times New Roman"/>
          <w:color w:val="000000" w:themeColor="text1"/>
          <w:sz w:val="24"/>
          <w:szCs w:val="24"/>
        </w:rPr>
        <w:t>ы</w:t>
      </w:r>
      <w:r w:rsidR="005506CD" w:rsidRPr="001C0B73">
        <w:rPr>
          <w:rFonts w:ascii="Times New Roman" w:hAnsi="Times New Roman" w:cs="Times New Roman"/>
          <w:color w:val="000000" w:themeColor="text1"/>
          <w:sz w:val="24"/>
          <w:szCs w:val="24"/>
        </w:rPr>
        <w:t xml:space="preserve"> мысл</w:t>
      </w:r>
      <w:r w:rsidR="00877E7E" w:rsidRPr="001C0B73">
        <w:rPr>
          <w:rFonts w:ascii="Times New Roman" w:hAnsi="Times New Roman" w:cs="Times New Roman"/>
          <w:color w:val="000000" w:themeColor="text1"/>
          <w:sz w:val="24"/>
          <w:szCs w:val="24"/>
        </w:rPr>
        <w:t>и не только</w:t>
      </w:r>
      <w:r w:rsidR="005506CD" w:rsidRPr="001C0B73">
        <w:rPr>
          <w:rFonts w:ascii="Times New Roman" w:hAnsi="Times New Roman" w:cs="Times New Roman"/>
          <w:color w:val="000000" w:themeColor="text1"/>
          <w:sz w:val="24"/>
          <w:szCs w:val="24"/>
        </w:rPr>
        <w:t xml:space="preserve"> о</w:t>
      </w:r>
      <w:r w:rsidR="00877E7E" w:rsidRPr="001C0B73">
        <w:rPr>
          <w:rFonts w:ascii="Times New Roman" w:hAnsi="Times New Roman" w:cs="Times New Roman"/>
          <w:color w:val="000000" w:themeColor="text1"/>
          <w:sz w:val="24"/>
          <w:szCs w:val="24"/>
        </w:rPr>
        <w:t>б актуальности</w:t>
      </w:r>
      <w:r w:rsidR="005506CD" w:rsidRPr="001C0B73">
        <w:rPr>
          <w:rFonts w:ascii="Times New Roman" w:hAnsi="Times New Roman" w:cs="Times New Roman"/>
          <w:color w:val="000000" w:themeColor="text1"/>
          <w:sz w:val="24"/>
          <w:szCs w:val="24"/>
        </w:rPr>
        <w:t xml:space="preserve"> философии</w:t>
      </w:r>
      <w:r w:rsidR="00877E7E" w:rsidRPr="001C0B73">
        <w:rPr>
          <w:rFonts w:ascii="Times New Roman" w:hAnsi="Times New Roman" w:cs="Times New Roman"/>
          <w:color w:val="000000" w:themeColor="text1"/>
          <w:sz w:val="24"/>
          <w:szCs w:val="24"/>
        </w:rPr>
        <w:t xml:space="preserve"> для всех наук</w:t>
      </w:r>
      <w:r w:rsidR="005506CD" w:rsidRPr="001C0B73">
        <w:rPr>
          <w:rFonts w:ascii="Times New Roman" w:hAnsi="Times New Roman" w:cs="Times New Roman"/>
          <w:color w:val="000000" w:themeColor="text1"/>
          <w:sz w:val="24"/>
          <w:szCs w:val="24"/>
        </w:rPr>
        <w:t xml:space="preserve">, </w:t>
      </w:r>
      <w:r w:rsidR="00877E7E" w:rsidRPr="001C0B73">
        <w:rPr>
          <w:rFonts w:ascii="Times New Roman" w:hAnsi="Times New Roman" w:cs="Times New Roman"/>
          <w:color w:val="000000" w:themeColor="text1"/>
          <w:sz w:val="24"/>
          <w:szCs w:val="24"/>
        </w:rPr>
        <w:t xml:space="preserve">но и </w:t>
      </w:r>
      <w:r w:rsidR="005506CD" w:rsidRPr="001C0B73">
        <w:rPr>
          <w:rFonts w:ascii="Times New Roman" w:hAnsi="Times New Roman" w:cs="Times New Roman"/>
          <w:color w:val="000000" w:themeColor="text1"/>
          <w:sz w:val="24"/>
          <w:szCs w:val="24"/>
        </w:rPr>
        <w:t>о</w:t>
      </w:r>
      <w:r w:rsidR="00877E7E" w:rsidRPr="001C0B73">
        <w:rPr>
          <w:rFonts w:ascii="Times New Roman" w:hAnsi="Times New Roman" w:cs="Times New Roman"/>
          <w:color w:val="000000" w:themeColor="text1"/>
          <w:sz w:val="24"/>
          <w:szCs w:val="24"/>
        </w:rPr>
        <w:t xml:space="preserve"> непризнании её</w:t>
      </w:r>
      <w:r w:rsidR="00014E55" w:rsidRPr="001C0B73">
        <w:rPr>
          <w:rFonts w:ascii="Times New Roman" w:hAnsi="Times New Roman" w:cs="Times New Roman"/>
          <w:color w:val="000000" w:themeColor="text1"/>
          <w:sz w:val="24"/>
          <w:szCs w:val="24"/>
        </w:rPr>
        <w:t xml:space="preserve"> </w:t>
      </w:r>
      <w:r w:rsidR="007E3070" w:rsidRPr="001C0B73">
        <w:rPr>
          <w:rFonts w:ascii="Times New Roman" w:hAnsi="Times New Roman" w:cs="Times New Roman"/>
          <w:color w:val="000000" w:themeColor="text1"/>
          <w:sz w:val="24"/>
          <w:szCs w:val="24"/>
        </w:rPr>
        <w:t xml:space="preserve">универсальным </w:t>
      </w:r>
      <w:r w:rsidR="005506CD" w:rsidRPr="001C0B73">
        <w:rPr>
          <w:rFonts w:ascii="Times New Roman" w:hAnsi="Times New Roman" w:cs="Times New Roman"/>
          <w:color w:val="000000" w:themeColor="text1"/>
          <w:sz w:val="24"/>
          <w:szCs w:val="24"/>
        </w:rPr>
        <w:t>конкретно-научным</w:t>
      </w:r>
      <w:r w:rsidR="00964AE4" w:rsidRPr="001C0B73">
        <w:rPr>
          <w:rFonts w:ascii="Times New Roman" w:hAnsi="Times New Roman" w:cs="Times New Roman"/>
          <w:color w:val="000000" w:themeColor="text1"/>
          <w:sz w:val="24"/>
          <w:szCs w:val="24"/>
        </w:rPr>
        <w:t xml:space="preserve"> когнитивным</w:t>
      </w:r>
      <w:r w:rsidR="005506CD" w:rsidRPr="001C0B73">
        <w:rPr>
          <w:rFonts w:ascii="Times New Roman" w:hAnsi="Times New Roman" w:cs="Times New Roman"/>
          <w:color w:val="000000" w:themeColor="text1"/>
          <w:sz w:val="24"/>
          <w:szCs w:val="24"/>
        </w:rPr>
        <w:t xml:space="preserve"> методом познания. В связи с этим важно определить –</w:t>
      </w:r>
      <w:r w:rsidR="00872878" w:rsidRPr="001C0B73">
        <w:rPr>
          <w:rFonts w:ascii="Times New Roman" w:hAnsi="Times New Roman" w:cs="Times New Roman"/>
          <w:color w:val="000000" w:themeColor="text1"/>
          <w:sz w:val="24"/>
          <w:szCs w:val="24"/>
        </w:rPr>
        <w:t xml:space="preserve"> </w:t>
      </w:r>
      <w:r w:rsidR="005506CD" w:rsidRPr="001C0B73">
        <w:rPr>
          <w:rFonts w:ascii="Times New Roman" w:hAnsi="Times New Roman" w:cs="Times New Roman"/>
          <w:color w:val="000000" w:themeColor="text1"/>
          <w:sz w:val="24"/>
          <w:szCs w:val="24"/>
        </w:rPr>
        <w:t>разработана или нет технология сущностного (</w:t>
      </w:r>
      <w:proofErr w:type="spellStart"/>
      <w:r w:rsidR="005506CD" w:rsidRPr="001C0B73">
        <w:rPr>
          <w:rFonts w:ascii="Times New Roman" w:hAnsi="Times New Roman" w:cs="Times New Roman"/>
          <w:color w:val="000000" w:themeColor="text1"/>
          <w:sz w:val="24"/>
          <w:szCs w:val="24"/>
        </w:rPr>
        <w:t>эссенциалисткого</w:t>
      </w:r>
      <w:proofErr w:type="spellEnd"/>
      <w:r w:rsidR="005506CD" w:rsidRPr="001C0B73">
        <w:rPr>
          <w:rFonts w:ascii="Times New Roman" w:hAnsi="Times New Roman" w:cs="Times New Roman"/>
          <w:color w:val="000000" w:themeColor="text1"/>
          <w:sz w:val="24"/>
          <w:szCs w:val="24"/>
        </w:rPr>
        <w:t>) познания реальности и является ли ею философия</w:t>
      </w:r>
      <w:r w:rsidR="00EC6998" w:rsidRPr="001C0B73">
        <w:rPr>
          <w:rFonts w:ascii="Times New Roman" w:hAnsi="Times New Roman" w:cs="Times New Roman"/>
          <w:color w:val="000000" w:themeColor="text1"/>
          <w:sz w:val="24"/>
          <w:szCs w:val="24"/>
        </w:rPr>
        <w:t>?</w:t>
      </w:r>
      <w:r w:rsidR="005506CD" w:rsidRPr="001C0B73">
        <w:rPr>
          <w:rFonts w:ascii="Times New Roman" w:hAnsi="Times New Roman" w:cs="Times New Roman"/>
          <w:color w:val="000000" w:themeColor="text1"/>
          <w:sz w:val="24"/>
          <w:szCs w:val="24"/>
        </w:rPr>
        <w:t xml:space="preserve">  </w:t>
      </w:r>
      <w:r w:rsidR="00F23C6E" w:rsidRPr="001C0B73">
        <w:rPr>
          <w:rFonts w:ascii="Times New Roman" w:hAnsi="Times New Roman" w:cs="Times New Roman"/>
          <w:color w:val="000000" w:themeColor="text1"/>
          <w:sz w:val="24"/>
          <w:szCs w:val="24"/>
        </w:rPr>
        <w:t>Б</w:t>
      </w:r>
      <w:r w:rsidR="00287CAB" w:rsidRPr="001C0B73">
        <w:rPr>
          <w:rFonts w:ascii="Times New Roman" w:hAnsi="Times New Roman" w:cs="Times New Roman"/>
          <w:color w:val="000000" w:themeColor="text1"/>
          <w:sz w:val="24"/>
          <w:szCs w:val="24"/>
        </w:rPr>
        <w:t>ольшинство современных</w:t>
      </w:r>
      <w:r w:rsidR="00B41565" w:rsidRPr="001C0B73">
        <w:rPr>
          <w:rFonts w:ascii="Times New Roman" w:hAnsi="Times New Roman" w:cs="Times New Roman"/>
          <w:color w:val="000000" w:themeColor="text1"/>
          <w:sz w:val="24"/>
          <w:szCs w:val="24"/>
        </w:rPr>
        <w:t xml:space="preserve"> философ</w:t>
      </w:r>
      <w:r w:rsidR="00287CAB" w:rsidRPr="001C0B73">
        <w:rPr>
          <w:rFonts w:ascii="Times New Roman" w:hAnsi="Times New Roman" w:cs="Times New Roman"/>
          <w:color w:val="000000" w:themeColor="text1"/>
          <w:sz w:val="24"/>
          <w:szCs w:val="24"/>
        </w:rPr>
        <w:t>ов</w:t>
      </w:r>
      <w:r w:rsidR="000530D3" w:rsidRPr="001C0B73">
        <w:rPr>
          <w:rFonts w:ascii="Times New Roman" w:hAnsi="Times New Roman" w:cs="Times New Roman"/>
          <w:color w:val="000000" w:themeColor="text1"/>
          <w:sz w:val="24"/>
          <w:szCs w:val="24"/>
        </w:rPr>
        <w:t xml:space="preserve"> </w:t>
      </w:r>
      <w:r w:rsidR="0052689D" w:rsidRPr="001C0B73">
        <w:rPr>
          <w:rFonts w:ascii="Times New Roman" w:hAnsi="Times New Roman" w:cs="Times New Roman"/>
          <w:color w:val="000000" w:themeColor="text1"/>
          <w:sz w:val="24"/>
          <w:szCs w:val="24"/>
        </w:rPr>
        <w:t>не исследует науку как социальное явление</w:t>
      </w:r>
      <w:r w:rsidRPr="001C0B73">
        <w:rPr>
          <w:rFonts w:ascii="Times New Roman" w:hAnsi="Times New Roman" w:cs="Times New Roman"/>
          <w:color w:val="000000" w:themeColor="text1"/>
          <w:sz w:val="24"/>
          <w:szCs w:val="24"/>
        </w:rPr>
        <w:t xml:space="preserve"> и </w:t>
      </w:r>
      <w:r w:rsidR="00182D39" w:rsidRPr="001C0B73">
        <w:rPr>
          <w:rFonts w:ascii="Times New Roman" w:hAnsi="Times New Roman" w:cs="Times New Roman"/>
          <w:color w:val="000000" w:themeColor="text1"/>
          <w:sz w:val="24"/>
          <w:szCs w:val="24"/>
        </w:rPr>
        <w:t>когнитивн</w:t>
      </w:r>
      <w:r w:rsidR="00F23C6E" w:rsidRPr="001C0B73">
        <w:rPr>
          <w:rFonts w:ascii="Times New Roman" w:hAnsi="Times New Roman" w:cs="Times New Roman"/>
          <w:color w:val="000000" w:themeColor="text1"/>
          <w:sz w:val="24"/>
          <w:szCs w:val="24"/>
        </w:rPr>
        <w:t>ую</w:t>
      </w:r>
      <w:r w:rsidR="00182D39" w:rsidRPr="001C0B73">
        <w:rPr>
          <w:rFonts w:ascii="Times New Roman" w:hAnsi="Times New Roman" w:cs="Times New Roman"/>
          <w:color w:val="000000" w:themeColor="text1"/>
          <w:sz w:val="24"/>
          <w:szCs w:val="24"/>
        </w:rPr>
        <w:t xml:space="preserve"> функци</w:t>
      </w:r>
      <w:r w:rsidR="00F23C6E" w:rsidRPr="001C0B73">
        <w:rPr>
          <w:rFonts w:ascii="Times New Roman" w:hAnsi="Times New Roman" w:cs="Times New Roman"/>
          <w:color w:val="000000" w:themeColor="text1"/>
          <w:sz w:val="24"/>
          <w:szCs w:val="24"/>
        </w:rPr>
        <w:t>ю</w:t>
      </w:r>
      <w:r w:rsidR="00182D39" w:rsidRPr="001C0B73">
        <w:rPr>
          <w:rFonts w:ascii="Times New Roman" w:hAnsi="Times New Roman" w:cs="Times New Roman"/>
          <w:color w:val="000000" w:themeColor="text1"/>
          <w:sz w:val="24"/>
          <w:szCs w:val="24"/>
        </w:rPr>
        <w:t xml:space="preserve"> философии</w:t>
      </w:r>
      <w:r w:rsidRPr="001C0B73">
        <w:rPr>
          <w:rFonts w:ascii="Times New Roman" w:hAnsi="Times New Roman" w:cs="Times New Roman"/>
          <w:color w:val="000000" w:themeColor="text1"/>
          <w:sz w:val="24"/>
          <w:szCs w:val="24"/>
        </w:rPr>
        <w:t>,</w:t>
      </w:r>
      <w:r w:rsidR="0083790E" w:rsidRPr="001C0B73">
        <w:rPr>
          <w:rFonts w:ascii="Times New Roman" w:hAnsi="Times New Roman" w:cs="Times New Roman"/>
          <w:color w:val="000000" w:themeColor="text1"/>
          <w:sz w:val="24"/>
          <w:szCs w:val="24"/>
        </w:rPr>
        <w:t xml:space="preserve"> не счита</w:t>
      </w:r>
      <w:r w:rsidR="00F23C6E" w:rsidRPr="001C0B73">
        <w:rPr>
          <w:rFonts w:ascii="Times New Roman" w:hAnsi="Times New Roman" w:cs="Times New Roman"/>
          <w:color w:val="000000" w:themeColor="text1"/>
          <w:sz w:val="24"/>
          <w:szCs w:val="24"/>
        </w:rPr>
        <w:t>ю</w:t>
      </w:r>
      <w:r w:rsidR="0083790E" w:rsidRPr="001C0B73">
        <w:rPr>
          <w:rFonts w:ascii="Times New Roman" w:hAnsi="Times New Roman" w:cs="Times New Roman"/>
          <w:color w:val="000000" w:themeColor="text1"/>
          <w:sz w:val="24"/>
          <w:szCs w:val="24"/>
        </w:rPr>
        <w:t>т</w:t>
      </w:r>
      <w:r w:rsidR="00BB04FE" w:rsidRPr="001C0B73">
        <w:rPr>
          <w:rFonts w:ascii="Times New Roman" w:hAnsi="Times New Roman" w:cs="Times New Roman"/>
          <w:color w:val="000000" w:themeColor="text1"/>
          <w:sz w:val="24"/>
          <w:szCs w:val="24"/>
        </w:rPr>
        <w:t xml:space="preserve"> её </w:t>
      </w:r>
      <w:r w:rsidR="0052689D" w:rsidRPr="001C0B73">
        <w:rPr>
          <w:rFonts w:ascii="Times New Roman" w:hAnsi="Times New Roman" w:cs="Times New Roman"/>
          <w:color w:val="000000" w:themeColor="text1"/>
          <w:sz w:val="24"/>
          <w:szCs w:val="24"/>
        </w:rPr>
        <w:t>наук</w:t>
      </w:r>
      <w:r w:rsidR="0083790E" w:rsidRPr="001C0B73">
        <w:rPr>
          <w:rFonts w:ascii="Times New Roman" w:hAnsi="Times New Roman" w:cs="Times New Roman"/>
          <w:color w:val="000000" w:themeColor="text1"/>
          <w:sz w:val="24"/>
          <w:szCs w:val="24"/>
        </w:rPr>
        <w:t>ой</w:t>
      </w:r>
      <w:r w:rsidR="0052689D" w:rsidRPr="001C0B73">
        <w:rPr>
          <w:rFonts w:ascii="Times New Roman" w:hAnsi="Times New Roman" w:cs="Times New Roman"/>
          <w:color w:val="000000" w:themeColor="text1"/>
          <w:sz w:val="24"/>
          <w:szCs w:val="24"/>
        </w:rPr>
        <w:t xml:space="preserve"> о науке и </w:t>
      </w:r>
      <w:r w:rsidR="00312F7B" w:rsidRPr="001C0B73">
        <w:rPr>
          <w:rFonts w:ascii="Times New Roman" w:hAnsi="Times New Roman" w:cs="Times New Roman"/>
          <w:color w:val="000000" w:themeColor="text1"/>
          <w:sz w:val="24"/>
          <w:szCs w:val="24"/>
        </w:rPr>
        <w:t>универсальны</w:t>
      </w:r>
      <w:r w:rsidR="0083790E" w:rsidRPr="001C0B73">
        <w:rPr>
          <w:rFonts w:ascii="Times New Roman" w:hAnsi="Times New Roman" w:cs="Times New Roman"/>
          <w:color w:val="000000" w:themeColor="text1"/>
          <w:sz w:val="24"/>
          <w:szCs w:val="24"/>
        </w:rPr>
        <w:t>м</w:t>
      </w:r>
      <w:r w:rsidR="00312F7B" w:rsidRPr="001C0B73">
        <w:rPr>
          <w:rFonts w:ascii="Times New Roman" w:hAnsi="Times New Roman" w:cs="Times New Roman"/>
          <w:color w:val="000000" w:themeColor="text1"/>
          <w:sz w:val="24"/>
          <w:szCs w:val="24"/>
        </w:rPr>
        <w:t xml:space="preserve"> </w:t>
      </w:r>
      <w:r w:rsidR="00A541A4" w:rsidRPr="001C0B73">
        <w:rPr>
          <w:rFonts w:ascii="Times New Roman" w:hAnsi="Times New Roman" w:cs="Times New Roman"/>
          <w:color w:val="000000" w:themeColor="text1"/>
          <w:sz w:val="24"/>
          <w:szCs w:val="24"/>
        </w:rPr>
        <w:t>конкретно-научны</w:t>
      </w:r>
      <w:r w:rsidR="0083790E" w:rsidRPr="001C0B73">
        <w:rPr>
          <w:rFonts w:ascii="Times New Roman" w:hAnsi="Times New Roman" w:cs="Times New Roman"/>
          <w:color w:val="000000" w:themeColor="text1"/>
          <w:sz w:val="24"/>
          <w:szCs w:val="24"/>
        </w:rPr>
        <w:t>м</w:t>
      </w:r>
      <w:r w:rsidR="00A541A4" w:rsidRPr="001C0B73">
        <w:rPr>
          <w:rFonts w:ascii="Times New Roman" w:hAnsi="Times New Roman" w:cs="Times New Roman"/>
          <w:color w:val="000000" w:themeColor="text1"/>
          <w:sz w:val="24"/>
          <w:szCs w:val="24"/>
        </w:rPr>
        <w:t xml:space="preserve"> метод</w:t>
      </w:r>
      <w:r w:rsidR="0083790E" w:rsidRPr="001C0B73">
        <w:rPr>
          <w:rFonts w:ascii="Times New Roman" w:hAnsi="Times New Roman" w:cs="Times New Roman"/>
          <w:color w:val="000000" w:themeColor="text1"/>
          <w:sz w:val="24"/>
          <w:szCs w:val="24"/>
        </w:rPr>
        <w:t>ом</w:t>
      </w:r>
      <w:r w:rsidR="00A541A4" w:rsidRPr="001C0B73">
        <w:rPr>
          <w:rFonts w:ascii="Times New Roman" w:hAnsi="Times New Roman" w:cs="Times New Roman"/>
          <w:color w:val="000000" w:themeColor="text1"/>
          <w:sz w:val="24"/>
          <w:szCs w:val="24"/>
        </w:rPr>
        <w:t xml:space="preserve"> познания</w:t>
      </w:r>
      <w:r w:rsidR="00B41565" w:rsidRPr="001C0B73">
        <w:rPr>
          <w:rFonts w:ascii="Times New Roman" w:hAnsi="Times New Roman" w:cs="Times New Roman"/>
          <w:color w:val="000000" w:themeColor="text1"/>
          <w:sz w:val="24"/>
          <w:szCs w:val="24"/>
        </w:rPr>
        <w:t xml:space="preserve">. </w:t>
      </w:r>
      <w:r w:rsidR="001778ED" w:rsidRPr="001C0B73">
        <w:rPr>
          <w:rFonts w:ascii="Times New Roman" w:hAnsi="Times New Roman" w:cs="Times New Roman"/>
          <w:color w:val="000000" w:themeColor="text1"/>
          <w:sz w:val="24"/>
          <w:szCs w:val="24"/>
        </w:rPr>
        <w:t>Пренебрежение</w:t>
      </w:r>
      <w:r w:rsidR="00312F7B" w:rsidRPr="001C0B73">
        <w:rPr>
          <w:rFonts w:ascii="Times New Roman" w:hAnsi="Times New Roman" w:cs="Times New Roman"/>
          <w:color w:val="000000" w:themeColor="text1"/>
          <w:sz w:val="24"/>
          <w:szCs w:val="24"/>
        </w:rPr>
        <w:t xml:space="preserve"> философ</w:t>
      </w:r>
      <w:r w:rsidR="00401EE3" w:rsidRPr="001C0B73">
        <w:rPr>
          <w:rFonts w:ascii="Times New Roman" w:hAnsi="Times New Roman" w:cs="Times New Roman"/>
          <w:color w:val="000000" w:themeColor="text1"/>
          <w:sz w:val="24"/>
          <w:szCs w:val="24"/>
        </w:rPr>
        <w:t xml:space="preserve">ским основанием </w:t>
      </w:r>
      <w:r w:rsidR="0083790E" w:rsidRPr="001C0B73">
        <w:rPr>
          <w:rFonts w:ascii="Times New Roman" w:hAnsi="Times New Roman" w:cs="Times New Roman"/>
          <w:color w:val="000000" w:themeColor="text1"/>
          <w:sz w:val="24"/>
          <w:szCs w:val="24"/>
        </w:rPr>
        <w:t>науки</w:t>
      </w:r>
      <w:r w:rsidR="00312F7B" w:rsidRPr="001C0B73">
        <w:rPr>
          <w:rFonts w:ascii="Times New Roman" w:hAnsi="Times New Roman" w:cs="Times New Roman"/>
          <w:color w:val="000000" w:themeColor="text1"/>
          <w:sz w:val="24"/>
          <w:szCs w:val="24"/>
        </w:rPr>
        <w:t xml:space="preserve"> сопровождается ростом значения</w:t>
      </w:r>
      <w:r w:rsidR="00291867" w:rsidRPr="001C0B73">
        <w:rPr>
          <w:rFonts w:ascii="Times New Roman" w:hAnsi="Times New Roman" w:cs="Times New Roman"/>
          <w:color w:val="000000" w:themeColor="text1"/>
          <w:sz w:val="24"/>
          <w:szCs w:val="24"/>
        </w:rPr>
        <w:t xml:space="preserve"> иных </w:t>
      </w:r>
      <w:r w:rsidR="00312F7B" w:rsidRPr="001C0B73">
        <w:rPr>
          <w:rFonts w:ascii="Times New Roman" w:hAnsi="Times New Roman" w:cs="Times New Roman"/>
          <w:color w:val="000000" w:themeColor="text1"/>
          <w:sz w:val="24"/>
          <w:szCs w:val="24"/>
        </w:rPr>
        <w:t>наук</w:t>
      </w:r>
      <w:r w:rsidR="00982152" w:rsidRPr="001C0B73">
        <w:rPr>
          <w:rFonts w:ascii="Times New Roman" w:hAnsi="Times New Roman" w:cs="Times New Roman"/>
          <w:color w:val="000000" w:themeColor="text1"/>
          <w:sz w:val="24"/>
          <w:szCs w:val="24"/>
        </w:rPr>
        <w:t xml:space="preserve"> о науке</w:t>
      </w:r>
      <w:r w:rsidR="00312F7B" w:rsidRPr="001C0B73">
        <w:rPr>
          <w:rFonts w:ascii="Times New Roman" w:hAnsi="Times New Roman" w:cs="Times New Roman"/>
          <w:color w:val="000000" w:themeColor="text1"/>
          <w:sz w:val="24"/>
          <w:szCs w:val="24"/>
        </w:rPr>
        <w:t xml:space="preserve"> – эпистемологии, метанауки</w:t>
      </w:r>
      <w:r w:rsidR="009E1AF6" w:rsidRPr="001C0B73">
        <w:rPr>
          <w:rFonts w:ascii="Times New Roman" w:hAnsi="Times New Roman" w:cs="Times New Roman"/>
          <w:color w:val="000000" w:themeColor="text1"/>
          <w:sz w:val="24"/>
          <w:szCs w:val="24"/>
        </w:rPr>
        <w:t>,</w:t>
      </w:r>
      <w:r w:rsidR="00312F7B" w:rsidRPr="001C0B73">
        <w:rPr>
          <w:rFonts w:ascii="Times New Roman" w:hAnsi="Times New Roman" w:cs="Times New Roman"/>
          <w:color w:val="000000" w:themeColor="text1"/>
          <w:sz w:val="24"/>
          <w:szCs w:val="24"/>
        </w:rPr>
        <w:t xml:space="preserve"> </w:t>
      </w:r>
      <w:r w:rsidR="009E1AF6" w:rsidRPr="001C0B73">
        <w:rPr>
          <w:rFonts w:ascii="Times New Roman" w:hAnsi="Times New Roman" w:cs="Times New Roman"/>
          <w:color w:val="000000" w:themeColor="text1"/>
          <w:sz w:val="24"/>
          <w:szCs w:val="24"/>
        </w:rPr>
        <w:t xml:space="preserve">герменевтики </w:t>
      </w:r>
      <w:r w:rsidR="00312F7B" w:rsidRPr="001C0B73">
        <w:rPr>
          <w:rFonts w:ascii="Times New Roman" w:hAnsi="Times New Roman" w:cs="Times New Roman"/>
          <w:color w:val="000000" w:themeColor="text1"/>
          <w:sz w:val="24"/>
          <w:szCs w:val="24"/>
        </w:rPr>
        <w:t>и др.</w:t>
      </w:r>
      <w:r w:rsidR="00B51BBF" w:rsidRPr="001C0B73">
        <w:rPr>
          <w:rFonts w:ascii="Times New Roman" w:hAnsi="Times New Roman" w:cs="Times New Roman"/>
          <w:color w:val="000000" w:themeColor="text1"/>
          <w:sz w:val="24"/>
          <w:szCs w:val="24"/>
        </w:rPr>
        <w:t xml:space="preserve"> </w:t>
      </w:r>
      <w:r w:rsidR="00401EE3" w:rsidRPr="001C0B73">
        <w:rPr>
          <w:rFonts w:ascii="Times New Roman" w:hAnsi="Times New Roman" w:cs="Times New Roman"/>
          <w:color w:val="000000" w:themeColor="text1"/>
          <w:sz w:val="24"/>
          <w:szCs w:val="24"/>
        </w:rPr>
        <w:t>Из них о</w:t>
      </w:r>
      <w:r w:rsidR="00B51BBF" w:rsidRPr="001C0B73">
        <w:rPr>
          <w:rFonts w:ascii="Times New Roman" w:hAnsi="Times New Roman" w:cs="Times New Roman"/>
          <w:color w:val="000000" w:themeColor="text1"/>
          <w:sz w:val="24"/>
          <w:szCs w:val="24"/>
        </w:rPr>
        <w:t xml:space="preserve">собенно актуальна </w:t>
      </w:r>
      <w:r w:rsidR="00401EE3" w:rsidRPr="001C0B73">
        <w:rPr>
          <w:rFonts w:ascii="Times New Roman" w:hAnsi="Times New Roman" w:cs="Times New Roman"/>
          <w:color w:val="000000" w:themeColor="text1"/>
          <w:sz w:val="24"/>
          <w:szCs w:val="24"/>
        </w:rPr>
        <w:t xml:space="preserve">сейчас </w:t>
      </w:r>
      <w:r w:rsidR="00B51BBF" w:rsidRPr="001C0B73">
        <w:rPr>
          <w:rFonts w:ascii="Times New Roman" w:hAnsi="Times New Roman" w:cs="Times New Roman"/>
          <w:color w:val="000000" w:themeColor="text1"/>
          <w:sz w:val="24"/>
          <w:szCs w:val="24"/>
        </w:rPr>
        <w:t xml:space="preserve">когнитология, возникшая </w:t>
      </w:r>
      <w:r w:rsidR="00137E9A" w:rsidRPr="001C0B73">
        <w:rPr>
          <w:rFonts w:ascii="Times New Roman" w:hAnsi="Times New Roman" w:cs="Times New Roman"/>
          <w:color w:val="000000" w:themeColor="text1"/>
          <w:sz w:val="24"/>
          <w:szCs w:val="24"/>
        </w:rPr>
        <w:t xml:space="preserve">в ХХ веке </w:t>
      </w:r>
      <w:r w:rsidR="00B51BBF" w:rsidRPr="001C0B73">
        <w:rPr>
          <w:rFonts w:ascii="Times New Roman" w:hAnsi="Times New Roman" w:cs="Times New Roman"/>
          <w:color w:val="000000" w:themeColor="text1"/>
          <w:sz w:val="24"/>
          <w:szCs w:val="24"/>
        </w:rPr>
        <w:t>на основе психологии</w:t>
      </w:r>
      <w:r w:rsidR="00A425E3" w:rsidRPr="001C0B73">
        <w:rPr>
          <w:rFonts w:ascii="Times New Roman" w:hAnsi="Times New Roman" w:cs="Times New Roman"/>
          <w:color w:val="000000" w:themeColor="text1"/>
          <w:sz w:val="24"/>
          <w:szCs w:val="24"/>
        </w:rPr>
        <w:t xml:space="preserve"> и во многом вытесняющая философию</w:t>
      </w:r>
      <w:r w:rsidR="00B51BBF" w:rsidRPr="001C0B73">
        <w:rPr>
          <w:rFonts w:ascii="Times New Roman" w:hAnsi="Times New Roman" w:cs="Times New Roman"/>
          <w:color w:val="000000" w:themeColor="text1"/>
          <w:sz w:val="24"/>
          <w:szCs w:val="24"/>
        </w:rPr>
        <w:t>.</w:t>
      </w:r>
    </w:p>
    <w:p w:rsidR="00B30973" w:rsidRPr="001C0B73" w:rsidRDefault="0052689D" w:rsidP="001C0B73">
      <w:pPr>
        <w:pStyle w:val="a3"/>
        <w:numPr>
          <w:ilvl w:val="0"/>
          <w:numId w:val="3"/>
        </w:numPr>
        <w:spacing w:after="0" w:line="240" w:lineRule="auto"/>
        <w:ind w:left="0" w:firstLine="708"/>
        <w:jc w:val="both"/>
        <w:rPr>
          <w:rFonts w:ascii="Times New Roman" w:hAnsi="Times New Roman" w:cs="Times New Roman"/>
          <w:b/>
          <w:color w:val="000000" w:themeColor="text1"/>
          <w:sz w:val="24"/>
          <w:szCs w:val="24"/>
        </w:rPr>
      </w:pPr>
      <w:r w:rsidRPr="001C0B73">
        <w:rPr>
          <w:rFonts w:ascii="Times New Roman" w:hAnsi="Times New Roman" w:cs="Times New Roman"/>
          <w:color w:val="000000" w:themeColor="text1"/>
          <w:sz w:val="24"/>
          <w:szCs w:val="24"/>
        </w:rPr>
        <w:t>Когнитивистика</w:t>
      </w:r>
      <w:r w:rsidR="00810AB3"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 </w:t>
      </w:r>
      <w:r w:rsidR="00B52CAF" w:rsidRPr="001C0B73">
        <w:rPr>
          <w:rFonts w:ascii="Times New Roman" w:hAnsi="Times New Roman" w:cs="Times New Roman"/>
          <w:color w:val="000000" w:themeColor="text1"/>
          <w:sz w:val="24"/>
          <w:szCs w:val="24"/>
        </w:rPr>
        <w:t>общая</w:t>
      </w:r>
      <w:r w:rsidR="005E6036" w:rsidRPr="001C0B73">
        <w:rPr>
          <w:rFonts w:ascii="Times New Roman" w:hAnsi="Times New Roman" w:cs="Times New Roman"/>
          <w:color w:val="000000" w:themeColor="text1"/>
          <w:sz w:val="24"/>
          <w:szCs w:val="24"/>
        </w:rPr>
        <w:t xml:space="preserve"> </w:t>
      </w:r>
      <w:r w:rsidR="009126D0" w:rsidRPr="001C0B73">
        <w:rPr>
          <w:rFonts w:ascii="Times New Roman" w:hAnsi="Times New Roman" w:cs="Times New Roman"/>
          <w:color w:val="000000" w:themeColor="text1"/>
          <w:sz w:val="24"/>
          <w:szCs w:val="24"/>
        </w:rPr>
        <w:t>наука об</w:t>
      </w:r>
      <w:r w:rsidR="00B52CAF" w:rsidRPr="001C0B73">
        <w:rPr>
          <w:rFonts w:ascii="Times New Roman" w:hAnsi="Times New Roman" w:cs="Times New Roman"/>
          <w:color w:val="000000" w:themeColor="text1"/>
          <w:sz w:val="24"/>
          <w:szCs w:val="24"/>
        </w:rPr>
        <w:t xml:space="preserve"> адаптации живых существ к среде обитания</w:t>
      </w:r>
      <w:r w:rsidR="00810AB3" w:rsidRPr="001C0B73">
        <w:rPr>
          <w:rFonts w:ascii="Times New Roman" w:hAnsi="Times New Roman" w:cs="Times New Roman"/>
          <w:color w:val="000000" w:themeColor="text1"/>
          <w:sz w:val="24"/>
          <w:szCs w:val="24"/>
        </w:rPr>
        <w:t>. Она</w:t>
      </w:r>
      <w:r w:rsidR="00B52CAF" w:rsidRPr="001C0B73">
        <w:rPr>
          <w:rFonts w:ascii="Times New Roman" w:hAnsi="Times New Roman" w:cs="Times New Roman"/>
          <w:color w:val="000000" w:themeColor="text1"/>
          <w:sz w:val="24"/>
          <w:szCs w:val="24"/>
        </w:rPr>
        <w:t xml:space="preserve"> показывает значение разных </w:t>
      </w:r>
      <w:r w:rsidR="00914DC7" w:rsidRPr="001C0B73">
        <w:rPr>
          <w:rFonts w:ascii="Times New Roman" w:hAnsi="Times New Roman" w:cs="Times New Roman"/>
          <w:color w:val="000000" w:themeColor="text1"/>
          <w:sz w:val="24"/>
          <w:szCs w:val="24"/>
        </w:rPr>
        <w:t>способов постижения</w:t>
      </w:r>
      <w:r w:rsidR="00B52CAF" w:rsidRPr="001C0B73">
        <w:rPr>
          <w:rFonts w:ascii="Times New Roman" w:hAnsi="Times New Roman" w:cs="Times New Roman"/>
          <w:color w:val="000000" w:themeColor="text1"/>
          <w:sz w:val="24"/>
          <w:szCs w:val="24"/>
        </w:rPr>
        <w:t xml:space="preserve"> ими </w:t>
      </w:r>
      <w:r w:rsidR="00E05B02" w:rsidRPr="001C0B73">
        <w:rPr>
          <w:rFonts w:ascii="Times New Roman" w:hAnsi="Times New Roman" w:cs="Times New Roman"/>
          <w:color w:val="000000" w:themeColor="text1"/>
          <w:sz w:val="24"/>
          <w:szCs w:val="24"/>
        </w:rPr>
        <w:t>реальности</w:t>
      </w:r>
      <w:r w:rsidR="00B52CAF" w:rsidRPr="001C0B73">
        <w:rPr>
          <w:rFonts w:ascii="Times New Roman" w:hAnsi="Times New Roman" w:cs="Times New Roman"/>
          <w:color w:val="000000" w:themeColor="text1"/>
          <w:sz w:val="24"/>
          <w:szCs w:val="24"/>
        </w:rPr>
        <w:t>.</w:t>
      </w:r>
      <w:r w:rsidR="00BE4445" w:rsidRPr="001C0B73">
        <w:rPr>
          <w:rFonts w:ascii="Times New Roman" w:hAnsi="Times New Roman" w:cs="Times New Roman"/>
          <w:color w:val="000000" w:themeColor="text1"/>
          <w:sz w:val="24"/>
          <w:szCs w:val="24"/>
        </w:rPr>
        <w:t xml:space="preserve">  Без адекватного их знания не возможна теория когнитивистики. Её</w:t>
      </w:r>
      <w:r w:rsidR="00B30973" w:rsidRPr="001C0B73">
        <w:rPr>
          <w:rFonts w:ascii="Times New Roman" w:hAnsi="Times New Roman" w:cs="Times New Roman"/>
          <w:color w:val="000000" w:themeColor="text1"/>
          <w:sz w:val="24"/>
          <w:szCs w:val="24"/>
        </w:rPr>
        <w:t xml:space="preserve"> основой может быть кумулятивный ряд понятий:</w:t>
      </w:r>
    </w:p>
    <w:p w:rsidR="00B30973" w:rsidRPr="001C0B73" w:rsidRDefault="00B30973" w:rsidP="001C0B73">
      <w:pPr>
        <w:pStyle w:val="a3"/>
        <w:spacing w:after="0" w:line="240" w:lineRule="auto"/>
        <w:ind w:left="0"/>
        <w:jc w:val="center"/>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Отражение →</w:t>
      </w:r>
      <w:r w:rsidR="00B94CD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информация</w:t>
      </w:r>
      <w:r w:rsidR="00B94CD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w:t>
      </w:r>
      <w:r w:rsidR="00B94CD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идеи →</w:t>
      </w:r>
      <w:r w:rsidR="00B94CD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идеальное →</w:t>
      </w:r>
      <w:r w:rsidR="00B94CD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знания →</w:t>
      </w:r>
      <w:r w:rsidR="00B94CDA"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наука →постнаука</w:t>
      </w:r>
    </w:p>
    <w:p w:rsidR="00401EE3" w:rsidRPr="001C0B73" w:rsidRDefault="003E2521" w:rsidP="001C0B7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На их основе живут люди.</w:t>
      </w:r>
      <w:r w:rsidR="002F15C2" w:rsidRPr="001C0B73">
        <w:rPr>
          <w:rFonts w:ascii="Times New Roman" w:hAnsi="Times New Roman" w:cs="Times New Roman"/>
          <w:color w:val="000000" w:themeColor="text1"/>
          <w:sz w:val="24"/>
          <w:szCs w:val="24"/>
        </w:rPr>
        <w:t xml:space="preserve"> Главным для них является превращение отражения в информацию </w:t>
      </w:r>
      <w:r w:rsidR="00401EE3" w:rsidRPr="001C0B73">
        <w:rPr>
          <w:rFonts w:ascii="Times New Roman" w:hAnsi="Times New Roman" w:cs="Times New Roman"/>
          <w:color w:val="000000" w:themeColor="text1"/>
          <w:sz w:val="24"/>
          <w:szCs w:val="24"/>
        </w:rPr>
        <w:t>инстинктов</w:t>
      </w:r>
      <w:r w:rsidR="002F15C2" w:rsidRPr="001C0B73">
        <w:rPr>
          <w:rFonts w:ascii="Times New Roman" w:hAnsi="Times New Roman" w:cs="Times New Roman"/>
          <w:color w:val="000000" w:themeColor="text1"/>
          <w:sz w:val="24"/>
          <w:szCs w:val="24"/>
        </w:rPr>
        <w:t>, а</w:t>
      </w:r>
      <w:r w:rsidR="00401EE3" w:rsidRPr="001C0B73">
        <w:rPr>
          <w:rFonts w:ascii="Times New Roman" w:hAnsi="Times New Roman" w:cs="Times New Roman"/>
          <w:color w:val="000000" w:themeColor="text1"/>
          <w:sz w:val="24"/>
          <w:szCs w:val="24"/>
        </w:rPr>
        <w:t xml:space="preserve">   </w:t>
      </w:r>
      <w:r w:rsidR="00291867" w:rsidRPr="001C0B73">
        <w:rPr>
          <w:rFonts w:ascii="Times New Roman" w:hAnsi="Times New Roman" w:cs="Times New Roman"/>
          <w:color w:val="000000" w:themeColor="text1"/>
          <w:sz w:val="24"/>
          <w:szCs w:val="24"/>
        </w:rPr>
        <w:t>информации</w:t>
      </w:r>
      <w:r w:rsidR="003E6BBD">
        <w:rPr>
          <w:rFonts w:ascii="Times New Roman" w:hAnsi="Times New Roman" w:cs="Times New Roman"/>
          <w:color w:val="000000" w:themeColor="text1"/>
          <w:sz w:val="24"/>
          <w:szCs w:val="24"/>
        </w:rPr>
        <w:t xml:space="preserve"> </w:t>
      </w:r>
      <w:r w:rsidR="003E6BBD" w:rsidRPr="001C0B73">
        <w:rPr>
          <w:rFonts w:ascii="Times New Roman" w:hAnsi="Times New Roman" w:cs="Times New Roman"/>
          <w:color w:val="000000" w:themeColor="text1"/>
          <w:sz w:val="24"/>
          <w:szCs w:val="24"/>
        </w:rPr>
        <w:t>–</w:t>
      </w:r>
      <w:r w:rsidR="00291867" w:rsidRPr="001C0B73">
        <w:rPr>
          <w:rFonts w:ascii="Times New Roman" w:hAnsi="Times New Roman" w:cs="Times New Roman"/>
          <w:color w:val="000000" w:themeColor="text1"/>
          <w:sz w:val="24"/>
          <w:szCs w:val="24"/>
        </w:rPr>
        <w:t xml:space="preserve"> </w:t>
      </w:r>
      <w:r w:rsidR="00B30973" w:rsidRPr="001C0B73">
        <w:rPr>
          <w:rFonts w:ascii="Times New Roman" w:hAnsi="Times New Roman" w:cs="Times New Roman"/>
          <w:color w:val="000000" w:themeColor="text1"/>
          <w:sz w:val="24"/>
          <w:szCs w:val="24"/>
        </w:rPr>
        <w:t xml:space="preserve">в субъективные </w:t>
      </w:r>
      <w:r w:rsidR="002F15C2" w:rsidRPr="001C0B73">
        <w:rPr>
          <w:rFonts w:ascii="Times New Roman" w:hAnsi="Times New Roman" w:cs="Times New Roman"/>
          <w:color w:val="000000" w:themeColor="text1"/>
          <w:sz w:val="24"/>
          <w:szCs w:val="24"/>
        </w:rPr>
        <w:t>и</w:t>
      </w:r>
      <w:r w:rsidR="00401EE3" w:rsidRPr="001C0B73">
        <w:rPr>
          <w:rFonts w:ascii="Times New Roman" w:hAnsi="Times New Roman" w:cs="Times New Roman"/>
          <w:color w:val="000000" w:themeColor="text1"/>
          <w:sz w:val="24"/>
          <w:szCs w:val="24"/>
        </w:rPr>
        <w:t>де</w:t>
      </w:r>
      <w:r w:rsidR="00291867" w:rsidRPr="001C0B73">
        <w:rPr>
          <w:rFonts w:ascii="Times New Roman" w:hAnsi="Times New Roman" w:cs="Times New Roman"/>
          <w:color w:val="000000" w:themeColor="text1"/>
          <w:sz w:val="24"/>
          <w:szCs w:val="24"/>
        </w:rPr>
        <w:t>и</w:t>
      </w:r>
      <w:r w:rsidR="00B30973" w:rsidRPr="001C0B73">
        <w:rPr>
          <w:rFonts w:ascii="Times New Roman" w:hAnsi="Times New Roman" w:cs="Times New Roman"/>
          <w:color w:val="000000" w:themeColor="text1"/>
          <w:sz w:val="24"/>
          <w:szCs w:val="24"/>
        </w:rPr>
        <w:t xml:space="preserve"> особей</w:t>
      </w:r>
      <w:r w:rsidR="00401EE3" w:rsidRPr="001C0B73">
        <w:rPr>
          <w:rFonts w:ascii="Times New Roman" w:hAnsi="Times New Roman" w:cs="Times New Roman"/>
          <w:color w:val="000000" w:themeColor="text1"/>
          <w:sz w:val="24"/>
          <w:szCs w:val="24"/>
        </w:rPr>
        <w:t>, возникающ</w:t>
      </w:r>
      <w:r w:rsidR="00D23A29">
        <w:rPr>
          <w:rFonts w:ascii="Times New Roman" w:hAnsi="Times New Roman" w:cs="Times New Roman"/>
          <w:color w:val="000000" w:themeColor="text1"/>
          <w:sz w:val="24"/>
          <w:szCs w:val="24"/>
        </w:rPr>
        <w:t>и</w:t>
      </w:r>
      <w:r w:rsidR="00291867" w:rsidRPr="001C0B73">
        <w:rPr>
          <w:rFonts w:ascii="Times New Roman" w:hAnsi="Times New Roman" w:cs="Times New Roman"/>
          <w:color w:val="000000" w:themeColor="text1"/>
          <w:sz w:val="24"/>
          <w:szCs w:val="24"/>
        </w:rPr>
        <w:t>е</w:t>
      </w:r>
      <w:r w:rsidR="00401EE3" w:rsidRPr="001C0B73">
        <w:rPr>
          <w:rFonts w:ascii="Times New Roman" w:hAnsi="Times New Roman" w:cs="Times New Roman"/>
          <w:color w:val="000000" w:themeColor="text1"/>
          <w:sz w:val="24"/>
          <w:szCs w:val="24"/>
        </w:rPr>
        <w:t xml:space="preserve"> в мозгу при жизни</w:t>
      </w:r>
      <w:r w:rsidR="003E6BBD">
        <w:rPr>
          <w:rFonts w:ascii="Times New Roman" w:hAnsi="Times New Roman" w:cs="Times New Roman"/>
          <w:color w:val="000000" w:themeColor="text1"/>
          <w:sz w:val="24"/>
          <w:szCs w:val="24"/>
        </w:rPr>
        <w:t>,</w:t>
      </w:r>
      <w:r w:rsidR="003E6BBD" w:rsidRPr="003E6BBD">
        <w:rPr>
          <w:rFonts w:ascii="Times New Roman" w:hAnsi="Times New Roman" w:cs="Times New Roman"/>
          <w:color w:val="000000" w:themeColor="text1"/>
          <w:sz w:val="24"/>
          <w:szCs w:val="24"/>
        </w:rPr>
        <w:t xml:space="preserve"> </w:t>
      </w:r>
      <w:r w:rsidR="003E6BBD" w:rsidRPr="001C0B73">
        <w:rPr>
          <w:rFonts w:ascii="Times New Roman" w:hAnsi="Times New Roman" w:cs="Times New Roman"/>
          <w:color w:val="000000" w:themeColor="text1"/>
          <w:sz w:val="24"/>
          <w:szCs w:val="24"/>
        </w:rPr>
        <w:t>и</w:t>
      </w:r>
      <w:r w:rsidR="003E6BBD">
        <w:rPr>
          <w:rFonts w:ascii="Times New Roman" w:hAnsi="Times New Roman" w:cs="Times New Roman"/>
          <w:color w:val="000000" w:themeColor="text1"/>
          <w:sz w:val="24"/>
          <w:szCs w:val="24"/>
        </w:rPr>
        <w:t xml:space="preserve"> возникающее </w:t>
      </w:r>
      <w:proofErr w:type="gramStart"/>
      <w:r w:rsidR="003E6BBD">
        <w:rPr>
          <w:rFonts w:ascii="Times New Roman" w:hAnsi="Times New Roman" w:cs="Times New Roman"/>
          <w:color w:val="000000" w:themeColor="text1"/>
          <w:sz w:val="24"/>
          <w:szCs w:val="24"/>
        </w:rPr>
        <w:t>на  основе</w:t>
      </w:r>
      <w:proofErr w:type="gramEnd"/>
      <w:r w:rsidR="00D23A29">
        <w:rPr>
          <w:rFonts w:ascii="Times New Roman" w:hAnsi="Times New Roman" w:cs="Times New Roman"/>
          <w:color w:val="000000" w:themeColor="text1"/>
          <w:sz w:val="24"/>
          <w:szCs w:val="24"/>
        </w:rPr>
        <w:t xml:space="preserve"> субъективных</w:t>
      </w:r>
      <w:r w:rsidR="003E6BBD">
        <w:rPr>
          <w:rFonts w:ascii="Times New Roman" w:hAnsi="Times New Roman" w:cs="Times New Roman"/>
          <w:color w:val="000000" w:themeColor="text1"/>
          <w:sz w:val="24"/>
          <w:szCs w:val="24"/>
        </w:rPr>
        <w:t xml:space="preserve"> </w:t>
      </w:r>
      <w:r w:rsidR="00D23A29">
        <w:rPr>
          <w:rFonts w:ascii="Times New Roman" w:hAnsi="Times New Roman" w:cs="Times New Roman"/>
          <w:color w:val="000000" w:themeColor="text1"/>
          <w:sz w:val="24"/>
          <w:szCs w:val="24"/>
        </w:rPr>
        <w:t>идей</w:t>
      </w:r>
      <w:r w:rsidR="003E6BBD" w:rsidRPr="001C0B73">
        <w:rPr>
          <w:rFonts w:ascii="Times New Roman" w:hAnsi="Times New Roman" w:cs="Times New Roman"/>
          <w:color w:val="000000" w:themeColor="text1"/>
          <w:sz w:val="24"/>
          <w:szCs w:val="24"/>
        </w:rPr>
        <w:t xml:space="preserve"> объективное идеальное</w:t>
      </w:r>
      <w:r w:rsidR="00401EE3" w:rsidRPr="001C0B73">
        <w:rPr>
          <w:rFonts w:ascii="Times New Roman" w:hAnsi="Times New Roman" w:cs="Times New Roman"/>
          <w:color w:val="000000" w:themeColor="text1"/>
          <w:sz w:val="24"/>
          <w:szCs w:val="24"/>
        </w:rPr>
        <w:t xml:space="preserve">. </w:t>
      </w:r>
      <w:r w:rsidR="002F15C2" w:rsidRPr="001C0B73">
        <w:rPr>
          <w:rFonts w:ascii="Times New Roman" w:hAnsi="Times New Roman" w:cs="Times New Roman"/>
          <w:color w:val="000000" w:themeColor="text1"/>
          <w:sz w:val="24"/>
          <w:szCs w:val="24"/>
        </w:rPr>
        <w:t>Для</w:t>
      </w:r>
      <w:r w:rsidR="00401EE3" w:rsidRPr="001C0B73">
        <w:rPr>
          <w:rFonts w:ascii="Times New Roman" w:hAnsi="Times New Roman" w:cs="Times New Roman"/>
          <w:color w:val="000000" w:themeColor="text1"/>
          <w:sz w:val="24"/>
          <w:szCs w:val="24"/>
        </w:rPr>
        <w:t xml:space="preserve"> более конкретно</w:t>
      </w:r>
      <w:r w:rsidR="002F15C2" w:rsidRPr="001C0B73">
        <w:rPr>
          <w:rFonts w:ascii="Times New Roman" w:hAnsi="Times New Roman" w:cs="Times New Roman"/>
          <w:color w:val="000000" w:themeColor="text1"/>
          <w:sz w:val="24"/>
          <w:szCs w:val="24"/>
        </w:rPr>
        <w:t>го</w:t>
      </w:r>
      <w:r w:rsidR="00401EE3" w:rsidRPr="001C0B73">
        <w:rPr>
          <w:rFonts w:ascii="Times New Roman" w:hAnsi="Times New Roman" w:cs="Times New Roman"/>
          <w:color w:val="000000" w:themeColor="text1"/>
          <w:sz w:val="24"/>
          <w:szCs w:val="24"/>
        </w:rPr>
        <w:t xml:space="preserve"> анализ</w:t>
      </w:r>
      <w:r w:rsidR="002F15C2" w:rsidRPr="001C0B73">
        <w:rPr>
          <w:rFonts w:ascii="Times New Roman" w:hAnsi="Times New Roman" w:cs="Times New Roman"/>
          <w:color w:val="000000" w:themeColor="text1"/>
          <w:sz w:val="24"/>
          <w:szCs w:val="24"/>
        </w:rPr>
        <w:t>а</w:t>
      </w:r>
      <w:r w:rsidR="00401EE3" w:rsidRPr="001C0B73">
        <w:rPr>
          <w:rFonts w:ascii="Times New Roman" w:hAnsi="Times New Roman" w:cs="Times New Roman"/>
          <w:color w:val="000000" w:themeColor="text1"/>
          <w:sz w:val="24"/>
          <w:szCs w:val="24"/>
        </w:rPr>
        <w:t xml:space="preserve"> когнитивной основы жизни людей</w:t>
      </w:r>
      <w:r w:rsidR="002F15C2" w:rsidRPr="001C0B73">
        <w:rPr>
          <w:rFonts w:ascii="Times New Roman" w:hAnsi="Times New Roman" w:cs="Times New Roman"/>
          <w:color w:val="000000" w:themeColor="text1"/>
          <w:sz w:val="24"/>
          <w:szCs w:val="24"/>
        </w:rPr>
        <w:t xml:space="preserve"> </w:t>
      </w:r>
      <w:r w:rsidR="00401EE3" w:rsidRPr="001C0B73">
        <w:rPr>
          <w:rFonts w:ascii="Times New Roman" w:hAnsi="Times New Roman" w:cs="Times New Roman"/>
          <w:color w:val="000000" w:themeColor="text1"/>
          <w:sz w:val="24"/>
          <w:szCs w:val="24"/>
        </w:rPr>
        <w:t>выдели</w:t>
      </w:r>
      <w:r w:rsidR="00EB45A4" w:rsidRPr="001C0B73">
        <w:rPr>
          <w:rFonts w:ascii="Times New Roman" w:hAnsi="Times New Roman" w:cs="Times New Roman"/>
          <w:color w:val="000000" w:themeColor="text1"/>
          <w:sz w:val="24"/>
          <w:szCs w:val="24"/>
        </w:rPr>
        <w:t>м</w:t>
      </w:r>
      <w:r w:rsidR="00401EE3" w:rsidRPr="001C0B73">
        <w:rPr>
          <w:rFonts w:ascii="Times New Roman" w:hAnsi="Times New Roman" w:cs="Times New Roman"/>
          <w:color w:val="000000" w:themeColor="text1"/>
          <w:sz w:val="24"/>
          <w:szCs w:val="24"/>
        </w:rPr>
        <w:t xml:space="preserve"> три </w:t>
      </w:r>
      <w:r w:rsidR="00877E7E" w:rsidRPr="001C0B73">
        <w:rPr>
          <w:rFonts w:ascii="Times New Roman" w:hAnsi="Times New Roman" w:cs="Times New Roman"/>
          <w:color w:val="000000" w:themeColor="text1"/>
          <w:sz w:val="24"/>
          <w:szCs w:val="24"/>
        </w:rPr>
        <w:t>её</w:t>
      </w:r>
      <w:r w:rsidR="00401EE3" w:rsidRPr="001C0B73">
        <w:rPr>
          <w:rFonts w:ascii="Times New Roman" w:hAnsi="Times New Roman" w:cs="Times New Roman"/>
          <w:color w:val="000000" w:themeColor="text1"/>
          <w:sz w:val="24"/>
          <w:szCs w:val="24"/>
        </w:rPr>
        <w:t xml:space="preserve"> </w:t>
      </w:r>
      <w:r w:rsidR="00982152" w:rsidRPr="001C0B73">
        <w:rPr>
          <w:rFonts w:ascii="Times New Roman" w:hAnsi="Times New Roman" w:cs="Times New Roman"/>
          <w:color w:val="000000" w:themeColor="text1"/>
          <w:sz w:val="24"/>
          <w:szCs w:val="24"/>
        </w:rPr>
        <w:t>уровня (</w:t>
      </w:r>
      <w:r w:rsidR="00401EE3" w:rsidRPr="001C0B73">
        <w:rPr>
          <w:rFonts w:ascii="Times New Roman" w:hAnsi="Times New Roman" w:cs="Times New Roman"/>
          <w:color w:val="000000" w:themeColor="text1"/>
          <w:sz w:val="24"/>
          <w:szCs w:val="24"/>
        </w:rPr>
        <w:t>формы</w:t>
      </w:r>
      <w:r w:rsidR="00982152" w:rsidRPr="001C0B73">
        <w:rPr>
          <w:rFonts w:ascii="Times New Roman" w:hAnsi="Times New Roman" w:cs="Times New Roman"/>
          <w:color w:val="000000" w:themeColor="text1"/>
          <w:sz w:val="24"/>
          <w:szCs w:val="24"/>
        </w:rPr>
        <w:t>)</w:t>
      </w:r>
      <w:r w:rsidR="00953743" w:rsidRPr="001C0B73">
        <w:rPr>
          <w:rFonts w:ascii="Times New Roman" w:hAnsi="Times New Roman" w:cs="Times New Roman"/>
          <w:color w:val="000000" w:themeColor="text1"/>
          <w:sz w:val="24"/>
          <w:szCs w:val="24"/>
        </w:rPr>
        <w:t>:</w:t>
      </w:r>
      <w:r w:rsidR="00401EE3" w:rsidRPr="001C0B73">
        <w:rPr>
          <w:rFonts w:ascii="Times New Roman" w:hAnsi="Times New Roman" w:cs="Times New Roman"/>
          <w:color w:val="000000" w:themeColor="text1"/>
          <w:sz w:val="24"/>
          <w:szCs w:val="24"/>
        </w:rPr>
        <w:t xml:space="preserve"> </w:t>
      </w:r>
      <w:r w:rsidR="00401EE3" w:rsidRPr="001C0B73">
        <w:rPr>
          <w:rFonts w:ascii="Times New Roman" w:hAnsi="Times New Roman" w:cs="Times New Roman"/>
          <w:b/>
          <w:color w:val="000000" w:themeColor="text1"/>
          <w:sz w:val="24"/>
          <w:szCs w:val="24"/>
        </w:rPr>
        <w:t>преднаука</w:t>
      </w:r>
      <w:r w:rsidR="00953743" w:rsidRPr="001C0B73">
        <w:rPr>
          <w:rFonts w:ascii="Times New Roman" w:hAnsi="Times New Roman" w:cs="Times New Roman"/>
          <w:b/>
          <w:color w:val="000000" w:themeColor="text1"/>
          <w:sz w:val="24"/>
          <w:szCs w:val="24"/>
        </w:rPr>
        <w:t xml:space="preserve"> →</w:t>
      </w:r>
      <w:r w:rsidR="00401EE3" w:rsidRPr="001C0B73">
        <w:rPr>
          <w:rFonts w:ascii="Times New Roman" w:hAnsi="Times New Roman" w:cs="Times New Roman"/>
          <w:b/>
          <w:color w:val="000000" w:themeColor="text1"/>
          <w:sz w:val="24"/>
          <w:szCs w:val="24"/>
        </w:rPr>
        <w:t xml:space="preserve"> наука </w:t>
      </w:r>
      <w:r w:rsidR="00953743" w:rsidRPr="001C0B73">
        <w:rPr>
          <w:rFonts w:ascii="Times New Roman" w:hAnsi="Times New Roman" w:cs="Times New Roman"/>
          <w:b/>
          <w:color w:val="000000" w:themeColor="text1"/>
          <w:sz w:val="24"/>
          <w:szCs w:val="24"/>
        </w:rPr>
        <w:t>→</w:t>
      </w:r>
      <w:r w:rsidR="00401EE3" w:rsidRPr="001C0B73">
        <w:rPr>
          <w:rFonts w:ascii="Times New Roman" w:hAnsi="Times New Roman" w:cs="Times New Roman"/>
          <w:b/>
          <w:color w:val="000000" w:themeColor="text1"/>
          <w:sz w:val="24"/>
          <w:szCs w:val="24"/>
        </w:rPr>
        <w:t xml:space="preserve"> постнаука. </w:t>
      </w:r>
      <w:r w:rsidR="00BA183B">
        <w:rPr>
          <w:rFonts w:ascii="Times New Roman" w:hAnsi="Times New Roman" w:cs="Times New Roman"/>
          <w:b/>
          <w:color w:val="000000" w:themeColor="text1"/>
          <w:sz w:val="24"/>
          <w:szCs w:val="24"/>
        </w:rPr>
        <w:t xml:space="preserve"> </w:t>
      </w:r>
      <w:r w:rsidR="008C7D4D">
        <w:rPr>
          <w:rFonts w:ascii="Times New Roman" w:hAnsi="Times New Roman" w:cs="Times New Roman"/>
          <w:b/>
          <w:color w:val="000000" w:themeColor="text1"/>
          <w:sz w:val="24"/>
          <w:szCs w:val="24"/>
        </w:rPr>
        <w:t xml:space="preserve"> </w:t>
      </w:r>
      <w:r w:rsidR="00401EE3" w:rsidRPr="001C0B73">
        <w:rPr>
          <w:rFonts w:ascii="Times New Roman" w:hAnsi="Times New Roman" w:cs="Times New Roman"/>
          <w:b/>
          <w:color w:val="000000" w:themeColor="text1"/>
          <w:sz w:val="24"/>
          <w:szCs w:val="24"/>
        </w:rPr>
        <w:t xml:space="preserve"> </w:t>
      </w:r>
      <w:r w:rsidR="00852FF8" w:rsidRPr="001C0B73">
        <w:rPr>
          <w:rFonts w:ascii="Times New Roman" w:hAnsi="Times New Roman" w:cs="Times New Roman"/>
          <w:b/>
          <w:color w:val="000000" w:themeColor="text1"/>
          <w:sz w:val="24"/>
          <w:szCs w:val="24"/>
        </w:rPr>
        <w:t xml:space="preserve"> </w:t>
      </w:r>
    </w:p>
    <w:p w:rsidR="009C2C0F" w:rsidRPr="001C0B73" w:rsidRDefault="009C2C0F"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b/>
          <w:color w:val="000000" w:themeColor="text1"/>
          <w:sz w:val="24"/>
          <w:szCs w:val="24"/>
        </w:rPr>
        <w:t>Преднаука</w:t>
      </w:r>
      <w:r w:rsidRPr="001C0B73">
        <w:rPr>
          <w:rFonts w:ascii="Times New Roman" w:hAnsi="Times New Roman" w:cs="Times New Roman"/>
          <w:color w:val="000000" w:themeColor="text1"/>
          <w:sz w:val="24"/>
          <w:szCs w:val="24"/>
        </w:rPr>
        <w:t xml:space="preserve"> – </w:t>
      </w:r>
      <w:r w:rsidR="00401EE3"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исходная когнитивная основа жизни  </w:t>
      </w:r>
      <w:r w:rsidR="00DC39D0" w:rsidRPr="001C0B73">
        <w:rPr>
          <w:rFonts w:ascii="Times New Roman" w:hAnsi="Times New Roman" w:cs="Times New Roman"/>
          <w:color w:val="000000" w:themeColor="text1"/>
          <w:sz w:val="24"/>
          <w:szCs w:val="24"/>
        </w:rPr>
        <w:t xml:space="preserve"> </w:t>
      </w:r>
      <w:r w:rsidR="009E1AF6" w:rsidRPr="001C0B73">
        <w:rPr>
          <w:rFonts w:ascii="Times New Roman" w:hAnsi="Times New Roman" w:cs="Times New Roman"/>
          <w:color w:val="000000" w:themeColor="text1"/>
          <w:sz w:val="24"/>
          <w:szCs w:val="24"/>
        </w:rPr>
        <w:t xml:space="preserve">людей. </w:t>
      </w:r>
      <w:r w:rsidR="005F25F7" w:rsidRPr="001C0B73">
        <w:rPr>
          <w:rFonts w:ascii="Times New Roman" w:hAnsi="Times New Roman" w:cs="Times New Roman"/>
          <w:color w:val="000000" w:themeColor="text1"/>
          <w:sz w:val="24"/>
          <w:szCs w:val="24"/>
        </w:rPr>
        <w:t xml:space="preserve">Жизнь людей базируется на различных формах информации – врожденных инстинктах и приобретаемых при жизни </w:t>
      </w:r>
      <w:r w:rsidR="005F25F7" w:rsidRPr="001C0B73">
        <w:rPr>
          <w:rFonts w:ascii="Times New Roman" w:hAnsi="Times New Roman" w:cs="Times New Roman"/>
          <w:color w:val="000000" w:themeColor="text1"/>
          <w:sz w:val="24"/>
          <w:szCs w:val="24"/>
          <w:u w:val="single"/>
        </w:rPr>
        <w:t>идеях</w:t>
      </w:r>
      <w:r w:rsidR="00586772" w:rsidRPr="001C0B73">
        <w:rPr>
          <w:rFonts w:ascii="Times New Roman" w:hAnsi="Times New Roman" w:cs="Times New Roman"/>
          <w:color w:val="000000" w:themeColor="text1"/>
          <w:sz w:val="24"/>
          <w:szCs w:val="24"/>
          <w:u w:val="single"/>
        </w:rPr>
        <w:t>,</w:t>
      </w:r>
      <w:r w:rsidR="005F25F7" w:rsidRPr="001C0B73">
        <w:rPr>
          <w:rFonts w:ascii="Times New Roman" w:hAnsi="Times New Roman" w:cs="Times New Roman"/>
          <w:color w:val="000000" w:themeColor="text1"/>
          <w:sz w:val="24"/>
          <w:szCs w:val="24"/>
          <w:u w:val="single"/>
        </w:rPr>
        <w:t xml:space="preserve"> идеальном</w:t>
      </w:r>
      <w:r w:rsidR="00586772" w:rsidRPr="001C0B73">
        <w:rPr>
          <w:rFonts w:ascii="Times New Roman" w:hAnsi="Times New Roman" w:cs="Times New Roman"/>
          <w:color w:val="000000" w:themeColor="text1"/>
          <w:sz w:val="24"/>
          <w:szCs w:val="24"/>
          <w:u w:val="single"/>
        </w:rPr>
        <w:t xml:space="preserve"> и знаниях</w:t>
      </w:r>
      <w:r w:rsidR="005F25F7" w:rsidRPr="001C0B73">
        <w:rPr>
          <w:rFonts w:ascii="Times New Roman" w:hAnsi="Times New Roman" w:cs="Times New Roman"/>
          <w:color w:val="000000" w:themeColor="text1"/>
          <w:sz w:val="24"/>
          <w:szCs w:val="24"/>
        </w:rPr>
        <w:t>.  Базовым</w:t>
      </w:r>
      <w:r w:rsidR="00EE6DA7" w:rsidRPr="001C0B73">
        <w:rPr>
          <w:rFonts w:ascii="Times New Roman" w:hAnsi="Times New Roman" w:cs="Times New Roman"/>
          <w:color w:val="000000" w:themeColor="text1"/>
          <w:sz w:val="24"/>
          <w:szCs w:val="24"/>
        </w:rPr>
        <w:t>и</w:t>
      </w:r>
      <w:r w:rsidR="005F25F7" w:rsidRPr="001C0B73">
        <w:rPr>
          <w:rFonts w:ascii="Times New Roman" w:hAnsi="Times New Roman" w:cs="Times New Roman"/>
          <w:color w:val="000000" w:themeColor="text1"/>
          <w:sz w:val="24"/>
          <w:szCs w:val="24"/>
        </w:rPr>
        <w:t xml:space="preserve"> из них являются</w:t>
      </w:r>
      <w:r w:rsidR="009E1AF6" w:rsidRPr="001C0B73">
        <w:rPr>
          <w:rFonts w:ascii="Times New Roman" w:hAnsi="Times New Roman" w:cs="Times New Roman"/>
          <w:color w:val="000000" w:themeColor="text1"/>
          <w:sz w:val="24"/>
          <w:szCs w:val="24"/>
        </w:rPr>
        <w:t xml:space="preserve"> </w:t>
      </w:r>
      <w:r w:rsidR="009E1AF6" w:rsidRPr="001C0B73">
        <w:rPr>
          <w:rFonts w:ascii="Times New Roman" w:hAnsi="Times New Roman" w:cs="Times New Roman"/>
          <w:i/>
          <w:color w:val="000000" w:themeColor="text1"/>
          <w:sz w:val="24"/>
          <w:szCs w:val="24"/>
        </w:rPr>
        <w:t>апостериорные</w:t>
      </w:r>
      <w:r w:rsidR="009E1AF6" w:rsidRPr="001C0B73">
        <w:rPr>
          <w:rFonts w:ascii="Times New Roman" w:hAnsi="Times New Roman" w:cs="Times New Roman"/>
          <w:color w:val="000000" w:themeColor="text1"/>
          <w:sz w:val="24"/>
          <w:szCs w:val="24"/>
        </w:rPr>
        <w:t xml:space="preserve"> </w:t>
      </w:r>
      <w:r w:rsidR="005F25F7" w:rsidRPr="001C0B73">
        <w:rPr>
          <w:rFonts w:ascii="Times New Roman" w:hAnsi="Times New Roman" w:cs="Times New Roman"/>
          <w:color w:val="000000" w:themeColor="text1"/>
          <w:sz w:val="24"/>
          <w:szCs w:val="24"/>
        </w:rPr>
        <w:t>А) субъективные идеи реальности,</w:t>
      </w:r>
      <w:r w:rsidR="00014E55" w:rsidRPr="001C0B73">
        <w:rPr>
          <w:rFonts w:ascii="Times New Roman" w:hAnsi="Times New Roman" w:cs="Times New Roman"/>
          <w:color w:val="000000" w:themeColor="text1"/>
          <w:sz w:val="24"/>
          <w:szCs w:val="24"/>
        </w:rPr>
        <w:t xml:space="preserve"> возникающие на основе чувств и</w:t>
      </w:r>
      <w:r w:rsidR="005F25F7" w:rsidRPr="001C0B73">
        <w:rPr>
          <w:rFonts w:ascii="Times New Roman" w:hAnsi="Times New Roman" w:cs="Times New Roman"/>
          <w:color w:val="000000" w:themeColor="text1"/>
          <w:sz w:val="24"/>
          <w:szCs w:val="24"/>
        </w:rPr>
        <w:t xml:space="preserve"> лежащие в основе обеспечения </w:t>
      </w:r>
      <w:r w:rsidR="00BA183B" w:rsidRPr="001C0B73">
        <w:rPr>
          <w:rFonts w:ascii="Times New Roman" w:hAnsi="Times New Roman" w:cs="Times New Roman"/>
          <w:color w:val="000000" w:themeColor="text1"/>
          <w:sz w:val="24"/>
          <w:szCs w:val="24"/>
        </w:rPr>
        <w:t xml:space="preserve">людей </w:t>
      </w:r>
      <w:r w:rsidR="005F25F7" w:rsidRPr="001C0B73">
        <w:rPr>
          <w:rFonts w:ascii="Times New Roman" w:hAnsi="Times New Roman" w:cs="Times New Roman"/>
          <w:color w:val="000000" w:themeColor="text1"/>
          <w:sz w:val="24"/>
          <w:szCs w:val="24"/>
        </w:rPr>
        <w:t xml:space="preserve">материальными благами; Б) объективное идеальное, созданное </w:t>
      </w:r>
      <w:r w:rsidR="00990B0D" w:rsidRPr="001C0B73">
        <w:rPr>
          <w:rFonts w:ascii="Times New Roman" w:hAnsi="Times New Roman" w:cs="Times New Roman"/>
          <w:color w:val="000000" w:themeColor="text1"/>
          <w:sz w:val="24"/>
          <w:szCs w:val="24"/>
        </w:rPr>
        <w:t xml:space="preserve">сообществом животных и </w:t>
      </w:r>
      <w:r w:rsidR="005F25F7" w:rsidRPr="001C0B73">
        <w:rPr>
          <w:rFonts w:ascii="Times New Roman" w:hAnsi="Times New Roman" w:cs="Times New Roman"/>
          <w:color w:val="000000" w:themeColor="text1"/>
          <w:sz w:val="24"/>
          <w:szCs w:val="24"/>
        </w:rPr>
        <w:t>обществом</w:t>
      </w:r>
      <w:r w:rsidR="00990B0D" w:rsidRPr="001C0B73">
        <w:rPr>
          <w:rFonts w:ascii="Times New Roman" w:hAnsi="Times New Roman" w:cs="Times New Roman"/>
          <w:color w:val="000000" w:themeColor="text1"/>
          <w:sz w:val="24"/>
          <w:szCs w:val="24"/>
        </w:rPr>
        <w:t xml:space="preserve"> людей,</w:t>
      </w:r>
      <w:r w:rsidR="005F25F7" w:rsidRPr="001C0B73">
        <w:rPr>
          <w:rFonts w:ascii="Times New Roman" w:hAnsi="Times New Roman" w:cs="Times New Roman"/>
          <w:color w:val="000000" w:themeColor="text1"/>
          <w:sz w:val="24"/>
          <w:szCs w:val="24"/>
        </w:rPr>
        <w:t xml:space="preserve"> </w:t>
      </w:r>
      <w:r w:rsidR="00D711A4" w:rsidRPr="001C0B73">
        <w:rPr>
          <w:rFonts w:ascii="Times New Roman" w:hAnsi="Times New Roman" w:cs="Times New Roman"/>
          <w:color w:val="000000" w:themeColor="text1"/>
          <w:sz w:val="24"/>
          <w:szCs w:val="24"/>
        </w:rPr>
        <w:t>перенимаемое особями и людьми</w:t>
      </w:r>
      <w:r w:rsidR="003E6BBD" w:rsidRPr="003E6BBD">
        <w:rPr>
          <w:rFonts w:ascii="Times New Roman" w:hAnsi="Times New Roman" w:cs="Times New Roman"/>
          <w:color w:val="000000" w:themeColor="text1"/>
          <w:sz w:val="24"/>
          <w:szCs w:val="24"/>
        </w:rPr>
        <w:t xml:space="preserve"> </w:t>
      </w:r>
      <w:r w:rsidR="003E6BBD" w:rsidRPr="001C0B73">
        <w:rPr>
          <w:rFonts w:ascii="Times New Roman" w:hAnsi="Times New Roman" w:cs="Times New Roman"/>
          <w:color w:val="000000" w:themeColor="text1"/>
          <w:sz w:val="24"/>
          <w:szCs w:val="24"/>
        </w:rPr>
        <w:t>подражанием</w:t>
      </w:r>
      <w:r w:rsidR="005F25F7" w:rsidRPr="001C0B73">
        <w:rPr>
          <w:rFonts w:ascii="Times New Roman" w:hAnsi="Times New Roman" w:cs="Times New Roman"/>
          <w:color w:val="000000" w:themeColor="text1"/>
          <w:sz w:val="24"/>
          <w:szCs w:val="24"/>
        </w:rPr>
        <w:t xml:space="preserve">; В) знания – вербализованное идеальное на основе </w:t>
      </w:r>
      <w:r w:rsidR="00137E9A" w:rsidRPr="001C0B73">
        <w:rPr>
          <w:rFonts w:ascii="Times New Roman" w:hAnsi="Times New Roman" w:cs="Times New Roman"/>
          <w:color w:val="000000" w:themeColor="text1"/>
          <w:sz w:val="24"/>
          <w:szCs w:val="24"/>
        </w:rPr>
        <w:t xml:space="preserve">стихийного </w:t>
      </w:r>
      <w:r w:rsidR="005F25F7" w:rsidRPr="001C0B73">
        <w:rPr>
          <w:rFonts w:ascii="Times New Roman" w:hAnsi="Times New Roman" w:cs="Times New Roman"/>
          <w:color w:val="000000" w:themeColor="text1"/>
          <w:sz w:val="24"/>
          <w:szCs w:val="24"/>
        </w:rPr>
        <w:t>усвоения</w:t>
      </w:r>
      <w:r w:rsidR="00D711A4" w:rsidRPr="001C0B73">
        <w:rPr>
          <w:rFonts w:ascii="Times New Roman" w:hAnsi="Times New Roman" w:cs="Times New Roman"/>
          <w:color w:val="000000" w:themeColor="text1"/>
          <w:sz w:val="24"/>
          <w:szCs w:val="24"/>
        </w:rPr>
        <w:t xml:space="preserve"> людьми</w:t>
      </w:r>
      <w:r w:rsidR="005F25F7" w:rsidRPr="001C0B73">
        <w:rPr>
          <w:rFonts w:ascii="Times New Roman" w:hAnsi="Times New Roman" w:cs="Times New Roman"/>
          <w:color w:val="000000" w:themeColor="text1"/>
          <w:sz w:val="24"/>
          <w:szCs w:val="24"/>
        </w:rPr>
        <w:t xml:space="preserve"> языка.</w:t>
      </w:r>
      <w:r w:rsidR="00FE5124" w:rsidRPr="001C0B73">
        <w:rPr>
          <w:rFonts w:ascii="Times New Roman" w:hAnsi="Times New Roman" w:cs="Times New Roman"/>
          <w:color w:val="000000" w:themeColor="text1"/>
          <w:sz w:val="24"/>
          <w:szCs w:val="24"/>
        </w:rPr>
        <w:t xml:space="preserve"> </w:t>
      </w:r>
      <w:r w:rsidR="00964AE4" w:rsidRPr="001C0B73">
        <w:rPr>
          <w:rFonts w:ascii="Times New Roman" w:hAnsi="Times New Roman" w:cs="Times New Roman"/>
          <w:color w:val="000000" w:themeColor="text1"/>
          <w:sz w:val="24"/>
          <w:szCs w:val="24"/>
        </w:rPr>
        <w:t xml:space="preserve">Становление </w:t>
      </w:r>
      <w:r w:rsidR="00872878" w:rsidRPr="001C0B73">
        <w:rPr>
          <w:rFonts w:ascii="Times New Roman" w:hAnsi="Times New Roman" w:cs="Times New Roman"/>
          <w:color w:val="000000" w:themeColor="text1"/>
          <w:sz w:val="24"/>
          <w:szCs w:val="24"/>
        </w:rPr>
        <w:t>языка пород</w:t>
      </w:r>
      <w:r w:rsidR="001D5092" w:rsidRPr="001C0B73">
        <w:rPr>
          <w:rFonts w:ascii="Times New Roman" w:hAnsi="Times New Roman" w:cs="Times New Roman"/>
          <w:color w:val="000000" w:themeColor="text1"/>
          <w:sz w:val="24"/>
          <w:szCs w:val="24"/>
        </w:rPr>
        <w:t>ило</w:t>
      </w:r>
      <w:r w:rsidR="00872878" w:rsidRPr="001C0B73">
        <w:rPr>
          <w:rFonts w:ascii="Times New Roman" w:hAnsi="Times New Roman" w:cs="Times New Roman"/>
          <w:color w:val="000000" w:themeColor="text1"/>
          <w:sz w:val="24"/>
          <w:szCs w:val="24"/>
        </w:rPr>
        <w:t xml:space="preserve"> </w:t>
      </w:r>
      <w:r w:rsidR="00BD22AB" w:rsidRPr="001C0B73">
        <w:rPr>
          <w:rFonts w:ascii="Times New Roman" w:hAnsi="Times New Roman" w:cs="Times New Roman"/>
          <w:i/>
          <w:color w:val="000000" w:themeColor="text1"/>
          <w:sz w:val="24"/>
          <w:szCs w:val="24"/>
        </w:rPr>
        <w:t>апостериорные</w:t>
      </w:r>
      <w:r w:rsidR="00BD22AB" w:rsidRPr="001C0B73">
        <w:rPr>
          <w:rFonts w:ascii="Times New Roman" w:hAnsi="Times New Roman" w:cs="Times New Roman"/>
          <w:color w:val="000000" w:themeColor="text1"/>
          <w:sz w:val="24"/>
          <w:szCs w:val="24"/>
        </w:rPr>
        <w:t xml:space="preserve"> </w:t>
      </w:r>
      <w:r w:rsidR="00990B0D" w:rsidRPr="001C0B73">
        <w:rPr>
          <w:rFonts w:ascii="Times New Roman" w:hAnsi="Times New Roman" w:cs="Times New Roman"/>
          <w:color w:val="000000" w:themeColor="text1"/>
          <w:sz w:val="24"/>
          <w:szCs w:val="24"/>
        </w:rPr>
        <w:t>знания</w:t>
      </w:r>
      <w:r w:rsidR="00872878" w:rsidRPr="001C0B73">
        <w:rPr>
          <w:rFonts w:ascii="Times New Roman" w:hAnsi="Times New Roman" w:cs="Times New Roman"/>
          <w:color w:val="000000" w:themeColor="text1"/>
          <w:sz w:val="24"/>
          <w:szCs w:val="24"/>
        </w:rPr>
        <w:t xml:space="preserve"> людьми экономической реальности</w:t>
      </w:r>
      <w:r w:rsidR="00291867" w:rsidRPr="001C0B73">
        <w:rPr>
          <w:rFonts w:ascii="Times New Roman" w:hAnsi="Times New Roman" w:cs="Times New Roman"/>
          <w:color w:val="000000" w:themeColor="text1"/>
          <w:sz w:val="24"/>
          <w:szCs w:val="24"/>
        </w:rPr>
        <w:t>,</w:t>
      </w:r>
      <w:r w:rsidR="00401EE3" w:rsidRPr="001C0B73">
        <w:rPr>
          <w:rFonts w:ascii="Times New Roman" w:hAnsi="Times New Roman" w:cs="Times New Roman"/>
          <w:color w:val="000000" w:themeColor="text1"/>
          <w:sz w:val="24"/>
          <w:szCs w:val="24"/>
        </w:rPr>
        <w:t xml:space="preserve"> </w:t>
      </w:r>
      <w:r w:rsidR="008B0B64" w:rsidRPr="001C0B73">
        <w:rPr>
          <w:rFonts w:ascii="Times New Roman" w:hAnsi="Times New Roman" w:cs="Times New Roman"/>
          <w:color w:val="000000" w:themeColor="text1"/>
          <w:sz w:val="24"/>
          <w:szCs w:val="24"/>
        </w:rPr>
        <w:t xml:space="preserve">интуитивные </w:t>
      </w:r>
      <w:r w:rsidR="00291867" w:rsidRPr="001C0B73">
        <w:rPr>
          <w:rFonts w:ascii="Times New Roman" w:hAnsi="Times New Roman" w:cs="Times New Roman"/>
          <w:color w:val="000000" w:themeColor="text1"/>
          <w:sz w:val="24"/>
          <w:szCs w:val="24"/>
        </w:rPr>
        <w:t xml:space="preserve">их </w:t>
      </w:r>
      <w:r w:rsidR="008B0B64" w:rsidRPr="001C0B73">
        <w:rPr>
          <w:rFonts w:ascii="Times New Roman" w:hAnsi="Times New Roman" w:cs="Times New Roman"/>
          <w:color w:val="000000" w:themeColor="text1"/>
          <w:sz w:val="24"/>
          <w:szCs w:val="24"/>
        </w:rPr>
        <w:t>навыки</w:t>
      </w:r>
      <w:r w:rsidR="00401EE3" w:rsidRPr="001C0B73">
        <w:rPr>
          <w:rFonts w:ascii="Times New Roman" w:hAnsi="Times New Roman" w:cs="Times New Roman"/>
          <w:color w:val="000000" w:themeColor="text1"/>
          <w:sz w:val="24"/>
          <w:szCs w:val="24"/>
        </w:rPr>
        <w:t xml:space="preserve">. </w:t>
      </w:r>
      <w:r w:rsidR="00FE5124" w:rsidRPr="001C0B73">
        <w:rPr>
          <w:rFonts w:ascii="Times New Roman" w:hAnsi="Times New Roman" w:cs="Times New Roman"/>
          <w:color w:val="000000" w:themeColor="text1"/>
          <w:sz w:val="24"/>
          <w:szCs w:val="24"/>
        </w:rPr>
        <w:t xml:space="preserve">На </w:t>
      </w:r>
      <w:r w:rsidR="002D11A9" w:rsidRPr="001C0B73">
        <w:rPr>
          <w:rFonts w:ascii="Times New Roman" w:hAnsi="Times New Roman" w:cs="Times New Roman"/>
          <w:color w:val="000000" w:themeColor="text1"/>
          <w:sz w:val="24"/>
          <w:szCs w:val="24"/>
        </w:rPr>
        <w:t xml:space="preserve">их </w:t>
      </w:r>
      <w:r w:rsidR="00FE5124" w:rsidRPr="001C0B73">
        <w:rPr>
          <w:rFonts w:ascii="Times New Roman" w:hAnsi="Times New Roman" w:cs="Times New Roman"/>
          <w:color w:val="000000" w:themeColor="text1"/>
          <w:sz w:val="24"/>
          <w:szCs w:val="24"/>
        </w:rPr>
        <w:t>основе возникл</w:t>
      </w:r>
      <w:r w:rsidR="00206DC2" w:rsidRPr="001C0B73">
        <w:rPr>
          <w:rFonts w:ascii="Times New Roman" w:hAnsi="Times New Roman" w:cs="Times New Roman"/>
          <w:color w:val="000000" w:themeColor="text1"/>
          <w:sz w:val="24"/>
          <w:szCs w:val="24"/>
        </w:rPr>
        <w:t>и</w:t>
      </w:r>
      <w:r w:rsidR="00FE5124" w:rsidRPr="001C0B73">
        <w:rPr>
          <w:rFonts w:ascii="Times New Roman" w:hAnsi="Times New Roman" w:cs="Times New Roman"/>
          <w:color w:val="000000" w:themeColor="text1"/>
          <w:sz w:val="24"/>
          <w:szCs w:val="24"/>
        </w:rPr>
        <w:t xml:space="preserve"> </w:t>
      </w:r>
      <w:r w:rsidR="00206DC2" w:rsidRPr="001C0B73">
        <w:rPr>
          <w:rFonts w:ascii="Times New Roman" w:hAnsi="Times New Roman" w:cs="Times New Roman"/>
          <w:i/>
          <w:color w:val="000000" w:themeColor="text1"/>
          <w:sz w:val="24"/>
          <w:szCs w:val="24"/>
        </w:rPr>
        <w:t>априорные</w:t>
      </w:r>
      <w:r w:rsidR="00206DC2" w:rsidRPr="001C0B73">
        <w:rPr>
          <w:rFonts w:ascii="Times New Roman" w:hAnsi="Times New Roman" w:cs="Times New Roman"/>
          <w:color w:val="000000" w:themeColor="text1"/>
          <w:sz w:val="24"/>
          <w:szCs w:val="24"/>
        </w:rPr>
        <w:t xml:space="preserve"> знания </w:t>
      </w:r>
      <w:r w:rsidR="002D11A9" w:rsidRPr="001C0B73">
        <w:rPr>
          <w:rFonts w:ascii="Times New Roman" w:hAnsi="Times New Roman" w:cs="Times New Roman"/>
          <w:b/>
          <w:color w:val="000000" w:themeColor="text1"/>
          <w:sz w:val="24"/>
          <w:szCs w:val="24"/>
        </w:rPr>
        <w:t>наук</w:t>
      </w:r>
      <w:r w:rsidR="00206DC2" w:rsidRPr="001C0B73">
        <w:rPr>
          <w:rFonts w:ascii="Times New Roman" w:hAnsi="Times New Roman" w:cs="Times New Roman"/>
          <w:b/>
          <w:color w:val="000000" w:themeColor="text1"/>
          <w:sz w:val="24"/>
          <w:szCs w:val="24"/>
        </w:rPr>
        <w:t>и</w:t>
      </w:r>
      <w:r w:rsidR="002D11A9" w:rsidRPr="001C0B73">
        <w:rPr>
          <w:rFonts w:ascii="Times New Roman" w:hAnsi="Times New Roman" w:cs="Times New Roman"/>
          <w:b/>
          <w:color w:val="000000" w:themeColor="text1"/>
          <w:sz w:val="24"/>
          <w:szCs w:val="24"/>
        </w:rPr>
        <w:t xml:space="preserve"> </w:t>
      </w:r>
      <w:r w:rsidR="002D11A9" w:rsidRPr="001C0B73">
        <w:rPr>
          <w:rFonts w:ascii="Times New Roman" w:hAnsi="Times New Roman" w:cs="Times New Roman"/>
          <w:color w:val="000000" w:themeColor="text1"/>
          <w:sz w:val="24"/>
          <w:szCs w:val="24"/>
        </w:rPr>
        <w:t xml:space="preserve">– </w:t>
      </w:r>
      <w:r w:rsidR="00EE6DA7" w:rsidRPr="001C0B73">
        <w:rPr>
          <w:rFonts w:ascii="Times New Roman" w:hAnsi="Times New Roman" w:cs="Times New Roman"/>
          <w:color w:val="000000" w:themeColor="text1"/>
          <w:sz w:val="24"/>
          <w:szCs w:val="24"/>
        </w:rPr>
        <w:t>научная</w:t>
      </w:r>
      <w:r w:rsidR="00FE5124" w:rsidRPr="001C0B73">
        <w:rPr>
          <w:rFonts w:ascii="Times New Roman" w:hAnsi="Times New Roman" w:cs="Times New Roman"/>
          <w:color w:val="000000" w:themeColor="text1"/>
          <w:sz w:val="24"/>
          <w:szCs w:val="24"/>
        </w:rPr>
        <w:t xml:space="preserve"> форма познания людьми реальности</w:t>
      </w:r>
      <w:r w:rsidR="00872878" w:rsidRPr="001C0B73">
        <w:rPr>
          <w:rFonts w:ascii="Times New Roman" w:hAnsi="Times New Roman" w:cs="Times New Roman"/>
          <w:color w:val="000000" w:themeColor="text1"/>
          <w:sz w:val="24"/>
          <w:szCs w:val="24"/>
        </w:rPr>
        <w:t>,</w:t>
      </w:r>
      <w:r w:rsidR="005F25F7" w:rsidRPr="001C0B73">
        <w:rPr>
          <w:rFonts w:ascii="Times New Roman" w:hAnsi="Times New Roman" w:cs="Times New Roman"/>
          <w:color w:val="000000" w:themeColor="text1"/>
          <w:sz w:val="24"/>
          <w:szCs w:val="24"/>
        </w:rPr>
        <w:t xml:space="preserve"> представлен</w:t>
      </w:r>
      <w:r w:rsidR="00872878" w:rsidRPr="001C0B73">
        <w:rPr>
          <w:rFonts w:ascii="Times New Roman" w:hAnsi="Times New Roman" w:cs="Times New Roman"/>
          <w:color w:val="000000" w:themeColor="text1"/>
          <w:sz w:val="24"/>
          <w:szCs w:val="24"/>
        </w:rPr>
        <w:t>н</w:t>
      </w:r>
      <w:r w:rsidR="005F25F7" w:rsidRPr="001C0B73">
        <w:rPr>
          <w:rFonts w:ascii="Times New Roman" w:hAnsi="Times New Roman" w:cs="Times New Roman"/>
          <w:color w:val="000000" w:themeColor="text1"/>
          <w:sz w:val="24"/>
          <w:szCs w:val="24"/>
        </w:rPr>
        <w:t>а</w:t>
      </w:r>
      <w:r w:rsidR="00872878" w:rsidRPr="001C0B73">
        <w:rPr>
          <w:rFonts w:ascii="Times New Roman" w:hAnsi="Times New Roman" w:cs="Times New Roman"/>
          <w:color w:val="000000" w:themeColor="text1"/>
          <w:sz w:val="24"/>
          <w:szCs w:val="24"/>
        </w:rPr>
        <w:t>я</w:t>
      </w:r>
      <w:r w:rsidR="005F25F7" w:rsidRPr="001C0B73">
        <w:rPr>
          <w:rFonts w:ascii="Times New Roman" w:hAnsi="Times New Roman" w:cs="Times New Roman"/>
          <w:color w:val="000000" w:themeColor="text1"/>
          <w:sz w:val="24"/>
          <w:szCs w:val="24"/>
        </w:rPr>
        <w:t xml:space="preserve"> тремя формами: опыт</w:t>
      </w:r>
      <w:r w:rsidR="009C3759" w:rsidRPr="001C0B73">
        <w:rPr>
          <w:rFonts w:ascii="Times New Roman" w:hAnsi="Times New Roman" w:cs="Times New Roman"/>
          <w:color w:val="000000" w:themeColor="text1"/>
          <w:sz w:val="24"/>
          <w:szCs w:val="24"/>
        </w:rPr>
        <w:t xml:space="preserve"> </w:t>
      </w:r>
      <w:r w:rsidR="005F25F7" w:rsidRPr="001C0B73">
        <w:rPr>
          <w:rFonts w:ascii="Times New Roman" w:hAnsi="Times New Roman" w:cs="Times New Roman"/>
          <w:color w:val="000000" w:themeColor="text1"/>
          <w:sz w:val="24"/>
          <w:szCs w:val="24"/>
        </w:rPr>
        <w:t>→ доктрины</w:t>
      </w:r>
      <w:r w:rsidR="009C3759" w:rsidRPr="001C0B73">
        <w:rPr>
          <w:rFonts w:ascii="Times New Roman" w:hAnsi="Times New Roman" w:cs="Times New Roman"/>
          <w:color w:val="000000" w:themeColor="text1"/>
          <w:sz w:val="24"/>
          <w:szCs w:val="24"/>
        </w:rPr>
        <w:t xml:space="preserve"> </w:t>
      </w:r>
      <w:r w:rsidR="005F25F7" w:rsidRPr="001C0B73">
        <w:rPr>
          <w:rFonts w:ascii="Times New Roman" w:hAnsi="Times New Roman" w:cs="Times New Roman"/>
          <w:color w:val="000000" w:themeColor="text1"/>
          <w:sz w:val="24"/>
          <w:szCs w:val="24"/>
        </w:rPr>
        <w:t xml:space="preserve">→ теории. Её исходной формой является </w:t>
      </w:r>
      <w:r w:rsidR="005F25F7" w:rsidRPr="001C0B73">
        <w:rPr>
          <w:rFonts w:ascii="Times New Roman" w:hAnsi="Times New Roman" w:cs="Times New Roman"/>
          <w:color w:val="000000" w:themeColor="text1"/>
          <w:sz w:val="24"/>
          <w:szCs w:val="24"/>
          <w:u w:val="single"/>
        </w:rPr>
        <w:t>опыт</w:t>
      </w:r>
      <w:r w:rsidR="005F25F7" w:rsidRPr="001C0B73">
        <w:rPr>
          <w:rFonts w:ascii="Times New Roman" w:hAnsi="Times New Roman" w:cs="Times New Roman"/>
          <w:color w:val="000000" w:themeColor="text1"/>
          <w:sz w:val="24"/>
          <w:szCs w:val="24"/>
        </w:rPr>
        <w:t xml:space="preserve">. Без него не возможна жизнь людей, и сегодня </w:t>
      </w:r>
      <w:r w:rsidR="009E1AF6" w:rsidRPr="001C0B73">
        <w:rPr>
          <w:rFonts w:ascii="Times New Roman" w:hAnsi="Times New Roman" w:cs="Times New Roman"/>
          <w:color w:val="000000" w:themeColor="text1"/>
          <w:sz w:val="24"/>
          <w:szCs w:val="24"/>
        </w:rPr>
        <w:t xml:space="preserve">жизнь многих </w:t>
      </w:r>
      <w:r w:rsidR="002D11A9" w:rsidRPr="001C0B73">
        <w:rPr>
          <w:rFonts w:ascii="Times New Roman" w:hAnsi="Times New Roman" w:cs="Times New Roman"/>
          <w:color w:val="000000" w:themeColor="text1"/>
          <w:sz w:val="24"/>
          <w:szCs w:val="24"/>
        </w:rPr>
        <w:t>из них</w:t>
      </w:r>
      <w:r w:rsidR="009E1AF6" w:rsidRPr="001C0B73">
        <w:rPr>
          <w:rFonts w:ascii="Times New Roman" w:hAnsi="Times New Roman" w:cs="Times New Roman"/>
          <w:color w:val="000000" w:themeColor="text1"/>
          <w:sz w:val="24"/>
          <w:szCs w:val="24"/>
        </w:rPr>
        <w:t xml:space="preserve"> обеспечивается только опытом.</w:t>
      </w:r>
      <w:r w:rsidR="00EE6DA7"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Опыт</w:t>
      </w:r>
      <w:r w:rsidR="00FD1537"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 первая форма науки</w:t>
      </w:r>
      <w:r w:rsidR="00FD1537" w:rsidRPr="001C0B73">
        <w:rPr>
          <w:rFonts w:ascii="Times New Roman" w:hAnsi="Times New Roman" w:cs="Times New Roman"/>
          <w:color w:val="000000" w:themeColor="text1"/>
          <w:sz w:val="24"/>
          <w:szCs w:val="24"/>
        </w:rPr>
        <w:t>,</w:t>
      </w:r>
      <w:r w:rsidR="008B0B64"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атрибут общества, возник вместе с ним и проявляется в качестве фактов. Он </w:t>
      </w:r>
      <w:r w:rsidR="008770E1">
        <w:rPr>
          <w:rFonts w:ascii="Times New Roman" w:hAnsi="Times New Roman" w:cs="Times New Roman"/>
          <w:color w:val="000000" w:themeColor="text1"/>
          <w:sz w:val="24"/>
          <w:szCs w:val="24"/>
        </w:rPr>
        <w:t xml:space="preserve">образуется </w:t>
      </w:r>
      <w:r w:rsidRPr="001C0B73">
        <w:rPr>
          <w:rFonts w:ascii="Times New Roman" w:hAnsi="Times New Roman" w:cs="Times New Roman"/>
          <w:color w:val="000000" w:themeColor="text1"/>
          <w:sz w:val="24"/>
          <w:szCs w:val="24"/>
        </w:rPr>
        <w:t>в совместной жизни посредством наставлений</w:t>
      </w:r>
      <w:r w:rsidR="00872878" w:rsidRPr="001C0B73">
        <w:rPr>
          <w:rFonts w:ascii="Times New Roman" w:hAnsi="Times New Roman" w:cs="Times New Roman"/>
          <w:color w:val="000000" w:themeColor="text1"/>
          <w:sz w:val="24"/>
          <w:szCs w:val="24"/>
        </w:rPr>
        <w:t xml:space="preserve"> предками потомков</w:t>
      </w:r>
      <w:r w:rsidRPr="001C0B73">
        <w:rPr>
          <w:rFonts w:ascii="Times New Roman" w:hAnsi="Times New Roman" w:cs="Times New Roman"/>
          <w:color w:val="000000" w:themeColor="text1"/>
          <w:sz w:val="24"/>
          <w:szCs w:val="24"/>
        </w:rPr>
        <w:t xml:space="preserve"> и остается базой жизни людей. </w:t>
      </w:r>
      <w:r w:rsidR="00EE6DA7" w:rsidRPr="001C0B73">
        <w:rPr>
          <w:rFonts w:ascii="Times New Roman" w:hAnsi="Times New Roman" w:cs="Times New Roman"/>
          <w:color w:val="000000" w:themeColor="text1"/>
          <w:sz w:val="24"/>
          <w:szCs w:val="24"/>
        </w:rPr>
        <w:t>Главным элементом опыта являются</w:t>
      </w:r>
      <w:r w:rsidR="005F25F7" w:rsidRPr="001C0B73">
        <w:rPr>
          <w:rFonts w:ascii="Times New Roman" w:hAnsi="Times New Roman" w:cs="Times New Roman"/>
          <w:color w:val="000000" w:themeColor="text1"/>
          <w:sz w:val="24"/>
          <w:szCs w:val="24"/>
        </w:rPr>
        <w:t xml:space="preserve"> </w:t>
      </w:r>
      <w:r w:rsidR="00FE5124" w:rsidRPr="001C0B73">
        <w:rPr>
          <w:rFonts w:ascii="Times New Roman" w:hAnsi="Times New Roman" w:cs="Times New Roman"/>
          <w:color w:val="000000" w:themeColor="text1"/>
          <w:sz w:val="24"/>
          <w:szCs w:val="24"/>
        </w:rPr>
        <w:t xml:space="preserve">  </w:t>
      </w:r>
      <w:r w:rsidR="002D11A9" w:rsidRPr="001C0B73">
        <w:rPr>
          <w:rFonts w:ascii="Times New Roman" w:hAnsi="Times New Roman" w:cs="Times New Roman"/>
          <w:color w:val="000000" w:themeColor="text1"/>
          <w:sz w:val="24"/>
          <w:szCs w:val="24"/>
        </w:rPr>
        <w:t>экономические</w:t>
      </w:r>
      <w:r w:rsidR="00FE5124" w:rsidRPr="001C0B73">
        <w:rPr>
          <w:rFonts w:ascii="Times New Roman" w:hAnsi="Times New Roman" w:cs="Times New Roman"/>
          <w:color w:val="000000" w:themeColor="text1"/>
          <w:sz w:val="24"/>
          <w:szCs w:val="24"/>
        </w:rPr>
        <w:t xml:space="preserve"> знани</w:t>
      </w:r>
      <w:r w:rsidR="00EE6DA7" w:rsidRPr="001C0B73">
        <w:rPr>
          <w:rFonts w:ascii="Times New Roman" w:hAnsi="Times New Roman" w:cs="Times New Roman"/>
          <w:color w:val="000000" w:themeColor="text1"/>
          <w:sz w:val="24"/>
          <w:szCs w:val="24"/>
        </w:rPr>
        <w:t>я</w:t>
      </w:r>
      <w:r w:rsidR="00FE5124" w:rsidRPr="001C0B73">
        <w:rPr>
          <w:rFonts w:ascii="Times New Roman" w:hAnsi="Times New Roman" w:cs="Times New Roman"/>
          <w:color w:val="000000" w:themeColor="text1"/>
          <w:sz w:val="24"/>
          <w:szCs w:val="24"/>
        </w:rPr>
        <w:t xml:space="preserve"> о материальном обеспечении жизни.  </w:t>
      </w:r>
      <w:r w:rsidR="00BD22AB" w:rsidRPr="001C0B73">
        <w:rPr>
          <w:rFonts w:ascii="Times New Roman" w:hAnsi="Times New Roman" w:cs="Times New Roman"/>
          <w:color w:val="000000" w:themeColor="text1"/>
          <w:sz w:val="24"/>
          <w:szCs w:val="24"/>
        </w:rPr>
        <w:t>Эмпирические знания передаются   предками потомкам</w:t>
      </w:r>
      <w:r w:rsidR="00FE5124" w:rsidRPr="001C0B73">
        <w:rPr>
          <w:rFonts w:ascii="Times New Roman" w:hAnsi="Times New Roman" w:cs="Times New Roman"/>
          <w:color w:val="000000" w:themeColor="text1"/>
          <w:sz w:val="24"/>
          <w:szCs w:val="24"/>
        </w:rPr>
        <w:t xml:space="preserve"> </w:t>
      </w:r>
      <w:r w:rsidR="00990B0D" w:rsidRPr="001C0B73">
        <w:rPr>
          <w:rFonts w:ascii="Times New Roman" w:hAnsi="Times New Roman" w:cs="Times New Roman"/>
          <w:color w:val="000000" w:themeColor="text1"/>
          <w:sz w:val="24"/>
          <w:szCs w:val="24"/>
        </w:rPr>
        <w:t>н</w:t>
      </w:r>
      <w:r w:rsidR="009E1AF6" w:rsidRPr="001C0B73">
        <w:rPr>
          <w:rFonts w:ascii="Times New Roman" w:hAnsi="Times New Roman" w:cs="Times New Roman"/>
          <w:color w:val="000000" w:themeColor="text1"/>
          <w:sz w:val="24"/>
          <w:szCs w:val="24"/>
        </w:rPr>
        <w:t>аучение</w:t>
      </w:r>
      <w:r w:rsidR="00990B0D" w:rsidRPr="001C0B73">
        <w:rPr>
          <w:rFonts w:ascii="Times New Roman" w:hAnsi="Times New Roman" w:cs="Times New Roman"/>
          <w:color w:val="000000" w:themeColor="text1"/>
          <w:sz w:val="24"/>
          <w:szCs w:val="24"/>
        </w:rPr>
        <w:t>м,</w:t>
      </w:r>
      <w:r w:rsidR="00BD22AB" w:rsidRPr="001C0B73">
        <w:rPr>
          <w:rFonts w:ascii="Times New Roman" w:hAnsi="Times New Roman" w:cs="Times New Roman"/>
          <w:color w:val="000000" w:themeColor="text1"/>
          <w:sz w:val="24"/>
          <w:szCs w:val="24"/>
        </w:rPr>
        <w:t xml:space="preserve"> наставлением</w:t>
      </w:r>
      <w:r w:rsidR="00990B0D" w:rsidRPr="001C0B73">
        <w:rPr>
          <w:rFonts w:ascii="Times New Roman" w:hAnsi="Times New Roman" w:cs="Times New Roman"/>
          <w:color w:val="000000" w:themeColor="text1"/>
          <w:sz w:val="24"/>
          <w:szCs w:val="24"/>
        </w:rPr>
        <w:t>, что</w:t>
      </w:r>
      <w:r w:rsidR="00FE5124" w:rsidRPr="001C0B73">
        <w:rPr>
          <w:rFonts w:ascii="Times New Roman" w:hAnsi="Times New Roman" w:cs="Times New Roman"/>
          <w:color w:val="000000" w:themeColor="text1"/>
          <w:sz w:val="24"/>
          <w:szCs w:val="24"/>
        </w:rPr>
        <w:t xml:space="preserve"> ведет к росту объема</w:t>
      </w:r>
      <w:r w:rsidR="00BA183B">
        <w:rPr>
          <w:rFonts w:ascii="Times New Roman" w:hAnsi="Times New Roman" w:cs="Times New Roman"/>
          <w:color w:val="000000" w:themeColor="text1"/>
          <w:sz w:val="24"/>
          <w:szCs w:val="24"/>
        </w:rPr>
        <w:t xml:space="preserve"> их</w:t>
      </w:r>
      <w:r w:rsidR="00FE5124" w:rsidRPr="001C0B73">
        <w:rPr>
          <w:rFonts w:ascii="Times New Roman" w:hAnsi="Times New Roman" w:cs="Times New Roman"/>
          <w:color w:val="000000" w:themeColor="text1"/>
          <w:sz w:val="24"/>
          <w:szCs w:val="24"/>
        </w:rPr>
        <w:t xml:space="preserve"> эрудиции</w:t>
      </w:r>
      <w:r w:rsidR="008770E1">
        <w:rPr>
          <w:rFonts w:ascii="Times New Roman" w:hAnsi="Times New Roman" w:cs="Times New Roman"/>
          <w:color w:val="000000" w:themeColor="text1"/>
          <w:sz w:val="24"/>
          <w:szCs w:val="24"/>
        </w:rPr>
        <w:t xml:space="preserve"> как множества </w:t>
      </w:r>
      <w:r w:rsidR="008770E1" w:rsidRPr="001C0B73">
        <w:rPr>
          <w:rFonts w:ascii="Times New Roman" w:hAnsi="Times New Roman" w:cs="Times New Roman"/>
          <w:color w:val="000000" w:themeColor="text1"/>
          <w:sz w:val="24"/>
          <w:szCs w:val="24"/>
        </w:rPr>
        <w:t>знаний</w:t>
      </w:r>
      <w:r w:rsidR="00FE5124" w:rsidRPr="001C0B73">
        <w:rPr>
          <w:rFonts w:ascii="Times New Roman" w:hAnsi="Times New Roman" w:cs="Times New Roman"/>
          <w:color w:val="000000" w:themeColor="text1"/>
          <w:sz w:val="24"/>
          <w:szCs w:val="24"/>
        </w:rPr>
        <w:t>.</w:t>
      </w:r>
      <w:r w:rsidR="008770E1">
        <w:rPr>
          <w:rFonts w:ascii="Times New Roman" w:hAnsi="Times New Roman" w:cs="Times New Roman"/>
          <w:color w:val="000000" w:themeColor="text1"/>
          <w:sz w:val="24"/>
          <w:szCs w:val="24"/>
        </w:rPr>
        <w:t xml:space="preserve"> Появление </w:t>
      </w:r>
      <w:r w:rsidR="00FE5124" w:rsidRPr="001C0B73">
        <w:rPr>
          <w:rFonts w:ascii="Times New Roman" w:hAnsi="Times New Roman" w:cs="Times New Roman"/>
          <w:color w:val="000000" w:themeColor="text1"/>
          <w:sz w:val="24"/>
          <w:szCs w:val="24"/>
        </w:rPr>
        <w:t>письменности сделало накопленные</w:t>
      </w:r>
      <w:r w:rsidR="00EE6DA7" w:rsidRPr="001C0B73">
        <w:rPr>
          <w:rFonts w:ascii="Times New Roman" w:hAnsi="Times New Roman" w:cs="Times New Roman"/>
          <w:color w:val="000000" w:themeColor="text1"/>
          <w:sz w:val="24"/>
          <w:szCs w:val="24"/>
        </w:rPr>
        <w:t xml:space="preserve"> обществом</w:t>
      </w:r>
      <w:r w:rsidR="00FE5124" w:rsidRPr="001C0B73">
        <w:rPr>
          <w:rFonts w:ascii="Times New Roman" w:hAnsi="Times New Roman" w:cs="Times New Roman"/>
          <w:color w:val="000000" w:themeColor="text1"/>
          <w:sz w:val="24"/>
          <w:szCs w:val="24"/>
        </w:rPr>
        <w:t xml:space="preserve"> знания </w:t>
      </w:r>
      <w:r w:rsidR="00EE6DA7" w:rsidRPr="001C0B73">
        <w:rPr>
          <w:rFonts w:ascii="Times New Roman" w:hAnsi="Times New Roman" w:cs="Times New Roman"/>
          <w:color w:val="000000" w:themeColor="text1"/>
          <w:sz w:val="24"/>
          <w:szCs w:val="24"/>
        </w:rPr>
        <w:t>обще</w:t>
      </w:r>
      <w:r w:rsidR="00FE5124" w:rsidRPr="001C0B73">
        <w:rPr>
          <w:rFonts w:ascii="Times New Roman" w:hAnsi="Times New Roman" w:cs="Times New Roman"/>
          <w:color w:val="000000" w:themeColor="text1"/>
          <w:sz w:val="24"/>
          <w:szCs w:val="24"/>
        </w:rPr>
        <w:t>доступными. Они представляли практические руководства.</w:t>
      </w:r>
      <w:r w:rsidR="00776813" w:rsidRPr="001C0B73">
        <w:rPr>
          <w:rFonts w:ascii="Times New Roman" w:hAnsi="Times New Roman" w:cs="Times New Roman"/>
          <w:color w:val="000000" w:themeColor="text1"/>
          <w:sz w:val="24"/>
          <w:szCs w:val="24"/>
        </w:rPr>
        <w:t xml:space="preserve"> Их создавали    конкретные люди в качестве </w:t>
      </w:r>
      <w:r w:rsidR="00776813" w:rsidRPr="001C0B73">
        <w:rPr>
          <w:rFonts w:ascii="Times New Roman" w:hAnsi="Times New Roman" w:cs="Times New Roman"/>
          <w:color w:val="000000" w:themeColor="text1"/>
          <w:sz w:val="24"/>
          <w:szCs w:val="24"/>
          <w:u w:val="single"/>
        </w:rPr>
        <w:t>учений (доктрин</w:t>
      </w:r>
      <w:r w:rsidR="00776813" w:rsidRPr="001C0B73">
        <w:rPr>
          <w:rFonts w:ascii="Times New Roman" w:hAnsi="Times New Roman" w:cs="Times New Roman"/>
          <w:color w:val="000000" w:themeColor="text1"/>
          <w:sz w:val="24"/>
          <w:szCs w:val="24"/>
        </w:rPr>
        <w:t>)</w:t>
      </w:r>
      <w:r w:rsidR="00EB45A4" w:rsidRPr="001C0B73">
        <w:rPr>
          <w:rFonts w:ascii="Times New Roman" w:hAnsi="Times New Roman" w:cs="Times New Roman"/>
          <w:color w:val="000000" w:themeColor="text1"/>
          <w:sz w:val="24"/>
          <w:szCs w:val="24"/>
        </w:rPr>
        <w:t xml:space="preserve"> на основе обобщения</w:t>
      </w:r>
      <w:r w:rsidR="009B626D" w:rsidRPr="001C0B73">
        <w:rPr>
          <w:rFonts w:ascii="Times New Roman" w:hAnsi="Times New Roman" w:cs="Times New Roman"/>
          <w:color w:val="000000" w:themeColor="text1"/>
          <w:sz w:val="24"/>
          <w:szCs w:val="24"/>
        </w:rPr>
        <w:t xml:space="preserve"> известных им</w:t>
      </w:r>
      <w:r w:rsidR="00EB45A4" w:rsidRPr="001C0B73">
        <w:rPr>
          <w:rFonts w:ascii="Times New Roman" w:hAnsi="Times New Roman" w:cs="Times New Roman"/>
          <w:color w:val="000000" w:themeColor="text1"/>
          <w:sz w:val="24"/>
          <w:szCs w:val="24"/>
        </w:rPr>
        <w:t xml:space="preserve"> фактов. </w:t>
      </w:r>
      <w:r w:rsidR="00327119" w:rsidRPr="001C0B73">
        <w:rPr>
          <w:rFonts w:ascii="Times New Roman" w:hAnsi="Times New Roman" w:cs="Times New Roman"/>
          <w:color w:val="000000" w:themeColor="text1"/>
          <w:sz w:val="24"/>
          <w:szCs w:val="24"/>
        </w:rPr>
        <w:t xml:space="preserve">Так возникла вторая форма науки, остающаяся главной по настоящее время. </w:t>
      </w:r>
      <w:r w:rsidRPr="001C0B73">
        <w:rPr>
          <w:rFonts w:ascii="Times New Roman" w:hAnsi="Times New Roman" w:cs="Times New Roman"/>
          <w:color w:val="000000" w:themeColor="text1"/>
          <w:sz w:val="24"/>
          <w:szCs w:val="24"/>
        </w:rPr>
        <w:t xml:space="preserve">Доктринальная форма науки </w:t>
      </w:r>
      <w:r w:rsidR="008770E1" w:rsidRPr="001C0B73">
        <w:rPr>
          <w:rFonts w:ascii="Times New Roman" w:hAnsi="Times New Roman" w:cs="Times New Roman"/>
          <w:color w:val="000000" w:themeColor="text1"/>
          <w:sz w:val="24"/>
          <w:szCs w:val="24"/>
        </w:rPr>
        <w:t>появилась</w:t>
      </w:r>
      <w:r w:rsidRPr="001C0B73">
        <w:rPr>
          <w:rFonts w:ascii="Times New Roman" w:hAnsi="Times New Roman" w:cs="Times New Roman"/>
          <w:color w:val="000000" w:themeColor="text1"/>
          <w:sz w:val="24"/>
          <w:szCs w:val="24"/>
        </w:rPr>
        <w:t xml:space="preserve"> тысяч</w:t>
      </w:r>
      <w:r w:rsidR="00BA183B">
        <w:rPr>
          <w:rFonts w:ascii="Times New Roman" w:hAnsi="Times New Roman" w:cs="Times New Roman"/>
          <w:color w:val="000000" w:themeColor="text1"/>
          <w:sz w:val="24"/>
          <w:szCs w:val="24"/>
        </w:rPr>
        <w:t>и</w:t>
      </w:r>
      <w:r w:rsidRPr="001C0B73">
        <w:rPr>
          <w:rFonts w:ascii="Times New Roman" w:hAnsi="Times New Roman" w:cs="Times New Roman"/>
          <w:color w:val="000000" w:themeColor="text1"/>
          <w:sz w:val="24"/>
          <w:szCs w:val="24"/>
        </w:rPr>
        <w:t xml:space="preserve"> лет тому назад и представляет объяснение определенных аспектов реальности в качестве целостного единства. Ввиду недостаточности</w:t>
      </w:r>
      <w:r w:rsidR="002D11A9" w:rsidRPr="001C0B73">
        <w:rPr>
          <w:rFonts w:ascii="Times New Roman" w:hAnsi="Times New Roman" w:cs="Times New Roman"/>
          <w:color w:val="000000" w:themeColor="text1"/>
          <w:sz w:val="24"/>
          <w:szCs w:val="24"/>
        </w:rPr>
        <w:t xml:space="preserve"> и противоречивости</w:t>
      </w:r>
      <w:r w:rsidRPr="001C0B73">
        <w:rPr>
          <w:rFonts w:ascii="Times New Roman" w:hAnsi="Times New Roman" w:cs="Times New Roman"/>
          <w:color w:val="000000" w:themeColor="text1"/>
          <w:sz w:val="24"/>
          <w:szCs w:val="24"/>
        </w:rPr>
        <w:t xml:space="preserve"> </w:t>
      </w:r>
      <w:r w:rsidR="00D711A4" w:rsidRPr="001C0B73">
        <w:rPr>
          <w:rFonts w:ascii="Times New Roman" w:hAnsi="Times New Roman" w:cs="Times New Roman"/>
          <w:color w:val="000000" w:themeColor="text1"/>
          <w:sz w:val="24"/>
          <w:szCs w:val="24"/>
        </w:rPr>
        <w:t xml:space="preserve">трактовки </w:t>
      </w:r>
      <w:r w:rsidRPr="001C0B73">
        <w:rPr>
          <w:rFonts w:ascii="Times New Roman" w:hAnsi="Times New Roman" w:cs="Times New Roman"/>
          <w:color w:val="000000" w:themeColor="text1"/>
          <w:sz w:val="24"/>
          <w:szCs w:val="24"/>
        </w:rPr>
        <w:t xml:space="preserve">фактов в доктринах много </w:t>
      </w:r>
      <w:r w:rsidR="005578BD">
        <w:rPr>
          <w:rFonts w:ascii="Times New Roman" w:hAnsi="Times New Roman" w:cs="Times New Roman"/>
          <w:color w:val="000000" w:themeColor="text1"/>
          <w:sz w:val="24"/>
          <w:szCs w:val="24"/>
        </w:rPr>
        <w:t xml:space="preserve">дилетантства, </w:t>
      </w:r>
      <w:r w:rsidRPr="001C0B73">
        <w:rPr>
          <w:rFonts w:ascii="Times New Roman" w:hAnsi="Times New Roman" w:cs="Times New Roman"/>
          <w:color w:val="000000" w:themeColor="text1"/>
          <w:sz w:val="24"/>
          <w:szCs w:val="24"/>
        </w:rPr>
        <w:t>домыслов, в том числе мистических. Они характеризуются плюрализмом мнений, исключающи</w:t>
      </w:r>
      <w:r w:rsidR="008B0B64" w:rsidRPr="001C0B73">
        <w:rPr>
          <w:rFonts w:ascii="Times New Roman" w:hAnsi="Times New Roman" w:cs="Times New Roman"/>
          <w:color w:val="000000" w:themeColor="text1"/>
          <w:sz w:val="24"/>
          <w:szCs w:val="24"/>
        </w:rPr>
        <w:t>м</w:t>
      </w:r>
      <w:r w:rsidRPr="001C0B73">
        <w:rPr>
          <w:rFonts w:ascii="Times New Roman" w:hAnsi="Times New Roman" w:cs="Times New Roman"/>
          <w:color w:val="000000" w:themeColor="text1"/>
          <w:sz w:val="24"/>
          <w:szCs w:val="24"/>
        </w:rPr>
        <w:t xml:space="preserve"> диалог</w:t>
      </w:r>
      <w:r w:rsidR="002D11A9" w:rsidRPr="001C0B73">
        <w:rPr>
          <w:rFonts w:ascii="Times New Roman" w:hAnsi="Times New Roman" w:cs="Times New Roman"/>
          <w:color w:val="000000" w:themeColor="text1"/>
          <w:sz w:val="24"/>
          <w:szCs w:val="24"/>
        </w:rPr>
        <w:t xml:space="preserve"> их</w:t>
      </w:r>
      <w:r w:rsidRPr="001C0B73">
        <w:rPr>
          <w:rFonts w:ascii="Times New Roman" w:hAnsi="Times New Roman" w:cs="Times New Roman"/>
          <w:color w:val="000000" w:themeColor="text1"/>
          <w:sz w:val="24"/>
          <w:szCs w:val="24"/>
        </w:rPr>
        <w:t xml:space="preserve"> представителей</w:t>
      </w:r>
      <w:r w:rsidR="002D11A9"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w:t>
      </w:r>
      <w:r w:rsidR="00DC39D0" w:rsidRPr="001C0B73">
        <w:rPr>
          <w:rFonts w:ascii="Times New Roman" w:hAnsi="Times New Roman" w:cs="Times New Roman"/>
          <w:color w:val="000000" w:themeColor="text1"/>
          <w:sz w:val="24"/>
          <w:szCs w:val="24"/>
        </w:rPr>
        <w:t>и не позволя</w:t>
      </w:r>
      <w:r w:rsidR="008B0B64" w:rsidRPr="001C0B73">
        <w:rPr>
          <w:rFonts w:ascii="Times New Roman" w:hAnsi="Times New Roman" w:cs="Times New Roman"/>
          <w:color w:val="000000" w:themeColor="text1"/>
          <w:sz w:val="24"/>
          <w:szCs w:val="24"/>
        </w:rPr>
        <w:t>ю</w:t>
      </w:r>
      <w:r w:rsidR="00E5535D" w:rsidRPr="001C0B73">
        <w:rPr>
          <w:rFonts w:ascii="Times New Roman" w:hAnsi="Times New Roman" w:cs="Times New Roman"/>
          <w:color w:val="000000" w:themeColor="text1"/>
          <w:sz w:val="24"/>
          <w:szCs w:val="24"/>
        </w:rPr>
        <w:t>щим</w:t>
      </w:r>
      <w:r w:rsidR="00DC39D0" w:rsidRPr="001C0B73">
        <w:rPr>
          <w:rFonts w:ascii="Times New Roman" w:hAnsi="Times New Roman" w:cs="Times New Roman"/>
          <w:color w:val="000000" w:themeColor="text1"/>
          <w:sz w:val="24"/>
          <w:szCs w:val="24"/>
        </w:rPr>
        <w:t xml:space="preserve"> одинаково понимать реальность.  </w:t>
      </w:r>
      <w:r w:rsidR="00085580" w:rsidRPr="001C0B73">
        <w:rPr>
          <w:rFonts w:ascii="Times New Roman" w:hAnsi="Times New Roman" w:cs="Times New Roman"/>
          <w:color w:val="000000" w:themeColor="text1"/>
          <w:sz w:val="24"/>
          <w:szCs w:val="24"/>
        </w:rPr>
        <w:t xml:space="preserve"> </w:t>
      </w:r>
    </w:p>
    <w:p w:rsidR="009C3759" w:rsidRPr="001C0B73" w:rsidRDefault="00FF532A"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Опыт обеспечивает ж</w:t>
      </w:r>
      <w:r w:rsidR="00744A9E" w:rsidRPr="001C0B73">
        <w:rPr>
          <w:rFonts w:ascii="Times New Roman" w:hAnsi="Times New Roman" w:cs="Times New Roman"/>
          <w:color w:val="000000" w:themeColor="text1"/>
          <w:sz w:val="24"/>
          <w:szCs w:val="24"/>
        </w:rPr>
        <w:t>изнь большинства людей</w:t>
      </w:r>
      <w:r w:rsidR="008770E1">
        <w:rPr>
          <w:rFonts w:ascii="Times New Roman" w:hAnsi="Times New Roman" w:cs="Times New Roman"/>
          <w:color w:val="000000" w:themeColor="text1"/>
          <w:sz w:val="24"/>
          <w:szCs w:val="24"/>
        </w:rPr>
        <w:t xml:space="preserve"> современного общества</w:t>
      </w:r>
      <w:r w:rsidR="00744A9E" w:rsidRPr="001C0B73">
        <w:rPr>
          <w:rFonts w:ascii="Times New Roman" w:hAnsi="Times New Roman" w:cs="Times New Roman"/>
          <w:color w:val="000000" w:themeColor="text1"/>
          <w:sz w:val="24"/>
          <w:szCs w:val="24"/>
        </w:rPr>
        <w:t xml:space="preserve">. </w:t>
      </w:r>
      <w:r w:rsidR="002D11A9" w:rsidRPr="001C0B73">
        <w:rPr>
          <w:rFonts w:ascii="Times New Roman" w:hAnsi="Times New Roman" w:cs="Times New Roman"/>
          <w:color w:val="000000" w:themeColor="text1"/>
          <w:sz w:val="24"/>
          <w:szCs w:val="24"/>
        </w:rPr>
        <w:t>Доктрины</w:t>
      </w:r>
      <w:r w:rsidR="00C208D0" w:rsidRPr="001C0B73">
        <w:rPr>
          <w:rFonts w:ascii="Times New Roman" w:hAnsi="Times New Roman" w:cs="Times New Roman"/>
          <w:color w:val="000000" w:themeColor="text1"/>
          <w:sz w:val="24"/>
          <w:szCs w:val="24"/>
        </w:rPr>
        <w:t xml:space="preserve"> – </w:t>
      </w:r>
      <w:r w:rsidR="002D11A9" w:rsidRPr="001C0B73">
        <w:rPr>
          <w:rFonts w:ascii="Times New Roman" w:hAnsi="Times New Roman" w:cs="Times New Roman"/>
          <w:color w:val="000000" w:themeColor="text1"/>
          <w:sz w:val="24"/>
          <w:szCs w:val="24"/>
        </w:rPr>
        <w:t>основ</w:t>
      </w:r>
      <w:r w:rsidR="00C208D0" w:rsidRPr="001C0B73">
        <w:rPr>
          <w:rFonts w:ascii="Times New Roman" w:hAnsi="Times New Roman" w:cs="Times New Roman"/>
          <w:color w:val="000000" w:themeColor="text1"/>
          <w:sz w:val="24"/>
          <w:szCs w:val="24"/>
        </w:rPr>
        <w:t>а</w:t>
      </w:r>
      <w:r w:rsidR="002D11A9" w:rsidRPr="001C0B73">
        <w:rPr>
          <w:rFonts w:ascii="Times New Roman" w:hAnsi="Times New Roman" w:cs="Times New Roman"/>
          <w:color w:val="000000" w:themeColor="text1"/>
          <w:sz w:val="24"/>
          <w:szCs w:val="24"/>
        </w:rPr>
        <w:t xml:space="preserve"> </w:t>
      </w:r>
      <w:r w:rsidR="00B41CEB" w:rsidRPr="001C0B73">
        <w:rPr>
          <w:rFonts w:ascii="Times New Roman" w:hAnsi="Times New Roman" w:cs="Times New Roman"/>
          <w:color w:val="000000" w:themeColor="text1"/>
          <w:sz w:val="24"/>
          <w:szCs w:val="24"/>
        </w:rPr>
        <w:t xml:space="preserve">экономических профессий. </w:t>
      </w:r>
      <w:r w:rsidR="002D11A9" w:rsidRPr="001C0B73">
        <w:rPr>
          <w:rFonts w:ascii="Times New Roman" w:hAnsi="Times New Roman" w:cs="Times New Roman"/>
          <w:color w:val="000000" w:themeColor="text1"/>
          <w:sz w:val="24"/>
          <w:szCs w:val="24"/>
        </w:rPr>
        <w:t xml:space="preserve"> Они </w:t>
      </w:r>
      <w:r w:rsidR="00B41CEB" w:rsidRPr="001C0B73">
        <w:rPr>
          <w:rFonts w:ascii="Times New Roman" w:hAnsi="Times New Roman" w:cs="Times New Roman"/>
          <w:color w:val="000000" w:themeColor="text1"/>
          <w:sz w:val="24"/>
          <w:szCs w:val="24"/>
        </w:rPr>
        <w:t>характеризую</w:t>
      </w:r>
      <w:r w:rsidR="002D11A9" w:rsidRPr="001C0B73">
        <w:rPr>
          <w:rFonts w:ascii="Times New Roman" w:hAnsi="Times New Roman" w:cs="Times New Roman"/>
          <w:color w:val="000000" w:themeColor="text1"/>
          <w:sz w:val="24"/>
          <w:szCs w:val="24"/>
        </w:rPr>
        <w:t>т</w:t>
      </w:r>
      <w:r w:rsidR="00B41CEB" w:rsidRPr="001C0B73">
        <w:rPr>
          <w:rFonts w:ascii="Times New Roman" w:hAnsi="Times New Roman" w:cs="Times New Roman"/>
          <w:color w:val="000000" w:themeColor="text1"/>
          <w:sz w:val="24"/>
          <w:szCs w:val="24"/>
        </w:rPr>
        <w:t>ся единством, целостностью, домысл</w:t>
      </w:r>
      <w:r w:rsidR="002D11A9" w:rsidRPr="001C0B73">
        <w:rPr>
          <w:rFonts w:ascii="Times New Roman" w:hAnsi="Times New Roman" w:cs="Times New Roman"/>
          <w:color w:val="000000" w:themeColor="text1"/>
          <w:sz w:val="24"/>
          <w:szCs w:val="24"/>
        </w:rPr>
        <w:t>ами</w:t>
      </w:r>
      <w:r w:rsidR="00B41CEB" w:rsidRPr="001C0B73">
        <w:rPr>
          <w:rFonts w:ascii="Times New Roman" w:hAnsi="Times New Roman" w:cs="Times New Roman"/>
          <w:color w:val="000000" w:themeColor="text1"/>
          <w:sz w:val="24"/>
          <w:szCs w:val="24"/>
        </w:rPr>
        <w:t>, плюрализмом</w:t>
      </w:r>
      <w:r w:rsidR="002D11A9" w:rsidRPr="001C0B73">
        <w:rPr>
          <w:rFonts w:ascii="Times New Roman" w:hAnsi="Times New Roman" w:cs="Times New Roman"/>
          <w:color w:val="000000" w:themeColor="text1"/>
          <w:sz w:val="24"/>
          <w:szCs w:val="24"/>
        </w:rPr>
        <w:t xml:space="preserve">, </w:t>
      </w:r>
      <w:r w:rsidR="00B41CEB" w:rsidRPr="001C0B73">
        <w:rPr>
          <w:rFonts w:ascii="Times New Roman" w:hAnsi="Times New Roman" w:cs="Times New Roman"/>
          <w:color w:val="000000" w:themeColor="text1"/>
          <w:sz w:val="24"/>
          <w:szCs w:val="24"/>
        </w:rPr>
        <w:t>переда</w:t>
      </w:r>
      <w:r w:rsidR="002D11A9" w:rsidRPr="001C0B73">
        <w:rPr>
          <w:rFonts w:ascii="Times New Roman" w:hAnsi="Times New Roman" w:cs="Times New Roman"/>
          <w:color w:val="000000" w:themeColor="text1"/>
          <w:sz w:val="24"/>
          <w:szCs w:val="24"/>
        </w:rPr>
        <w:t xml:space="preserve">ются </w:t>
      </w:r>
      <w:r w:rsidR="00B41CEB" w:rsidRPr="001C0B73">
        <w:rPr>
          <w:rFonts w:ascii="Times New Roman" w:hAnsi="Times New Roman" w:cs="Times New Roman"/>
          <w:color w:val="000000" w:themeColor="text1"/>
          <w:sz w:val="24"/>
          <w:szCs w:val="24"/>
        </w:rPr>
        <w:t>поучени</w:t>
      </w:r>
      <w:r w:rsidR="00744A9E" w:rsidRPr="001C0B73">
        <w:rPr>
          <w:rFonts w:ascii="Times New Roman" w:hAnsi="Times New Roman" w:cs="Times New Roman"/>
          <w:color w:val="000000" w:themeColor="text1"/>
          <w:sz w:val="24"/>
          <w:szCs w:val="24"/>
        </w:rPr>
        <w:t>ями</w:t>
      </w:r>
      <w:r w:rsidR="00B41CEB" w:rsidRPr="001C0B73">
        <w:rPr>
          <w:rFonts w:ascii="Times New Roman" w:hAnsi="Times New Roman" w:cs="Times New Roman"/>
          <w:color w:val="000000" w:themeColor="text1"/>
          <w:sz w:val="24"/>
          <w:szCs w:val="24"/>
        </w:rPr>
        <w:t>, наставлени</w:t>
      </w:r>
      <w:r w:rsidR="00744A9E" w:rsidRPr="001C0B73">
        <w:rPr>
          <w:rFonts w:ascii="Times New Roman" w:hAnsi="Times New Roman" w:cs="Times New Roman"/>
          <w:color w:val="000000" w:themeColor="text1"/>
          <w:sz w:val="24"/>
          <w:szCs w:val="24"/>
        </w:rPr>
        <w:t>ями</w:t>
      </w:r>
      <w:r w:rsidR="00B41CEB" w:rsidRPr="001C0B73">
        <w:rPr>
          <w:rFonts w:ascii="Times New Roman" w:hAnsi="Times New Roman" w:cs="Times New Roman"/>
          <w:color w:val="000000" w:themeColor="text1"/>
          <w:sz w:val="24"/>
          <w:szCs w:val="24"/>
        </w:rPr>
        <w:t xml:space="preserve">. </w:t>
      </w:r>
      <w:r w:rsidR="00757147" w:rsidRPr="001C0B73">
        <w:rPr>
          <w:rFonts w:ascii="Times New Roman" w:hAnsi="Times New Roman" w:cs="Times New Roman"/>
          <w:color w:val="000000" w:themeColor="text1"/>
          <w:sz w:val="24"/>
          <w:szCs w:val="24"/>
        </w:rPr>
        <w:t>Доктринальных ЭН много, и они одно порядковы</w:t>
      </w:r>
      <w:r w:rsidR="00F53FFB" w:rsidRPr="001C0B73">
        <w:rPr>
          <w:rFonts w:ascii="Times New Roman" w:hAnsi="Times New Roman" w:cs="Times New Roman"/>
          <w:color w:val="000000" w:themeColor="text1"/>
          <w:sz w:val="24"/>
          <w:szCs w:val="24"/>
        </w:rPr>
        <w:t>е</w:t>
      </w:r>
      <w:r w:rsidR="00757147" w:rsidRPr="001C0B73">
        <w:rPr>
          <w:rFonts w:ascii="Times New Roman" w:hAnsi="Times New Roman" w:cs="Times New Roman"/>
          <w:color w:val="000000" w:themeColor="text1"/>
          <w:sz w:val="24"/>
          <w:szCs w:val="24"/>
        </w:rPr>
        <w:t xml:space="preserve"> (линейны</w:t>
      </w:r>
      <w:r w:rsidR="00F53FFB" w:rsidRPr="001C0B73">
        <w:rPr>
          <w:rFonts w:ascii="Times New Roman" w:hAnsi="Times New Roman" w:cs="Times New Roman"/>
          <w:color w:val="000000" w:themeColor="text1"/>
          <w:sz w:val="24"/>
          <w:szCs w:val="24"/>
        </w:rPr>
        <w:t>е</w:t>
      </w:r>
      <w:r w:rsidR="00757147" w:rsidRPr="001C0B73">
        <w:rPr>
          <w:rFonts w:ascii="Times New Roman" w:hAnsi="Times New Roman" w:cs="Times New Roman"/>
          <w:color w:val="000000" w:themeColor="text1"/>
          <w:sz w:val="24"/>
          <w:szCs w:val="24"/>
        </w:rPr>
        <w:t>), существ</w:t>
      </w:r>
      <w:r w:rsidR="00085580" w:rsidRPr="001C0B73">
        <w:rPr>
          <w:rFonts w:ascii="Times New Roman" w:hAnsi="Times New Roman" w:cs="Times New Roman"/>
          <w:color w:val="000000" w:themeColor="text1"/>
          <w:sz w:val="24"/>
          <w:szCs w:val="24"/>
        </w:rPr>
        <w:t>ующие</w:t>
      </w:r>
      <w:r w:rsidR="00757147" w:rsidRPr="001C0B73">
        <w:rPr>
          <w:rFonts w:ascii="Times New Roman" w:hAnsi="Times New Roman" w:cs="Times New Roman"/>
          <w:color w:val="000000" w:themeColor="text1"/>
          <w:sz w:val="24"/>
          <w:szCs w:val="24"/>
        </w:rPr>
        <w:t xml:space="preserve"> параллельно друг с другом.  </w:t>
      </w:r>
      <w:r w:rsidR="00F84F12" w:rsidRPr="001C0B73">
        <w:rPr>
          <w:rFonts w:ascii="Times New Roman" w:hAnsi="Times New Roman" w:cs="Times New Roman"/>
          <w:color w:val="000000" w:themeColor="text1"/>
          <w:sz w:val="24"/>
          <w:szCs w:val="24"/>
        </w:rPr>
        <w:t xml:space="preserve"> </w:t>
      </w:r>
      <w:r w:rsidR="007E59DC" w:rsidRPr="001C0B73">
        <w:rPr>
          <w:rFonts w:ascii="Times New Roman" w:hAnsi="Times New Roman" w:cs="Times New Roman"/>
          <w:color w:val="000000" w:themeColor="text1"/>
          <w:sz w:val="24"/>
          <w:szCs w:val="24"/>
        </w:rPr>
        <w:t xml:space="preserve">Коммерциализация общества </w:t>
      </w:r>
      <w:r w:rsidR="00F84F12" w:rsidRPr="001C0B73">
        <w:rPr>
          <w:rFonts w:ascii="Times New Roman" w:hAnsi="Times New Roman" w:cs="Times New Roman"/>
          <w:color w:val="000000" w:themeColor="text1"/>
          <w:sz w:val="24"/>
          <w:szCs w:val="24"/>
        </w:rPr>
        <w:t>сделал</w:t>
      </w:r>
      <w:r w:rsidR="007E59DC" w:rsidRPr="001C0B73">
        <w:rPr>
          <w:rFonts w:ascii="Times New Roman" w:hAnsi="Times New Roman" w:cs="Times New Roman"/>
          <w:color w:val="000000" w:themeColor="text1"/>
          <w:sz w:val="24"/>
          <w:szCs w:val="24"/>
        </w:rPr>
        <w:t>а</w:t>
      </w:r>
      <w:r w:rsidR="00F84F12" w:rsidRPr="001C0B73">
        <w:rPr>
          <w:rFonts w:ascii="Times New Roman" w:hAnsi="Times New Roman" w:cs="Times New Roman"/>
          <w:color w:val="000000" w:themeColor="text1"/>
          <w:sz w:val="24"/>
          <w:szCs w:val="24"/>
        </w:rPr>
        <w:t xml:space="preserve"> ЭН востребованн</w:t>
      </w:r>
      <w:r w:rsidR="00FD1537" w:rsidRPr="001C0B73">
        <w:rPr>
          <w:rFonts w:ascii="Times New Roman" w:hAnsi="Times New Roman" w:cs="Times New Roman"/>
          <w:color w:val="000000" w:themeColor="text1"/>
          <w:sz w:val="24"/>
          <w:szCs w:val="24"/>
        </w:rPr>
        <w:t>ыми</w:t>
      </w:r>
      <w:r w:rsidR="00F84F12" w:rsidRPr="001C0B73">
        <w:rPr>
          <w:rFonts w:ascii="Times New Roman" w:hAnsi="Times New Roman" w:cs="Times New Roman"/>
          <w:color w:val="000000" w:themeColor="text1"/>
          <w:sz w:val="24"/>
          <w:szCs w:val="24"/>
        </w:rPr>
        <w:t xml:space="preserve"> народом, привел</w:t>
      </w:r>
      <w:r w:rsidR="007E59DC" w:rsidRPr="001C0B73">
        <w:rPr>
          <w:rFonts w:ascii="Times New Roman" w:hAnsi="Times New Roman" w:cs="Times New Roman"/>
          <w:color w:val="000000" w:themeColor="text1"/>
          <w:sz w:val="24"/>
          <w:szCs w:val="24"/>
        </w:rPr>
        <w:t>а</w:t>
      </w:r>
      <w:r w:rsidR="00F84F12" w:rsidRPr="001C0B73">
        <w:rPr>
          <w:rFonts w:ascii="Times New Roman" w:hAnsi="Times New Roman" w:cs="Times New Roman"/>
          <w:color w:val="000000" w:themeColor="text1"/>
          <w:sz w:val="24"/>
          <w:szCs w:val="24"/>
        </w:rPr>
        <w:t xml:space="preserve"> к появлению экономических школ, разработке обобщенных трактовок экономической практики – началу становления ОЭН</w:t>
      </w:r>
      <w:r w:rsidR="002B7981" w:rsidRPr="001C0B73">
        <w:rPr>
          <w:rFonts w:ascii="Times New Roman" w:hAnsi="Times New Roman" w:cs="Times New Roman"/>
          <w:color w:val="000000" w:themeColor="text1"/>
          <w:sz w:val="24"/>
          <w:szCs w:val="24"/>
        </w:rPr>
        <w:t xml:space="preserve"> и СЭН</w:t>
      </w:r>
      <w:r w:rsidR="00F84F12" w:rsidRPr="001C0B73">
        <w:rPr>
          <w:rFonts w:ascii="Times New Roman" w:hAnsi="Times New Roman" w:cs="Times New Roman"/>
          <w:color w:val="000000" w:themeColor="text1"/>
          <w:sz w:val="24"/>
          <w:szCs w:val="24"/>
        </w:rPr>
        <w:t xml:space="preserve">. </w:t>
      </w:r>
      <w:r w:rsidR="00C208D0" w:rsidRPr="001C0B73">
        <w:rPr>
          <w:rFonts w:ascii="Times New Roman" w:hAnsi="Times New Roman" w:cs="Times New Roman"/>
          <w:color w:val="000000" w:themeColor="text1"/>
          <w:sz w:val="24"/>
          <w:szCs w:val="24"/>
        </w:rPr>
        <w:lastRenderedPageBreak/>
        <w:t xml:space="preserve">Труд </w:t>
      </w:r>
      <w:r w:rsidR="00F84F12" w:rsidRPr="001C0B73">
        <w:rPr>
          <w:rFonts w:ascii="Times New Roman" w:hAnsi="Times New Roman" w:cs="Times New Roman"/>
          <w:color w:val="000000" w:themeColor="text1"/>
          <w:sz w:val="24"/>
          <w:szCs w:val="24"/>
        </w:rPr>
        <w:t>А</w:t>
      </w:r>
      <w:r w:rsidR="002B7981" w:rsidRPr="001C0B73">
        <w:rPr>
          <w:rFonts w:ascii="Times New Roman" w:hAnsi="Times New Roman" w:cs="Times New Roman"/>
          <w:color w:val="000000" w:themeColor="text1"/>
          <w:sz w:val="24"/>
          <w:szCs w:val="24"/>
        </w:rPr>
        <w:t>. Монкретьен</w:t>
      </w:r>
      <w:r w:rsidR="00C208D0" w:rsidRPr="001C0B73">
        <w:rPr>
          <w:rFonts w:ascii="Times New Roman" w:hAnsi="Times New Roman" w:cs="Times New Roman"/>
          <w:color w:val="000000" w:themeColor="text1"/>
          <w:sz w:val="24"/>
          <w:szCs w:val="24"/>
        </w:rPr>
        <w:t xml:space="preserve">а утвердил </w:t>
      </w:r>
      <w:r w:rsidR="002B7981" w:rsidRPr="001C0B73">
        <w:rPr>
          <w:rFonts w:ascii="Times New Roman" w:hAnsi="Times New Roman" w:cs="Times New Roman"/>
          <w:color w:val="000000" w:themeColor="text1"/>
          <w:sz w:val="24"/>
          <w:szCs w:val="24"/>
        </w:rPr>
        <w:t>название ОЭН</w:t>
      </w:r>
      <w:r w:rsidR="00C208D0" w:rsidRPr="001C0B73">
        <w:rPr>
          <w:rFonts w:ascii="Times New Roman" w:hAnsi="Times New Roman" w:cs="Times New Roman"/>
          <w:color w:val="000000" w:themeColor="text1"/>
          <w:sz w:val="24"/>
          <w:szCs w:val="24"/>
        </w:rPr>
        <w:t xml:space="preserve"> </w:t>
      </w:r>
      <w:r w:rsidR="00674B92" w:rsidRPr="001C0B73">
        <w:rPr>
          <w:rFonts w:ascii="Times New Roman" w:hAnsi="Times New Roman" w:cs="Times New Roman"/>
          <w:color w:val="000000" w:themeColor="text1"/>
          <w:sz w:val="24"/>
          <w:szCs w:val="24"/>
        </w:rPr>
        <w:t>«</w:t>
      </w:r>
      <w:r w:rsidR="00C208D0" w:rsidRPr="001C0B73">
        <w:rPr>
          <w:rFonts w:ascii="Times New Roman" w:hAnsi="Times New Roman" w:cs="Times New Roman"/>
          <w:color w:val="000000" w:themeColor="text1"/>
          <w:sz w:val="24"/>
          <w:szCs w:val="24"/>
        </w:rPr>
        <w:t>политической экономией</w:t>
      </w:r>
      <w:r w:rsidR="00674B92" w:rsidRPr="001C0B73">
        <w:rPr>
          <w:rFonts w:ascii="Times New Roman" w:hAnsi="Times New Roman" w:cs="Times New Roman"/>
          <w:color w:val="000000" w:themeColor="text1"/>
          <w:sz w:val="24"/>
          <w:szCs w:val="24"/>
        </w:rPr>
        <w:t>»</w:t>
      </w:r>
      <w:r w:rsidR="00F84F12" w:rsidRPr="001C0B73">
        <w:rPr>
          <w:rFonts w:ascii="Times New Roman" w:hAnsi="Times New Roman" w:cs="Times New Roman"/>
          <w:color w:val="000000" w:themeColor="text1"/>
          <w:sz w:val="24"/>
          <w:szCs w:val="24"/>
        </w:rPr>
        <w:t>. До ХХ века политэкономию разрабатывали как многотомные трактаты, интегрирова</w:t>
      </w:r>
      <w:r w:rsidR="00D711A4" w:rsidRPr="001C0B73">
        <w:rPr>
          <w:rFonts w:ascii="Times New Roman" w:hAnsi="Times New Roman" w:cs="Times New Roman"/>
          <w:color w:val="000000" w:themeColor="text1"/>
          <w:sz w:val="24"/>
          <w:szCs w:val="24"/>
        </w:rPr>
        <w:t>вшие</w:t>
      </w:r>
      <w:r w:rsidR="00F84F12" w:rsidRPr="001C0B73">
        <w:rPr>
          <w:rFonts w:ascii="Times New Roman" w:hAnsi="Times New Roman" w:cs="Times New Roman"/>
          <w:color w:val="000000" w:themeColor="text1"/>
          <w:sz w:val="24"/>
          <w:szCs w:val="24"/>
        </w:rPr>
        <w:t xml:space="preserve"> в определенной мере содержание</w:t>
      </w:r>
      <w:r w:rsidR="000C77FF">
        <w:rPr>
          <w:rFonts w:ascii="Times New Roman" w:hAnsi="Times New Roman" w:cs="Times New Roman"/>
          <w:color w:val="000000" w:themeColor="text1"/>
          <w:sz w:val="24"/>
          <w:szCs w:val="24"/>
        </w:rPr>
        <w:t xml:space="preserve"> </w:t>
      </w:r>
      <w:r w:rsidR="000C77FF" w:rsidRPr="000C77FF">
        <w:rPr>
          <w:rFonts w:ascii="Times New Roman" w:hAnsi="Times New Roman" w:cs="Times New Roman"/>
          <w:color w:val="FF0000"/>
          <w:sz w:val="24"/>
          <w:szCs w:val="24"/>
        </w:rPr>
        <w:t>всех</w:t>
      </w:r>
      <w:r w:rsidR="00F84F12" w:rsidRPr="001C0B73">
        <w:rPr>
          <w:rFonts w:ascii="Times New Roman" w:hAnsi="Times New Roman" w:cs="Times New Roman"/>
          <w:color w:val="000000" w:themeColor="text1"/>
          <w:sz w:val="24"/>
          <w:szCs w:val="24"/>
        </w:rPr>
        <w:t xml:space="preserve"> ЭН, что свидетельствует о</w:t>
      </w:r>
      <w:r w:rsidR="00EB45A4" w:rsidRPr="001C0B73">
        <w:rPr>
          <w:rFonts w:ascii="Times New Roman" w:hAnsi="Times New Roman" w:cs="Times New Roman"/>
          <w:color w:val="000000" w:themeColor="text1"/>
          <w:sz w:val="24"/>
          <w:szCs w:val="24"/>
        </w:rPr>
        <w:t>б игнорировании</w:t>
      </w:r>
      <w:r w:rsidR="00F84F12" w:rsidRPr="001C0B73">
        <w:rPr>
          <w:rFonts w:ascii="Times New Roman" w:hAnsi="Times New Roman" w:cs="Times New Roman"/>
          <w:color w:val="000000" w:themeColor="text1"/>
          <w:sz w:val="24"/>
          <w:szCs w:val="24"/>
        </w:rPr>
        <w:t xml:space="preserve"> особой функции политэкономии как ОЭН. Такая оценка относиться и к «Капиталу»</w:t>
      </w:r>
      <w:r w:rsidR="005555A3" w:rsidRPr="001C0B73">
        <w:rPr>
          <w:rFonts w:ascii="Times New Roman" w:hAnsi="Times New Roman" w:cs="Times New Roman"/>
          <w:color w:val="000000" w:themeColor="text1"/>
          <w:sz w:val="24"/>
          <w:szCs w:val="24"/>
        </w:rPr>
        <w:t xml:space="preserve"> </w:t>
      </w:r>
      <w:r w:rsidR="009B626D" w:rsidRPr="001C0B73">
        <w:rPr>
          <w:rFonts w:ascii="Times New Roman" w:hAnsi="Times New Roman" w:cs="Times New Roman"/>
          <w:color w:val="000000" w:themeColor="text1"/>
          <w:sz w:val="24"/>
          <w:szCs w:val="24"/>
        </w:rPr>
        <w:t xml:space="preserve">К. Маркса </w:t>
      </w:r>
      <w:r w:rsidR="005555A3" w:rsidRPr="001C0B73">
        <w:rPr>
          <w:rFonts w:ascii="Times New Roman" w:hAnsi="Times New Roman" w:cs="Times New Roman"/>
          <w:color w:val="000000" w:themeColor="text1"/>
          <w:sz w:val="24"/>
          <w:szCs w:val="24"/>
        </w:rPr>
        <w:t>в виду</w:t>
      </w:r>
      <w:r w:rsidR="00F84F12" w:rsidRPr="001C0B73">
        <w:rPr>
          <w:rFonts w:ascii="Times New Roman" w:hAnsi="Times New Roman" w:cs="Times New Roman"/>
          <w:color w:val="000000" w:themeColor="text1"/>
          <w:sz w:val="24"/>
          <w:szCs w:val="24"/>
        </w:rPr>
        <w:t xml:space="preserve"> исходного</w:t>
      </w:r>
      <w:r w:rsidR="009B626D" w:rsidRPr="001C0B73">
        <w:rPr>
          <w:rFonts w:ascii="Times New Roman" w:hAnsi="Times New Roman" w:cs="Times New Roman"/>
          <w:color w:val="000000" w:themeColor="text1"/>
          <w:sz w:val="24"/>
          <w:szCs w:val="24"/>
        </w:rPr>
        <w:t xml:space="preserve"> его</w:t>
      </w:r>
      <w:r w:rsidR="00F84F12" w:rsidRPr="001C0B73">
        <w:rPr>
          <w:rFonts w:ascii="Times New Roman" w:hAnsi="Times New Roman" w:cs="Times New Roman"/>
          <w:color w:val="000000" w:themeColor="text1"/>
          <w:sz w:val="24"/>
          <w:szCs w:val="24"/>
        </w:rPr>
        <w:t xml:space="preserve"> замысла о 6-ти книгах, отражающих все аспекты экономики </w:t>
      </w:r>
      <w:r w:rsidR="00F84F12" w:rsidRPr="001C0B73">
        <w:rPr>
          <w:rFonts w:ascii="Times New Roman" w:hAnsi="Times New Roman" w:cs="Times New Roman"/>
          <w:color w:val="000000" w:themeColor="text1"/>
          <w:sz w:val="24"/>
          <w:szCs w:val="24"/>
          <w:lang w:val="en-US"/>
        </w:rPr>
        <w:t>XIX</w:t>
      </w:r>
      <w:r w:rsidR="00F84F12" w:rsidRPr="001C0B73">
        <w:rPr>
          <w:rFonts w:ascii="Times New Roman" w:hAnsi="Times New Roman" w:cs="Times New Roman"/>
          <w:color w:val="000000" w:themeColor="text1"/>
          <w:sz w:val="24"/>
          <w:szCs w:val="24"/>
        </w:rPr>
        <w:t xml:space="preserve"> века</w:t>
      </w:r>
      <w:r w:rsidR="000C77FF">
        <w:rPr>
          <w:rFonts w:ascii="Times New Roman" w:hAnsi="Times New Roman" w:cs="Times New Roman"/>
          <w:color w:val="000000" w:themeColor="text1"/>
          <w:sz w:val="24"/>
          <w:szCs w:val="24"/>
        </w:rPr>
        <w:t xml:space="preserve">, </w:t>
      </w:r>
      <w:r w:rsidR="000C77FF" w:rsidRPr="000C77FF">
        <w:rPr>
          <w:rFonts w:ascii="Times New Roman" w:hAnsi="Times New Roman" w:cs="Times New Roman"/>
          <w:color w:val="FF0000"/>
          <w:sz w:val="24"/>
          <w:szCs w:val="24"/>
        </w:rPr>
        <w:t>и его содержания</w:t>
      </w:r>
      <w:r w:rsidR="00F84F12" w:rsidRPr="001C0B73">
        <w:rPr>
          <w:rFonts w:ascii="Times New Roman" w:hAnsi="Times New Roman" w:cs="Times New Roman"/>
          <w:color w:val="000000" w:themeColor="text1"/>
          <w:sz w:val="24"/>
          <w:szCs w:val="24"/>
        </w:rPr>
        <w:t>. И сейчас часто   словосочетание «политическая экономия» использу</w:t>
      </w:r>
      <w:r w:rsidR="00EB45A4" w:rsidRPr="001C0B73">
        <w:rPr>
          <w:rFonts w:ascii="Times New Roman" w:hAnsi="Times New Roman" w:cs="Times New Roman"/>
          <w:color w:val="000000" w:themeColor="text1"/>
          <w:sz w:val="24"/>
          <w:szCs w:val="24"/>
        </w:rPr>
        <w:t>ю</w:t>
      </w:r>
      <w:r w:rsidR="00F84F12" w:rsidRPr="001C0B73">
        <w:rPr>
          <w:rFonts w:ascii="Times New Roman" w:hAnsi="Times New Roman" w:cs="Times New Roman"/>
          <w:color w:val="000000" w:themeColor="text1"/>
          <w:sz w:val="24"/>
          <w:szCs w:val="24"/>
        </w:rPr>
        <w:t xml:space="preserve">т </w:t>
      </w:r>
      <w:r w:rsidR="000C77FF" w:rsidRPr="000C77FF">
        <w:rPr>
          <w:rFonts w:ascii="Times New Roman" w:hAnsi="Times New Roman" w:cs="Times New Roman"/>
          <w:color w:val="FF0000"/>
          <w:sz w:val="24"/>
          <w:szCs w:val="24"/>
        </w:rPr>
        <w:t>как синоним</w:t>
      </w:r>
      <w:r w:rsidR="00123063">
        <w:rPr>
          <w:rFonts w:ascii="Times New Roman" w:hAnsi="Times New Roman" w:cs="Times New Roman"/>
          <w:color w:val="FF0000"/>
          <w:sz w:val="24"/>
          <w:szCs w:val="24"/>
        </w:rPr>
        <w:t xml:space="preserve"> ЭН</w:t>
      </w:r>
      <w:r w:rsidR="000C77FF">
        <w:rPr>
          <w:rFonts w:ascii="Times New Roman" w:hAnsi="Times New Roman" w:cs="Times New Roman"/>
          <w:color w:val="000000" w:themeColor="text1"/>
          <w:sz w:val="24"/>
          <w:szCs w:val="24"/>
        </w:rPr>
        <w:t xml:space="preserve">, </w:t>
      </w:r>
      <w:r w:rsidR="00F84F12" w:rsidRPr="001C0B73">
        <w:rPr>
          <w:rFonts w:ascii="Times New Roman" w:hAnsi="Times New Roman" w:cs="Times New Roman"/>
          <w:color w:val="000000" w:themeColor="text1"/>
          <w:sz w:val="24"/>
          <w:szCs w:val="24"/>
        </w:rPr>
        <w:t xml:space="preserve">взамен ЭН. </w:t>
      </w:r>
      <w:r w:rsidR="006F572E" w:rsidRPr="001C0B73">
        <w:rPr>
          <w:rFonts w:ascii="Times New Roman" w:hAnsi="Times New Roman" w:cs="Times New Roman"/>
          <w:color w:val="000000" w:themeColor="text1"/>
          <w:sz w:val="24"/>
          <w:szCs w:val="24"/>
        </w:rPr>
        <w:t>В общем тенденция состояла в том, что и</w:t>
      </w:r>
      <w:r w:rsidR="00DC39D0" w:rsidRPr="001C0B73">
        <w:rPr>
          <w:rFonts w:ascii="Times New Roman" w:hAnsi="Times New Roman" w:cs="Times New Roman"/>
          <w:color w:val="000000" w:themeColor="text1"/>
          <w:sz w:val="24"/>
          <w:szCs w:val="24"/>
        </w:rPr>
        <w:t>звестное с древности с</w:t>
      </w:r>
      <w:r w:rsidR="00F84F12" w:rsidRPr="001C0B73">
        <w:rPr>
          <w:rFonts w:ascii="Times New Roman" w:hAnsi="Times New Roman" w:cs="Times New Roman"/>
          <w:color w:val="000000" w:themeColor="text1"/>
          <w:sz w:val="24"/>
          <w:szCs w:val="24"/>
        </w:rPr>
        <w:t>лово «экономика» замен</w:t>
      </w:r>
      <w:r w:rsidR="00C208D0" w:rsidRPr="001C0B73">
        <w:rPr>
          <w:rFonts w:ascii="Times New Roman" w:hAnsi="Times New Roman" w:cs="Times New Roman"/>
          <w:color w:val="000000" w:themeColor="text1"/>
          <w:sz w:val="24"/>
          <w:szCs w:val="24"/>
        </w:rPr>
        <w:t>или</w:t>
      </w:r>
      <w:r w:rsidR="00F84F12" w:rsidRPr="001C0B73">
        <w:rPr>
          <w:rFonts w:ascii="Times New Roman" w:hAnsi="Times New Roman" w:cs="Times New Roman"/>
          <w:color w:val="000000" w:themeColor="text1"/>
          <w:sz w:val="24"/>
          <w:szCs w:val="24"/>
        </w:rPr>
        <w:t xml:space="preserve"> на слово «политэкономия» при названии науки о</w:t>
      </w:r>
      <w:r w:rsidR="004948A0" w:rsidRPr="001C0B73">
        <w:rPr>
          <w:rFonts w:ascii="Times New Roman" w:hAnsi="Times New Roman" w:cs="Times New Roman"/>
          <w:color w:val="000000" w:themeColor="text1"/>
          <w:sz w:val="24"/>
          <w:szCs w:val="24"/>
        </w:rPr>
        <w:t>б отношениях людей при обеспечении</w:t>
      </w:r>
      <w:r w:rsidR="00F84F12" w:rsidRPr="001C0B73">
        <w:rPr>
          <w:rFonts w:ascii="Times New Roman" w:hAnsi="Times New Roman" w:cs="Times New Roman"/>
          <w:color w:val="000000" w:themeColor="text1"/>
          <w:sz w:val="24"/>
          <w:szCs w:val="24"/>
        </w:rPr>
        <w:t xml:space="preserve"> материально</w:t>
      </w:r>
      <w:r w:rsidR="004948A0" w:rsidRPr="001C0B73">
        <w:rPr>
          <w:rFonts w:ascii="Times New Roman" w:hAnsi="Times New Roman" w:cs="Times New Roman"/>
          <w:color w:val="000000" w:themeColor="text1"/>
          <w:sz w:val="24"/>
          <w:szCs w:val="24"/>
        </w:rPr>
        <w:t>го</w:t>
      </w:r>
      <w:r w:rsidRPr="001C0B73">
        <w:rPr>
          <w:rFonts w:ascii="Times New Roman" w:hAnsi="Times New Roman" w:cs="Times New Roman"/>
          <w:color w:val="000000" w:themeColor="text1"/>
          <w:sz w:val="24"/>
          <w:szCs w:val="24"/>
        </w:rPr>
        <w:t xml:space="preserve"> </w:t>
      </w:r>
      <w:r w:rsidR="007E59DC" w:rsidRPr="001C0B73">
        <w:rPr>
          <w:rFonts w:ascii="Times New Roman" w:hAnsi="Times New Roman" w:cs="Times New Roman"/>
          <w:color w:val="000000" w:themeColor="text1"/>
          <w:sz w:val="24"/>
          <w:szCs w:val="24"/>
        </w:rPr>
        <w:t>благосостояни</w:t>
      </w:r>
      <w:r w:rsidR="004948A0" w:rsidRPr="001C0B73">
        <w:rPr>
          <w:rFonts w:ascii="Times New Roman" w:hAnsi="Times New Roman" w:cs="Times New Roman"/>
          <w:color w:val="000000" w:themeColor="text1"/>
          <w:sz w:val="24"/>
          <w:szCs w:val="24"/>
        </w:rPr>
        <w:t>я</w:t>
      </w:r>
      <w:r w:rsidR="00F84F12" w:rsidRPr="001C0B73">
        <w:rPr>
          <w:rFonts w:ascii="Times New Roman" w:hAnsi="Times New Roman" w:cs="Times New Roman"/>
          <w:color w:val="000000" w:themeColor="text1"/>
          <w:sz w:val="24"/>
          <w:szCs w:val="24"/>
        </w:rPr>
        <w:t>.  Тако</w:t>
      </w:r>
      <w:r w:rsidR="00D711A4" w:rsidRPr="001C0B73">
        <w:rPr>
          <w:rFonts w:ascii="Times New Roman" w:hAnsi="Times New Roman" w:cs="Times New Roman"/>
          <w:color w:val="000000" w:themeColor="text1"/>
          <w:sz w:val="24"/>
          <w:szCs w:val="24"/>
        </w:rPr>
        <w:t>й</w:t>
      </w:r>
      <w:r w:rsidR="00F84F12" w:rsidRPr="001C0B73">
        <w:rPr>
          <w:rFonts w:ascii="Times New Roman" w:hAnsi="Times New Roman" w:cs="Times New Roman"/>
          <w:color w:val="000000" w:themeColor="text1"/>
          <w:sz w:val="24"/>
          <w:szCs w:val="24"/>
        </w:rPr>
        <w:t xml:space="preserve"> его </w:t>
      </w:r>
      <w:r w:rsidR="00D711A4" w:rsidRPr="001C0B73">
        <w:rPr>
          <w:rFonts w:ascii="Times New Roman" w:hAnsi="Times New Roman" w:cs="Times New Roman"/>
          <w:color w:val="000000" w:themeColor="text1"/>
          <w:sz w:val="24"/>
          <w:szCs w:val="24"/>
        </w:rPr>
        <w:t xml:space="preserve">смысл </w:t>
      </w:r>
      <w:r w:rsidR="00F84F12" w:rsidRPr="001C0B73">
        <w:rPr>
          <w:rFonts w:ascii="Times New Roman" w:hAnsi="Times New Roman" w:cs="Times New Roman"/>
          <w:color w:val="000000" w:themeColor="text1"/>
          <w:sz w:val="24"/>
          <w:szCs w:val="24"/>
        </w:rPr>
        <w:t>сохраняется и сейчас, например, в словосочетании «политическая экономия знаний» [</w:t>
      </w:r>
      <w:r w:rsidR="00C208D0" w:rsidRPr="001C0B73">
        <w:rPr>
          <w:rFonts w:ascii="Times New Roman" w:hAnsi="Times New Roman" w:cs="Times New Roman"/>
          <w:color w:val="000000" w:themeColor="text1"/>
          <w:sz w:val="24"/>
          <w:szCs w:val="24"/>
        </w:rPr>
        <w:t>см. 2</w:t>
      </w:r>
      <w:r w:rsidR="00F84F12" w:rsidRPr="001C0B73">
        <w:rPr>
          <w:rFonts w:ascii="Times New Roman" w:hAnsi="Times New Roman" w:cs="Times New Roman"/>
          <w:color w:val="000000" w:themeColor="text1"/>
          <w:sz w:val="24"/>
          <w:szCs w:val="24"/>
        </w:rPr>
        <w:t xml:space="preserve">]. </w:t>
      </w:r>
      <w:r w:rsidR="00EB45A4" w:rsidRPr="001C0B73">
        <w:rPr>
          <w:rFonts w:ascii="Times New Roman" w:hAnsi="Times New Roman" w:cs="Times New Roman"/>
          <w:color w:val="000000" w:themeColor="text1"/>
          <w:sz w:val="24"/>
          <w:szCs w:val="24"/>
        </w:rPr>
        <w:t>Если считать политэкономию формой ОЭН, то н</w:t>
      </w:r>
      <w:r w:rsidR="006F572E" w:rsidRPr="001C0B73">
        <w:rPr>
          <w:rFonts w:ascii="Times New Roman" w:hAnsi="Times New Roman" w:cs="Times New Roman"/>
          <w:color w:val="000000" w:themeColor="text1"/>
          <w:sz w:val="24"/>
          <w:szCs w:val="24"/>
        </w:rPr>
        <w:t xml:space="preserve">е существует  </w:t>
      </w:r>
      <w:r w:rsidR="00E5535D" w:rsidRPr="001C0B73">
        <w:rPr>
          <w:rFonts w:ascii="Times New Roman" w:hAnsi="Times New Roman" w:cs="Times New Roman"/>
          <w:color w:val="000000" w:themeColor="text1"/>
          <w:sz w:val="24"/>
          <w:szCs w:val="24"/>
        </w:rPr>
        <w:t xml:space="preserve"> частных</w:t>
      </w:r>
      <w:r w:rsidR="006F572E" w:rsidRPr="001C0B73">
        <w:rPr>
          <w:rFonts w:ascii="Times New Roman" w:hAnsi="Times New Roman" w:cs="Times New Roman"/>
          <w:color w:val="000000" w:themeColor="text1"/>
          <w:sz w:val="24"/>
          <w:szCs w:val="24"/>
        </w:rPr>
        <w:t xml:space="preserve"> политэкономи</w:t>
      </w:r>
      <w:r w:rsidR="00E5535D" w:rsidRPr="001C0B73">
        <w:rPr>
          <w:rFonts w:ascii="Times New Roman" w:hAnsi="Times New Roman" w:cs="Times New Roman"/>
          <w:color w:val="000000" w:themeColor="text1"/>
          <w:sz w:val="24"/>
          <w:szCs w:val="24"/>
        </w:rPr>
        <w:t>й</w:t>
      </w:r>
      <w:r w:rsidR="006F572E" w:rsidRPr="001C0B73">
        <w:rPr>
          <w:rFonts w:ascii="Times New Roman" w:hAnsi="Times New Roman" w:cs="Times New Roman"/>
          <w:color w:val="000000" w:themeColor="text1"/>
          <w:sz w:val="24"/>
          <w:szCs w:val="24"/>
        </w:rPr>
        <w:t xml:space="preserve"> каждого явления – </w:t>
      </w:r>
      <w:r w:rsidR="00F84F12" w:rsidRPr="001C0B73">
        <w:rPr>
          <w:rFonts w:ascii="Times New Roman" w:hAnsi="Times New Roman" w:cs="Times New Roman"/>
          <w:color w:val="000000" w:themeColor="text1"/>
          <w:sz w:val="24"/>
          <w:szCs w:val="24"/>
        </w:rPr>
        <w:t xml:space="preserve">науки, </w:t>
      </w:r>
      <w:r w:rsidR="009B626D" w:rsidRPr="001C0B73">
        <w:rPr>
          <w:rFonts w:ascii="Times New Roman" w:hAnsi="Times New Roman" w:cs="Times New Roman"/>
          <w:color w:val="000000" w:themeColor="text1"/>
          <w:sz w:val="24"/>
          <w:szCs w:val="24"/>
        </w:rPr>
        <w:t>страны</w:t>
      </w:r>
      <w:r w:rsidR="00F84F12" w:rsidRPr="001C0B73">
        <w:rPr>
          <w:rFonts w:ascii="Times New Roman" w:hAnsi="Times New Roman" w:cs="Times New Roman"/>
          <w:color w:val="000000" w:themeColor="text1"/>
          <w:sz w:val="24"/>
          <w:szCs w:val="24"/>
        </w:rPr>
        <w:t xml:space="preserve">, цивилизации и т. п. </w:t>
      </w:r>
    </w:p>
    <w:p w:rsidR="003B22E3" w:rsidRPr="001C0B73" w:rsidRDefault="003B22E3"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Относительность, ограниченность доктринальных наук осознана древними греками и стала основой</w:t>
      </w:r>
      <w:r w:rsidR="00FD1537" w:rsidRPr="001C0B73">
        <w:rPr>
          <w:rFonts w:ascii="Times New Roman" w:hAnsi="Times New Roman" w:cs="Times New Roman"/>
          <w:color w:val="000000" w:themeColor="text1"/>
          <w:sz w:val="24"/>
          <w:szCs w:val="24"/>
        </w:rPr>
        <w:t xml:space="preserve"> их</w:t>
      </w:r>
      <w:r w:rsidRPr="001C0B73">
        <w:rPr>
          <w:rFonts w:ascii="Times New Roman" w:hAnsi="Times New Roman" w:cs="Times New Roman"/>
          <w:color w:val="000000" w:themeColor="text1"/>
          <w:sz w:val="24"/>
          <w:szCs w:val="24"/>
        </w:rPr>
        <w:t xml:space="preserve"> философского проекта науки – разработки более развитой ее формы, названной ими </w:t>
      </w:r>
      <w:r w:rsidRPr="001C0B73">
        <w:rPr>
          <w:rFonts w:ascii="Times New Roman" w:hAnsi="Times New Roman" w:cs="Times New Roman"/>
          <w:color w:val="000000" w:themeColor="text1"/>
          <w:sz w:val="24"/>
          <w:szCs w:val="24"/>
          <w:u w:val="single"/>
        </w:rPr>
        <w:t>теорией</w:t>
      </w:r>
      <w:r w:rsidRPr="001C0B73">
        <w:rPr>
          <w:rFonts w:ascii="Times New Roman" w:hAnsi="Times New Roman" w:cs="Times New Roman"/>
          <w:color w:val="000000" w:themeColor="text1"/>
          <w:sz w:val="24"/>
          <w:szCs w:val="24"/>
        </w:rPr>
        <w:t xml:space="preserve"> (</w:t>
      </w:r>
      <w:proofErr w:type="spellStart"/>
      <w:r w:rsidRPr="001C0B73">
        <w:rPr>
          <w:rFonts w:ascii="Times New Roman" w:hAnsi="Times New Roman" w:cs="Times New Roman"/>
          <w:color w:val="000000" w:themeColor="text1"/>
          <w:sz w:val="24"/>
          <w:szCs w:val="24"/>
        </w:rPr>
        <w:t>умопостижением</w:t>
      </w:r>
      <w:proofErr w:type="spellEnd"/>
      <w:r w:rsidRPr="001C0B73">
        <w:rPr>
          <w:rFonts w:ascii="Times New Roman" w:hAnsi="Times New Roman" w:cs="Times New Roman"/>
          <w:color w:val="000000" w:themeColor="text1"/>
          <w:sz w:val="24"/>
          <w:szCs w:val="24"/>
        </w:rPr>
        <w:t xml:space="preserve">).  </w:t>
      </w:r>
      <w:r w:rsidR="003C44EC" w:rsidRPr="001C0B73">
        <w:rPr>
          <w:rFonts w:ascii="Times New Roman" w:hAnsi="Times New Roman" w:cs="Times New Roman"/>
          <w:color w:val="000000" w:themeColor="text1"/>
          <w:sz w:val="24"/>
          <w:szCs w:val="24"/>
        </w:rPr>
        <w:t>Философия признает теори</w:t>
      </w:r>
      <w:r w:rsidR="006D6075" w:rsidRPr="001C0B73">
        <w:rPr>
          <w:rFonts w:ascii="Times New Roman" w:hAnsi="Times New Roman" w:cs="Times New Roman"/>
          <w:color w:val="000000" w:themeColor="text1"/>
          <w:sz w:val="24"/>
          <w:szCs w:val="24"/>
        </w:rPr>
        <w:t>ей</w:t>
      </w:r>
      <w:r w:rsidR="003C44EC" w:rsidRPr="001C0B73">
        <w:rPr>
          <w:rFonts w:ascii="Times New Roman" w:hAnsi="Times New Roman" w:cs="Times New Roman"/>
          <w:color w:val="000000" w:themeColor="text1"/>
          <w:sz w:val="24"/>
          <w:szCs w:val="24"/>
        </w:rPr>
        <w:t xml:space="preserve"> высш</w:t>
      </w:r>
      <w:r w:rsidR="006D6075" w:rsidRPr="001C0B73">
        <w:rPr>
          <w:rFonts w:ascii="Times New Roman" w:hAnsi="Times New Roman" w:cs="Times New Roman"/>
          <w:color w:val="000000" w:themeColor="text1"/>
          <w:sz w:val="24"/>
          <w:szCs w:val="24"/>
        </w:rPr>
        <w:t>ую</w:t>
      </w:r>
      <w:r w:rsidR="003C44EC" w:rsidRPr="001C0B73">
        <w:rPr>
          <w:rFonts w:ascii="Times New Roman" w:hAnsi="Times New Roman" w:cs="Times New Roman"/>
          <w:color w:val="000000" w:themeColor="text1"/>
          <w:sz w:val="24"/>
          <w:szCs w:val="24"/>
        </w:rPr>
        <w:t>, в целом будущ</w:t>
      </w:r>
      <w:r w:rsidR="006D6075" w:rsidRPr="001C0B73">
        <w:rPr>
          <w:rFonts w:ascii="Times New Roman" w:hAnsi="Times New Roman" w:cs="Times New Roman"/>
          <w:color w:val="000000" w:themeColor="text1"/>
          <w:sz w:val="24"/>
          <w:szCs w:val="24"/>
        </w:rPr>
        <w:t>ую</w:t>
      </w:r>
      <w:r w:rsidR="003C44EC" w:rsidRPr="001C0B73">
        <w:rPr>
          <w:rFonts w:ascii="Times New Roman" w:hAnsi="Times New Roman" w:cs="Times New Roman"/>
          <w:color w:val="000000" w:themeColor="text1"/>
          <w:sz w:val="24"/>
          <w:szCs w:val="24"/>
        </w:rPr>
        <w:t xml:space="preserve"> форм</w:t>
      </w:r>
      <w:r w:rsidR="006D6075" w:rsidRPr="001C0B73">
        <w:rPr>
          <w:rFonts w:ascii="Times New Roman" w:hAnsi="Times New Roman" w:cs="Times New Roman"/>
          <w:color w:val="000000" w:themeColor="text1"/>
          <w:sz w:val="24"/>
          <w:szCs w:val="24"/>
        </w:rPr>
        <w:t>у</w:t>
      </w:r>
      <w:r w:rsidR="003C44EC" w:rsidRPr="001C0B73">
        <w:rPr>
          <w:rFonts w:ascii="Times New Roman" w:hAnsi="Times New Roman" w:cs="Times New Roman"/>
          <w:color w:val="000000" w:themeColor="text1"/>
          <w:sz w:val="24"/>
          <w:szCs w:val="24"/>
        </w:rPr>
        <w:t xml:space="preserve"> науки. </w:t>
      </w:r>
      <w:r w:rsidRPr="001C0B73">
        <w:rPr>
          <w:rFonts w:ascii="Times New Roman" w:hAnsi="Times New Roman" w:cs="Times New Roman"/>
          <w:color w:val="000000" w:themeColor="text1"/>
          <w:sz w:val="24"/>
          <w:szCs w:val="24"/>
        </w:rPr>
        <w:t>25 веков это</w:t>
      </w:r>
      <w:r w:rsidR="00F53FFB" w:rsidRPr="001C0B73">
        <w:rPr>
          <w:rFonts w:ascii="Times New Roman" w:hAnsi="Times New Roman" w:cs="Times New Roman"/>
          <w:color w:val="000000" w:themeColor="text1"/>
          <w:sz w:val="24"/>
          <w:szCs w:val="24"/>
        </w:rPr>
        <w:t xml:space="preserve"> историческая </w:t>
      </w:r>
      <w:r w:rsidRPr="001C0B73">
        <w:rPr>
          <w:rFonts w:ascii="Times New Roman" w:hAnsi="Times New Roman" w:cs="Times New Roman"/>
          <w:color w:val="000000" w:themeColor="text1"/>
          <w:sz w:val="24"/>
          <w:szCs w:val="24"/>
        </w:rPr>
        <w:t>проблема науки и се</w:t>
      </w:r>
      <w:r w:rsidR="00586772" w:rsidRPr="001C0B73">
        <w:rPr>
          <w:rFonts w:ascii="Times New Roman" w:hAnsi="Times New Roman" w:cs="Times New Roman"/>
          <w:color w:val="000000" w:themeColor="text1"/>
          <w:sz w:val="24"/>
          <w:szCs w:val="24"/>
        </w:rPr>
        <w:t>годня</w:t>
      </w:r>
      <w:r w:rsidR="00206DC2" w:rsidRPr="001C0B73">
        <w:rPr>
          <w:rFonts w:ascii="Times New Roman" w:hAnsi="Times New Roman" w:cs="Times New Roman"/>
          <w:color w:val="000000" w:themeColor="text1"/>
          <w:sz w:val="24"/>
          <w:szCs w:val="24"/>
        </w:rPr>
        <w:t xml:space="preserve"> </w:t>
      </w:r>
      <w:r w:rsidR="00C208D0" w:rsidRPr="001C0B73">
        <w:rPr>
          <w:rFonts w:ascii="Times New Roman" w:hAnsi="Times New Roman" w:cs="Times New Roman"/>
          <w:color w:val="000000" w:themeColor="text1"/>
          <w:sz w:val="24"/>
          <w:szCs w:val="24"/>
        </w:rPr>
        <w:t xml:space="preserve">  она – главный</w:t>
      </w:r>
      <w:r w:rsidR="00586772" w:rsidRPr="001C0B73">
        <w:rPr>
          <w:rFonts w:ascii="Times New Roman" w:hAnsi="Times New Roman" w:cs="Times New Roman"/>
          <w:color w:val="000000" w:themeColor="text1"/>
          <w:sz w:val="24"/>
          <w:szCs w:val="24"/>
        </w:rPr>
        <w:t xml:space="preserve"> фактор выживания общества</w:t>
      </w:r>
      <w:r w:rsidRPr="001C0B73">
        <w:rPr>
          <w:rFonts w:ascii="Times New Roman" w:hAnsi="Times New Roman" w:cs="Times New Roman"/>
          <w:color w:val="000000" w:themeColor="text1"/>
          <w:sz w:val="24"/>
          <w:szCs w:val="24"/>
        </w:rPr>
        <w:t xml:space="preserve">. </w:t>
      </w:r>
      <w:r w:rsidR="003C44EC" w:rsidRPr="001C0B73">
        <w:rPr>
          <w:rFonts w:ascii="Times New Roman" w:hAnsi="Times New Roman" w:cs="Times New Roman"/>
          <w:color w:val="000000" w:themeColor="text1"/>
          <w:sz w:val="24"/>
          <w:szCs w:val="24"/>
        </w:rPr>
        <w:t xml:space="preserve">Теоретизация наук спасет общество. </w:t>
      </w:r>
      <w:r w:rsidRPr="001C0B73">
        <w:rPr>
          <w:rFonts w:ascii="Times New Roman" w:hAnsi="Times New Roman" w:cs="Times New Roman"/>
          <w:color w:val="000000" w:themeColor="text1"/>
          <w:sz w:val="24"/>
          <w:szCs w:val="24"/>
        </w:rPr>
        <w:t>Гипотеза теоретизации наук стала реальностью с геометрии Эвклида</w:t>
      </w:r>
      <w:r w:rsidR="00803371" w:rsidRPr="001C0B73">
        <w:rPr>
          <w:rFonts w:ascii="Times New Roman" w:hAnsi="Times New Roman" w:cs="Times New Roman"/>
          <w:color w:val="000000" w:themeColor="text1"/>
          <w:sz w:val="24"/>
          <w:szCs w:val="24"/>
        </w:rPr>
        <w:t>, н</w:t>
      </w:r>
      <w:r w:rsidRPr="001C0B73">
        <w:rPr>
          <w:rFonts w:ascii="Times New Roman" w:hAnsi="Times New Roman" w:cs="Times New Roman"/>
          <w:color w:val="000000" w:themeColor="text1"/>
          <w:sz w:val="24"/>
          <w:szCs w:val="24"/>
        </w:rPr>
        <w:t>о множество причин воспрепятствовало</w:t>
      </w:r>
      <w:r w:rsidR="00803371" w:rsidRPr="001C0B73">
        <w:rPr>
          <w:rFonts w:ascii="Times New Roman" w:hAnsi="Times New Roman" w:cs="Times New Roman"/>
          <w:color w:val="000000" w:themeColor="text1"/>
          <w:sz w:val="24"/>
          <w:szCs w:val="24"/>
        </w:rPr>
        <w:t xml:space="preserve"> </w:t>
      </w:r>
      <w:r w:rsidR="007C2A95"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 превращению </w:t>
      </w:r>
      <w:r w:rsidR="00586772" w:rsidRPr="001C0B73">
        <w:rPr>
          <w:rFonts w:ascii="Times New Roman" w:hAnsi="Times New Roman" w:cs="Times New Roman"/>
          <w:color w:val="000000" w:themeColor="text1"/>
          <w:sz w:val="24"/>
          <w:szCs w:val="24"/>
        </w:rPr>
        <w:t>философии</w:t>
      </w:r>
      <w:r w:rsidRPr="001C0B73">
        <w:rPr>
          <w:rFonts w:ascii="Times New Roman" w:hAnsi="Times New Roman" w:cs="Times New Roman"/>
          <w:color w:val="000000" w:themeColor="text1"/>
          <w:sz w:val="24"/>
          <w:szCs w:val="24"/>
        </w:rPr>
        <w:t xml:space="preserve"> в «лучшее орудие труда и острейшее оружие» (Ф Энгельс) </w:t>
      </w:r>
      <w:r w:rsidR="007C2A95" w:rsidRPr="001C0B73">
        <w:rPr>
          <w:rFonts w:ascii="Times New Roman" w:hAnsi="Times New Roman" w:cs="Times New Roman"/>
          <w:color w:val="000000" w:themeColor="text1"/>
          <w:sz w:val="24"/>
          <w:szCs w:val="24"/>
        </w:rPr>
        <w:t xml:space="preserve">теоретизации наук, </w:t>
      </w:r>
      <w:r w:rsidRPr="001C0B73">
        <w:rPr>
          <w:rFonts w:ascii="Times New Roman" w:hAnsi="Times New Roman" w:cs="Times New Roman"/>
          <w:color w:val="000000" w:themeColor="text1"/>
          <w:sz w:val="24"/>
          <w:szCs w:val="24"/>
        </w:rPr>
        <w:t xml:space="preserve">а </w:t>
      </w:r>
      <w:r w:rsidR="007C2A95" w:rsidRPr="001C0B73">
        <w:rPr>
          <w:rFonts w:ascii="Times New Roman" w:hAnsi="Times New Roman" w:cs="Times New Roman"/>
          <w:color w:val="000000" w:themeColor="text1"/>
          <w:sz w:val="24"/>
          <w:szCs w:val="24"/>
        </w:rPr>
        <w:t>поэтому</w:t>
      </w:r>
      <w:r w:rsidRPr="001C0B73">
        <w:rPr>
          <w:rFonts w:ascii="Times New Roman" w:hAnsi="Times New Roman" w:cs="Times New Roman"/>
          <w:color w:val="000000" w:themeColor="text1"/>
          <w:sz w:val="24"/>
          <w:szCs w:val="24"/>
        </w:rPr>
        <w:t xml:space="preserve"> застопорилась теоретизация всех, в том числе экономических</w:t>
      </w:r>
      <w:r w:rsidR="009B626D"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наук.   </w:t>
      </w:r>
      <w:r w:rsidR="003C44EC" w:rsidRPr="001C0B73">
        <w:rPr>
          <w:rFonts w:ascii="Times New Roman" w:hAnsi="Times New Roman" w:cs="Times New Roman"/>
          <w:color w:val="000000" w:themeColor="text1"/>
          <w:sz w:val="24"/>
          <w:szCs w:val="24"/>
          <w:u w:val="single"/>
        </w:rPr>
        <w:t>Атрибут</w:t>
      </w:r>
      <w:r w:rsidR="00123063">
        <w:rPr>
          <w:rFonts w:ascii="Times New Roman" w:hAnsi="Times New Roman" w:cs="Times New Roman"/>
          <w:color w:val="000000" w:themeColor="text1"/>
          <w:sz w:val="24"/>
          <w:szCs w:val="24"/>
          <w:u w:val="single"/>
        </w:rPr>
        <w:t>ивным критерием</w:t>
      </w:r>
      <w:r w:rsidR="003C44EC" w:rsidRPr="001C0B73">
        <w:rPr>
          <w:rFonts w:ascii="Times New Roman" w:hAnsi="Times New Roman" w:cs="Times New Roman"/>
          <w:color w:val="000000" w:themeColor="text1"/>
          <w:sz w:val="24"/>
          <w:szCs w:val="24"/>
          <w:u w:val="single"/>
        </w:rPr>
        <w:t xml:space="preserve"> теории следует считать </w:t>
      </w:r>
      <w:r w:rsidR="003C44EC" w:rsidRPr="001C0B73">
        <w:rPr>
          <w:rFonts w:ascii="Times New Roman" w:hAnsi="Times New Roman" w:cs="Times New Roman"/>
          <w:b/>
          <w:color w:val="000000" w:themeColor="text1"/>
          <w:sz w:val="24"/>
          <w:szCs w:val="24"/>
          <w:u w:val="single"/>
        </w:rPr>
        <w:t xml:space="preserve">композицию текста, </w:t>
      </w:r>
      <w:r w:rsidR="00206DC2" w:rsidRPr="001C0B73">
        <w:rPr>
          <w:rFonts w:ascii="Times New Roman" w:hAnsi="Times New Roman" w:cs="Times New Roman"/>
          <w:b/>
          <w:color w:val="000000" w:themeColor="text1"/>
          <w:sz w:val="24"/>
          <w:szCs w:val="24"/>
          <w:u w:val="single"/>
        </w:rPr>
        <w:t>детерминированн</w:t>
      </w:r>
      <w:r w:rsidR="00C208D0" w:rsidRPr="001C0B73">
        <w:rPr>
          <w:rFonts w:ascii="Times New Roman" w:hAnsi="Times New Roman" w:cs="Times New Roman"/>
          <w:b/>
          <w:color w:val="000000" w:themeColor="text1"/>
          <w:sz w:val="24"/>
          <w:szCs w:val="24"/>
          <w:u w:val="single"/>
        </w:rPr>
        <w:t>ую</w:t>
      </w:r>
      <w:r w:rsidR="00206DC2" w:rsidRPr="001C0B73">
        <w:rPr>
          <w:rFonts w:ascii="Times New Roman" w:hAnsi="Times New Roman" w:cs="Times New Roman"/>
          <w:b/>
          <w:color w:val="000000" w:themeColor="text1"/>
          <w:sz w:val="24"/>
          <w:szCs w:val="24"/>
          <w:u w:val="single"/>
        </w:rPr>
        <w:t xml:space="preserve"> </w:t>
      </w:r>
      <w:r w:rsidR="003C44EC" w:rsidRPr="001C0B73">
        <w:rPr>
          <w:rFonts w:ascii="Times New Roman" w:hAnsi="Times New Roman" w:cs="Times New Roman"/>
          <w:color w:val="000000" w:themeColor="text1"/>
          <w:sz w:val="24"/>
          <w:szCs w:val="24"/>
          <w:u w:val="single"/>
        </w:rPr>
        <w:t>когнитивны</w:t>
      </w:r>
      <w:r w:rsidR="00206DC2" w:rsidRPr="001C0B73">
        <w:rPr>
          <w:rFonts w:ascii="Times New Roman" w:hAnsi="Times New Roman" w:cs="Times New Roman"/>
          <w:color w:val="000000" w:themeColor="text1"/>
          <w:sz w:val="24"/>
          <w:szCs w:val="24"/>
          <w:u w:val="single"/>
        </w:rPr>
        <w:t>ми</w:t>
      </w:r>
      <w:r w:rsidR="003C44EC" w:rsidRPr="001C0B73">
        <w:rPr>
          <w:rFonts w:ascii="Times New Roman" w:hAnsi="Times New Roman" w:cs="Times New Roman"/>
          <w:color w:val="000000" w:themeColor="text1"/>
          <w:sz w:val="24"/>
          <w:szCs w:val="24"/>
          <w:u w:val="single"/>
        </w:rPr>
        <w:t xml:space="preserve"> метод</w:t>
      </w:r>
      <w:r w:rsidR="00206DC2" w:rsidRPr="001C0B73">
        <w:rPr>
          <w:rFonts w:ascii="Times New Roman" w:hAnsi="Times New Roman" w:cs="Times New Roman"/>
          <w:color w:val="000000" w:themeColor="text1"/>
          <w:sz w:val="24"/>
          <w:szCs w:val="24"/>
          <w:u w:val="single"/>
        </w:rPr>
        <w:t>ами</w:t>
      </w:r>
      <w:r w:rsidR="003C44EC" w:rsidRPr="001C0B73">
        <w:rPr>
          <w:rFonts w:ascii="Times New Roman" w:hAnsi="Times New Roman" w:cs="Times New Roman"/>
          <w:color w:val="000000" w:themeColor="text1"/>
          <w:sz w:val="24"/>
          <w:szCs w:val="24"/>
          <w:u w:val="single"/>
        </w:rPr>
        <w:t xml:space="preserve"> философии.</w:t>
      </w:r>
    </w:p>
    <w:p w:rsidR="008E1BE2" w:rsidRPr="001C0B73" w:rsidRDefault="00EB45A4"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Проблему философии объяснить не просто. Её исходная версия, называ</w:t>
      </w:r>
      <w:r w:rsidR="00225EB6" w:rsidRPr="001C0B73">
        <w:rPr>
          <w:rFonts w:ascii="Times New Roman" w:hAnsi="Times New Roman" w:cs="Times New Roman"/>
          <w:color w:val="000000" w:themeColor="text1"/>
          <w:sz w:val="24"/>
          <w:szCs w:val="24"/>
        </w:rPr>
        <w:t>емая</w:t>
      </w:r>
      <w:r w:rsidRPr="001C0B73">
        <w:rPr>
          <w:rFonts w:ascii="Times New Roman" w:hAnsi="Times New Roman" w:cs="Times New Roman"/>
          <w:color w:val="000000" w:themeColor="text1"/>
          <w:sz w:val="24"/>
          <w:szCs w:val="24"/>
        </w:rPr>
        <w:t xml:space="preserve"> классической философией, воспринималась как наука о науке с целью поиска более развитой формы нау</w:t>
      </w:r>
      <w:r w:rsidR="00442928" w:rsidRPr="001C0B73">
        <w:rPr>
          <w:rFonts w:ascii="Times New Roman" w:hAnsi="Times New Roman" w:cs="Times New Roman"/>
          <w:color w:val="000000" w:themeColor="text1"/>
          <w:sz w:val="24"/>
          <w:szCs w:val="24"/>
        </w:rPr>
        <w:t>чной мудрости</w:t>
      </w:r>
      <w:r w:rsidRPr="001C0B73">
        <w:rPr>
          <w:rFonts w:ascii="Times New Roman" w:hAnsi="Times New Roman" w:cs="Times New Roman"/>
          <w:color w:val="000000" w:themeColor="text1"/>
          <w:sz w:val="24"/>
          <w:szCs w:val="24"/>
        </w:rPr>
        <w:t xml:space="preserve"> – теории. </w:t>
      </w:r>
      <w:r w:rsidR="002C6932" w:rsidRPr="001C0B73">
        <w:rPr>
          <w:rFonts w:ascii="Times New Roman" w:hAnsi="Times New Roman" w:cs="Times New Roman"/>
          <w:color w:val="000000" w:themeColor="text1"/>
          <w:sz w:val="24"/>
          <w:szCs w:val="24"/>
        </w:rPr>
        <w:t xml:space="preserve">Сегодня </w:t>
      </w:r>
      <w:r w:rsidR="00123063">
        <w:rPr>
          <w:rFonts w:ascii="Times New Roman" w:hAnsi="Times New Roman" w:cs="Times New Roman"/>
          <w:color w:val="000000" w:themeColor="text1"/>
          <w:sz w:val="24"/>
          <w:szCs w:val="24"/>
        </w:rPr>
        <w:t xml:space="preserve">философию </w:t>
      </w:r>
      <w:r w:rsidR="002C6932" w:rsidRPr="001C0B73">
        <w:rPr>
          <w:rFonts w:ascii="Times New Roman" w:hAnsi="Times New Roman" w:cs="Times New Roman"/>
          <w:color w:val="000000" w:themeColor="text1"/>
          <w:sz w:val="24"/>
          <w:szCs w:val="24"/>
        </w:rPr>
        <w:t>можно определить</w:t>
      </w:r>
      <w:r w:rsidR="00F92464" w:rsidRPr="001C0B73">
        <w:rPr>
          <w:rFonts w:ascii="Times New Roman" w:hAnsi="Times New Roman" w:cs="Times New Roman"/>
          <w:color w:val="000000" w:themeColor="text1"/>
          <w:sz w:val="24"/>
          <w:szCs w:val="24"/>
        </w:rPr>
        <w:t xml:space="preserve"> в качестве</w:t>
      </w:r>
      <w:r w:rsidR="000F7486" w:rsidRPr="001C0B73">
        <w:rPr>
          <w:rFonts w:ascii="Times New Roman" w:hAnsi="Times New Roman" w:cs="Times New Roman"/>
          <w:color w:val="000000" w:themeColor="text1"/>
          <w:sz w:val="24"/>
          <w:szCs w:val="24"/>
        </w:rPr>
        <w:t xml:space="preserve"> </w:t>
      </w:r>
      <w:r w:rsidR="00123063">
        <w:rPr>
          <w:rFonts w:ascii="Times New Roman" w:hAnsi="Times New Roman" w:cs="Times New Roman"/>
          <w:color w:val="000000" w:themeColor="text1"/>
          <w:sz w:val="24"/>
          <w:szCs w:val="24"/>
        </w:rPr>
        <w:t xml:space="preserve">канона </w:t>
      </w:r>
      <w:r w:rsidR="002C6932" w:rsidRPr="001C0B73">
        <w:rPr>
          <w:rFonts w:ascii="Times New Roman" w:hAnsi="Times New Roman" w:cs="Times New Roman"/>
          <w:color w:val="000000" w:themeColor="text1"/>
          <w:sz w:val="24"/>
          <w:szCs w:val="24"/>
        </w:rPr>
        <w:t>высшей</w:t>
      </w:r>
      <w:r w:rsidR="00447F02" w:rsidRPr="001C0B73">
        <w:rPr>
          <w:rFonts w:ascii="Times New Roman" w:hAnsi="Times New Roman" w:cs="Times New Roman"/>
          <w:color w:val="000000" w:themeColor="text1"/>
          <w:sz w:val="24"/>
          <w:szCs w:val="24"/>
        </w:rPr>
        <w:t xml:space="preserve"> и</w:t>
      </w:r>
      <w:r w:rsidR="002C6932" w:rsidRPr="001C0B73">
        <w:rPr>
          <w:rFonts w:ascii="Times New Roman" w:hAnsi="Times New Roman" w:cs="Times New Roman"/>
          <w:color w:val="000000" w:themeColor="text1"/>
          <w:sz w:val="24"/>
          <w:szCs w:val="24"/>
        </w:rPr>
        <w:t xml:space="preserve"> будущей формы науки –  </w:t>
      </w:r>
      <w:r w:rsidR="007C2A95" w:rsidRPr="001C0B73">
        <w:rPr>
          <w:rFonts w:ascii="Times New Roman" w:hAnsi="Times New Roman" w:cs="Times New Roman"/>
          <w:color w:val="000000" w:themeColor="text1"/>
          <w:sz w:val="24"/>
          <w:szCs w:val="24"/>
        </w:rPr>
        <w:t xml:space="preserve"> т</w:t>
      </w:r>
      <w:r w:rsidR="008E1BE2" w:rsidRPr="001C0B73">
        <w:rPr>
          <w:rFonts w:ascii="Times New Roman" w:hAnsi="Times New Roman" w:cs="Times New Roman"/>
          <w:color w:val="000000" w:themeColor="text1"/>
          <w:sz w:val="24"/>
          <w:szCs w:val="24"/>
        </w:rPr>
        <w:t>еори</w:t>
      </w:r>
      <w:r w:rsidR="002C6932" w:rsidRPr="001C0B73">
        <w:rPr>
          <w:rFonts w:ascii="Times New Roman" w:hAnsi="Times New Roman" w:cs="Times New Roman"/>
          <w:color w:val="000000" w:themeColor="text1"/>
          <w:sz w:val="24"/>
          <w:szCs w:val="24"/>
        </w:rPr>
        <w:t>и</w:t>
      </w:r>
      <w:r w:rsidR="007C2A95" w:rsidRPr="001C0B73">
        <w:rPr>
          <w:rFonts w:ascii="Times New Roman" w:hAnsi="Times New Roman" w:cs="Times New Roman"/>
          <w:color w:val="000000" w:themeColor="text1"/>
          <w:sz w:val="24"/>
          <w:szCs w:val="24"/>
        </w:rPr>
        <w:t xml:space="preserve"> как</w:t>
      </w:r>
      <w:r w:rsidR="008E1BE2" w:rsidRPr="001C0B73">
        <w:rPr>
          <w:rFonts w:ascii="Times New Roman" w:hAnsi="Times New Roman" w:cs="Times New Roman"/>
          <w:color w:val="000000" w:themeColor="text1"/>
          <w:sz w:val="24"/>
          <w:szCs w:val="24"/>
        </w:rPr>
        <w:t xml:space="preserve"> единств</w:t>
      </w:r>
      <w:r w:rsidR="002C6932" w:rsidRPr="001C0B73">
        <w:rPr>
          <w:rFonts w:ascii="Times New Roman" w:hAnsi="Times New Roman" w:cs="Times New Roman"/>
          <w:color w:val="000000" w:themeColor="text1"/>
          <w:sz w:val="24"/>
          <w:szCs w:val="24"/>
        </w:rPr>
        <w:t>а</w:t>
      </w:r>
      <w:r w:rsidR="008E1BE2" w:rsidRPr="001C0B73">
        <w:rPr>
          <w:rFonts w:ascii="Times New Roman" w:hAnsi="Times New Roman" w:cs="Times New Roman"/>
          <w:color w:val="000000" w:themeColor="text1"/>
          <w:sz w:val="24"/>
          <w:szCs w:val="24"/>
        </w:rPr>
        <w:t xml:space="preserve"> методологии, гносеологии и онтологии. </w:t>
      </w:r>
      <w:r w:rsidR="002C6932" w:rsidRPr="001C0B73">
        <w:rPr>
          <w:rFonts w:ascii="Times New Roman" w:hAnsi="Times New Roman" w:cs="Times New Roman"/>
          <w:color w:val="000000" w:themeColor="text1"/>
          <w:sz w:val="24"/>
          <w:szCs w:val="24"/>
        </w:rPr>
        <w:t xml:space="preserve"> В целом, философия должна обеспечить теоретизацию всех наук. </w:t>
      </w:r>
      <w:r w:rsidR="008E1BE2" w:rsidRPr="001C0B73">
        <w:rPr>
          <w:rFonts w:ascii="Times New Roman" w:hAnsi="Times New Roman" w:cs="Times New Roman"/>
          <w:color w:val="000000" w:themeColor="text1"/>
          <w:sz w:val="24"/>
          <w:szCs w:val="24"/>
        </w:rPr>
        <w:t xml:space="preserve"> Теоретизация наук, в т. ч. ЭН, </w:t>
      </w:r>
      <w:r w:rsidR="00206DC2" w:rsidRPr="001C0B73">
        <w:rPr>
          <w:rFonts w:ascii="Times New Roman" w:hAnsi="Times New Roman" w:cs="Times New Roman"/>
          <w:color w:val="000000" w:themeColor="text1"/>
          <w:sz w:val="24"/>
          <w:szCs w:val="24"/>
        </w:rPr>
        <w:t>возможна при</w:t>
      </w:r>
      <w:r w:rsidR="008E1BE2" w:rsidRPr="001C0B73">
        <w:rPr>
          <w:rFonts w:ascii="Times New Roman" w:hAnsi="Times New Roman" w:cs="Times New Roman"/>
          <w:color w:val="000000" w:themeColor="text1"/>
          <w:sz w:val="24"/>
          <w:szCs w:val="24"/>
        </w:rPr>
        <w:t xml:space="preserve"> </w:t>
      </w:r>
      <w:r w:rsidR="007C2A95" w:rsidRPr="001C0B73">
        <w:rPr>
          <w:rFonts w:ascii="Times New Roman" w:hAnsi="Times New Roman" w:cs="Times New Roman"/>
          <w:color w:val="000000" w:themeColor="text1"/>
          <w:sz w:val="24"/>
          <w:szCs w:val="24"/>
        </w:rPr>
        <w:t>усвоени</w:t>
      </w:r>
      <w:r w:rsidR="00206DC2" w:rsidRPr="001C0B73">
        <w:rPr>
          <w:rFonts w:ascii="Times New Roman" w:hAnsi="Times New Roman" w:cs="Times New Roman"/>
          <w:color w:val="000000" w:themeColor="text1"/>
          <w:sz w:val="24"/>
          <w:szCs w:val="24"/>
        </w:rPr>
        <w:t>и</w:t>
      </w:r>
      <w:r w:rsidR="006316B6" w:rsidRPr="001C0B73">
        <w:rPr>
          <w:rFonts w:ascii="Times New Roman" w:hAnsi="Times New Roman" w:cs="Times New Roman"/>
          <w:color w:val="000000" w:themeColor="text1"/>
          <w:sz w:val="24"/>
          <w:szCs w:val="24"/>
        </w:rPr>
        <w:t xml:space="preserve"> ДЛ как</w:t>
      </w:r>
      <w:r w:rsidR="007C2A95" w:rsidRPr="001C0B73">
        <w:rPr>
          <w:rFonts w:ascii="Times New Roman" w:hAnsi="Times New Roman" w:cs="Times New Roman"/>
          <w:color w:val="000000" w:themeColor="text1"/>
          <w:sz w:val="24"/>
          <w:szCs w:val="24"/>
        </w:rPr>
        <w:t xml:space="preserve"> </w:t>
      </w:r>
      <w:r w:rsidR="008E1BE2" w:rsidRPr="001C0B73">
        <w:rPr>
          <w:rFonts w:ascii="Times New Roman" w:hAnsi="Times New Roman" w:cs="Times New Roman"/>
          <w:color w:val="000000" w:themeColor="text1"/>
          <w:sz w:val="24"/>
          <w:szCs w:val="24"/>
        </w:rPr>
        <w:t>методологии науки и развити</w:t>
      </w:r>
      <w:r w:rsidR="00206DC2" w:rsidRPr="001C0B73">
        <w:rPr>
          <w:rFonts w:ascii="Times New Roman" w:hAnsi="Times New Roman" w:cs="Times New Roman"/>
          <w:color w:val="000000" w:themeColor="text1"/>
          <w:sz w:val="24"/>
          <w:szCs w:val="24"/>
        </w:rPr>
        <w:t>и</w:t>
      </w:r>
      <w:r w:rsidR="008E1BE2" w:rsidRPr="001C0B73">
        <w:rPr>
          <w:rFonts w:ascii="Times New Roman" w:hAnsi="Times New Roman" w:cs="Times New Roman"/>
          <w:color w:val="000000" w:themeColor="text1"/>
          <w:sz w:val="24"/>
          <w:szCs w:val="24"/>
        </w:rPr>
        <w:t xml:space="preserve"> мыслительн</w:t>
      </w:r>
      <w:r w:rsidR="00F53FFB" w:rsidRPr="001C0B73">
        <w:rPr>
          <w:rFonts w:ascii="Times New Roman" w:hAnsi="Times New Roman" w:cs="Times New Roman"/>
          <w:color w:val="000000" w:themeColor="text1"/>
          <w:sz w:val="24"/>
          <w:szCs w:val="24"/>
        </w:rPr>
        <w:t>ых</w:t>
      </w:r>
      <w:r w:rsidR="008E1BE2" w:rsidRPr="001C0B73">
        <w:rPr>
          <w:rFonts w:ascii="Times New Roman" w:hAnsi="Times New Roman" w:cs="Times New Roman"/>
          <w:color w:val="000000" w:themeColor="text1"/>
          <w:sz w:val="24"/>
          <w:szCs w:val="24"/>
        </w:rPr>
        <w:t xml:space="preserve"> способност</w:t>
      </w:r>
      <w:r w:rsidR="00F53FFB" w:rsidRPr="001C0B73">
        <w:rPr>
          <w:rFonts w:ascii="Times New Roman" w:hAnsi="Times New Roman" w:cs="Times New Roman"/>
          <w:color w:val="000000" w:themeColor="text1"/>
          <w:sz w:val="24"/>
          <w:szCs w:val="24"/>
        </w:rPr>
        <w:t>ей</w:t>
      </w:r>
      <w:r w:rsidR="008E1BE2" w:rsidRPr="001C0B73">
        <w:rPr>
          <w:rFonts w:ascii="Times New Roman" w:hAnsi="Times New Roman" w:cs="Times New Roman"/>
          <w:color w:val="000000" w:themeColor="text1"/>
          <w:sz w:val="24"/>
          <w:szCs w:val="24"/>
        </w:rPr>
        <w:t xml:space="preserve"> </w:t>
      </w:r>
      <w:r w:rsidR="00206DC2" w:rsidRPr="001C0B73">
        <w:rPr>
          <w:rFonts w:ascii="Times New Roman" w:hAnsi="Times New Roman" w:cs="Times New Roman"/>
          <w:color w:val="000000" w:themeColor="text1"/>
          <w:sz w:val="24"/>
          <w:szCs w:val="24"/>
        </w:rPr>
        <w:t>для</w:t>
      </w:r>
      <w:r w:rsidR="008E1BE2" w:rsidRPr="001C0B73">
        <w:rPr>
          <w:rFonts w:ascii="Times New Roman" w:hAnsi="Times New Roman" w:cs="Times New Roman"/>
          <w:color w:val="000000" w:themeColor="text1"/>
          <w:sz w:val="24"/>
          <w:szCs w:val="24"/>
        </w:rPr>
        <w:t xml:space="preserve"> понимани</w:t>
      </w:r>
      <w:r w:rsidR="00206DC2" w:rsidRPr="001C0B73">
        <w:rPr>
          <w:rFonts w:ascii="Times New Roman" w:hAnsi="Times New Roman" w:cs="Times New Roman"/>
          <w:color w:val="000000" w:themeColor="text1"/>
          <w:sz w:val="24"/>
          <w:szCs w:val="24"/>
        </w:rPr>
        <w:t>я</w:t>
      </w:r>
      <w:r w:rsidR="006316B6" w:rsidRPr="001C0B73">
        <w:rPr>
          <w:rFonts w:ascii="Times New Roman" w:hAnsi="Times New Roman" w:cs="Times New Roman"/>
          <w:color w:val="000000" w:themeColor="text1"/>
          <w:sz w:val="24"/>
          <w:szCs w:val="24"/>
        </w:rPr>
        <w:t xml:space="preserve"> сущности явлений</w:t>
      </w:r>
      <w:r w:rsidR="008E1BE2" w:rsidRPr="001C0B73">
        <w:rPr>
          <w:rFonts w:ascii="Times New Roman" w:hAnsi="Times New Roman" w:cs="Times New Roman"/>
          <w:color w:val="000000" w:themeColor="text1"/>
          <w:sz w:val="24"/>
          <w:szCs w:val="24"/>
        </w:rPr>
        <w:t xml:space="preserve">. Второй элемент теоретического понимания реальности </w:t>
      </w:r>
      <w:r w:rsidR="00984F17" w:rsidRPr="001C0B73">
        <w:rPr>
          <w:rFonts w:ascii="Times New Roman" w:hAnsi="Times New Roman" w:cs="Times New Roman"/>
          <w:color w:val="000000" w:themeColor="text1"/>
          <w:sz w:val="24"/>
          <w:szCs w:val="24"/>
        </w:rPr>
        <w:t>–</w:t>
      </w:r>
      <w:r w:rsidR="008E1BE2" w:rsidRPr="001C0B73">
        <w:rPr>
          <w:rFonts w:ascii="Times New Roman" w:hAnsi="Times New Roman" w:cs="Times New Roman"/>
          <w:color w:val="000000" w:themeColor="text1"/>
          <w:sz w:val="24"/>
          <w:szCs w:val="24"/>
        </w:rPr>
        <w:t xml:space="preserve"> знание</w:t>
      </w:r>
      <w:r w:rsidR="00F53FFB" w:rsidRPr="001C0B73">
        <w:rPr>
          <w:rFonts w:ascii="Times New Roman" w:hAnsi="Times New Roman" w:cs="Times New Roman"/>
          <w:color w:val="000000" w:themeColor="text1"/>
          <w:sz w:val="24"/>
          <w:szCs w:val="24"/>
        </w:rPr>
        <w:t xml:space="preserve"> </w:t>
      </w:r>
      <w:r w:rsidR="008E1BE2" w:rsidRPr="001C0B73">
        <w:rPr>
          <w:rFonts w:ascii="Times New Roman" w:hAnsi="Times New Roman" w:cs="Times New Roman"/>
          <w:color w:val="000000" w:themeColor="text1"/>
          <w:sz w:val="24"/>
          <w:szCs w:val="24"/>
        </w:rPr>
        <w:t>строени</w:t>
      </w:r>
      <w:r w:rsidR="00085580" w:rsidRPr="001C0B73">
        <w:rPr>
          <w:rFonts w:ascii="Times New Roman" w:hAnsi="Times New Roman" w:cs="Times New Roman"/>
          <w:color w:val="000000" w:themeColor="text1"/>
          <w:sz w:val="24"/>
          <w:szCs w:val="24"/>
        </w:rPr>
        <w:t>я</w:t>
      </w:r>
      <w:r w:rsidR="00BA5198" w:rsidRPr="001C0B73">
        <w:rPr>
          <w:rFonts w:ascii="Times New Roman" w:hAnsi="Times New Roman" w:cs="Times New Roman"/>
          <w:color w:val="000000" w:themeColor="text1"/>
          <w:sz w:val="24"/>
          <w:szCs w:val="24"/>
        </w:rPr>
        <w:t>, классификации, систематик</w:t>
      </w:r>
      <w:r w:rsidR="00085580" w:rsidRPr="001C0B73">
        <w:rPr>
          <w:rFonts w:ascii="Times New Roman" w:hAnsi="Times New Roman" w:cs="Times New Roman"/>
          <w:color w:val="000000" w:themeColor="text1"/>
          <w:sz w:val="24"/>
          <w:szCs w:val="24"/>
        </w:rPr>
        <w:t>и</w:t>
      </w:r>
      <w:r w:rsidR="008E1BE2" w:rsidRPr="001C0B73">
        <w:rPr>
          <w:rFonts w:ascii="Times New Roman" w:hAnsi="Times New Roman" w:cs="Times New Roman"/>
          <w:color w:val="000000" w:themeColor="text1"/>
          <w:sz w:val="24"/>
          <w:szCs w:val="24"/>
        </w:rPr>
        <w:t xml:space="preserve"> знаний</w:t>
      </w:r>
      <w:r w:rsidR="00586772" w:rsidRPr="001C0B73">
        <w:rPr>
          <w:rFonts w:ascii="Times New Roman" w:hAnsi="Times New Roman" w:cs="Times New Roman"/>
          <w:color w:val="000000" w:themeColor="text1"/>
          <w:sz w:val="24"/>
          <w:szCs w:val="24"/>
        </w:rPr>
        <w:t xml:space="preserve"> и</w:t>
      </w:r>
      <w:r w:rsidR="008E1BE2" w:rsidRPr="001C0B73">
        <w:rPr>
          <w:rFonts w:ascii="Times New Roman" w:hAnsi="Times New Roman" w:cs="Times New Roman"/>
          <w:color w:val="000000" w:themeColor="text1"/>
          <w:sz w:val="24"/>
          <w:szCs w:val="24"/>
        </w:rPr>
        <w:t xml:space="preserve"> наук</w:t>
      </w:r>
      <w:r w:rsidR="00085580" w:rsidRPr="001C0B73">
        <w:rPr>
          <w:rFonts w:ascii="Times New Roman" w:hAnsi="Times New Roman" w:cs="Times New Roman"/>
          <w:color w:val="000000" w:themeColor="text1"/>
          <w:sz w:val="24"/>
          <w:szCs w:val="24"/>
        </w:rPr>
        <w:t>, что можно назвать гносеологией</w:t>
      </w:r>
      <w:r w:rsidR="008E1BE2" w:rsidRPr="001C0B73">
        <w:rPr>
          <w:rFonts w:ascii="Times New Roman" w:hAnsi="Times New Roman" w:cs="Times New Roman"/>
          <w:color w:val="000000" w:themeColor="text1"/>
          <w:sz w:val="24"/>
          <w:szCs w:val="24"/>
        </w:rPr>
        <w:t>. На этой основе</w:t>
      </w:r>
      <w:r w:rsidR="006316B6" w:rsidRPr="001C0B73">
        <w:rPr>
          <w:rFonts w:ascii="Times New Roman" w:hAnsi="Times New Roman" w:cs="Times New Roman"/>
          <w:color w:val="000000" w:themeColor="text1"/>
          <w:sz w:val="24"/>
          <w:szCs w:val="24"/>
        </w:rPr>
        <w:t xml:space="preserve"> </w:t>
      </w:r>
      <w:r w:rsidR="002C58CD" w:rsidRPr="001C0B73">
        <w:rPr>
          <w:rFonts w:ascii="Times New Roman" w:hAnsi="Times New Roman" w:cs="Times New Roman"/>
          <w:color w:val="000000" w:themeColor="text1"/>
          <w:sz w:val="24"/>
          <w:szCs w:val="24"/>
        </w:rPr>
        <w:t>разрабатывается онтология</w:t>
      </w:r>
      <w:r w:rsidR="00D33DE8">
        <w:rPr>
          <w:rFonts w:ascii="Times New Roman" w:hAnsi="Times New Roman" w:cs="Times New Roman"/>
          <w:color w:val="000000" w:themeColor="text1"/>
          <w:sz w:val="24"/>
          <w:szCs w:val="24"/>
        </w:rPr>
        <w:t xml:space="preserve"> (</w:t>
      </w:r>
      <w:r w:rsidR="00D33DE8" w:rsidRPr="00D33DE8">
        <w:rPr>
          <w:rFonts w:ascii="Times New Roman" w:hAnsi="Times New Roman" w:cs="Times New Roman"/>
          <w:color w:val="FF0000"/>
          <w:sz w:val="24"/>
          <w:szCs w:val="24"/>
        </w:rPr>
        <w:t>содержательное объяснение</w:t>
      </w:r>
      <w:r w:rsidR="00D33DE8">
        <w:rPr>
          <w:rFonts w:ascii="Times New Roman" w:hAnsi="Times New Roman" w:cs="Times New Roman"/>
          <w:color w:val="000000" w:themeColor="text1"/>
          <w:sz w:val="24"/>
          <w:szCs w:val="24"/>
        </w:rPr>
        <w:t>)</w:t>
      </w:r>
      <w:r w:rsidR="00BA5198" w:rsidRPr="001C0B73">
        <w:rPr>
          <w:rFonts w:ascii="Times New Roman" w:hAnsi="Times New Roman" w:cs="Times New Roman"/>
          <w:color w:val="000000" w:themeColor="text1"/>
          <w:sz w:val="24"/>
          <w:szCs w:val="24"/>
        </w:rPr>
        <w:t xml:space="preserve"> </w:t>
      </w:r>
      <w:r w:rsidR="00D17B65" w:rsidRPr="001C0B73">
        <w:rPr>
          <w:rFonts w:ascii="Times New Roman" w:hAnsi="Times New Roman" w:cs="Times New Roman"/>
          <w:color w:val="000000" w:themeColor="text1"/>
          <w:sz w:val="24"/>
          <w:szCs w:val="24"/>
        </w:rPr>
        <w:t>объектов.</w:t>
      </w:r>
      <w:r w:rsidR="008E1BE2" w:rsidRPr="001C0B73">
        <w:rPr>
          <w:rFonts w:ascii="Times New Roman" w:hAnsi="Times New Roman" w:cs="Times New Roman"/>
          <w:color w:val="000000" w:themeColor="text1"/>
          <w:sz w:val="24"/>
          <w:szCs w:val="24"/>
        </w:rPr>
        <w:t xml:space="preserve"> Только на такой основе </w:t>
      </w:r>
      <w:r w:rsidR="00B36C48" w:rsidRPr="001C0B73">
        <w:rPr>
          <w:rFonts w:ascii="Times New Roman" w:hAnsi="Times New Roman" w:cs="Times New Roman"/>
          <w:color w:val="000000" w:themeColor="text1"/>
          <w:sz w:val="24"/>
          <w:szCs w:val="24"/>
        </w:rPr>
        <w:t xml:space="preserve">множество </w:t>
      </w:r>
      <w:r w:rsidR="00BA5198" w:rsidRPr="001C0B73">
        <w:rPr>
          <w:rFonts w:ascii="Times New Roman" w:hAnsi="Times New Roman" w:cs="Times New Roman"/>
          <w:color w:val="000000" w:themeColor="text1"/>
          <w:sz w:val="24"/>
          <w:szCs w:val="24"/>
        </w:rPr>
        <w:t xml:space="preserve">ЭН </w:t>
      </w:r>
      <w:r w:rsidR="008E1BE2" w:rsidRPr="001C0B73">
        <w:rPr>
          <w:rFonts w:ascii="Times New Roman" w:hAnsi="Times New Roman" w:cs="Times New Roman"/>
          <w:color w:val="000000" w:themeColor="text1"/>
          <w:sz w:val="24"/>
          <w:szCs w:val="24"/>
        </w:rPr>
        <w:t>превращ</w:t>
      </w:r>
      <w:r w:rsidR="00BA5198" w:rsidRPr="001C0B73">
        <w:rPr>
          <w:rFonts w:ascii="Times New Roman" w:hAnsi="Times New Roman" w:cs="Times New Roman"/>
          <w:color w:val="000000" w:themeColor="text1"/>
          <w:sz w:val="24"/>
          <w:szCs w:val="24"/>
        </w:rPr>
        <w:t>а</w:t>
      </w:r>
      <w:r w:rsidR="008E1BE2" w:rsidRPr="001C0B73">
        <w:rPr>
          <w:rFonts w:ascii="Times New Roman" w:hAnsi="Times New Roman" w:cs="Times New Roman"/>
          <w:color w:val="000000" w:themeColor="text1"/>
          <w:sz w:val="24"/>
          <w:szCs w:val="24"/>
        </w:rPr>
        <w:t>е</w:t>
      </w:r>
      <w:r w:rsidR="00BA5198" w:rsidRPr="001C0B73">
        <w:rPr>
          <w:rFonts w:ascii="Times New Roman" w:hAnsi="Times New Roman" w:cs="Times New Roman"/>
          <w:color w:val="000000" w:themeColor="text1"/>
          <w:sz w:val="24"/>
          <w:szCs w:val="24"/>
        </w:rPr>
        <w:t xml:space="preserve">тся </w:t>
      </w:r>
      <w:r w:rsidR="008E1BE2" w:rsidRPr="001C0B73">
        <w:rPr>
          <w:rFonts w:ascii="Times New Roman" w:hAnsi="Times New Roman" w:cs="Times New Roman"/>
          <w:color w:val="000000" w:themeColor="text1"/>
          <w:sz w:val="24"/>
          <w:szCs w:val="24"/>
        </w:rPr>
        <w:t xml:space="preserve">в иерархическую систему, </w:t>
      </w:r>
      <w:r w:rsidR="00BA5198" w:rsidRPr="001C0B73">
        <w:rPr>
          <w:rFonts w:ascii="Times New Roman" w:hAnsi="Times New Roman" w:cs="Times New Roman"/>
          <w:color w:val="000000" w:themeColor="text1"/>
          <w:sz w:val="24"/>
          <w:szCs w:val="24"/>
        </w:rPr>
        <w:t xml:space="preserve">происходит </w:t>
      </w:r>
      <w:r w:rsidR="008E1BE2" w:rsidRPr="001C0B73">
        <w:rPr>
          <w:rFonts w:ascii="Times New Roman" w:hAnsi="Times New Roman" w:cs="Times New Roman"/>
          <w:color w:val="000000" w:themeColor="text1"/>
          <w:sz w:val="24"/>
          <w:szCs w:val="24"/>
        </w:rPr>
        <w:t>становление СЭН</w:t>
      </w:r>
      <w:r w:rsidR="00837AC1" w:rsidRPr="001C0B73">
        <w:rPr>
          <w:rFonts w:ascii="Times New Roman" w:hAnsi="Times New Roman" w:cs="Times New Roman"/>
          <w:color w:val="000000" w:themeColor="text1"/>
          <w:sz w:val="24"/>
          <w:szCs w:val="24"/>
        </w:rPr>
        <w:t>, введением в которую является</w:t>
      </w:r>
      <w:r w:rsidR="008E1BE2" w:rsidRPr="001C0B73">
        <w:rPr>
          <w:rFonts w:ascii="Times New Roman" w:hAnsi="Times New Roman" w:cs="Times New Roman"/>
          <w:color w:val="000000" w:themeColor="text1"/>
          <w:sz w:val="24"/>
          <w:szCs w:val="24"/>
        </w:rPr>
        <w:t xml:space="preserve"> ОЭН</w:t>
      </w:r>
      <w:r w:rsidR="00BA5198" w:rsidRPr="001C0B73">
        <w:rPr>
          <w:rFonts w:ascii="Times New Roman" w:hAnsi="Times New Roman" w:cs="Times New Roman"/>
          <w:color w:val="000000" w:themeColor="text1"/>
          <w:sz w:val="24"/>
          <w:szCs w:val="24"/>
        </w:rPr>
        <w:t>.</w:t>
      </w:r>
      <w:r w:rsidR="007C6C1D" w:rsidRPr="001C0B73">
        <w:rPr>
          <w:rFonts w:ascii="Times New Roman" w:hAnsi="Times New Roman" w:cs="Times New Roman"/>
          <w:color w:val="000000" w:themeColor="text1"/>
          <w:sz w:val="24"/>
          <w:szCs w:val="24"/>
        </w:rPr>
        <w:t xml:space="preserve"> </w:t>
      </w:r>
    </w:p>
    <w:p w:rsidR="00757147" w:rsidRPr="001C0B73" w:rsidRDefault="00837AC1" w:rsidP="001C0B73">
      <w:pPr>
        <w:pStyle w:val="a3"/>
        <w:numPr>
          <w:ilvl w:val="0"/>
          <w:numId w:val="3"/>
        </w:numPr>
        <w:shd w:val="clear" w:color="auto" w:fill="FFFFFF"/>
        <w:spacing w:after="0" w:line="240" w:lineRule="auto"/>
        <w:ind w:left="0" w:firstLine="705"/>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Теоретизацию ОЭН </w:t>
      </w:r>
      <w:r w:rsidR="00757147" w:rsidRPr="001C0B73">
        <w:rPr>
          <w:rFonts w:ascii="Times New Roman" w:hAnsi="Times New Roman" w:cs="Times New Roman"/>
          <w:color w:val="000000" w:themeColor="text1"/>
          <w:sz w:val="24"/>
          <w:szCs w:val="24"/>
        </w:rPr>
        <w:t xml:space="preserve">начал Д. Рикардо, что в ХХ веке названо </w:t>
      </w:r>
      <w:proofErr w:type="spellStart"/>
      <w:r w:rsidR="00757147" w:rsidRPr="001C0B73">
        <w:rPr>
          <w:rFonts w:ascii="Times New Roman" w:hAnsi="Times New Roman" w:cs="Times New Roman"/>
          <w:color w:val="000000" w:themeColor="text1"/>
          <w:sz w:val="24"/>
          <w:szCs w:val="24"/>
        </w:rPr>
        <w:t>рикардианским</w:t>
      </w:r>
      <w:proofErr w:type="spellEnd"/>
      <w:r w:rsidR="00C23635" w:rsidRPr="001C0B73">
        <w:rPr>
          <w:rFonts w:ascii="Times New Roman" w:hAnsi="Times New Roman" w:cs="Times New Roman"/>
          <w:color w:val="000000" w:themeColor="text1"/>
          <w:sz w:val="24"/>
          <w:szCs w:val="24"/>
        </w:rPr>
        <w:t xml:space="preserve"> её </w:t>
      </w:r>
      <w:r w:rsidR="00757147" w:rsidRPr="001C0B73">
        <w:rPr>
          <w:rFonts w:ascii="Times New Roman" w:hAnsi="Times New Roman" w:cs="Times New Roman"/>
          <w:color w:val="000000" w:themeColor="text1"/>
          <w:sz w:val="24"/>
          <w:szCs w:val="24"/>
        </w:rPr>
        <w:t>пороком</w:t>
      </w:r>
      <w:r w:rsidR="00E81A4A" w:rsidRPr="001C0B73">
        <w:rPr>
          <w:rFonts w:ascii="Times New Roman" w:hAnsi="Times New Roman" w:cs="Times New Roman"/>
          <w:color w:val="000000" w:themeColor="text1"/>
          <w:sz w:val="24"/>
          <w:szCs w:val="24"/>
        </w:rPr>
        <w:t xml:space="preserve"> [см. 14, с</w:t>
      </w:r>
      <w:r w:rsidR="00D45A60" w:rsidRPr="001C0B73">
        <w:rPr>
          <w:rFonts w:ascii="Times New Roman" w:hAnsi="Times New Roman" w:cs="Times New Roman"/>
          <w:color w:val="000000" w:themeColor="text1"/>
          <w:sz w:val="24"/>
          <w:szCs w:val="24"/>
        </w:rPr>
        <w:t>.110 и др.</w:t>
      </w:r>
      <w:r w:rsidR="00E81A4A" w:rsidRPr="001C0B73">
        <w:rPr>
          <w:rFonts w:ascii="Times New Roman" w:hAnsi="Times New Roman" w:cs="Times New Roman"/>
          <w:color w:val="000000" w:themeColor="text1"/>
          <w:sz w:val="24"/>
          <w:szCs w:val="24"/>
        </w:rPr>
        <w:t>]</w:t>
      </w:r>
      <w:r w:rsidR="00757147" w:rsidRPr="001C0B73">
        <w:rPr>
          <w:rFonts w:ascii="Times New Roman" w:hAnsi="Times New Roman" w:cs="Times New Roman"/>
          <w:color w:val="000000" w:themeColor="text1"/>
          <w:sz w:val="24"/>
          <w:szCs w:val="24"/>
        </w:rPr>
        <w:t xml:space="preserve">. Продолжил </w:t>
      </w:r>
      <w:r w:rsidR="00225EB6" w:rsidRPr="001C0B73">
        <w:rPr>
          <w:rFonts w:ascii="Times New Roman" w:hAnsi="Times New Roman" w:cs="Times New Roman"/>
          <w:color w:val="000000" w:themeColor="text1"/>
          <w:sz w:val="24"/>
          <w:szCs w:val="24"/>
        </w:rPr>
        <w:t xml:space="preserve">её </w:t>
      </w:r>
      <w:r w:rsidR="00757147" w:rsidRPr="001C0B73">
        <w:rPr>
          <w:rFonts w:ascii="Times New Roman" w:hAnsi="Times New Roman" w:cs="Times New Roman"/>
          <w:color w:val="000000" w:themeColor="text1"/>
          <w:sz w:val="24"/>
          <w:szCs w:val="24"/>
        </w:rPr>
        <w:t>теоретизацию К.  Маркс. Его «Капитал» – вершина политэкономии и её теор</w:t>
      </w:r>
      <w:r w:rsidR="00225EB6" w:rsidRPr="001C0B73">
        <w:rPr>
          <w:rFonts w:ascii="Times New Roman" w:hAnsi="Times New Roman" w:cs="Times New Roman"/>
          <w:color w:val="000000" w:themeColor="text1"/>
          <w:sz w:val="24"/>
          <w:szCs w:val="24"/>
        </w:rPr>
        <w:t>етизации.</w:t>
      </w:r>
      <w:r w:rsidRPr="001C0B73">
        <w:rPr>
          <w:rFonts w:ascii="Times New Roman" w:hAnsi="Times New Roman" w:cs="Times New Roman"/>
          <w:color w:val="000000" w:themeColor="text1"/>
          <w:sz w:val="24"/>
          <w:szCs w:val="24"/>
        </w:rPr>
        <w:t xml:space="preserve"> </w:t>
      </w:r>
      <w:r w:rsidR="00225EB6" w:rsidRPr="001C0B73">
        <w:rPr>
          <w:rFonts w:ascii="Times New Roman" w:hAnsi="Times New Roman" w:cs="Times New Roman"/>
          <w:color w:val="000000" w:themeColor="text1"/>
          <w:sz w:val="24"/>
          <w:szCs w:val="24"/>
        </w:rPr>
        <w:t xml:space="preserve">«Капитал» </w:t>
      </w:r>
      <w:r w:rsidR="005A0465" w:rsidRPr="001C0B73">
        <w:rPr>
          <w:rFonts w:ascii="Times New Roman" w:hAnsi="Times New Roman" w:cs="Times New Roman"/>
          <w:color w:val="000000" w:themeColor="text1"/>
          <w:sz w:val="24"/>
          <w:szCs w:val="24"/>
        </w:rPr>
        <w:t xml:space="preserve">задуман как начало </w:t>
      </w:r>
      <w:r w:rsidR="00CE3D2C" w:rsidRPr="001C0B73">
        <w:rPr>
          <w:rFonts w:ascii="Times New Roman" w:hAnsi="Times New Roman" w:cs="Times New Roman"/>
          <w:color w:val="000000" w:themeColor="text1"/>
          <w:sz w:val="24"/>
          <w:szCs w:val="24"/>
        </w:rPr>
        <w:t xml:space="preserve">6-ти томного </w:t>
      </w:r>
      <w:r w:rsidR="00757147" w:rsidRPr="001C0B73">
        <w:rPr>
          <w:rFonts w:ascii="Times New Roman" w:hAnsi="Times New Roman" w:cs="Times New Roman"/>
          <w:color w:val="000000" w:themeColor="text1"/>
          <w:sz w:val="24"/>
          <w:szCs w:val="24"/>
        </w:rPr>
        <w:t>трактат</w:t>
      </w:r>
      <w:r w:rsidR="005A0465" w:rsidRPr="001C0B73">
        <w:rPr>
          <w:rFonts w:ascii="Times New Roman" w:hAnsi="Times New Roman" w:cs="Times New Roman"/>
          <w:color w:val="000000" w:themeColor="text1"/>
          <w:sz w:val="24"/>
          <w:szCs w:val="24"/>
        </w:rPr>
        <w:t>а</w:t>
      </w:r>
      <w:r w:rsidR="00757147" w:rsidRPr="001C0B73">
        <w:rPr>
          <w:rFonts w:ascii="Times New Roman" w:hAnsi="Times New Roman" w:cs="Times New Roman"/>
          <w:color w:val="000000" w:themeColor="text1"/>
          <w:sz w:val="24"/>
          <w:szCs w:val="24"/>
        </w:rPr>
        <w:t>, объясня</w:t>
      </w:r>
      <w:r w:rsidR="00D17B65" w:rsidRPr="001C0B73">
        <w:rPr>
          <w:rFonts w:ascii="Times New Roman" w:hAnsi="Times New Roman" w:cs="Times New Roman"/>
          <w:color w:val="000000" w:themeColor="text1"/>
          <w:sz w:val="24"/>
          <w:szCs w:val="24"/>
        </w:rPr>
        <w:t>ющ</w:t>
      </w:r>
      <w:r w:rsidR="005A0465" w:rsidRPr="001C0B73">
        <w:rPr>
          <w:rFonts w:ascii="Times New Roman" w:hAnsi="Times New Roman" w:cs="Times New Roman"/>
          <w:color w:val="000000" w:themeColor="text1"/>
          <w:sz w:val="24"/>
          <w:szCs w:val="24"/>
        </w:rPr>
        <w:t>его</w:t>
      </w:r>
      <w:r w:rsidR="00757147" w:rsidRPr="001C0B73">
        <w:rPr>
          <w:rFonts w:ascii="Times New Roman" w:hAnsi="Times New Roman" w:cs="Times New Roman"/>
          <w:color w:val="000000" w:themeColor="text1"/>
          <w:sz w:val="24"/>
          <w:szCs w:val="24"/>
        </w:rPr>
        <w:t xml:space="preserve"> все аспекты хозяйственной жизни, что в определенной мере </w:t>
      </w:r>
      <w:r w:rsidR="00F84F12" w:rsidRPr="001C0B73">
        <w:rPr>
          <w:rFonts w:ascii="Times New Roman" w:hAnsi="Times New Roman" w:cs="Times New Roman"/>
          <w:color w:val="000000" w:themeColor="text1"/>
          <w:sz w:val="24"/>
          <w:szCs w:val="24"/>
        </w:rPr>
        <w:t>проявляет его</w:t>
      </w:r>
      <w:r w:rsidR="00757147" w:rsidRPr="001C0B73">
        <w:rPr>
          <w:rFonts w:ascii="Times New Roman" w:hAnsi="Times New Roman" w:cs="Times New Roman"/>
          <w:color w:val="000000" w:themeColor="text1"/>
          <w:sz w:val="24"/>
          <w:szCs w:val="24"/>
        </w:rPr>
        <w:t xml:space="preserve"> намерение </w:t>
      </w:r>
      <w:r w:rsidR="00984F17" w:rsidRPr="001C0B73">
        <w:rPr>
          <w:rFonts w:ascii="Times New Roman" w:hAnsi="Times New Roman" w:cs="Times New Roman"/>
          <w:color w:val="000000" w:themeColor="text1"/>
          <w:sz w:val="24"/>
          <w:szCs w:val="24"/>
        </w:rPr>
        <w:t>раскрыть содержание</w:t>
      </w:r>
      <w:r w:rsidR="00757147" w:rsidRPr="001C0B73">
        <w:rPr>
          <w:rFonts w:ascii="Times New Roman" w:hAnsi="Times New Roman" w:cs="Times New Roman"/>
          <w:color w:val="000000" w:themeColor="text1"/>
          <w:sz w:val="24"/>
          <w:szCs w:val="24"/>
        </w:rPr>
        <w:t xml:space="preserve"> ЭН</w:t>
      </w:r>
      <w:r w:rsidR="00F84F12" w:rsidRPr="001C0B73">
        <w:rPr>
          <w:rFonts w:ascii="Times New Roman" w:hAnsi="Times New Roman" w:cs="Times New Roman"/>
          <w:color w:val="000000" w:themeColor="text1"/>
          <w:sz w:val="24"/>
          <w:szCs w:val="24"/>
        </w:rPr>
        <w:t xml:space="preserve"> под названием политэкономии</w:t>
      </w:r>
      <w:r w:rsidR="00757147" w:rsidRPr="001C0B73">
        <w:rPr>
          <w:rFonts w:ascii="Times New Roman" w:hAnsi="Times New Roman" w:cs="Times New Roman"/>
          <w:color w:val="000000" w:themeColor="text1"/>
          <w:sz w:val="24"/>
          <w:szCs w:val="24"/>
        </w:rPr>
        <w:t xml:space="preserve"> и отрица</w:t>
      </w:r>
      <w:r w:rsidR="00BA5198" w:rsidRPr="001C0B73">
        <w:rPr>
          <w:rFonts w:ascii="Times New Roman" w:hAnsi="Times New Roman" w:cs="Times New Roman"/>
          <w:color w:val="000000" w:themeColor="text1"/>
          <w:sz w:val="24"/>
          <w:szCs w:val="24"/>
        </w:rPr>
        <w:t>ет</w:t>
      </w:r>
      <w:r w:rsidR="00757147" w:rsidRPr="001C0B73">
        <w:rPr>
          <w:rFonts w:ascii="Times New Roman" w:hAnsi="Times New Roman" w:cs="Times New Roman"/>
          <w:color w:val="000000" w:themeColor="text1"/>
          <w:sz w:val="24"/>
          <w:szCs w:val="24"/>
        </w:rPr>
        <w:t xml:space="preserve"> </w:t>
      </w:r>
      <w:r w:rsidR="00F84F12" w:rsidRPr="001C0B73">
        <w:rPr>
          <w:rFonts w:ascii="Times New Roman" w:hAnsi="Times New Roman" w:cs="Times New Roman"/>
          <w:color w:val="000000" w:themeColor="text1"/>
          <w:sz w:val="24"/>
          <w:szCs w:val="24"/>
        </w:rPr>
        <w:t xml:space="preserve">её </w:t>
      </w:r>
      <w:r w:rsidR="00757147" w:rsidRPr="001C0B73">
        <w:rPr>
          <w:rFonts w:ascii="Times New Roman" w:hAnsi="Times New Roman" w:cs="Times New Roman"/>
          <w:color w:val="000000" w:themeColor="text1"/>
          <w:sz w:val="24"/>
          <w:szCs w:val="24"/>
        </w:rPr>
        <w:t>общеэкономическую природу.</w:t>
      </w:r>
      <w:r w:rsidR="00F84F12" w:rsidRPr="001C0B73">
        <w:rPr>
          <w:rFonts w:ascii="Times New Roman" w:hAnsi="Times New Roman" w:cs="Times New Roman"/>
          <w:color w:val="000000" w:themeColor="text1"/>
          <w:sz w:val="24"/>
          <w:szCs w:val="24"/>
        </w:rPr>
        <w:t xml:space="preserve"> </w:t>
      </w:r>
      <w:r w:rsidR="00206DC2" w:rsidRPr="001C0B73">
        <w:rPr>
          <w:rFonts w:ascii="Times New Roman" w:hAnsi="Times New Roman" w:cs="Times New Roman"/>
          <w:color w:val="000000" w:themeColor="text1"/>
          <w:sz w:val="24"/>
          <w:szCs w:val="24"/>
        </w:rPr>
        <w:t>В</w:t>
      </w:r>
      <w:r w:rsidR="00757147" w:rsidRPr="001C0B73">
        <w:rPr>
          <w:rFonts w:ascii="Times New Roman" w:hAnsi="Times New Roman" w:cs="Times New Roman"/>
          <w:color w:val="000000" w:themeColor="text1"/>
          <w:sz w:val="24"/>
          <w:szCs w:val="24"/>
        </w:rPr>
        <w:t xml:space="preserve"> нашей стране </w:t>
      </w:r>
      <w:r w:rsidR="00206DC2" w:rsidRPr="001C0B73">
        <w:rPr>
          <w:rFonts w:ascii="Times New Roman" w:hAnsi="Times New Roman" w:cs="Times New Roman"/>
          <w:color w:val="000000" w:themeColor="text1"/>
          <w:sz w:val="24"/>
          <w:szCs w:val="24"/>
        </w:rPr>
        <w:t xml:space="preserve">ХХ века </w:t>
      </w:r>
      <w:r w:rsidR="00757147" w:rsidRPr="001C0B73">
        <w:rPr>
          <w:rFonts w:ascii="Times New Roman" w:hAnsi="Times New Roman" w:cs="Times New Roman"/>
          <w:color w:val="000000" w:themeColor="text1"/>
          <w:sz w:val="24"/>
          <w:szCs w:val="24"/>
        </w:rPr>
        <w:t xml:space="preserve">была попытка </w:t>
      </w:r>
      <w:r w:rsidR="00206DC2" w:rsidRPr="001C0B73">
        <w:rPr>
          <w:rFonts w:ascii="Times New Roman" w:hAnsi="Times New Roman" w:cs="Times New Roman"/>
          <w:color w:val="000000" w:themeColor="text1"/>
          <w:sz w:val="24"/>
          <w:szCs w:val="24"/>
        </w:rPr>
        <w:t xml:space="preserve">превратить </w:t>
      </w:r>
      <w:r w:rsidR="00586772" w:rsidRPr="001C0B73">
        <w:rPr>
          <w:rFonts w:ascii="Times New Roman" w:hAnsi="Times New Roman" w:cs="Times New Roman"/>
          <w:color w:val="000000" w:themeColor="text1"/>
          <w:sz w:val="24"/>
          <w:szCs w:val="24"/>
        </w:rPr>
        <w:t xml:space="preserve">ЭН </w:t>
      </w:r>
      <w:r w:rsidR="00D17B65" w:rsidRPr="001C0B73">
        <w:rPr>
          <w:rFonts w:ascii="Times New Roman" w:hAnsi="Times New Roman" w:cs="Times New Roman"/>
          <w:color w:val="000000" w:themeColor="text1"/>
          <w:sz w:val="24"/>
          <w:szCs w:val="24"/>
        </w:rPr>
        <w:t>в 10-ти томную</w:t>
      </w:r>
      <w:r w:rsidR="00757147" w:rsidRPr="001C0B73">
        <w:rPr>
          <w:rFonts w:ascii="Times New Roman" w:hAnsi="Times New Roman" w:cs="Times New Roman"/>
          <w:color w:val="000000" w:themeColor="text1"/>
          <w:sz w:val="24"/>
          <w:szCs w:val="24"/>
        </w:rPr>
        <w:t xml:space="preserve"> политэкономи</w:t>
      </w:r>
      <w:r w:rsidR="00206DC2" w:rsidRPr="001C0B73">
        <w:rPr>
          <w:rFonts w:ascii="Times New Roman" w:hAnsi="Times New Roman" w:cs="Times New Roman"/>
          <w:color w:val="000000" w:themeColor="text1"/>
          <w:sz w:val="24"/>
          <w:szCs w:val="24"/>
        </w:rPr>
        <w:t>ю</w:t>
      </w:r>
      <w:r w:rsidR="00757147" w:rsidRPr="001C0B73">
        <w:rPr>
          <w:rFonts w:ascii="Times New Roman" w:hAnsi="Times New Roman" w:cs="Times New Roman"/>
          <w:color w:val="000000" w:themeColor="text1"/>
          <w:sz w:val="24"/>
          <w:szCs w:val="24"/>
        </w:rPr>
        <w:t xml:space="preserve">.  </w:t>
      </w:r>
      <w:r w:rsidR="00F84F12" w:rsidRPr="001C0B73">
        <w:rPr>
          <w:rFonts w:ascii="Times New Roman" w:hAnsi="Times New Roman" w:cs="Times New Roman"/>
          <w:color w:val="000000" w:themeColor="text1"/>
          <w:sz w:val="24"/>
          <w:szCs w:val="24"/>
        </w:rPr>
        <w:t>И сейчас слов</w:t>
      </w:r>
      <w:r w:rsidR="00442928" w:rsidRPr="001C0B73">
        <w:rPr>
          <w:rFonts w:ascii="Times New Roman" w:hAnsi="Times New Roman" w:cs="Times New Roman"/>
          <w:color w:val="000000" w:themeColor="text1"/>
          <w:sz w:val="24"/>
          <w:szCs w:val="24"/>
        </w:rPr>
        <w:t>а</w:t>
      </w:r>
      <w:r w:rsidR="00F84F12" w:rsidRPr="001C0B73">
        <w:rPr>
          <w:rFonts w:ascii="Times New Roman" w:hAnsi="Times New Roman" w:cs="Times New Roman"/>
          <w:color w:val="000000" w:themeColor="text1"/>
          <w:sz w:val="24"/>
          <w:szCs w:val="24"/>
        </w:rPr>
        <w:t xml:space="preserve"> «политэкономия» и «экономика» </w:t>
      </w:r>
      <w:r w:rsidR="00442928" w:rsidRPr="001C0B73">
        <w:rPr>
          <w:rFonts w:ascii="Times New Roman" w:hAnsi="Times New Roman" w:cs="Times New Roman"/>
          <w:color w:val="000000" w:themeColor="text1"/>
          <w:sz w:val="24"/>
          <w:szCs w:val="24"/>
        </w:rPr>
        <w:t xml:space="preserve">часто используются </w:t>
      </w:r>
      <w:r w:rsidR="00F84F12" w:rsidRPr="001C0B73">
        <w:rPr>
          <w:rFonts w:ascii="Times New Roman" w:hAnsi="Times New Roman" w:cs="Times New Roman"/>
          <w:color w:val="000000" w:themeColor="text1"/>
          <w:sz w:val="24"/>
          <w:szCs w:val="24"/>
        </w:rPr>
        <w:t>как синоним</w:t>
      </w:r>
      <w:r w:rsidR="00442928" w:rsidRPr="001C0B73">
        <w:rPr>
          <w:rFonts w:ascii="Times New Roman" w:hAnsi="Times New Roman" w:cs="Times New Roman"/>
          <w:color w:val="000000" w:themeColor="text1"/>
          <w:sz w:val="24"/>
          <w:szCs w:val="24"/>
        </w:rPr>
        <w:t>ы</w:t>
      </w:r>
      <w:r w:rsidR="00F84F12" w:rsidRPr="001C0B73">
        <w:rPr>
          <w:rFonts w:ascii="Times New Roman" w:hAnsi="Times New Roman" w:cs="Times New Roman"/>
          <w:color w:val="000000" w:themeColor="text1"/>
          <w:sz w:val="24"/>
          <w:szCs w:val="24"/>
        </w:rPr>
        <w:t>. В качестве альтернативы полагаем, что п</w:t>
      </w:r>
      <w:r w:rsidR="00757147" w:rsidRPr="001C0B73">
        <w:rPr>
          <w:rFonts w:ascii="Times New Roman" w:hAnsi="Times New Roman" w:cs="Times New Roman"/>
          <w:color w:val="000000" w:themeColor="text1"/>
          <w:sz w:val="24"/>
          <w:szCs w:val="24"/>
        </w:rPr>
        <w:t>олитэкономия не замен</w:t>
      </w:r>
      <w:r w:rsidR="00F84F12" w:rsidRPr="001C0B73">
        <w:rPr>
          <w:rFonts w:ascii="Times New Roman" w:hAnsi="Times New Roman" w:cs="Times New Roman"/>
          <w:color w:val="000000" w:themeColor="text1"/>
          <w:sz w:val="24"/>
          <w:szCs w:val="24"/>
        </w:rPr>
        <w:t>яет</w:t>
      </w:r>
      <w:r w:rsidR="00757147" w:rsidRPr="001C0B73">
        <w:rPr>
          <w:rFonts w:ascii="Times New Roman" w:hAnsi="Times New Roman" w:cs="Times New Roman"/>
          <w:color w:val="000000" w:themeColor="text1"/>
          <w:sz w:val="24"/>
          <w:szCs w:val="24"/>
        </w:rPr>
        <w:t xml:space="preserve"> множество ЭН – она общеэкономическ</w:t>
      </w:r>
      <w:r w:rsidR="00F84F12" w:rsidRPr="001C0B73">
        <w:rPr>
          <w:rFonts w:ascii="Times New Roman" w:hAnsi="Times New Roman" w:cs="Times New Roman"/>
          <w:color w:val="000000" w:themeColor="text1"/>
          <w:sz w:val="24"/>
          <w:szCs w:val="24"/>
        </w:rPr>
        <w:t>ое</w:t>
      </w:r>
      <w:r w:rsidR="00757147" w:rsidRPr="001C0B73">
        <w:rPr>
          <w:rFonts w:ascii="Times New Roman" w:hAnsi="Times New Roman" w:cs="Times New Roman"/>
          <w:color w:val="000000" w:themeColor="text1"/>
          <w:sz w:val="24"/>
          <w:szCs w:val="24"/>
        </w:rPr>
        <w:t xml:space="preserve"> введение в СЭН.  </w:t>
      </w:r>
    </w:p>
    <w:p w:rsidR="001765B0" w:rsidRPr="001C0B73" w:rsidRDefault="00AD3F5A" w:rsidP="001C0B73">
      <w:pPr>
        <w:pStyle w:val="a3"/>
        <w:numPr>
          <w:ilvl w:val="0"/>
          <w:numId w:val="3"/>
        </w:numPr>
        <w:spacing w:after="0" w:line="240" w:lineRule="auto"/>
        <w:ind w:left="0" w:firstLine="705"/>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EF4F17" w:rsidRPr="001C0B73">
        <w:rPr>
          <w:rFonts w:ascii="Times New Roman" w:hAnsi="Times New Roman" w:cs="Times New Roman"/>
          <w:color w:val="000000" w:themeColor="text1"/>
          <w:sz w:val="24"/>
          <w:szCs w:val="24"/>
        </w:rPr>
        <w:t xml:space="preserve"> </w:t>
      </w:r>
      <w:r w:rsidR="00B13149" w:rsidRPr="001C0B73">
        <w:rPr>
          <w:rFonts w:ascii="Times New Roman" w:hAnsi="Times New Roman" w:cs="Times New Roman"/>
          <w:color w:val="000000" w:themeColor="text1"/>
          <w:sz w:val="24"/>
          <w:szCs w:val="24"/>
        </w:rPr>
        <w:t xml:space="preserve"> </w:t>
      </w:r>
      <w:r w:rsidR="002B7981" w:rsidRPr="001C0B73">
        <w:rPr>
          <w:rFonts w:ascii="Times New Roman" w:hAnsi="Times New Roman" w:cs="Times New Roman"/>
          <w:color w:val="000000" w:themeColor="text1"/>
          <w:sz w:val="24"/>
          <w:szCs w:val="24"/>
        </w:rPr>
        <w:t>Теоретизация наук</w:t>
      </w:r>
      <w:r w:rsidR="00586772" w:rsidRPr="001C0B73">
        <w:rPr>
          <w:rFonts w:ascii="Times New Roman" w:hAnsi="Times New Roman" w:cs="Times New Roman"/>
          <w:color w:val="000000" w:themeColor="text1"/>
          <w:sz w:val="24"/>
          <w:szCs w:val="24"/>
        </w:rPr>
        <w:t>, в т.</w:t>
      </w:r>
      <w:r w:rsidR="006369F2" w:rsidRPr="001C0B73">
        <w:rPr>
          <w:rFonts w:ascii="Times New Roman" w:hAnsi="Times New Roman" w:cs="Times New Roman"/>
          <w:color w:val="000000" w:themeColor="text1"/>
          <w:sz w:val="24"/>
          <w:szCs w:val="24"/>
        </w:rPr>
        <w:t xml:space="preserve"> </w:t>
      </w:r>
      <w:r w:rsidR="00586772" w:rsidRPr="001C0B73">
        <w:rPr>
          <w:rFonts w:ascii="Times New Roman" w:hAnsi="Times New Roman" w:cs="Times New Roman"/>
          <w:color w:val="000000" w:themeColor="text1"/>
          <w:sz w:val="24"/>
          <w:szCs w:val="24"/>
        </w:rPr>
        <w:t xml:space="preserve">ч. </w:t>
      </w:r>
      <w:r w:rsidR="005555A3" w:rsidRPr="001C0B73">
        <w:rPr>
          <w:rFonts w:ascii="Times New Roman" w:hAnsi="Times New Roman" w:cs="Times New Roman"/>
          <w:color w:val="000000" w:themeColor="text1"/>
          <w:sz w:val="24"/>
          <w:szCs w:val="24"/>
        </w:rPr>
        <w:t>О</w:t>
      </w:r>
      <w:r w:rsidR="00586772" w:rsidRPr="001C0B73">
        <w:rPr>
          <w:rFonts w:ascii="Times New Roman" w:hAnsi="Times New Roman" w:cs="Times New Roman"/>
          <w:color w:val="000000" w:themeColor="text1"/>
          <w:sz w:val="24"/>
          <w:szCs w:val="24"/>
        </w:rPr>
        <w:t>ЭН,</w:t>
      </w:r>
      <w:r w:rsidR="002B7981" w:rsidRPr="001C0B73">
        <w:rPr>
          <w:rFonts w:ascii="Times New Roman" w:hAnsi="Times New Roman" w:cs="Times New Roman"/>
          <w:color w:val="000000" w:themeColor="text1"/>
          <w:sz w:val="24"/>
          <w:szCs w:val="24"/>
        </w:rPr>
        <w:t xml:space="preserve"> происходит в меру разработки </w:t>
      </w:r>
      <w:r w:rsidR="00BA5198" w:rsidRPr="001C0B73">
        <w:rPr>
          <w:rFonts w:ascii="Times New Roman" w:hAnsi="Times New Roman" w:cs="Times New Roman"/>
          <w:color w:val="000000" w:themeColor="text1"/>
          <w:sz w:val="24"/>
          <w:szCs w:val="24"/>
        </w:rPr>
        <w:t>и</w:t>
      </w:r>
      <w:r w:rsidR="002B7981" w:rsidRPr="001C0B73">
        <w:rPr>
          <w:rFonts w:ascii="Times New Roman" w:hAnsi="Times New Roman" w:cs="Times New Roman"/>
          <w:color w:val="000000" w:themeColor="text1"/>
          <w:sz w:val="24"/>
          <w:szCs w:val="24"/>
        </w:rPr>
        <w:t>нтеллектуальн</w:t>
      </w:r>
      <w:r w:rsidR="00BA5198" w:rsidRPr="001C0B73">
        <w:rPr>
          <w:rFonts w:ascii="Times New Roman" w:hAnsi="Times New Roman" w:cs="Times New Roman"/>
          <w:color w:val="000000" w:themeColor="text1"/>
          <w:sz w:val="24"/>
          <w:szCs w:val="24"/>
        </w:rPr>
        <w:t>ой</w:t>
      </w:r>
      <w:r w:rsidR="002B7981" w:rsidRPr="001C0B73">
        <w:rPr>
          <w:rFonts w:ascii="Times New Roman" w:hAnsi="Times New Roman" w:cs="Times New Roman"/>
          <w:color w:val="000000" w:themeColor="text1"/>
          <w:sz w:val="24"/>
          <w:szCs w:val="24"/>
        </w:rPr>
        <w:t xml:space="preserve"> технологи</w:t>
      </w:r>
      <w:r w:rsidR="00BA5198" w:rsidRPr="001C0B73">
        <w:rPr>
          <w:rFonts w:ascii="Times New Roman" w:hAnsi="Times New Roman" w:cs="Times New Roman"/>
          <w:color w:val="000000" w:themeColor="text1"/>
          <w:sz w:val="24"/>
          <w:szCs w:val="24"/>
        </w:rPr>
        <w:t>и</w:t>
      </w:r>
      <w:r w:rsidR="00FC0A0C" w:rsidRPr="001C0B73">
        <w:rPr>
          <w:rFonts w:ascii="Times New Roman" w:hAnsi="Times New Roman" w:cs="Times New Roman"/>
          <w:color w:val="000000" w:themeColor="text1"/>
          <w:sz w:val="24"/>
          <w:szCs w:val="24"/>
        </w:rPr>
        <w:t xml:space="preserve"> ДЛ</w:t>
      </w:r>
      <w:r w:rsidR="002B7981" w:rsidRPr="001C0B73">
        <w:rPr>
          <w:rFonts w:ascii="Times New Roman" w:hAnsi="Times New Roman" w:cs="Times New Roman"/>
          <w:color w:val="000000" w:themeColor="text1"/>
          <w:sz w:val="24"/>
          <w:szCs w:val="24"/>
        </w:rPr>
        <w:t xml:space="preserve">, </w:t>
      </w:r>
      <w:r w:rsidR="00674B92" w:rsidRPr="001C0B73">
        <w:rPr>
          <w:rFonts w:ascii="Times New Roman" w:hAnsi="Times New Roman" w:cs="Times New Roman"/>
          <w:color w:val="000000" w:themeColor="text1"/>
          <w:sz w:val="24"/>
          <w:szCs w:val="24"/>
        </w:rPr>
        <w:t xml:space="preserve">воспринимаемой в качестве способности </w:t>
      </w:r>
      <w:r w:rsidR="002B7981" w:rsidRPr="001C0B73">
        <w:rPr>
          <w:rFonts w:ascii="Times New Roman" w:hAnsi="Times New Roman" w:cs="Times New Roman"/>
          <w:color w:val="000000" w:themeColor="text1"/>
          <w:sz w:val="24"/>
          <w:szCs w:val="24"/>
        </w:rPr>
        <w:t>мы</w:t>
      </w:r>
      <w:r w:rsidR="00674B92" w:rsidRPr="001C0B73">
        <w:rPr>
          <w:rFonts w:ascii="Times New Roman" w:hAnsi="Times New Roman" w:cs="Times New Roman"/>
          <w:color w:val="000000" w:themeColor="text1"/>
          <w:sz w:val="24"/>
          <w:szCs w:val="24"/>
        </w:rPr>
        <w:t>слить</w:t>
      </w:r>
      <w:r w:rsidR="002C58CD" w:rsidRPr="001C0B73">
        <w:rPr>
          <w:rFonts w:ascii="Times New Roman" w:hAnsi="Times New Roman" w:cs="Times New Roman"/>
          <w:color w:val="000000" w:themeColor="text1"/>
          <w:sz w:val="24"/>
          <w:szCs w:val="24"/>
        </w:rPr>
        <w:t xml:space="preserve"> и </w:t>
      </w:r>
      <w:proofErr w:type="spellStart"/>
      <w:r w:rsidR="002C58CD" w:rsidRPr="001C0B73">
        <w:rPr>
          <w:rFonts w:ascii="Times New Roman" w:hAnsi="Times New Roman" w:cs="Times New Roman"/>
          <w:color w:val="000000" w:themeColor="text1"/>
          <w:sz w:val="24"/>
          <w:szCs w:val="24"/>
        </w:rPr>
        <w:t>сущностно</w:t>
      </w:r>
      <w:proofErr w:type="spellEnd"/>
      <w:r w:rsidR="002C58CD" w:rsidRPr="001C0B73">
        <w:rPr>
          <w:rFonts w:ascii="Times New Roman" w:hAnsi="Times New Roman" w:cs="Times New Roman"/>
          <w:color w:val="000000" w:themeColor="text1"/>
          <w:sz w:val="24"/>
          <w:szCs w:val="24"/>
        </w:rPr>
        <w:t xml:space="preserve"> объяснять объекты</w:t>
      </w:r>
      <w:r w:rsidR="002B7981" w:rsidRPr="001C0B73">
        <w:rPr>
          <w:rFonts w:ascii="Times New Roman" w:hAnsi="Times New Roman" w:cs="Times New Roman"/>
          <w:color w:val="000000" w:themeColor="text1"/>
          <w:sz w:val="24"/>
          <w:szCs w:val="24"/>
        </w:rPr>
        <w:t xml:space="preserve">. </w:t>
      </w:r>
      <w:r w:rsidR="00CE3D2C" w:rsidRPr="001C0B73">
        <w:rPr>
          <w:rFonts w:ascii="Times New Roman" w:hAnsi="Times New Roman" w:cs="Times New Roman"/>
          <w:color w:val="000000" w:themeColor="text1"/>
          <w:sz w:val="24"/>
          <w:szCs w:val="24"/>
        </w:rPr>
        <w:t xml:space="preserve">В связи с этим важно понять мышление вообще. </w:t>
      </w:r>
      <w:r w:rsidR="001765B0" w:rsidRPr="001C0B73">
        <w:rPr>
          <w:rFonts w:ascii="Times New Roman" w:hAnsi="Times New Roman" w:cs="Times New Roman"/>
          <w:color w:val="000000" w:themeColor="text1"/>
          <w:sz w:val="24"/>
          <w:szCs w:val="24"/>
        </w:rPr>
        <w:t xml:space="preserve">Мышление изучают с </w:t>
      </w:r>
      <w:r w:rsidR="00E05B02" w:rsidRPr="001C0B73">
        <w:rPr>
          <w:rFonts w:ascii="Times New Roman" w:hAnsi="Times New Roman" w:cs="Times New Roman"/>
          <w:color w:val="000000" w:themeColor="text1"/>
          <w:sz w:val="24"/>
          <w:szCs w:val="24"/>
        </w:rPr>
        <w:t>античности</w:t>
      </w:r>
      <w:r w:rsidR="001765B0" w:rsidRPr="001C0B73">
        <w:rPr>
          <w:rFonts w:ascii="Times New Roman" w:hAnsi="Times New Roman" w:cs="Times New Roman"/>
          <w:color w:val="000000" w:themeColor="text1"/>
          <w:sz w:val="24"/>
          <w:szCs w:val="24"/>
        </w:rPr>
        <w:t xml:space="preserve">. </w:t>
      </w:r>
      <w:r w:rsidR="00225EB6" w:rsidRPr="001C0B73">
        <w:rPr>
          <w:rFonts w:ascii="Times New Roman" w:hAnsi="Times New Roman" w:cs="Times New Roman"/>
          <w:color w:val="000000" w:themeColor="text1"/>
          <w:sz w:val="24"/>
          <w:szCs w:val="24"/>
        </w:rPr>
        <w:t xml:space="preserve">С древности эту функцию выполняет математика, </w:t>
      </w:r>
      <w:r w:rsidR="00F74901" w:rsidRPr="001C0B73">
        <w:rPr>
          <w:rFonts w:ascii="Times New Roman" w:hAnsi="Times New Roman" w:cs="Times New Roman"/>
          <w:color w:val="000000" w:themeColor="text1"/>
          <w:sz w:val="24"/>
          <w:szCs w:val="24"/>
        </w:rPr>
        <w:t>а</w:t>
      </w:r>
      <w:r w:rsidR="00225EB6" w:rsidRPr="001C0B73">
        <w:rPr>
          <w:rFonts w:ascii="Times New Roman" w:hAnsi="Times New Roman" w:cs="Times New Roman"/>
          <w:color w:val="000000" w:themeColor="text1"/>
          <w:sz w:val="24"/>
          <w:szCs w:val="24"/>
        </w:rPr>
        <w:t xml:space="preserve"> д</w:t>
      </w:r>
      <w:r w:rsidR="00D17B65" w:rsidRPr="001C0B73">
        <w:rPr>
          <w:rFonts w:ascii="Times New Roman" w:hAnsi="Times New Roman" w:cs="Times New Roman"/>
          <w:color w:val="000000" w:themeColor="text1"/>
          <w:sz w:val="24"/>
          <w:szCs w:val="24"/>
        </w:rPr>
        <w:t>ревнегреческие ф</w:t>
      </w:r>
      <w:r w:rsidR="00F31CB9" w:rsidRPr="001C0B73">
        <w:rPr>
          <w:rFonts w:ascii="Times New Roman" w:hAnsi="Times New Roman" w:cs="Times New Roman"/>
          <w:color w:val="000000" w:themeColor="text1"/>
          <w:sz w:val="24"/>
          <w:szCs w:val="24"/>
        </w:rPr>
        <w:t>илософы заложили основы прикладных философских наук</w:t>
      </w:r>
      <w:r w:rsidR="00CE3D2C" w:rsidRPr="001C0B73">
        <w:rPr>
          <w:rFonts w:ascii="Times New Roman" w:hAnsi="Times New Roman" w:cs="Times New Roman"/>
          <w:color w:val="000000" w:themeColor="text1"/>
          <w:sz w:val="24"/>
          <w:szCs w:val="24"/>
        </w:rPr>
        <w:t xml:space="preserve"> о мышлении</w:t>
      </w:r>
      <w:r w:rsidR="00513AB5" w:rsidRPr="001C0B73">
        <w:rPr>
          <w:rFonts w:ascii="Times New Roman" w:hAnsi="Times New Roman" w:cs="Times New Roman"/>
          <w:color w:val="000000" w:themeColor="text1"/>
          <w:sz w:val="24"/>
          <w:szCs w:val="24"/>
        </w:rPr>
        <w:t xml:space="preserve"> </w:t>
      </w:r>
      <w:r w:rsidR="00F31CB9" w:rsidRPr="001C0B73">
        <w:rPr>
          <w:rFonts w:ascii="Times New Roman" w:hAnsi="Times New Roman" w:cs="Times New Roman"/>
          <w:color w:val="000000" w:themeColor="text1"/>
          <w:sz w:val="24"/>
          <w:szCs w:val="24"/>
        </w:rPr>
        <w:t>– диалектик</w:t>
      </w:r>
      <w:r w:rsidR="00225EB6" w:rsidRPr="001C0B73">
        <w:rPr>
          <w:rFonts w:ascii="Times New Roman" w:hAnsi="Times New Roman" w:cs="Times New Roman"/>
          <w:color w:val="000000" w:themeColor="text1"/>
          <w:sz w:val="24"/>
          <w:szCs w:val="24"/>
        </w:rPr>
        <w:t>у</w:t>
      </w:r>
      <w:r w:rsidR="00F31CB9" w:rsidRPr="001C0B73">
        <w:rPr>
          <w:rFonts w:ascii="Times New Roman" w:hAnsi="Times New Roman" w:cs="Times New Roman"/>
          <w:color w:val="000000" w:themeColor="text1"/>
          <w:sz w:val="24"/>
          <w:szCs w:val="24"/>
        </w:rPr>
        <w:t xml:space="preserve"> и логик</w:t>
      </w:r>
      <w:r w:rsidR="00225EB6" w:rsidRPr="001C0B73">
        <w:rPr>
          <w:rFonts w:ascii="Times New Roman" w:hAnsi="Times New Roman" w:cs="Times New Roman"/>
          <w:color w:val="000000" w:themeColor="text1"/>
          <w:sz w:val="24"/>
          <w:szCs w:val="24"/>
        </w:rPr>
        <w:t>у</w:t>
      </w:r>
      <w:r w:rsidR="00F31CB9" w:rsidRPr="001C0B73">
        <w:rPr>
          <w:rFonts w:ascii="Times New Roman" w:hAnsi="Times New Roman" w:cs="Times New Roman"/>
          <w:color w:val="000000" w:themeColor="text1"/>
          <w:sz w:val="24"/>
          <w:szCs w:val="24"/>
        </w:rPr>
        <w:t xml:space="preserve"> как </w:t>
      </w:r>
      <w:r w:rsidR="005578BD">
        <w:rPr>
          <w:rFonts w:ascii="Times New Roman" w:hAnsi="Times New Roman" w:cs="Times New Roman"/>
          <w:color w:val="000000" w:themeColor="text1"/>
          <w:sz w:val="24"/>
          <w:szCs w:val="24"/>
        </w:rPr>
        <w:t xml:space="preserve">мыслительный </w:t>
      </w:r>
      <w:r w:rsidR="00F31CB9" w:rsidRPr="001C0B73">
        <w:rPr>
          <w:rFonts w:ascii="Times New Roman" w:hAnsi="Times New Roman" w:cs="Times New Roman"/>
          <w:color w:val="000000" w:themeColor="text1"/>
          <w:sz w:val="24"/>
          <w:szCs w:val="24"/>
        </w:rPr>
        <w:t>канон теоретизации наук</w:t>
      </w:r>
      <w:r w:rsidR="00D17B65" w:rsidRPr="001C0B73">
        <w:rPr>
          <w:rFonts w:ascii="Times New Roman" w:hAnsi="Times New Roman" w:cs="Times New Roman"/>
          <w:color w:val="000000" w:themeColor="text1"/>
          <w:sz w:val="24"/>
          <w:szCs w:val="24"/>
        </w:rPr>
        <w:t xml:space="preserve">, а средневековые </w:t>
      </w:r>
      <w:r w:rsidR="00C925A2" w:rsidRPr="001C0B73">
        <w:rPr>
          <w:rFonts w:ascii="Times New Roman" w:hAnsi="Times New Roman" w:cs="Times New Roman"/>
          <w:color w:val="000000" w:themeColor="text1"/>
          <w:sz w:val="24"/>
          <w:szCs w:val="24"/>
        </w:rPr>
        <w:t>философы</w:t>
      </w:r>
      <w:r w:rsidR="00D17B65" w:rsidRPr="001C0B73">
        <w:rPr>
          <w:rFonts w:ascii="Times New Roman" w:hAnsi="Times New Roman" w:cs="Times New Roman"/>
          <w:color w:val="000000" w:themeColor="text1"/>
          <w:sz w:val="24"/>
          <w:szCs w:val="24"/>
        </w:rPr>
        <w:t xml:space="preserve"> синтезировали их в ДЛ</w:t>
      </w:r>
      <w:r w:rsidR="00F31CB9" w:rsidRPr="001C0B73">
        <w:rPr>
          <w:rFonts w:ascii="Times New Roman" w:hAnsi="Times New Roman" w:cs="Times New Roman"/>
          <w:color w:val="000000" w:themeColor="text1"/>
          <w:sz w:val="24"/>
          <w:szCs w:val="24"/>
        </w:rPr>
        <w:t>.   Так возникла главная проблема науки современности</w:t>
      </w:r>
      <w:r w:rsidR="00BA5198" w:rsidRPr="001C0B73">
        <w:rPr>
          <w:rFonts w:ascii="Times New Roman" w:hAnsi="Times New Roman" w:cs="Times New Roman"/>
          <w:color w:val="000000" w:themeColor="text1"/>
          <w:sz w:val="24"/>
          <w:szCs w:val="24"/>
        </w:rPr>
        <w:t xml:space="preserve"> о </w:t>
      </w:r>
      <w:r w:rsidR="00F31CB9" w:rsidRPr="001C0B73">
        <w:rPr>
          <w:rFonts w:ascii="Times New Roman" w:hAnsi="Times New Roman" w:cs="Times New Roman"/>
          <w:color w:val="000000" w:themeColor="text1"/>
          <w:sz w:val="24"/>
          <w:szCs w:val="24"/>
        </w:rPr>
        <w:t>сущност</w:t>
      </w:r>
      <w:r w:rsidR="00BA5198" w:rsidRPr="001C0B73">
        <w:rPr>
          <w:rFonts w:ascii="Times New Roman" w:hAnsi="Times New Roman" w:cs="Times New Roman"/>
          <w:color w:val="000000" w:themeColor="text1"/>
          <w:sz w:val="24"/>
          <w:szCs w:val="24"/>
        </w:rPr>
        <w:t>и</w:t>
      </w:r>
      <w:r w:rsidR="00F31CB9" w:rsidRPr="001C0B73">
        <w:rPr>
          <w:rFonts w:ascii="Times New Roman" w:hAnsi="Times New Roman" w:cs="Times New Roman"/>
          <w:color w:val="000000" w:themeColor="text1"/>
          <w:sz w:val="24"/>
          <w:szCs w:val="24"/>
        </w:rPr>
        <w:t xml:space="preserve"> мышления. Без овладения </w:t>
      </w:r>
      <w:r w:rsidR="00D17B65" w:rsidRPr="001C0B73">
        <w:rPr>
          <w:rFonts w:ascii="Times New Roman" w:hAnsi="Times New Roman" w:cs="Times New Roman"/>
          <w:color w:val="000000" w:themeColor="text1"/>
          <w:sz w:val="24"/>
          <w:szCs w:val="24"/>
        </w:rPr>
        <w:t>ДЛ</w:t>
      </w:r>
      <w:r w:rsidR="00F31CB9" w:rsidRPr="001C0B73">
        <w:rPr>
          <w:rFonts w:ascii="Times New Roman" w:hAnsi="Times New Roman" w:cs="Times New Roman"/>
          <w:color w:val="000000" w:themeColor="text1"/>
          <w:sz w:val="24"/>
          <w:szCs w:val="24"/>
        </w:rPr>
        <w:t xml:space="preserve"> невозможно понять   сущност</w:t>
      </w:r>
      <w:r w:rsidR="000D7479" w:rsidRPr="001C0B73">
        <w:rPr>
          <w:rFonts w:ascii="Times New Roman" w:hAnsi="Times New Roman" w:cs="Times New Roman"/>
          <w:color w:val="000000" w:themeColor="text1"/>
          <w:sz w:val="24"/>
          <w:szCs w:val="24"/>
        </w:rPr>
        <w:t>и</w:t>
      </w:r>
      <w:r w:rsidR="00F31CB9" w:rsidRPr="001C0B73">
        <w:rPr>
          <w:rFonts w:ascii="Times New Roman" w:hAnsi="Times New Roman" w:cs="Times New Roman"/>
          <w:color w:val="000000" w:themeColor="text1"/>
          <w:sz w:val="24"/>
          <w:szCs w:val="24"/>
        </w:rPr>
        <w:t xml:space="preserve"> </w:t>
      </w:r>
      <w:r w:rsidR="002C58CD" w:rsidRPr="001C0B73">
        <w:rPr>
          <w:rFonts w:ascii="Times New Roman" w:hAnsi="Times New Roman" w:cs="Times New Roman"/>
          <w:color w:val="000000" w:themeColor="text1"/>
          <w:sz w:val="24"/>
          <w:szCs w:val="24"/>
        </w:rPr>
        <w:t>объектов, в том числе</w:t>
      </w:r>
      <w:r w:rsidR="00225EB6" w:rsidRPr="001C0B73">
        <w:rPr>
          <w:rFonts w:ascii="Times New Roman" w:hAnsi="Times New Roman" w:cs="Times New Roman"/>
          <w:color w:val="000000" w:themeColor="text1"/>
          <w:sz w:val="24"/>
          <w:szCs w:val="24"/>
        </w:rPr>
        <w:t xml:space="preserve"> мышления</w:t>
      </w:r>
      <w:r w:rsidR="00F31CB9" w:rsidRPr="001C0B73">
        <w:rPr>
          <w:rFonts w:ascii="Times New Roman" w:hAnsi="Times New Roman" w:cs="Times New Roman"/>
          <w:color w:val="000000" w:themeColor="text1"/>
          <w:sz w:val="24"/>
          <w:szCs w:val="24"/>
        </w:rPr>
        <w:t xml:space="preserve">. </w:t>
      </w:r>
      <w:r w:rsidR="001765B0" w:rsidRPr="001C0B73">
        <w:rPr>
          <w:rFonts w:ascii="Times New Roman" w:hAnsi="Times New Roman" w:cs="Times New Roman"/>
          <w:color w:val="000000" w:themeColor="text1"/>
          <w:sz w:val="24"/>
          <w:szCs w:val="24"/>
        </w:rPr>
        <w:t xml:space="preserve">Первоначально </w:t>
      </w:r>
      <w:r w:rsidR="00BA5198" w:rsidRPr="001C0B73">
        <w:rPr>
          <w:rFonts w:ascii="Times New Roman" w:hAnsi="Times New Roman" w:cs="Times New Roman"/>
          <w:color w:val="000000" w:themeColor="text1"/>
          <w:sz w:val="24"/>
          <w:szCs w:val="24"/>
        </w:rPr>
        <w:t>мыш</w:t>
      </w:r>
      <w:r w:rsidR="005B4128" w:rsidRPr="001C0B73">
        <w:rPr>
          <w:rFonts w:ascii="Times New Roman" w:hAnsi="Times New Roman" w:cs="Times New Roman"/>
          <w:color w:val="000000" w:themeColor="text1"/>
          <w:sz w:val="24"/>
          <w:szCs w:val="24"/>
        </w:rPr>
        <w:t xml:space="preserve">лением </w:t>
      </w:r>
      <w:r w:rsidR="001765B0" w:rsidRPr="001C0B73">
        <w:rPr>
          <w:rFonts w:ascii="Times New Roman" w:hAnsi="Times New Roman" w:cs="Times New Roman"/>
          <w:color w:val="000000" w:themeColor="text1"/>
          <w:sz w:val="24"/>
          <w:szCs w:val="24"/>
        </w:rPr>
        <w:t>называли деятельность головы</w:t>
      </w:r>
      <w:r w:rsidR="00B36C48" w:rsidRPr="001C0B73">
        <w:rPr>
          <w:rFonts w:ascii="Times New Roman" w:hAnsi="Times New Roman" w:cs="Times New Roman"/>
          <w:color w:val="000000" w:themeColor="text1"/>
          <w:sz w:val="24"/>
          <w:szCs w:val="24"/>
        </w:rPr>
        <w:t xml:space="preserve"> не только людей</w:t>
      </w:r>
      <w:r w:rsidR="001765B0" w:rsidRPr="001C0B73">
        <w:rPr>
          <w:rFonts w:ascii="Times New Roman" w:hAnsi="Times New Roman" w:cs="Times New Roman"/>
          <w:color w:val="000000" w:themeColor="text1"/>
          <w:sz w:val="24"/>
          <w:szCs w:val="24"/>
        </w:rPr>
        <w:t xml:space="preserve">, </w:t>
      </w:r>
      <w:r w:rsidR="00FC0A0C" w:rsidRPr="001C0B73">
        <w:rPr>
          <w:rFonts w:ascii="Times New Roman" w:hAnsi="Times New Roman" w:cs="Times New Roman"/>
          <w:color w:val="000000" w:themeColor="text1"/>
          <w:sz w:val="24"/>
          <w:szCs w:val="24"/>
        </w:rPr>
        <w:t xml:space="preserve">у которых она </w:t>
      </w:r>
      <w:r w:rsidR="001765B0" w:rsidRPr="001C0B73">
        <w:rPr>
          <w:rFonts w:ascii="Times New Roman" w:hAnsi="Times New Roman" w:cs="Times New Roman"/>
          <w:color w:val="000000" w:themeColor="text1"/>
          <w:sz w:val="24"/>
          <w:szCs w:val="24"/>
        </w:rPr>
        <w:t>проявля</w:t>
      </w:r>
      <w:r w:rsidR="00FC0A0C" w:rsidRPr="001C0B73">
        <w:rPr>
          <w:rFonts w:ascii="Times New Roman" w:hAnsi="Times New Roman" w:cs="Times New Roman"/>
          <w:color w:val="000000" w:themeColor="text1"/>
          <w:sz w:val="24"/>
          <w:szCs w:val="24"/>
        </w:rPr>
        <w:t>ет</w:t>
      </w:r>
      <w:r w:rsidR="001765B0" w:rsidRPr="001C0B73">
        <w:rPr>
          <w:rFonts w:ascii="Times New Roman" w:hAnsi="Times New Roman" w:cs="Times New Roman"/>
          <w:color w:val="000000" w:themeColor="text1"/>
          <w:sz w:val="24"/>
          <w:szCs w:val="24"/>
        </w:rPr>
        <w:t xml:space="preserve">ся в </w:t>
      </w:r>
      <w:r w:rsidR="00B36C48" w:rsidRPr="001C0B73">
        <w:rPr>
          <w:rFonts w:ascii="Times New Roman" w:hAnsi="Times New Roman" w:cs="Times New Roman"/>
          <w:color w:val="000000" w:themeColor="text1"/>
          <w:sz w:val="24"/>
          <w:szCs w:val="24"/>
        </w:rPr>
        <w:t xml:space="preserve">их </w:t>
      </w:r>
      <w:r w:rsidR="001765B0" w:rsidRPr="001C0B73">
        <w:rPr>
          <w:rFonts w:ascii="Times New Roman" w:hAnsi="Times New Roman" w:cs="Times New Roman"/>
          <w:color w:val="000000" w:themeColor="text1"/>
          <w:sz w:val="24"/>
          <w:szCs w:val="24"/>
        </w:rPr>
        <w:t xml:space="preserve">речи.  </w:t>
      </w:r>
      <w:r w:rsidR="003A6C3B" w:rsidRPr="001C0B73">
        <w:rPr>
          <w:rFonts w:ascii="Times New Roman" w:hAnsi="Times New Roman" w:cs="Times New Roman"/>
          <w:color w:val="000000" w:themeColor="text1"/>
          <w:sz w:val="24"/>
          <w:szCs w:val="24"/>
        </w:rPr>
        <w:t xml:space="preserve">Эта концепция трактовки мышления остается главной </w:t>
      </w:r>
      <w:r w:rsidR="00B13149" w:rsidRPr="001C0B73">
        <w:rPr>
          <w:rFonts w:ascii="Times New Roman" w:hAnsi="Times New Roman" w:cs="Times New Roman"/>
          <w:color w:val="000000" w:themeColor="text1"/>
          <w:sz w:val="24"/>
          <w:szCs w:val="24"/>
        </w:rPr>
        <w:t>по настоящее время</w:t>
      </w:r>
      <w:r w:rsidR="00B87770" w:rsidRPr="001C0B73">
        <w:rPr>
          <w:rFonts w:ascii="Times New Roman" w:hAnsi="Times New Roman" w:cs="Times New Roman"/>
          <w:color w:val="000000" w:themeColor="text1"/>
          <w:sz w:val="24"/>
          <w:szCs w:val="24"/>
        </w:rPr>
        <w:t>.</w:t>
      </w:r>
      <w:r w:rsidR="002C58CD" w:rsidRPr="001C0B73">
        <w:rPr>
          <w:rFonts w:ascii="Times New Roman" w:hAnsi="Times New Roman" w:cs="Times New Roman"/>
          <w:color w:val="000000" w:themeColor="text1"/>
          <w:sz w:val="24"/>
          <w:szCs w:val="24"/>
        </w:rPr>
        <w:t xml:space="preserve"> Такому мышлению учить не надо</w:t>
      </w:r>
      <w:r w:rsidR="002407C5">
        <w:rPr>
          <w:rFonts w:ascii="Times New Roman" w:hAnsi="Times New Roman" w:cs="Times New Roman"/>
          <w:color w:val="000000" w:themeColor="text1"/>
          <w:sz w:val="24"/>
          <w:szCs w:val="24"/>
        </w:rPr>
        <w:t xml:space="preserve"> </w:t>
      </w:r>
      <w:r w:rsidR="002407C5" w:rsidRPr="001C0B73">
        <w:rPr>
          <w:rFonts w:ascii="Times New Roman" w:hAnsi="Times New Roman" w:cs="Times New Roman"/>
          <w:color w:val="000000" w:themeColor="text1"/>
          <w:sz w:val="24"/>
          <w:szCs w:val="24"/>
        </w:rPr>
        <w:t>–</w:t>
      </w:r>
      <w:r w:rsidR="002C58CD" w:rsidRPr="001C0B73">
        <w:rPr>
          <w:rFonts w:ascii="Times New Roman" w:hAnsi="Times New Roman" w:cs="Times New Roman"/>
          <w:color w:val="000000" w:themeColor="text1"/>
          <w:sz w:val="24"/>
          <w:szCs w:val="24"/>
        </w:rPr>
        <w:t xml:space="preserve"> люди </w:t>
      </w:r>
      <w:r w:rsidR="002407C5" w:rsidRPr="001C0B73">
        <w:rPr>
          <w:rFonts w:ascii="Times New Roman" w:hAnsi="Times New Roman" w:cs="Times New Roman"/>
          <w:color w:val="000000" w:themeColor="text1"/>
          <w:sz w:val="24"/>
          <w:szCs w:val="24"/>
        </w:rPr>
        <w:t xml:space="preserve">его </w:t>
      </w:r>
      <w:r w:rsidR="002C58CD" w:rsidRPr="001C0B73">
        <w:rPr>
          <w:rFonts w:ascii="Times New Roman" w:hAnsi="Times New Roman" w:cs="Times New Roman"/>
          <w:color w:val="000000" w:themeColor="text1"/>
          <w:sz w:val="24"/>
          <w:szCs w:val="24"/>
        </w:rPr>
        <w:t>осваиваю</w:t>
      </w:r>
      <w:r w:rsidR="005578BD">
        <w:rPr>
          <w:rFonts w:ascii="Times New Roman" w:hAnsi="Times New Roman" w:cs="Times New Roman"/>
          <w:color w:val="000000" w:themeColor="text1"/>
          <w:sz w:val="24"/>
          <w:szCs w:val="24"/>
        </w:rPr>
        <w:t>т</w:t>
      </w:r>
      <w:r w:rsidR="002C58CD" w:rsidRPr="001C0B73">
        <w:rPr>
          <w:rFonts w:ascii="Times New Roman" w:hAnsi="Times New Roman" w:cs="Times New Roman"/>
          <w:color w:val="000000" w:themeColor="text1"/>
          <w:sz w:val="24"/>
          <w:szCs w:val="24"/>
        </w:rPr>
        <w:t xml:space="preserve"> стихийно. </w:t>
      </w:r>
      <w:r w:rsidR="00B87770" w:rsidRPr="001C0B73">
        <w:rPr>
          <w:rFonts w:ascii="Times New Roman" w:hAnsi="Times New Roman" w:cs="Times New Roman"/>
          <w:color w:val="000000" w:themeColor="text1"/>
          <w:sz w:val="24"/>
          <w:szCs w:val="24"/>
        </w:rPr>
        <w:t xml:space="preserve"> В таком случае </w:t>
      </w:r>
      <w:r w:rsidR="001765B0" w:rsidRPr="001C0B73">
        <w:rPr>
          <w:rFonts w:ascii="Times New Roman" w:hAnsi="Times New Roman" w:cs="Times New Roman"/>
          <w:color w:val="000000" w:themeColor="text1"/>
          <w:sz w:val="24"/>
          <w:szCs w:val="24"/>
        </w:rPr>
        <w:t>не различают язык</w:t>
      </w:r>
      <w:r w:rsidR="00A74819" w:rsidRPr="001C0B73">
        <w:rPr>
          <w:rFonts w:ascii="Times New Roman" w:hAnsi="Times New Roman" w:cs="Times New Roman"/>
          <w:color w:val="000000" w:themeColor="text1"/>
          <w:sz w:val="24"/>
          <w:szCs w:val="24"/>
        </w:rPr>
        <w:t xml:space="preserve"> (речь)</w:t>
      </w:r>
      <w:r w:rsidR="001765B0" w:rsidRPr="001C0B73">
        <w:rPr>
          <w:rFonts w:ascii="Times New Roman" w:hAnsi="Times New Roman" w:cs="Times New Roman"/>
          <w:color w:val="000000" w:themeColor="text1"/>
          <w:sz w:val="24"/>
          <w:szCs w:val="24"/>
        </w:rPr>
        <w:t xml:space="preserve"> и мышление</w:t>
      </w:r>
      <w:r w:rsidR="00B13149" w:rsidRPr="001C0B73">
        <w:rPr>
          <w:rFonts w:ascii="Times New Roman" w:hAnsi="Times New Roman" w:cs="Times New Roman"/>
          <w:color w:val="000000" w:themeColor="text1"/>
          <w:sz w:val="24"/>
          <w:szCs w:val="24"/>
        </w:rPr>
        <w:t xml:space="preserve">, что </w:t>
      </w:r>
      <w:r w:rsidR="00FC0A0C" w:rsidRPr="001C0B73">
        <w:rPr>
          <w:rFonts w:ascii="Times New Roman" w:hAnsi="Times New Roman" w:cs="Times New Roman"/>
          <w:color w:val="000000" w:themeColor="text1"/>
          <w:sz w:val="24"/>
          <w:szCs w:val="24"/>
        </w:rPr>
        <w:t xml:space="preserve">  свидетельствует о </w:t>
      </w:r>
      <w:r w:rsidR="001765B0" w:rsidRPr="001C0B73">
        <w:rPr>
          <w:rFonts w:ascii="Times New Roman" w:hAnsi="Times New Roman" w:cs="Times New Roman"/>
          <w:color w:val="000000" w:themeColor="text1"/>
          <w:sz w:val="24"/>
          <w:szCs w:val="24"/>
        </w:rPr>
        <w:t>непон</w:t>
      </w:r>
      <w:r w:rsidR="00B13149" w:rsidRPr="001C0B73">
        <w:rPr>
          <w:rFonts w:ascii="Times New Roman" w:hAnsi="Times New Roman" w:cs="Times New Roman"/>
          <w:color w:val="000000" w:themeColor="text1"/>
          <w:sz w:val="24"/>
          <w:szCs w:val="24"/>
        </w:rPr>
        <w:t>имание</w:t>
      </w:r>
      <w:r w:rsidR="001765B0" w:rsidRPr="001C0B73">
        <w:rPr>
          <w:rFonts w:ascii="Times New Roman" w:hAnsi="Times New Roman" w:cs="Times New Roman"/>
          <w:color w:val="000000" w:themeColor="text1"/>
          <w:sz w:val="24"/>
          <w:szCs w:val="24"/>
        </w:rPr>
        <w:t xml:space="preserve"> сущности мышления и его функции для науки, в том числе ЭН. Средством может быть </w:t>
      </w:r>
      <w:r w:rsidR="001765B0" w:rsidRPr="001C0B73">
        <w:rPr>
          <w:rFonts w:ascii="Times New Roman" w:hAnsi="Times New Roman" w:cs="Times New Roman"/>
          <w:color w:val="000000" w:themeColor="text1"/>
          <w:sz w:val="24"/>
          <w:szCs w:val="24"/>
        </w:rPr>
        <w:lastRenderedPageBreak/>
        <w:t>сопоставление языка и мышления с тем, чтобы показать различие двух форм интеллекта – естественного (я</w:t>
      </w:r>
      <w:r w:rsidR="005E6036" w:rsidRPr="001C0B73">
        <w:rPr>
          <w:rFonts w:ascii="Times New Roman" w:hAnsi="Times New Roman" w:cs="Times New Roman"/>
          <w:color w:val="000000" w:themeColor="text1"/>
          <w:sz w:val="24"/>
          <w:szCs w:val="24"/>
        </w:rPr>
        <w:t>зыка) и искусственного (мышления</w:t>
      </w:r>
      <w:r w:rsidR="001765B0" w:rsidRPr="001C0B73">
        <w:rPr>
          <w:rFonts w:ascii="Times New Roman" w:hAnsi="Times New Roman" w:cs="Times New Roman"/>
          <w:color w:val="000000" w:themeColor="text1"/>
          <w:sz w:val="24"/>
          <w:szCs w:val="24"/>
        </w:rPr>
        <w:t>) и тем самым утверд</w:t>
      </w:r>
      <w:r w:rsidR="00B40575" w:rsidRPr="001C0B73">
        <w:rPr>
          <w:rFonts w:ascii="Times New Roman" w:hAnsi="Times New Roman" w:cs="Times New Roman"/>
          <w:color w:val="000000" w:themeColor="text1"/>
          <w:sz w:val="24"/>
          <w:szCs w:val="24"/>
        </w:rPr>
        <w:t>и</w:t>
      </w:r>
      <w:r w:rsidR="001765B0" w:rsidRPr="001C0B73">
        <w:rPr>
          <w:rFonts w:ascii="Times New Roman" w:hAnsi="Times New Roman" w:cs="Times New Roman"/>
          <w:color w:val="000000" w:themeColor="text1"/>
          <w:sz w:val="24"/>
          <w:szCs w:val="24"/>
        </w:rPr>
        <w:t>ть</w:t>
      </w:r>
      <w:r w:rsidR="00B40575" w:rsidRPr="001C0B73">
        <w:rPr>
          <w:rFonts w:ascii="Times New Roman" w:hAnsi="Times New Roman" w:cs="Times New Roman"/>
          <w:color w:val="000000" w:themeColor="text1"/>
          <w:sz w:val="24"/>
          <w:szCs w:val="24"/>
        </w:rPr>
        <w:t xml:space="preserve"> их</w:t>
      </w:r>
      <w:r w:rsidR="001765B0" w:rsidRPr="001C0B73">
        <w:rPr>
          <w:rFonts w:ascii="Times New Roman" w:hAnsi="Times New Roman" w:cs="Times New Roman"/>
          <w:color w:val="000000" w:themeColor="text1"/>
          <w:sz w:val="24"/>
          <w:szCs w:val="24"/>
        </w:rPr>
        <w:t xml:space="preserve"> различие, существование мышления как особой формы ИИ </w:t>
      </w:r>
      <w:r w:rsidR="00206DC2" w:rsidRPr="001C0B73">
        <w:rPr>
          <w:rFonts w:ascii="Times New Roman" w:hAnsi="Times New Roman" w:cs="Times New Roman"/>
          <w:color w:val="000000" w:themeColor="text1"/>
          <w:sz w:val="24"/>
          <w:szCs w:val="24"/>
        </w:rPr>
        <w:t>[</w:t>
      </w:r>
      <w:r w:rsidR="001765B0" w:rsidRPr="001C0B73">
        <w:rPr>
          <w:rFonts w:ascii="Times New Roman" w:hAnsi="Times New Roman" w:cs="Times New Roman"/>
          <w:color w:val="000000" w:themeColor="text1"/>
          <w:sz w:val="24"/>
          <w:szCs w:val="24"/>
        </w:rPr>
        <w:t>см.</w:t>
      </w:r>
      <w:r w:rsidR="008860F2" w:rsidRPr="001C0B73">
        <w:rPr>
          <w:rFonts w:ascii="Times New Roman" w:hAnsi="Times New Roman" w:cs="Times New Roman"/>
          <w:color w:val="000000" w:themeColor="text1"/>
          <w:sz w:val="24"/>
          <w:szCs w:val="24"/>
        </w:rPr>
        <w:t xml:space="preserve"> </w:t>
      </w:r>
      <w:r w:rsidR="00206DC2" w:rsidRPr="001C0B73">
        <w:rPr>
          <w:rFonts w:ascii="Times New Roman" w:hAnsi="Times New Roman" w:cs="Times New Roman"/>
          <w:color w:val="000000" w:themeColor="text1"/>
          <w:sz w:val="24"/>
          <w:szCs w:val="24"/>
        </w:rPr>
        <w:t>6]</w:t>
      </w:r>
      <w:r w:rsidR="00E37FB3" w:rsidRPr="001C0B73">
        <w:rPr>
          <w:rFonts w:ascii="Times New Roman" w:hAnsi="Times New Roman" w:cs="Times New Roman"/>
          <w:color w:val="000000" w:themeColor="text1"/>
          <w:sz w:val="24"/>
          <w:szCs w:val="24"/>
        </w:rPr>
        <w:t>.</w:t>
      </w:r>
    </w:p>
    <w:p w:rsidR="009B7D40" w:rsidRPr="001C0B73" w:rsidRDefault="00F31CB9" w:rsidP="001C0B73">
      <w:pPr>
        <w:pStyle w:val="a3"/>
        <w:numPr>
          <w:ilvl w:val="0"/>
          <w:numId w:val="3"/>
        </w:numPr>
        <w:spacing w:after="0" w:line="240" w:lineRule="auto"/>
        <w:ind w:left="0" w:firstLine="705"/>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Для понимания </w:t>
      </w:r>
      <w:r w:rsidR="0047291B" w:rsidRPr="001C0B73">
        <w:rPr>
          <w:rFonts w:ascii="Times New Roman" w:hAnsi="Times New Roman" w:cs="Times New Roman"/>
          <w:color w:val="000000" w:themeColor="text1"/>
          <w:sz w:val="24"/>
          <w:szCs w:val="24"/>
        </w:rPr>
        <w:t xml:space="preserve">сущности </w:t>
      </w:r>
      <w:r w:rsidR="001765B0" w:rsidRPr="001C0B73">
        <w:rPr>
          <w:rFonts w:ascii="Times New Roman" w:hAnsi="Times New Roman" w:cs="Times New Roman"/>
          <w:color w:val="000000" w:themeColor="text1"/>
          <w:sz w:val="24"/>
          <w:szCs w:val="24"/>
        </w:rPr>
        <w:t xml:space="preserve">мышления </w:t>
      </w:r>
      <w:r w:rsidR="00BE223B" w:rsidRPr="001C0B73">
        <w:rPr>
          <w:rFonts w:ascii="Times New Roman" w:hAnsi="Times New Roman" w:cs="Times New Roman"/>
          <w:color w:val="000000" w:themeColor="text1"/>
          <w:sz w:val="24"/>
          <w:szCs w:val="24"/>
        </w:rPr>
        <w:t xml:space="preserve">рационально опереться на </w:t>
      </w:r>
      <w:r w:rsidR="001765B0" w:rsidRPr="001C0B73">
        <w:rPr>
          <w:rFonts w:ascii="Times New Roman" w:hAnsi="Times New Roman" w:cs="Times New Roman"/>
          <w:color w:val="000000" w:themeColor="text1"/>
          <w:sz w:val="24"/>
          <w:szCs w:val="24"/>
        </w:rPr>
        <w:t>математик</w:t>
      </w:r>
      <w:r w:rsidR="00A011BE" w:rsidRPr="001C0B73">
        <w:rPr>
          <w:rFonts w:ascii="Times New Roman" w:hAnsi="Times New Roman" w:cs="Times New Roman"/>
          <w:color w:val="000000" w:themeColor="text1"/>
          <w:sz w:val="24"/>
          <w:szCs w:val="24"/>
        </w:rPr>
        <w:t>у</w:t>
      </w:r>
      <w:r w:rsidR="001765B0" w:rsidRPr="001C0B73">
        <w:rPr>
          <w:rFonts w:ascii="Times New Roman" w:hAnsi="Times New Roman" w:cs="Times New Roman"/>
          <w:color w:val="000000" w:themeColor="text1"/>
          <w:sz w:val="24"/>
          <w:szCs w:val="24"/>
        </w:rPr>
        <w:t>, являющ</w:t>
      </w:r>
      <w:r w:rsidR="00A011BE" w:rsidRPr="001C0B73">
        <w:rPr>
          <w:rFonts w:ascii="Times New Roman" w:hAnsi="Times New Roman" w:cs="Times New Roman"/>
          <w:color w:val="000000" w:themeColor="text1"/>
          <w:sz w:val="24"/>
          <w:szCs w:val="24"/>
        </w:rPr>
        <w:t>уюся</w:t>
      </w:r>
      <w:r w:rsidR="001765B0" w:rsidRPr="001C0B73">
        <w:rPr>
          <w:rFonts w:ascii="Times New Roman" w:hAnsi="Times New Roman" w:cs="Times New Roman"/>
          <w:color w:val="000000" w:themeColor="text1"/>
          <w:sz w:val="24"/>
          <w:szCs w:val="24"/>
        </w:rPr>
        <w:t xml:space="preserve"> классическим е</w:t>
      </w:r>
      <w:r w:rsidR="00CA4A13" w:rsidRPr="001C0B73">
        <w:rPr>
          <w:rFonts w:ascii="Times New Roman" w:hAnsi="Times New Roman" w:cs="Times New Roman"/>
          <w:color w:val="000000" w:themeColor="text1"/>
          <w:sz w:val="24"/>
          <w:szCs w:val="24"/>
        </w:rPr>
        <w:t>го</w:t>
      </w:r>
      <w:r w:rsidR="001765B0" w:rsidRPr="001C0B73">
        <w:rPr>
          <w:rFonts w:ascii="Times New Roman" w:hAnsi="Times New Roman" w:cs="Times New Roman"/>
          <w:color w:val="000000" w:themeColor="text1"/>
          <w:sz w:val="24"/>
          <w:szCs w:val="24"/>
        </w:rPr>
        <w:t xml:space="preserve"> образцом, а не языком, как это общепри</w:t>
      </w:r>
      <w:r w:rsidR="00176151" w:rsidRPr="001C0B73">
        <w:rPr>
          <w:rFonts w:ascii="Times New Roman" w:hAnsi="Times New Roman" w:cs="Times New Roman"/>
          <w:color w:val="000000" w:themeColor="text1"/>
          <w:sz w:val="24"/>
          <w:szCs w:val="24"/>
        </w:rPr>
        <w:t>знано</w:t>
      </w:r>
      <w:r w:rsidR="00206DC2" w:rsidRPr="001C0B73">
        <w:rPr>
          <w:rFonts w:ascii="Times New Roman" w:hAnsi="Times New Roman" w:cs="Times New Roman"/>
          <w:color w:val="000000" w:themeColor="text1"/>
          <w:sz w:val="24"/>
          <w:szCs w:val="24"/>
        </w:rPr>
        <w:t xml:space="preserve"> не только математиками [см. 5]</w:t>
      </w:r>
      <w:r w:rsidR="001765B0" w:rsidRPr="001C0B73">
        <w:rPr>
          <w:rFonts w:ascii="Times New Roman" w:hAnsi="Times New Roman" w:cs="Times New Roman"/>
          <w:color w:val="000000" w:themeColor="text1"/>
          <w:sz w:val="24"/>
          <w:szCs w:val="24"/>
        </w:rPr>
        <w:t>. Математика однозначно показывает</w:t>
      </w:r>
      <w:r w:rsidR="00A011BE" w:rsidRPr="001C0B73">
        <w:rPr>
          <w:rFonts w:ascii="Times New Roman" w:hAnsi="Times New Roman" w:cs="Times New Roman"/>
          <w:color w:val="000000" w:themeColor="text1"/>
          <w:sz w:val="24"/>
          <w:szCs w:val="24"/>
        </w:rPr>
        <w:t xml:space="preserve"> атрибуты</w:t>
      </w:r>
      <w:r w:rsidR="001765B0" w:rsidRPr="001C0B73">
        <w:rPr>
          <w:rFonts w:ascii="Times New Roman" w:hAnsi="Times New Roman" w:cs="Times New Roman"/>
          <w:color w:val="000000" w:themeColor="text1"/>
          <w:sz w:val="24"/>
          <w:szCs w:val="24"/>
        </w:rPr>
        <w:t xml:space="preserve"> мышлени</w:t>
      </w:r>
      <w:r w:rsidR="00206DC2" w:rsidRPr="001C0B73">
        <w:rPr>
          <w:rFonts w:ascii="Times New Roman" w:hAnsi="Times New Roman" w:cs="Times New Roman"/>
          <w:color w:val="000000" w:themeColor="text1"/>
          <w:sz w:val="24"/>
          <w:szCs w:val="24"/>
        </w:rPr>
        <w:t>я</w:t>
      </w:r>
      <w:r w:rsidR="001765B0" w:rsidRPr="001C0B73">
        <w:rPr>
          <w:rFonts w:ascii="Times New Roman" w:hAnsi="Times New Roman" w:cs="Times New Roman"/>
          <w:color w:val="000000" w:themeColor="text1"/>
          <w:sz w:val="24"/>
          <w:szCs w:val="24"/>
        </w:rPr>
        <w:t xml:space="preserve"> как деятельност</w:t>
      </w:r>
      <w:r w:rsidR="00A011BE" w:rsidRPr="001C0B73">
        <w:rPr>
          <w:rFonts w:ascii="Times New Roman" w:hAnsi="Times New Roman" w:cs="Times New Roman"/>
          <w:color w:val="000000" w:themeColor="text1"/>
          <w:sz w:val="24"/>
          <w:szCs w:val="24"/>
        </w:rPr>
        <w:t>и</w:t>
      </w:r>
      <w:r w:rsidR="001765B0" w:rsidRPr="001C0B73">
        <w:rPr>
          <w:rFonts w:ascii="Times New Roman" w:hAnsi="Times New Roman" w:cs="Times New Roman"/>
          <w:color w:val="000000" w:themeColor="text1"/>
          <w:sz w:val="24"/>
          <w:szCs w:val="24"/>
        </w:rPr>
        <w:t xml:space="preserve"> – детерминированн</w:t>
      </w:r>
      <w:r w:rsidR="00A011BE" w:rsidRPr="001C0B73">
        <w:rPr>
          <w:rFonts w:ascii="Times New Roman" w:hAnsi="Times New Roman" w:cs="Times New Roman"/>
          <w:color w:val="000000" w:themeColor="text1"/>
          <w:sz w:val="24"/>
          <w:szCs w:val="24"/>
        </w:rPr>
        <w:t>ость</w:t>
      </w:r>
      <w:r w:rsidR="001765B0" w:rsidRPr="001C0B73">
        <w:rPr>
          <w:rFonts w:ascii="Times New Roman" w:hAnsi="Times New Roman" w:cs="Times New Roman"/>
          <w:color w:val="000000" w:themeColor="text1"/>
          <w:sz w:val="24"/>
          <w:szCs w:val="24"/>
        </w:rPr>
        <w:t xml:space="preserve">, </w:t>
      </w:r>
      <w:proofErr w:type="spellStart"/>
      <w:r w:rsidR="001765B0" w:rsidRPr="001C0B73">
        <w:rPr>
          <w:rFonts w:ascii="Times New Roman" w:hAnsi="Times New Roman" w:cs="Times New Roman"/>
          <w:color w:val="000000" w:themeColor="text1"/>
          <w:sz w:val="24"/>
          <w:szCs w:val="24"/>
        </w:rPr>
        <w:t>операционн</w:t>
      </w:r>
      <w:r w:rsidR="00A011BE" w:rsidRPr="001C0B73">
        <w:rPr>
          <w:rFonts w:ascii="Times New Roman" w:hAnsi="Times New Roman" w:cs="Times New Roman"/>
          <w:color w:val="000000" w:themeColor="text1"/>
          <w:sz w:val="24"/>
          <w:szCs w:val="24"/>
        </w:rPr>
        <w:t>ость</w:t>
      </w:r>
      <w:proofErr w:type="spellEnd"/>
      <w:r w:rsidR="001765B0" w:rsidRPr="001C0B73">
        <w:rPr>
          <w:rFonts w:ascii="Times New Roman" w:hAnsi="Times New Roman" w:cs="Times New Roman"/>
          <w:color w:val="000000" w:themeColor="text1"/>
          <w:sz w:val="24"/>
          <w:szCs w:val="24"/>
        </w:rPr>
        <w:t xml:space="preserve">, </w:t>
      </w:r>
      <w:r w:rsidR="00A011BE" w:rsidRPr="001C0B73">
        <w:rPr>
          <w:rFonts w:ascii="Times New Roman" w:hAnsi="Times New Roman" w:cs="Times New Roman"/>
          <w:color w:val="000000" w:themeColor="text1"/>
          <w:sz w:val="24"/>
          <w:szCs w:val="24"/>
        </w:rPr>
        <w:t xml:space="preserve">визуальность </w:t>
      </w:r>
      <w:r w:rsidR="001765B0" w:rsidRPr="001C0B73">
        <w:rPr>
          <w:rFonts w:ascii="Times New Roman" w:hAnsi="Times New Roman" w:cs="Times New Roman"/>
          <w:color w:val="000000" w:themeColor="text1"/>
          <w:sz w:val="24"/>
          <w:szCs w:val="24"/>
        </w:rPr>
        <w:t>обработки информации.  Мышление –</w:t>
      </w:r>
      <w:r w:rsidR="00225EB6" w:rsidRPr="001C0B73">
        <w:rPr>
          <w:rFonts w:ascii="Times New Roman" w:hAnsi="Times New Roman" w:cs="Times New Roman"/>
          <w:color w:val="000000" w:themeColor="text1"/>
          <w:sz w:val="24"/>
          <w:szCs w:val="24"/>
        </w:rPr>
        <w:t xml:space="preserve"> способность людей применять</w:t>
      </w:r>
      <w:r w:rsidR="001765B0" w:rsidRPr="001C0B73">
        <w:rPr>
          <w:rFonts w:ascii="Times New Roman" w:hAnsi="Times New Roman" w:cs="Times New Roman"/>
          <w:color w:val="000000" w:themeColor="text1"/>
          <w:sz w:val="24"/>
          <w:szCs w:val="24"/>
        </w:rPr>
        <w:t xml:space="preserve"> </w:t>
      </w:r>
      <w:r w:rsidR="008945B3" w:rsidRPr="001C0B73">
        <w:rPr>
          <w:rFonts w:ascii="Times New Roman" w:hAnsi="Times New Roman" w:cs="Times New Roman"/>
          <w:color w:val="000000" w:themeColor="text1"/>
          <w:sz w:val="24"/>
          <w:szCs w:val="24"/>
        </w:rPr>
        <w:t>алгоритмы</w:t>
      </w:r>
      <w:r w:rsidR="001765B0" w:rsidRPr="001C0B73">
        <w:rPr>
          <w:rFonts w:ascii="Times New Roman" w:hAnsi="Times New Roman" w:cs="Times New Roman"/>
          <w:color w:val="000000" w:themeColor="text1"/>
          <w:sz w:val="24"/>
          <w:szCs w:val="24"/>
        </w:rPr>
        <w:t xml:space="preserve"> </w:t>
      </w:r>
      <w:r w:rsidR="002C58CD" w:rsidRPr="001C0B73">
        <w:rPr>
          <w:rFonts w:ascii="Times New Roman" w:hAnsi="Times New Roman" w:cs="Times New Roman"/>
          <w:color w:val="000000" w:themeColor="text1"/>
          <w:sz w:val="24"/>
          <w:szCs w:val="24"/>
        </w:rPr>
        <w:t xml:space="preserve">когнитивных </w:t>
      </w:r>
      <w:r w:rsidR="001765B0" w:rsidRPr="001C0B73">
        <w:rPr>
          <w:rFonts w:ascii="Times New Roman" w:hAnsi="Times New Roman" w:cs="Times New Roman"/>
          <w:color w:val="000000" w:themeColor="text1"/>
          <w:sz w:val="24"/>
          <w:szCs w:val="24"/>
        </w:rPr>
        <w:t>приемов, которы</w:t>
      </w:r>
      <w:r w:rsidR="00965668" w:rsidRPr="001C0B73">
        <w:rPr>
          <w:rFonts w:ascii="Times New Roman" w:hAnsi="Times New Roman" w:cs="Times New Roman"/>
          <w:color w:val="000000" w:themeColor="text1"/>
          <w:sz w:val="24"/>
          <w:szCs w:val="24"/>
        </w:rPr>
        <w:t>е</w:t>
      </w:r>
      <w:r w:rsidR="001765B0" w:rsidRPr="001C0B73">
        <w:rPr>
          <w:rFonts w:ascii="Times New Roman" w:hAnsi="Times New Roman" w:cs="Times New Roman"/>
          <w:color w:val="000000" w:themeColor="text1"/>
          <w:sz w:val="24"/>
          <w:szCs w:val="24"/>
        </w:rPr>
        <w:t xml:space="preserve"> позволя</w:t>
      </w:r>
      <w:r w:rsidR="00965668" w:rsidRPr="001C0B73">
        <w:rPr>
          <w:rFonts w:ascii="Times New Roman" w:hAnsi="Times New Roman" w:cs="Times New Roman"/>
          <w:color w:val="000000" w:themeColor="text1"/>
          <w:sz w:val="24"/>
          <w:szCs w:val="24"/>
        </w:rPr>
        <w:t>ю</w:t>
      </w:r>
      <w:r w:rsidR="001765B0" w:rsidRPr="001C0B73">
        <w:rPr>
          <w:rFonts w:ascii="Times New Roman" w:hAnsi="Times New Roman" w:cs="Times New Roman"/>
          <w:color w:val="000000" w:themeColor="text1"/>
          <w:sz w:val="24"/>
          <w:szCs w:val="24"/>
        </w:rPr>
        <w:t xml:space="preserve">т </w:t>
      </w:r>
      <w:r w:rsidR="00965668" w:rsidRPr="001C0B73">
        <w:rPr>
          <w:rFonts w:ascii="Times New Roman" w:hAnsi="Times New Roman" w:cs="Times New Roman"/>
          <w:color w:val="000000" w:themeColor="text1"/>
          <w:sz w:val="24"/>
          <w:szCs w:val="24"/>
        </w:rPr>
        <w:t>им понять сущность явлений</w:t>
      </w:r>
      <w:r w:rsidR="001765B0" w:rsidRPr="001C0B73">
        <w:rPr>
          <w:rFonts w:ascii="Times New Roman" w:hAnsi="Times New Roman" w:cs="Times New Roman"/>
          <w:color w:val="000000" w:themeColor="text1"/>
          <w:sz w:val="24"/>
          <w:szCs w:val="24"/>
        </w:rPr>
        <w:t xml:space="preserve">. В связи с этим важно </w:t>
      </w:r>
      <w:r w:rsidR="00D468B3" w:rsidRPr="001C0B73">
        <w:rPr>
          <w:rFonts w:ascii="Times New Roman" w:hAnsi="Times New Roman" w:cs="Times New Roman"/>
          <w:color w:val="000000" w:themeColor="text1"/>
          <w:sz w:val="24"/>
          <w:szCs w:val="24"/>
        </w:rPr>
        <w:t xml:space="preserve">  выявить и интегрироват</w:t>
      </w:r>
      <w:r w:rsidR="00A011BE" w:rsidRPr="001C0B73">
        <w:rPr>
          <w:rFonts w:ascii="Times New Roman" w:hAnsi="Times New Roman" w:cs="Times New Roman"/>
          <w:color w:val="000000" w:themeColor="text1"/>
          <w:sz w:val="24"/>
          <w:szCs w:val="24"/>
        </w:rPr>
        <w:t>ь</w:t>
      </w:r>
      <w:r w:rsidR="001765B0" w:rsidRPr="001C0B73">
        <w:rPr>
          <w:rFonts w:ascii="Times New Roman" w:hAnsi="Times New Roman" w:cs="Times New Roman"/>
          <w:color w:val="000000" w:themeColor="text1"/>
          <w:sz w:val="24"/>
          <w:szCs w:val="24"/>
        </w:rPr>
        <w:t xml:space="preserve"> созданные обществом </w:t>
      </w:r>
      <w:r w:rsidR="00D468B3" w:rsidRPr="001C0B73">
        <w:rPr>
          <w:rFonts w:ascii="Times New Roman" w:hAnsi="Times New Roman" w:cs="Times New Roman"/>
          <w:color w:val="000000" w:themeColor="text1"/>
          <w:sz w:val="24"/>
          <w:szCs w:val="24"/>
        </w:rPr>
        <w:t>методы</w:t>
      </w:r>
      <w:r w:rsidR="001765B0" w:rsidRPr="001C0B73">
        <w:rPr>
          <w:rFonts w:ascii="Times New Roman" w:hAnsi="Times New Roman" w:cs="Times New Roman"/>
          <w:color w:val="000000" w:themeColor="text1"/>
          <w:sz w:val="24"/>
          <w:szCs w:val="24"/>
        </w:rPr>
        <w:t xml:space="preserve"> технологии обработки сведений</w:t>
      </w:r>
      <w:r w:rsidR="008945B3" w:rsidRPr="001C0B73">
        <w:rPr>
          <w:rFonts w:ascii="Times New Roman" w:hAnsi="Times New Roman" w:cs="Times New Roman"/>
          <w:color w:val="000000" w:themeColor="text1"/>
          <w:sz w:val="24"/>
          <w:szCs w:val="24"/>
        </w:rPr>
        <w:t>,</w:t>
      </w:r>
      <w:r w:rsidR="001765B0" w:rsidRPr="001C0B73">
        <w:rPr>
          <w:rFonts w:ascii="Times New Roman" w:hAnsi="Times New Roman" w:cs="Times New Roman"/>
          <w:color w:val="000000" w:themeColor="text1"/>
          <w:sz w:val="24"/>
          <w:szCs w:val="24"/>
        </w:rPr>
        <w:t xml:space="preserve"> названные в последние века методологией. </w:t>
      </w:r>
      <w:r w:rsidR="00666B29" w:rsidRPr="001C0B73">
        <w:rPr>
          <w:rFonts w:ascii="Times New Roman" w:hAnsi="Times New Roman" w:cs="Times New Roman"/>
          <w:color w:val="000000" w:themeColor="text1"/>
          <w:sz w:val="24"/>
          <w:szCs w:val="24"/>
        </w:rPr>
        <w:t>М</w:t>
      </w:r>
      <w:r w:rsidR="008945B3" w:rsidRPr="001C0B73">
        <w:rPr>
          <w:rFonts w:ascii="Times New Roman" w:hAnsi="Times New Roman" w:cs="Times New Roman"/>
          <w:color w:val="000000" w:themeColor="text1"/>
          <w:sz w:val="24"/>
          <w:szCs w:val="24"/>
        </w:rPr>
        <w:t>етодологически</w:t>
      </w:r>
      <w:r w:rsidR="00666B29" w:rsidRPr="001C0B73">
        <w:rPr>
          <w:rFonts w:ascii="Times New Roman" w:hAnsi="Times New Roman" w:cs="Times New Roman"/>
          <w:color w:val="000000" w:themeColor="text1"/>
          <w:sz w:val="24"/>
          <w:szCs w:val="24"/>
        </w:rPr>
        <w:t>ми</w:t>
      </w:r>
      <w:r w:rsidR="008945B3" w:rsidRPr="001C0B73">
        <w:rPr>
          <w:rFonts w:ascii="Times New Roman" w:hAnsi="Times New Roman" w:cs="Times New Roman"/>
          <w:color w:val="000000" w:themeColor="text1"/>
          <w:sz w:val="24"/>
          <w:szCs w:val="24"/>
        </w:rPr>
        <w:t xml:space="preserve"> </w:t>
      </w:r>
      <w:r w:rsidR="001765B0" w:rsidRPr="001C0B73">
        <w:rPr>
          <w:rFonts w:ascii="Times New Roman" w:hAnsi="Times New Roman" w:cs="Times New Roman"/>
          <w:color w:val="000000" w:themeColor="text1"/>
          <w:sz w:val="24"/>
          <w:szCs w:val="24"/>
        </w:rPr>
        <w:t>наук</w:t>
      </w:r>
      <w:r w:rsidR="00666B29" w:rsidRPr="001C0B73">
        <w:rPr>
          <w:rFonts w:ascii="Times New Roman" w:hAnsi="Times New Roman" w:cs="Times New Roman"/>
          <w:color w:val="000000" w:themeColor="text1"/>
          <w:sz w:val="24"/>
          <w:szCs w:val="24"/>
        </w:rPr>
        <w:t>ам</w:t>
      </w:r>
      <w:r w:rsidR="001765B0" w:rsidRPr="001C0B73">
        <w:rPr>
          <w:rFonts w:ascii="Times New Roman" w:hAnsi="Times New Roman" w:cs="Times New Roman"/>
          <w:color w:val="000000" w:themeColor="text1"/>
          <w:sz w:val="24"/>
          <w:szCs w:val="24"/>
        </w:rPr>
        <w:t>и</w:t>
      </w:r>
      <w:r w:rsidR="005B4128" w:rsidRPr="001C0B73">
        <w:rPr>
          <w:rFonts w:ascii="Times New Roman" w:hAnsi="Times New Roman" w:cs="Times New Roman"/>
          <w:color w:val="000000" w:themeColor="text1"/>
          <w:sz w:val="24"/>
          <w:szCs w:val="24"/>
        </w:rPr>
        <w:t xml:space="preserve"> </w:t>
      </w:r>
      <w:r w:rsidR="00666B29" w:rsidRPr="001C0B73">
        <w:rPr>
          <w:rFonts w:ascii="Times New Roman" w:hAnsi="Times New Roman" w:cs="Times New Roman"/>
          <w:color w:val="000000" w:themeColor="text1"/>
          <w:sz w:val="24"/>
          <w:szCs w:val="24"/>
        </w:rPr>
        <w:t>являются</w:t>
      </w:r>
      <w:r w:rsidR="005B4128" w:rsidRPr="001C0B73">
        <w:rPr>
          <w:rFonts w:ascii="Times New Roman" w:hAnsi="Times New Roman" w:cs="Times New Roman"/>
          <w:color w:val="000000" w:themeColor="text1"/>
          <w:sz w:val="24"/>
          <w:szCs w:val="24"/>
        </w:rPr>
        <w:t xml:space="preserve"> математика и философия</w:t>
      </w:r>
      <w:r w:rsidR="001765B0" w:rsidRPr="001C0B73">
        <w:rPr>
          <w:rFonts w:ascii="Times New Roman" w:hAnsi="Times New Roman" w:cs="Times New Roman"/>
          <w:color w:val="000000" w:themeColor="text1"/>
          <w:sz w:val="24"/>
          <w:szCs w:val="24"/>
        </w:rPr>
        <w:t>, служащие обучению мышлению</w:t>
      </w:r>
      <w:r w:rsidR="00586772" w:rsidRPr="001C0B73">
        <w:rPr>
          <w:rFonts w:ascii="Times New Roman" w:hAnsi="Times New Roman" w:cs="Times New Roman"/>
          <w:color w:val="000000" w:themeColor="text1"/>
          <w:sz w:val="24"/>
          <w:szCs w:val="24"/>
        </w:rPr>
        <w:t>, т.е.</w:t>
      </w:r>
      <w:r w:rsidR="001765B0" w:rsidRPr="001C0B73">
        <w:rPr>
          <w:rFonts w:ascii="Times New Roman" w:hAnsi="Times New Roman" w:cs="Times New Roman"/>
          <w:color w:val="000000" w:themeColor="text1"/>
          <w:sz w:val="24"/>
          <w:szCs w:val="24"/>
        </w:rPr>
        <w:t xml:space="preserve"> развитию способности обрабатывать сведения</w:t>
      </w:r>
      <w:r w:rsidR="00674B92" w:rsidRPr="001C0B73">
        <w:rPr>
          <w:rFonts w:ascii="Times New Roman" w:hAnsi="Times New Roman" w:cs="Times New Roman"/>
          <w:color w:val="000000" w:themeColor="text1"/>
          <w:sz w:val="24"/>
          <w:szCs w:val="24"/>
        </w:rPr>
        <w:t xml:space="preserve"> с помощью строго установленных приемов</w:t>
      </w:r>
      <w:r w:rsidR="001765B0" w:rsidRPr="001C0B73">
        <w:rPr>
          <w:rFonts w:ascii="Times New Roman" w:hAnsi="Times New Roman" w:cs="Times New Roman"/>
          <w:color w:val="000000" w:themeColor="text1"/>
          <w:sz w:val="24"/>
          <w:szCs w:val="24"/>
        </w:rPr>
        <w:t xml:space="preserve">. Методологический подход возник в средневековье, а бумом стал </w:t>
      </w:r>
      <w:r w:rsidR="00D161BD" w:rsidRPr="001C0B73">
        <w:rPr>
          <w:rFonts w:ascii="Times New Roman" w:hAnsi="Times New Roman" w:cs="Times New Roman"/>
          <w:color w:val="000000" w:themeColor="text1"/>
          <w:sz w:val="24"/>
          <w:szCs w:val="24"/>
        </w:rPr>
        <w:t>с</w:t>
      </w:r>
      <w:r w:rsidR="001765B0" w:rsidRPr="001C0B73">
        <w:rPr>
          <w:rFonts w:ascii="Times New Roman" w:hAnsi="Times New Roman" w:cs="Times New Roman"/>
          <w:color w:val="000000" w:themeColor="text1"/>
          <w:sz w:val="24"/>
          <w:szCs w:val="24"/>
        </w:rPr>
        <w:t xml:space="preserve"> ХХ век</w:t>
      </w:r>
      <w:r w:rsidR="00D161BD" w:rsidRPr="001C0B73">
        <w:rPr>
          <w:rFonts w:ascii="Times New Roman" w:hAnsi="Times New Roman" w:cs="Times New Roman"/>
          <w:color w:val="000000" w:themeColor="text1"/>
          <w:sz w:val="24"/>
          <w:szCs w:val="24"/>
        </w:rPr>
        <w:t>а</w:t>
      </w:r>
      <w:r w:rsidR="001765B0" w:rsidRPr="001C0B73">
        <w:rPr>
          <w:rFonts w:ascii="Times New Roman" w:hAnsi="Times New Roman" w:cs="Times New Roman"/>
          <w:color w:val="000000" w:themeColor="text1"/>
          <w:sz w:val="24"/>
          <w:szCs w:val="24"/>
        </w:rPr>
        <w:t xml:space="preserve">.  </w:t>
      </w:r>
      <w:r w:rsidR="00B51DB5" w:rsidRPr="001C0B73">
        <w:rPr>
          <w:rFonts w:ascii="Times New Roman" w:hAnsi="Times New Roman" w:cs="Times New Roman"/>
          <w:color w:val="000000" w:themeColor="text1"/>
          <w:sz w:val="24"/>
          <w:szCs w:val="24"/>
        </w:rPr>
        <w:t>М</w:t>
      </w:r>
      <w:r w:rsidR="001765B0" w:rsidRPr="001C0B73">
        <w:rPr>
          <w:rFonts w:ascii="Times New Roman" w:hAnsi="Times New Roman" w:cs="Times New Roman"/>
          <w:color w:val="000000" w:themeColor="text1"/>
          <w:sz w:val="24"/>
          <w:szCs w:val="24"/>
        </w:rPr>
        <w:t>ногообразие его трактовок</w:t>
      </w:r>
      <w:r w:rsidR="00D468B3" w:rsidRPr="001C0B73">
        <w:rPr>
          <w:rFonts w:ascii="Times New Roman" w:hAnsi="Times New Roman" w:cs="Times New Roman"/>
          <w:color w:val="000000" w:themeColor="text1"/>
          <w:sz w:val="24"/>
          <w:szCs w:val="24"/>
        </w:rPr>
        <w:t>,</w:t>
      </w:r>
      <w:r w:rsidR="001765B0" w:rsidRPr="001C0B73">
        <w:rPr>
          <w:rFonts w:ascii="Times New Roman" w:hAnsi="Times New Roman" w:cs="Times New Roman"/>
          <w:color w:val="000000" w:themeColor="text1"/>
          <w:sz w:val="24"/>
          <w:szCs w:val="24"/>
        </w:rPr>
        <w:t xml:space="preserve"> особенно </w:t>
      </w:r>
      <w:r w:rsidR="008945B3" w:rsidRPr="001C0B73">
        <w:rPr>
          <w:rFonts w:ascii="Times New Roman" w:hAnsi="Times New Roman" w:cs="Times New Roman"/>
          <w:color w:val="000000" w:themeColor="text1"/>
          <w:sz w:val="24"/>
          <w:szCs w:val="24"/>
        </w:rPr>
        <w:t>философами</w:t>
      </w:r>
      <w:r w:rsidR="00D468B3" w:rsidRPr="001C0B73">
        <w:rPr>
          <w:rFonts w:ascii="Times New Roman" w:hAnsi="Times New Roman" w:cs="Times New Roman"/>
          <w:color w:val="000000" w:themeColor="text1"/>
          <w:sz w:val="24"/>
          <w:szCs w:val="24"/>
        </w:rPr>
        <w:t>,</w:t>
      </w:r>
      <w:r w:rsidR="001765B0" w:rsidRPr="001C0B73">
        <w:rPr>
          <w:rFonts w:ascii="Times New Roman" w:hAnsi="Times New Roman" w:cs="Times New Roman"/>
          <w:color w:val="000000" w:themeColor="text1"/>
          <w:sz w:val="24"/>
          <w:szCs w:val="24"/>
        </w:rPr>
        <w:t xml:space="preserve"> не устраивает</w:t>
      </w:r>
      <w:r w:rsidR="00B51DB5" w:rsidRPr="001C0B73">
        <w:rPr>
          <w:rFonts w:ascii="Times New Roman" w:hAnsi="Times New Roman" w:cs="Times New Roman"/>
          <w:color w:val="000000" w:themeColor="text1"/>
          <w:sz w:val="24"/>
          <w:szCs w:val="24"/>
        </w:rPr>
        <w:t xml:space="preserve"> исследователей</w:t>
      </w:r>
      <w:r w:rsidR="001765B0" w:rsidRPr="001C0B73">
        <w:rPr>
          <w:rFonts w:ascii="Times New Roman" w:hAnsi="Times New Roman" w:cs="Times New Roman"/>
          <w:color w:val="000000" w:themeColor="text1"/>
          <w:sz w:val="24"/>
          <w:szCs w:val="24"/>
        </w:rPr>
        <w:t xml:space="preserve">, а поэтому они генерируют иные </w:t>
      </w:r>
      <w:r w:rsidR="00D468B3" w:rsidRPr="001C0B73">
        <w:rPr>
          <w:rFonts w:ascii="Times New Roman" w:hAnsi="Times New Roman" w:cs="Times New Roman"/>
          <w:color w:val="000000" w:themeColor="text1"/>
          <w:sz w:val="24"/>
          <w:szCs w:val="24"/>
        </w:rPr>
        <w:t xml:space="preserve">его </w:t>
      </w:r>
      <w:r w:rsidR="008945B3" w:rsidRPr="001C0B73">
        <w:rPr>
          <w:rFonts w:ascii="Times New Roman" w:hAnsi="Times New Roman" w:cs="Times New Roman"/>
          <w:color w:val="000000" w:themeColor="text1"/>
          <w:sz w:val="24"/>
          <w:szCs w:val="24"/>
        </w:rPr>
        <w:t>парадигмы</w:t>
      </w:r>
      <w:r w:rsidR="001765B0" w:rsidRPr="001C0B73">
        <w:rPr>
          <w:rFonts w:ascii="Times New Roman" w:hAnsi="Times New Roman" w:cs="Times New Roman"/>
          <w:color w:val="000000" w:themeColor="text1"/>
          <w:sz w:val="24"/>
          <w:szCs w:val="24"/>
        </w:rPr>
        <w:t>.  Эт</w:t>
      </w:r>
      <w:r w:rsidR="00206DC2" w:rsidRPr="001C0B73">
        <w:rPr>
          <w:rFonts w:ascii="Times New Roman" w:hAnsi="Times New Roman" w:cs="Times New Roman"/>
          <w:color w:val="000000" w:themeColor="text1"/>
          <w:sz w:val="24"/>
          <w:szCs w:val="24"/>
        </w:rPr>
        <w:t xml:space="preserve">о так и в экономической науке. </w:t>
      </w:r>
      <w:r w:rsidR="00206DC2" w:rsidRPr="001C0B73">
        <w:rPr>
          <w:rFonts w:ascii="Times New Roman" w:hAnsi="Times New Roman" w:cs="Times New Roman"/>
          <w:color w:val="000000" w:themeColor="text1"/>
          <w:sz w:val="24"/>
          <w:szCs w:val="24"/>
          <w:lang w:val="en-US"/>
        </w:rPr>
        <w:t>[</w:t>
      </w:r>
      <w:r w:rsidR="001765B0" w:rsidRPr="001C0B73">
        <w:rPr>
          <w:rFonts w:ascii="Times New Roman" w:hAnsi="Times New Roman" w:cs="Times New Roman"/>
          <w:color w:val="000000" w:themeColor="text1"/>
          <w:sz w:val="24"/>
          <w:szCs w:val="24"/>
        </w:rPr>
        <w:t>См.</w:t>
      </w:r>
      <w:r w:rsidR="008860F2" w:rsidRPr="001C0B73">
        <w:rPr>
          <w:rFonts w:ascii="Times New Roman" w:hAnsi="Times New Roman" w:cs="Times New Roman"/>
          <w:color w:val="000000" w:themeColor="text1"/>
          <w:sz w:val="24"/>
          <w:szCs w:val="24"/>
        </w:rPr>
        <w:t xml:space="preserve"> 7</w:t>
      </w:r>
      <w:r w:rsidR="00206DC2" w:rsidRPr="001C0B73">
        <w:rPr>
          <w:rFonts w:ascii="Times New Roman" w:hAnsi="Times New Roman" w:cs="Times New Roman"/>
          <w:color w:val="000000" w:themeColor="text1"/>
          <w:sz w:val="24"/>
          <w:szCs w:val="24"/>
          <w:lang w:val="en-US"/>
        </w:rPr>
        <w:t>].</w:t>
      </w:r>
    </w:p>
    <w:p w:rsidR="009B7D40" w:rsidRPr="001C0B73" w:rsidRDefault="009B7D40" w:rsidP="001C0B73">
      <w:pPr>
        <w:pStyle w:val="a3"/>
        <w:numPr>
          <w:ilvl w:val="0"/>
          <w:numId w:val="3"/>
        </w:numPr>
        <w:spacing w:after="0" w:line="240" w:lineRule="auto"/>
        <w:ind w:left="0" w:firstLine="705"/>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Множество</w:t>
      </w:r>
      <w:r w:rsidR="001765B0"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современных ЭН не является системой и </w:t>
      </w:r>
      <w:r w:rsidR="0050276D" w:rsidRPr="001C0B73">
        <w:rPr>
          <w:rFonts w:ascii="Times New Roman" w:hAnsi="Times New Roman" w:cs="Times New Roman"/>
          <w:color w:val="000000" w:themeColor="text1"/>
          <w:sz w:val="24"/>
          <w:szCs w:val="24"/>
        </w:rPr>
        <w:t xml:space="preserve">поэтому </w:t>
      </w:r>
      <w:r w:rsidRPr="001C0B73">
        <w:rPr>
          <w:rFonts w:ascii="Times New Roman" w:hAnsi="Times New Roman" w:cs="Times New Roman"/>
          <w:color w:val="000000" w:themeColor="text1"/>
          <w:sz w:val="24"/>
          <w:szCs w:val="24"/>
        </w:rPr>
        <w:t>нет ОЭН</w:t>
      </w:r>
      <w:r w:rsidR="00447F02" w:rsidRPr="001C0B73">
        <w:rPr>
          <w:rFonts w:ascii="Times New Roman" w:hAnsi="Times New Roman" w:cs="Times New Roman"/>
          <w:color w:val="000000" w:themeColor="text1"/>
          <w:sz w:val="24"/>
          <w:szCs w:val="24"/>
        </w:rPr>
        <w:t xml:space="preserve"> как введения в СЭН</w:t>
      </w:r>
      <w:r w:rsidRPr="001C0B73">
        <w:rPr>
          <w:rFonts w:ascii="Times New Roman" w:hAnsi="Times New Roman" w:cs="Times New Roman"/>
          <w:color w:val="000000" w:themeColor="text1"/>
          <w:sz w:val="24"/>
          <w:szCs w:val="24"/>
        </w:rPr>
        <w:t>.</w:t>
      </w:r>
      <w:r w:rsidR="0050276D" w:rsidRPr="001C0B73">
        <w:rPr>
          <w:rFonts w:ascii="Times New Roman" w:hAnsi="Times New Roman" w:cs="Times New Roman"/>
          <w:color w:val="000000" w:themeColor="text1"/>
          <w:sz w:val="24"/>
          <w:szCs w:val="24"/>
        </w:rPr>
        <w:t xml:space="preserve"> ОЭН – атрибут только СЭН. </w:t>
      </w:r>
      <w:r w:rsidRPr="001C0B73">
        <w:rPr>
          <w:rFonts w:ascii="Times New Roman" w:hAnsi="Times New Roman" w:cs="Times New Roman"/>
          <w:color w:val="000000" w:themeColor="text1"/>
          <w:sz w:val="24"/>
          <w:szCs w:val="24"/>
        </w:rPr>
        <w:t xml:space="preserve">Все это породило непонимание современного мирового хозяйства и духовный разброд народа, создало социальный заказ на разработку политэкономии как ОЭН.  </w:t>
      </w:r>
      <w:r w:rsidR="00336F04" w:rsidRPr="001C0B73">
        <w:rPr>
          <w:rFonts w:ascii="Times New Roman" w:hAnsi="Times New Roman" w:cs="Times New Roman"/>
          <w:color w:val="000000" w:themeColor="text1"/>
          <w:sz w:val="24"/>
          <w:szCs w:val="24"/>
        </w:rPr>
        <w:t>Р</w:t>
      </w:r>
      <w:r w:rsidRPr="001C0B73">
        <w:rPr>
          <w:rFonts w:ascii="Times New Roman" w:hAnsi="Times New Roman" w:cs="Times New Roman"/>
          <w:color w:val="000000" w:themeColor="text1"/>
          <w:sz w:val="24"/>
          <w:szCs w:val="24"/>
        </w:rPr>
        <w:t>ешени</w:t>
      </w:r>
      <w:r w:rsidR="00050439">
        <w:rPr>
          <w:rFonts w:ascii="Times New Roman" w:hAnsi="Times New Roman" w:cs="Times New Roman"/>
          <w:color w:val="000000" w:themeColor="text1"/>
          <w:sz w:val="24"/>
          <w:szCs w:val="24"/>
        </w:rPr>
        <w:t>е</w:t>
      </w:r>
      <w:r w:rsidRPr="001C0B73">
        <w:rPr>
          <w:rFonts w:ascii="Times New Roman" w:hAnsi="Times New Roman" w:cs="Times New Roman"/>
          <w:color w:val="000000" w:themeColor="text1"/>
          <w:sz w:val="24"/>
          <w:szCs w:val="24"/>
        </w:rPr>
        <w:t xml:space="preserve"> проблемы </w:t>
      </w:r>
      <w:r w:rsidR="00336F04" w:rsidRPr="001C0B73">
        <w:rPr>
          <w:rFonts w:ascii="Times New Roman" w:hAnsi="Times New Roman" w:cs="Times New Roman"/>
          <w:color w:val="000000" w:themeColor="text1"/>
          <w:sz w:val="24"/>
          <w:szCs w:val="24"/>
        </w:rPr>
        <w:t xml:space="preserve">предполагает </w:t>
      </w:r>
      <w:r w:rsidRPr="001C0B73">
        <w:rPr>
          <w:rFonts w:ascii="Times New Roman" w:hAnsi="Times New Roman" w:cs="Times New Roman"/>
          <w:color w:val="000000" w:themeColor="text1"/>
          <w:sz w:val="24"/>
          <w:szCs w:val="24"/>
        </w:rPr>
        <w:t xml:space="preserve">фундаментальные исследования науки и ее оснований, выявление тренда и тенденций </w:t>
      </w:r>
      <w:r w:rsidR="00511AF1" w:rsidRPr="001C0B73">
        <w:rPr>
          <w:rFonts w:ascii="Times New Roman" w:hAnsi="Times New Roman" w:cs="Times New Roman"/>
          <w:color w:val="000000" w:themeColor="text1"/>
          <w:sz w:val="24"/>
          <w:szCs w:val="24"/>
        </w:rPr>
        <w:t xml:space="preserve">развития </w:t>
      </w:r>
      <w:r w:rsidRPr="001C0B73">
        <w:rPr>
          <w:rFonts w:ascii="Times New Roman" w:hAnsi="Times New Roman" w:cs="Times New Roman"/>
          <w:color w:val="000000" w:themeColor="text1"/>
          <w:sz w:val="24"/>
          <w:szCs w:val="24"/>
        </w:rPr>
        <w:t xml:space="preserve">ЭН, анализ основных доктрин ОЭН с тем чтобы определить атрибуты теоретической политэкономии.  Данный факт можно понять в меру разработки ее версии, адекватной современному пониманию науки вообще и эволюции ЭН. Теоретизация политэкономии – важнейшее средство </w:t>
      </w:r>
      <w:r w:rsidR="00511AF1" w:rsidRPr="001C0B73">
        <w:rPr>
          <w:rFonts w:ascii="Times New Roman" w:hAnsi="Times New Roman" w:cs="Times New Roman"/>
          <w:color w:val="000000" w:themeColor="text1"/>
          <w:sz w:val="24"/>
          <w:szCs w:val="24"/>
        </w:rPr>
        <w:t xml:space="preserve">формирования </w:t>
      </w:r>
      <w:r w:rsidR="00541708" w:rsidRPr="001C0B73">
        <w:rPr>
          <w:rFonts w:ascii="Times New Roman" w:hAnsi="Times New Roman" w:cs="Times New Roman"/>
          <w:color w:val="000000" w:themeColor="text1"/>
          <w:sz w:val="24"/>
          <w:szCs w:val="24"/>
        </w:rPr>
        <w:t>и развития</w:t>
      </w:r>
      <w:r w:rsidRPr="001C0B73">
        <w:rPr>
          <w:rFonts w:ascii="Times New Roman" w:hAnsi="Times New Roman" w:cs="Times New Roman"/>
          <w:color w:val="000000" w:themeColor="text1"/>
          <w:sz w:val="24"/>
          <w:szCs w:val="24"/>
        </w:rPr>
        <w:t xml:space="preserve"> СЭН. </w:t>
      </w:r>
    </w:p>
    <w:p w:rsidR="00F31CB9" w:rsidRPr="001C0B73" w:rsidRDefault="00F31CB9" w:rsidP="001C0B73">
      <w:pPr>
        <w:pStyle w:val="a3"/>
        <w:numPr>
          <w:ilvl w:val="0"/>
          <w:numId w:val="3"/>
        </w:numPr>
        <w:spacing w:after="0" w:line="240" w:lineRule="auto"/>
        <w:ind w:left="0" w:firstLine="705"/>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Становление теоретической </w:t>
      </w:r>
      <w:r w:rsidR="00E36EF5" w:rsidRPr="001C0B73">
        <w:rPr>
          <w:rFonts w:ascii="Times New Roman" w:hAnsi="Times New Roman" w:cs="Times New Roman"/>
          <w:color w:val="000000" w:themeColor="text1"/>
          <w:sz w:val="24"/>
          <w:szCs w:val="24"/>
        </w:rPr>
        <w:t>поли</w:t>
      </w:r>
      <w:r w:rsidR="00206DC2" w:rsidRPr="001C0B73">
        <w:rPr>
          <w:rFonts w:ascii="Times New Roman" w:hAnsi="Times New Roman" w:cs="Times New Roman"/>
          <w:color w:val="000000" w:themeColor="text1"/>
          <w:sz w:val="24"/>
          <w:szCs w:val="24"/>
        </w:rPr>
        <w:t>тэкономии как ОЭН не завершено.</w:t>
      </w:r>
      <w:r w:rsidR="00B96EF2" w:rsidRPr="001C0B73">
        <w:rPr>
          <w:rFonts w:ascii="Times New Roman" w:hAnsi="Times New Roman" w:cs="Times New Roman"/>
          <w:color w:val="000000" w:themeColor="text1"/>
          <w:sz w:val="24"/>
          <w:szCs w:val="24"/>
        </w:rPr>
        <w:t xml:space="preserve"> </w:t>
      </w:r>
      <w:r w:rsidR="00206DC2" w:rsidRPr="001C0B73">
        <w:rPr>
          <w:rFonts w:ascii="Times New Roman" w:hAnsi="Times New Roman" w:cs="Times New Roman"/>
          <w:color w:val="000000" w:themeColor="text1"/>
          <w:sz w:val="24"/>
          <w:szCs w:val="24"/>
        </w:rPr>
        <w:t xml:space="preserve">«Капитал» </w:t>
      </w:r>
      <w:r w:rsidR="008E14E4" w:rsidRPr="001C0B73">
        <w:rPr>
          <w:rFonts w:ascii="Times New Roman" w:hAnsi="Times New Roman" w:cs="Times New Roman"/>
          <w:color w:val="000000" w:themeColor="text1"/>
          <w:sz w:val="24"/>
          <w:szCs w:val="24"/>
        </w:rPr>
        <w:t xml:space="preserve">объяснял </w:t>
      </w:r>
      <w:r w:rsidR="00586772" w:rsidRPr="001C0B73">
        <w:rPr>
          <w:rFonts w:ascii="Times New Roman" w:hAnsi="Times New Roman" w:cs="Times New Roman"/>
          <w:color w:val="000000" w:themeColor="text1"/>
          <w:sz w:val="24"/>
          <w:szCs w:val="24"/>
        </w:rPr>
        <w:t xml:space="preserve">«анатомию» (как тогда говорили) </w:t>
      </w:r>
      <w:r w:rsidR="008E14E4" w:rsidRPr="001C0B73">
        <w:rPr>
          <w:rFonts w:ascii="Times New Roman" w:hAnsi="Times New Roman" w:cs="Times New Roman"/>
          <w:color w:val="000000" w:themeColor="text1"/>
          <w:sz w:val="24"/>
          <w:szCs w:val="24"/>
        </w:rPr>
        <w:t>господствовавш</w:t>
      </w:r>
      <w:r w:rsidR="00586772" w:rsidRPr="001C0B73">
        <w:rPr>
          <w:rFonts w:ascii="Times New Roman" w:hAnsi="Times New Roman" w:cs="Times New Roman"/>
          <w:color w:val="000000" w:themeColor="text1"/>
          <w:sz w:val="24"/>
          <w:szCs w:val="24"/>
        </w:rPr>
        <w:t>его</w:t>
      </w:r>
      <w:r w:rsidR="008E14E4" w:rsidRPr="001C0B73">
        <w:rPr>
          <w:rFonts w:ascii="Times New Roman" w:hAnsi="Times New Roman" w:cs="Times New Roman"/>
          <w:color w:val="000000" w:themeColor="text1"/>
          <w:sz w:val="24"/>
          <w:szCs w:val="24"/>
        </w:rPr>
        <w:t xml:space="preserve"> в </w:t>
      </w:r>
      <w:r w:rsidR="008E14E4" w:rsidRPr="001C0B73">
        <w:rPr>
          <w:rFonts w:ascii="Times New Roman" w:hAnsi="Times New Roman" w:cs="Times New Roman"/>
          <w:color w:val="000000" w:themeColor="text1"/>
          <w:sz w:val="24"/>
          <w:szCs w:val="24"/>
          <w:lang w:val="en-US"/>
        </w:rPr>
        <w:t>XIX</w:t>
      </w:r>
      <w:r w:rsidR="008E14E4" w:rsidRPr="001C0B73">
        <w:rPr>
          <w:rFonts w:ascii="Times New Roman" w:hAnsi="Times New Roman" w:cs="Times New Roman"/>
          <w:color w:val="000000" w:themeColor="text1"/>
          <w:sz w:val="24"/>
          <w:szCs w:val="24"/>
        </w:rPr>
        <w:t xml:space="preserve"> веке капиталистическ</w:t>
      </w:r>
      <w:r w:rsidR="00586772" w:rsidRPr="001C0B73">
        <w:rPr>
          <w:rFonts w:ascii="Times New Roman" w:hAnsi="Times New Roman" w:cs="Times New Roman"/>
          <w:color w:val="000000" w:themeColor="text1"/>
          <w:sz w:val="24"/>
          <w:szCs w:val="24"/>
        </w:rPr>
        <w:t>ого</w:t>
      </w:r>
      <w:r w:rsidR="008E14E4" w:rsidRPr="001C0B73">
        <w:rPr>
          <w:rFonts w:ascii="Times New Roman" w:hAnsi="Times New Roman" w:cs="Times New Roman"/>
          <w:color w:val="000000" w:themeColor="text1"/>
          <w:sz w:val="24"/>
          <w:szCs w:val="24"/>
        </w:rPr>
        <w:t xml:space="preserve"> уклад</w:t>
      </w:r>
      <w:r w:rsidR="00586772" w:rsidRPr="001C0B73">
        <w:rPr>
          <w:rFonts w:ascii="Times New Roman" w:hAnsi="Times New Roman" w:cs="Times New Roman"/>
          <w:color w:val="000000" w:themeColor="text1"/>
          <w:sz w:val="24"/>
          <w:szCs w:val="24"/>
        </w:rPr>
        <w:t>а</w:t>
      </w:r>
      <w:r w:rsidR="00AE6199" w:rsidRPr="001C0B73">
        <w:rPr>
          <w:rFonts w:ascii="Times New Roman" w:hAnsi="Times New Roman" w:cs="Times New Roman"/>
          <w:color w:val="000000" w:themeColor="text1"/>
          <w:sz w:val="24"/>
          <w:szCs w:val="24"/>
        </w:rPr>
        <w:t xml:space="preserve"> </w:t>
      </w:r>
      <w:r w:rsidR="0097286C" w:rsidRPr="001C0B73">
        <w:rPr>
          <w:rFonts w:ascii="Times New Roman" w:hAnsi="Times New Roman" w:cs="Times New Roman"/>
          <w:color w:val="000000" w:themeColor="text1"/>
          <w:sz w:val="24"/>
          <w:szCs w:val="24"/>
        </w:rPr>
        <w:t xml:space="preserve">и был </w:t>
      </w:r>
      <w:r w:rsidR="00045CA9" w:rsidRPr="001C0B73">
        <w:rPr>
          <w:rFonts w:ascii="Times New Roman" w:hAnsi="Times New Roman" w:cs="Times New Roman"/>
          <w:color w:val="000000" w:themeColor="text1"/>
          <w:sz w:val="24"/>
          <w:szCs w:val="24"/>
        </w:rPr>
        <w:t xml:space="preserve"> </w:t>
      </w:r>
      <w:r w:rsidR="00AE6199" w:rsidRPr="001C0B73">
        <w:rPr>
          <w:rFonts w:ascii="Times New Roman" w:hAnsi="Times New Roman" w:cs="Times New Roman"/>
          <w:color w:val="000000" w:themeColor="text1"/>
          <w:sz w:val="24"/>
          <w:szCs w:val="24"/>
        </w:rPr>
        <w:t xml:space="preserve"> политэкономией в узком смысле слова</w:t>
      </w:r>
      <w:r w:rsidR="008E14E4" w:rsidRPr="001C0B73">
        <w:rPr>
          <w:rFonts w:ascii="Times New Roman" w:hAnsi="Times New Roman" w:cs="Times New Roman"/>
          <w:color w:val="000000" w:themeColor="text1"/>
          <w:sz w:val="24"/>
          <w:szCs w:val="24"/>
        </w:rPr>
        <w:t xml:space="preserve">. </w:t>
      </w:r>
      <w:r w:rsidR="00E47AE8" w:rsidRPr="001C0B73">
        <w:rPr>
          <w:rFonts w:ascii="Times New Roman" w:hAnsi="Times New Roman" w:cs="Times New Roman"/>
          <w:color w:val="000000" w:themeColor="text1"/>
          <w:sz w:val="24"/>
          <w:szCs w:val="24"/>
        </w:rPr>
        <w:t>К</w:t>
      </w:r>
      <w:r w:rsidR="008E14E4" w:rsidRPr="001C0B73">
        <w:rPr>
          <w:rFonts w:ascii="Times New Roman" w:hAnsi="Times New Roman" w:cs="Times New Roman"/>
          <w:color w:val="000000" w:themeColor="text1"/>
          <w:sz w:val="24"/>
          <w:szCs w:val="24"/>
        </w:rPr>
        <w:t xml:space="preserve">лассовая природа </w:t>
      </w:r>
      <w:r w:rsidR="00E47AE8" w:rsidRPr="001C0B73">
        <w:rPr>
          <w:rFonts w:ascii="Times New Roman" w:hAnsi="Times New Roman" w:cs="Times New Roman"/>
          <w:color w:val="000000" w:themeColor="text1"/>
          <w:sz w:val="24"/>
          <w:szCs w:val="24"/>
        </w:rPr>
        <w:t xml:space="preserve">его объяснения </w:t>
      </w:r>
      <w:r w:rsidR="008E14E4" w:rsidRPr="001C0B73">
        <w:rPr>
          <w:rFonts w:ascii="Times New Roman" w:hAnsi="Times New Roman" w:cs="Times New Roman"/>
          <w:color w:val="000000" w:themeColor="text1"/>
          <w:sz w:val="24"/>
          <w:szCs w:val="24"/>
        </w:rPr>
        <w:t xml:space="preserve">стала основанием социального заказа на разработку альтернативной ему версии, чем стал </w:t>
      </w:r>
      <w:r w:rsidR="009C2699" w:rsidRPr="001C0B73">
        <w:rPr>
          <w:rFonts w:ascii="Times New Roman" w:hAnsi="Times New Roman" w:cs="Times New Roman"/>
          <w:color w:val="000000" w:themeColor="text1"/>
          <w:sz w:val="24"/>
          <w:szCs w:val="24"/>
        </w:rPr>
        <w:t>экономикс</w:t>
      </w:r>
      <w:r w:rsidR="008E14E4" w:rsidRPr="001C0B73">
        <w:rPr>
          <w:rFonts w:ascii="Times New Roman" w:hAnsi="Times New Roman" w:cs="Times New Roman"/>
          <w:color w:val="000000" w:themeColor="text1"/>
          <w:sz w:val="24"/>
          <w:szCs w:val="24"/>
        </w:rPr>
        <w:t>.</w:t>
      </w:r>
      <w:r w:rsidR="00E36EF5" w:rsidRPr="001C0B73">
        <w:rPr>
          <w:rFonts w:ascii="Times New Roman" w:hAnsi="Times New Roman" w:cs="Times New Roman"/>
          <w:color w:val="000000" w:themeColor="text1"/>
          <w:sz w:val="24"/>
          <w:szCs w:val="24"/>
        </w:rPr>
        <w:t xml:space="preserve"> </w:t>
      </w:r>
      <w:r w:rsidR="009C2699" w:rsidRPr="001C0B73">
        <w:rPr>
          <w:rFonts w:ascii="Times New Roman" w:hAnsi="Times New Roman" w:cs="Times New Roman"/>
          <w:color w:val="000000" w:themeColor="text1"/>
          <w:sz w:val="24"/>
          <w:szCs w:val="24"/>
        </w:rPr>
        <w:t xml:space="preserve"> </w:t>
      </w:r>
      <w:r w:rsidR="00F74901" w:rsidRPr="001C0B73">
        <w:rPr>
          <w:rFonts w:ascii="Times New Roman" w:hAnsi="Times New Roman" w:cs="Times New Roman"/>
          <w:color w:val="000000" w:themeColor="text1"/>
          <w:sz w:val="24"/>
          <w:szCs w:val="24"/>
        </w:rPr>
        <w:t xml:space="preserve">К. Маркс «…открыл людям глаза на опасные выводы классической политической экономии; вот они и находят теперь что, по крайней мере в этой области, всего безопаснее не иметь совсем никакой науки» [13, т. 37, </w:t>
      </w:r>
      <w:r w:rsidR="00F74901" w:rsidRPr="001C0B73">
        <w:rPr>
          <w:rFonts w:ascii="Times New Roman" w:hAnsi="Times New Roman" w:cs="Times New Roman"/>
          <w:color w:val="000000" w:themeColor="text1"/>
          <w:sz w:val="24"/>
          <w:szCs w:val="24"/>
          <w:lang w:val="en-US"/>
        </w:rPr>
        <w:t>c</w:t>
      </w:r>
      <w:r w:rsidR="00F74901" w:rsidRPr="001C0B73">
        <w:rPr>
          <w:rFonts w:ascii="Times New Roman" w:hAnsi="Times New Roman" w:cs="Times New Roman"/>
          <w:color w:val="000000" w:themeColor="text1"/>
          <w:sz w:val="24"/>
          <w:szCs w:val="24"/>
        </w:rPr>
        <w:t xml:space="preserve">. 91]. </w:t>
      </w:r>
      <w:r w:rsidR="00511AF1" w:rsidRPr="001C0B73">
        <w:rPr>
          <w:rFonts w:ascii="Times New Roman" w:hAnsi="Times New Roman" w:cs="Times New Roman"/>
          <w:color w:val="000000" w:themeColor="text1"/>
          <w:sz w:val="24"/>
          <w:szCs w:val="24"/>
        </w:rPr>
        <w:t xml:space="preserve">В результате прекратилось развитие политэкономии. </w:t>
      </w:r>
      <w:r w:rsidR="009C2699" w:rsidRPr="001C0B73">
        <w:rPr>
          <w:rFonts w:ascii="Times New Roman" w:hAnsi="Times New Roman" w:cs="Times New Roman"/>
          <w:color w:val="000000" w:themeColor="text1"/>
          <w:sz w:val="24"/>
          <w:szCs w:val="24"/>
        </w:rPr>
        <w:t>Политэкономия как ОЭН не создана, тем более нет теоретической её формы.</w:t>
      </w:r>
      <w:r w:rsidR="00913C1A" w:rsidRPr="001C0B73">
        <w:rPr>
          <w:rFonts w:ascii="Times New Roman" w:hAnsi="Times New Roman" w:cs="Times New Roman"/>
          <w:color w:val="000000" w:themeColor="text1"/>
          <w:sz w:val="24"/>
          <w:szCs w:val="24"/>
        </w:rPr>
        <w:t xml:space="preserve"> </w:t>
      </w:r>
      <w:r w:rsidR="00E47AE8" w:rsidRPr="001C0B73">
        <w:rPr>
          <w:rFonts w:ascii="Times New Roman" w:hAnsi="Times New Roman" w:cs="Times New Roman"/>
          <w:color w:val="000000" w:themeColor="text1"/>
          <w:sz w:val="24"/>
          <w:szCs w:val="24"/>
        </w:rPr>
        <w:t>Её доктринальная природа не осознается ввиду непонимания сущности науки и наиболее развитой ее формы – теории</w:t>
      </w:r>
      <w:r w:rsidR="00D45A60" w:rsidRPr="001C0B73">
        <w:rPr>
          <w:rFonts w:ascii="Times New Roman" w:hAnsi="Times New Roman" w:cs="Times New Roman"/>
          <w:color w:val="000000" w:themeColor="text1"/>
          <w:sz w:val="24"/>
          <w:szCs w:val="24"/>
        </w:rPr>
        <w:t xml:space="preserve"> [см. 14, с. 84]</w:t>
      </w:r>
      <w:r w:rsidR="00E47AE8" w:rsidRPr="001C0B73">
        <w:rPr>
          <w:rFonts w:ascii="Times New Roman" w:hAnsi="Times New Roman" w:cs="Times New Roman"/>
          <w:color w:val="000000" w:themeColor="text1"/>
          <w:sz w:val="24"/>
          <w:szCs w:val="24"/>
        </w:rPr>
        <w:t>.</w:t>
      </w:r>
      <w:r w:rsidR="0047291B" w:rsidRPr="001C0B73">
        <w:rPr>
          <w:rFonts w:ascii="Times New Roman" w:hAnsi="Times New Roman" w:cs="Times New Roman"/>
          <w:color w:val="000000" w:themeColor="text1"/>
          <w:sz w:val="24"/>
          <w:szCs w:val="24"/>
        </w:rPr>
        <w:t xml:space="preserve"> </w:t>
      </w:r>
    </w:p>
    <w:p w:rsidR="00A31737" w:rsidRPr="00ED23DA" w:rsidRDefault="00A31737" w:rsidP="00FB0E62">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ED23DA">
        <w:rPr>
          <w:rFonts w:ascii="Times New Roman" w:hAnsi="Times New Roman" w:cs="Times New Roman"/>
          <w:color w:val="000000" w:themeColor="text1"/>
          <w:sz w:val="24"/>
          <w:szCs w:val="24"/>
        </w:rPr>
        <w:t xml:space="preserve">Начальный этап </w:t>
      </w:r>
      <w:r w:rsidR="00336F04" w:rsidRPr="00ED23DA">
        <w:rPr>
          <w:rFonts w:ascii="Times New Roman" w:hAnsi="Times New Roman" w:cs="Times New Roman"/>
          <w:color w:val="000000" w:themeColor="text1"/>
          <w:sz w:val="24"/>
          <w:szCs w:val="24"/>
        </w:rPr>
        <w:t xml:space="preserve">создания </w:t>
      </w:r>
      <w:r w:rsidRPr="00ED23DA">
        <w:rPr>
          <w:rFonts w:ascii="Times New Roman" w:hAnsi="Times New Roman" w:cs="Times New Roman"/>
          <w:color w:val="000000" w:themeColor="text1"/>
          <w:sz w:val="24"/>
          <w:szCs w:val="24"/>
        </w:rPr>
        <w:t>ЭН характеризовался обособленностью её профессиональных знаний, передаваемых по наследству. Затем начал</w:t>
      </w:r>
      <w:r w:rsidR="00EA73B2" w:rsidRPr="00ED23DA">
        <w:rPr>
          <w:rFonts w:ascii="Times New Roman" w:hAnsi="Times New Roman" w:cs="Times New Roman"/>
          <w:color w:val="000000" w:themeColor="text1"/>
          <w:sz w:val="24"/>
          <w:szCs w:val="24"/>
        </w:rPr>
        <w:t>о</w:t>
      </w:r>
      <w:r w:rsidRPr="00ED23DA">
        <w:rPr>
          <w:rFonts w:ascii="Times New Roman" w:hAnsi="Times New Roman" w:cs="Times New Roman"/>
          <w:color w:val="000000" w:themeColor="text1"/>
          <w:sz w:val="24"/>
          <w:szCs w:val="24"/>
        </w:rPr>
        <w:t>с</w:t>
      </w:r>
      <w:r w:rsidR="00EA73B2" w:rsidRPr="00ED23DA">
        <w:rPr>
          <w:rFonts w:ascii="Times New Roman" w:hAnsi="Times New Roman" w:cs="Times New Roman"/>
          <w:color w:val="000000" w:themeColor="text1"/>
          <w:sz w:val="24"/>
          <w:szCs w:val="24"/>
        </w:rPr>
        <w:t>ь</w:t>
      </w:r>
      <w:r w:rsidRPr="00ED23DA">
        <w:rPr>
          <w:rFonts w:ascii="Times New Roman" w:hAnsi="Times New Roman" w:cs="Times New Roman"/>
          <w:color w:val="000000" w:themeColor="text1"/>
          <w:sz w:val="24"/>
          <w:szCs w:val="24"/>
        </w:rPr>
        <w:t xml:space="preserve"> обучени</w:t>
      </w:r>
      <w:r w:rsidR="00EA73B2" w:rsidRPr="00ED23DA">
        <w:rPr>
          <w:rFonts w:ascii="Times New Roman" w:hAnsi="Times New Roman" w:cs="Times New Roman"/>
          <w:color w:val="000000" w:themeColor="text1"/>
          <w:sz w:val="24"/>
          <w:szCs w:val="24"/>
        </w:rPr>
        <w:t>е</w:t>
      </w:r>
      <w:r w:rsidRPr="00ED23DA">
        <w:rPr>
          <w:rFonts w:ascii="Times New Roman" w:hAnsi="Times New Roman" w:cs="Times New Roman"/>
          <w:color w:val="000000" w:themeColor="text1"/>
          <w:sz w:val="24"/>
          <w:szCs w:val="24"/>
        </w:rPr>
        <w:t xml:space="preserve"> ей на основе текстов. В последние века все более осмысливается актуальность их интеграции, синтеза, систематизации – создания иерархической системы координируемых и </w:t>
      </w:r>
      <w:proofErr w:type="spellStart"/>
      <w:r w:rsidRPr="00ED23DA">
        <w:rPr>
          <w:rFonts w:ascii="Times New Roman" w:hAnsi="Times New Roman" w:cs="Times New Roman"/>
          <w:color w:val="000000" w:themeColor="text1"/>
          <w:sz w:val="24"/>
          <w:szCs w:val="24"/>
        </w:rPr>
        <w:t>субординируемых</w:t>
      </w:r>
      <w:proofErr w:type="spellEnd"/>
      <w:r w:rsidRPr="00ED23DA">
        <w:rPr>
          <w:rFonts w:ascii="Times New Roman" w:hAnsi="Times New Roman" w:cs="Times New Roman"/>
          <w:color w:val="000000" w:themeColor="text1"/>
          <w:sz w:val="24"/>
          <w:szCs w:val="24"/>
        </w:rPr>
        <w:t xml:space="preserve"> ЭН</w:t>
      </w:r>
      <w:r w:rsidR="00965668" w:rsidRPr="00ED23DA">
        <w:rPr>
          <w:rFonts w:ascii="Times New Roman" w:hAnsi="Times New Roman" w:cs="Times New Roman"/>
          <w:color w:val="000000" w:themeColor="text1"/>
          <w:sz w:val="24"/>
          <w:szCs w:val="24"/>
        </w:rPr>
        <w:t xml:space="preserve"> как СЭН</w:t>
      </w:r>
      <w:r w:rsidRPr="00ED23DA">
        <w:rPr>
          <w:rFonts w:ascii="Times New Roman" w:hAnsi="Times New Roman" w:cs="Times New Roman"/>
          <w:color w:val="000000" w:themeColor="text1"/>
          <w:sz w:val="24"/>
          <w:szCs w:val="24"/>
        </w:rPr>
        <w:t>. Только с точки зрения СЭН можно понять функцию политэкономии как ОЭН</w:t>
      </w:r>
      <w:r w:rsidR="00513AB5" w:rsidRPr="00ED23DA">
        <w:rPr>
          <w:rFonts w:ascii="Times New Roman" w:hAnsi="Times New Roman" w:cs="Times New Roman"/>
          <w:color w:val="000000" w:themeColor="text1"/>
          <w:sz w:val="24"/>
          <w:szCs w:val="24"/>
        </w:rPr>
        <w:t xml:space="preserve"> – </w:t>
      </w:r>
      <w:r w:rsidRPr="00ED23DA">
        <w:rPr>
          <w:rFonts w:ascii="Times New Roman" w:hAnsi="Times New Roman" w:cs="Times New Roman"/>
          <w:color w:val="000000" w:themeColor="text1"/>
          <w:sz w:val="24"/>
          <w:szCs w:val="24"/>
        </w:rPr>
        <w:t>введени</w:t>
      </w:r>
      <w:r w:rsidR="00ED23DA" w:rsidRPr="00ED23DA">
        <w:rPr>
          <w:rFonts w:ascii="Times New Roman" w:hAnsi="Times New Roman" w:cs="Times New Roman"/>
          <w:color w:val="000000" w:themeColor="text1"/>
          <w:sz w:val="24"/>
          <w:szCs w:val="24"/>
        </w:rPr>
        <w:t>я</w:t>
      </w:r>
      <w:r w:rsidRPr="00ED23DA">
        <w:rPr>
          <w:rFonts w:ascii="Times New Roman" w:hAnsi="Times New Roman" w:cs="Times New Roman"/>
          <w:color w:val="000000" w:themeColor="text1"/>
          <w:sz w:val="24"/>
          <w:szCs w:val="24"/>
        </w:rPr>
        <w:t xml:space="preserve"> в СЭН. Множество современных ЭН не является СЭН. С</w:t>
      </w:r>
      <w:r w:rsidR="00666B29" w:rsidRPr="00ED23DA">
        <w:rPr>
          <w:rFonts w:ascii="Times New Roman" w:hAnsi="Times New Roman" w:cs="Times New Roman"/>
          <w:color w:val="000000" w:themeColor="text1"/>
          <w:sz w:val="24"/>
          <w:szCs w:val="24"/>
        </w:rPr>
        <w:t xml:space="preserve">истематизация </w:t>
      </w:r>
      <w:r w:rsidRPr="00ED23DA">
        <w:rPr>
          <w:rFonts w:ascii="Times New Roman" w:hAnsi="Times New Roman" w:cs="Times New Roman"/>
          <w:color w:val="000000" w:themeColor="text1"/>
          <w:sz w:val="24"/>
          <w:szCs w:val="24"/>
        </w:rPr>
        <w:t xml:space="preserve">ЭН </w:t>
      </w:r>
      <w:r w:rsidR="00666B29" w:rsidRPr="00ED23DA">
        <w:rPr>
          <w:rFonts w:ascii="Times New Roman" w:hAnsi="Times New Roman" w:cs="Times New Roman"/>
          <w:color w:val="000000" w:themeColor="text1"/>
          <w:sz w:val="24"/>
          <w:szCs w:val="24"/>
        </w:rPr>
        <w:t>воз</w:t>
      </w:r>
      <w:r w:rsidRPr="00ED23DA">
        <w:rPr>
          <w:rFonts w:ascii="Times New Roman" w:hAnsi="Times New Roman" w:cs="Times New Roman"/>
          <w:color w:val="000000" w:themeColor="text1"/>
          <w:sz w:val="24"/>
          <w:szCs w:val="24"/>
        </w:rPr>
        <w:t>можн</w:t>
      </w:r>
      <w:r w:rsidR="00666B29" w:rsidRPr="00ED23DA">
        <w:rPr>
          <w:rFonts w:ascii="Times New Roman" w:hAnsi="Times New Roman" w:cs="Times New Roman"/>
          <w:color w:val="000000" w:themeColor="text1"/>
          <w:sz w:val="24"/>
          <w:szCs w:val="24"/>
        </w:rPr>
        <w:t xml:space="preserve">а </w:t>
      </w:r>
      <w:r w:rsidRPr="00ED23DA">
        <w:rPr>
          <w:rFonts w:ascii="Times New Roman" w:hAnsi="Times New Roman" w:cs="Times New Roman"/>
          <w:color w:val="000000" w:themeColor="text1"/>
          <w:sz w:val="24"/>
          <w:szCs w:val="24"/>
        </w:rPr>
        <w:t>на основе</w:t>
      </w:r>
      <w:r w:rsidR="00666B29" w:rsidRPr="00ED23DA">
        <w:rPr>
          <w:rFonts w:ascii="Times New Roman" w:hAnsi="Times New Roman" w:cs="Times New Roman"/>
          <w:color w:val="000000" w:themeColor="text1"/>
          <w:sz w:val="24"/>
          <w:szCs w:val="24"/>
        </w:rPr>
        <w:t xml:space="preserve"> их</w:t>
      </w:r>
      <w:r w:rsidRPr="00ED23DA">
        <w:rPr>
          <w:rFonts w:ascii="Times New Roman" w:hAnsi="Times New Roman" w:cs="Times New Roman"/>
          <w:color w:val="000000" w:themeColor="text1"/>
          <w:sz w:val="24"/>
          <w:szCs w:val="24"/>
        </w:rPr>
        <w:t xml:space="preserve"> философизации – </w:t>
      </w:r>
      <w:r w:rsidR="00666B29" w:rsidRPr="00ED23DA">
        <w:rPr>
          <w:rFonts w:ascii="Times New Roman" w:hAnsi="Times New Roman" w:cs="Times New Roman"/>
          <w:color w:val="000000" w:themeColor="text1"/>
          <w:sz w:val="24"/>
          <w:szCs w:val="24"/>
        </w:rPr>
        <w:t xml:space="preserve">  изложения их на основе </w:t>
      </w:r>
      <w:r w:rsidRPr="00ED23DA">
        <w:rPr>
          <w:rFonts w:ascii="Times New Roman" w:hAnsi="Times New Roman" w:cs="Times New Roman"/>
          <w:color w:val="000000" w:themeColor="text1"/>
          <w:sz w:val="24"/>
          <w:szCs w:val="24"/>
        </w:rPr>
        <w:t>ДЛ и понимани</w:t>
      </w:r>
      <w:r w:rsidR="00666B29" w:rsidRPr="00ED23DA">
        <w:rPr>
          <w:rFonts w:ascii="Times New Roman" w:hAnsi="Times New Roman" w:cs="Times New Roman"/>
          <w:color w:val="000000" w:themeColor="text1"/>
          <w:sz w:val="24"/>
          <w:szCs w:val="24"/>
        </w:rPr>
        <w:t>я</w:t>
      </w:r>
      <w:r w:rsidRPr="00ED23DA">
        <w:rPr>
          <w:rFonts w:ascii="Times New Roman" w:hAnsi="Times New Roman" w:cs="Times New Roman"/>
          <w:color w:val="000000" w:themeColor="text1"/>
          <w:sz w:val="24"/>
          <w:szCs w:val="24"/>
        </w:rPr>
        <w:t xml:space="preserve"> </w:t>
      </w:r>
      <w:r w:rsidR="00666B29" w:rsidRPr="00ED23DA">
        <w:rPr>
          <w:rFonts w:ascii="Times New Roman" w:hAnsi="Times New Roman" w:cs="Times New Roman"/>
          <w:color w:val="000000" w:themeColor="text1"/>
          <w:sz w:val="24"/>
          <w:szCs w:val="24"/>
        </w:rPr>
        <w:t>С</w:t>
      </w:r>
      <w:r w:rsidRPr="00ED23DA">
        <w:rPr>
          <w:rFonts w:ascii="Times New Roman" w:hAnsi="Times New Roman" w:cs="Times New Roman"/>
          <w:color w:val="000000" w:themeColor="text1"/>
          <w:sz w:val="24"/>
          <w:szCs w:val="24"/>
        </w:rPr>
        <w:t>ЭН на основе гносеологии как науки о строении наук</w:t>
      </w:r>
      <w:r w:rsidR="00EA73B2" w:rsidRPr="00ED23DA">
        <w:rPr>
          <w:rFonts w:ascii="Times New Roman" w:hAnsi="Times New Roman" w:cs="Times New Roman"/>
          <w:color w:val="000000" w:themeColor="text1"/>
          <w:sz w:val="24"/>
          <w:szCs w:val="24"/>
        </w:rPr>
        <w:t>, детерминирующей границы конкретных ЭН</w:t>
      </w:r>
      <w:r w:rsidRPr="00ED23DA">
        <w:rPr>
          <w:rFonts w:ascii="Times New Roman" w:hAnsi="Times New Roman" w:cs="Times New Roman"/>
          <w:color w:val="000000" w:themeColor="text1"/>
          <w:sz w:val="24"/>
          <w:szCs w:val="24"/>
        </w:rPr>
        <w:t xml:space="preserve">. Рост числа и объема ЭН, интеграция их элементов и т.д. давно превысили возможности их восприятия индивидами, а поэтому началась специализация </w:t>
      </w:r>
      <w:r w:rsidR="0098716C" w:rsidRPr="00ED23DA">
        <w:rPr>
          <w:rFonts w:ascii="Times New Roman" w:hAnsi="Times New Roman" w:cs="Times New Roman"/>
          <w:color w:val="000000" w:themeColor="text1"/>
          <w:sz w:val="24"/>
          <w:szCs w:val="24"/>
        </w:rPr>
        <w:t>экономистов</w:t>
      </w:r>
      <w:r w:rsidRPr="00ED23DA">
        <w:rPr>
          <w:rFonts w:ascii="Times New Roman" w:hAnsi="Times New Roman" w:cs="Times New Roman"/>
          <w:color w:val="000000" w:themeColor="text1"/>
          <w:sz w:val="24"/>
          <w:szCs w:val="24"/>
        </w:rPr>
        <w:t xml:space="preserve">, обособление учебных дисциплин. Для познания экономики необходимо знать о СЭН, основании </w:t>
      </w:r>
      <w:r w:rsidR="00511AF1" w:rsidRPr="00ED23DA">
        <w:rPr>
          <w:rFonts w:ascii="Times New Roman" w:hAnsi="Times New Roman" w:cs="Times New Roman"/>
          <w:color w:val="000000" w:themeColor="text1"/>
          <w:sz w:val="24"/>
          <w:szCs w:val="24"/>
        </w:rPr>
        <w:t>её</w:t>
      </w:r>
      <w:r w:rsidRPr="00ED23DA">
        <w:rPr>
          <w:rFonts w:ascii="Times New Roman" w:hAnsi="Times New Roman" w:cs="Times New Roman"/>
          <w:color w:val="000000" w:themeColor="text1"/>
          <w:sz w:val="24"/>
          <w:szCs w:val="24"/>
        </w:rPr>
        <w:t xml:space="preserve"> системности, и месте </w:t>
      </w:r>
      <w:r w:rsidR="00ED23DA">
        <w:rPr>
          <w:rFonts w:ascii="Times New Roman" w:hAnsi="Times New Roman" w:cs="Times New Roman"/>
          <w:color w:val="000000" w:themeColor="text1"/>
          <w:sz w:val="24"/>
          <w:szCs w:val="24"/>
        </w:rPr>
        <w:t xml:space="preserve">в них </w:t>
      </w:r>
      <w:r w:rsidRPr="00ED23DA">
        <w:rPr>
          <w:rFonts w:ascii="Times New Roman" w:hAnsi="Times New Roman" w:cs="Times New Roman"/>
          <w:color w:val="000000" w:themeColor="text1"/>
          <w:sz w:val="24"/>
          <w:szCs w:val="24"/>
        </w:rPr>
        <w:t xml:space="preserve">профессиональных знаний, которыми </w:t>
      </w:r>
      <w:r w:rsidR="00F80416" w:rsidRPr="00ED23DA">
        <w:rPr>
          <w:rFonts w:ascii="Times New Roman" w:hAnsi="Times New Roman" w:cs="Times New Roman"/>
          <w:color w:val="000000" w:themeColor="text1"/>
          <w:sz w:val="24"/>
          <w:szCs w:val="24"/>
        </w:rPr>
        <w:t xml:space="preserve">должен </w:t>
      </w:r>
      <w:r w:rsidRPr="00ED23DA">
        <w:rPr>
          <w:rFonts w:ascii="Times New Roman" w:hAnsi="Times New Roman" w:cs="Times New Roman"/>
          <w:color w:val="000000" w:themeColor="text1"/>
          <w:sz w:val="24"/>
          <w:szCs w:val="24"/>
        </w:rPr>
        <w:t>владет</w:t>
      </w:r>
      <w:r w:rsidR="00F80416" w:rsidRPr="00ED23DA">
        <w:rPr>
          <w:rFonts w:ascii="Times New Roman" w:hAnsi="Times New Roman" w:cs="Times New Roman"/>
          <w:color w:val="000000" w:themeColor="text1"/>
          <w:sz w:val="24"/>
          <w:szCs w:val="24"/>
        </w:rPr>
        <w:t>ь</w:t>
      </w:r>
      <w:r w:rsidRPr="00ED23DA">
        <w:rPr>
          <w:rFonts w:ascii="Times New Roman" w:hAnsi="Times New Roman" w:cs="Times New Roman"/>
          <w:color w:val="000000" w:themeColor="text1"/>
          <w:sz w:val="24"/>
          <w:szCs w:val="24"/>
        </w:rPr>
        <w:t xml:space="preserve"> человек.  Никто не может знать их все, а поэтому надо общее знание</w:t>
      </w:r>
      <w:r w:rsidR="0098716C" w:rsidRPr="00ED23DA">
        <w:rPr>
          <w:rFonts w:ascii="Times New Roman" w:hAnsi="Times New Roman" w:cs="Times New Roman"/>
          <w:color w:val="000000" w:themeColor="text1"/>
          <w:sz w:val="24"/>
          <w:szCs w:val="24"/>
        </w:rPr>
        <w:t xml:space="preserve"> хозяйства</w:t>
      </w:r>
      <w:r w:rsidRPr="00ED23DA">
        <w:rPr>
          <w:rFonts w:ascii="Times New Roman" w:hAnsi="Times New Roman" w:cs="Times New Roman"/>
          <w:color w:val="000000" w:themeColor="text1"/>
          <w:sz w:val="24"/>
          <w:szCs w:val="24"/>
        </w:rPr>
        <w:t>, что и является содержанием (</w:t>
      </w:r>
      <w:r w:rsidRPr="00ED23DA">
        <w:rPr>
          <w:rFonts w:ascii="Times New Roman" w:hAnsi="Times New Roman" w:cs="Times New Roman"/>
          <w:color w:val="000000" w:themeColor="text1"/>
          <w:sz w:val="24"/>
          <w:szCs w:val="24"/>
          <w:u w:val="single"/>
        </w:rPr>
        <w:t>предметом</w:t>
      </w:r>
      <w:r w:rsidRPr="00ED23DA">
        <w:rPr>
          <w:rFonts w:ascii="Times New Roman" w:hAnsi="Times New Roman" w:cs="Times New Roman"/>
          <w:color w:val="000000" w:themeColor="text1"/>
          <w:sz w:val="24"/>
          <w:szCs w:val="24"/>
        </w:rPr>
        <w:t>) ОЭН (политэкономии)</w:t>
      </w:r>
      <w:r w:rsidR="000D7479" w:rsidRPr="00ED23DA">
        <w:rPr>
          <w:rFonts w:ascii="Times New Roman" w:hAnsi="Times New Roman" w:cs="Times New Roman"/>
          <w:color w:val="000000" w:themeColor="text1"/>
          <w:sz w:val="24"/>
          <w:szCs w:val="24"/>
        </w:rPr>
        <w:t>, и множеств</w:t>
      </w:r>
      <w:r w:rsidR="00511AF1" w:rsidRPr="00ED23DA">
        <w:rPr>
          <w:rFonts w:ascii="Times New Roman" w:hAnsi="Times New Roman" w:cs="Times New Roman"/>
          <w:color w:val="000000" w:themeColor="text1"/>
          <w:sz w:val="24"/>
          <w:szCs w:val="24"/>
        </w:rPr>
        <w:t>а</w:t>
      </w:r>
      <w:r w:rsidR="000D7479" w:rsidRPr="00ED23DA">
        <w:rPr>
          <w:rFonts w:ascii="Times New Roman" w:hAnsi="Times New Roman" w:cs="Times New Roman"/>
          <w:color w:val="000000" w:themeColor="text1"/>
          <w:sz w:val="24"/>
          <w:szCs w:val="24"/>
        </w:rPr>
        <w:t xml:space="preserve"> прикладных к ней ЭН</w:t>
      </w:r>
      <w:r w:rsidRPr="00ED23DA">
        <w:rPr>
          <w:rFonts w:ascii="Times New Roman" w:hAnsi="Times New Roman" w:cs="Times New Roman"/>
          <w:color w:val="000000" w:themeColor="text1"/>
          <w:sz w:val="24"/>
          <w:szCs w:val="24"/>
        </w:rPr>
        <w:t xml:space="preserve">. </w:t>
      </w:r>
    </w:p>
    <w:p w:rsidR="004B53D4" w:rsidRPr="001C0B73" w:rsidRDefault="00AA530D"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A31737" w:rsidRPr="001C0B73">
        <w:rPr>
          <w:rFonts w:ascii="Times New Roman" w:hAnsi="Times New Roman" w:cs="Times New Roman"/>
          <w:color w:val="000000" w:themeColor="text1"/>
          <w:sz w:val="24"/>
          <w:szCs w:val="24"/>
        </w:rPr>
        <w:t xml:space="preserve">Осмысление сущности и функции политэкономии как ОЭН требует осознания того факта, что более века тому назад </w:t>
      </w:r>
      <w:r w:rsidR="0098716C" w:rsidRPr="001C0B73">
        <w:rPr>
          <w:rFonts w:ascii="Times New Roman" w:hAnsi="Times New Roman" w:cs="Times New Roman"/>
          <w:color w:val="000000" w:themeColor="text1"/>
          <w:sz w:val="24"/>
          <w:szCs w:val="24"/>
        </w:rPr>
        <w:t xml:space="preserve">началась подмена </w:t>
      </w:r>
      <w:r w:rsidR="00A31737" w:rsidRPr="001C0B73">
        <w:rPr>
          <w:rFonts w:ascii="Times New Roman" w:hAnsi="Times New Roman" w:cs="Times New Roman"/>
          <w:color w:val="000000" w:themeColor="text1"/>
          <w:sz w:val="24"/>
          <w:szCs w:val="24"/>
        </w:rPr>
        <w:t xml:space="preserve">ОЭН прикладным к ней   маржинальным экономиксом…  </w:t>
      </w:r>
      <w:r w:rsidR="004B53D4" w:rsidRPr="001C0B73">
        <w:rPr>
          <w:rFonts w:ascii="Times New Roman" w:hAnsi="Times New Roman" w:cs="Times New Roman"/>
          <w:color w:val="000000" w:themeColor="text1"/>
          <w:sz w:val="24"/>
          <w:szCs w:val="24"/>
        </w:rPr>
        <w:t xml:space="preserve">Ограниченности </w:t>
      </w:r>
      <w:proofErr w:type="spellStart"/>
      <w:r w:rsidR="004B53D4" w:rsidRPr="001C0B73">
        <w:rPr>
          <w:rFonts w:ascii="Times New Roman" w:hAnsi="Times New Roman" w:cs="Times New Roman"/>
          <w:color w:val="000000" w:themeColor="text1"/>
          <w:sz w:val="24"/>
          <w:szCs w:val="24"/>
        </w:rPr>
        <w:t>экономикс</w:t>
      </w:r>
      <w:r w:rsidR="0098716C" w:rsidRPr="001C0B73">
        <w:rPr>
          <w:rFonts w:ascii="Times New Roman" w:hAnsi="Times New Roman" w:cs="Times New Roman"/>
          <w:color w:val="000000" w:themeColor="text1"/>
          <w:sz w:val="24"/>
          <w:szCs w:val="24"/>
        </w:rPr>
        <w:t>а</w:t>
      </w:r>
      <w:proofErr w:type="spellEnd"/>
      <w:r w:rsidR="004B53D4" w:rsidRPr="001C0B73">
        <w:rPr>
          <w:rFonts w:ascii="Times New Roman" w:hAnsi="Times New Roman" w:cs="Times New Roman"/>
          <w:color w:val="000000" w:themeColor="text1"/>
          <w:sz w:val="24"/>
          <w:szCs w:val="24"/>
        </w:rPr>
        <w:t xml:space="preserve"> </w:t>
      </w:r>
      <w:r w:rsidR="00965668" w:rsidRPr="001C0B73">
        <w:rPr>
          <w:rFonts w:ascii="Times New Roman" w:hAnsi="Times New Roman" w:cs="Times New Roman"/>
          <w:color w:val="000000" w:themeColor="text1"/>
          <w:sz w:val="24"/>
          <w:szCs w:val="24"/>
        </w:rPr>
        <w:t>констатировал</w:t>
      </w:r>
      <w:r w:rsidR="004B53D4" w:rsidRPr="001C0B73">
        <w:rPr>
          <w:rFonts w:ascii="Times New Roman" w:hAnsi="Times New Roman" w:cs="Times New Roman"/>
          <w:color w:val="000000" w:themeColor="text1"/>
          <w:sz w:val="24"/>
          <w:szCs w:val="24"/>
        </w:rPr>
        <w:t xml:space="preserve"> М</w:t>
      </w:r>
      <w:r w:rsidR="006369F2" w:rsidRPr="001C0B73">
        <w:rPr>
          <w:rFonts w:ascii="Times New Roman" w:hAnsi="Times New Roman" w:cs="Times New Roman"/>
          <w:color w:val="000000" w:themeColor="text1"/>
          <w:sz w:val="24"/>
          <w:szCs w:val="24"/>
        </w:rPr>
        <w:t>.</w:t>
      </w:r>
      <w:r w:rsidR="004B53D4" w:rsidRPr="001C0B73">
        <w:rPr>
          <w:rFonts w:ascii="Times New Roman" w:hAnsi="Times New Roman" w:cs="Times New Roman"/>
          <w:color w:val="000000" w:themeColor="text1"/>
          <w:sz w:val="24"/>
          <w:szCs w:val="24"/>
        </w:rPr>
        <w:t xml:space="preserve"> Блауг. «Экономикс» не объясняет все методы обеспечения людей материальными</w:t>
      </w:r>
      <w:r w:rsidR="00A4503F" w:rsidRPr="001C0B73">
        <w:rPr>
          <w:rFonts w:ascii="Times New Roman" w:hAnsi="Times New Roman" w:cs="Times New Roman"/>
          <w:color w:val="000000" w:themeColor="text1"/>
          <w:sz w:val="24"/>
          <w:szCs w:val="24"/>
        </w:rPr>
        <w:t xml:space="preserve"> ресурсами</w:t>
      </w:r>
      <w:r w:rsidR="004B53D4" w:rsidRPr="001C0B73">
        <w:rPr>
          <w:rFonts w:ascii="Times New Roman" w:hAnsi="Times New Roman" w:cs="Times New Roman"/>
          <w:color w:val="000000" w:themeColor="text1"/>
          <w:sz w:val="24"/>
          <w:szCs w:val="24"/>
        </w:rPr>
        <w:t xml:space="preserve">. Он не объясняет даже рынка как форму сотрудничества, игнорирует альтруистическую форму отношений «поделиться», предтечу рынка – </w:t>
      </w:r>
      <w:r w:rsidR="00336F04" w:rsidRPr="001C0B73">
        <w:rPr>
          <w:rFonts w:ascii="Times New Roman" w:hAnsi="Times New Roman" w:cs="Times New Roman"/>
          <w:color w:val="000000" w:themeColor="text1"/>
          <w:sz w:val="24"/>
          <w:szCs w:val="24"/>
        </w:rPr>
        <w:t xml:space="preserve">дары и </w:t>
      </w:r>
      <w:r w:rsidR="004B53D4" w:rsidRPr="001C0B73">
        <w:rPr>
          <w:rFonts w:ascii="Times New Roman" w:hAnsi="Times New Roman" w:cs="Times New Roman"/>
          <w:color w:val="000000" w:themeColor="text1"/>
          <w:sz w:val="24"/>
          <w:szCs w:val="24"/>
        </w:rPr>
        <w:t xml:space="preserve">дарственную мену, о которой писал Аристотель, исходные формы </w:t>
      </w:r>
      <w:r w:rsidR="00965575" w:rsidRPr="001C0B73">
        <w:rPr>
          <w:rFonts w:ascii="Times New Roman" w:hAnsi="Times New Roman" w:cs="Times New Roman"/>
          <w:color w:val="000000" w:themeColor="text1"/>
          <w:sz w:val="24"/>
          <w:szCs w:val="24"/>
        </w:rPr>
        <w:t xml:space="preserve">рыночных </w:t>
      </w:r>
      <w:r w:rsidR="004B53D4" w:rsidRPr="001C0B73">
        <w:rPr>
          <w:rFonts w:ascii="Times New Roman" w:hAnsi="Times New Roman" w:cs="Times New Roman"/>
          <w:color w:val="000000" w:themeColor="text1"/>
          <w:sz w:val="24"/>
          <w:szCs w:val="24"/>
        </w:rPr>
        <w:lastRenderedPageBreak/>
        <w:t xml:space="preserve">сделок (обмен, обращение), имеющие значение и в современном обществе. Более того он не объясняет даже главные современные формы рынка, ограничиваясь проблемами ценообразования на них. </w:t>
      </w:r>
      <w:r w:rsidR="0098716C" w:rsidRPr="001C0B73">
        <w:rPr>
          <w:rFonts w:ascii="Times New Roman" w:hAnsi="Times New Roman" w:cs="Times New Roman"/>
          <w:color w:val="000000" w:themeColor="text1"/>
          <w:sz w:val="24"/>
          <w:szCs w:val="24"/>
        </w:rPr>
        <w:t xml:space="preserve">Данный факт можно осмыслить с помощью всех глав </w:t>
      </w:r>
      <w:proofErr w:type="spellStart"/>
      <w:r w:rsidR="0098716C" w:rsidRPr="001C0B73">
        <w:rPr>
          <w:rFonts w:ascii="Times New Roman" w:hAnsi="Times New Roman" w:cs="Times New Roman"/>
          <w:color w:val="000000" w:themeColor="text1"/>
          <w:sz w:val="24"/>
          <w:szCs w:val="24"/>
        </w:rPr>
        <w:t>экономикса</w:t>
      </w:r>
      <w:proofErr w:type="spellEnd"/>
      <w:r w:rsidR="004B53D4" w:rsidRPr="001C0B73">
        <w:rPr>
          <w:rFonts w:ascii="Times New Roman" w:hAnsi="Times New Roman" w:cs="Times New Roman"/>
          <w:color w:val="000000" w:themeColor="text1"/>
          <w:sz w:val="24"/>
          <w:szCs w:val="24"/>
        </w:rPr>
        <w:t>, например, о рынке труда – в не</w:t>
      </w:r>
      <w:r w:rsidR="0098716C" w:rsidRPr="001C0B73">
        <w:rPr>
          <w:rFonts w:ascii="Times New Roman" w:hAnsi="Times New Roman" w:cs="Times New Roman"/>
          <w:color w:val="000000" w:themeColor="text1"/>
          <w:sz w:val="24"/>
          <w:szCs w:val="24"/>
        </w:rPr>
        <w:t>й</w:t>
      </w:r>
      <w:r w:rsidR="004B53D4" w:rsidRPr="001C0B73">
        <w:rPr>
          <w:rFonts w:ascii="Times New Roman" w:hAnsi="Times New Roman" w:cs="Times New Roman"/>
          <w:color w:val="000000" w:themeColor="text1"/>
          <w:sz w:val="24"/>
          <w:szCs w:val="24"/>
        </w:rPr>
        <w:t xml:space="preserve"> не отражены многие актуальные вопросы </w:t>
      </w:r>
      <w:r w:rsidR="00EA73B2" w:rsidRPr="001C0B73">
        <w:rPr>
          <w:rFonts w:ascii="Times New Roman" w:hAnsi="Times New Roman" w:cs="Times New Roman"/>
          <w:color w:val="000000" w:themeColor="text1"/>
          <w:sz w:val="24"/>
          <w:szCs w:val="24"/>
        </w:rPr>
        <w:t>современного</w:t>
      </w:r>
      <w:r w:rsidR="004B53D4" w:rsidRPr="001C0B73">
        <w:rPr>
          <w:rFonts w:ascii="Times New Roman" w:hAnsi="Times New Roman" w:cs="Times New Roman"/>
          <w:color w:val="000000" w:themeColor="text1"/>
          <w:sz w:val="24"/>
          <w:szCs w:val="24"/>
        </w:rPr>
        <w:t xml:space="preserve"> рынка</w:t>
      </w:r>
      <w:r w:rsidR="00050439">
        <w:rPr>
          <w:rFonts w:ascii="Times New Roman" w:hAnsi="Times New Roman" w:cs="Times New Roman"/>
          <w:color w:val="000000" w:themeColor="text1"/>
          <w:sz w:val="24"/>
          <w:szCs w:val="24"/>
        </w:rPr>
        <w:t xml:space="preserve"> труда</w:t>
      </w:r>
      <w:r w:rsidR="004B53D4" w:rsidRPr="001C0B73">
        <w:rPr>
          <w:rFonts w:ascii="Times New Roman" w:hAnsi="Times New Roman" w:cs="Times New Roman"/>
          <w:color w:val="000000" w:themeColor="text1"/>
          <w:sz w:val="24"/>
          <w:szCs w:val="24"/>
        </w:rPr>
        <w:t>, но много описаний практики развитых стран, что затрудняет его понимание представителями других стран, а также служит идеологизации</w:t>
      </w:r>
      <w:r w:rsidR="00213811" w:rsidRPr="001C0B73">
        <w:rPr>
          <w:rFonts w:ascii="Times New Roman" w:hAnsi="Times New Roman" w:cs="Times New Roman"/>
          <w:color w:val="000000" w:themeColor="text1"/>
          <w:sz w:val="24"/>
          <w:szCs w:val="24"/>
        </w:rPr>
        <w:t>, индоктринации</w:t>
      </w:r>
      <w:r w:rsidR="004B53D4" w:rsidRPr="001C0B73">
        <w:rPr>
          <w:rFonts w:ascii="Times New Roman" w:hAnsi="Times New Roman" w:cs="Times New Roman"/>
          <w:color w:val="000000" w:themeColor="text1"/>
          <w:sz w:val="24"/>
          <w:szCs w:val="24"/>
        </w:rPr>
        <w:t xml:space="preserve"> по законам </w:t>
      </w:r>
      <w:r w:rsidR="00965575" w:rsidRPr="001C0B73">
        <w:rPr>
          <w:rFonts w:ascii="Times New Roman" w:hAnsi="Times New Roman" w:cs="Times New Roman"/>
          <w:color w:val="000000" w:themeColor="text1"/>
          <w:sz w:val="24"/>
          <w:szCs w:val="24"/>
        </w:rPr>
        <w:t xml:space="preserve">идеократии </w:t>
      </w:r>
      <w:r w:rsidR="004B53D4" w:rsidRPr="001C0B73">
        <w:rPr>
          <w:rFonts w:ascii="Times New Roman" w:hAnsi="Times New Roman" w:cs="Times New Roman"/>
          <w:color w:val="000000" w:themeColor="text1"/>
          <w:sz w:val="24"/>
          <w:szCs w:val="24"/>
        </w:rPr>
        <w:t>постнауки.</w:t>
      </w:r>
      <w:r w:rsidR="0077298A" w:rsidRPr="001C0B73">
        <w:rPr>
          <w:rFonts w:ascii="Times New Roman" w:hAnsi="Times New Roman" w:cs="Times New Roman"/>
          <w:color w:val="000000" w:themeColor="text1"/>
          <w:sz w:val="24"/>
          <w:szCs w:val="24"/>
        </w:rPr>
        <w:t xml:space="preserve"> </w:t>
      </w:r>
    </w:p>
    <w:p w:rsidR="00430D7B" w:rsidRPr="001C0B73" w:rsidRDefault="00890AC3"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6F04" w:rsidRPr="001C0B73">
        <w:rPr>
          <w:rFonts w:ascii="Times New Roman" w:hAnsi="Times New Roman" w:cs="Times New Roman"/>
          <w:color w:val="000000" w:themeColor="text1"/>
          <w:sz w:val="24"/>
          <w:szCs w:val="24"/>
        </w:rPr>
        <w:t>Прикладная</w:t>
      </w:r>
      <w:r w:rsidR="004B53D4" w:rsidRPr="001C0B73">
        <w:rPr>
          <w:rFonts w:ascii="Times New Roman" w:hAnsi="Times New Roman" w:cs="Times New Roman"/>
          <w:color w:val="000000" w:themeColor="text1"/>
          <w:sz w:val="24"/>
          <w:szCs w:val="24"/>
        </w:rPr>
        <w:t xml:space="preserve"> природа экономикс состоит в объяснении ценообразования математическими методами.  Это актуальная проблема рынка, но</w:t>
      </w:r>
      <w:r w:rsidR="00485D8E" w:rsidRPr="001C0B73">
        <w:rPr>
          <w:rFonts w:ascii="Times New Roman" w:hAnsi="Times New Roman" w:cs="Times New Roman"/>
          <w:color w:val="000000" w:themeColor="text1"/>
          <w:sz w:val="24"/>
          <w:szCs w:val="24"/>
        </w:rPr>
        <w:t xml:space="preserve"> не объект ОЭН и им</w:t>
      </w:r>
      <w:r w:rsidR="004B53D4" w:rsidRPr="001C0B73">
        <w:rPr>
          <w:rFonts w:ascii="Times New Roman" w:hAnsi="Times New Roman" w:cs="Times New Roman"/>
          <w:color w:val="000000" w:themeColor="text1"/>
          <w:sz w:val="24"/>
          <w:szCs w:val="24"/>
        </w:rPr>
        <w:t xml:space="preserve"> нельзя ограничить содержание ОЭН</w:t>
      </w:r>
      <w:r w:rsidR="00485D8E" w:rsidRPr="001C0B73">
        <w:rPr>
          <w:rFonts w:ascii="Times New Roman" w:hAnsi="Times New Roman" w:cs="Times New Roman"/>
          <w:color w:val="000000" w:themeColor="text1"/>
          <w:sz w:val="24"/>
          <w:szCs w:val="24"/>
        </w:rPr>
        <w:t>, а</w:t>
      </w:r>
      <w:r w:rsidR="004B53D4" w:rsidRPr="001C0B73">
        <w:rPr>
          <w:rFonts w:ascii="Times New Roman" w:hAnsi="Times New Roman" w:cs="Times New Roman"/>
          <w:color w:val="000000" w:themeColor="text1"/>
          <w:sz w:val="24"/>
          <w:szCs w:val="24"/>
        </w:rPr>
        <w:t xml:space="preserve"> тем более отказаться от эссенциалистского объяснения</w:t>
      </w:r>
      <w:r w:rsidR="00485D8E" w:rsidRPr="001C0B73">
        <w:rPr>
          <w:rFonts w:ascii="Times New Roman" w:hAnsi="Times New Roman" w:cs="Times New Roman"/>
          <w:color w:val="000000" w:themeColor="text1"/>
          <w:sz w:val="24"/>
          <w:szCs w:val="24"/>
        </w:rPr>
        <w:t xml:space="preserve"> цен</w:t>
      </w:r>
      <w:r w:rsidR="004B53D4" w:rsidRPr="001C0B73">
        <w:rPr>
          <w:rFonts w:ascii="Times New Roman" w:hAnsi="Times New Roman" w:cs="Times New Roman"/>
          <w:color w:val="000000" w:themeColor="text1"/>
          <w:sz w:val="24"/>
          <w:szCs w:val="24"/>
        </w:rPr>
        <w:t xml:space="preserve">. Отказ А. Маршалла от эссенциалистского (философского) и ограничение только математическими методами </w:t>
      </w:r>
      <w:r w:rsidR="00EA73B2" w:rsidRPr="001C0B73">
        <w:rPr>
          <w:rFonts w:ascii="Times New Roman" w:hAnsi="Times New Roman" w:cs="Times New Roman"/>
          <w:color w:val="000000" w:themeColor="text1"/>
          <w:sz w:val="24"/>
          <w:szCs w:val="24"/>
        </w:rPr>
        <w:t xml:space="preserve">познания </w:t>
      </w:r>
      <w:r w:rsidR="004B53D4" w:rsidRPr="001C0B73">
        <w:rPr>
          <w:rFonts w:ascii="Times New Roman" w:hAnsi="Times New Roman" w:cs="Times New Roman"/>
          <w:color w:val="000000" w:themeColor="text1"/>
          <w:sz w:val="24"/>
          <w:szCs w:val="24"/>
        </w:rPr>
        <w:t>был обоснован бесплодностью когнитивной функции господствовавшей тогда философии. Век спустя философия остается не   универсальным</w:t>
      </w:r>
      <w:r w:rsidR="00A4503F" w:rsidRPr="001C0B73">
        <w:rPr>
          <w:rFonts w:ascii="Times New Roman" w:hAnsi="Times New Roman" w:cs="Times New Roman"/>
          <w:color w:val="000000" w:themeColor="text1"/>
          <w:sz w:val="24"/>
          <w:szCs w:val="24"/>
        </w:rPr>
        <w:t xml:space="preserve"> (</w:t>
      </w:r>
      <w:proofErr w:type="spellStart"/>
      <w:r w:rsidR="00A831C3" w:rsidRPr="001C0B73">
        <w:rPr>
          <w:rFonts w:ascii="Times New Roman" w:hAnsi="Times New Roman" w:cs="Times New Roman"/>
          <w:color w:val="000000" w:themeColor="text1"/>
          <w:sz w:val="24"/>
          <w:szCs w:val="24"/>
        </w:rPr>
        <w:t>трансдисциплинарным</w:t>
      </w:r>
      <w:proofErr w:type="spellEnd"/>
      <w:r w:rsidR="00A4503F" w:rsidRPr="001C0B73">
        <w:rPr>
          <w:rFonts w:ascii="Times New Roman" w:hAnsi="Times New Roman" w:cs="Times New Roman"/>
          <w:color w:val="000000" w:themeColor="text1"/>
          <w:sz w:val="24"/>
          <w:szCs w:val="24"/>
        </w:rPr>
        <w:t>)</w:t>
      </w:r>
      <w:r w:rsidR="004B53D4" w:rsidRPr="001C0B73">
        <w:rPr>
          <w:rFonts w:ascii="Times New Roman" w:hAnsi="Times New Roman" w:cs="Times New Roman"/>
          <w:color w:val="000000" w:themeColor="text1"/>
          <w:sz w:val="24"/>
          <w:szCs w:val="24"/>
        </w:rPr>
        <w:t xml:space="preserve">, </w:t>
      </w:r>
      <w:r w:rsidR="00213811" w:rsidRPr="001C0B73">
        <w:rPr>
          <w:rFonts w:ascii="Times New Roman" w:hAnsi="Times New Roman" w:cs="Times New Roman"/>
          <w:color w:val="000000" w:themeColor="text1"/>
          <w:sz w:val="24"/>
          <w:szCs w:val="24"/>
        </w:rPr>
        <w:t xml:space="preserve">не </w:t>
      </w:r>
      <w:r w:rsidR="004B53D4" w:rsidRPr="001C0B73">
        <w:rPr>
          <w:rFonts w:ascii="Times New Roman" w:hAnsi="Times New Roman" w:cs="Times New Roman"/>
          <w:color w:val="000000" w:themeColor="text1"/>
          <w:sz w:val="24"/>
          <w:szCs w:val="24"/>
        </w:rPr>
        <w:t xml:space="preserve">конкретно-научным, </w:t>
      </w:r>
      <w:r w:rsidR="00213811" w:rsidRPr="001C0B73">
        <w:rPr>
          <w:rFonts w:ascii="Times New Roman" w:hAnsi="Times New Roman" w:cs="Times New Roman"/>
          <w:color w:val="000000" w:themeColor="text1"/>
          <w:sz w:val="24"/>
          <w:szCs w:val="24"/>
        </w:rPr>
        <w:t xml:space="preserve">не </w:t>
      </w:r>
      <w:r w:rsidR="004B53D4" w:rsidRPr="001C0B73">
        <w:rPr>
          <w:rFonts w:ascii="Times New Roman" w:hAnsi="Times New Roman" w:cs="Times New Roman"/>
          <w:color w:val="000000" w:themeColor="text1"/>
          <w:sz w:val="24"/>
          <w:szCs w:val="24"/>
        </w:rPr>
        <w:t xml:space="preserve">когнитивным методом познания, что и следует считать главным препятствием теоретизации ОЭН. </w:t>
      </w:r>
      <w:r w:rsidR="00123C2B" w:rsidRPr="001C0B73">
        <w:rPr>
          <w:rFonts w:ascii="Times New Roman" w:hAnsi="Times New Roman" w:cs="Times New Roman"/>
          <w:color w:val="000000" w:themeColor="text1"/>
          <w:sz w:val="24"/>
          <w:szCs w:val="24"/>
        </w:rPr>
        <w:t xml:space="preserve"> ОЭН может быть только теоретической наукой, объясняющей сущности хозяйственных явлений. И для этого не нужна математика. </w:t>
      </w:r>
    </w:p>
    <w:p w:rsidR="004B53D4" w:rsidRPr="001C0B73" w:rsidRDefault="004B53D4"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ОЭН </w:t>
      </w:r>
      <w:r w:rsidR="00430D7B" w:rsidRPr="001C0B73">
        <w:rPr>
          <w:rFonts w:ascii="Times New Roman" w:hAnsi="Times New Roman" w:cs="Times New Roman"/>
          <w:color w:val="000000" w:themeColor="text1"/>
          <w:sz w:val="24"/>
          <w:szCs w:val="24"/>
        </w:rPr>
        <w:t>– общее введение в СЭН. Она должна быть достаточной для формирования эрудиции обыденных людей о содержании хозяйства, экономики и рынка. Её содержание не</w:t>
      </w:r>
      <w:r w:rsidRPr="001C0B73">
        <w:rPr>
          <w:rFonts w:ascii="Times New Roman" w:hAnsi="Times New Roman" w:cs="Times New Roman"/>
          <w:color w:val="000000" w:themeColor="text1"/>
          <w:sz w:val="24"/>
          <w:szCs w:val="24"/>
        </w:rPr>
        <w:t>достаточн</w:t>
      </w:r>
      <w:r w:rsidR="00430D7B" w:rsidRPr="001C0B73">
        <w:rPr>
          <w:rFonts w:ascii="Times New Roman" w:hAnsi="Times New Roman" w:cs="Times New Roman"/>
          <w:color w:val="000000" w:themeColor="text1"/>
          <w:sz w:val="24"/>
          <w:szCs w:val="24"/>
        </w:rPr>
        <w:t>о</w:t>
      </w:r>
      <w:r w:rsidRPr="001C0B73">
        <w:rPr>
          <w:rFonts w:ascii="Times New Roman" w:hAnsi="Times New Roman" w:cs="Times New Roman"/>
          <w:color w:val="000000" w:themeColor="text1"/>
          <w:sz w:val="24"/>
          <w:szCs w:val="24"/>
        </w:rPr>
        <w:t xml:space="preserve"> для принятия конкретных решений бизнеса, </w:t>
      </w:r>
      <w:r w:rsidR="00430D7B" w:rsidRPr="001C0B73">
        <w:rPr>
          <w:rFonts w:ascii="Times New Roman" w:hAnsi="Times New Roman" w:cs="Times New Roman"/>
          <w:color w:val="000000" w:themeColor="text1"/>
          <w:sz w:val="24"/>
          <w:szCs w:val="24"/>
        </w:rPr>
        <w:t>которые невозможны без неё. О</w:t>
      </w:r>
      <w:r w:rsidRPr="001C0B73">
        <w:rPr>
          <w:rFonts w:ascii="Times New Roman" w:hAnsi="Times New Roman" w:cs="Times New Roman"/>
          <w:color w:val="000000" w:themeColor="text1"/>
          <w:sz w:val="24"/>
          <w:szCs w:val="24"/>
        </w:rPr>
        <w:t>на</w:t>
      </w:r>
      <w:r w:rsidR="00EA73B2" w:rsidRPr="001C0B73">
        <w:rPr>
          <w:rFonts w:ascii="Times New Roman" w:hAnsi="Times New Roman" w:cs="Times New Roman"/>
          <w:color w:val="000000" w:themeColor="text1"/>
          <w:sz w:val="24"/>
          <w:szCs w:val="24"/>
        </w:rPr>
        <w:t xml:space="preserve"> – элемент принятия решений при</w:t>
      </w:r>
      <w:r w:rsidRPr="001C0B73">
        <w:rPr>
          <w:rFonts w:ascii="Times New Roman" w:hAnsi="Times New Roman" w:cs="Times New Roman"/>
          <w:color w:val="000000" w:themeColor="text1"/>
          <w:sz w:val="24"/>
          <w:szCs w:val="24"/>
        </w:rPr>
        <w:t xml:space="preserve"> </w:t>
      </w:r>
      <w:r w:rsidR="00050439">
        <w:rPr>
          <w:rFonts w:ascii="Times New Roman" w:hAnsi="Times New Roman" w:cs="Times New Roman"/>
          <w:color w:val="000000" w:themeColor="text1"/>
          <w:sz w:val="24"/>
          <w:szCs w:val="24"/>
        </w:rPr>
        <w:t xml:space="preserve">системной </w:t>
      </w:r>
      <w:r w:rsidR="00430D7B" w:rsidRPr="001C0B73">
        <w:rPr>
          <w:rFonts w:ascii="Times New Roman" w:hAnsi="Times New Roman" w:cs="Times New Roman"/>
          <w:color w:val="000000" w:themeColor="text1"/>
          <w:sz w:val="24"/>
          <w:szCs w:val="24"/>
        </w:rPr>
        <w:t>оценке</w:t>
      </w:r>
      <w:r w:rsidRPr="001C0B73">
        <w:rPr>
          <w:rFonts w:ascii="Times New Roman" w:hAnsi="Times New Roman" w:cs="Times New Roman"/>
          <w:color w:val="000000" w:themeColor="text1"/>
          <w:sz w:val="24"/>
          <w:szCs w:val="24"/>
        </w:rPr>
        <w:t xml:space="preserve"> всех</w:t>
      </w:r>
      <w:r w:rsidR="00430D7B" w:rsidRPr="001C0B73">
        <w:rPr>
          <w:rFonts w:ascii="Times New Roman" w:hAnsi="Times New Roman" w:cs="Times New Roman"/>
          <w:color w:val="000000" w:themeColor="text1"/>
          <w:sz w:val="24"/>
          <w:szCs w:val="24"/>
        </w:rPr>
        <w:t xml:space="preserve"> аспектов </w:t>
      </w:r>
      <w:r w:rsidRPr="001C0B73">
        <w:rPr>
          <w:rFonts w:ascii="Times New Roman" w:hAnsi="Times New Roman" w:cs="Times New Roman"/>
          <w:color w:val="000000" w:themeColor="text1"/>
          <w:sz w:val="24"/>
          <w:szCs w:val="24"/>
        </w:rPr>
        <w:t>хозяйств</w:t>
      </w:r>
      <w:r w:rsidR="00430D7B" w:rsidRPr="001C0B73">
        <w:rPr>
          <w:rFonts w:ascii="Times New Roman" w:hAnsi="Times New Roman" w:cs="Times New Roman"/>
          <w:color w:val="000000" w:themeColor="text1"/>
          <w:sz w:val="24"/>
          <w:szCs w:val="24"/>
        </w:rPr>
        <w:t>ования</w:t>
      </w:r>
      <w:r w:rsidR="00213811" w:rsidRPr="001C0B73">
        <w:rPr>
          <w:rFonts w:ascii="Times New Roman" w:hAnsi="Times New Roman" w:cs="Times New Roman"/>
          <w:color w:val="000000" w:themeColor="text1"/>
          <w:sz w:val="24"/>
          <w:szCs w:val="24"/>
        </w:rPr>
        <w:t xml:space="preserve"> и даже жизни</w:t>
      </w:r>
      <w:r w:rsidRPr="001C0B73">
        <w:rPr>
          <w:rFonts w:ascii="Times New Roman" w:hAnsi="Times New Roman" w:cs="Times New Roman"/>
          <w:color w:val="000000" w:themeColor="text1"/>
          <w:sz w:val="24"/>
          <w:szCs w:val="24"/>
        </w:rPr>
        <w:t>.</w:t>
      </w:r>
    </w:p>
    <w:p w:rsidR="006C2CE4" w:rsidRPr="001C0B73" w:rsidRDefault="008E14E4"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proofErr w:type="spellStart"/>
      <w:r w:rsidRPr="001C0B73">
        <w:rPr>
          <w:rFonts w:ascii="Times New Roman" w:hAnsi="Times New Roman" w:cs="Times New Roman"/>
          <w:color w:val="000000" w:themeColor="text1"/>
          <w:sz w:val="24"/>
          <w:szCs w:val="24"/>
        </w:rPr>
        <w:t>Маржи</w:t>
      </w:r>
      <w:r w:rsidR="00AE6199" w:rsidRPr="001C0B73">
        <w:rPr>
          <w:rFonts w:ascii="Times New Roman" w:hAnsi="Times New Roman" w:cs="Times New Roman"/>
          <w:color w:val="000000" w:themeColor="text1"/>
          <w:sz w:val="24"/>
          <w:szCs w:val="24"/>
        </w:rPr>
        <w:t>н</w:t>
      </w:r>
      <w:r w:rsidRPr="001C0B73">
        <w:rPr>
          <w:rFonts w:ascii="Times New Roman" w:hAnsi="Times New Roman" w:cs="Times New Roman"/>
          <w:color w:val="000000" w:themeColor="text1"/>
          <w:sz w:val="24"/>
          <w:szCs w:val="24"/>
        </w:rPr>
        <w:t>а</w:t>
      </w:r>
      <w:r w:rsidR="00AE6199" w:rsidRPr="001C0B73">
        <w:rPr>
          <w:rFonts w:ascii="Times New Roman" w:hAnsi="Times New Roman" w:cs="Times New Roman"/>
          <w:color w:val="000000" w:themeColor="text1"/>
          <w:sz w:val="24"/>
          <w:szCs w:val="24"/>
        </w:rPr>
        <w:t>л</w:t>
      </w:r>
      <w:r w:rsidRPr="001C0B73">
        <w:rPr>
          <w:rFonts w:ascii="Times New Roman" w:hAnsi="Times New Roman" w:cs="Times New Roman"/>
          <w:color w:val="000000" w:themeColor="text1"/>
          <w:sz w:val="24"/>
          <w:szCs w:val="24"/>
        </w:rPr>
        <w:t>ист</w:t>
      </w:r>
      <w:r w:rsidR="00D3741D" w:rsidRPr="001C0B73">
        <w:rPr>
          <w:rFonts w:ascii="Times New Roman" w:hAnsi="Times New Roman" w:cs="Times New Roman"/>
          <w:color w:val="000000" w:themeColor="text1"/>
          <w:sz w:val="24"/>
          <w:szCs w:val="24"/>
        </w:rPr>
        <w:t>ами</w:t>
      </w:r>
      <w:proofErr w:type="spellEnd"/>
      <w:r w:rsidRPr="001C0B73">
        <w:rPr>
          <w:rFonts w:ascii="Times New Roman" w:hAnsi="Times New Roman" w:cs="Times New Roman"/>
          <w:color w:val="000000" w:themeColor="text1"/>
          <w:sz w:val="24"/>
          <w:szCs w:val="24"/>
        </w:rPr>
        <w:t xml:space="preserve"> </w:t>
      </w:r>
      <w:r w:rsidR="00965668" w:rsidRPr="001C0B73">
        <w:rPr>
          <w:rFonts w:ascii="Times New Roman" w:hAnsi="Times New Roman" w:cs="Times New Roman"/>
          <w:color w:val="000000" w:themeColor="text1"/>
          <w:sz w:val="24"/>
          <w:szCs w:val="24"/>
        </w:rPr>
        <w:t xml:space="preserve">часто </w:t>
      </w:r>
      <w:r w:rsidRPr="001C0B73">
        <w:rPr>
          <w:rFonts w:ascii="Times New Roman" w:hAnsi="Times New Roman" w:cs="Times New Roman"/>
          <w:color w:val="000000" w:themeColor="text1"/>
          <w:sz w:val="24"/>
          <w:szCs w:val="24"/>
        </w:rPr>
        <w:t>были математики</w:t>
      </w:r>
      <w:r w:rsidR="000052FC"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и</w:t>
      </w:r>
      <w:r w:rsidR="009C2699" w:rsidRPr="001C0B73">
        <w:rPr>
          <w:rFonts w:ascii="Times New Roman" w:hAnsi="Times New Roman" w:cs="Times New Roman"/>
          <w:color w:val="000000" w:themeColor="text1"/>
          <w:sz w:val="24"/>
          <w:szCs w:val="24"/>
        </w:rPr>
        <w:t>сследовавши</w:t>
      </w:r>
      <w:r w:rsidR="00D3741D" w:rsidRPr="001C0B73">
        <w:rPr>
          <w:rFonts w:ascii="Times New Roman" w:hAnsi="Times New Roman" w:cs="Times New Roman"/>
          <w:color w:val="000000" w:themeColor="text1"/>
          <w:sz w:val="24"/>
          <w:szCs w:val="24"/>
        </w:rPr>
        <w:t>е</w:t>
      </w:r>
      <w:r w:rsidR="009C2699"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проблем</w:t>
      </w:r>
      <w:r w:rsidR="009C2699" w:rsidRPr="001C0B73">
        <w:rPr>
          <w:rFonts w:ascii="Times New Roman" w:hAnsi="Times New Roman" w:cs="Times New Roman"/>
          <w:color w:val="000000" w:themeColor="text1"/>
          <w:sz w:val="24"/>
          <w:szCs w:val="24"/>
        </w:rPr>
        <w:t>ы</w:t>
      </w:r>
      <w:r w:rsidRPr="001C0B73">
        <w:rPr>
          <w:rFonts w:ascii="Times New Roman" w:hAnsi="Times New Roman" w:cs="Times New Roman"/>
          <w:color w:val="000000" w:themeColor="text1"/>
          <w:sz w:val="24"/>
          <w:szCs w:val="24"/>
        </w:rPr>
        <w:t xml:space="preserve"> ценообразования развито</w:t>
      </w:r>
      <w:r w:rsidR="009C2699" w:rsidRPr="001C0B73">
        <w:rPr>
          <w:rFonts w:ascii="Times New Roman" w:hAnsi="Times New Roman" w:cs="Times New Roman"/>
          <w:color w:val="000000" w:themeColor="text1"/>
          <w:sz w:val="24"/>
          <w:szCs w:val="24"/>
        </w:rPr>
        <w:t>го</w:t>
      </w:r>
      <w:r w:rsidRPr="001C0B73">
        <w:rPr>
          <w:rFonts w:ascii="Times New Roman" w:hAnsi="Times New Roman" w:cs="Times New Roman"/>
          <w:color w:val="000000" w:themeColor="text1"/>
          <w:sz w:val="24"/>
          <w:szCs w:val="24"/>
        </w:rPr>
        <w:t xml:space="preserve"> рынк</w:t>
      </w:r>
      <w:r w:rsidR="009C2699" w:rsidRPr="001C0B73">
        <w:rPr>
          <w:rFonts w:ascii="Times New Roman" w:hAnsi="Times New Roman" w:cs="Times New Roman"/>
          <w:color w:val="000000" w:themeColor="text1"/>
          <w:sz w:val="24"/>
          <w:szCs w:val="24"/>
        </w:rPr>
        <w:t>а</w:t>
      </w:r>
      <w:r w:rsidRPr="001C0B73">
        <w:rPr>
          <w:rFonts w:ascii="Times New Roman" w:hAnsi="Times New Roman" w:cs="Times New Roman"/>
          <w:color w:val="000000" w:themeColor="text1"/>
          <w:sz w:val="24"/>
          <w:szCs w:val="24"/>
        </w:rPr>
        <w:t>.</w:t>
      </w:r>
      <w:r w:rsidR="000052FC" w:rsidRPr="001C0B73">
        <w:rPr>
          <w:rFonts w:ascii="Times New Roman" w:hAnsi="Times New Roman" w:cs="Times New Roman"/>
          <w:color w:val="000000" w:themeColor="text1"/>
          <w:sz w:val="24"/>
          <w:szCs w:val="24"/>
        </w:rPr>
        <w:t xml:space="preserve"> Они </w:t>
      </w:r>
      <w:r w:rsidR="005B3ED8" w:rsidRPr="001C0B73">
        <w:rPr>
          <w:rFonts w:ascii="Times New Roman" w:hAnsi="Times New Roman" w:cs="Times New Roman"/>
          <w:color w:val="000000" w:themeColor="text1"/>
          <w:sz w:val="24"/>
          <w:szCs w:val="24"/>
        </w:rPr>
        <w:t>осознали не</w:t>
      </w:r>
      <w:r w:rsidR="009C3759" w:rsidRPr="001C0B73">
        <w:rPr>
          <w:rFonts w:ascii="Times New Roman" w:hAnsi="Times New Roman" w:cs="Times New Roman"/>
          <w:color w:val="000000" w:themeColor="text1"/>
          <w:sz w:val="24"/>
          <w:szCs w:val="24"/>
        </w:rPr>
        <w:t xml:space="preserve"> </w:t>
      </w:r>
      <w:r w:rsidR="00586772" w:rsidRPr="001C0B73">
        <w:rPr>
          <w:rFonts w:ascii="Times New Roman" w:hAnsi="Times New Roman" w:cs="Times New Roman"/>
          <w:color w:val="000000" w:themeColor="text1"/>
          <w:sz w:val="24"/>
          <w:szCs w:val="24"/>
        </w:rPr>
        <w:t>прагматичность</w:t>
      </w:r>
      <w:r w:rsidR="005B3ED8" w:rsidRPr="001C0B73">
        <w:rPr>
          <w:rFonts w:ascii="Times New Roman" w:hAnsi="Times New Roman" w:cs="Times New Roman"/>
          <w:color w:val="000000" w:themeColor="text1"/>
          <w:sz w:val="24"/>
          <w:szCs w:val="24"/>
        </w:rPr>
        <w:t xml:space="preserve"> господствующей парадигмы философии, а поэтому игнорировали ее и не могли понять специфику теоретического объяснения явлений вообще.   </w:t>
      </w:r>
      <w:r w:rsidR="005C692A" w:rsidRPr="001C0B73">
        <w:rPr>
          <w:rFonts w:ascii="Times New Roman" w:hAnsi="Times New Roman" w:cs="Times New Roman"/>
          <w:color w:val="000000" w:themeColor="text1"/>
          <w:sz w:val="24"/>
          <w:szCs w:val="24"/>
        </w:rPr>
        <w:t>Их м</w:t>
      </w:r>
      <w:r w:rsidR="000052FC" w:rsidRPr="001C0B73">
        <w:rPr>
          <w:rFonts w:ascii="Times New Roman" w:hAnsi="Times New Roman" w:cs="Times New Roman"/>
          <w:color w:val="000000" w:themeColor="text1"/>
          <w:sz w:val="24"/>
          <w:szCs w:val="24"/>
        </w:rPr>
        <w:t>атематическ</w:t>
      </w:r>
      <w:r w:rsidR="00E47AE8" w:rsidRPr="001C0B73">
        <w:rPr>
          <w:rFonts w:ascii="Times New Roman" w:hAnsi="Times New Roman" w:cs="Times New Roman"/>
          <w:color w:val="000000" w:themeColor="text1"/>
          <w:sz w:val="24"/>
          <w:szCs w:val="24"/>
        </w:rPr>
        <w:t xml:space="preserve">ий подход к </w:t>
      </w:r>
      <w:r w:rsidR="000052FC" w:rsidRPr="001C0B73">
        <w:rPr>
          <w:rFonts w:ascii="Times New Roman" w:hAnsi="Times New Roman" w:cs="Times New Roman"/>
          <w:color w:val="000000" w:themeColor="text1"/>
          <w:sz w:val="24"/>
          <w:szCs w:val="24"/>
        </w:rPr>
        <w:t>исследовани</w:t>
      </w:r>
      <w:r w:rsidR="00E47AE8" w:rsidRPr="001C0B73">
        <w:rPr>
          <w:rFonts w:ascii="Times New Roman" w:hAnsi="Times New Roman" w:cs="Times New Roman"/>
          <w:color w:val="000000" w:themeColor="text1"/>
          <w:sz w:val="24"/>
          <w:szCs w:val="24"/>
        </w:rPr>
        <w:t>ям</w:t>
      </w:r>
      <w:r w:rsidR="000052FC" w:rsidRPr="001C0B73">
        <w:rPr>
          <w:rFonts w:ascii="Times New Roman" w:hAnsi="Times New Roman" w:cs="Times New Roman"/>
          <w:color w:val="000000" w:themeColor="text1"/>
          <w:sz w:val="24"/>
          <w:szCs w:val="24"/>
        </w:rPr>
        <w:t xml:space="preserve"> был фактором их негативной оценки философского основания политэкономии, особенно</w:t>
      </w:r>
      <w:r w:rsidR="00506129" w:rsidRPr="001C0B73">
        <w:rPr>
          <w:rFonts w:ascii="Times New Roman" w:hAnsi="Times New Roman" w:cs="Times New Roman"/>
          <w:color w:val="000000" w:themeColor="text1"/>
          <w:sz w:val="24"/>
          <w:szCs w:val="24"/>
        </w:rPr>
        <w:t xml:space="preserve"> её</w:t>
      </w:r>
      <w:r w:rsidR="00206DC2" w:rsidRPr="001C0B73">
        <w:rPr>
          <w:rFonts w:ascii="Times New Roman" w:hAnsi="Times New Roman" w:cs="Times New Roman"/>
          <w:color w:val="000000" w:themeColor="text1"/>
          <w:sz w:val="24"/>
          <w:szCs w:val="24"/>
        </w:rPr>
        <w:t xml:space="preserve"> </w:t>
      </w:r>
      <w:r w:rsidR="007D226C" w:rsidRPr="001C0B73">
        <w:rPr>
          <w:rFonts w:ascii="Times New Roman" w:hAnsi="Times New Roman" w:cs="Times New Roman"/>
          <w:color w:val="000000" w:themeColor="text1"/>
          <w:sz w:val="24"/>
          <w:szCs w:val="24"/>
        </w:rPr>
        <w:t>кредо</w:t>
      </w:r>
      <w:r w:rsidR="000052FC" w:rsidRPr="001C0B73">
        <w:rPr>
          <w:rFonts w:ascii="Times New Roman" w:hAnsi="Times New Roman" w:cs="Times New Roman"/>
          <w:color w:val="000000" w:themeColor="text1"/>
          <w:sz w:val="24"/>
          <w:szCs w:val="24"/>
        </w:rPr>
        <w:t xml:space="preserve"> </w:t>
      </w:r>
      <w:r w:rsidR="005B4128" w:rsidRPr="001C0B73">
        <w:rPr>
          <w:rFonts w:ascii="Times New Roman" w:hAnsi="Times New Roman" w:cs="Times New Roman"/>
          <w:color w:val="000000" w:themeColor="text1"/>
          <w:sz w:val="24"/>
          <w:szCs w:val="24"/>
        </w:rPr>
        <w:t>Д.</w:t>
      </w:r>
      <w:r w:rsidR="000052FC" w:rsidRPr="001C0B73">
        <w:rPr>
          <w:rFonts w:ascii="Times New Roman" w:hAnsi="Times New Roman" w:cs="Times New Roman"/>
          <w:color w:val="000000" w:themeColor="text1"/>
          <w:sz w:val="24"/>
          <w:szCs w:val="24"/>
        </w:rPr>
        <w:t xml:space="preserve"> Рикардо. </w:t>
      </w:r>
      <w:r w:rsidR="00DC0C9C" w:rsidRPr="001C0B73">
        <w:rPr>
          <w:rFonts w:ascii="Times New Roman" w:hAnsi="Times New Roman" w:cs="Times New Roman"/>
          <w:color w:val="000000" w:themeColor="text1"/>
          <w:sz w:val="24"/>
          <w:szCs w:val="24"/>
        </w:rPr>
        <w:t>О</w:t>
      </w:r>
      <w:r w:rsidR="000052FC" w:rsidRPr="001C0B73">
        <w:rPr>
          <w:rFonts w:ascii="Times New Roman" w:hAnsi="Times New Roman" w:cs="Times New Roman"/>
          <w:color w:val="000000" w:themeColor="text1"/>
          <w:sz w:val="24"/>
          <w:szCs w:val="24"/>
        </w:rPr>
        <w:t>ни отказались</w:t>
      </w:r>
      <w:r w:rsidR="005C692A" w:rsidRPr="001C0B73">
        <w:rPr>
          <w:rFonts w:ascii="Times New Roman" w:hAnsi="Times New Roman" w:cs="Times New Roman"/>
          <w:color w:val="000000" w:themeColor="text1"/>
          <w:sz w:val="24"/>
          <w:szCs w:val="24"/>
        </w:rPr>
        <w:t xml:space="preserve"> от эссенциалистского метода </w:t>
      </w:r>
      <w:r w:rsidR="000052FC" w:rsidRPr="001C0B73">
        <w:rPr>
          <w:rFonts w:ascii="Times New Roman" w:hAnsi="Times New Roman" w:cs="Times New Roman"/>
          <w:color w:val="000000" w:themeColor="text1"/>
          <w:sz w:val="24"/>
          <w:szCs w:val="24"/>
        </w:rPr>
        <w:t>философи</w:t>
      </w:r>
      <w:r w:rsidR="005C692A" w:rsidRPr="001C0B73">
        <w:rPr>
          <w:rFonts w:ascii="Times New Roman" w:hAnsi="Times New Roman" w:cs="Times New Roman"/>
          <w:color w:val="000000" w:themeColor="text1"/>
          <w:sz w:val="24"/>
          <w:szCs w:val="24"/>
        </w:rPr>
        <w:t>и</w:t>
      </w:r>
      <w:r w:rsidR="00DC0C9C" w:rsidRPr="001C0B73">
        <w:rPr>
          <w:rFonts w:ascii="Times New Roman" w:hAnsi="Times New Roman" w:cs="Times New Roman"/>
          <w:color w:val="000000" w:themeColor="text1"/>
          <w:sz w:val="24"/>
          <w:szCs w:val="24"/>
        </w:rPr>
        <w:t>, что</w:t>
      </w:r>
      <w:r w:rsidR="000052FC" w:rsidRPr="001C0B73">
        <w:rPr>
          <w:rFonts w:ascii="Times New Roman" w:hAnsi="Times New Roman" w:cs="Times New Roman"/>
          <w:color w:val="000000" w:themeColor="text1"/>
          <w:sz w:val="24"/>
          <w:szCs w:val="24"/>
        </w:rPr>
        <w:t xml:space="preserve">  </w:t>
      </w:r>
      <w:r w:rsidR="003C176D" w:rsidRPr="001C0B73">
        <w:rPr>
          <w:rFonts w:ascii="Times New Roman" w:hAnsi="Times New Roman" w:cs="Times New Roman"/>
          <w:color w:val="000000" w:themeColor="text1"/>
          <w:sz w:val="24"/>
          <w:szCs w:val="24"/>
        </w:rPr>
        <w:t xml:space="preserve"> проявило </w:t>
      </w:r>
      <w:r w:rsidR="005C692A" w:rsidRPr="001C0B73">
        <w:rPr>
          <w:rFonts w:ascii="Times New Roman" w:hAnsi="Times New Roman" w:cs="Times New Roman"/>
          <w:color w:val="000000" w:themeColor="text1"/>
          <w:sz w:val="24"/>
          <w:szCs w:val="24"/>
        </w:rPr>
        <w:t xml:space="preserve">их </w:t>
      </w:r>
      <w:r w:rsidR="003F50FA" w:rsidRPr="001C0B73">
        <w:rPr>
          <w:rFonts w:ascii="Times New Roman" w:hAnsi="Times New Roman" w:cs="Times New Roman"/>
          <w:color w:val="000000" w:themeColor="text1"/>
          <w:sz w:val="24"/>
          <w:szCs w:val="24"/>
        </w:rPr>
        <w:t>отречение</w:t>
      </w:r>
      <w:r w:rsidR="003C176D" w:rsidRPr="001C0B73">
        <w:rPr>
          <w:rFonts w:ascii="Times New Roman" w:hAnsi="Times New Roman" w:cs="Times New Roman"/>
          <w:color w:val="000000" w:themeColor="text1"/>
          <w:sz w:val="24"/>
          <w:szCs w:val="24"/>
        </w:rPr>
        <w:t xml:space="preserve"> от теоретизации ЭН. Экономикс </w:t>
      </w:r>
      <w:r w:rsidR="00045CA9" w:rsidRPr="001C0B73">
        <w:rPr>
          <w:rFonts w:ascii="Times New Roman" w:hAnsi="Times New Roman" w:cs="Times New Roman"/>
          <w:color w:val="000000" w:themeColor="text1"/>
          <w:sz w:val="24"/>
          <w:szCs w:val="24"/>
        </w:rPr>
        <w:t>отринул</w:t>
      </w:r>
      <w:r w:rsidR="005C692A" w:rsidRPr="001C0B73">
        <w:rPr>
          <w:rFonts w:ascii="Times New Roman" w:hAnsi="Times New Roman" w:cs="Times New Roman"/>
          <w:color w:val="000000" w:themeColor="text1"/>
          <w:sz w:val="24"/>
          <w:szCs w:val="24"/>
        </w:rPr>
        <w:t xml:space="preserve"> </w:t>
      </w:r>
      <w:r w:rsidR="003C176D" w:rsidRPr="001C0B73">
        <w:rPr>
          <w:rFonts w:ascii="Times New Roman" w:hAnsi="Times New Roman" w:cs="Times New Roman"/>
          <w:color w:val="000000" w:themeColor="text1"/>
          <w:sz w:val="24"/>
          <w:szCs w:val="24"/>
        </w:rPr>
        <w:t>ОЭН</w:t>
      </w:r>
      <w:r w:rsidR="00D0665E" w:rsidRPr="001C0B73">
        <w:rPr>
          <w:rFonts w:ascii="Times New Roman" w:hAnsi="Times New Roman" w:cs="Times New Roman"/>
          <w:color w:val="000000" w:themeColor="text1"/>
          <w:sz w:val="24"/>
          <w:szCs w:val="24"/>
        </w:rPr>
        <w:t xml:space="preserve">, что </w:t>
      </w:r>
      <w:r w:rsidR="003C176D" w:rsidRPr="001C0B73">
        <w:rPr>
          <w:rFonts w:ascii="Times New Roman" w:hAnsi="Times New Roman" w:cs="Times New Roman"/>
          <w:color w:val="000000" w:themeColor="text1"/>
          <w:sz w:val="24"/>
          <w:szCs w:val="24"/>
        </w:rPr>
        <w:t>проявило превращение науки в идеологию, защищающую интересы господствующих в обществе сил</w:t>
      </w:r>
      <w:r w:rsidR="00A31737" w:rsidRPr="001C0B73">
        <w:rPr>
          <w:rFonts w:ascii="Times New Roman" w:hAnsi="Times New Roman" w:cs="Times New Roman"/>
          <w:color w:val="000000" w:themeColor="text1"/>
          <w:sz w:val="24"/>
          <w:szCs w:val="24"/>
        </w:rPr>
        <w:t>, что свидетельствует о том, что на основе науки возникла постнаука</w:t>
      </w:r>
      <w:r w:rsidR="003C176D" w:rsidRPr="001C0B73">
        <w:rPr>
          <w:rFonts w:ascii="Times New Roman" w:hAnsi="Times New Roman" w:cs="Times New Roman"/>
          <w:color w:val="000000" w:themeColor="text1"/>
          <w:sz w:val="24"/>
          <w:szCs w:val="24"/>
        </w:rPr>
        <w:t xml:space="preserve">. </w:t>
      </w:r>
      <w:r w:rsidR="005B3ED8" w:rsidRPr="001C0B73">
        <w:rPr>
          <w:rFonts w:ascii="Times New Roman" w:hAnsi="Times New Roman" w:cs="Times New Roman"/>
          <w:color w:val="000000" w:themeColor="text1"/>
          <w:sz w:val="24"/>
          <w:szCs w:val="24"/>
        </w:rPr>
        <w:t xml:space="preserve"> Без уяснения </w:t>
      </w:r>
      <w:r w:rsidR="00316B68" w:rsidRPr="001C0B73">
        <w:rPr>
          <w:rFonts w:ascii="Times New Roman" w:hAnsi="Times New Roman" w:cs="Times New Roman"/>
          <w:color w:val="000000" w:themeColor="text1"/>
          <w:sz w:val="24"/>
          <w:szCs w:val="24"/>
        </w:rPr>
        <w:t xml:space="preserve">сущности и </w:t>
      </w:r>
      <w:r w:rsidR="00A31737" w:rsidRPr="001C0B73">
        <w:rPr>
          <w:rFonts w:ascii="Times New Roman" w:hAnsi="Times New Roman" w:cs="Times New Roman"/>
          <w:color w:val="000000" w:themeColor="text1"/>
          <w:sz w:val="24"/>
          <w:szCs w:val="24"/>
        </w:rPr>
        <w:t xml:space="preserve">функции постнауки </w:t>
      </w:r>
      <w:r w:rsidR="005B3ED8" w:rsidRPr="001C0B73">
        <w:rPr>
          <w:rFonts w:ascii="Times New Roman" w:hAnsi="Times New Roman" w:cs="Times New Roman"/>
          <w:color w:val="000000" w:themeColor="text1"/>
          <w:sz w:val="24"/>
          <w:szCs w:val="24"/>
        </w:rPr>
        <w:t>не понять судьбу политэкономии…</w:t>
      </w:r>
      <w:r w:rsidR="00A31737" w:rsidRPr="001C0B73">
        <w:rPr>
          <w:rFonts w:ascii="Times New Roman" w:hAnsi="Times New Roman" w:cs="Times New Roman"/>
          <w:color w:val="000000" w:themeColor="text1"/>
          <w:sz w:val="24"/>
          <w:szCs w:val="24"/>
        </w:rPr>
        <w:t xml:space="preserve"> </w:t>
      </w:r>
      <w:r w:rsidR="006C2CE4" w:rsidRPr="001C0B73">
        <w:rPr>
          <w:rFonts w:ascii="Times New Roman" w:hAnsi="Times New Roman" w:cs="Times New Roman"/>
          <w:color w:val="000000" w:themeColor="text1"/>
          <w:sz w:val="24"/>
          <w:szCs w:val="24"/>
        </w:rPr>
        <w:t>Проблема постнау</w:t>
      </w:r>
      <w:r w:rsidR="007D226C" w:rsidRPr="001C0B73">
        <w:rPr>
          <w:rFonts w:ascii="Times New Roman" w:hAnsi="Times New Roman" w:cs="Times New Roman"/>
          <w:color w:val="000000" w:themeColor="text1"/>
          <w:sz w:val="24"/>
          <w:szCs w:val="24"/>
        </w:rPr>
        <w:t>к</w:t>
      </w:r>
      <w:r w:rsidR="006C2CE4" w:rsidRPr="001C0B73">
        <w:rPr>
          <w:rFonts w:ascii="Times New Roman" w:hAnsi="Times New Roman" w:cs="Times New Roman"/>
          <w:color w:val="000000" w:themeColor="text1"/>
          <w:sz w:val="24"/>
          <w:szCs w:val="24"/>
        </w:rPr>
        <w:t>и</w:t>
      </w:r>
      <w:r w:rsidR="005B4128" w:rsidRPr="001C0B73">
        <w:rPr>
          <w:rFonts w:ascii="Times New Roman" w:hAnsi="Times New Roman" w:cs="Times New Roman"/>
          <w:b/>
          <w:color w:val="000000" w:themeColor="text1"/>
          <w:sz w:val="24"/>
          <w:szCs w:val="24"/>
        </w:rPr>
        <w:t xml:space="preserve"> </w:t>
      </w:r>
      <w:r w:rsidR="005B4128" w:rsidRPr="001C0B73">
        <w:rPr>
          <w:rFonts w:ascii="Times New Roman" w:hAnsi="Times New Roman" w:cs="Times New Roman"/>
          <w:color w:val="000000" w:themeColor="text1"/>
          <w:sz w:val="24"/>
          <w:szCs w:val="24"/>
        </w:rPr>
        <w:t>требует специального</w:t>
      </w:r>
      <w:r w:rsidR="00B15914" w:rsidRPr="001C0B73">
        <w:rPr>
          <w:rFonts w:ascii="Times New Roman" w:hAnsi="Times New Roman" w:cs="Times New Roman"/>
          <w:color w:val="000000" w:themeColor="text1"/>
          <w:sz w:val="24"/>
          <w:szCs w:val="24"/>
        </w:rPr>
        <w:t>, монографического</w:t>
      </w:r>
      <w:r w:rsidR="005B4128" w:rsidRPr="001C0B73">
        <w:rPr>
          <w:rFonts w:ascii="Times New Roman" w:hAnsi="Times New Roman" w:cs="Times New Roman"/>
          <w:color w:val="000000" w:themeColor="text1"/>
          <w:sz w:val="24"/>
          <w:szCs w:val="24"/>
        </w:rPr>
        <w:t xml:space="preserve"> исследования. Здесь исходим из определенной её гипотезы.  Постнаука</w:t>
      </w:r>
      <w:r w:rsidR="009B7D40" w:rsidRPr="001C0B73">
        <w:rPr>
          <w:rFonts w:ascii="Times New Roman" w:hAnsi="Times New Roman" w:cs="Times New Roman"/>
          <w:color w:val="000000" w:themeColor="text1"/>
          <w:sz w:val="24"/>
          <w:szCs w:val="24"/>
        </w:rPr>
        <w:t xml:space="preserve"> – идеологическ</w:t>
      </w:r>
      <w:r w:rsidR="00E47E31" w:rsidRPr="001C0B73">
        <w:rPr>
          <w:rFonts w:ascii="Times New Roman" w:hAnsi="Times New Roman" w:cs="Times New Roman"/>
          <w:color w:val="000000" w:themeColor="text1"/>
          <w:sz w:val="24"/>
          <w:szCs w:val="24"/>
        </w:rPr>
        <w:t>и</w:t>
      </w:r>
      <w:r w:rsidR="009B7D40" w:rsidRPr="001C0B73">
        <w:rPr>
          <w:rFonts w:ascii="Times New Roman" w:hAnsi="Times New Roman" w:cs="Times New Roman"/>
          <w:color w:val="000000" w:themeColor="text1"/>
          <w:sz w:val="24"/>
          <w:szCs w:val="24"/>
        </w:rPr>
        <w:t xml:space="preserve"> </w:t>
      </w:r>
      <w:r w:rsidR="00AB349F" w:rsidRPr="001C0B73">
        <w:rPr>
          <w:rFonts w:ascii="Times New Roman" w:hAnsi="Times New Roman" w:cs="Times New Roman"/>
          <w:color w:val="000000" w:themeColor="text1"/>
          <w:sz w:val="24"/>
          <w:szCs w:val="24"/>
        </w:rPr>
        <w:t xml:space="preserve">  предвзятая </w:t>
      </w:r>
      <w:r w:rsidR="009B7D40" w:rsidRPr="001C0B73">
        <w:rPr>
          <w:rFonts w:ascii="Times New Roman" w:hAnsi="Times New Roman" w:cs="Times New Roman"/>
          <w:color w:val="000000" w:themeColor="text1"/>
          <w:sz w:val="24"/>
          <w:szCs w:val="24"/>
        </w:rPr>
        <w:t>наук</w:t>
      </w:r>
      <w:r w:rsidR="00E47E31" w:rsidRPr="001C0B73">
        <w:rPr>
          <w:rFonts w:ascii="Times New Roman" w:hAnsi="Times New Roman" w:cs="Times New Roman"/>
          <w:color w:val="000000" w:themeColor="text1"/>
          <w:sz w:val="24"/>
          <w:szCs w:val="24"/>
        </w:rPr>
        <w:t>а</w:t>
      </w:r>
      <w:r w:rsidR="009B7D40" w:rsidRPr="001C0B73">
        <w:rPr>
          <w:rFonts w:ascii="Times New Roman" w:hAnsi="Times New Roman" w:cs="Times New Roman"/>
          <w:color w:val="000000" w:themeColor="text1"/>
          <w:sz w:val="24"/>
          <w:szCs w:val="24"/>
        </w:rPr>
        <w:t xml:space="preserve"> с целью </w:t>
      </w:r>
      <w:proofErr w:type="spellStart"/>
      <w:r w:rsidR="00E47E31" w:rsidRPr="001C0B73">
        <w:rPr>
          <w:rFonts w:ascii="Times New Roman" w:hAnsi="Times New Roman" w:cs="Times New Roman"/>
          <w:color w:val="000000" w:themeColor="text1"/>
          <w:sz w:val="24"/>
          <w:szCs w:val="24"/>
        </w:rPr>
        <w:t>легимитизации</w:t>
      </w:r>
      <w:proofErr w:type="spellEnd"/>
      <w:r w:rsidR="00E47E31" w:rsidRPr="001C0B73">
        <w:rPr>
          <w:rFonts w:ascii="Times New Roman" w:hAnsi="Times New Roman" w:cs="Times New Roman"/>
          <w:color w:val="000000" w:themeColor="text1"/>
          <w:sz w:val="24"/>
          <w:szCs w:val="24"/>
        </w:rPr>
        <w:t xml:space="preserve"> господствующего строя, </w:t>
      </w:r>
      <w:r w:rsidR="009B7D40" w:rsidRPr="001C0B73">
        <w:rPr>
          <w:rFonts w:ascii="Times New Roman" w:hAnsi="Times New Roman" w:cs="Times New Roman"/>
          <w:color w:val="000000" w:themeColor="text1"/>
          <w:sz w:val="24"/>
          <w:szCs w:val="24"/>
        </w:rPr>
        <w:t>защиты</w:t>
      </w:r>
      <w:r w:rsidR="00AB349F" w:rsidRPr="001C0B73">
        <w:rPr>
          <w:rFonts w:ascii="Times New Roman" w:hAnsi="Times New Roman" w:cs="Times New Roman"/>
          <w:color w:val="000000" w:themeColor="text1"/>
          <w:sz w:val="24"/>
          <w:szCs w:val="24"/>
        </w:rPr>
        <w:t xml:space="preserve"> его</w:t>
      </w:r>
      <w:r w:rsidR="009B7D40" w:rsidRPr="001C0B73">
        <w:rPr>
          <w:rFonts w:ascii="Times New Roman" w:hAnsi="Times New Roman" w:cs="Times New Roman"/>
          <w:color w:val="000000" w:themeColor="text1"/>
          <w:sz w:val="24"/>
          <w:szCs w:val="24"/>
        </w:rPr>
        <w:t xml:space="preserve"> интересов</w:t>
      </w:r>
      <w:r w:rsidR="00E47E31" w:rsidRPr="001C0B73">
        <w:rPr>
          <w:rFonts w:ascii="Times New Roman" w:hAnsi="Times New Roman" w:cs="Times New Roman"/>
          <w:color w:val="000000" w:themeColor="text1"/>
          <w:sz w:val="24"/>
          <w:szCs w:val="24"/>
        </w:rPr>
        <w:t xml:space="preserve"> и</w:t>
      </w:r>
      <w:r w:rsidR="009B7D40" w:rsidRPr="001C0B73">
        <w:rPr>
          <w:rFonts w:ascii="Times New Roman" w:hAnsi="Times New Roman" w:cs="Times New Roman"/>
          <w:color w:val="000000" w:themeColor="text1"/>
          <w:sz w:val="24"/>
          <w:szCs w:val="24"/>
        </w:rPr>
        <w:t xml:space="preserve"> </w:t>
      </w:r>
      <w:r w:rsidR="00E47E31" w:rsidRPr="001C0B73">
        <w:rPr>
          <w:rFonts w:ascii="Times New Roman" w:hAnsi="Times New Roman" w:cs="Times New Roman"/>
          <w:color w:val="000000" w:themeColor="text1"/>
          <w:sz w:val="24"/>
          <w:szCs w:val="24"/>
        </w:rPr>
        <w:t>в связи с этим ее идеологическое искажение</w:t>
      </w:r>
      <w:r w:rsidR="00D45A60" w:rsidRPr="001C0B73">
        <w:rPr>
          <w:rFonts w:ascii="Times New Roman" w:hAnsi="Times New Roman" w:cs="Times New Roman"/>
          <w:color w:val="000000" w:themeColor="text1"/>
          <w:sz w:val="24"/>
          <w:szCs w:val="24"/>
        </w:rPr>
        <w:t xml:space="preserve"> [см.15, с 655]</w:t>
      </w:r>
      <w:r w:rsidR="00E47E31" w:rsidRPr="001C0B73">
        <w:rPr>
          <w:rFonts w:ascii="Times New Roman" w:hAnsi="Times New Roman" w:cs="Times New Roman"/>
          <w:color w:val="000000" w:themeColor="text1"/>
          <w:sz w:val="24"/>
          <w:szCs w:val="24"/>
        </w:rPr>
        <w:t xml:space="preserve">. </w:t>
      </w:r>
      <w:r w:rsidR="009B7D40" w:rsidRPr="001C0B73">
        <w:rPr>
          <w:rFonts w:ascii="Times New Roman" w:hAnsi="Times New Roman" w:cs="Times New Roman"/>
          <w:color w:val="000000" w:themeColor="text1"/>
          <w:sz w:val="24"/>
          <w:szCs w:val="24"/>
        </w:rPr>
        <w:t xml:space="preserve">Она </w:t>
      </w:r>
      <w:r w:rsidR="006C2CE4" w:rsidRPr="001C0B73">
        <w:rPr>
          <w:rFonts w:ascii="Times New Roman" w:hAnsi="Times New Roman" w:cs="Times New Roman"/>
          <w:color w:val="000000" w:themeColor="text1"/>
          <w:sz w:val="24"/>
          <w:szCs w:val="24"/>
        </w:rPr>
        <w:t xml:space="preserve">проявляется не только в контенте ОЭН, но и в прикладных ее науках, в том числе в истории экономических </w:t>
      </w:r>
      <w:r w:rsidR="00A4503F" w:rsidRPr="001C0B73">
        <w:rPr>
          <w:rFonts w:ascii="Times New Roman" w:hAnsi="Times New Roman" w:cs="Times New Roman"/>
          <w:color w:val="000000" w:themeColor="text1"/>
          <w:sz w:val="24"/>
          <w:szCs w:val="24"/>
        </w:rPr>
        <w:t>учений (ИЭУ)</w:t>
      </w:r>
      <w:r w:rsidR="00485D8E" w:rsidRPr="001C0B73">
        <w:rPr>
          <w:rFonts w:ascii="Times New Roman" w:hAnsi="Times New Roman" w:cs="Times New Roman"/>
          <w:color w:val="000000" w:themeColor="text1"/>
          <w:sz w:val="24"/>
          <w:szCs w:val="24"/>
        </w:rPr>
        <w:t xml:space="preserve">, что содержательно   раскрыто </w:t>
      </w:r>
      <w:r w:rsidR="00213811" w:rsidRPr="001C0B73">
        <w:rPr>
          <w:rFonts w:ascii="Times New Roman" w:hAnsi="Times New Roman" w:cs="Times New Roman"/>
          <w:color w:val="000000" w:themeColor="text1"/>
          <w:sz w:val="24"/>
          <w:szCs w:val="24"/>
        </w:rPr>
        <w:t>исследователями</w:t>
      </w:r>
      <w:r w:rsidR="007D226C" w:rsidRPr="001C0B73">
        <w:rPr>
          <w:rFonts w:ascii="Times New Roman" w:hAnsi="Times New Roman" w:cs="Times New Roman"/>
          <w:color w:val="000000" w:themeColor="text1"/>
          <w:sz w:val="24"/>
          <w:szCs w:val="24"/>
        </w:rPr>
        <w:t xml:space="preserve"> [</w:t>
      </w:r>
      <w:r w:rsidR="009900EC" w:rsidRPr="001C0B73">
        <w:rPr>
          <w:rFonts w:ascii="Times New Roman" w:hAnsi="Times New Roman" w:cs="Times New Roman"/>
          <w:color w:val="000000" w:themeColor="text1"/>
          <w:sz w:val="24"/>
          <w:szCs w:val="24"/>
        </w:rPr>
        <w:t xml:space="preserve">см. </w:t>
      </w:r>
      <w:r w:rsidR="007D226C" w:rsidRPr="001C0B73">
        <w:rPr>
          <w:rFonts w:ascii="Times New Roman" w:hAnsi="Times New Roman" w:cs="Times New Roman"/>
          <w:color w:val="000000" w:themeColor="text1"/>
          <w:sz w:val="24"/>
          <w:szCs w:val="24"/>
        </w:rPr>
        <w:t>8]</w:t>
      </w:r>
      <w:r w:rsidR="006C2CE4" w:rsidRPr="001C0B73">
        <w:rPr>
          <w:rFonts w:ascii="Times New Roman" w:hAnsi="Times New Roman" w:cs="Times New Roman"/>
          <w:color w:val="000000" w:themeColor="text1"/>
          <w:sz w:val="24"/>
          <w:szCs w:val="24"/>
        </w:rPr>
        <w:t>.</w:t>
      </w:r>
    </w:p>
    <w:p w:rsidR="00DD75BB" w:rsidRPr="001C0B73" w:rsidRDefault="00E47E31"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Формирование постнауки четко </w:t>
      </w:r>
      <w:r w:rsidR="00506129" w:rsidRPr="001C0B73">
        <w:rPr>
          <w:rFonts w:ascii="Times New Roman" w:hAnsi="Times New Roman" w:cs="Times New Roman"/>
          <w:color w:val="000000" w:themeColor="text1"/>
          <w:sz w:val="24"/>
          <w:szCs w:val="24"/>
        </w:rPr>
        <w:t xml:space="preserve">проявляется </w:t>
      </w:r>
      <w:r w:rsidRPr="001C0B73">
        <w:rPr>
          <w:rFonts w:ascii="Times New Roman" w:hAnsi="Times New Roman" w:cs="Times New Roman"/>
          <w:color w:val="000000" w:themeColor="text1"/>
          <w:sz w:val="24"/>
          <w:szCs w:val="24"/>
        </w:rPr>
        <w:t xml:space="preserve">в   ОЭН. </w:t>
      </w:r>
      <w:r w:rsidR="00B049E6" w:rsidRPr="001C0B73">
        <w:rPr>
          <w:rFonts w:ascii="Times New Roman" w:hAnsi="Times New Roman" w:cs="Times New Roman"/>
          <w:color w:val="000000" w:themeColor="text1"/>
          <w:sz w:val="24"/>
          <w:szCs w:val="24"/>
        </w:rPr>
        <w:t xml:space="preserve">Экспансия постнауки </w:t>
      </w:r>
      <w:r w:rsidR="00DD75BB" w:rsidRPr="001C0B73">
        <w:rPr>
          <w:rFonts w:ascii="Times New Roman" w:hAnsi="Times New Roman" w:cs="Times New Roman"/>
          <w:color w:val="000000" w:themeColor="text1"/>
          <w:sz w:val="24"/>
          <w:szCs w:val="24"/>
        </w:rPr>
        <w:t>проявляется в подмене философии филодоксией, что констатировал И. Кант, в утверждении К. Марксом конца буржуазной политэкономии и т.п. Обсуждают этот аспект трансформации науки и современные авторы, например, М. Ю. Кошмаров и А. Ю. Трубецкой «Экономические теории и эволюция пропаганды» (</w:t>
      </w:r>
      <w:r w:rsidR="00035193" w:rsidRPr="001C0B73">
        <w:rPr>
          <w:rFonts w:ascii="Times New Roman" w:hAnsi="Times New Roman" w:cs="Times New Roman"/>
          <w:color w:val="000000" w:themeColor="text1"/>
          <w:sz w:val="24"/>
          <w:szCs w:val="24"/>
        </w:rPr>
        <w:t xml:space="preserve">1. </w:t>
      </w:r>
      <w:r w:rsidR="00DD75BB" w:rsidRPr="001C0B73">
        <w:rPr>
          <w:rFonts w:ascii="Times New Roman" w:hAnsi="Times New Roman" w:cs="Times New Roman"/>
          <w:color w:val="000000" w:themeColor="text1"/>
          <w:sz w:val="24"/>
          <w:szCs w:val="24"/>
        </w:rPr>
        <w:t>с. 48- 54). Особенно актуал</w:t>
      </w:r>
      <w:r w:rsidR="00B049E6" w:rsidRPr="001C0B73">
        <w:rPr>
          <w:rFonts w:ascii="Times New Roman" w:hAnsi="Times New Roman" w:cs="Times New Roman"/>
          <w:color w:val="000000" w:themeColor="text1"/>
          <w:sz w:val="24"/>
          <w:szCs w:val="24"/>
        </w:rPr>
        <w:t>е</w:t>
      </w:r>
      <w:r w:rsidR="00DD75BB" w:rsidRPr="001C0B73">
        <w:rPr>
          <w:rFonts w:ascii="Times New Roman" w:hAnsi="Times New Roman" w:cs="Times New Roman"/>
          <w:color w:val="000000" w:themeColor="text1"/>
          <w:sz w:val="24"/>
          <w:szCs w:val="24"/>
        </w:rPr>
        <w:t>н это</w:t>
      </w:r>
      <w:r w:rsidR="00B049E6" w:rsidRPr="001C0B73">
        <w:rPr>
          <w:rFonts w:ascii="Times New Roman" w:hAnsi="Times New Roman" w:cs="Times New Roman"/>
          <w:color w:val="000000" w:themeColor="text1"/>
          <w:sz w:val="24"/>
          <w:szCs w:val="24"/>
        </w:rPr>
        <w:t>т процесс</w:t>
      </w:r>
      <w:r w:rsidR="00DD75BB" w:rsidRPr="001C0B73">
        <w:rPr>
          <w:rFonts w:ascii="Times New Roman" w:hAnsi="Times New Roman" w:cs="Times New Roman"/>
          <w:color w:val="000000" w:themeColor="text1"/>
          <w:sz w:val="24"/>
          <w:szCs w:val="24"/>
        </w:rPr>
        <w:t xml:space="preserve"> в связи с подменой экономиксом политэкономии и превращением его в мэйнстрим, что требует особого обсуждения.</w:t>
      </w:r>
    </w:p>
    <w:p w:rsidR="00E47E31" w:rsidRPr="001C0B73" w:rsidRDefault="00F80416"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B049E6" w:rsidRPr="001C0B73">
        <w:rPr>
          <w:rFonts w:ascii="Times New Roman" w:hAnsi="Times New Roman" w:cs="Times New Roman"/>
          <w:color w:val="000000" w:themeColor="text1"/>
          <w:sz w:val="24"/>
          <w:szCs w:val="24"/>
        </w:rPr>
        <w:t>«Капитал» К. Маркса   – вершина политэкономии, а поэтому</w:t>
      </w:r>
      <w:r w:rsidR="002A5C02" w:rsidRPr="001C0B73">
        <w:rPr>
          <w:rFonts w:ascii="Times New Roman" w:hAnsi="Times New Roman" w:cs="Times New Roman"/>
          <w:color w:val="000000" w:themeColor="text1"/>
          <w:sz w:val="24"/>
          <w:szCs w:val="24"/>
        </w:rPr>
        <w:t xml:space="preserve"> поиски </w:t>
      </w:r>
      <w:r w:rsidR="00B049E6" w:rsidRPr="001C0B73">
        <w:rPr>
          <w:rFonts w:ascii="Times New Roman" w:hAnsi="Times New Roman" w:cs="Times New Roman"/>
          <w:color w:val="000000" w:themeColor="text1"/>
          <w:sz w:val="24"/>
          <w:szCs w:val="24"/>
        </w:rPr>
        <w:t>ее ренессанс</w:t>
      </w:r>
      <w:r w:rsidR="002A5C02" w:rsidRPr="001C0B73">
        <w:rPr>
          <w:rFonts w:ascii="Times New Roman" w:hAnsi="Times New Roman" w:cs="Times New Roman"/>
          <w:color w:val="000000" w:themeColor="text1"/>
          <w:sz w:val="24"/>
          <w:szCs w:val="24"/>
        </w:rPr>
        <w:t>а</w:t>
      </w:r>
      <w:r w:rsidR="00123C2B" w:rsidRPr="001C0B73">
        <w:rPr>
          <w:rFonts w:ascii="Times New Roman" w:hAnsi="Times New Roman" w:cs="Times New Roman"/>
          <w:color w:val="000000" w:themeColor="text1"/>
          <w:sz w:val="24"/>
          <w:szCs w:val="24"/>
        </w:rPr>
        <w:t xml:space="preserve"> отечественными исследователями</w:t>
      </w:r>
      <w:r w:rsidR="00B049E6" w:rsidRPr="001C0B73">
        <w:rPr>
          <w:rFonts w:ascii="Times New Roman" w:hAnsi="Times New Roman" w:cs="Times New Roman"/>
          <w:color w:val="000000" w:themeColor="text1"/>
          <w:sz w:val="24"/>
          <w:szCs w:val="24"/>
        </w:rPr>
        <w:t xml:space="preserve"> обычно опира</w:t>
      </w:r>
      <w:r w:rsidR="002A5C02" w:rsidRPr="001C0B73">
        <w:rPr>
          <w:rFonts w:ascii="Times New Roman" w:hAnsi="Times New Roman" w:cs="Times New Roman"/>
          <w:color w:val="000000" w:themeColor="text1"/>
          <w:sz w:val="24"/>
          <w:szCs w:val="24"/>
        </w:rPr>
        <w:t>ю</w:t>
      </w:r>
      <w:r w:rsidR="00B049E6" w:rsidRPr="001C0B73">
        <w:rPr>
          <w:rFonts w:ascii="Times New Roman" w:hAnsi="Times New Roman" w:cs="Times New Roman"/>
          <w:color w:val="000000" w:themeColor="text1"/>
          <w:sz w:val="24"/>
          <w:szCs w:val="24"/>
        </w:rPr>
        <w:t xml:space="preserve">тся на </w:t>
      </w:r>
      <w:r w:rsidR="00D971F7" w:rsidRPr="001C0B73">
        <w:rPr>
          <w:rFonts w:ascii="Times New Roman" w:hAnsi="Times New Roman" w:cs="Times New Roman"/>
          <w:color w:val="000000" w:themeColor="text1"/>
          <w:sz w:val="24"/>
          <w:szCs w:val="24"/>
        </w:rPr>
        <w:t>его содержание</w:t>
      </w:r>
      <w:r w:rsidR="00506129" w:rsidRPr="001C0B73">
        <w:rPr>
          <w:rFonts w:ascii="Times New Roman" w:hAnsi="Times New Roman" w:cs="Times New Roman"/>
          <w:color w:val="000000" w:themeColor="text1"/>
          <w:sz w:val="24"/>
          <w:szCs w:val="24"/>
        </w:rPr>
        <w:t xml:space="preserve"> </w:t>
      </w:r>
      <w:r w:rsidR="00B049E6" w:rsidRPr="001C0B73">
        <w:rPr>
          <w:rFonts w:ascii="Times New Roman" w:hAnsi="Times New Roman" w:cs="Times New Roman"/>
          <w:color w:val="000000" w:themeColor="text1"/>
          <w:sz w:val="24"/>
          <w:szCs w:val="24"/>
        </w:rPr>
        <w:t xml:space="preserve">и </w:t>
      </w:r>
      <w:r w:rsidR="002A5C02" w:rsidRPr="001C0B73">
        <w:rPr>
          <w:rFonts w:ascii="Times New Roman" w:hAnsi="Times New Roman" w:cs="Times New Roman"/>
          <w:color w:val="000000" w:themeColor="text1"/>
          <w:sz w:val="24"/>
          <w:szCs w:val="24"/>
        </w:rPr>
        <w:t>на выявление его</w:t>
      </w:r>
      <w:r w:rsidR="00C323A4" w:rsidRPr="001C0B73">
        <w:rPr>
          <w:rFonts w:ascii="Times New Roman" w:hAnsi="Times New Roman" w:cs="Times New Roman"/>
          <w:color w:val="000000" w:themeColor="text1"/>
          <w:sz w:val="24"/>
          <w:szCs w:val="24"/>
        </w:rPr>
        <w:t xml:space="preserve"> атрибутов</w:t>
      </w:r>
      <w:r w:rsidR="002A5C02" w:rsidRPr="001C0B73">
        <w:rPr>
          <w:rFonts w:ascii="Times New Roman" w:hAnsi="Times New Roman" w:cs="Times New Roman"/>
          <w:color w:val="000000" w:themeColor="text1"/>
          <w:sz w:val="24"/>
          <w:szCs w:val="24"/>
        </w:rPr>
        <w:t>,</w:t>
      </w:r>
      <w:r w:rsidR="00C323A4" w:rsidRPr="001C0B73">
        <w:rPr>
          <w:rFonts w:ascii="Times New Roman" w:hAnsi="Times New Roman" w:cs="Times New Roman"/>
          <w:color w:val="000000" w:themeColor="text1"/>
          <w:sz w:val="24"/>
          <w:szCs w:val="24"/>
        </w:rPr>
        <w:t xml:space="preserve"> оценки</w:t>
      </w:r>
      <w:r w:rsidR="00506129" w:rsidRPr="001C0B73">
        <w:rPr>
          <w:rFonts w:ascii="Times New Roman" w:hAnsi="Times New Roman" w:cs="Times New Roman"/>
          <w:color w:val="000000" w:themeColor="text1"/>
          <w:sz w:val="24"/>
          <w:szCs w:val="24"/>
        </w:rPr>
        <w:t xml:space="preserve"> </w:t>
      </w:r>
      <w:r w:rsidR="00C23635" w:rsidRPr="001C0B73">
        <w:rPr>
          <w:rFonts w:ascii="Times New Roman" w:hAnsi="Times New Roman" w:cs="Times New Roman"/>
          <w:color w:val="000000" w:themeColor="text1"/>
          <w:sz w:val="24"/>
          <w:szCs w:val="24"/>
        </w:rPr>
        <w:t xml:space="preserve">его ограниченности и </w:t>
      </w:r>
      <w:r w:rsidR="00CA4FA8" w:rsidRPr="001C0B73">
        <w:rPr>
          <w:rFonts w:ascii="Times New Roman" w:hAnsi="Times New Roman" w:cs="Times New Roman"/>
          <w:color w:val="000000" w:themeColor="text1"/>
          <w:sz w:val="24"/>
          <w:szCs w:val="24"/>
        </w:rPr>
        <w:t>заблуждени</w:t>
      </w:r>
      <w:r w:rsidR="00123C2B" w:rsidRPr="001C0B73">
        <w:rPr>
          <w:rFonts w:ascii="Times New Roman" w:hAnsi="Times New Roman" w:cs="Times New Roman"/>
          <w:color w:val="000000" w:themeColor="text1"/>
          <w:sz w:val="24"/>
          <w:szCs w:val="24"/>
        </w:rPr>
        <w:t>я</w:t>
      </w:r>
      <w:r w:rsidR="00C23635" w:rsidRPr="001C0B73">
        <w:rPr>
          <w:rFonts w:ascii="Times New Roman" w:hAnsi="Times New Roman" w:cs="Times New Roman"/>
          <w:color w:val="000000" w:themeColor="text1"/>
          <w:sz w:val="24"/>
          <w:szCs w:val="24"/>
        </w:rPr>
        <w:t xml:space="preserve"> </w:t>
      </w:r>
      <w:r w:rsidR="00CA4FA8" w:rsidRPr="001C0B73">
        <w:rPr>
          <w:rFonts w:ascii="Times New Roman" w:hAnsi="Times New Roman" w:cs="Times New Roman"/>
          <w:color w:val="000000" w:themeColor="text1"/>
          <w:sz w:val="24"/>
          <w:szCs w:val="24"/>
        </w:rPr>
        <w:t>при</w:t>
      </w:r>
      <w:r w:rsidR="00A27457" w:rsidRPr="001C0B73">
        <w:rPr>
          <w:rFonts w:ascii="Times New Roman" w:hAnsi="Times New Roman" w:cs="Times New Roman"/>
          <w:color w:val="000000" w:themeColor="text1"/>
          <w:sz w:val="24"/>
          <w:szCs w:val="24"/>
        </w:rPr>
        <w:t xml:space="preserve"> </w:t>
      </w:r>
      <w:r w:rsidR="00CA4FA8" w:rsidRPr="001C0B73">
        <w:rPr>
          <w:rFonts w:ascii="Times New Roman" w:hAnsi="Times New Roman" w:cs="Times New Roman"/>
          <w:color w:val="000000" w:themeColor="text1"/>
          <w:sz w:val="24"/>
          <w:szCs w:val="24"/>
        </w:rPr>
        <w:t>трактовке</w:t>
      </w:r>
      <w:r w:rsidR="00E47E31" w:rsidRPr="001C0B73">
        <w:rPr>
          <w:rFonts w:ascii="Times New Roman" w:hAnsi="Times New Roman" w:cs="Times New Roman"/>
          <w:color w:val="000000" w:themeColor="text1"/>
          <w:sz w:val="24"/>
          <w:szCs w:val="24"/>
        </w:rPr>
        <w:t xml:space="preserve"> его идей</w:t>
      </w:r>
      <w:r w:rsidR="00C323A4" w:rsidRPr="001C0B73">
        <w:rPr>
          <w:rFonts w:ascii="Times New Roman" w:hAnsi="Times New Roman" w:cs="Times New Roman"/>
          <w:color w:val="000000" w:themeColor="text1"/>
          <w:sz w:val="24"/>
          <w:szCs w:val="24"/>
        </w:rPr>
        <w:t xml:space="preserve">. </w:t>
      </w:r>
      <w:r w:rsidR="00B049E6" w:rsidRPr="001C0B73">
        <w:rPr>
          <w:rFonts w:ascii="Times New Roman" w:hAnsi="Times New Roman" w:cs="Times New Roman"/>
          <w:color w:val="000000" w:themeColor="text1"/>
          <w:sz w:val="24"/>
          <w:szCs w:val="24"/>
        </w:rPr>
        <w:t>С</w:t>
      </w:r>
      <w:r w:rsidR="00C323A4" w:rsidRPr="001C0B73">
        <w:rPr>
          <w:rFonts w:ascii="Times New Roman" w:hAnsi="Times New Roman" w:cs="Times New Roman"/>
          <w:color w:val="000000" w:themeColor="text1"/>
          <w:sz w:val="24"/>
          <w:szCs w:val="24"/>
        </w:rPr>
        <w:t xml:space="preserve">ледует помнить тот факт, что К. </w:t>
      </w:r>
      <w:r w:rsidR="007D226C" w:rsidRPr="001C0B73">
        <w:rPr>
          <w:rFonts w:ascii="Times New Roman" w:hAnsi="Times New Roman" w:cs="Times New Roman"/>
          <w:color w:val="000000" w:themeColor="text1"/>
          <w:sz w:val="24"/>
          <w:szCs w:val="24"/>
        </w:rPr>
        <w:t xml:space="preserve">Маркс </w:t>
      </w:r>
      <w:r w:rsidR="00C71EC4" w:rsidRPr="001C0B73">
        <w:rPr>
          <w:rFonts w:ascii="Times New Roman" w:hAnsi="Times New Roman" w:cs="Times New Roman"/>
          <w:color w:val="000000" w:themeColor="text1"/>
          <w:sz w:val="24"/>
          <w:szCs w:val="24"/>
        </w:rPr>
        <w:t>признавал наличие ошибок в «Капитале»</w:t>
      </w:r>
      <w:r w:rsidR="00C323A4" w:rsidRPr="001C0B73">
        <w:rPr>
          <w:rFonts w:ascii="Times New Roman" w:hAnsi="Times New Roman" w:cs="Times New Roman"/>
          <w:color w:val="000000" w:themeColor="text1"/>
          <w:sz w:val="24"/>
          <w:szCs w:val="24"/>
        </w:rPr>
        <w:t>, а поэтому</w:t>
      </w:r>
      <w:r w:rsidR="00C71EC4" w:rsidRPr="001C0B73">
        <w:rPr>
          <w:rFonts w:ascii="Times New Roman" w:hAnsi="Times New Roman" w:cs="Times New Roman"/>
          <w:color w:val="000000" w:themeColor="text1"/>
          <w:sz w:val="24"/>
          <w:szCs w:val="24"/>
        </w:rPr>
        <w:t xml:space="preserve"> </w:t>
      </w:r>
      <w:r w:rsidR="002A5C02" w:rsidRPr="001C0B73">
        <w:rPr>
          <w:rFonts w:ascii="Times New Roman" w:hAnsi="Times New Roman" w:cs="Times New Roman"/>
          <w:color w:val="000000" w:themeColor="text1"/>
          <w:sz w:val="24"/>
          <w:szCs w:val="24"/>
        </w:rPr>
        <w:t xml:space="preserve">важно </w:t>
      </w:r>
      <w:r w:rsidR="00C323A4" w:rsidRPr="001C0B73">
        <w:rPr>
          <w:rFonts w:ascii="Times New Roman" w:hAnsi="Times New Roman" w:cs="Times New Roman"/>
          <w:color w:val="000000" w:themeColor="text1"/>
          <w:sz w:val="24"/>
          <w:szCs w:val="24"/>
        </w:rPr>
        <w:t>выяснить</w:t>
      </w:r>
      <w:r w:rsidR="00C71EC4" w:rsidRPr="001C0B73">
        <w:rPr>
          <w:rFonts w:ascii="Times New Roman" w:hAnsi="Times New Roman" w:cs="Times New Roman"/>
          <w:color w:val="000000" w:themeColor="text1"/>
          <w:sz w:val="24"/>
          <w:szCs w:val="24"/>
        </w:rPr>
        <w:t xml:space="preserve"> ограниченность «Капитала» </w:t>
      </w:r>
      <w:r w:rsidR="002A5C02" w:rsidRPr="001C0B73">
        <w:rPr>
          <w:rFonts w:ascii="Times New Roman" w:hAnsi="Times New Roman" w:cs="Times New Roman"/>
          <w:color w:val="000000" w:themeColor="text1"/>
          <w:sz w:val="24"/>
          <w:szCs w:val="24"/>
        </w:rPr>
        <w:t xml:space="preserve">объяснением </w:t>
      </w:r>
      <w:r w:rsidR="00C71EC4" w:rsidRPr="001C0B73">
        <w:rPr>
          <w:rFonts w:ascii="Times New Roman" w:hAnsi="Times New Roman" w:cs="Times New Roman"/>
          <w:color w:val="000000" w:themeColor="text1"/>
          <w:sz w:val="24"/>
          <w:szCs w:val="24"/>
        </w:rPr>
        <w:t xml:space="preserve">господствовавшей в </w:t>
      </w:r>
      <w:r w:rsidR="00CA4FA8" w:rsidRPr="001C0B73">
        <w:rPr>
          <w:rFonts w:ascii="Times New Roman" w:hAnsi="Times New Roman" w:cs="Times New Roman"/>
          <w:color w:val="000000" w:themeColor="text1"/>
          <w:sz w:val="24"/>
          <w:szCs w:val="24"/>
          <w:lang w:val="en-US"/>
        </w:rPr>
        <w:t>XIX</w:t>
      </w:r>
      <w:r w:rsidR="00CA4FA8" w:rsidRPr="001C0B73">
        <w:rPr>
          <w:rFonts w:ascii="Times New Roman" w:hAnsi="Times New Roman" w:cs="Times New Roman"/>
          <w:color w:val="000000" w:themeColor="text1"/>
          <w:sz w:val="24"/>
          <w:szCs w:val="24"/>
        </w:rPr>
        <w:t xml:space="preserve"> </w:t>
      </w:r>
      <w:r w:rsidR="00C71EC4" w:rsidRPr="001C0B73">
        <w:rPr>
          <w:rFonts w:ascii="Times New Roman" w:hAnsi="Times New Roman" w:cs="Times New Roman"/>
          <w:color w:val="000000" w:themeColor="text1"/>
          <w:sz w:val="24"/>
          <w:szCs w:val="24"/>
        </w:rPr>
        <w:t>веке анатоми</w:t>
      </w:r>
      <w:r w:rsidR="002A5C02" w:rsidRPr="001C0B73">
        <w:rPr>
          <w:rFonts w:ascii="Times New Roman" w:hAnsi="Times New Roman" w:cs="Times New Roman"/>
          <w:color w:val="000000" w:themeColor="text1"/>
          <w:sz w:val="24"/>
          <w:szCs w:val="24"/>
        </w:rPr>
        <w:t>и</w:t>
      </w:r>
      <w:r w:rsidR="00C71EC4" w:rsidRPr="001C0B73">
        <w:rPr>
          <w:rFonts w:ascii="Times New Roman" w:hAnsi="Times New Roman" w:cs="Times New Roman"/>
          <w:color w:val="000000" w:themeColor="text1"/>
          <w:sz w:val="24"/>
          <w:szCs w:val="24"/>
        </w:rPr>
        <w:t xml:space="preserve"> экономического строя</w:t>
      </w:r>
      <w:r w:rsidR="00C323A4" w:rsidRPr="001C0B73">
        <w:rPr>
          <w:rFonts w:ascii="Times New Roman" w:hAnsi="Times New Roman" w:cs="Times New Roman"/>
          <w:color w:val="000000" w:themeColor="text1"/>
          <w:sz w:val="24"/>
          <w:szCs w:val="24"/>
        </w:rPr>
        <w:t xml:space="preserve"> с тем, чтобы </w:t>
      </w:r>
      <w:r w:rsidR="00C71EC4" w:rsidRPr="001C0B73">
        <w:rPr>
          <w:rFonts w:ascii="Times New Roman" w:hAnsi="Times New Roman" w:cs="Times New Roman"/>
          <w:color w:val="000000" w:themeColor="text1"/>
          <w:sz w:val="24"/>
          <w:szCs w:val="24"/>
        </w:rPr>
        <w:t xml:space="preserve">идти далее в разработке политэкономии. При этом </w:t>
      </w:r>
      <w:r w:rsidR="002A5C02" w:rsidRPr="001C0B73">
        <w:rPr>
          <w:rFonts w:ascii="Times New Roman" w:hAnsi="Times New Roman" w:cs="Times New Roman"/>
          <w:color w:val="000000" w:themeColor="text1"/>
          <w:sz w:val="24"/>
          <w:szCs w:val="24"/>
        </w:rPr>
        <w:t>следует</w:t>
      </w:r>
      <w:r w:rsidR="00C71EC4" w:rsidRPr="001C0B73">
        <w:rPr>
          <w:rFonts w:ascii="Times New Roman" w:hAnsi="Times New Roman" w:cs="Times New Roman"/>
          <w:color w:val="000000" w:themeColor="text1"/>
          <w:sz w:val="24"/>
          <w:szCs w:val="24"/>
        </w:rPr>
        <w:t xml:space="preserve"> понять, что собой представлял «Капитал» как произведение </w:t>
      </w:r>
      <w:r w:rsidR="007D226C" w:rsidRPr="001C0B73">
        <w:rPr>
          <w:rFonts w:ascii="Times New Roman" w:hAnsi="Times New Roman" w:cs="Times New Roman"/>
          <w:color w:val="000000" w:themeColor="text1"/>
          <w:sz w:val="24"/>
          <w:szCs w:val="24"/>
        </w:rPr>
        <w:t xml:space="preserve">– </w:t>
      </w:r>
      <w:r w:rsidR="00C71EC4" w:rsidRPr="001C0B73">
        <w:rPr>
          <w:rFonts w:ascii="Times New Roman" w:hAnsi="Times New Roman" w:cs="Times New Roman"/>
          <w:color w:val="000000" w:themeColor="text1"/>
          <w:sz w:val="24"/>
          <w:szCs w:val="24"/>
        </w:rPr>
        <w:t>просто ЭН или ОЭН, доктрин</w:t>
      </w:r>
      <w:r w:rsidR="007D226C" w:rsidRPr="001C0B73">
        <w:rPr>
          <w:rFonts w:ascii="Times New Roman" w:hAnsi="Times New Roman" w:cs="Times New Roman"/>
          <w:color w:val="000000" w:themeColor="text1"/>
          <w:sz w:val="24"/>
          <w:szCs w:val="24"/>
        </w:rPr>
        <w:t>у</w:t>
      </w:r>
      <w:r w:rsidR="00C71EC4" w:rsidRPr="001C0B73">
        <w:rPr>
          <w:rFonts w:ascii="Times New Roman" w:hAnsi="Times New Roman" w:cs="Times New Roman"/>
          <w:color w:val="000000" w:themeColor="text1"/>
          <w:sz w:val="24"/>
          <w:szCs w:val="24"/>
        </w:rPr>
        <w:t xml:space="preserve"> или теори</w:t>
      </w:r>
      <w:r w:rsidR="007D226C" w:rsidRPr="001C0B73">
        <w:rPr>
          <w:rFonts w:ascii="Times New Roman" w:hAnsi="Times New Roman" w:cs="Times New Roman"/>
          <w:color w:val="000000" w:themeColor="text1"/>
          <w:sz w:val="24"/>
          <w:szCs w:val="24"/>
        </w:rPr>
        <w:t>ю, его</w:t>
      </w:r>
      <w:r w:rsidR="009C3759" w:rsidRPr="001C0B73">
        <w:rPr>
          <w:rFonts w:ascii="Times New Roman" w:hAnsi="Times New Roman" w:cs="Times New Roman"/>
          <w:color w:val="000000" w:themeColor="text1"/>
          <w:sz w:val="24"/>
          <w:szCs w:val="24"/>
        </w:rPr>
        <w:t xml:space="preserve"> достоинства и ограниченности</w:t>
      </w:r>
      <w:r w:rsidR="0027105F">
        <w:rPr>
          <w:rFonts w:ascii="Times New Roman" w:hAnsi="Times New Roman" w:cs="Times New Roman"/>
          <w:color w:val="000000" w:themeColor="text1"/>
          <w:sz w:val="24"/>
          <w:szCs w:val="24"/>
        </w:rPr>
        <w:t xml:space="preserve"> (относительность)</w:t>
      </w:r>
      <w:r w:rsidR="009C3759" w:rsidRPr="001C0B73">
        <w:rPr>
          <w:rFonts w:ascii="Times New Roman" w:hAnsi="Times New Roman" w:cs="Times New Roman"/>
          <w:color w:val="000000" w:themeColor="text1"/>
          <w:sz w:val="24"/>
          <w:szCs w:val="24"/>
        </w:rPr>
        <w:t>. Их не</w:t>
      </w:r>
      <w:r w:rsidR="002A5C02" w:rsidRPr="001C0B73">
        <w:rPr>
          <w:rFonts w:ascii="Times New Roman" w:hAnsi="Times New Roman" w:cs="Times New Roman"/>
          <w:color w:val="000000" w:themeColor="text1"/>
          <w:sz w:val="24"/>
          <w:szCs w:val="24"/>
        </w:rPr>
        <w:t xml:space="preserve"> раскрыть </w:t>
      </w:r>
      <w:r w:rsidR="009C3759" w:rsidRPr="001C0B73">
        <w:rPr>
          <w:rFonts w:ascii="Times New Roman" w:hAnsi="Times New Roman" w:cs="Times New Roman"/>
          <w:color w:val="000000" w:themeColor="text1"/>
          <w:sz w:val="24"/>
          <w:szCs w:val="24"/>
        </w:rPr>
        <w:t>в статье, ограничусь</w:t>
      </w:r>
      <w:r w:rsidR="002A5C02" w:rsidRPr="001C0B73">
        <w:rPr>
          <w:rFonts w:ascii="Times New Roman" w:hAnsi="Times New Roman" w:cs="Times New Roman"/>
          <w:color w:val="000000" w:themeColor="text1"/>
          <w:sz w:val="24"/>
          <w:szCs w:val="24"/>
        </w:rPr>
        <w:t xml:space="preserve"> констатацией </w:t>
      </w:r>
      <w:r w:rsidR="009C3759" w:rsidRPr="001C0B73">
        <w:rPr>
          <w:rFonts w:ascii="Times New Roman" w:hAnsi="Times New Roman" w:cs="Times New Roman"/>
          <w:color w:val="000000" w:themeColor="text1"/>
          <w:sz w:val="24"/>
          <w:szCs w:val="24"/>
        </w:rPr>
        <w:t>некоторы</w:t>
      </w:r>
      <w:r w:rsidR="002A5C02" w:rsidRPr="001C0B73">
        <w:rPr>
          <w:rFonts w:ascii="Times New Roman" w:hAnsi="Times New Roman" w:cs="Times New Roman"/>
          <w:color w:val="000000" w:themeColor="text1"/>
          <w:sz w:val="24"/>
          <w:szCs w:val="24"/>
        </w:rPr>
        <w:t>х   из них</w:t>
      </w:r>
      <w:r w:rsidR="00E47E31" w:rsidRPr="001C0B73">
        <w:rPr>
          <w:rFonts w:ascii="Times New Roman" w:hAnsi="Times New Roman" w:cs="Times New Roman"/>
          <w:color w:val="000000" w:themeColor="text1"/>
          <w:sz w:val="24"/>
          <w:szCs w:val="24"/>
        </w:rPr>
        <w:t>.</w:t>
      </w:r>
      <w:r w:rsidR="009C3759" w:rsidRPr="001C0B73">
        <w:rPr>
          <w:rFonts w:ascii="Times New Roman" w:hAnsi="Times New Roman" w:cs="Times New Roman"/>
          <w:color w:val="000000" w:themeColor="text1"/>
          <w:sz w:val="24"/>
          <w:szCs w:val="24"/>
        </w:rPr>
        <w:t xml:space="preserve"> </w:t>
      </w:r>
    </w:p>
    <w:p w:rsidR="00C71EC4" w:rsidRPr="001C0B73" w:rsidRDefault="00E47E31"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proofErr w:type="spellStart"/>
      <w:r w:rsidRPr="001C0B73">
        <w:rPr>
          <w:rFonts w:ascii="Times New Roman" w:hAnsi="Times New Roman" w:cs="Times New Roman"/>
          <w:color w:val="000000" w:themeColor="text1"/>
          <w:sz w:val="24"/>
          <w:szCs w:val="24"/>
        </w:rPr>
        <w:t>Проблемна</w:t>
      </w:r>
      <w:proofErr w:type="spellEnd"/>
      <w:r w:rsidRPr="001C0B73">
        <w:rPr>
          <w:rFonts w:ascii="Times New Roman" w:hAnsi="Times New Roman" w:cs="Times New Roman"/>
          <w:color w:val="000000" w:themeColor="text1"/>
          <w:sz w:val="24"/>
          <w:szCs w:val="24"/>
        </w:rPr>
        <w:t xml:space="preserve"> </w:t>
      </w:r>
      <w:r w:rsidR="00C71EC4" w:rsidRPr="001C0B73">
        <w:rPr>
          <w:rFonts w:ascii="Times New Roman" w:hAnsi="Times New Roman" w:cs="Times New Roman"/>
          <w:color w:val="000000" w:themeColor="text1"/>
          <w:sz w:val="24"/>
          <w:szCs w:val="24"/>
        </w:rPr>
        <w:t>трактовка К. Марксом эволюции форм стоимости.  Она   рациональна для своего времени,</w:t>
      </w:r>
      <w:r w:rsidR="005D73C8" w:rsidRPr="001C0B73">
        <w:rPr>
          <w:rFonts w:ascii="Times New Roman" w:hAnsi="Times New Roman" w:cs="Times New Roman"/>
          <w:color w:val="000000" w:themeColor="text1"/>
          <w:sz w:val="24"/>
          <w:szCs w:val="24"/>
        </w:rPr>
        <w:t xml:space="preserve"> но</w:t>
      </w:r>
      <w:r w:rsidR="00C71EC4" w:rsidRPr="001C0B73">
        <w:rPr>
          <w:rFonts w:ascii="Times New Roman" w:hAnsi="Times New Roman" w:cs="Times New Roman"/>
          <w:color w:val="000000" w:themeColor="text1"/>
          <w:sz w:val="24"/>
          <w:szCs w:val="24"/>
        </w:rPr>
        <w:t xml:space="preserve"> её надо уточнить.  Её объяснить можно на основе опережающе разработанной теории стоимости. Это</w:t>
      </w:r>
      <w:r w:rsidR="00050439">
        <w:rPr>
          <w:rFonts w:ascii="Times New Roman" w:hAnsi="Times New Roman" w:cs="Times New Roman"/>
          <w:color w:val="000000" w:themeColor="text1"/>
          <w:sz w:val="24"/>
          <w:szCs w:val="24"/>
        </w:rPr>
        <w:t xml:space="preserve"> предполагает</w:t>
      </w:r>
      <w:r w:rsidR="00C71EC4" w:rsidRPr="001C0B73">
        <w:rPr>
          <w:rFonts w:ascii="Times New Roman" w:hAnsi="Times New Roman" w:cs="Times New Roman"/>
          <w:color w:val="000000" w:themeColor="text1"/>
          <w:sz w:val="24"/>
          <w:szCs w:val="24"/>
        </w:rPr>
        <w:t xml:space="preserve">   способност</w:t>
      </w:r>
      <w:r w:rsidR="00DD6E31" w:rsidRPr="001C0B73">
        <w:rPr>
          <w:rFonts w:ascii="Times New Roman" w:hAnsi="Times New Roman" w:cs="Times New Roman"/>
          <w:color w:val="000000" w:themeColor="text1"/>
          <w:sz w:val="24"/>
          <w:szCs w:val="24"/>
        </w:rPr>
        <w:t>ь</w:t>
      </w:r>
      <w:r w:rsidR="00C71EC4" w:rsidRPr="001C0B73">
        <w:rPr>
          <w:rFonts w:ascii="Times New Roman" w:hAnsi="Times New Roman" w:cs="Times New Roman"/>
          <w:color w:val="000000" w:themeColor="text1"/>
          <w:sz w:val="24"/>
          <w:szCs w:val="24"/>
        </w:rPr>
        <w:t xml:space="preserve"> теоретически объяснять объекты</w:t>
      </w:r>
      <w:r w:rsidR="009E38E0" w:rsidRPr="001C0B73">
        <w:rPr>
          <w:rFonts w:ascii="Times New Roman" w:hAnsi="Times New Roman" w:cs="Times New Roman"/>
          <w:color w:val="000000" w:themeColor="text1"/>
          <w:sz w:val="24"/>
          <w:szCs w:val="24"/>
        </w:rPr>
        <w:t xml:space="preserve"> на основе ДЛ</w:t>
      </w:r>
      <w:r w:rsidR="00C71EC4" w:rsidRPr="001C0B73">
        <w:rPr>
          <w:rFonts w:ascii="Times New Roman" w:hAnsi="Times New Roman" w:cs="Times New Roman"/>
          <w:color w:val="000000" w:themeColor="text1"/>
          <w:sz w:val="24"/>
          <w:szCs w:val="24"/>
        </w:rPr>
        <w:t>. Для понимания сущности стоимости следует использовать кумулятивный ряд</w:t>
      </w:r>
      <w:r w:rsidR="00C244D1" w:rsidRPr="001C0B73">
        <w:rPr>
          <w:rFonts w:ascii="Times New Roman" w:hAnsi="Times New Roman" w:cs="Times New Roman"/>
          <w:color w:val="000000" w:themeColor="text1"/>
          <w:sz w:val="24"/>
          <w:szCs w:val="24"/>
        </w:rPr>
        <w:t xml:space="preserve"> мате</w:t>
      </w:r>
      <w:r w:rsidR="00C244D1" w:rsidRPr="001C0B73">
        <w:rPr>
          <w:rFonts w:ascii="Times New Roman" w:hAnsi="Times New Roman" w:cs="Times New Roman"/>
          <w:color w:val="000000" w:themeColor="text1"/>
          <w:sz w:val="24"/>
          <w:szCs w:val="24"/>
        </w:rPr>
        <w:lastRenderedPageBreak/>
        <w:t>риальных отношений людей</w:t>
      </w:r>
      <w:r w:rsidR="00C71EC4" w:rsidRPr="001C0B73">
        <w:rPr>
          <w:rFonts w:ascii="Times New Roman" w:hAnsi="Times New Roman" w:cs="Times New Roman"/>
          <w:color w:val="000000" w:themeColor="text1"/>
          <w:sz w:val="24"/>
          <w:szCs w:val="24"/>
        </w:rPr>
        <w:t xml:space="preserve">: </w:t>
      </w:r>
      <w:r w:rsidR="00371328" w:rsidRPr="00371328">
        <w:rPr>
          <w:rFonts w:ascii="Times New Roman" w:hAnsi="Times New Roman" w:cs="Times New Roman"/>
          <w:color w:val="FF0000"/>
          <w:sz w:val="24"/>
          <w:szCs w:val="24"/>
        </w:rPr>
        <w:t xml:space="preserve">притязания </w:t>
      </w:r>
      <w:r w:rsidR="00371328">
        <w:rPr>
          <w:rFonts w:ascii="Times New Roman" w:hAnsi="Times New Roman" w:cs="Times New Roman"/>
          <w:color w:val="000000" w:themeColor="text1"/>
          <w:sz w:val="24"/>
          <w:szCs w:val="24"/>
        </w:rPr>
        <w:t>(</w:t>
      </w:r>
      <w:r w:rsidR="00C71EC4" w:rsidRPr="001C0B73">
        <w:rPr>
          <w:rFonts w:ascii="Times New Roman" w:hAnsi="Times New Roman" w:cs="Times New Roman"/>
          <w:color w:val="000000" w:themeColor="text1"/>
          <w:sz w:val="24"/>
          <w:szCs w:val="24"/>
        </w:rPr>
        <w:t>правоотношения</w:t>
      </w:r>
      <w:r w:rsidR="00371328">
        <w:rPr>
          <w:rFonts w:ascii="Times New Roman" w:hAnsi="Times New Roman" w:cs="Times New Roman"/>
          <w:color w:val="000000" w:themeColor="text1"/>
          <w:sz w:val="24"/>
          <w:szCs w:val="24"/>
        </w:rPr>
        <w:t>)</w:t>
      </w:r>
      <w:r w:rsidR="00C71EC4" w:rsidRPr="001C0B73">
        <w:rPr>
          <w:rFonts w:ascii="Times New Roman" w:hAnsi="Times New Roman" w:cs="Times New Roman"/>
          <w:color w:val="000000" w:themeColor="text1"/>
          <w:sz w:val="24"/>
          <w:szCs w:val="24"/>
        </w:rPr>
        <w:t xml:space="preserve"> → пропорции → равенство →эквивалентность → стоимость → цена → ценность.  </w:t>
      </w:r>
      <w:r w:rsidR="005D73C8" w:rsidRPr="001C0B73">
        <w:rPr>
          <w:rFonts w:ascii="Times New Roman" w:hAnsi="Times New Roman" w:cs="Times New Roman"/>
          <w:color w:val="000000" w:themeColor="text1"/>
          <w:sz w:val="24"/>
          <w:szCs w:val="24"/>
        </w:rPr>
        <w:t xml:space="preserve">Он позволяет </w:t>
      </w:r>
      <w:r w:rsidR="00C71EC4" w:rsidRPr="001C0B73">
        <w:rPr>
          <w:rFonts w:ascii="Times New Roman" w:hAnsi="Times New Roman" w:cs="Times New Roman"/>
          <w:color w:val="000000" w:themeColor="text1"/>
          <w:sz w:val="24"/>
          <w:szCs w:val="24"/>
        </w:rPr>
        <w:t>уточнить трактовку смысла основных понятий Маркса, в том числе стоимости. В соответствии с ним стоимостью является эквивалентность, выраженная в товаре</w:t>
      </w:r>
      <w:r w:rsidR="00144955" w:rsidRPr="001C0B73">
        <w:rPr>
          <w:rFonts w:ascii="Times New Roman" w:hAnsi="Times New Roman" w:cs="Times New Roman"/>
          <w:color w:val="000000" w:themeColor="text1"/>
          <w:sz w:val="24"/>
          <w:szCs w:val="24"/>
        </w:rPr>
        <w:t>-</w:t>
      </w:r>
      <w:r w:rsidR="00C71EC4" w:rsidRPr="001C0B73">
        <w:rPr>
          <w:rFonts w:ascii="Times New Roman" w:hAnsi="Times New Roman" w:cs="Times New Roman"/>
          <w:color w:val="000000" w:themeColor="text1"/>
          <w:sz w:val="24"/>
          <w:szCs w:val="24"/>
        </w:rPr>
        <w:t>посреднике.</w:t>
      </w:r>
      <w:r w:rsidR="00DD6E31" w:rsidRPr="001C0B73">
        <w:rPr>
          <w:rFonts w:ascii="Times New Roman" w:hAnsi="Times New Roman" w:cs="Times New Roman"/>
          <w:color w:val="000000" w:themeColor="text1"/>
          <w:sz w:val="24"/>
          <w:szCs w:val="24"/>
        </w:rPr>
        <w:t xml:space="preserve"> Стоимость возникла до появления денег и сегодня используется при натуральном обмене.</w:t>
      </w:r>
      <w:r w:rsidR="00C71EC4" w:rsidRPr="001C0B73">
        <w:rPr>
          <w:rFonts w:ascii="Times New Roman" w:hAnsi="Times New Roman" w:cs="Times New Roman"/>
          <w:color w:val="000000" w:themeColor="text1"/>
          <w:sz w:val="24"/>
          <w:szCs w:val="24"/>
        </w:rPr>
        <w:t xml:space="preserve"> В таком случае не являются стоимостью «простая и полная формы стоимости» К. Маркса</w:t>
      </w:r>
      <w:r w:rsidR="00371328">
        <w:rPr>
          <w:rFonts w:ascii="Times New Roman" w:hAnsi="Times New Roman" w:cs="Times New Roman"/>
          <w:color w:val="000000" w:themeColor="text1"/>
          <w:sz w:val="24"/>
          <w:szCs w:val="24"/>
        </w:rPr>
        <w:t xml:space="preserve"> – </w:t>
      </w:r>
      <w:r w:rsidR="00371328" w:rsidRPr="00371328">
        <w:rPr>
          <w:rFonts w:ascii="Times New Roman" w:hAnsi="Times New Roman" w:cs="Times New Roman"/>
          <w:color w:val="FF0000"/>
          <w:sz w:val="24"/>
          <w:szCs w:val="24"/>
        </w:rPr>
        <w:t>они предшественники стоимости</w:t>
      </w:r>
      <w:r w:rsidR="00C71EC4" w:rsidRPr="001C0B73">
        <w:rPr>
          <w:rFonts w:ascii="Times New Roman" w:hAnsi="Times New Roman" w:cs="Times New Roman"/>
          <w:color w:val="000000" w:themeColor="text1"/>
          <w:sz w:val="24"/>
          <w:szCs w:val="24"/>
        </w:rPr>
        <w:t>. А его понятие «абстрактный труд»</w:t>
      </w:r>
      <w:r w:rsidR="00DD6E31" w:rsidRPr="001C0B73">
        <w:rPr>
          <w:rFonts w:ascii="Times New Roman" w:hAnsi="Times New Roman" w:cs="Times New Roman"/>
          <w:color w:val="000000" w:themeColor="text1"/>
          <w:sz w:val="24"/>
          <w:szCs w:val="24"/>
        </w:rPr>
        <w:t>,</w:t>
      </w:r>
      <w:r w:rsidR="00C71EC4" w:rsidRPr="001C0B73">
        <w:rPr>
          <w:rFonts w:ascii="Times New Roman" w:hAnsi="Times New Roman" w:cs="Times New Roman"/>
          <w:color w:val="000000" w:themeColor="text1"/>
          <w:sz w:val="24"/>
          <w:szCs w:val="24"/>
        </w:rPr>
        <w:t xml:space="preserve"> как субстанция стоимости</w:t>
      </w:r>
      <w:r w:rsidR="00DD6E31" w:rsidRPr="001C0B73">
        <w:rPr>
          <w:rFonts w:ascii="Times New Roman" w:hAnsi="Times New Roman" w:cs="Times New Roman"/>
          <w:color w:val="000000" w:themeColor="text1"/>
          <w:sz w:val="24"/>
          <w:szCs w:val="24"/>
        </w:rPr>
        <w:t>,</w:t>
      </w:r>
      <w:r w:rsidR="00C71EC4" w:rsidRPr="001C0B73">
        <w:rPr>
          <w:rFonts w:ascii="Times New Roman" w:hAnsi="Times New Roman" w:cs="Times New Roman"/>
          <w:color w:val="000000" w:themeColor="text1"/>
          <w:sz w:val="24"/>
          <w:szCs w:val="24"/>
        </w:rPr>
        <w:t xml:space="preserve"> сводится к множеству правоотношений</w:t>
      </w:r>
      <w:r w:rsidR="00050439">
        <w:rPr>
          <w:rFonts w:ascii="Times New Roman" w:hAnsi="Times New Roman" w:cs="Times New Roman"/>
          <w:color w:val="000000" w:themeColor="text1"/>
          <w:sz w:val="24"/>
          <w:szCs w:val="24"/>
        </w:rPr>
        <w:t xml:space="preserve"> (правовых притязаний)</w:t>
      </w:r>
      <w:r w:rsidR="00C71EC4" w:rsidRPr="001C0B73">
        <w:rPr>
          <w:rFonts w:ascii="Times New Roman" w:hAnsi="Times New Roman" w:cs="Times New Roman"/>
          <w:color w:val="000000" w:themeColor="text1"/>
          <w:sz w:val="24"/>
          <w:szCs w:val="24"/>
        </w:rPr>
        <w:t xml:space="preserve"> </w:t>
      </w:r>
      <w:r w:rsidR="005D73C8" w:rsidRPr="001C0B73">
        <w:rPr>
          <w:rFonts w:ascii="Times New Roman" w:hAnsi="Times New Roman" w:cs="Times New Roman"/>
          <w:color w:val="000000" w:themeColor="text1"/>
          <w:sz w:val="24"/>
          <w:szCs w:val="24"/>
        </w:rPr>
        <w:t xml:space="preserve">в данный момент времени </w:t>
      </w:r>
      <w:r w:rsidR="00C71EC4" w:rsidRPr="001C0B73">
        <w:rPr>
          <w:rFonts w:ascii="Times New Roman" w:hAnsi="Times New Roman" w:cs="Times New Roman"/>
          <w:color w:val="000000" w:themeColor="text1"/>
          <w:sz w:val="24"/>
          <w:szCs w:val="24"/>
        </w:rPr>
        <w:t>всех причастных к товару субъектов. Одновременно, следует констатировать замену цен (объективное явление</w:t>
      </w:r>
      <w:r w:rsidR="009E38E0" w:rsidRPr="001C0B73">
        <w:rPr>
          <w:rFonts w:ascii="Times New Roman" w:hAnsi="Times New Roman" w:cs="Times New Roman"/>
          <w:color w:val="000000" w:themeColor="text1"/>
          <w:sz w:val="24"/>
          <w:szCs w:val="24"/>
        </w:rPr>
        <w:t xml:space="preserve"> в условиях свободного рынка</w:t>
      </w:r>
      <w:r w:rsidR="00C71EC4" w:rsidRPr="001C0B73">
        <w:rPr>
          <w:rFonts w:ascii="Times New Roman" w:hAnsi="Times New Roman" w:cs="Times New Roman"/>
          <w:color w:val="000000" w:themeColor="text1"/>
          <w:sz w:val="24"/>
          <w:szCs w:val="24"/>
        </w:rPr>
        <w:t>) ценностями ввиду господства монополий, назначающих свои цены и тем самым модифицирующи</w:t>
      </w:r>
      <w:r w:rsidR="003073A3" w:rsidRPr="001C0B73">
        <w:rPr>
          <w:rFonts w:ascii="Times New Roman" w:hAnsi="Times New Roman" w:cs="Times New Roman"/>
          <w:color w:val="000000" w:themeColor="text1"/>
          <w:sz w:val="24"/>
          <w:szCs w:val="24"/>
        </w:rPr>
        <w:t>х</w:t>
      </w:r>
      <w:r w:rsidR="00C71EC4" w:rsidRPr="001C0B73">
        <w:rPr>
          <w:rFonts w:ascii="Times New Roman" w:hAnsi="Times New Roman" w:cs="Times New Roman"/>
          <w:color w:val="000000" w:themeColor="text1"/>
          <w:sz w:val="24"/>
          <w:szCs w:val="24"/>
        </w:rPr>
        <w:t xml:space="preserve"> все цены рынка. Все это не просто преодоление ошибок Маркса, а уточнение, корректировка</w:t>
      </w:r>
      <w:r w:rsidR="00371328">
        <w:rPr>
          <w:rFonts w:ascii="Times New Roman" w:hAnsi="Times New Roman" w:cs="Times New Roman"/>
          <w:color w:val="000000" w:themeColor="text1"/>
          <w:sz w:val="24"/>
          <w:szCs w:val="24"/>
        </w:rPr>
        <w:t>, развитие</w:t>
      </w:r>
      <w:r w:rsidR="00C71EC4" w:rsidRPr="001C0B73">
        <w:rPr>
          <w:rFonts w:ascii="Times New Roman" w:hAnsi="Times New Roman" w:cs="Times New Roman"/>
          <w:color w:val="000000" w:themeColor="text1"/>
          <w:sz w:val="24"/>
          <w:szCs w:val="24"/>
        </w:rPr>
        <w:t xml:space="preserve"> </w:t>
      </w:r>
      <w:r w:rsidR="003073A3" w:rsidRPr="001C0B73">
        <w:rPr>
          <w:rFonts w:ascii="Times New Roman" w:hAnsi="Times New Roman" w:cs="Times New Roman"/>
          <w:color w:val="000000" w:themeColor="text1"/>
          <w:sz w:val="24"/>
          <w:szCs w:val="24"/>
        </w:rPr>
        <w:t>теоретического объяснения фундамент</w:t>
      </w:r>
      <w:r w:rsidR="00371328">
        <w:rPr>
          <w:rFonts w:ascii="Times New Roman" w:hAnsi="Times New Roman" w:cs="Times New Roman"/>
          <w:color w:val="000000" w:themeColor="text1"/>
          <w:sz w:val="24"/>
          <w:szCs w:val="24"/>
        </w:rPr>
        <w:t>альных понятий</w:t>
      </w:r>
      <w:r w:rsidR="003073A3" w:rsidRPr="001C0B73">
        <w:rPr>
          <w:rFonts w:ascii="Times New Roman" w:hAnsi="Times New Roman" w:cs="Times New Roman"/>
          <w:color w:val="000000" w:themeColor="text1"/>
          <w:sz w:val="24"/>
          <w:szCs w:val="24"/>
        </w:rPr>
        <w:t xml:space="preserve"> современного хозяйства </w:t>
      </w:r>
      <w:r w:rsidR="00C71EC4" w:rsidRPr="001C0B73">
        <w:rPr>
          <w:rFonts w:ascii="Times New Roman" w:hAnsi="Times New Roman" w:cs="Times New Roman"/>
          <w:color w:val="000000" w:themeColor="text1"/>
          <w:sz w:val="24"/>
          <w:szCs w:val="24"/>
        </w:rPr>
        <w:t xml:space="preserve">на основе не только практики, но и </w:t>
      </w:r>
      <w:r w:rsidR="00C244D1" w:rsidRPr="001C0B73">
        <w:rPr>
          <w:rFonts w:ascii="Times New Roman" w:hAnsi="Times New Roman" w:cs="Times New Roman"/>
          <w:color w:val="000000" w:themeColor="text1"/>
          <w:sz w:val="24"/>
          <w:szCs w:val="24"/>
        </w:rPr>
        <w:t xml:space="preserve">философских методов </w:t>
      </w:r>
      <w:r w:rsidR="0027105F" w:rsidRPr="001C0B73">
        <w:rPr>
          <w:rFonts w:ascii="Times New Roman" w:hAnsi="Times New Roman" w:cs="Times New Roman"/>
          <w:color w:val="000000" w:themeColor="text1"/>
          <w:sz w:val="24"/>
          <w:szCs w:val="24"/>
        </w:rPr>
        <w:t>сущностного его</w:t>
      </w:r>
      <w:r w:rsidR="00C244D1" w:rsidRPr="001C0B73">
        <w:rPr>
          <w:rFonts w:ascii="Times New Roman" w:hAnsi="Times New Roman" w:cs="Times New Roman"/>
          <w:color w:val="000000" w:themeColor="text1"/>
          <w:sz w:val="24"/>
          <w:szCs w:val="24"/>
        </w:rPr>
        <w:t xml:space="preserve"> объяснения. </w:t>
      </w:r>
    </w:p>
    <w:p w:rsidR="00D3741D" w:rsidRPr="001C0B73" w:rsidRDefault="003073A3"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Большинство профессионалов  </w:t>
      </w:r>
      <w:r w:rsidR="00C71EC4" w:rsidRPr="001C0B73">
        <w:rPr>
          <w:rFonts w:ascii="Times New Roman" w:hAnsi="Times New Roman" w:cs="Times New Roman"/>
          <w:color w:val="000000" w:themeColor="text1"/>
          <w:sz w:val="24"/>
          <w:szCs w:val="24"/>
        </w:rPr>
        <w:t xml:space="preserve"> политэкономии</w:t>
      </w:r>
      <w:r w:rsidRPr="001C0B73">
        <w:rPr>
          <w:rFonts w:ascii="Times New Roman" w:hAnsi="Times New Roman" w:cs="Times New Roman"/>
          <w:color w:val="000000" w:themeColor="text1"/>
          <w:sz w:val="24"/>
          <w:szCs w:val="24"/>
        </w:rPr>
        <w:t xml:space="preserve"> исходит из того, </w:t>
      </w:r>
      <w:r w:rsidR="00C71EC4" w:rsidRPr="001C0B73">
        <w:rPr>
          <w:rFonts w:ascii="Times New Roman" w:hAnsi="Times New Roman" w:cs="Times New Roman"/>
          <w:color w:val="000000" w:themeColor="text1"/>
          <w:sz w:val="24"/>
          <w:szCs w:val="24"/>
        </w:rPr>
        <w:t xml:space="preserve">что «Капитал» является образцом политэкономии и на его основе надо разработать </w:t>
      </w:r>
      <w:r w:rsidR="00A4503F" w:rsidRPr="001C0B73">
        <w:rPr>
          <w:rFonts w:ascii="Times New Roman" w:hAnsi="Times New Roman" w:cs="Times New Roman"/>
          <w:color w:val="000000" w:themeColor="text1"/>
          <w:sz w:val="24"/>
          <w:szCs w:val="24"/>
        </w:rPr>
        <w:t>новую е</w:t>
      </w:r>
      <w:r w:rsidRPr="001C0B73">
        <w:rPr>
          <w:rFonts w:ascii="Times New Roman" w:hAnsi="Times New Roman" w:cs="Times New Roman"/>
          <w:color w:val="000000" w:themeColor="text1"/>
          <w:sz w:val="24"/>
          <w:szCs w:val="24"/>
        </w:rPr>
        <w:t>ё</w:t>
      </w:r>
      <w:r w:rsidR="00A4503F" w:rsidRPr="001C0B73">
        <w:rPr>
          <w:rFonts w:ascii="Times New Roman" w:hAnsi="Times New Roman" w:cs="Times New Roman"/>
          <w:color w:val="000000" w:themeColor="text1"/>
          <w:sz w:val="24"/>
          <w:szCs w:val="24"/>
        </w:rPr>
        <w:t xml:space="preserve"> версию</w:t>
      </w:r>
      <w:r w:rsidR="00C71EC4" w:rsidRPr="001C0B73">
        <w:rPr>
          <w:rFonts w:ascii="Times New Roman" w:hAnsi="Times New Roman" w:cs="Times New Roman"/>
          <w:color w:val="000000" w:themeColor="text1"/>
          <w:sz w:val="24"/>
          <w:szCs w:val="24"/>
        </w:rPr>
        <w:t>. В качестве альтернативы</w:t>
      </w:r>
      <w:r w:rsidRPr="001C0B73">
        <w:rPr>
          <w:rFonts w:ascii="Times New Roman" w:hAnsi="Times New Roman" w:cs="Times New Roman"/>
          <w:color w:val="000000" w:themeColor="text1"/>
          <w:sz w:val="24"/>
          <w:szCs w:val="24"/>
        </w:rPr>
        <w:t xml:space="preserve"> используем </w:t>
      </w:r>
      <w:r w:rsidR="00C71EC4" w:rsidRPr="001C0B73">
        <w:rPr>
          <w:rFonts w:ascii="Times New Roman" w:hAnsi="Times New Roman" w:cs="Times New Roman"/>
          <w:color w:val="000000" w:themeColor="text1"/>
          <w:sz w:val="24"/>
          <w:szCs w:val="24"/>
        </w:rPr>
        <w:t>следующи</w:t>
      </w:r>
      <w:r w:rsidRPr="001C0B73">
        <w:rPr>
          <w:rFonts w:ascii="Times New Roman" w:hAnsi="Times New Roman" w:cs="Times New Roman"/>
          <w:color w:val="000000" w:themeColor="text1"/>
          <w:sz w:val="24"/>
          <w:szCs w:val="24"/>
        </w:rPr>
        <w:t>е</w:t>
      </w:r>
      <w:r w:rsidR="00C71EC4" w:rsidRPr="001C0B73">
        <w:rPr>
          <w:rFonts w:ascii="Times New Roman" w:hAnsi="Times New Roman" w:cs="Times New Roman"/>
          <w:color w:val="000000" w:themeColor="text1"/>
          <w:sz w:val="24"/>
          <w:szCs w:val="24"/>
        </w:rPr>
        <w:t xml:space="preserve"> иде</w:t>
      </w:r>
      <w:r w:rsidRPr="001C0B73">
        <w:rPr>
          <w:rFonts w:ascii="Times New Roman" w:hAnsi="Times New Roman" w:cs="Times New Roman"/>
          <w:color w:val="000000" w:themeColor="text1"/>
          <w:sz w:val="24"/>
          <w:szCs w:val="24"/>
        </w:rPr>
        <w:t>и</w:t>
      </w:r>
      <w:r w:rsidR="00C71EC4" w:rsidRPr="001C0B73">
        <w:rPr>
          <w:rFonts w:ascii="Times New Roman" w:hAnsi="Times New Roman" w:cs="Times New Roman"/>
          <w:color w:val="000000" w:themeColor="text1"/>
          <w:sz w:val="24"/>
          <w:szCs w:val="24"/>
        </w:rPr>
        <w:t xml:space="preserve">.  </w:t>
      </w:r>
      <w:r w:rsidR="006011E3" w:rsidRPr="001C0B73">
        <w:rPr>
          <w:rFonts w:ascii="Times New Roman" w:hAnsi="Times New Roman" w:cs="Times New Roman"/>
          <w:color w:val="000000" w:themeColor="text1"/>
          <w:sz w:val="24"/>
          <w:szCs w:val="24"/>
        </w:rPr>
        <w:t xml:space="preserve">«Капитал» К. Маркса </w:t>
      </w:r>
      <w:r w:rsidR="00D3741D" w:rsidRPr="001C0B73">
        <w:rPr>
          <w:rFonts w:ascii="Times New Roman" w:hAnsi="Times New Roman" w:cs="Times New Roman"/>
          <w:color w:val="000000" w:themeColor="text1"/>
          <w:sz w:val="24"/>
          <w:szCs w:val="24"/>
        </w:rPr>
        <w:t xml:space="preserve">– </w:t>
      </w:r>
      <w:r w:rsidR="006011E3" w:rsidRPr="001C0B73">
        <w:rPr>
          <w:rFonts w:ascii="Times New Roman" w:hAnsi="Times New Roman" w:cs="Times New Roman"/>
          <w:color w:val="000000" w:themeColor="text1"/>
          <w:sz w:val="24"/>
          <w:szCs w:val="24"/>
        </w:rPr>
        <w:t xml:space="preserve">шедевр политэкономии </w:t>
      </w:r>
      <w:r w:rsidR="006011E3" w:rsidRPr="001C0B73">
        <w:rPr>
          <w:rFonts w:ascii="Times New Roman" w:hAnsi="Times New Roman" w:cs="Times New Roman"/>
          <w:color w:val="000000" w:themeColor="text1"/>
          <w:sz w:val="24"/>
          <w:szCs w:val="24"/>
          <w:lang w:val="en-US"/>
        </w:rPr>
        <w:t>XIX</w:t>
      </w:r>
      <w:r w:rsidR="006011E3" w:rsidRPr="001C0B73">
        <w:rPr>
          <w:rFonts w:ascii="Times New Roman" w:hAnsi="Times New Roman" w:cs="Times New Roman"/>
          <w:color w:val="000000" w:themeColor="text1"/>
          <w:sz w:val="24"/>
          <w:szCs w:val="24"/>
        </w:rPr>
        <w:t xml:space="preserve"> века, но не образец политэкономии </w:t>
      </w:r>
      <w:r w:rsidR="00050439">
        <w:rPr>
          <w:rFonts w:ascii="Times New Roman" w:hAnsi="Times New Roman" w:cs="Times New Roman"/>
          <w:color w:val="000000" w:themeColor="text1"/>
          <w:sz w:val="24"/>
          <w:szCs w:val="24"/>
        </w:rPr>
        <w:t>современности</w:t>
      </w:r>
      <w:r w:rsidR="006011E3" w:rsidRPr="001C0B73">
        <w:rPr>
          <w:rFonts w:ascii="Times New Roman" w:hAnsi="Times New Roman" w:cs="Times New Roman"/>
          <w:color w:val="000000" w:themeColor="text1"/>
          <w:sz w:val="24"/>
          <w:szCs w:val="24"/>
        </w:rPr>
        <w:t xml:space="preserve">.  Он </w:t>
      </w:r>
      <w:r w:rsidR="00C71EC4" w:rsidRPr="001C0B73">
        <w:rPr>
          <w:rFonts w:ascii="Times New Roman" w:hAnsi="Times New Roman" w:cs="Times New Roman"/>
          <w:color w:val="000000" w:themeColor="text1"/>
          <w:sz w:val="24"/>
          <w:szCs w:val="24"/>
        </w:rPr>
        <w:t xml:space="preserve">остается вершиной теоретического объяснения капитализма свободной конкуренции </w:t>
      </w:r>
      <w:r w:rsidR="00C71EC4" w:rsidRPr="001C0B73">
        <w:rPr>
          <w:rFonts w:ascii="Times New Roman" w:hAnsi="Times New Roman" w:cs="Times New Roman"/>
          <w:color w:val="000000" w:themeColor="text1"/>
          <w:sz w:val="24"/>
          <w:szCs w:val="24"/>
          <w:lang w:val="en-US"/>
        </w:rPr>
        <w:t>XIX</w:t>
      </w:r>
      <w:r w:rsidR="00C71EC4" w:rsidRPr="001C0B73">
        <w:rPr>
          <w:rFonts w:ascii="Times New Roman" w:hAnsi="Times New Roman" w:cs="Times New Roman"/>
          <w:color w:val="000000" w:themeColor="text1"/>
          <w:sz w:val="24"/>
          <w:szCs w:val="24"/>
        </w:rPr>
        <w:t xml:space="preserve"> века. Вне «Капитала» К. Маркса не может быть развития политэкономии. Но развитие политэкономии как ОЭН </w:t>
      </w:r>
      <w:r w:rsidR="009900EC" w:rsidRPr="001C0B73">
        <w:rPr>
          <w:rFonts w:ascii="Times New Roman" w:hAnsi="Times New Roman" w:cs="Times New Roman"/>
          <w:color w:val="000000" w:themeColor="text1"/>
          <w:sz w:val="24"/>
          <w:szCs w:val="24"/>
        </w:rPr>
        <w:t xml:space="preserve">предполагает </w:t>
      </w:r>
      <w:r w:rsidR="00C71EC4" w:rsidRPr="001C0B73">
        <w:rPr>
          <w:rFonts w:ascii="Times New Roman" w:hAnsi="Times New Roman" w:cs="Times New Roman"/>
          <w:color w:val="000000" w:themeColor="text1"/>
          <w:sz w:val="24"/>
          <w:szCs w:val="24"/>
        </w:rPr>
        <w:t>многие   новации</w:t>
      </w:r>
      <w:r w:rsidR="002536D4" w:rsidRPr="001C0B73">
        <w:rPr>
          <w:rFonts w:ascii="Times New Roman" w:hAnsi="Times New Roman" w:cs="Times New Roman"/>
          <w:color w:val="000000" w:themeColor="text1"/>
          <w:sz w:val="24"/>
          <w:szCs w:val="24"/>
        </w:rPr>
        <w:t>, прежде всего композиции ОЭН</w:t>
      </w:r>
      <w:r w:rsidR="00C71EC4" w:rsidRPr="001C0B73">
        <w:rPr>
          <w:rFonts w:ascii="Times New Roman" w:hAnsi="Times New Roman" w:cs="Times New Roman"/>
          <w:color w:val="000000" w:themeColor="text1"/>
          <w:sz w:val="24"/>
          <w:szCs w:val="24"/>
        </w:rPr>
        <w:t>.</w:t>
      </w:r>
    </w:p>
    <w:p w:rsidR="00D3741D" w:rsidRPr="001C0B73" w:rsidRDefault="00C71EC4" w:rsidP="001C0B73">
      <w:pPr>
        <w:spacing w:after="0" w:line="240" w:lineRule="auto"/>
        <w:ind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7D226C" w:rsidRPr="001C0B73">
        <w:rPr>
          <w:rFonts w:ascii="Times New Roman" w:hAnsi="Times New Roman" w:cs="Times New Roman"/>
          <w:color w:val="000000" w:themeColor="text1"/>
          <w:sz w:val="24"/>
          <w:szCs w:val="24"/>
        </w:rPr>
        <w:t>А</w:t>
      </w:r>
      <w:r w:rsidRPr="001C0B73">
        <w:rPr>
          <w:rFonts w:ascii="Times New Roman" w:hAnsi="Times New Roman" w:cs="Times New Roman"/>
          <w:color w:val="000000" w:themeColor="text1"/>
          <w:sz w:val="24"/>
          <w:szCs w:val="24"/>
        </w:rPr>
        <w:t xml:space="preserve">) </w:t>
      </w:r>
      <w:r w:rsidR="002536D4" w:rsidRPr="001C0B73">
        <w:rPr>
          <w:rFonts w:ascii="Times New Roman" w:hAnsi="Times New Roman" w:cs="Times New Roman"/>
          <w:color w:val="000000" w:themeColor="text1"/>
          <w:sz w:val="24"/>
          <w:szCs w:val="24"/>
        </w:rPr>
        <w:t>К</w:t>
      </w:r>
      <w:r w:rsidRPr="001C0B73">
        <w:rPr>
          <w:rFonts w:ascii="Times New Roman" w:hAnsi="Times New Roman" w:cs="Times New Roman"/>
          <w:color w:val="000000" w:themeColor="text1"/>
          <w:sz w:val="24"/>
          <w:szCs w:val="24"/>
        </w:rPr>
        <w:t>омпозиция «Капитала» по Ленину</w:t>
      </w:r>
      <w:r w:rsidR="00050439">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товар → деньги → капитал. Монополизация капитала ХХ век</w:t>
      </w:r>
      <w:r w:rsidR="00BA295C" w:rsidRPr="001C0B73">
        <w:rPr>
          <w:rFonts w:ascii="Times New Roman" w:hAnsi="Times New Roman" w:cs="Times New Roman"/>
          <w:color w:val="000000" w:themeColor="text1"/>
          <w:sz w:val="24"/>
          <w:szCs w:val="24"/>
        </w:rPr>
        <w:t>а</w:t>
      </w:r>
      <w:r w:rsidRPr="001C0B73">
        <w:rPr>
          <w:rFonts w:ascii="Times New Roman" w:hAnsi="Times New Roman" w:cs="Times New Roman"/>
          <w:color w:val="000000" w:themeColor="text1"/>
          <w:sz w:val="24"/>
          <w:szCs w:val="24"/>
        </w:rPr>
        <w:t xml:space="preserve"> требовала </w:t>
      </w:r>
      <w:r w:rsidR="002536D4" w:rsidRPr="001C0B73">
        <w:rPr>
          <w:rFonts w:ascii="Times New Roman" w:hAnsi="Times New Roman" w:cs="Times New Roman"/>
          <w:color w:val="000000" w:themeColor="text1"/>
          <w:sz w:val="24"/>
          <w:szCs w:val="24"/>
        </w:rPr>
        <w:t>развития</w:t>
      </w:r>
      <w:r w:rsidRPr="001C0B73">
        <w:rPr>
          <w:rFonts w:ascii="Times New Roman" w:hAnsi="Times New Roman" w:cs="Times New Roman"/>
          <w:color w:val="000000" w:themeColor="text1"/>
          <w:sz w:val="24"/>
          <w:szCs w:val="24"/>
        </w:rPr>
        <w:t xml:space="preserve"> композиции ОЭН (товар → деньги → капитал → монополии). Актуальность этого осознана Прудоном, была акцентирована В И Лениным и объяснена </w:t>
      </w:r>
      <w:r w:rsidR="00BA295C" w:rsidRPr="001C0B73">
        <w:rPr>
          <w:rFonts w:ascii="Times New Roman" w:hAnsi="Times New Roman" w:cs="Times New Roman"/>
          <w:color w:val="000000" w:themeColor="text1"/>
          <w:sz w:val="24"/>
          <w:szCs w:val="24"/>
        </w:rPr>
        <w:t>его</w:t>
      </w:r>
      <w:r w:rsidR="00CA4FA8" w:rsidRPr="001C0B73">
        <w:rPr>
          <w:rFonts w:ascii="Times New Roman" w:hAnsi="Times New Roman" w:cs="Times New Roman"/>
          <w:color w:val="000000" w:themeColor="text1"/>
          <w:sz w:val="24"/>
          <w:szCs w:val="24"/>
        </w:rPr>
        <w:t xml:space="preserve"> последователями</w:t>
      </w:r>
      <w:r w:rsidRPr="001C0B73">
        <w:rPr>
          <w:rFonts w:ascii="Times New Roman" w:hAnsi="Times New Roman" w:cs="Times New Roman"/>
          <w:color w:val="000000" w:themeColor="text1"/>
          <w:sz w:val="24"/>
          <w:szCs w:val="24"/>
        </w:rPr>
        <w:t>.  Рост общественного сектора капиталистического хозяйства предполагает дополнение данного ряда социализацией. Проблемой называют возникновение «третьей руки» – гражданского общества (сети некоммерческих организаций), что</w:t>
      </w:r>
      <w:r w:rsidR="00050439">
        <w:rPr>
          <w:rFonts w:ascii="Times New Roman" w:hAnsi="Times New Roman" w:cs="Times New Roman"/>
          <w:color w:val="000000" w:themeColor="text1"/>
          <w:sz w:val="24"/>
          <w:szCs w:val="24"/>
        </w:rPr>
        <w:t xml:space="preserve"> может быть</w:t>
      </w:r>
      <w:r w:rsidRPr="001C0B73">
        <w:rPr>
          <w:rFonts w:ascii="Times New Roman" w:hAnsi="Times New Roman" w:cs="Times New Roman"/>
          <w:color w:val="000000" w:themeColor="text1"/>
          <w:sz w:val="24"/>
          <w:szCs w:val="24"/>
        </w:rPr>
        <w:t xml:space="preserve"> следует учесть в композиции ОЭН. В связи с этим не возможен простой возврат к «Капиталу», что пытаются осуществить некоторые исследователи.</w:t>
      </w:r>
    </w:p>
    <w:p w:rsidR="00D3741D" w:rsidRPr="001C0B73" w:rsidRDefault="00C71EC4" w:rsidP="001C0B73">
      <w:pPr>
        <w:spacing w:after="0" w:line="240" w:lineRule="auto"/>
        <w:ind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D3741D" w:rsidRPr="001C0B73">
        <w:rPr>
          <w:rFonts w:ascii="Times New Roman" w:hAnsi="Times New Roman" w:cs="Times New Roman"/>
          <w:color w:val="000000" w:themeColor="text1"/>
          <w:sz w:val="24"/>
          <w:szCs w:val="24"/>
        </w:rPr>
        <w:t xml:space="preserve">(Б) </w:t>
      </w:r>
      <w:proofErr w:type="gramStart"/>
      <w:r w:rsidR="00144955" w:rsidRPr="001C0B73">
        <w:rPr>
          <w:rFonts w:ascii="Times New Roman" w:hAnsi="Times New Roman" w:cs="Times New Roman"/>
          <w:color w:val="000000" w:themeColor="text1"/>
          <w:sz w:val="24"/>
          <w:szCs w:val="24"/>
        </w:rPr>
        <w:t>В</w:t>
      </w:r>
      <w:proofErr w:type="gramEnd"/>
      <w:r w:rsidRPr="001C0B73">
        <w:rPr>
          <w:rFonts w:ascii="Times New Roman" w:hAnsi="Times New Roman" w:cs="Times New Roman"/>
          <w:color w:val="000000" w:themeColor="text1"/>
          <w:sz w:val="24"/>
          <w:szCs w:val="24"/>
        </w:rPr>
        <w:t xml:space="preserve"> «Капитале» важен раздел о моделях воспроизводства. Его отбросили по идеологическим причинам – он   исходит из существования эксплуатации и т.п.  В то же время он содержательн</w:t>
      </w:r>
      <w:r w:rsidR="00BA295C" w:rsidRPr="001C0B73">
        <w:rPr>
          <w:rFonts w:ascii="Times New Roman" w:hAnsi="Times New Roman" w:cs="Times New Roman"/>
          <w:color w:val="000000" w:themeColor="text1"/>
          <w:sz w:val="24"/>
          <w:szCs w:val="24"/>
        </w:rPr>
        <w:t>о</w:t>
      </w:r>
      <w:r w:rsidRPr="001C0B73">
        <w:rPr>
          <w:rFonts w:ascii="Times New Roman" w:hAnsi="Times New Roman" w:cs="Times New Roman"/>
          <w:color w:val="000000" w:themeColor="text1"/>
          <w:sz w:val="24"/>
          <w:szCs w:val="24"/>
        </w:rPr>
        <w:t xml:space="preserve"> объясн</w:t>
      </w:r>
      <w:r w:rsidR="009E38E0" w:rsidRPr="001C0B73">
        <w:rPr>
          <w:rFonts w:ascii="Times New Roman" w:hAnsi="Times New Roman" w:cs="Times New Roman"/>
          <w:color w:val="000000" w:themeColor="text1"/>
          <w:sz w:val="24"/>
          <w:szCs w:val="24"/>
        </w:rPr>
        <w:t>яет</w:t>
      </w:r>
      <w:r w:rsidRPr="001C0B73">
        <w:rPr>
          <w:rFonts w:ascii="Times New Roman" w:hAnsi="Times New Roman" w:cs="Times New Roman"/>
          <w:color w:val="000000" w:themeColor="text1"/>
          <w:sz w:val="24"/>
          <w:szCs w:val="24"/>
        </w:rPr>
        <w:t xml:space="preserve"> функционирование хозяйства. И он нужен</w:t>
      </w:r>
      <w:r w:rsidR="00DB3E42" w:rsidRPr="001C0B73">
        <w:rPr>
          <w:rFonts w:ascii="Times New Roman" w:hAnsi="Times New Roman" w:cs="Times New Roman"/>
          <w:color w:val="000000" w:themeColor="text1"/>
          <w:sz w:val="24"/>
          <w:szCs w:val="24"/>
        </w:rPr>
        <w:t>, но</w:t>
      </w:r>
      <w:r w:rsidR="005D73C8" w:rsidRPr="001C0B73">
        <w:rPr>
          <w:rFonts w:ascii="Times New Roman" w:hAnsi="Times New Roman" w:cs="Times New Roman"/>
          <w:color w:val="000000" w:themeColor="text1"/>
          <w:sz w:val="24"/>
          <w:szCs w:val="24"/>
        </w:rPr>
        <w:t xml:space="preserve"> не </w:t>
      </w:r>
      <w:r w:rsidR="003654E7" w:rsidRPr="001C0B73">
        <w:rPr>
          <w:rFonts w:ascii="Times New Roman" w:hAnsi="Times New Roman" w:cs="Times New Roman"/>
          <w:color w:val="000000" w:themeColor="text1"/>
          <w:sz w:val="24"/>
          <w:szCs w:val="24"/>
        </w:rPr>
        <w:t>как элемент</w:t>
      </w:r>
      <w:r w:rsidR="005D73C8" w:rsidRPr="001C0B73">
        <w:rPr>
          <w:rFonts w:ascii="Times New Roman" w:hAnsi="Times New Roman" w:cs="Times New Roman"/>
          <w:color w:val="000000" w:themeColor="text1"/>
          <w:sz w:val="24"/>
          <w:szCs w:val="24"/>
        </w:rPr>
        <w:t xml:space="preserve"> ОЭН</w:t>
      </w:r>
      <w:r w:rsidRPr="001C0B73">
        <w:rPr>
          <w:rFonts w:ascii="Times New Roman" w:hAnsi="Times New Roman" w:cs="Times New Roman"/>
          <w:color w:val="000000" w:themeColor="text1"/>
          <w:sz w:val="24"/>
          <w:szCs w:val="24"/>
        </w:rPr>
        <w:t>,</w:t>
      </w:r>
      <w:r w:rsidR="005D73C8" w:rsidRPr="001C0B73">
        <w:rPr>
          <w:rFonts w:ascii="Times New Roman" w:hAnsi="Times New Roman" w:cs="Times New Roman"/>
          <w:color w:val="000000" w:themeColor="text1"/>
          <w:sz w:val="24"/>
          <w:szCs w:val="24"/>
        </w:rPr>
        <w:t xml:space="preserve"> а в</w:t>
      </w:r>
      <w:r w:rsidRPr="001C0B73">
        <w:rPr>
          <w:rFonts w:ascii="Times New Roman" w:hAnsi="Times New Roman" w:cs="Times New Roman"/>
          <w:color w:val="000000" w:themeColor="text1"/>
          <w:sz w:val="24"/>
          <w:szCs w:val="24"/>
        </w:rPr>
        <w:t xml:space="preserve"> эконометрик</w:t>
      </w:r>
      <w:r w:rsidR="005D73C8" w:rsidRPr="001C0B73">
        <w:rPr>
          <w:rFonts w:ascii="Times New Roman" w:hAnsi="Times New Roman" w:cs="Times New Roman"/>
          <w:color w:val="000000" w:themeColor="text1"/>
          <w:sz w:val="24"/>
          <w:szCs w:val="24"/>
        </w:rPr>
        <w:t>е</w:t>
      </w:r>
      <w:r w:rsidRPr="001C0B73">
        <w:rPr>
          <w:rFonts w:ascii="Times New Roman" w:hAnsi="Times New Roman" w:cs="Times New Roman"/>
          <w:color w:val="000000" w:themeColor="text1"/>
          <w:sz w:val="24"/>
          <w:szCs w:val="24"/>
        </w:rPr>
        <w:t xml:space="preserve"> как прикладн</w:t>
      </w:r>
      <w:r w:rsidR="005D73C8" w:rsidRPr="001C0B73">
        <w:rPr>
          <w:rFonts w:ascii="Times New Roman" w:hAnsi="Times New Roman" w:cs="Times New Roman"/>
          <w:color w:val="000000" w:themeColor="text1"/>
          <w:sz w:val="24"/>
          <w:szCs w:val="24"/>
        </w:rPr>
        <w:t>ой</w:t>
      </w:r>
      <w:r w:rsidRPr="001C0B73">
        <w:rPr>
          <w:rFonts w:ascii="Times New Roman" w:hAnsi="Times New Roman" w:cs="Times New Roman"/>
          <w:color w:val="000000" w:themeColor="text1"/>
          <w:sz w:val="24"/>
          <w:szCs w:val="24"/>
        </w:rPr>
        <w:t xml:space="preserve"> </w:t>
      </w:r>
      <w:r w:rsidR="00C244D1" w:rsidRPr="001C0B73">
        <w:rPr>
          <w:rFonts w:ascii="Times New Roman" w:hAnsi="Times New Roman" w:cs="Times New Roman"/>
          <w:color w:val="000000" w:themeColor="text1"/>
          <w:sz w:val="24"/>
          <w:szCs w:val="24"/>
        </w:rPr>
        <w:t>наук</w:t>
      </w:r>
      <w:r w:rsidR="00890AC3">
        <w:rPr>
          <w:rFonts w:ascii="Times New Roman" w:hAnsi="Times New Roman" w:cs="Times New Roman"/>
          <w:color w:val="000000" w:themeColor="text1"/>
          <w:sz w:val="24"/>
          <w:szCs w:val="24"/>
        </w:rPr>
        <w:t>е</w:t>
      </w:r>
      <w:r w:rsidR="00C244D1"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к ОЭН.  </w:t>
      </w:r>
    </w:p>
    <w:p w:rsidR="007D226C" w:rsidRPr="001C0B73" w:rsidRDefault="00C71EC4" w:rsidP="001C0B73">
      <w:pPr>
        <w:spacing w:after="0" w:line="240" w:lineRule="auto"/>
        <w:ind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w:t>
      </w:r>
      <w:r w:rsidR="007D226C" w:rsidRPr="001C0B73">
        <w:rPr>
          <w:rFonts w:ascii="Times New Roman" w:hAnsi="Times New Roman" w:cs="Times New Roman"/>
          <w:color w:val="000000" w:themeColor="text1"/>
          <w:sz w:val="24"/>
          <w:szCs w:val="24"/>
        </w:rPr>
        <w:t>В</w:t>
      </w:r>
      <w:r w:rsidRPr="001C0B73">
        <w:rPr>
          <w:rFonts w:ascii="Times New Roman" w:hAnsi="Times New Roman" w:cs="Times New Roman"/>
          <w:color w:val="000000" w:themeColor="text1"/>
          <w:sz w:val="24"/>
          <w:szCs w:val="24"/>
        </w:rPr>
        <w:t>) «Капитал»</w:t>
      </w:r>
      <w:r w:rsidR="00CA4FA8" w:rsidRPr="001C0B73">
        <w:rPr>
          <w:rFonts w:ascii="Times New Roman" w:hAnsi="Times New Roman" w:cs="Times New Roman"/>
          <w:color w:val="000000" w:themeColor="text1"/>
          <w:sz w:val="24"/>
          <w:szCs w:val="24"/>
        </w:rPr>
        <w:t xml:space="preserve"> – Монблан фактов</w:t>
      </w:r>
      <w:r w:rsidR="00890AC3">
        <w:rPr>
          <w:rFonts w:ascii="Times New Roman" w:hAnsi="Times New Roman" w:cs="Times New Roman"/>
          <w:color w:val="000000" w:themeColor="text1"/>
          <w:sz w:val="24"/>
          <w:szCs w:val="24"/>
        </w:rPr>
        <w:t xml:space="preserve"> (по Ленину)</w:t>
      </w:r>
      <w:r w:rsidR="00CA4FA8" w:rsidRPr="001C0B73">
        <w:rPr>
          <w:rFonts w:ascii="Times New Roman" w:hAnsi="Times New Roman" w:cs="Times New Roman"/>
          <w:color w:val="000000" w:themeColor="text1"/>
          <w:sz w:val="24"/>
          <w:szCs w:val="24"/>
        </w:rPr>
        <w:t xml:space="preserve">, </w:t>
      </w:r>
      <w:r w:rsidR="009900EC" w:rsidRPr="001C0B73">
        <w:rPr>
          <w:rFonts w:ascii="Times New Roman" w:hAnsi="Times New Roman" w:cs="Times New Roman"/>
          <w:color w:val="000000" w:themeColor="text1"/>
          <w:sz w:val="24"/>
          <w:szCs w:val="24"/>
        </w:rPr>
        <w:t>содержащий много</w:t>
      </w:r>
      <w:r w:rsidRPr="001C0B73">
        <w:rPr>
          <w:rFonts w:ascii="Times New Roman" w:hAnsi="Times New Roman" w:cs="Times New Roman"/>
          <w:color w:val="000000" w:themeColor="text1"/>
          <w:sz w:val="24"/>
          <w:szCs w:val="24"/>
        </w:rPr>
        <w:t xml:space="preserve"> эмпирических и исторических</w:t>
      </w:r>
      <w:r w:rsidR="00ED23DA">
        <w:rPr>
          <w:rFonts w:ascii="Times New Roman" w:hAnsi="Times New Roman" w:cs="Times New Roman"/>
          <w:color w:val="000000" w:themeColor="text1"/>
          <w:sz w:val="24"/>
          <w:szCs w:val="24"/>
        </w:rPr>
        <w:t xml:space="preserve">, </w:t>
      </w:r>
      <w:r w:rsidR="00ED23DA" w:rsidRPr="00ED23DA">
        <w:rPr>
          <w:rFonts w:ascii="Times New Roman" w:hAnsi="Times New Roman" w:cs="Times New Roman"/>
          <w:color w:val="FF0000"/>
          <w:sz w:val="24"/>
          <w:szCs w:val="24"/>
        </w:rPr>
        <w:t>полемических</w:t>
      </w:r>
      <w:r w:rsidR="00ED23DA">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идей. В</w:t>
      </w:r>
      <w:r w:rsidR="00DB3E42" w:rsidRPr="001C0B73">
        <w:rPr>
          <w:rFonts w:ascii="Times New Roman" w:hAnsi="Times New Roman" w:cs="Times New Roman"/>
          <w:color w:val="000000" w:themeColor="text1"/>
          <w:sz w:val="24"/>
          <w:szCs w:val="24"/>
        </w:rPr>
        <w:t xml:space="preserve"> теории</w:t>
      </w:r>
      <w:r w:rsidRPr="001C0B73">
        <w:rPr>
          <w:rFonts w:ascii="Times New Roman" w:hAnsi="Times New Roman" w:cs="Times New Roman"/>
          <w:color w:val="000000" w:themeColor="text1"/>
          <w:sz w:val="24"/>
          <w:szCs w:val="24"/>
        </w:rPr>
        <w:t xml:space="preserve"> ОЭН </w:t>
      </w:r>
      <w:r w:rsidR="00371328">
        <w:rPr>
          <w:rFonts w:ascii="Times New Roman" w:hAnsi="Times New Roman" w:cs="Times New Roman"/>
          <w:color w:val="000000" w:themeColor="text1"/>
          <w:sz w:val="24"/>
          <w:szCs w:val="24"/>
        </w:rPr>
        <w:t>как</w:t>
      </w:r>
      <w:bookmarkStart w:id="0" w:name="_GoBack"/>
      <w:bookmarkEnd w:id="0"/>
      <w:r w:rsidR="00371328">
        <w:rPr>
          <w:rFonts w:ascii="Times New Roman" w:hAnsi="Times New Roman" w:cs="Times New Roman"/>
          <w:color w:val="000000" w:themeColor="text1"/>
          <w:sz w:val="24"/>
          <w:szCs w:val="24"/>
        </w:rPr>
        <w:t xml:space="preserve"> введении в СЭН </w:t>
      </w:r>
      <w:r w:rsidRPr="001C0B73">
        <w:rPr>
          <w:rFonts w:ascii="Times New Roman" w:hAnsi="Times New Roman" w:cs="Times New Roman"/>
          <w:color w:val="000000" w:themeColor="text1"/>
          <w:sz w:val="24"/>
          <w:szCs w:val="24"/>
        </w:rPr>
        <w:t>они излишни ввиду того, что являются содержанием прикладных к</w:t>
      </w:r>
      <w:r w:rsidR="00DD6E31" w:rsidRPr="001C0B73">
        <w:rPr>
          <w:rFonts w:ascii="Times New Roman" w:hAnsi="Times New Roman" w:cs="Times New Roman"/>
          <w:color w:val="000000" w:themeColor="text1"/>
          <w:sz w:val="24"/>
          <w:szCs w:val="24"/>
        </w:rPr>
        <w:t xml:space="preserve"> ней</w:t>
      </w:r>
      <w:r w:rsidRPr="001C0B73">
        <w:rPr>
          <w:rFonts w:ascii="Times New Roman" w:hAnsi="Times New Roman" w:cs="Times New Roman"/>
          <w:color w:val="000000" w:themeColor="text1"/>
          <w:sz w:val="24"/>
          <w:szCs w:val="24"/>
        </w:rPr>
        <w:t xml:space="preserve"> наук</w:t>
      </w:r>
      <w:r w:rsidR="00C244D1" w:rsidRPr="001C0B73">
        <w:rPr>
          <w:rFonts w:ascii="Times New Roman" w:hAnsi="Times New Roman" w:cs="Times New Roman"/>
          <w:color w:val="000000" w:themeColor="text1"/>
          <w:sz w:val="24"/>
          <w:szCs w:val="24"/>
        </w:rPr>
        <w:t xml:space="preserve"> и</w:t>
      </w:r>
      <w:r w:rsidRPr="001C0B73">
        <w:rPr>
          <w:rFonts w:ascii="Times New Roman" w:hAnsi="Times New Roman" w:cs="Times New Roman"/>
          <w:color w:val="000000" w:themeColor="text1"/>
          <w:sz w:val="24"/>
          <w:szCs w:val="24"/>
        </w:rPr>
        <w:t xml:space="preserve"> т. п. и т.д.</w:t>
      </w:r>
      <w:r w:rsidR="00C244D1"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 xml:space="preserve"> что нужно специально обсуждать</w:t>
      </w:r>
      <w:r w:rsidR="00C244D1" w:rsidRPr="001C0B73">
        <w:rPr>
          <w:rFonts w:ascii="Times New Roman" w:hAnsi="Times New Roman" w:cs="Times New Roman"/>
          <w:color w:val="000000" w:themeColor="text1"/>
          <w:sz w:val="24"/>
          <w:szCs w:val="24"/>
        </w:rPr>
        <w:t>.</w:t>
      </w:r>
    </w:p>
    <w:p w:rsidR="006C2CE4" w:rsidRPr="001C0B73" w:rsidRDefault="009E38E0"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Главной проблемой «Капитала» К. Маркса как ОЭН следует считать его философское основание. </w:t>
      </w:r>
      <w:r w:rsidR="00543788" w:rsidRPr="001C0B73">
        <w:rPr>
          <w:rFonts w:ascii="Times New Roman" w:hAnsi="Times New Roman" w:cs="Times New Roman"/>
          <w:color w:val="000000" w:themeColor="text1"/>
          <w:sz w:val="24"/>
          <w:szCs w:val="24"/>
        </w:rPr>
        <w:t>Его вклад в развитие политэкономии по сравнению с концепцией Д. Рикардо состоял в дальнейшей теоретизации ОЭН на основе диалектики (диалектического мышления</w:t>
      </w:r>
      <w:r w:rsidR="0027105F">
        <w:rPr>
          <w:rFonts w:ascii="Times New Roman" w:hAnsi="Times New Roman" w:cs="Times New Roman"/>
          <w:color w:val="000000" w:themeColor="text1"/>
          <w:sz w:val="24"/>
          <w:szCs w:val="24"/>
        </w:rPr>
        <w:t>, ДЛ</w:t>
      </w:r>
      <w:r w:rsidR="00543788" w:rsidRPr="001C0B73">
        <w:rPr>
          <w:rFonts w:ascii="Times New Roman" w:hAnsi="Times New Roman" w:cs="Times New Roman"/>
          <w:color w:val="000000" w:themeColor="text1"/>
          <w:sz w:val="24"/>
          <w:szCs w:val="24"/>
        </w:rPr>
        <w:t>)</w:t>
      </w:r>
      <w:r w:rsidR="00CA4FA8" w:rsidRPr="001C0B73">
        <w:rPr>
          <w:rFonts w:ascii="Times New Roman" w:hAnsi="Times New Roman" w:cs="Times New Roman"/>
          <w:color w:val="000000" w:themeColor="text1"/>
          <w:sz w:val="24"/>
          <w:szCs w:val="24"/>
        </w:rPr>
        <w:t xml:space="preserve">. В связи с этим проблема – создал ли </w:t>
      </w:r>
      <w:r w:rsidR="00BA295C" w:rsidRPr="001C0B73">
        <w:rPr>
          <w:rFonts w:ascii="Times New Roman" w:hAnsi="Times New Roman" w:cs="Times New Roman"/>
          <w:color w:val="000000" w:themeColor="text1"/>
          <w:sz w:val="24"/>
          <w:szCs w:val="24"/>
        </w:rPr>
        <w:t>Маркс</w:t>
      </w:r>
      <w:r w:rsidR="00CA4FA8" w:rsidRPr="001C0B73">
        <w:rPr>
          <w:rFonts w:ascii="Times New Roman" w:hAnsi="Times New Roman" w:cs="Times New Roman"/>
          <w:color w:val="000000" w:themeColor="text1"/>
          <w:sz w:val="24"/>
          <w:szCs w:val="24"/>
        </w:rPr>
        <w:t xml:space="preserve"> </w:t>
      </w:r>
      <w:r w:rsidR="0027105F">
        <w:rPr>
          <w:rFonts w:ascii="Times New Roman" w:hAnsi="Times New Roman" w:cs="Times New Roman"/>
          <w:color w:val="000000" w:themeColor="text1"/>
          <w:sz w:val="24"/>
          <w:szCs w:val="24"/>
        </w:rPr>
        <w:t xml:space="preserve">диалектический метод мышления, </w:t>
      </w:r>
      <w:r w:rsidR="00CA4FA8" w:rsidRPr="001C0B73">
        <w:rPr>
          <w:rFonts w:ascii="Times New Roman" w:hAnsi="Times New Roman" w:cs="Times New Roman"/>
          <w:color w:val="000000" w:themeColor="text1"/>
          <w:sz w:val="24"/>
          <w:szCs w:val="24"/>
        </w:rPr>
        <w:t>ДЛ</w:t>
      </w:r>
      <w:r w:rsidR="00DD6E31" w:rsidRPr="001C0B73">
        <w:rPr>
          <w:rFonts w:ascii="Times New Roman" w:hAnsi="Times New Roman" w:cs="Times New Roman"/>
          <w:color w:val="000000" w:themeColor="text1"/>
          <w:sz w:val="24"/>
          <w:szCs w:val="24"/>
        </w:rPr>
        <w:t xml:space="preserve"> и</w:t>
      </w:r>
      <w:r w:rsidR="00CA4FA8" w:rsidRPr="001C0B73">
        <w:rPr>
          <w:rFonts w:ascii="Times New Roman" w:hAnsi="Times New Roman" w:cs="Times New Roman"/>
          <w:color w:val="000000" w:themeColor="text1"/>
          <w:sz w:val="24"/>
          <w:szCs w:val="24"/>
        </w:rPr>
        <w:t xml:space="preserve"> </w:t>
      </w:r>
      <w:r w:rsidR="00DD6E31" w:rsidRPr="001C0B73">
        <w:rPr>
          <w:rFonts w:ascii="Times New Roman" w:hAnsi="Times New Roman" w:cs="Times New Roman"/>
          <w:color w:val="000000" w:themeColor="text1"/>
          <w:sz w:val="24"/>
          <w:szCs w:val="24"/>
        </w:rPr>
        <w:t xml:space="preserve">вообще свою философию </w:t>
      </w:r>
      <w:r w:rsidR="00CA4FA8" w:rsidRPr="001C0B73">
        <w:rPr>
          <w:rFonts w:ascii="Times New Roman" w:hAnsi="Times New Roman" w:cs="Times New Roman"/>
          <w:color w:val="000000" w:themeColor="text1"/>
          <w:sz w:val="24"/>
          <w:szCs w:val="24"/>
        </w:rPr>
        <w:t>или воспользовался классической философией</w:t>
      </w:r>
      <w:r w:rsidR="0027105F">
        <w:rPr>
          <w:rFonts w:ascii="Times New Roman" w:hAnsi="Times New Roman" w:cs="Times New Roman"/>
          <w:color w:val="000000" w:themeColor="text1"/>
          <w:sz w:val="24"/>
          <w:szCs w:val="24"/>
        </w:rPr>
        <w:t>?</w:t>
      </w:r>
      <w:r w:rsidR="00CA4FA8" w:rsidRPr="001C0B73">
        <w:rPr>
          <w:rFonts w:ascii="Times New Roman" w:hAnsi="Times New Roman" w:cs="Times New Roman"/>
          <w:color w:val="000000" w:themeColor="text1"/>
          <w:sz w:val="24"/>
          <w:szCs w:val="24"/>
        </w:rPr>
        <w:t xml:space="preserve"> Давно господствует заблуждение о том, что он создал ее на основе преобразования диалектики Гегеля. </w:t>
      </w:r>
      <w:r w:rsidR="00DB3E42" w:rsidRPr="001C0B73">
        <w:rPr>
          <w:rFonts w:ascii="Times New Roman" w:hAnsi="Times New Roman" w:cs="Times New Roman"/>
          <w:color w:val="000000" w:themeColor="text1"/>
          <w:sz w:val="24"/>
          <w:szCs w:val="24"/>
        </w:rPr>
        <w:t>На самом деле Маркс не философ и не создал особой философии.</w:t>
      </w:r>
      <w:r w:rsidR="00462EF1" w:rsidRPr="001C0B73">
        <w:rPr>
          <w:rFonts w:ascii="Times New Roman" w:hAnsi="Times New Roman" w:cs="Times New Roman"/>
          <w:color w:val="000000" w:themeColor="text1"/>
          <w:sz w:val="24"/>
          <w:szCs w:val="24"/>
        </w:rPr>
        <w:t xml:space="preserve"> В то же время следует признать</w:t>
      </w:r>
      <w:r w:rsidR="003654E7" w:rsidRPr="001C0B73">
        <w:rPr>
          <w:rFonts w:ascii="Times New Roman" w:hAnsi="Times New Roman" w:cs="Times New Roman"/>
          <w:color w:val="000000" w:themeColor="text1"/>
          <w:sz w:val="24"/>
          <w:szCs w:val="24"/>
        </w:rPr>
        <w:t xml:space="preserve"> то</w:t>
      </w:r>
      <w:r w:rsidR="00462EF1" w:rsidRPr="001C0B73">
        <w:rPr>
          <w:rFonts w:ascii="Times New Roman" w:hAnsi="Times New Roman" w:cs="Times New Roman"/>
          <w:color w:val="000000" w:themeColor="text1"/>
          <w:sz w:val="24"/>
          <w:szCs w:val="24"/>
        </w:rPr>
        <w:t>, что он внес определенный вклад в ее содержание</w:t>
      </w:r>
      <w:r w:rsidR="00CA4FA8" w:rsidRPr="001C0B73">
        <w:rPr>
          <w:rFonts w:ascii="Times New Roman" w:hAnsi="Times New Roman" w:cs="Times New Roman"/>
          <w:color w:val="000000" w:themeColor="text1"/>
          <w:sz w:val="24"/>
          <w:szCs w:val="24"/>
        </w:rPr>
        <w:t xml:space="preserve"> </w:t>
      </w:r>
      <w:r w:rsidR="006C2CE4" w:rsidRPr="001C0B73">
        <w:rPr>
          <w:rFonts w:ascii="Times New Roman" w:hAnsi="Times New Roman" w:cs="Times New Roman"/>
          <w:color w:val="000000" w:themeColor="text1"/>
          <w:sz w:val="24"/>
          <w:szCs w:val="24"/>
        </w:rPr>
        <w:t>введение</w:t>
      </w:r>
      <w:r w:rsidR="007D226C" w:rsidRPr="001C0B73">
        <w:rPr>
          <w:rFonts w:ascii="Times New Roman" w:hAnsi="Times New Roman" w:cs="Times New Roman"/>
          <w:color w:val="000000" w:themeColor="text1"/>
          <w:sz w:val="24"/>
          <w:szCs w:val="24"/>
        </w:rPr>
        <w:t>м</w:t>
      </w:r>
      <w:r w:rsidR="006C2CE4" w:rsidRPr="001C0B73">
        <w:rPr>
          <w:rFonts w:ascii="Times New Roman" w:hAnsi="Times New Roman" w:cs="Times New Roman"/>
          <w:color w:val="000000" w:themeColor="text1"/>
          <w:sz w:val="24"/>
          <w:szCs w:val="24"/>
        </w:rPr>
        <w:t xml:space="preserve"> категорий «</w:t>
      </w:r>
      <w:r w:rsidR="006C2CE4" w:rsidRPr="001C0B73">
        <w:rPr>
          <w:rFonts w:ascii="Times New Roman" w:hAnsi="Times New Roman" w:cs="Times New Roman"/>
          <w:color w:val="000000" w:themeColor="text1"/>
          <w:sz w:val="24"/>
          <w:szCs w:val="24"/>
          <w:u w:val="single"/>
        </w:rPr>
        <w:t>превратные» и «превращенные</w:t>
      </w:r>
      <w:r w:rsidR="006C2CE4" w:rsidRPr="001C0B73">
        <w:rPr>
          <w:rFonts w:ascii="Times New Roman" w:hAnsi="Times New Roman" w:cs="Times New Roman"/>
          <w:color w:val="000000" w:themeColor="text1"/>
          <w:sz w:val="24"/>
          <w:szCs w:val="24"/>
        </w:rPr>
        <w:t>» формы. Эти паронимы обычно не различают и ошибочно трактуют их смысл.  В результате не понимают композиции «Капитала» (по Марксу триумфа немецкой науки), проявляющейся в кумулятивном ряд</w:t>
      </w:r>
      <w:r w:rsidR="007D226C" w:rsidRPr="001C0B73">
        <w:rPr>
          <w:rFonts w:ascii="Times New Roman" w:hAnsi="Times New Roman" w:cs="Times New Roman"/>
          <w:color w:val="000000" w:themeColor="text1"/>
          <w:sz w:val="24"/>
          <w:szCs w:val="24"/>
        </w:rPr>
        <w:t>е</w:t>
      </w:r>
      <w:r w:rsidR="006C2CE4" w:rsidRPr="001C0B73">
        <w:rPr>
          <w:rFonts w:ascii="Times New Roman" w:hAnsi="Times New Roman" w:cs="Times New Roman"/>
          <w:color w:val="000000" w:themeColor="text1"/>
          <w:sz w:val="24"/>
          <w:szCs w:val="24"/>
        </w:rPr>
        <w:t xml:space="preserve"> форм объекта на основе 5 правила для руководства ума Р Декарта. В нем каждая последующая форма объекта представляет собой превращенную форму предыдущих, сохраняя с ними преемственность и отличаясь от них спецификой. Это легче всего осознать на основе   композиции «Капитала» по В И Ленину: товар → деньги →капитал. Вне такого подхода к объяснению всех элементов хозяйства не возможна теория политэкономии. Но у Маркса имеется категория превратных (иррациональных) форм, которая не раскрывает сущност</w:t>
      </w:r>
      <w:r w:rsidR="00462EF1" w:rsidRPr="001C0B73">
        <w:rPr>
          <w:rFonts w:ascii="Times New Roman" w:hAnsi="Times New Roman" w:cs="Times New Roman"/>
          <w:color w:val="000000" w:themeColor="text1"/>
          <w:sz w:val="24"/>
          <w:szCs w:val="24"/>
        </w:rPr>
        <w:t>и</w:t>
      </w:r>
      <w:r w:rsidR="006C2CE4" w:rsidRPr="001C0B73">
        <w:rPr>
          <w:rFonts w:ascii="Times New Roman" w:hAnsi="Times New Roman" w:cs="Times New Roman"/>
          <w:color w:val="000000" w:themeColor="text1"/>
          <w:sz w:val="24"/>
          <w:szCs w:val="24"/>
        </w:rPr>
        <w:t xml:space="preserve"> явлений, а их искажает, скажем, цена земли, процент на капитал.</w:t>
      </w:r>
    </w:p>
    <w:p w:rsidR="00162A7A" w:rsidRPr="001C0B73" w:rsidRDefault="00162A7A" w:rsidP="001C0B73">
      <w:pPr>
        <w:pStyle w:val="a3"/>
        <w:numPr>
          <w:ilvl w:val="0"/>
          <w:numId w:val="3"/>
        </w:numPr>
        <w:spacing w:after="0" w:line="240" w:lineRule="auto"/>
        <w:ind w:left="0" w:firstLine="568"/>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В целом, </w:t>
      </w:r>
      <w:r w:rsidR="00DD6E31" w:rsidRPr="001C0B73">
        <w:rPr>
          <w:rFonts w:ascii="Times New Roman" w:hAnsi="Times New Roman" w:cs="Times New Roman"/>
          <w:color w:val="000000" w:themeColor="text1"/>
          <w:sz w:val="24"/>
          <w:szCs w:val="24"/>
        </w:rPr>
        <w:t xml:space="preserve">выживание и тем более прогресс общества требует </w:t>
      </w:r>
      <w:r w:rsidRPr="001C0B73">
        <w:rPr>
          <w:rFonts w:ascii="Times New Roman" w:hAnsi="Times New Roman" w:cs="Times New Roman"/>
          <w:color w:val="000000" w:themeColor="text1"/>
          <w:sz w:val="24"/>
          <w:szCs w:val="24"/>
        </w:rPr>
        <w:t>заверш</w:t>
      </w:r>
      <w:r w:rsidR="00DD6E31" w:rsidRPr="001C0B73">
        <w:rPr>
          <w:rFonts w:ascii="Times New Roman" w:hAnsi="Times New Roman" w:cs="Times New Roman"/>
          <w:color w:val="000000" w:themeColor="text1"/>
          <w:sz w:val="24"/>
          <w:szCs w:val="24"/>
        </w:rPr>
        <w:t>ения</w:t>
      </w:r>
      <w:r w:rsidRPr="001C0B73">
        <w:rPr>
          <w:rFonts w:ascii="Times New Roman" w:hAnsi="Times New Roman" w:cs="Times New Roman"/>
          <w:color w:val="000000" w:themeColor="text1"/>
          <w:sz w:val="24"/>
          <w:szCs w:val="24"/>
        </w:rPr>
        <w:t xml:space="preserve"> становлени</w:t>
      </w:r>
      <w:r w:rsidR="00DD6E31" w:rsidRPr="001C0B73">
        <w:rPr>
          <w:rFonts w:ascii="Times New Roman" w:hAnsi="Times New Roman" w:cs="Times New Roman"/>
          <w:color w:val="000000" w:themeColor="text1"/>
          <w:sz w:val="24"/>
          <w:szCs w:val="24"/>
        </w:rPr>
        <w:t>я</w:t>
      </w:r>
      <w:r w:rsidRPr="001C0B73">
        <w:rPr>
          <w:rFonts w:ascii="Times New Roman" w:hAnsi="Times New Roman" w:cs="Times New Roman"/>
          <w:color w:val="000000" w:themeColor="text1"/>
          <w:sz w:val="24"/>
          <w:szCs w:val="24"/>
        </w:rPr>
        <w:t xml:space="preserve"> политэкономии как общеэкономической теоретической науки о хозяйстве, экономике и </w:t>
      </w:r>
      <w:r w:rsidRPr="001C0B73">
        <w:rPr>
          <w:rFonts w:ascii="Times New Roman" w:hAnsi="Times New Roman" w:cs="Times New Roman"/>
          <w:color w:val="000000" w:themeColor="text1"/>
          <w:sz w:val="24"/>
          <w:szCs w:val="24"/>
        </w:rPr>
        <w:lastRenderedPageBreak/>
        <w:t xml:space="preserve">рынке, выполняющей функцию введения в СЭН в качестве учебного пособия </w:t>
      </w:r>
      <w:r w:rsidR="00FE2FDC" w:rsidRPr="001C0B73">
        <w:rPr>
          <w:rFonts w:ascii="Times New Roman" w:hAnsi="Times New Roman" w:cs="Times New Roman"/>
          <w:color w:val="000000" w:themeColor="text1"/>
          <w:sz w:val="24"/>
          <w:szCs w:val="24"/>
        </w:rPr>
        <w:t xml:space="preserve">народу, в том числе </w:t>
      </w:r>
      <w:r w:rsidRPr="001C0B73">
        <w:rPr>
          <w:rFonts w:ascii="Times New Roman" w:hAnsi="Times New Roman" w:cs="Times New Roman"/>
          <w:color w:val="000000" w:themeColor="text1"/>
          <w:sz w:val="24"/>
          <w:szCs w:val="24"/>
        </w:rPr>
        <w:t xml:space="preserve">студентам (до 400 страниц), объясняющего две метафорические руки </w:t>
      </w:r>
      <w:r w:rsidR="002536D4" w:rsidRPr="001C0B73">
        <w:rPr>
          <w:rFonts w:ascii="Times New Roman" w:hAnsi="Times New Roman" w:cs="Times New Roman"/>
          <w:color w:val="000000" w:themeColor="text1"/>
          <w:sz w:val="24"/>
          <w:szCs w:val="24"/>
        </w:rPr>
        <w:t xml:space="preserve">хозяйства </w:t>
      </w:r>
      <w:r w:rsidRPr="001C0B73">
        <w:rPr>
          <w:rFonts w:ascii="Times New Roman" w:hAnsi="Times New Roman" w:cs="Times New Roman"/>
          <w:color w:val="000000" w:themeColor="text1"/>
          <w:sz w:val="24"/>
          <w:szCs w:val="24"/>
        </w:rPr>
        <w:t>– «невидимую» по А. Смиту (законы рынка) и «видимую» (</w:t>
      </w:r>
      <w:r w:rsidR="000F3E5B" w:rsidRPr="001C0B73">
        <w:rPr>
          <w:rFonts w:ascii="Times New Roman" w:hAnsi="Times New Roman" w:cs="Times New Roman"/>
          <w:color w:val="000000" w:themeColor="text1"/>
          <w:sz w:val="24"/>
          <w:szCs w:val="24"/>
        </w:rPr>
        <w:t>ЭРГ</w:t>
      </w:r>
      <w:r w:rsidRPr="001C0B73">
        <w:rPr>
          <w:rFonts w:ascii="Times New Roman" w:hAnsi="Times New Roman" w:cs="Times New Roman"/>
          <w:color w:val="000000" w:themeColor="text1"/>
          <w:sz w:val="24"/>
          <w:szCs w:val="24"/>
        </w:rPr>
        <w:t xml:space="preserve">).  </w:t>
      </w:r>
      <w:r w:rsidR="006E0773" w:rsidRPr="001C0B73">
        <w:rPr>
          <w:rFonts w:ascii="Times New Roman" w:hAnsi="Times New Roman" w:cs="Times New Roman"/>
          <w:color w:val="000000" w:themeColor="text1"/>
          <w:sz w:val="24"/>
          <w:szCs w:val="24"/>
        </w:rPr>
        <w:t xml:space="preserve"> Для этого надо определить место ОЭН в системе наук вообще.  Исходим из идеи о том, что п</w:t>
      </w:r>
      <w:r w:rsidRPr="001C0B73">
        <w:rPr>
          <w:rFonts w:ascii="Times New Roman" w:hAnsi="Times New Roman" w:cs="Times New Roman"/>
          <w:color w:val="000000" w:themeColor="text1"/>
          <w:sz w:val="24"/>
          <w:szCs w:val="24"/>
        </w:rPr>
        <w:t xml:space="preserve">отребности признаны </w:t>
      </w:r>
      <w:r w:rsidR="00C244D1" w:rsidRPr="001C0B73">
        <w:rPr>
          <w:rFonts w:ascii="Times New Roman" w:hAnsi="Times New Roman" w:cs="Times New Roman"/>
          <w:color w:val="000000" w:themeColor="text1"/>
          <w:sz w:val="24"/>
          <w:szCs w:val="24"/>
        </w:rPr>
        <w:t>атрибутом</w:t>
      </w:r>
      <w:r w:rsidRPr="001C0B73">
        <w:rPr>
          <w:rFonts w:ascii="Times New Roman" w:hAnsi="Times New Roman" w:cs="Times New Roman"/>
          <w:color w:val="000000" w:themeColor="text1"/>
          <w:sz w:val="24"/>
          <w:szCs w:val="24"/>
        </w:rPr>
        <w:t xml:space="preserve"> жизни, в том числе людей. Их объясняют системой наук</w:t>
      </w:r>
      <w:r w:rsidR="006E0773" w:rsidRPr="001C0B73">
        <w:rPr>
          <w:rFonts w:ascii="Times New Roman" w:hAnsi="Times New Roman" w:cs="Times New Roman"/>
          <w:color w:val="000000" w:themeColor="text1"/>
          <w:sz w:val="24"/>
          <w:szCs w:val="24"/>
        </w:rPr>
        <w:t xml:space="preserve">, прежде всего </w:t>
      </w:r>
      <w:r w:rsidRPr="001C0B73">
        <w:rPr>
          <w:rFonts w:ascii="Times New Roman" w:hAnsi="Times New Roman" w:cs="Times New Roman"/>
          <w:color w:val="000000" w:themeColor="text1"/>
          <w:sz w:val="24"/>
          <w:szCs w:val="24"/>
        </w:rPr>
        <w:t>более общи</w:t>
      </w:r>
      <w:r w:rsidR="006E0773" w:rsidRPr="001C0B73">
        <w:rPr>
          <w:rFonts w:ascii="Times New Roman" w:hAnsi="Times New Roman" w:cs="Times New Roman"/>
          <w:color w:val="000000" w:themeColor="text1"/>
          <w:sz w:val="24"/>
          <w:szCs w:val="24"/>
        </w:rPr>
        <w:t>ми</w:t>
      </w:r>
      <w:r w:rsidRPr="001C0B73">
        <w:rPr>
          <w:rFonts w:ascii="Times New Roman" w:hAnsi="Times New Roman" w:cs="Times New Roman"/>
          <w:color w:val="000000" w:themeColor="text1"/>
          <w:sz w:val="24"/>
          <w:szCs w:val="24"/>
        </w:rPr>
        <w:t xml:space="preserve"> по сравнению с ЭН </w:t>
      </w:r>
      <w:r w:rsidR="006E0773" w:rsidRPr="001C0B73">
        <w:rPr>
          <w:rFonts w:ascii="Times New Roman" w:hAnsi="Times New Roman" w:cs="Times New Roman"/>
          <w:color w:val="000000" w:themeColor="text1"/>
          <w:sz w:val="24"/>
          <w:szCs w:val="24"/>
        </w:rPr>
        <w:t xml:space="preserve">науками   – </w:t>
      </w:r>
      <w:r w:rsidRPr="001C0B73">
        <w:rPr>
          <w:rFonts w:ascii="Times New Roman" w:hAnsi="Times New Roman" w:cs="Times New Roman"/>
          <w:color w:val="000000" w:themeColor="text1"/>
          <w:sz w:val="24"/>
          <w:szCs w:val="24"/>
        </w:rPr>
        <w:t>биологи</w:t>
      </w:r>
      <w:r w:rsidR="00FE2FDC" w:rsidRPr="001C0B73">
        <w:rPr>
          <w:rFonts w:ascii="Times New Roman" w:hAnsi="Times New Roman" w:cs="Times New Roman"/>
          <w:color w:val="000000" w:themeColor="text1"/>
          <w:sz w:val="24"/>
          <w:szCs w:val="24"/>
        </w:rPr>
        <w:t>ей</w:t>
      </w:r>
      <w:r w:rsidRPr="001C0B73">
        <w:rPr>
          <w:rFonts w:ascii="Times New Roman" w:hAnsi="Times New Roman" w:cs="Times New Roman"/>
          <w:color w:val="000000" w:themeColor="text1"/>
          <w:sz w:val="24"/>
          <w:szCs w:val="24"/>
        </w:rPr>
        <w:t xml:space="preserve"> [см. в частности, 10 с. 187 и др.], зоологи</w:t>
      </w:r>
      <w:r w:rsidR="00FE2FDC" w:rsidRPr="001C0B73">
        <w:rPr>
          <w:rFonts w:ascii="Times New Roman" w:hAnsi="Times New Roman" w:cs="Times New Roman"/>
          <w:color w:val="000000" w:themeColor="text1"/>
          <w:sz w:val="24"/>
          <w:szCs w:val="24"/>
        </w:rPr>
        <w:t>ей</w:t>
      </w:r>
      <w:r w:rsidRPr="001C0B73">
        <w:rPr>
          <w:rFonts w:ascii="Times New Roman" w:hAnsi="Times New Roman" w:cs="Times New Roman"/>
          <w:color w:val="000000" w:themeColor="text1"/>
          <w:sz w:val="24"/>
          <w:szCs w:val="24"/>
        </w:rPr>
        <w:t>, антропологи</w:t>
      </w:r>
      <w:r w:rsidR="00FE2FDC" w:rsidRPr="001C0B73">
        <w:rPr>
          <w:rFonts w:ascii="Times New Roman" w:hAnsi="Times New Roman" w:cs="Times New Roman"/>
          <w:color w:val="000000" w:themeColor="text1"/>
          <w:sz w:val="24"/>
          <w:szCs w:val="24"/>
        </w:rPr>
        <w:t>ей</w:t>
      </w:r>
      <w:r w:rsidRPr="001C0B73">
        <w:rPr>
          <w:rFonts w:ascii="Times New Roman" w:hAnsi="Times New Roman" w:cs="Times New Roman"/>
          <w:color w:val="000000" w:themeColor="text1"/>
          <w:sz w:val="24"/>
          <w:szCs w:val="24"/>
        </w:rPr>
        <w:t>, социологи</w:t>
      </w:r>
      <w:r w:rsidR="00FE2FDC" w:rsidRPr="001C0B73">
        <w:rPr>
          <w:rFonts w:ascii="Times New Roman" w:hAnsi="Times New Roman" w:cs="Times New Roman"/>
          <w:color w:val="000000" w:themeColor="text1"/>
          <w:sz w:val="24"/>
          <w:szCs w:val="24"/>
        </w:rPr>
        <w:t>ей</w:t>
      </w:r>
      <w:r w:rsidRPr="001C0B73">
        <w:rPr>
          <w:rFonts w:ascii="Times New Roman" w:hAnsi="Times New Roman" w:cs="Times New Roman"/>
          <w:color w:val="000000" w:themeColor="text1"/>
          <w:sz w:val="24"/>
          <w:szCs w:val="24"/>
        </w:rPr>
        <w:t xml:space="preserve">. ЭН специализируются на содержательном объяснении материальных потребностей людей и отношений по их поводу (материальных отношений людей). </w:t>
      </w:r>
      <w:r w:rsidR="00BA295C" w:rsidRPr="001C0B73">
        <w:rPr>
          <w:rFonts w:ascii="Times New Roman" w:hAnsi="Times New Roman" w:cs="Times New Roman"/>
          <w:color w:val="000000" w:themeColor="text1"/>
          <w:sz w:val="24"/>
          <w:szCs w:val="24"/>
        </w:rPr>
        <w:t>Их объяснение</w:t>
      </w:r>
      <w:r w:rsidRPr="001C0B73">
        <w:rPr>
          <w:rFonts w:ascii="Times New Roman" w:hAnsi="Times New Roman" w:cs="Times New Roman"/>
          <w:color w:val="000000" w:themeColor="text1"/>
          <w:sz w:val="24"/>
          <w:szCs w:val="24"/>
        </w:rPr>
        <w:t xml:space="preserve"> начина</w:t>
      </w:r>
      <w:r w:rsidR="00BA295C" w:rsidRPr="001C0B73">
        <w:rPr>
          <w:rFonts w:ascii="Times New Roman" w:hAnsi="Times New Roman" w:cs="Times New Roman"/>
          <w:color w:val="000000" w:themeColor="text1"/>
          <w:sz w:val="24"/>
          <w:szCs w:val="24"/>
        </w:rPr>
        <w:t>е</w:t>
      </w:r>
      <w:r w:rsidRPr="001C0B73">
        <w:rPr>
          <w:rFonts w:ascii="Times New Roman" w:hAnsi="Times New Roman" w:cs="Times New Roman"/>
          <w:color w:val="000000" w:themeColor="text1"/>
          <w:sz w:val="24"/>
          <w:szCs w:val="24"/>
        </w:rPr>
        <w:t>тся с ОЭН (политэкономии) и дополня</w:t>
      </w:r>
      <w:r w:rsidR="00BA295C" w:rsidRPr="001C0B73">
        <w:rPr>
          <w:rFonts w:ascii="Times New Roman" w:hAnsi="Times New Roman" w:cs="Times New Roman"/>
          <w:color w:val="000000" w:themeColor="text1"/>
          <w:sz w:val="24"/>
          <w:szCs w:val="24"/>
        </w:rPr>
        <w:t>е</w:t>
      </w:r>
      <w:r w:rsidRPr="001C0B73">
        <w:rPr>
          <w:rFonts w:ascii="Times New Roman" w:hAnsi="Times New Roman" w:cs="Times New Roman"/>
          <w:color w:val="000000" w:themeColor="text1"/>
          <w:sz w:val="24"/>
          <w:szCs w:val="24"/>
        </w:rPr>
        <w:t>тся ее прикладными науками. ОЭН должна дать систему материальных отношений людей</w:t>
      </w:r>
      <w:r w:rsidR="00BA295C" w:rsidRPr="001C0B73">
        <w:rPr>
          <w:rFonts w:ascii="Times New Roman" w:hAnsi="Times New Roman" w:cs="Times New Roman"/>
          <w:color w:val="000000" w:themeColor="text1"/>
          <w:sz w:val="24"/>
          <w:szCs w:val="24"/>
        </w:rPr>
        <w:t>, особое значение в которых имеют правовые отношения, в том числе собственность</w:t>
      </w:r>
      <w:r w:rsidRPr="001C0B73">
        <w:rPr>
          <w:rFonts w:ascii="Times New Roman" w:hAnsi="Times New Roman" w:cs="Times New Roman"/>
          <w:color w:val="000000" w:themeColor="text1"/>
          <w:sz w:val="24"/>
          <w:szCs w:val="24"/>
        </w:rPr>
        <w:t>.</w:t>
      </w:r>
    </w:p>
    <w:p w:rsidR="008F1FA9" w:rsidRPr="001C0B73" w:rsidRDefault="003B22E3" w:rsidP="001C0B73">
      <w:pPr>
        <w:pStyle w:val="a3"/>
        <w:numPr>
          <w:ilvl w:val="0"/>
          <w:numId w:val="3"/>
        </w:numPr>
        <w:spacing w:after="0" w:line="240" w:lineRule="auto"/>
        <w:ind w:left="0"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Авторская версия Политэкономии</w:t>
      </w:r>
      <w:r w:rsidR="007D226C" w:rsidRPr="001C0B73">
        <w:rPr>
          <w:rFonts w:ascii="Times New Roman" w:hAnsi="Times New Roman" w:cs="Times New Roman"/>
          <w:color w:val="000000" w:themeColor="text1"/>
          <w:sz w:val="24"/>
          <w:szCs w:val="24"/>
        </w:rPr>
        <w:t xml:space="preserve"> [9]</w:t>
      </w:r>
      <w:r w:rsidRPr="001C0B73">
        <w:rPr>
          <w:rFonts w:ascii="Times New Roman" w:hAnsi="Times New Roman" w:cs="Times New Roman"/>
          <w:color w:val="000000" w:themeColor="text1"/>
          <w:sz w:val="24"/>
          <w:szCs w:val="24"/>
        </w:rPr>
        <w:t xml:space="preserve"> предназначена для тех, кто хочет </w:t>
      </w:r>
      <w:r w:rsidR="00922DD0">
        <w:rPr>
          <w:rFonts w:ascii="Times New Roman" w:hAnsi="Times New Roman" w:cs="Times New Roman"/>
          <w:color w:val="000000" w:themeColor="text1"/>
          <w:sz w:val="24"/>
          <w:szCs w:val="24"/>
        </w:rPr>
        <w:t>понять</w:t>
      </w:r>
      <w:r w:rsidR="00FE2FDC"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 xml:space="preserve">главные проблемы современного общества. Она понятна в полной мере только тем, кто опережающе усвоил ДЛ и развил способность теоретического восприятия реальности.   Теоретический текст не может не быть «сухим», что констатировал Й. Гёте в «Мефистофеле»: «Суха, мой друг, теория везде, а древо жизни пышно зеленеет». Только теория обеспечивает объяснение в соответствии с библейским принципом учить «многому немногими словами». </w:t>
      </w:r>
      <w:r w:rsidR="008F1FA9" w:rsidRPr="001C0B73">
        <w:rPr>
          <w:rFonts w:ascii="Times New Roman" w:hAnsi="Times New Roman" w:cs="Times New Roman"/>
          <w:color w:val="000000" w:themeColor="text1"/>
          <w:sz w:val="24"/>
          <w:szCs w:val="24"/>
        </w:rPr>
        <w:t xml:space="preserve">Полувековой опыт исследований и обучения </w:t>
      </w:r>
      <w:r w:rsidR="00D05402" w:rsidRPr="001C0B73">
        <w:rPr>
          <w:rFonts w:ascii="Times New Roman" w:hAnsi="Times New Roman" w:cs="Times New Roman"/>
          <w:color w:val="000000" w:themeColor="text1"/>
          <w:sz w:val="24"/>
          <w:szCs w:val="24"/>
        </w:rPr>
        <w:t>О</w:t>
      </w:r>
      <w:r w:rsidR="008F1FA9" w:rsidRPr="001C0B73">
        <w:rPr>
          <w:rFonts w:ascii="Times New Roman" w:hAnsi="Times New Roman" w:cs="Times New Roman"/>
          <w:color w:val="000000" w:themeColor="text1"/>
          <w:sz w:val="24"/>
          <w:szCs w:val="24"/>
        </w:rPr>
        <w:t>ЭН привел к осознанию необходимости:</w:t>
      </w:r>
    </w:p>
    <w:p w:rsidR="008F1FA9" w:rsidRPr="001C0B73" w:rsidRDefault="008F1FA9"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её философского обоснования как средства её осмысления;</w:t>
      </w:r>
    </w:p>
    <w:p w:rsidR="008F1FA9" w:rsidRPr="001C0B73" w:rsidRDefault="008F1FA9"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становления системы экономических наук (СЭН); </w:t>
      </w:r>
    </w:p>
    <w:p w:rsidR="008F1FA9" w:rsidRPr="001C0B73" w:rsidRDefault="008F1FA9"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обособления ОЭН в СЭН;</w:t>
      </w:r>
    </w:p>
    <w:p w:rsidR="008F1FA9" w:rsidRPr="001C0B73" w:rsidRDefault="008F1FA9"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теоретизации </w:t>
      </w:r>
      <w:r w:rsidR="00162A7A" w:rsidRPr="001C0B73">
        <w:rPr>
          <w:rFonts w:ascii="Times New Roman" w:hAnsi="Times New Roman" w:cs="Times New Roman"/>
          <w:color w:val="000000" w:themeColor="text1"/>
          <w:sz w:val="24"/>
          <w:szCs w:val="24"/>
        </w:rPr>
        <w:t>С</w:t>
      </w:r>
      <w:r w:rsidRPr="001C0B73">
        <w:rPr>
          <w:rFonts w:ascii="Times New Roman" w:hAnsi="Times New Roman" w:cs="Times New Roman"/>
          <w:color w:val="000000" w:themeColor="text1"/>
          <w:sz w:val="24"/>
          <w:szCs w:val="24"/>
        </w:rPr>
        <w:t>ЭН, начиная с ОЭН (политэкономии</w:t>
      </w:r>
      <w:r w:rsidR="006F1C2E" w:rsidRPr="001C0B73">
        <w:rPr>
          <w:rFonts w:ascii="Times New Roman" w:hAnsi="Times New Roman" w:cs="Times New Roman"/>
          <w:color w:val="000000" w:themeColor="text1"/>
          <w:sz w:val="24"/>
          <w:szCs w:val="24"/>
        </w:rPr>
        <w:t>)…</w:t>
      </w:r>
      <w:r w:rsidRPr="001C0B73">
        <w:rPr>
          <w:rFonts w:ascii="Times New Roman" w:hAnsi="Times New Roman" w:cs="Times New Roman"/>
          <w:color w:val="000000" w:themeColor="text1"/>
          <w:sz w:val="24"/>
          <w:szCs w:val="24"/>
        </w:rPr>
        <w:t>.</w:t>
      </w:r>
    </w:p>
    <w:p w:rsidR="006F1C2E" w:rsidRPr="001C0B73" w:rsidRDefault="006F1C2E"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унификации,</w:t>
      </w:r>
      <w:r w:rsidR="00162A7A" w:rsidRPr="001C0B73">
        <w:rPr>
          <w:rFonts w:ascii="Times New Roman" w:hAnsi="Times New Roman" w:cs="Times New Roman"/>
          <w:color w:val="000000" w:themeColor="text1"/>
          <w:sz w:val="24"/>
          <w:szCs w:val="24"/>
        </w:rPr>
        <w:t xml:space="preserve"> формализации</w:t>
      </w:r>
      <w:r w:rsidRPr="001C0B73">
        <w:rPr>
          <w:rFonts w:ascii="Times New Roman" w:hAnsi="Times New Roman" w:cs="Times New Roman"/>
          <w:color w:val="000000" w:themeColor="text1"/>
          <w:sz w:val="24"/>
          <w:szCs w:val="24"/>
        </w:rPr>
        <w:t xml:space="preserve">, </w:t>
      </w:r>
      <w:proofErr w:type="spellStart"/>
      <w:r w:rsidRPr="001C0B73">
        <w:rPr>
          <w:rFonts w:ascii="Times New Roman" w:hAnsi="Times New Roman" w:cs="Times New Roman"/>
          <w:color w:val="000000" w:themeColor="text1"/>
          <w:sz w:val="24"/>
          <w:szCs w:val="24"/>
        </w:rPr>
        <w:t>дидактизации</w:t>
      </w:r>
      <w:proofErr w:type="spellEnd"/>
      <w:r w:rsidRPr="001C0B73">
        <w:rPr>
          <w:rFonts w:ascii="Times New Roman" w:hAnsi="Times New Roman" w:cs="Times New Roman"/>
          <w:color w:val="000000" w:themeColor="text1"/>
          <w:sz w:val="24"/>
          <w:szCs w:val="24"/>
        </w:rPr>
        <w:t>, визуализации…</w:t>
      </w:r>
    </w:p>
    <w:p w:rsidR="008F1FA9" w:rsidRPr="001C0B73" w:rsidRDefault="006F1C2E"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На основе названных принципов </w:t>
      </w:r>
      <w:r w:rsidR="008F1FA9" w:rsidRPr="001C0B73">
        <w:rPr>
          <w:rFonts w:ascii="Times New Roman" w:hAnsi="Times New Roman" w:cs="Times New Roman"/>
          <w:color w:val="000000" w:themeColor="text1"/>
          <w:sz w:val="24"/>
          <w:szCs w:val="24"/>
        </w:rPr>
        <w:t>разработан</w:t>
      </w:r>
      <w:r w:rsidR="00CE047D" w:rsidRPr="001C0B73">
        <w:rPr>
          <w:rFonts w:ascii="Times New Roman" w:hAnsi="Times New Roman" w:cs="Times New Roman"/>
          <w:color w:val="000000" w:themeColor="text1"/>
          <w:sz w:val="24"/>
          <w:szCs w:val="24"/>
        </w:rPr>
        <w:t>а</w:t>
      </w:r>
      <w:r w:rsidR="008F1FA9" w:rsidRPr="001C0B73">
        <w:rPr>
          <w:rFonts w:ascii="Times New Roman" w:hAnsi="Times New Roman" w:cs="Times New Roman"/>
          <w:color w:val="000000" w:themeColor="text1"/>
          <w:sz w:val="24"/>
          <w:szCs w:val="24"/>
        </w:rPr>
        <w:t xml:space="preserve"> </w:t>
      </w:r>
      <w:r w:rsidR="00E81D38" w:rsidRPr="001C0B73">
        <w:rPr>
          <w:rFonts w:ascii="Times New Roman" w:hAnsi="Times New Roman" w:cs="Times New Roman"/>
          <w:color w:val="000000" w:themeColor="text1"/>
          <w:sz w:val="24"/>
          <w:szCs w:val="24"/>
        </w:rPr>
        <w:t>версия политэкономии</w:t>
      </w:r>
      <w:r w:rsidRPr="001C0B73">
        <w:rPr>
          <w:rFonts w:ascii="Times New Roman" w:hAnsi="Times New Roman" w:cs="Times New Roman"/>
          <w:color w:val="000000" w:themeColor="text1"/>
          <w:sz w:val="24"/>
          <w:szCs w:val="24"/>
        </w:rPr>
        <w:t xml:space="preserve"> </w:t>
      </w:r>
      <w:r w:rsidR="008F1FA9" w:rsidRPr="001C0B73">
        <w:rPr>
          <w:rFonts w:ascii="Times New Roman" w:hAnsi="Times New Roman" w:cs="Times New Roman"/>
          <w:color w:val="000000" w:themeColor="text1"/>
          <w:sz w:val="24"/>
          <w:szCs w:val="24"/>
        </w:rPr>
        <w:t xml:space="preserve">в форме учебного пособия </w:t>
      </w:r>
      <w:r w:rsidRPr="001C0B73">
        <w:rPr>
          <w:rFonts w:ascii="Times New Roman" w:hAnsi="Times New Roman" w:cs="Times New Roman"/>
          <w:color w:val="000000" w:themeColor="text1"/>
          <w:sz w:val="24"/>
          <w:szCs w:val="24"/>
        </w:rPr>
        <w:t>с помощью</w:t>
      </w:r>
      <w:r w:rsidR="008F1FA9" w:rsidRPr="001C0B73">
        <w:rPr>
          <w:rFonts w:ascii="Times New Roman" w:hAnsi="Times New Roman" w:cs="Times New Roman"/>
          <w:color w:val="000000" w:themeColor="text1"/>
          <w:sz w:val="24"/>
          <w:szCs w:val="24"/>
        </w:rPr>
        <w:t xml:space="preserve"> ДЛ применительно к обстоятельствам начала </w:t>
      </w:r>
      <w:r w:rsidR="008F1FA9" w:rsidRPr="001C0B73">
        <w:rPr>
          <w:rFonts w:ascii="Times New Roman" w:hAnsi="Times New Roman" w:cs="Times New Roman"/>
          <w:color w:val="000000" w:themeColor="text1"/>
          <w:sz w:val="24"/>
          <w:szCs w:val="24"/>
          <w:lang w:val="en-US"/>
        </w:rPr>
        <w:t>XXI</w:t>
      </w:r>
      <w:r w:rsidR="008F1FA9" w:rsidRPr="001C0B73">
        <w:rPr>
          <w:rFonts w:ascii="Times New Roman" w:hAnsi="Times New Roman" w:cs="Times New Roman"/>
          <w:color w:val="000000" w:themeColor="text1"/>
          <w:sz w:val="24"/>
          <w:szCs w:val="24"/>
        </w:rPr>
        <w:t xml:space="preserve"> века. </w:t>
      </w:r>
      <w:r w:rsidRPr="001C0B73">
        <w:rPr>
          <w:rFonts w:ascii="Times New Roman" w:hAnsi="Times New Roman" w:cs="Times New Roman"/>
          <w:color w:val="000000" w:themeColor="text1"/>
          <w:sz w:val="24"/>
          <w:szCs w:val="24"/>
        </w:rPr>
        <w:t>К</w:t>
      </w:r>
      <w:r w:rsidR="008F1FA9" w:rsidRPr="001C0B73">
        <w:rPr>
          <w:rFonts w:ascii="Times New Roman" w:hAnsi="Times New Roman" w:cs="Times New Roman"/>
          <w:color w:val="000000" w:themeColor="text1"/>
          <w:sz w:val="24"/>
          <w:szCs w:val="24"/>
        </w:rPr>
        <w:t>онстатир</w:t>
      </w:r>
      <w:r w:rsidR="00CC4569" w:rsidRPr="001C0B73">
        <w:rPr>
          <w:rFonts w:ascii="Times New Roman" w:hAnsi="Times New Roman" w:cs="Times New Roman"/>
          <w:color w:val="000000" w:themeColor="text1"/>
          <w:sz w:val="24"/>
          <w:szCs w:val="24"/>
        </w:rPr>
        <w:t>у</w:t>
      </w:r>
      <w:r w:rsidR="00BA295C" w:rsidRPr="001C0B73">
        <w:rPr>
          <w:rFonts w:ascii="Times New Roman" w:hAnsi="Times New Roman" w:cs="Times New Roman"/>
          <w:color w:val="000000" w:themeColor="text1"/>
          <w:sz w:val="24"/>
          <w:szCs w:val="24"/>
        </w:rPr>
        <w:t>ю</w:t>
      </w:r>
      <w:r w:rsidR="00CC4569" w:rsidRPr="001C0B73">
        <w:rPr>
          <w:rFonts w:ascii="Times New Roman" w:hAnsi="Times New Roman" w:cs="Times New Roman"/>
          <w:color w:val="000000" w:themeColor="text1"/>
          <w:sz w:val="24"/>
          <w:szCs w:val="24"/>
        </w:rPr>
        <w:t xml:space="preserve"> </w:t>
      </w:r>
      <w:r w:rsidR="002024A3" w:rsidRPr="001C0B73">
        <w:rPr>
          <w:rFonts w:ascii="Times New Roman" w:hAnsi="Times New Roman" w:cs="Times New Roman"/>
          <w:color w:val="000000" w:themeColor="text1"/>
          <w:sz w:val="24"/>
          <w:szCs w:val="24"/>
        </w:rPr>
        <w:t xml:space="preserve">её </w:t>
      </w:r>
      <w:r w:rsidR="008F1FA9" w:rsidRPr="001C0B73">
        <w:rPr>
          <w:rFonts w:ascii="Times New Roman" w:hAnsi="Times New Roman" w:cs="Times New Roman"/>
          <w:color w:val="000000" w:themeColor="text1"/>
          <w:sz w:val="24"/>
          <w:szCs w:val="24"/>
        </w:rPr>
        <w:t>специфик</w:t>
      </w:r>
      <w:r w:rsidR="002024A3" w:rsidRPr="001C0B73">
        <w:rPr>
          <w:rFonts w:ascii="Times New Roman" w:hAnsi="Times New Roman" w:cs="Times New Roman"/>
          <w:color w:val="000000" w:themeColor="text1"/>
          <w:sz w:val="24"/>
          <w:szCs w:val="24"/>
        </w:rPr>
        <w:t>у</w:t>
      </w:r>
      <w:r w:rsidR="008F1FA9" w:rsidRPr="001C0B73">
        <w:rPr>
          <w:rFonts w:ascii="Times New Roman" w:hAnsi="Times New Roman" w:cs="Times New Roman"/>
          <w:color w:val="000000" w:themeColor="text1"/>
          <w:sz w:val="24"/>
          <w:szCs w:val="24"/>
        </w:rPr>
        <w:t xml:space="preserve">: </w:t>
      </w:r>
    </w:p>
    <w:p w:rsidR="002024A3" w:rsidRPr="001C0B73" w:rsidRDefault="008F1FA9" w:rsidP="001C0B73">
      <w:pPr>
        <w:spacing w:after="0" w:line="240" w:lineRule="auto"/>
        <w:ind w:left="426" w:firstLine="709"/>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учебное пособие</w:t>
      </w:r>
      <w:r w:rsidR="002024A3" w:rsidRPr="001C0B73">
        <w:rPr>
          <w:rFonts w:ascii="Times New Roman" w:hAnsi="Times New Roman" w:cs="Times New Roman"/>
          <w:color w:val="000000" w:themeColor="text1"/>
          <w:sz w:val="24"/>
          <w:szCs w:val="24"/>
        </w:rPr>
        <w:t>, а не трактат (монография)</w:t>
      </w:r>
      <w:r w:rsidR="00CE047D" w:rsidRPr="001C0B73">
        <w:rPr>
          <w:rFonts w:ascii="Times New Roman" w:hAnsi="Times New Roman" w:cs="Times New Roman"/>
          <w:color w:val="000000" w:themeColor="text1"/>
          <w:sz w:val="24"/>
          <w:szCs w:val="24"/>
        </w:rPr>
        <w:t>;</w:t>
      </w:r>
    </w:p>
    <w:p w:rsidR="008F1FA9" w:rsidRPr="001C0B73" w:rsidRDefault="002024A3" w:rsidP="001C0B73">
      <w:pPr>
        <w:spacing w:after="0" w:line="240" w:lineRule="auto"/>
        <w:ind w:left="426" w:firstLine="709"/>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w:t>
      </w:r>
      <w:r w:rsidR="008F1FA9" w:rsidRPr="001C0B73">
        <w:rPr>
          <w:rFonts w:ascii="Times New Roman" w:hAnsi="Times New Roman" w:cs="Times New Roman"/>
          <w:color w:val="000000" w:themeColor="text1"/>
          <w:sz w:val="24"/>
          <w:szCs w:val="24"/>
        </w:rPr>
        <w:t xml:space="preserve"> введение в СЭН;</w:t>
      </w:r>
    </w:p>
    <w:p w:rsidR="008F1FA9" w:rsidRPr="001C0B73" w:rsidRDefault="008F1FA9" w:rsidP="001C0B73">
      <w:pPr>
        <w:spacing w:after="0" w:line="240" w:lineRule="auto"/>
        <w:ind w:left="426" w:firstLine="709"/>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позитивное, не   полемическое объяснение реальности;</w:t>
      </w:r>
    </w:p>
    <w:p w:rsidR="00583225"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её объектом является хозяйство, экономика и рынок; </w:t>
      </w:r>
    </w:p>
    <w:p w:rsidR="008F1FA9" w:rsidRPr="001C0B73" w:rsidRDefault="00583225"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w:t>
      </w:r>
      <w:r w:rsidR="008E684D"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единство вертикальных и горизонтальных связей или «невидимой» (законы рынка) и «видимой» (</w:t>
      </w:r>
      <w:r w:rsidR="00BA295C" w:rsidRPr="00922DD0">
        <w:rPr>
          <w:rFonts w:ascii="Times New Roman" w:hAnsi="Times New Roman" w:cs="Times New Roman"/>
          <w:color w:val="000000" w:themeColor="text1"/>
          <w:sz w:val="24"/>
          <w:szCs w:val="24"/>
        </w:rPr>
        <w:t>ЭРГ</w:t>
      </w:r>
      <w:r w:rsidRPr="001C0B73">
        <w:rPr>
          <w:rFonts w:ascii="Times New Roman" w:hAnsi="Times New Roman" w:cs="Times New Roman"/>
          <w:color w:val="000000" w:themeColor="text1"/>
          <w:sz w:val="24"/>
          <w:szCs w:val="24"/>
        </w:rPr>
        <w:t>) рук хозяйства</w:t>
      </w:r>
      <w:r w:rsidR="008F1FA9" w:rsidRPr="001C0B73">
        <w:rPr>
          <w:rFonts w:ascii="Times New Roman" w:hAnsi="Times New Roman" w:cs="Times New Roman"/>
          <w:color w:val="000000" w:themeColor="text1"/>
          <w:sz w:val="24"/>
          <w:szCs w:val="24"/>
        </w:rPr>
        <w:t xml:space="preserve">  </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w:t>
      </w:r>
      <w:r w:rsidR="008E684D" w:rsidRPr="001C0B73">
        <w:rPr>
          <w:rFonts w:ascii="Times New Roman" w:hAnsi="Times New Roman" w:cs="Times New Roman"/>
          <w:color w:val="000000" w:themeColor="text1"/>
          <w:sz w:val="24"/>
          <w:szCs w:val="24"/>
        </w:rPr>
        <w:t xml:space="preserve"> </w:t>
      </w:r>
      <w:r w:rsidRPr="001C0B73">
        <w:rPr>
          <w:rFonts w:ascii="Times New Roman" w:hAnsi="Times New Roman" w:cs="Times New Roman"/>
          <w:color w:val="000000" w:themeColor="text1"/>
          <w:sz w:val="24"/>
          <w:szCs w:val="24"/>
        </w:rPr>
        <w:t>единств</w:t>
      </w:r>
      <w:r w:rsidR="008E684D" w:rsidRPr="001C0B73">
        <w:rPr>
          <w:rFonts w:ascii="Times New Roman" w:hAnsi="Times New Roman" w:cs="Times New Roman"/>
          <w:color w:val="000000" w:themeColor="text1"/>
          <w:sz w:val="24"/>
          <w:szCs w:val="24"/>
        </w:rPr>
        <w:t>о</w:t>
      </w:r>
      <w:r w:rsidRPr="001C0B73">
        <w:rPr>
          <w:rFonts w:ascii="Times New Roman" w:hAnsi="Times New Roman" w:cs="Times New Roman"/>
          <w:color w:val="000000" w:themeColor="text1"/>
          <w:sz w:val="24"/>
          <w:szCs w:val="24"/>
        </w:rPr>
        <w:t xml:space="preserve"> эссенциалистского и функционального методов;  </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не доктрина, а теория на основе сознательного использования технологии философствования; </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относительн</w:t>
      </w:r>
      <w:r w:rsidR="00FE2FDC" w:rsidRPr="001C0B73">
        <w:rPr>
          <w:rFonts w:ascii="Times New Roman" w:hAnsi="Times New Roman" w:cs="Times New Roman"/>
          <w:color w:val="000000" w:themeColor="text1"/>
          <w:sz w:val="24"/>
          <w:szCs w:val="24"/>
        </w:rPr>
        <w:t>а</w:t>
      </w:r>
      <w:r w:rsidRPr="001C0B73">
        <w:rPr>
          <w:rFonts w:ascii="Times New Roman" w:hAnsi="Times New Roman" w:cs="Times New Roman"/>
          <w:color w:val="000000" w:themeColor="text1"/>
          <w:sz w:val="24"/>
          <w:szCs w:val="24"/>
        </w:rPr>
        <w:t>, а не истина в последней инстанции;</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соответствие принципам дидактики: краткость, визуализация; </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w:t>
      </w:r>
      <w:r w:rsidR="008E684D" w:rsidRPr="001C0B73">
        <w:rPr>
          <w:rFonts w:ascii="Times New Roman" w:hAnsi="Times New Roman" w:cs="Times New Roman"/>
          <w:color w:val="000000" w:themeColor="text1"/>
          <w:sz w:val="24"/>
          <w:szCs w:val="24"/>
        </w:rPr>
        <w:t xml:space="preserve">одновременное </w:t>
      </w:r>
      <w:r w:rsidRPr="001C0B73">
        <w:rPr>
          <w:rFonts w:ascii="Times New Roman" w:hAnsi="Times New Roman" w:cs="Times New Roman"/>
          <w:color w:val="000000" w:themeColor="text1"/>
          <w:sz w:val="24"/>
          <w:szCs w:val="24"/>
        </w:rPr>
        <w:t>объясн</w:t>
      </w:r>
      <w:r w:rsidR="008E684D" w:rsidRPr="001C0B73">
        <w:rPr>
          <w:rFonts w:ascii="Times New Roman" w:hAnsi="Times New Roman" w:cs="Times New Roman"/>
          <w:color w:val="000000" w:themeColor="text1"/>
          <w:sz w:val="24"/>
          <w:szCs w:val="24"/>
        </w:rPr>
        <w:t>ение</w:t>
      </w:r>
      <w:r w:rsidRPr="001C0B73">
        <w:rPr>
          <w:rFonts w:ascii="Times New Roman" w:hAnsi="Times New Roman" w:cs="Times New Roman"/>
          <w:color w:val="000000" w:themeColor="text1"/>
          <w:sz w:val="24"/>
          <w:szCs w:val="24"/>
        </w:rPr>
        <w:t xml:space="preserve"> </w:t>
      </w:r>
      <w:r w:rsidR="008E684D" w:rsidRPr="001C0B73">
        <w:rPr>
          <w:rFonts w:ascii="Times New Roman" w:hAnsi="Times New Roman" w:cs="Times New Roman"/>
          <w:color w:val="000000" w:themeColor="text1"/>
          <w:sz w:val="24"/>
          <w:szCs w:val="24"/>
        </w:rPr>
        <w:t>прошлого</w:t>
      </w:r>
      <w:r w:rsidRPr="001C0B73">
        <w:rPr>
          <w:rFonts w:ascii="Times New Roman" w:hAnsi="Times New Roman" w:cs="Times New Roman"/>
          <w:color w:val="000000" w:themeColor="text1"/>
          <w:sz w:val="24"/>
          <w:szCs w:val="24"/>
        </w:rPr>
        <w:t>, настояще</w:t>
      </w:r>
      <w:r w:rsidR="008E684D" w:rsidRPr="001C0B73">
        <w:rPr>
          <w:rFonts w:ascii="Times New Roman" w:hAnsi="Times New Roman" w:cs="Times New Roman"/>
          <w:color w:val="000000" w:themeColor="text1"/>
          <w:sz w:val="24"/>
          <w:szCs w:val="24"/>
        </w:rPr>
        <w:t>го</w:t>
      </w:r>
      <w:r w:rsidRPr="001C0B73">
        <w:rPr>
          <w:rFonts w:ascii="Times New Roman" w:hAnsi="Times New Roman" w:cs="Times New Roman"/>
          <w:color w:val="000000" w:themeColor="text1"/>
          <w:sz w:val="24"/>
          <w:szCs w:val="24"/>
        </w:rPr>
        <w:t xml:space="preserve"> и основ будущего хозяйства; </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общая теория, а не самодовлеющая доктрина хозяйства;</w:t>
      </w:r>
    </w:p>
    <w:p w:rsidR="008F1FA9" w:rsidRPr="001C0B73" w:rsidRDefault="008F1FA9" w:rsidP="001C0B73">
      <w:pPr>
        <w:spacing w:after="0" w:line="240" w:lineRule="auto"/>
        <w:ind w:left="426"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 не страноведческая, а единая </w:t>
      </w:r>
      <w:r w:rsidR="00DB0816" w:rsidRPr="001C0B73">
        <w:rPr>
          <w:rFonts w:ascii="Times New Roman" w:hAnsi="Times New Roman" w:cs="Times New Roman"/>
          <w:color w:val="000000" w:themeColor="text1"/>
          <w:sz w:val="24"/>
          <w:szCs w:val="24"/>
        </w:rPr>
        <w:t>наука</w:t>
      </w:r>
      <w:r w:rsidRPr="001C0B73">
        <w:rPr>
          <w:rFonts w:ascii="Times New Roman" w:hAnsi="Times New Roman" w:cs="Times New Roman"/>
          <w:color w:val="000000" w:themeColor="text1"/>
          <w:sz w:val="24"/>
          <w:szCs w:val="24"/>
        </w:rPr>
        <w:t xml:space="preserve"> для всех стран.</w:t>
      </w:r>
    </w:p>
    <w:p w:rsidR="00CE047D" w:rsidRPr="001C0B73" w:rsidRDefault="00E81D38" w:rsidP="001C0B73">
      <w:pPr>
        <w:pStyle w:val="aa"/>
        <w:ind w:firstLine="709"/>
        <w:rPr>
          <w:color w:val="000000" w:themeColor="text1"/>
          <w:sz w:val="24"/>
          <w:szCs w:val="24"/>
        </w:rPr>
      </w:pPr>
      <w:r w:rsidRPr="001C0B73">
        <w:rPr>
          <w:color w:val="000000" w:themeColor="text1"/>
          <w:sz w:val="24"/>
          <w:szCs w:val="24"/>
        </w:rPr>
        <w:t>Политэкономия</w:t>
      </w:r>
      <w:r w:rsidR="008F1FA9" w:rsidRPr="001C0B73">
        <w:rPr>
          <w:color w:val="000000" w:themeColor="text1"/>
          <w:sz w:val="24"/>
          <w:szCs w:val="24"/>
        </w:rPr>
        <w:t xml:space="preserve"> не   объясняет то, что является содержанием её прикладных наук</w:t>
      </w:r>
      <w:r w:rsidR="00C54F31" w:rsidRPr="001C0B73">
        <w:rPr>
          <w:color w:val="000000" w:themeColor="text1"/>
          <w:sz w:val="24"/>
          <w:szCs w:val="24"/>
        </w:rPr>
        <w:t xml:space="preserve">, в т. ч. </w:t>
      </w:r>
      <w:r w:rsidR="008F1FA9" w:rsidRPr="001C0B73">
        <w:rPr>
          <w:color w:val="000000" w:themeColor="text1"/>
          <w:sz w:val="24"/>
          <w:szCs w:val="24"/>
        </w:rPr>
        <w:t xml:space="preserve">экономикс. </w:t>
      </w:r>
      <w:r w:rsidR="00CE047D" w:rsidRPr="001C0B73">
        <w:rPr>
          <w:color w:val="000000" w:themeColor="text1"/>
          <w:sz w:val="24"/>
          <w:szCs w:val="24"/>
        </w:rPr>
        <w:t xml:space="preserve">Её развитие предполагает: А) </w:t>
      </w:r>
      <w:r w:rsidR="00C54F31" w:rsidRPr="001C0B73">
        <w:rPr>
          <w:color w:val="000000" w:themeColor="text1"/>
          <w:sz w:val="24"/>
          <w:szCs w:val="24"/>
        </w:rPr>
        <w:t>совершенствование методологии теоретического</w:t>
      </w:r>
      <w:r w:rsidR="00B95311" w:rsidRPr="001C0B73">
        <w:rPr>
          <w:color w:val="000000" w:themeColor="text1"/>
          <w:sz w:val="24"/>
          <w:szCs w:val="24"/>
        </w:rPr>
        <w:t xml:space="preserve"> её</w:t>
      </w:r>
      <w:r w:rsidR="00C54F31" w:rsidRPr="001C0B73">
        <w:rPr>
          <w:color w:val="000000" w:themeColor="text1"/>
          <w:sz w:val="24"/>
          <w:szCs w:val="24"/>
        </w:rPr>
        <w:t xml:space="preserve"> объяснения, </w:t>
      </w:r>
      <w:r w:rsidR="00CE047D" w:rsidRPr="001C0B73">
        <w:rPr>
          <w:color w:val="000000" w:themeColor="text1"/>
          <w:sz w:val="24"/>
          <w:szCs w:val="24"/>
        </w:rPr>
        <w:t xml:space="preserve">Б) </w:t>
      </w:r>
      <w:r w:rsidR="00C54F31" w:rsidRPr="001C0B73">
        <w:rPr>
          <w:color w:val="000000" w:themeColor="text1"/>
          <w:sz w:val="24"/>
          <w:szCs w:val="24"/>
        </w:rPr>
        <w:t xml:space="preserve">теоретизацию СЭН, </w:t>
      </w:r>
      <w:r w:rsidR="00CE047D" w:rsidRPr="001C0B73">
        <w:rPr>
          <w:color w:val="000000" w:themeColor="text1"/>
          <w:sz w:val="24"/>
          <w:szCs w:val="24"/>
        </w:rPr>
        <w:t>В) преодоление несоразмерности по объему</w:t>
      </w:r>
      <w:r w:rsidR="00922DD0">
        <w:rPr>
          <w:color w:val="000000" w:themeColor="text1"/>
          <w:sz w:val="24"/>
          <w:szCs w:val="24"/>
        </w:rPr>
        <w:t xml:space="preserve"> трактовки </w:t>
      </w:r>
      <w:r w:rsidR="00CE047D" w:rsidRPr="001C0B73">
        <w:rPr>
          <w:color w:val="000000" w:themeColor="text1"/>
          <w:sz w:val="24"/>
          <w:szCs w:val="24"/>
        </w:rPr>
        <w:t xml:space="preserve">некоторых её тем и противоречивости в трактовке ряда аспектов, Г) </w:t>
      </w:r>
      <w:r w:rsidR="00CC4569" w:rsidRPr="001C0B73">
        <w:rPr>
          <w:color w:val="000000" w:themeColor="text1"/>
          <w:sz w:val="24"/>
          <w:szCs w:val="24"/>
        </w:rPr>
        <w:t xml:space="preserve">формализацию визуальных моделей в связи с тем, что </w:t>
      </w:r>
      <w:r w:rsidRPr="001C0B73">
        <w:rPr>
          <w:color w:val="000000" w:themeColor="text1"/>
          <w:sz w:val="24"/>
          <w:szCs w:val="24"/>
        </w:rPr>
        <w:t>политэкономия</w:t>
      </w:r>
      <w:r w:rsidR="00CE047D" w:rsidRPr="001C0B73">
        <w:rPr>
          <w:color w:val="000000" w:themeColor="text1"/>
          <w:sz w:val="24"/>
          <w:szCs w:val="24"/>
        </w:rPr>
        <w:t xml:space="preserve"> </w:t>
      </w:r>
      <w:r w:rsidR="00CC4569" w:rsidRPr="001C0B73">
        <w:rPr>
          <w:color w:val="000000" w:themeColor="text1"/>
          <w:sz w:val="24"/>
          <w:szCs w:val="24"/>
        </w:rPr>
        <w:t xml:space="preserve">должна </w:t>
      </w:r>
      <w:r w:rsidR="00CE047D" w:rsidRPr="001C0B73">
        <w:rPr>
          <w:color w:val="000000" w:themeColor="text1"/>
          <w:sz w:val="24"/>
          <w:szCs w:val="24"/>
        </w:rPr>
        <w:t>развиват</w:t>
      </w:r>
      <w:r w:rsidR="00CC4569" w:rsidRPr="001C0B73">
        <w:rPr>
          <w:color w:val="000000" w:themeColor="text1"/>
          <w:sz w:val="24"/>
          <w:szCs w:val="24"/>
        </w:rPr>
        <w:t>ь</w:t>
      </w:r>
      <w:r w:rsidR="00CE047D" w:rsidRPr="001C0B73">
        <w:rPr>
          <w:color w:val="000000" w:themeColor="text1"/>
          <w:sz w:val="24"/>
          <w:szCs w:val="24"/>
        </w:rPr>
        <w:t xml:space="preserve"> не только эрудицию (знание практики), но и интеллект (способность мышления и аналитического понимания реальности)</w:t>
      </w:r>
      <w:r w:rsidR="00CC4569" w:rsidRPr="001C0B73">
        <w:rPr>
          <w:color w:val="000000" w:themeColor="text1"/>
          <w:sz w:val="24"/>
          <w:szCs w:val="24"/>
        </w:rPr>
        <w:t xml:space="preserve"> и т.п.</w:t>
      </w:r>
    </w:p>
    <w:p w:rsidR="008D0A3E" w:rsidRPr="001C0B73" w:rsidRDefault="00CE047D" w:rsidP="001C0B73">
      <w:pPr>
        <w:spacing w:after="0" w:line="240" w:lineRule="auto"/>
        <w:ind w:firstLine="709"/>
        <w:jc w:val="both"/>
        <w:rPr>
          <w:rFonts w:ascii="Times New Roman" w:hAnsi="Times New Roman" w:cs="Times New Roman"/>
          <w:color w:val="000000" w:themeColor="text1"/>
          <w:sz w:val="24"/>
          <w:szCs w:val="24"/>
        </w:rPr>
      </w:pPr>
      <w:r w:rsidRPr="001C0B73">
        <w:rPr>
          <w:rFonts w:ascii="Times New Roman" w:hAnsi="Times New Roman" w:cs="Times New Roman"/>
          <w:color w:val="000000" w:themeColor="text1"/>
          <w:sz w:val="24"/>
          <w:szCs w:val="24"/>
        </w:rPr>
        <w:t xml:space="preserve">Опыт обучения </w:t>
      </w:r>
      <w:r w:rsidR="00CC4569" w:rsidRPr="001C0B73">
        <w:rPr>
          <w:rFonts w:ascii="Times New Roman" w:hAnsi="Times New Roman" w:cs="Times New Roman"/>
          <w:color w:val="000000" w:themeColor="text1"/>
          <w:sz w:val="24"/>
          <w:szCs w:val="24"/>
        </w:rPr>
        <w:t>О</w:t>
      </w:r>
      <w:r w:rsidRPr="001C0B73">
        <w:rPr>
          <w:rFonts w:ascii="Times New Roman" w:hAnsi="Times New Roman" w:cs="Times New Roman"/>
          <w:color w:val="000000" w:themeColor="text1"/>
          <w:sz w:val="24"/>
          <w:szCs w:val="24"/>
        </w:rPr>
        <w:t>ЭН убежда</w:t>
      </w:r>
      <w:r w:rsidR="00C54F31" w:rsidRPr="001C0B73">
        <w:rPr>
          <w:rFonts w:ascii="Times New Roman" w:hAnsi="Times New Roman" w:cs="Times New Roman"/>
          <w:color w:val="000000" w:themeColor="text1"/>
          <w:sz w:val="24"/>
          <w:szCs w:val="24"/>
        </w:rPr>
        <w:t>е</w:t>
      </w:r>
      <w:r w:rsidRPr="001C0B73">
        <w:rPr>
          <w:rFonts w:ascii="Times New Roman" w:hAnsi="Times New Roman" w:cs="Times New Roman"/>
          <w:color w:val="000000" w:themeColor="text1"/>
          <w:sz w:val="24"/>
          <w:szCs w:val="24"/>
        </w:rPr>
        <w:t xml:space="preserve">т в том, что нужен качественный скачок экономической образованности народа, что он возможен, предполагает теоретизацию ЭН и интеллектуализацию народа. И это надо начинать не со студентов, а с народа  </w:t>
      </w:r>
      <w:r w:rsidRPr="001C0B73">
        <w:rPr>
          <w:rFonts w:ascii="Times New Roman" w:hAnsi="Times New Roman" w:cs="Times New Roman"/>
          <w:color w:val="000000" w:themeColor="text1"/>
          <w:sz w:val="24"/>
          <w:szCs w:val="24"/>
        </w:rPr>
        <w:sym w:font="Symbol" w:char="F02D"/>
      </w:r>
      <w:r w:rsidRPr="001C0B73">
        <w:rPr>
          <w:rFonts w:ascii="Times New Roman" w:hAnsi="Times New Roman" w:cs="Times New Roman"/>
          <w:color w:val="000000" w:themeColor="text1"/>
          <w:sz w:val="24"/>
          <w:szCs w:val="24"/>
        </w:rPr>
        <w:t xml:space="preserve"> обеспечить ренессанс его интереса к пониманию хозяйства, экономики и рынка с тем, чтобы «двигать вперед экономическую науку, на которой покоится общественный строй» [Ф. Кенэ, </w:t>
      </w:r>
      <w:r w:rsidR="006369F2" w:rsidRPr="001C0B73">
        <w:rPr>
          <w:rFonts w:ascii="Times New Roman" w:hAnsi="Times New Roman" w:cs="Times New Roman"/>
          <w:color w:val="000000" w:themeColor="text1"/>
          <w:sz w:val="24"/>
          <w:szCs w:val="24"/>
        </w:rPr>
        <w:t>4</w:t>
      </w:r>
      <w:r w:rsidRPr="001C0B73">
        <w:rPr>
          <w:rFonts w:ascii="Times New Roman" w:hAnsi="Times New Roman" w:cs="Times New Roman"/>
          <w:color w:val="000000" w:themeColor="text1"/>
          <w:sz w:val="24"/>
          <w:szCs w:val="24"/>
        </w:rPr>
        <w:t>, с. 41].</w:t>
      </w:r>
    </w:p>
    <w:p w:rsidR="002107F4" w:rsidRPr="001C0B73" w:rsidRDefault="00CC4569" w:rsidP="001C0B73">
      <w:pPr>
        <w:spacing w:after="0" w:line="240" w:lineRule="auto"/>
        <w:jc w:val="center"/>
        <w:rPr>
          <w:rFonts w:ascii="Times New Roman" w:hAnsi="Times New Roman" w:cs="Times New Roman"/>
          <w:b/>
          <w:color w:val="000000" w:themeColor="text1"/>
          <w:sz w:val="18"/>
          <w:szCs w:val="18"/>
        </w:rPr>
      </w:pPr>
      <w:r w:rsidRPr="001C0B73">
        <w:rPr>
          <w:rFonts w:ascii="Times New Roman" w:hAnsi="Times New Roman" w:cs="Times New Roman"/>
          <w:b/>
          <w:color w:val="000000" w:themeColor="text1"/>
          <w:sz w:val="18"/>
          <w:szCs w:val="18"/>
        </w:rPr>
        <w:t>Литература</w:t>
      </w:r>
    </w:p>
    <w:p w:rsidR="002107F4" w:rsidRPr="001C0B73" w:rsidRDefault="00A97102" w:rsidP="001C0B73">
      <w:pPr>
        <w:pStyle w:val="a3"/>
        <w:numPr>
          <w:ilvl w:val="0"/>
          <w:numId w:val="4"/>
        </w:numPr>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 xml:space="preserve">Кошмаров М. Ю. и Трубецкой А. Ю. Экономические теории и эволюция пропаганды. \\ Мир новой экономики. Т.11, №4, 2017 </w:t>
      </w:r>
    </w:p>
    <w:p w:rsidR="0025099B" w:rsidRPr="001C0B73" w:rsidRDefault="0025099B" w:rsidP="001C0B73">
      <w:pPr>
        <w:pStyle w:val="a3"/>
        <w:numPr>
          <w:ilvl w:val="0"/>
          <w:numId w:val="4"/>
        </w:numPr>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lastRenderedPageBreak/>
        <w:t xml:space="preserve">Московский А.И. «Чисто рыночная модель науки» против политической экономии науки. \\ Социально-экономическая теория Карла Маркса: </w:t>
      </w:r>
      <w:proofErr w:type="spellStart"/>
      <w:r w:rsidRPr="001C0B73">
        <w:rPr>
          <w:rFonts w:ascii="Times New Roman" w:hAnsi="Times New Roman" w:cs="Times New Roman"/>
          <w:color w:val="000000" w:themeColor="text1"/>
          <w:sz w:val="18"/>
          <w:szCs w:val="18"/>
        </w:rPr>
        <w:t>реактуализация</w:t>
      </w:r>
      <w:proofErr w:type="spellEnd"/>
      <w:r w:rsidRPr="001C0B73">
        <w:rPr>
          <w:rFonts w:ascii="Times New Roman" w:hAnsi="Times New Roman" w:cs="Times New Roman"/>
          <w:color w:val="000000" w:themeColor="text1"/>
          <w:sz w:val="18"/>
          <w:szCs w:val="18"/>
        </w:rPr>
        <w:t xml:space="preserve"> политэкономического наследия. К 200-летию со дня рождения Карла Маркса. – М. 2018</w:t>
      </w:r>
    </w:p>
    <w:p w:rsidR="00075033" w:rsidRDefault="00075033" w:rsidP="001C0B73">
      <w:pPr>
        <w:pStyle w:val="a3"/>
        <w:numPr>
          <w:ilvl w:val="0"/>
          <w:numId w:val="4"/>
        </w:numPr>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 xml:space="preserve">Рязанов В.Т.  Современная политическая экономия: перспективы </w:t>
      </w:r>
      <w:proofErr w:type="spellStart"/>
      <w:r w:rsidRPr="001C0B73">
        <w:rPr>
          <w:rFonts w:ascii="Times New Roman" w:hAnsi="Times New Roman" w:cs="Times New Roman"/>
          <w:color w:val="000000" w:themeColor="text1"/>
          <w:sz w:val="18"/>
          <w:szCs w:val="18"/>
        </w:rPr>
        <w:t>неомарксистского</w:t>
      </w:r>
      <w:proofErr w:type="spellEnd"/>
      <w:r w:rsidRPr="001C0B73">
        <w:rPr>
          <w:rFonts w:ascii="Times New Roman" w:hAnsi="Times New Roman" w:cs="Times New Roman"/>
          <w:color w:val="000000" w:themeColor="text1"/>
          <w:sz w:val="18"/>
          <w:szCs w:val="18"/>
        </w:rPr>
        <w:t xml:space="preserve"> синтеза.  </w:t>
      </w:r>
      <w:proofErr w:type="spellStart"/>
      <w:proofErr w:type="gramStart"/>
      <w:r w:rsidRPr="001C0B73">
        <w:rPr>
          <w:rFonts w:ascii="Times New Roman" w:hAnsi="Times New Roman" w:cs="Times New Roman"/>
          <w:color w:val="000000" w:themeColor="text1"/>
          <w:sz w:val="18"/>
          <w:szCs w:val="18"/>
        </w:rPr>
        <w:t>Спб</w:t>
      </w:r>
      <w:proofErr w:type="spellEnd"/>
      <w:r w:rsidRPr="001C0B73">
        <w:rPr>
          <w:rFonts w:ascii="Times New Roman" w:hAnsi="Times New Roman" w:cs="Times New Roman"/>
          <w:color w:val="000000" w:themeColor="text1"/>
          <w:sz w:val="18"/>
          <w:szCs w:val="18"/>
        </w:rPr>
        <w:t>.,</w:t>
      </w:r>
      <w:proofErr w:type="gramEnd"/>
      <w:r w:rsidRPr="001C0B73">
        <w:rPr>
          <w:rFonts w:ascii="Times New Roman" w:hAnsi="Times New Roman" w:cs="Times New Roman"/>
          <w:color w:val="000000" w:themeColor="text1"/>
          <w:sz w:val="18"/>
          <w:szCs w:val="18"/>
        </w:rPr>
        <w:t xml:space="preserve"> </w:t>
      </w:r>
      <w:proofErr w:type="spellStart"/>
      <w:r w:rsidRPr="001C0B73">
        <w:rPr>
          <w:rFonts w:ascii="Times New Roman" w:hAnsi="Times New Roman" w:cs="Times New Roman"/>
          <w:color w:val="000000" w:themeColor="text1"/>
          <w:sz w:val="18"/>
          <w:szCs w:val="18"/>
        </w:rPr>
        <w:t>Алетея</w:t>
      </w:r>
      <w:proofErr w:type="spellEnd"/>
      <w:r w:rsidRPr="001C0B73">
        <w:rPr>
          <w:rFonts w:ascii="Times New Roman" w:hAnsi="Times New Roman" w:cs="Times New Roman"/>
          <w:color w:val="000000" w:themeColor="text1"/>
          <w:sz w:val="18"/>
          <w:szCs w:val="18"/>
        </w:rPr>
        <w:t>, 2019</w:t>
      </w:r>
    </w:p>
    <w:p w:rsidR="00F91210" w:rsidRPr="00F91210" w:rsidRDefault="00F91210" w:rsidP="00F91210">
      <w:pPr>
        <w:pStyle w:val="a3"/>
        <w:numPr>
          <w:ilvl w:val="0"/>
          <w:numId w:val="4"/>
        </w:numPr>
        <w:overflowPunct w:val="0"/>
        <w:autoSpaceDE w:val="0"/>
        <w:autoSpaceDN w:val="0"/>
        <w:adjustRightInd w:val="0"/>
        <w:spacing w:after="0" w:line="288" w:lineRule="auto"/>
        <w:ind w:left="0" w:firstLine="0"/>
        <w:jc w:val="both"/>
        <w:textAlignment w:val="baseline"/>
        <w:rPr>
          <w:rFonts w:ascii="Times New Roman" w:hAnsi="Times New Roman" w:cs="Times New Roman"/>
          <w:sz w:val="18"/>
          <w:szCs w:val="18"/>
        </w:rPr>
      </w:pPr>
      <w:r w:rsidRPr="00F91210">
        <w:rPr>
          <w:rFonts w:ascii="Times New Roman" w:hAnsi="Times New Roman" w:cs="Times New Roman"/>
          <w:color w:val="000000" w:themeColor="text1"/>
          <w:sz w:val="18"/>
          <w:szCs w:val="18"/>
        </w:rPr>
        <w:t xml:space="preserve">Кенэ Ф. </w:t>
      </w:r>
      <w:r w:rsidRPr="00F91210">
        <w:rPr>
          <w:rFonts w:ascii="Times New Roman" w:hAnsi="Times New Roman" w:cs="Times New Roman"/>
          <w:sz w:val="18"/>
          <w:szCs w:val="18"/>
        </w:rPr>
        <w:t xml:space="preserve">  Избранные экономические произведения – М.  1960</w:t>
      </w:r>
    </w:p>
    <w:p w:rsidR="008860F2" w:rsidRPr="001C0B73" w:rsidRDefault="00797FF9" w:rsidP="001C0B73">
      <w:pPr>
        <w:pStyle w:val="a3"/>
        <w:numPr>
          <w:ilvl w:val="0"/>
          <w:numId w:val="4"/>
        </w:numPr>
        <w:spacing w:after="0" w:line="240" w:lineRule="auto"/>
        <w:ind w:left="0" w:firstLine="0"/>
        <w:jc w:val="both"/>
        <w:rPr>
          <w:rFonts w:ascii="Times New Roman" w:eastAsia="Times New Roman" w:hAnsi="Times New Roman" w:cs="Times New Roman"/>
          <w:color w:val="000000" w:themeColor="text1"/>
          <w:sz w:val="18"/>
          <w:szCs w:val="18"/>
          <w:lang w:eastAsia="ru-RU"/>
        </w:rPr>
      </w:pPr>
      <w:r w:rsidRPr="001C0B73">
        <w:rPr>
          <w:rFonts w:ascii="Times New Roman" w:hAnsi="Times New Roman" w:cs="Times New Roman"/>
          <w:color w:val="000000" w:themeColor="text1"/>
          <w:sz w:val="18"/>
          <w:szCs w:val="18"/>
        </w:rPr>
        <w:t xml:space="preserve"> </w:t>
      </w:r>
      <w:r w:rsidR="008860F2" w:rsidRPr="001C0B73">
        <w:rPr>
          <w:rFonts w:ascii="Times New Roman" w:eastAsia="Times New Roman" w:hAnsi="Times New Roman" w:cs="Times New Roman"/>
          <w:color w:val="000000" w:themeColor="text1"/>
          <w:sz w:val="18"/>
          <w:szCs w:val="18"/>
          <w:lang w:eastAsia="ru-RU"/>
        </w:rPr>
        <w:t>Войтов А.Г. Математика и философия. Проблема математической компетентности общества. – М.: «Раритет», 2017. 3–е доп. изд. 216 с.</w:t>
      </w:r>
    </w:p>
    <w:p w:rsidR="008860F2" w:rsidRPr="001C0B73" w:rsidRDefault="008860F2" w:rsidP="001C0B73">
      <w:pPr>
        <w:pStyle w:val="a3"/>
        <w:numPr>
          <w:ilvl w:val="0"/>
          <w:numId w:val="4"/>
        </w:numPr>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 xml:space="preserve">Войтов А.Г. Язык и мышление. Проблемы </w:t>
      </w:r>
      <w:proofErr w:type="spellStart"/>
      <w:r w:rsidRPr="001C0B73">
        <w:rPr>
          <w:rFonts w:ascii="Times New Roman" w:hAnsi="Times New Roman" w:cs="Times New Roman"/>
          <w:color w:val="000000" w:themeColor="text1"/>
          <w:sz w:val="18"/>
          <w:szCs w:val="18"/>
        </w:rPr>
        <w:t>метафилософии</w:t>
      </w:r>
      <w:proofErr w:type="spellEnd"/>
      <w:r w:rsidRPr="001C0B73">
        <w:rPr>
          <w:rFonts w:ascii="Times New Roman" w:hAnsi="Times New Roman" w:cs="Times New Roman"/>
          <w:color w:val="000000" w:themeColor="text1"/>
          <w:sz w:val="18"/>
          <w:szCs w:val="18"/>
        </w:rPr>
        <w:t>. Могущество мышления диалектической логики. – М.: «Раритет», 2017, 118 с.</w:t>
      </w:r>
    </w:p>
    <w:p w:rsidR="008860F2" w:rsidRPr="001C0B73" w:rsidRDefault="008860F2"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 xml:space="preserve">Войтов А.Г.  Проблемы методологии экономической науки М.: «Раритет», 2012 </w:t>
      </w:r>
    </w:p>
    <w:p w:rsidR="008860F2" w:rsidRPr="001C0B73" w:rsidRDefault="008860F2"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Мальцев Ал А. Эволюция экономической мысли в контексте развития мирового хозяйства. – М.: ТЕИС 2017 400 с</w:t>
      </w:r>
    </w:p>
    <w:p w:rsidR="00BC41C2" w:rsidRPr="001C0B73" w:rsidRDefault="00BC41C2" w:rsidP="001C0B73">
      <w:pPr>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Войтов А Г Хозяйство, экономика, рынок. Политэкономия 21 века. – М.: ИТК «Дашков и К</w:t>
      </w:r>
      <w:r w:rsidRPr="001C0B73">
        <w:rPr>
          <w:rFonts w:ascii="Times New Roman" w:hAnsi="Times New Roman" w:cs="Times New Roman"/>
          <w:color w:val="000000" w:themeColor="text1"/>
          <w:position w:val="6"/>
          <w:sz w:val="18"/>
          <w:szCs w:val="18"/>
        </w:rPr>
        <w:t>о</w:t>
      </w:r>
      <w:r w:rsidRPr="001C0B73">
        <w:rPr>
          <w:rFonts w:ascii="Times New Roman" w:hAnsi="Times New Roman" w:cs="Times New Roman"/>
          <w:color w:val="000000" w:themeColor="text1"/>
          <w:sz w:val="18"/>
          <w:szCs w:val="18"/>
        </w:rPr>
        <w:t>», 2019</w:t>
      </w:r>
      <w:r w:rsidR="00077E01" w:rsidRPr="001C0B73">
        <w:rPr>
          <w:rFonts w:ascii="Times New Roman" w:hAnsi="Times New Roman" w:cs="Times New Roman"/>
          <w:color w:val="000000" w:themeColor="text1"/>
          <w:sz w:val="18"/>
          <w:szCs w:val="18"/>
        </w:rPr>
        <w:t>.</w:t>
      </w:r>
      <w:r w:rsidRPr="001C0B73">
        <w:rPr>
          <w:rFonts w:ascii="Times New Roman" w:hAnsi="Times New Roman" w:cs="Times New Roman"/>
          <w:color w:val="000000" w:themeColor="text1"/>
          <w:sz w:val="18"/>
          <w:szCs w:val="18"/>
        </w:rPr>
        <w:t xml:space="preserve">  17.07.2019   376 </w:t>
      </w:r>
      <w:proofErr w:type="gramStart"/>
      <w:r w:rsidRPr="001C0B73">
        <w:rPr>
          <w:rFonts w:ascii="Times New Roman" w:hAnsi="Times New Roman" w:cs="Times New Roman"/>
          <w:color w:val="000000" w:themeColor="text1"/>
          <w:sz w:val="18"/>
          <w:szCs w:val="18"/>
        </w:rPr>
        <w:t>с  462</w:t>
      </w:r>
      <w:proofErr w:type="gramEnd"/>
      <w:r w:rsidRPr="001C0B73">
        <w:rPr>
          <w:rFonts w:ascii="Times New Roman" w:hAnsi="Times New Roman" w:cs="Times New Roman"/>
          <w:color w:val="000000" w:themeColor="text1"/>
          <w:sz w:val="18"/>
          <w:szCs w:val="18"/>
        </w:rPr>
        <w:t xml:space="preserve"> </w:t>
      </w:r>
    </w:p>
    <w:p w:rsidR="00B82E2B" w:rsidRPr="001C0B73" w:rsidRDefault="00BC41C2"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proofErr w:type="spellStart"/>
      <w:r w:rsidRPr="001C0B73">
        <w:rPr>
          <w:rFonts w:ascii="Times New Roman" w:hAnsi="Times New Roman" w:cs="Times New Roman"/>
          <w:color w:val="000000" w:themeColor="text1"/>
          <w:sz w:val="18"/>
          <w:szCs w:val="18"/>
        </w:rPr>
        <w:t>К</w:t>
      </w:r>
      <w:r w:rsidR="00B82E2B" w:rsidRPr="001C0B73">
        <w:rPr>
          <w:rFonts w:ascii="Times New Roman" w:hAnsi="Times New Roman" w:cs="Times New Roman"/>
          <w:color w:val="000000" w:themeColor="text1"/>
          <w:sz w:val="18"/>
          <w:szCs w:val="18"/>
        </w:rPr>
        <w:t>емп</w:t>
      </w:r>
      <w:proofErr w:type="spellEnd"/>
      <w:r w:rsidR="00B82E2B" w:rsidRPr="001C0B73">
        <w:rPr>
          <w:rFonts w:ascii="Times New Roman" w:hAnsi="Times New Roman" w:cs="Times New Roman"/>
          <w:color w:val="000000" w:themeColor="text1"/>
          <w:sz w:val="18"/>
          <w:szCs w:val="18"/>
        </w:rPr>
        <w:t xml:space="preserve"> П., </w:t>
      </w:r>
      <w:proofErr w:type="spellStart"/>
      <w:r w:rsidR="00B82E2B" w:rsidRPr="001C0B73">
        <w:rPr>
          <w:rFonts w:ascii="Times New Roman" w:hAnsi="Times New Roman" w:cs="Times New Roman"/>
          <w:color w:val="000000" w:themeColor="text1"/>
          <w:sz w:val="18"/>
          <w:szCs w:val="18"/>
        </w:rPr>
        <w:t>Армс</w:t>
      </w:r>
      <w:proofErr w:type="spellEnd"/>
      <w:r w:rsidR="00B82E2B" w:rsidRPr="001C0B73">
        <w:rPr>
          <w:rFonts w:ascii="Times New Roman" w:hAnsi="Times New Roman" w:cs="Times New Roman"/>
          <w:color w:val="000000" w:themeColor="text1"/>
          <w:sz w:val="18"/>
          <w:szCs w:val="18"/>
        </w:rPr>
        <w:t xml:space="preserve"> К. Введение в биологию. – М.,1988</w:t>
      </w:r>
    </w:p>
    <w:p w:rsidR="002C66A3" w:rsidRPr="001C0B73" w:rsidRDefault="00077E01"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 xml:space="preserve">Сычев Н.В. Философские аспекты политической экономии. – М. </w:t>
      </w:r>
      <w:r w:rsidRPr="001C0B73">
        <w:rPr>
          <w:rFonts w:ascii="Times New Roman" w:hAnsi="Times New Roman" w:cs="Times New Roman"/>
          <w:color w:val="000000" w:themeColor="text1"/>
          <w:sz w:val="18"/>
          <w:szCs w:val="18"/>
          <w:lang w:val="en-US"/>
        </w:rPr>
        <w:t>ALINK</w:t>
      </w:r>
      <w:r w:rsidRPr="001C0B73">
        <w:rPr>
          <w:rFonts w:ascii="Times New Roman" w:hAnsi="Times New Roman" w:cs="Times New Roman"/>
          <w:color w:val="000000" w:themeColor="text1"/>
          <w:sz w:val="18"/>
          <w:szCs w:val="18"/>
        </w:rPr>
        <w:t xml:space="preserve">   2004</w:t>
      </w:r>
    </w:p>
    <w:p w:rsidR="0064533C" w:rsidRPr="001C0B73" w:rsidRDefault="0064533C"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proofErr w:type="spellStart"/>
      <w:r w:rsidRPr="001C0B73">
        <w:rPr>
          <w:rFonts w:ascii="Times New Roman" w:hAnsi="Times New Roman" w:cs="Times New Roman"/>
          <w:color w:val="000000" w:themeColor="text1"/>
          <w:sz w:val="18"/>
          <w:szCs w:val="18"/>
        </w:rPr>
        <w:t>Воейков</w:t>
      </w:r>
      <w:proofErr w:type="spellEnd"/>
      <w:r w:rsidRPr="001C0B73">
        <w:rPr>
          <w:rFonts w:ascii="Times New Roman" w:hAnsi="Times New Roman" w:cs="Times New Roman"/>
          <w:color w:val="000000" w:themeColor="text1"/>
          <w:sz w:val="18"/>
          <w:szCs w:val="18"/>
        </w:rPr>
        <w:t xml:space="preserve"> М.И. Марксизм и развитие политической экономии. \\ Социально-экономическая теория Карла Маркса: </w:t>
      </w:r>
      <w:proofErr w:type="spellStart"/>
      <w:r w:rsidRPr="001C0B73">
        <w:rPr>
          <w:rFonts w:ascii="Times New Roman" w:hAnsi="Times New Roman" w:cs="Times New Roman"/>
          <w:color w:val="000000" w:themeColor="text1"/>
          <w:sz w:val="18"/>
          <w:szCs w:val="18"/>
        </w:rPr>
        <w:t>реактуализация</w:t>
      </w:r>
      <w:proofErr w:type="spellEnd"/>
      <w:r w:rsidRPr="001C0B73">
        <w:rPr>
          <w:rFonts w:ascii="Times New Roman" w:hAnsi="Times New Roman" w:cs="Times New Roman"/>
          <w:color w:val="000000" w:themeColor="text1"/>
          <w:sz w:val="18"/>
          <w:szCs w:val="18"/>
        </w:rPr>
        <w:t xml:space="preserve"> политэкономического наследия. К 200-летию со дня рождения Карла Маркса. – М. 2018</w:t>
      </w:r>
    </w:p>
    <w:p w:rsidR="00F74901" w:rsidRPr="001C0B73" w:rsidRDefault="00F74901"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К. Маркс и Ф. Энгельс, Соч. Издание второе, т.37, с. 91</w:t>
      </w:r>
    </w:p>
    <w:p w:rsidR="004C0494" w:rsidRPr="001C0B73" w:rsidRDefault="004C0494"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 xml:space="preserve">Блауг М.  Методология экономической науки или как экономисты объясняют. Перевод с англ. – М. НП «Журнал Вопросы экономики», 2004  </w:t>
      </w:r>
    </w:p>
    <w:p w:rsidR="00BA3E2C" w:rsidRPr="001C0B73" w:rsidRDefault="004C0494" w:rsidP="001C0B73">
      <w:pPr>
        <w:pStyle w:val="a3"/>
        <w:numPr>
          <w:ilvl w:val="0"/>
          <w:numId w:val="4"/>
        </w:numPr>
        <w:tabs>
          <w:tab w:val="left" w:pos="360"/>
        </w:tabs>
        <w:spacing w:after="0" w:line="240" w:lineRule="auto"/>
        <w:ind w:left="0" w:firstLine="0"/>
        <w:jc w:val="both"/>
        <w:rPr>
          <w:rFonts w:ascii="Times New Roman" w:hAnsi="Times New Roman" w:cs="Times New Roman"/>
          <w:color w:val="000000" w:themeColor="text1"/>
          <w:sz w:val="18"/>
          <w:szCs w:val="18"/>
        </w:rPr>
      </w:pPr>
      <w:r w:rsidRPr="001C0B73">
        <w:rPr>
          <w:rFonts w:ascii="Times New Roman" w:hAnsi="Times New Roman" w:cs="Times New Roman"/>
          <w:color w:val="000000" w:themeColor="text1"/>
          <w:sz w:val="18"/>
          <w:szCs w:val="18"/>
        </w:rPr>
        <w:t>Блауг М.</w:t>
      </w:r>
      <w:r w:rsidR="00E81A4A" w:rsidRPr="001C0B73">
        <w:rPr>
          <w:rFonts w:ascii="Times New Roman" w:hAnsi="Times New Roman" w:cs="Times New Roman"/>
          <w:color w:val="000000" w:themeColor="text1"/>
          <w:sz w:val="18"/>
          <w:szCs w:val="18"/>
        </w:rPr>
        <w:t xml:space="preserve"> Экономическая мысль в ретроспективе. – М 1994</w:t>
      </w:r>
    </w:p>
    <w:p w:rsidR="0027105F" w:rsidRDefault="0027105F" w:rsidP="001C0B73">
      <w:pPr>
        <w:jc w:val="both"/>
      </w:pPr>
    </w:p>
    <w:p w:rsidR="002C66A3" w:rsidRDefault="001C0B73" w:rsidP="001C0B73">
      <w:pPr>
        <w:jc w:val="both"/>
      </w:pPr>
      <w:r w:rsidRPr="006823F6">
        <w:t>Войтов Александр Георгиевич</w:t>
      </w:r>
      <w:r>
        <w:t xml:space="preserve">, </w:t>
      </w:r>
      <w:r w:rsidRPr="006823F6">
        <w:t>1936 года рождения</w:t>
      </w:r>
      <w:r>
        <w:t xml:space="preserve">, </w:t>
      </w:r>
      <w:r w:rsidRPr="006823F6">
        <w:t>117 461, Москва, улица Каховка, дом 18, корпус 5, квартира 15</w:t>
      </w:r>
      <w:r>
        <w:t xml:space="preserve">, </w:t>
      </w:r>
      <w:r w:rsidRPr="006823F6">
        <w:t>телефон 8 – 499 –121 – 72 –75</w:t>
      </w:r>
      <w:r>
        <w:t>,  8 -903 -163 -62- 15 э</w:t>
      </w:r>
      <w:r w:rsidRPr="006823F6">
        <w:t xml:space="preserve">лектронный адрес </w:t>
      </w:r>
      <w:hyperlink r:id="rId8" w:history="1">
        <w:r w:rsidRPr="001C0B73">
          <w:rPr>
            <w:rStyle w:val="ac"/>
            <w:lang w:val="en-US"/>
          </w:rPr>
          <w:t>voitovag</w:t>
        </w:r>
        <w:r w:rsidRPr="003A0E04">
          <w:rPr>
            <w:rStyle w:val="ac"/>
          </w:rPr>
          <w:t>@</w:t>
        </w:r>
        <w:r w:rsidRPr="001C0B73">
          <w:rPr>
            <w:rStyle w:val="ac"/>
            <w:lang w:val="en-US"/>
          </w:rPr>
          <w:t>yandex</w:t>
        </w:r>
        <w:r w:rsidRPr="003A0E04">
          <w:rPr>
            <w:rStyle w:val="ac"/>
          </w:rPr>
          <w:t>.</w:t>
        </w:r>
        <w:proofErr w:type="spellStart"/>
        <w:r w:rsidRPr="001C0B73">
          <w:rPr>
            <w:rStyle w:val="ac"/>
            <w:lang w:val="en-US"/>
          </w:rPr>
          <w:t>ru</w:t>
        </w:r>
        <w:proofErr w:type="spellEnd"/>
      </w:hyperlink>
      <w:r>
        <w:t xml:space="preserve">; </w:t>
      </w:r>
      <w:r w:rsidRPr="001D798B">
        <w:t xml:space="preserve"> </w:t>
      </w:r>
      <w:r w:rsidRPr="006823F6">
        <w:t>к.э.н.</w:t>
      </w:r>
      <w:r>
        <w:t xml:space="preserve">, доцент, выпускник </w:t>
      </w:r>
      <w:hyperlink r:id="rId9" w:history="1">
        <w:r w:rsidRPr="004B4BD6">
          <w:rPr>
            <w:rStyle w:val="ac"/>
          </w:rPr>
          <w:t>экономического</w:t>
        </w:r>
      </w:hyperlink>
      <w:r>
        <w:t xml:space="preserve"> факультета  МГУ 1963 г, 8 лет НИИ ЦСУ СССР и с 1971 г до мая 2019  преподаватель, д</w:t>
      </w:r>
      <w:r w:rsidRPr="006823F6">
        <w:t>оцент кафедры экономической теории и мировой экономики</w:t>
      </w:r>
      <w:r>
        <w:t xml:space="preserve"> Российского университета транспорта (МИИТ)</w:t>
      </w:r>
    </w:p>
    <w:p w:rsidR="00B00AEC" w:rsidRPr="001C0B73" w:rsidRDefault="00B00AEC" w:rsidP="001C0B73">
      <w:pPr>
        <w:jc w:val="both"/>
        <w:rPr>
          <w:rFonts w:ascii="Times New Roman" w:hAnsi="Times New Roman" w:cs="Times New Roman"/>
          <w:color w:val="000000" w:themeColor="text1"/>
          <w:sz w:val="24"/>
          <w:szCs w:val="24"/>
        </w:rPr>
      </w:pPr>
      <w:r>
        <w:t>04.10.2019   144 редакции и 150 часов работы</w:t>
      </w:r>
    </w:p>
    <w:sectPr w:rsidR="00B00AEC" w:rsidRPr="001C0B73" w:rsidSect="001C0B73">
      <w:footerReference w:type="default" r:id="rId10"/>
      <w:pgSz w:w="11906" w:h="16838" w:code="9"/>
      <w:pgMar w:top="567"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22" w:rsidRDefault="00495A22" w:rsidP="004E4D76">
      <w:pPr>
        <w:spacing w:after="0" w:line="240" w:lineRule="auto"/>
      </w:pPr>
      <w:r>
        <w:separator/>
      </w:r>
    </w:p>
  </w:endnote>
  <w:endnote w:type="continuationSeparator" w:id="0">
    <w:p w:rsidR="00495A22" w:rsidRDefault="00495A22" w:rsidP="004E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471451"/>
      <w:docPartObj>
        <w:docPartGallery w:val="Page Numbers (Bottom of Page)"/>
        <w:docPartUnique/>
      </w:docPartObj>
    </w:sdtPr>
    <w:sdtEndPr/>
    <w:sdtContent>
      <w:p w:rsidR="004E4D76" w:rsidRDefault="004E4D76">
        <w:pPr>
          <w:pStyle w:val="a6"/>
          <w:jc w:val="center"/>
        </w:pPr>
        <w:r>
          <w:fldChar w:fldCharType="begin"/>
        </w:r>
        <w:r>
          <w:instrText>PAGE   \* MERGEFORMAT</w:instrText>
        </w:r>
        <w:r>
          <w:fldChar w:fldCharType="separate"/>
        </w:r>
        <w:r w:rsidR="006D6735">
          <w:rPr>
            <w:noProof/>
          </w:rPr>
          <w:t>10</w:t>
        </w:r>
        <w:r>
          <w:fldChar w:fldCharType="end"/>
        </w:r>
      </w:p>
    </w:sdtContent>
  </w:sdt>
  <w:p w:rsidR="004E4D76" w:rsidRDefault="004E4D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22" w:rsidRDefault="00495A22" w:rsidP="004E4D76">
      <w:pPr>
        <w:spacing w:after="0" w:line="240" w:lineRule="auto"/>
      </w:pPr>
      <w:r>
        <w:separator/>
      </w:r>
    </w:p>
  </w:footnote>
  <w:footnote w:type="continuationSeparator" w:id="0">
    <w:p w:rsidR="00495A22" w:rsidRDefault="00495A22" w:rsidP="004E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847"/>
    <w:multiLevelType w:val="hybridMultilevel"/>
    <w:tmpl w:val="C97AE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B12DD0"/>
    <w:multiLevelType w:val="hybridMultilevel"/>
    <w:tmpl w:val="C3728E8A"/>
    <w:lvl w:ilvl="0" w:tplc="47F88632">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2C35BCF"/>
    <w:multiLevelType w:val="hybridMultilevel"/>
    <w:tmpl w:val="450420FA"/>
    <w:lvl w:ilvl="0" w:tplc="F57C1F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71053F8"/>
    <w:multiLevelType w:val="hybridMultilevel"/>
    <w:tmpl w:val="BA201158"/>
    <w:lvl w:ilvl="0" w:tplc="5412C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8A4625"/>
    <w:multiLevelType w:val="hybridMultilevel"/>
    <w:tmpl w:val="756C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7040A"/>
    <w:multiLevelType w:val="hybridMultilevel"/>
    <w:tmpl w:val="D5CEB87C"/>
    <w:lvl w:ilvl="0" w:tplc="6FA6B6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6A446B7"/>
    <w:multiLevelType w:val="hybridMultilevel"/>
    <w:tmpl w:val="56DA5FFA"/>
    <w:lvl w:ilvl="0" w:tplc="6FA6B6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8E"/>
    <w:rsid w:val="000052FC"/>
    <w:rsid w:val="000064F0"/>
    <w:rsid w:val="00011997"/>
    <w:rsid w:val="00014E55"/>
    <w:rsid w:val="00025384"/>
    <w:rsid w:val="00025956"/>
    <w:rsid w:val="00026EA7"/>
    <w:rsid w:val="000308AA"/>
    <w:rsid w:val="00030D95"/>
    <w:rsid w:val="00035193"/>
    <w:rsid w:val="00037F4E"/>
    <w:rsid w:val="00041278"/>
    <w:rsid w:val="00043E40"/>
    <w:rsid w:val="000441DA"/>
    <w:rsid w:val="00045CA9"/>
    <w:rsid w:val="000478B2"/>
    <w:rsid w:val="00050439"/>
    <w:rsid w:val="000530D3"/>
    <w:rsid w:val="00053802"/>
    <w:rsid w:val="00070A47"/>
    <w:rsid w:val="00075033"/>
    <w:rsid w:val="00077E01"/>
    <w:rsid w:val="00082787"/>
    <w:rsid w:val="00085580"/>
    <w:rsid w:val="000862C2"/>
    <w:rsid w:val="00091077"/>
    <w:rsid w:val="000926BD"/>
    <w:rsid w:val="000A5F41"/>
    <w:rsid w:val="000A682F"/>
    <w:rsid w:val="000B3F83"/>
    <w:rsid w:val="000C1C21"/>
    <w:rsid w:val="000C77FF"/>
    <w:rsid w:val="000D7479"/>
    <w:rsid w:val="000E4735"/>
    <w:rsid w:val="000E5CC9"/>
    <w:rsid w:val="000E696A"/>
    <w:rsid w:val="000F3E5B"/>
    <w:rsid w:val="000F43FE"/>
    <w:rsid w:val="000F7486"/>
    <w:rsid w:val="0010292B"/>
    <w:rsid w:val="001070E0"/>
    <w:rsid w:val="001102A5"/>
    <w:rsid w:val="001133E7"/>
    <w:rsid w:val="00113605"/>
    <w:rsid w:val="00123063"/>
    <w:rsid w:val="00123C2B"/>
    <w:rsid w:val="00136510"/>
    <w:rsid w:val="00137E9A"/>
    <w:rsid w:val="00141508"/>
    <w:rsid w:val="001417F7"/>
    <w:rsid w:val="00144955"/>
    <w:rsid w:val="00147384"/>
    <w:rsid w:val="0015355C"/>
    <w:rsid w:val="001613EC"/>
    <w:rsid w:val="001628BB"/>
    <w:rsid w:val="00162A7A"/>
    <w:rsid w:val="00163844"/>
    <w:rsid w:val="00165E84"/>
    <w:rsid w:val="00175811"/>
    <w:rsid w:val="00176151"/>
    <w:rsid w:val="001765B0"/>
    <w:rsid w:val="001778ED"/>
    <w:rsid w:val="00182D39"/>
    <w:rsid w:val="00183106"/>
    <w:rsid w:val="00192EDB"/>
    <w:rsid w:val="001B30DC"/>
    <w:rsid w:val="001B3AF3"/>
    <w:rsid w:val="001C0B73"/>
    <w:rsid w:val="001C54E5"/>
    <w:rsid w:val="001C686B"/>
    <w:rsid w:val="001D1016"/>
    <w:rsid w:val="001D5092"/>
    <w:rsid w:val="001D5D49"/>
    <w:rsid w:val="001E0EFB"/>
    <w:rsid w:val="001E1F74"/>
    <w:rsid w:val="001E3BF5"/>
    <w:rsid w:val="001F7229"/>
    <w:rsid w:val="00201959"/>
    <w:rsid w:val="00201A02"/>
    <w:rsid w:val="002024A3"/>
    <w:rsid w:val="00206DC2"/>
    <w:rsid w:val="00210427"/>
    <w:rsid w:val="002107F4"/>
    <w:rsid w:val="00213811"/>
    <w:rsid w:val="002202A7"/>
    <w:rsid w:val="00221245"/>
    <w:rsid w:val="00225EB6"/>
    <w:rsid w:val="00235036"/>
    <w:rsid w:val="00235329"/>
    <w:rsid w:val="002359B0"/>
    <w:rsid w:val="002407C5"/>
    <w:rsid w:val="002410A5"/>
    <w:rsid w:val="002416BA"/>
    <w:rsid w:val="002425F6"/>
    <w:rsid w:val="00242D80"/>
    <w:rsid w:val="00244CAF"/>
    <w:rsid w:val="0025099B"/>
    <w:rsid w:val="00250F9B"/>
    <w:rsid w:val="0025243D"/>
    <w:rsid w:val="002536D4"/>
    <w:rsid w:val="002702BB"/>
    <w:rsid w:val="0027105F"/>
    <w:rsid w:val="00272B89"/>
    <w:rsid w:val="00273229"/>
    <w:rsid w:val="002769A1"/>
    <w:rsid w:val="002776C7"/>
    <w:rsid w:val="00277818"/>
    <w:rsid w:val="00281085"/>
    <w:rsid w:val="00283E36"/>
    <w:rsid w:val="00285181"/>
    <w:rsid w:val="00286D34"/>
    <w:rsid w:val="00287CAB"/>
    <w:rsid w:val="00291867"/>
    <w:rsid w:val="00294393"/>
    <w:rsid w:val="002A2D7D"/>
    <w:rsid w:val="002A5C02"/>
    <w:rsid w:val="002B5521"/>
    <w:rsid w:val="002B7981"/>
    <w:rsid w:val="002C0CD6"/>
    <w:rsid w:val="002C1CF2"/>
    <w:rsid w:val="002C3322"/>
    <w:rsid w:val="002C58CD"/>
    <w:rsid w:val="002C6375"/>
    <w:rsid w:val="002C66A3"/>
    <w:rsid w:val="002C6932"/>
    <w:rsid w:val="002D11A9"/>
    <w:rsid w:val="002D2AB4"/>
    <w:rsid w:val="002E460C"/>
    <w:rsid w:val="002E5D26"/>
    <w:rsid w:val="002E7519"/>
    <w:rsid w:val="002E7E21"/>
    <w:rsid w:val="002F15C2"/>
    <w:rsid w:val="003011A1"/>
    <w:rsid w:val="003029F0"/>
    <w:rsid w:val="00303E2A"/>
    <w:rsid w:val="003053E0"/>
    <w:rsid w:val="003061F7"/>
    <w:rsid w:val="00307144"/>
    <w:rsid w:val="003073A3"/>
    <w:rsid w:val="00312F7B"/>
    <w:rsid w:val="003135D2"/>
    <w:rsid w:val="00316B68"/>
    <w:rsid w:val="00321886"/>
    <w:rsid w:val="00327119"/>
    <w:rsid w:val="00327E52"/>
    <w:rsid w:val="003318A3"/>
    <w:rsid w:val="00334DC6"/>
    <w:rsid w:val="00336F04"/>
    <w:rsid w:val="0034213F"/>
    <w:rsid w:val="003453E2"/>
    <w:rsid w:val="00347F7A"/>
    <w:rsid w:val="00350F19"/>
    <w:rsid w:val="003579A7"/>
    <w:rsid w:val="00357EA4"/>
    <w:rsid w:val="00363F25"/>
    <w:rsid w:val="003654E7"/>
    <w:rsid w:val="00365EF1"/>
    <w:rsid w:val="00371328"/>
    <w:rsid w:val="00371847"/>
    <w:rsid w:val="00373291"/>
    <w:rsid w:val="00374271"/>
    <w:rsid w:val="0039466F"/>
    <w:rsid w:val="003979B4"/>
    <w:rsid w:val="003A6C3B"/>
    <w:rsid w:val="003B0B6B"/>
    <w:rsid w:val="003B22E3"/>
    <w:rsid w:val="003C176D"/>
    <w:rsid w:val="003C44EC"/>
    <w:rsid w:val="003C51E4"/>
    <w:rsid w:val="003C5C0F"/>
    <w:rsid w:val="003C6FBE"/>
    <w:rsid w:val="003D3B22"/>
    <w:rsid w:val="003E125E"/>
    <w:rsid w:val="003E1D09"/>
    <w:rsid w:val="003E2521"/>
    <w:rsid w:val="003E6BBD"/>
    <w:rsid w:val="003E78F9"/>
    <w:rsid w:val="003F488E"/>
    <w:rsid w:val="003F4A34"/>
    <w:rsid w:val="003F50FA"/>
    <w:rsid w:val="00400479"/>
    <w:rsid w:val="00401CAA"/>
    <w:rsid w:val="00401EE3"/>
    <w:rsid w:val="0040262B"/>
    <w:rsid w:val="00404A8F"/>
    <w:rsid w:val="00405B8D"/>
    <w:rsid w:val="00407D00"/>
    <w:rsid w:val="00410908"/>
    <w:rsid w:val="00411C3C"/>
    <w:rsid w:val="0042160E"/>
    <w:rsid w:val="00430D7B"/>
    <w:rsid w:val="004312B8"/>
    <w:rsid w:val="0043318C"/>
    <w:rsid w:val="00435D5B"/>
    <w:rsid w:val="00436B7C"/>
    <w:rsid w:val="0044002F"/>
    <w:rsid w:val="00441EF3"/>
    <w:rsid w:val="00442928"/>
    <w:rsid w:val="00446E7C"/>
    <w:rsid w:val="00447F02"/>
    <w:rsid w:val="00460930"/>
    <w:rsid w:val="00460C0C"/>
    <w:rsid w:val="00462EF1"/>
    <w:rsid w:val="00472843"/>
    <w:rsid w:val="0047291B"/>
    <w:rsid w:val="004734BB"/>
    <w:rsid w:val="004748EE"/>
    <w:rsid w:val="0047571C"/>
    <w:rsid w:val="00475AB7"/>
    <w:rsid w:val="0047664B"/>
    <w:rsid w:val="00485D8E"/>
    <w:rsid w:val="004869F2"/>
    <w:rsid w:val="004873DD"/>
    <w:rsid w:val="00492ED4"/>
    <w:rsid w:val="004948A0"/>
    <w:rsid w:val="00495A22"/>
    <w:rsid w:val="004A6387"/>
    <w:rsid w:val="004B53D4"/>
    <w:rsid w:val="004C0494"/>
    <w:rsid w:val="004C7A22"/>
    <w:rsid w:val="004D04EE"/>
    <w:rsid w:val="004D0DCD"/>
    <w:rsid w:val="004D38B4"/>
    <w:rsid w:val="004D6989"/>
    <w:rsid w:val="004E0B63"/>
    <w:rsid w:val="004E4D76"/>
    <w:rsid w:val="004E5CE8"/>
    <w:rsid w:val="004E6CBA"/>
    <w:rsid w:val="004E6D19"/>
    <w:rsid w:val="004F22BC"/>
    <w:rsid w:val="005013BC"/>
    <w:rsid w:val="00501A49"/>
    <w:rsid w:val="0050276D"/>
    <w:rsid w:val="00502E5D"/>
    <w:rsid w:val="0050310B"/>
    <w:rsid w:val="00505D63"/>
    <w:rsid w:val="00506129"/>
    <w:rsid w:val="00511AF1"/>
    <w:rsid w:val="00511E2E"/>
    <w:rsid w:val="00513AB5"/>
    <w:rsid w:val="00520D97"/>
    <w:rsid w:val="00521026"/>
    <w:rsid w:val="00522AD5"/>
    <w:rsid w:val="0052689D"/>
    <w:rsid w:val="005310B1"/>
    <w:rsid w:val="005312FA"/>
    <w:rsid w:val="00534A63"/>
    <w:rsid w:val="005374F0"/>
    <w:rsid w:val="00541708"/>
    <w:rsid w:val="00543788"/>
    <w:rsid w:val="00545BDA"/>
    <w:rsid w:val="00546C2D"/>
    <w:rsid w:val="005506CD"/>
    <w:rsid w:val="00550805"/>
    <w:rsid w:val="005555A3"/>
    <w:rsid w:val="005578BD"/>
    <w:rsid w:val="00570D2A"/>
    <w:rsid w:val="00583225"/>
    <w:rsid w:val="00586772"/>
    <w:rsid w:val="00590982"/>
    <w:rsid w:val="0059150E"/>
    <w:rsid w:val="005A0465"/>
    <w:rsid w:val="005A4DB1"/>
    <w:rsid w:val="005A596A"/>
    <w:rsid w:val="005B3ED8"/>
    <w:rsid w:val="005B4128"/>
    <w:rsid w:val="005B5DDB"/>
    <w:rsid w:val="005C0AE3"/>
    <w:rsid w:val="005C692A"/>
    <w:rsid w:val="005C7940"/>
    <w:rsid w:val="005D4FBB"/>
    <w:rsid w:val="005D73C8"/>
    <w:rsid w:val="005E3965"/>
    <w:rsid w:val="005E6036"/>
    <w:rsid w:val="005F25F7"/>
    <w:rsid w:val="005F4B22"/>
    <w:rsid w:val="005F589C"/>
    <w:rsid w:val="005F644C"/>
    <w:rsid w:val="00600064"/>
    <w:rsid w:val="006011E3"/>
    <w:rsid w:val="006124D8"/>
    <w:rsid w:val="0061716F"/>
    <w:rsid w:val="0062088C"/>
    <w:rsid w:val="006208AB"/>
    <w:rsid w:val="00625605"/>
    <w:rsid w:val="0063001D"/>
    <w:rsid w:val="006303D3"/>
    <w:rsid w:val="006316B6"/>
    <w:rsid w:val="00632733"/>
    <w:rsid w:val="006369F2"/>
    <w:rsid w:val="0064270B"/>
    <w:rsid w:val="0064533C"/>
    <w:rsid w:val="006511C8"/>
    <w:rsid w:val="0065234B"/>
    <w:rsid w:val="0065725D"/>
    <w:rsid w:val="006645E8"/>
    <w:rsid w:val="00666B29"/>
    <w:rsid w:val="00666B87"/>
    <w:rsid w:val="00673BC7"/>
    <w:rsid w:val="00674B92"/>
    <w:rsid w:val="00675D6E"/>
    <w:rsid w:val="00677732"/>
    <w:rsid w:val="006777D0"/>
    <w:rsid w:val="0068002E"/>
    <w:rsid w:val="00685748"/>
    <w:rsid w:val="0069174B"/>
    <w:rsid w:val="0069433F"/>
    <w:rsid w:val="00696519"/>
    <w:rsid w:val="00697C68"/>
    <w:rsid w:val="006A02DC"/>
    <w:rsid w:val="006A16A0"/>
    <w:rsid w:val="006A2204"/>
    <w:rsid w:val="006A3C38"/>
    <w:rsid w:val="006B6244"/>
    <w:rsid w:val="006C2CE4"/>
    <w:rsid w:val="006D16AB"/>
    <w:rsid w:val="006D6075"/>
    <w:rsid w:val="006D6735"/>
    <w:rsid w:val="006E027A"/>
    <w:rsid w:val="006E0773"/>
    <w:rsid w:val="006E1EBB"/>
    <w:rsid w:val="006E3490"/>
    <w:rsid w:val="006E3F43"/>
    <w:rsid w:val="006E59B3"/>
    <w:rsid w:val="006F1C2E"/>
    <w:rsid w:val="006F572E"/>
    <w:rsid w:val="006F7A7F"/>
    <w:rsid w:val="0070039A"/>
    <w:rsid w:val="0070388D"/>
    <w:rsid w:val="007064D6"/>
    <w:rsid w:val="00707E2F"/>
    <w:rsid w:val="0071419A"/>
    <w:rsid w:val="007201DA"/>
    <w:rsid w:val="00721F81"/>
    <w:rsid w:val="00732B50"/>
    <w:rsid w:val="00744A9E"/>
    <w:rsid w:val="00751595"/>
    <w:rsid w:val="00752DC2"/>
    <w:rsid w:val="00753D4A"/>
    <w:rsid w:val="00757147"/>
    <w:rsid w:val="007577E4"/>
    <w:rsid w:val="007625D5"/>
    <w:rsid w:val="00765D47"/>
    <w:rsid w:val="0077298A"/>
    <w:rsid w:val="007751C0"/>
    <w:rsid w:val="00776813"/>
    <w:rsid w:val="0077727C"/>
    <w:rsid w:val="00797FF9"/>
    <w:rsid w:val="007A5728"/>
    <w:rsid w:val="007A72F3"/>
    <w:rsid w:val="007B24EA"/>
    <w:rsid w:val="007B2779"/>
    <w:rsid w:val="007B75E5"/>
    <w:rsid w:val="007C0F18"/>
    <w:rsid w:val="007C2A95"/>
    <w:rsid w:val="007C2CA7"/>
    <w:rsid w:val="007C61B1"/>
    <w:rsid w:val="007C6C1D"/>
    <w:rsid w:val="007D226C"/>
    <w:rsid w:val="007E03F4"/>
    <w:rsid w:val="007E3070"/>
    <w:rsid w:val="007E59DC"/>
    <w:rsid w:val="007F7A45"/>
    <w:rsid w:val="007F7F1A"/>
    <w:rsid w:val="00803371"/>
    <w:rsid w:val="008035DC"/>
    <w:rsid w:val="00803BA9"/>
    <w:rsid w:val="00810AB3"/>
    <w:rsid w:val="00814A03"/>
    <w:rsid w:val="00814C49"/>
    <w:rsid w:val="00815596"/>
    <w:rsid w:val="00816EDD"/>
    <w:rsid w:val="00824564"/>
    <w:rsid w:val="008267DD"/>
    <w:rsid w:val="00830A45"/>
    <w:rsid w:val="008318E9"/>
    <w:rsid w:val="0083790E"/>
    <w:rsid w:val="00837AC1"/>
    <w:rsid w:val="00842188"/>
    <w:rsid w:val="00847EBF"/>
    <w:rsid w:val="00852FF8"/>
    <w:rsid w:val="00862175"/>
    <w:rsid w:val="0086245D"/>
    <w:rsid w:val="00865E7C"/>
    <w:rsid w:val="00866DA1"/>
    <w:rsid w:val="00872878"/>
    <w:rsid w:val="008770E1"/>
    <w:rsid w:val="008779F8"/>
    <w:rsid w:val="00877E7E"/>
    <w:rsid w:val="00882627"/>
    <w:rsid w:val="00883287"/>
    <w:rsid w:val="008853E3"/>
    <w:rsid w:val="008854D8"/>
    <w:rsid w:val="008860F2"/>
    <w:rsid w:val="0088692C"/>
    <w:rsid w:val="00890AC3"/>
    <w:rsid w:val="008931EF"/>
    <w:rsid w:val="008945B3"/>
    <w:rsid w:val="008B0B64"/>
    <w:rsid w:val="008B4891"/>
    <w:rsid w:val="008C3D23"/>
    <w:rsid w:val="008C7D4D"/>
    <w:rsid w:val="008D0A3E"/>
    <w:rsid w:val="008D391C"/>
    <w:rsid w:val="008D5DBA"/>
    <w:rsid w:val="008E14E4"/>
    <w:rsid w:val="008E1BE2"/>
    <w:rsid w:val="008E684D"/>
    <w:rsid w:val="008E6F89"/>
    <w:rsid w:val="008F1FA9"/>
    <w:rsid w:val="008F45E3"/>
    <w:rsid w:val="008F7F95"/>
    <w:rsid w:val="009001B5"/>
    <w:rsid w:val="009041D0"/>
    <w:rsid w:val="00911294"/>
    <w:rsid w:val="009126D0"/>
    <w:rsid w:val="00913C1A"/>
    <w:rsid w:val="00913FD1"/>
    <w:rsid w:val="00914DC7"/>
    <w:rsid w:val="009169C9"/>
    <w:rsid w:val="00917D8C"/>
    <w:rsid w:val="00921C32"/>
    <w:rsid w:val="00922DD0"/>
    <w:rsid w:val="0093032C"/>
    <w:rsid w:val="00931699"/>
    <w:rsid w:val="009345F6"/>
    <w:rsid w:val="00941FBC"/>
    <w:rsid w:val="009433FE"/>
    <w:rsid w:val="009446F9"/>
    <w:rsid w:val="00951E99"/>
    <w:rsid w:val="00953743"/>
    <w:rsid w:val="009576A4"/>
    <w:rsid w:val="00957EEA"/>
    <w:rsid w:val="00961696"/>
    <w:rsid w:val="00964AE4"/>
    <w:rsid w:val="00965575"/>
    <w:rsid w:val="00965668"/>
    <w:rsid w:val="009656E7"/>
    <w:rsid w:val="009723BF"/>
    <w:rsid w:val="0097286C"/>
    <w:rsid w:val="009736F2"/>
    <w:rsid w:val="00977DDB"/>
    <w:rsid w:val="00982152"/>
    <w:rsid w:val="00984592"/>
    <w:rsid w:val="00984F17"/>
    <w:rsid w:val="0098716C"/>
    <w:rsid w:val="009900EC"/>
    <w:rsid w:val="00990B0D"/>
    <w:rsid w:val="009A449C"/>
    <w:rsid w:val="009A722C"/>
    <w:rsid w:val="009B1F5C"/>
    <w:rsid w:val="009B626D"/>
    <w:rsid w:val="009B7CD4"/>
    <w:rsid w:val="009B7D40"/>
    <w:rsid w:val="009C0BDE"/>
    <w:rsid w:val="009C2699"/>
    <w:rsid w:val="009C2C0F"/>
    <w:rsid w:val="009C3759"/>
    <w:rsid w:val="009C6A95"/>
    <w:rsid w:val="009D2B0F"/>
    <w:rsid w:val="009E1AF6"/>
    <w:rsid w:val="009E1C44"/>
    <w:rsid w:val="009E38E0"/>
    <w:rsid w:val="009E5E46"/>
    <w:rsid w:val="009F1F1C"/>
    <w:rsid w:val="009F652E"/>
    <w:rsid w:val="00A011BE"/>
    <w:rsid w:val="00A06DF8"/>
    <w:rsid w:val="00A07443"/>
    <w:rsid w:val="00A16874"/>
    <w:rsid w:val="00A17B2F"/>
    <w:rsid w:val="00A20E40"/>
    <w:rsid w:val="00A22AE1"/>
    <w:rsid w:val="00A23EA1"/>
    <w:rsid w:val="00A27457"/>
    <w:rsid w:val="00A31737"/>
    <w:rsid w:val="00A36746"/>
    <w:rsid w:val="00A425E3"/>
    <w:rsid w:val="00A42703"/>
    <w:rsid w:val="00A4432C"/>
    <w:rsid w:val="00A4503F"/>
    <w:rsid w:val="00A46144"/>
    <w:rsid w:val="00A541A4"/>
    <w:rsid w:val="00A60D72"/>
    <w:rsid w:val="00A64403"/>
    <w:rsid w:val="00A65A4A"/>
    <w:rsid w:val="00A6781C"/>
    <w:rsid w:val="00A6788F"/>
    <w:rsid w:val="00A71A11"/>
    <w:rsid w:val="00A72CB7"/>
    <w:rsid w:val="00A74819"/>
    <w:rsid w:val="00A76608"/>
    <w:rsid w:val="00A831C3"/>
    <w:rsid w:val="00A94DB5"/>
    <w:rsid w:val="00A9504F"/>
    <w:rsid w:val="00A97102"/>
    <w:rsid w:val="00AA094A"/>
    <w:rsid w:val="00AA1062"/>
    <w:rsid w:val="00AA530D"/>
    <w:rsid w:val="00AA58C9"/>
    <w:rsid w:val="00AB349F"/>
    <w:rsid w:val="00AB382F"/>
    <w:rsid w:val="00AB6B8B"/>
    <w:rsid w:val="00AC11F0"/>
    <w:rsid w:val="00AC7619"/>
    <w:rsid w:val="00AD044A"/>
    <w:rsid w:val="00AD1246"/>
    <w:rsid w:val="00AD3F5A"/>
    <w:rsid w:val="00AD5DB0"/>
    <w:rsid w:val="00AE1DD7"/>
    <w:rsid w:val="00AE457D"/>
    <w:rsid w:val="00AE6199"/>
    <w:rsid w:val="00AF1799"/>
    <w:rsid w:val="00AF3126"/>
    <w:rsid w:val="00AF5877"/>
    <w:rsid w:val="00AF59A2"/>
    <w:rsid w:val="00B00AEC"/>
    <w:rsid w:val="00B02A37"/>
    <w:rsid w:val="00B049E6"/>
    <w:rsid w:val="00B059F7"/>
    <w:rsid w:val="00B13149"/>
    <w:rsid w:val="00B15914"/>
    <w:rsid w:val="00B171A1"/>
    <w:rsid w:val="00B26CF5"/>
    <w:rsid w:val="00B30973"/>
    <w:rsid w:val="00B30F9F"/>
    <w:rsid w:val="00B31AF0"/>
    <w:rsid w:val="00B36C48"/>
    <w:rsid w:val="00B40575"/>
    <w:rsid w:val="00B41565"/>
    <w:rsid w:val="00B41CEB"/>
    <w:rsid w:val="00B46443"/>
    <w:rsid w:val="00B47D57"/>
    <w:rsid w:val="00B5139B"/>
    <w:rsid w:val="00B51BBF"/>
    <w:rsid w:val="00B51DB5"/>
    <w:rsid w:val="00B52CAF"/>
    <w:rsid w:val="00B57C75"/>
    <w:rsid w:val="00B6184B"/>
    <w:rsid w:val="00B65B5C"/>
    <w:rsid w:val="00B72056"/>
    <w:rsid w:val="00B74306"/>
    <w:rsid w:val="00B80DA0"/>
    <w:rsid w:val="00B82E2B"/>
    <w:rsid w:val="00B876FC"/>
    <w:rsid w:val="00B87770"/>
    <w:rsid w:val="00B94CDA"/>
    <w:rsid w:val="00B95311"/>
    <w:rsid w:val="00B96EF2"/>
    <w:rsid w:val="00BA183B"/>
    <w:rsid w:val="00BA1C11"/>
    <w:rsid w:val="00BA295C"/>
    <w:rsid w:val="00BA3E2C"/>
    <w:rsid w:val="00BA5198"/>
    <w:rsid w:val="00BB04FE"/>
    <w:rsid w:val="00BB06CC"/>
    <w:rsid w:val="00BC3D7C"/>
    <w:rsid w:val="00BC41C2"/>
    <w:rsid w:val="00BC570E"/>
    <w:rsid w:val="00BC6C08"/>
    <w:rsid w:val="00BD22AB"/>
    <w:rsid w:val="00BD4B18"/>
    <w:rsid w:val="00BD5ACC"/>
    <w:rsid w:val="00BD7328"/>
    <w:rsid w:val="00BD7A17"/>
    <w:rsid w:val="00BE1529"/>
    <w:rsid w:val="00BE223B"/>
    <w:rsid w:val="00BE4445"/>
    <w:rsid w:val="00BF158E"/>
    <w:rsid w:val="00BF4D1E"/>
    <w:rsid w:val="00C07778"/>
    <w:rsid w:val="00C11FB2"/>
    <w:rsid w:val="00C14299"/>
    <w:rsid w:val="00C208D0"/>
    <w:rsid w:val="00C23635"/>
    <w:rsid w:val="00C244D1"/>
    <w:rsid w:val="00C250EB"/>
    <w:rsid w:val="00C27CDA"/>
    <w:rsid w:val="00C323A4"/>
    <w:rsid w:val="00C36146"/>
    <w:rsid w:val="00C51493"/>
    <w:rsid w:val="00C51AF6"/>
    <w:rsid w:val="00C52D20"/>
    <w:rsid w:val="00C53B8A"/>
    <w:rsid w:val="00C53B96"/>
    <w:rsid w:val="00C54F31"/>
    <w:rsid w:val="00C67B58"/>
    <w:rsid w:val="00C71EC4"/>
    <w:rsid w:val="00C72748"/>
    <w:rsid w:val="00C74B2A"/>
    <w:rsid w:val="00C830F2"/>
    <w:rsid w:val="00C85273"/>
    <w:rsid w:val="00C86BD4"/>
    <w:rsid w:val="00C90F9F"/>
    <w:rsid w:val="00C9236B"/>
    <w:rsid w:val="00C925A2"/>
    <w:rsid w:val="00C9266F"/>
    <w:rsid w:val="00C94692"/>
    <w:rsid w:val="00CA2F80"/>
    <w:rsid w:val="00CA4A13"/>
    <w:rsid w:val="00CA4B3D"/>
    <w:rsid w:val="00CA4FA8"/>
    <w:rsid w:val="00CB0C3C"/>
    <w:rsid w:val="00CB60A1"/>
    <w:rsid w:val="00CB7B0C"/>
    <w:rsid w:val="00CC08F0"/>
    <w:rsid w:val="00CC4569"/>
    <w:rsid w:val="00CD4AF2"/>
    <w:rsid w:val="00CD4F01"/>
    <w:rsid w:val="00CE047D"/>
    <w:rsid w:val="00CE35C1"/>
    <w:rsid w:val="00CE3D2C"/>
    <w:rsid w:val="00CE3F39"/>
    <w:rsid w:val="00D05402"/>
    <w:rsid w:val="00D05C62"/>
    <w:rsid w:val="00D06340"/>
    <w:rsid w:val="00D0665E"/>
    <w:rsid w:val="00D161BD"/>
    <w:rsid w:val="00D17B65"/>
    <w:rsid w:val="00D2102F"/>
    <w:rsid w:val="00D23A29"/>
    <w:rsid w:val="00D26DCC"/>
    <w:rsid w:val="00D2765E"/>
    <w:rsid w:val="00D30142"/>
    <w:rsid w:val="00D33DE8"/>
    <w:rsid w:val="00D3741D"/>
    <w:rsid w:val="00D41F3A"/>
    <w:rsid w:val="00D44BB1"/>
    <w:rsid w:val="00D45A60"/>
    <w:rsid w:val="00D45D0E"/>
    <w:rsid w:val="00D468B3"/>
    <w:rsid w:val="00D52E28"/>
    <w:rsid w:val="00D55A31"/>
    <w:rsid w:val="00D6716E"/>
    <w:rsid w:val="00D7042F"/>
    <w:rsid w:val="00D711A4"/>
    <w:rsid w:val="00D7380C"/>
    <w:rsid w:val="00D74B0B"/>
    <w:rsid w:val="00D7531F"/>
    <w:rsid w:val="00D81D85"/>
    <w:rsid w:val="00D82EE8"/>
    <w:rsid w:val="00D84963"/>
    <w:rsid w:val="00D8770F"/>
    <w:rsid w:val="00D9048E"/>
    <w:rsid w:val="00D90954"/>
    <w:rsid w:val="00D913BB"/>
    <w:rsid w:val="00D94100"/>
    <w:rsid w:val="00D971F7"/>
    <w:rsid w:val="00DA2172"/>
    <w:rsid w:val="00DA2495"/>
    <w:rsid w:val="00DB0816"/>
    <w:rsid w:val="00DB3E42"/>
    <w:rsid w:val="00DB7331"/>
    <w:rsid w:val="00DC0B08"/>
    <w:rsid w:val="00DC0C9C"/>
    <w:rsid w:val="00DC39D0"/>
    <w:rsid w:val="00DD6E31"/>
    <w:rsid w:val="00DD75BB"/>
    <w:rsid w:val="00DD7703"/>
    <w:rsid w:val="00DE2E76"/>
    <w:rsid w:val="00DE5134"/>
    <w:rsid w:val="00DF47F3"/>
    <w:rsid w:val="00E05B02"/>
    <w:rsid w:val="00E127E8"/>
    <w:rsid w:val="00E20167"/>
    <w:rsid w:val="00E20455"/>
    <w:rsid w:val="00E243D7"/>
    <w:rsid w:val="00E24768"/>
    <w:rsid w:val="00E260A1"/>
    <w:rsid w:val="00E323BF"/>
    <w:rsid w:val="00E32CA8"/>
    <w:rsid w:val="00E3577A"/>
    <w:rsid w:val="00E36EF5"/>
    <w:rsid w:val="00E37FB3"/>
    <w:rsid w:val="00E407A1"/>
    <w:rsid w:val="00E46E49"/>
    <w:rsid w:val="00E47724"/>
    <w:rsid w:val="00E47AE8"/>
    <w:rsid w:val="00E47E31"/>
    <w:rsid w:val="00E5050F"/>
    <w:rsid w:val="00E51ABF"/>
    <w:rsid w:val="00E5535D"/>
    <w:rsid w:val="00E556AD"/>
    <w:rsid w:val="00E64B10"/>
    <w:rsid w:val="00E657B2"/>
    <w:rsid w:val="00E65D7B"/>
    <w:rsid w:val="00E66414"/>
    <w:rsid w:val="00E670A5"/>
    <w:rsid w:val="00E742F0"/>
    <w:rsid w:val="00E81A4A"/>
    <w:rsid w:val="00E81D38"/>
    <w:rsid w:val="00E87DDE"/>
    <w:rsid w:val="00E91489"/>
    <w:rsid w:val="00EA06FA"/>
    <w:rsid w:val="00EA0FF7"/>
    <w:rsid w:val="00EA73B2"/>
    <w:rsid w:val="00EB0E69"/>
    <w:rsid w:val="00EB20AD"/>
    <w:rsid w:val="00EB3795"/>
    <w:rsid w:val="00EB45A4"/>
    <w:rsid w:val="00EB5D18"/>
    <w:rsid w:val="00EC2A0B"/>
    <w:rsid w:val="00EC58D7"/>
    <w:rsid w:val="00EC6998"/>
    <w:rsid w:val="00ED23DA"/>
    <w:rsid w:val="00ED3294"/>
    <w:rsid w:val="00ED5458"/>
    <w:rsid w:val="00ED6C39"/>
    <w:rsid w:val="00EE381E"/>
    <w:rsid w:val="00EE4B8D"/>
    <w:rsid w:val="00EE6DA7"/>
    <w:rsid w:val="00EF0771"/>
    <w:rsid w:val="00EF3F82"/>
    <w:rsid w:val="00EF4F17"/>
    <w:rsid w:val="00F00EF7"/>
    <w:rsid w:val="00F23C6E"/>
    <w:rsid w:val="00F31CB9"/>
    <w:rsid w:val="00F372D6"/>
    <w:rsid w:val="00F41D25"/>
    <w:rsid w:val="00F43235"/>
    <w:rsid w:val="00F44E09"/>
    <w:rsid w:val="00F476A6"/>
    <w:rsid w:val="00F51FB0"/>
    <w:rsid w:val="00F53FFB"/>
    <w:rsid w:val="00F5521C"/>
    <w:rsid w:val="00F578E6"/>
    <w:rsid w:val="00F63854"/>
    <w:rsid w:val="00F74901"/>
    <w:rsid w:val="00F80416"/>
    <w:rsid w:val="00F84F12"/>
    <w:rsid w:val="00F87942"/>
    <w:rsid w:val="00F900AD"/>
    <w:rsid w:val="00F910A5"/>
    <w:rsid w:val="00F91210"/>
    <w:rsid w:val="00F92464"/>
    <w:rsid w:val="00FA33F0"/>
    <w:rsid w:val="00FA3432"/>
    <w:rsid w:val="00FB0E62"/>
    <w:rsid w:val="00FB598E"/>
    <w:rsid w:val="00FB6448"/>
    <w:rsid w:val="00FC0111"/>
    <w:rsid w:val="00FC0A0C"/>
    <w:rsid w:val="00FC61A4"/>
    <w:rsid w:val="00FC69A2"/>
    <w:rsid w:val="00FC7C83"/>
    <w:rsid w:val="00FD01AE"/>
    <w:rsid w:val="00FD1537"/>
    <w:rsid w:val="00FD49C2"/>
    <w:rsid w:val="00FE1CCE"/>
    <w:rsid w:val="00FE2A28"/>
    <w:rsid w:val="00FE2B28"/>
    <w:rsid w:val="00FE2FDC"/>
    <w:rsid w:val="00FE5124"/>
    <w:rsid w:val="00FE77F1"/>
    <w:rsid w:val="00FF4F13"/>
    <w:rsid w:val="00FF532A"/>
    <w:rsid w:val="00FF5DF1"/>
    <w:rsid w:val="00FF6144"/>
    <w:rsid w:val="00FF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71D1A-0841-4176-A1B6-58C9646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2A5"/>
    <w:pPr>
      <w:ind w:left="720"/>
      <w:contextualSpacing/>
    </w:pPr>
  </w:style>
  <w:style w:type="paragraph" w:styleId="a4">
    <w:name w:val="header"/>
    <w:basedOn w:val="a"/>
    <w:link w:val="a5"/>
    <w:uiPriority w:val="99"/>
    <w:unhideWhenUsed/>
    <w:rsid w:val="004E4D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4D76"/>
  </w:style>
  <w:style w:type="paragraph" w:styleId="a6">
    <w:name w:val="footer"/>
    <w:basedOn w:val="a"/>
    <w:link w:val="a7"/>
    <w:uiPriority w:val="99"/>
    <w:unhideWhenUsed/>
    <w:rsid w:val="004E4D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4D76"/>
  </w:style>
  <w:style w:type="paragraph" w:styleId="a8">
    <w:name w:val="Balloon Text"/>
    <w:basedOn w:val="a"/>
    <w:link w:val="a9"/>
    <w:uiPriority w:val="99"/>
    <w:semiHidden/>
    <w:unhideWhenUsed/>
    <w:rsid w:val="00CA4B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4B3D"/>
    <w:rPr>
      <w:rFonts w:ascii="Segoe UI" w:hAnsi="Segoe UI" w:cs="Segoe UI"/>
      <w:sz w:val="18"/>
      <w:szCs w:val="18"/>
    </w:rPr>
  </w:style>
  <w:style w:type="paragraph" w:styleId="aa">
    <w:name w:val="Body Text"/>
    <w:basedOn w:val="a"/>
    <w:link w:val="ab"/>
    <w:semiHidden/>
    <w:rsid w:val="008F1FA9"/>
    <w:pPr>
      <w:tabs>
        <w:tab w:val="left" w:pos="454"/>
      </w:tabs>
      <w:spacing w:after="0" w:line="240" w:lineRule="auto"/>
      <w:ind w:firstLine="454"/>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8F1FA9"/>
    <w:rPr>
      <w:rFonts w:ascii="Times New Roman" w:eastAsia="Times New Roman" w:hAnsi="Times New Roman" w:cs="Times New Roman"/>
      <w:sz w:val="28"/>
      <w:szCs w:val="28"/>
      <w:lang w:eastAsia="ru-RU"/>
    </w:rPr>
  </w:style>
  <w:style w:type="character" w:styleId="ac">
    <w:name w:val="Hyperlink"/>
    <w:rsid w:val="001C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itovag@y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101;&#1082;&#1086;&#1085;&#1086;&#1084;&#1080;&#1095;&#1077;&#1089;&#1082;&#1086;&#107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6EBE-19F5-4D94-AE82-78565F31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Войтов</dc:creator>
  <cp:keywords/>
  <dc:description/>
  <cp:lastModifiedBy>Александр Войтов</cp:lastModifiedBy>
  <cp:revision>5</cp:revision>
  <cp:lastPrinted>2019-07-02T12:54:00Z</cp:lastPrinted>
  <dcterms:created xsi:type="dcterms:W3CDTF">2020-04-07T09:08:00Z</dcterms:created>
  <dcterms:modified xsi:type="dcterms:W3CDTF">2021-04-26T10:27:00Z</dcterms:modified>
</cp:coreProperties>
</file>