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15" w:rsidRPr="00167875" w:rsidRDefault="00465615" w:rsidP="00167875">
      <w:pPr>
        <w:spacing w:after="0" w:line="240" w:lineRule="auto"/>
        <w:jc w:val="center"/>
        <w:rPr>
          <w:b/>
          <w:sz w:val="24"/>
          <w:szCs w:val="24"/>
        </w:rPr>
      </w:pPr>
      <w:r w:rsidRPr="00167875">
        <w:rPr>
          <w:b/>
          <w:sz w:val="24"/>
          <w:szCs w:val="24"/>
        </w:rPr>
        <w:t>Corvallis Sustainability Coalition</w:t>
      </w:r>
    </w:p>
    <w:p w:rsidR="009C1921" w:rsidRPr="00167875" w:rsidRDefault="00D906F2" w:rsidP="00167875">
      <w:pPr>
        <w:spacing w:after="0" w:line="240" w:lineRule="auto"/>
        <w:jc w:val="center"/>
        <w:rPr>
          <w:b/>
          <w:sz w:val="24"/>
          <w:szCs w:val="24"/>
        </w:rPr>
      </w:pPr>
      <w:r w:rsidRPr="00167875">
        <w:rPr>
          <w:b/>
          <w:sz w:val="24"/>
          <w:szCs w:val="24"/>
        </w:rPr>
        <w:t>ECONOMIC VITALIT</w:t>
      </w:r>
      <w:r w:rsidR="00465615" w:rsidRPr="00167875">
        <w:rPr>
          <w:b/>
          <w:sz w:val="24"/>
          <w:szCs w:val="24"/>
        </w:rPr>
        <w:t>Y ACTION TEAM</w:t>
      </w:r>
      <w:r w:rsidR="00ED4B96" w:rsidRPr="00167875">
        <w:rPr>
          <w:b/>
          <w:sz w:val="24"/>
          <w:szCs w:val="24"/>
        </w:rPr>
        <w:br/>
      </w:r>
    </w:p>
    <w:p w:rsidR="00C90955" w:rsidRPr="00167875" w:rsidRDefault="00D906F2" w:rsidP="00167875">
      <w:pPr>
        <w:spacing w:after="0" w:line="240" w:lineRule="auto"/>
        <w:jc w:val="center"/>
        <w:rPr>
          <w:b/>
          <w:sz w:val="24"/>
          <w:szCs w:val="24"/>
        </w:rPr>
      </w:pPr>
      <w:r w:rsidRPr="00167875">
        <w:rPr>
          <w:b/>
          <w:sz w:val="24"/>
          <w:szCs w:val="24"/>
        </w:rPr>
        <w:t>Meeting Notes for March 8, 2022</w:t>
      </w:r>
    </w:p>
    <w:p w:rsidR="009C1921" w:rsidRPr="00167875" w:rsidRDefault="009C1921" w:rsidP="00167875">
      <w:pPr>
        <w:spacing w:after="0" w:line="240" w:lineRule="auto"/>
        <w:rPr>
          <w:rFonts w:cstheme="minorHAnsi"/>
          <w:sz w:val="24"/>
          <w:szCs w:val="24"/>
          <w:u w:val="single"/>
        </w:rPr>
      </w:pPr>
    </w:p>
    <w:p w:rsidR="009C1921" w:rsidRPr="00167875" w:rsidRDefault="009C1921" w:rsidP="00167875">
      <w:pPr>
        <w:spacing w:after="0" w:line="240" w:lineRule="auto"/>
        <w:rPr>
          <w:rFonts w:cstheme="minorHAnsi"/>
          <w:sz w:val="24"/>
          <w:szCs w:val="24"/>
        </w:rPr>
      </w:pPr>
      <w:r w:rsidRPr="00167875">
        <w:rPr>
          <w:rFonts w:cstheme="minorHAnsi"/>
          <w:sz w:val="24"/>
          <w:szCs w:val="24"/>
          <w:u w:val="single"/>
        </w:rPr>
        <w:t>Present</w:t>
      </w:r>
      <w:r w:rsidR="00881D36" w:rsidRPr="00167875">
        <w:rPr>
          <w:rFonts w:cstheme="minorHAnsi"/>
          <w:sz w:val="24"/>
          <w:szCs w:val="24"/>
        </w:rPr>
        <w:t xml:space="preserve">: </w:t>
      </w:r>
      <w:r w:rsidR="00D906F2" w:rsidRPr="00167875">
        <w:rPr>
          <w:rFonts w:cstheme="minorHAnsi"/>
          <w:sz w:val="24"/>
          <w:szCs w:val="24"/>
        </w:rPr>
        <w:t>Adrienne Fritze, Jeanette Hardison, Kathryn Duvall, Mike B</w:t>
      </w:r>
      <w:r w:rsidR="00167875">
        <w:rPr>
          <w:rFonts w:cstheme="minorHAnsi"/>
          <w:sz w:val="24"/>
          <w:szCs w:val="24"/>
        </w:rPr>
        <w:t>e</w:t>
      </w:r>
      <w:r w:rsidR="00D906F2" w:rsidRPr="00167875">
        <w:rPr>
          <w:rFonts w:cstheme="minorHAnsi"/>
          <w:sz w:val="24"/>
          <w:szCs w:val="24"/>
        </w:rPr>
        <w:t xml:space="preserve">ilstein, Ruby Moon, Sean McGuire, </w:t>
      </w:r>
      <w:r w:rsidRPr="00167875">
        <w:rPr>
          <w:rFonts w:cstheme="minorHAnsi"/>
          <w:sz w:val="24"/>
          <w:szCs w:val="24"/>
        </w:rPr>
        <w:t xml:space="preserve">Kirk Rensmeyer, </w:t>
      </w:r>
      <w:r w:rsidR="00256C96" w:rsidRPr="00167875">
        <w:rPr>
          <w:rFonts w:cstheme="minorHAnsi"/>
          <w:sz w:val="24"/>
          <w:szCs w:val="24"/>
        </w:rPr>
        <w:t xml:space="preserve">Kate Hickok-Feldman, </w:t>
      </w:r>
      <w:r w:rsidR="00167875">
        <w:rPr>
          <w:rFonts w:cstheme="minorHAnsi"/>
          <w:sz w:val="24"/>
          <w:szCs w:val="24"/>
        </w:rPr>
        <w:t>Annette Mills</w:t>
      </w:r>
    </w:p>
    <w:p w:rsidR="009C1921" w:rsidRPr="00167875" w:rsidRDefault="009C1921" w:rsidP="00167875">
      <w:pPr>
        <w:spacing w:after="0" w:line="240" w:lineRule="auto"/>
        <w:rPr>
          <w:rFonts w:cstheme="minorHAnsi"/>
          <w:sz w:val="24"/>
          <w:szCs w:val="24"/>
        </w:rPr>
      </w:pPr>
    </w:p>
    <w:p w:rsidR="009C1921" w:rsidRPr="00167875" w:rsidRDefault="00D906F2" w:rsidP="00167875">
      <w:pPr>
        <w:pStyle w:val="ListParagraph"/>
        <w:numPr>
          <w:ilvl w:val="0"/>
          <w:numId w:val="14"/>
        </w:numPr>
        <w:spacing w:after="0" w:line="240" w:lineRule="auto"/>
        <w:rPr>
          <w:rFonts w:cstheme="minorHAnsi"/>
          <w:sz w:val="24"/>
          <w:szCs w:val="24"/>
        </w:rPr>
      </w:pPr>
      <w:r w:rsidRPr="00167875">
        <w:rPr>
          <w:rFonts w:cstheme="minorHAnsi"/>
          <w:b/>
          <w:sz w:val="24"/>
          <w:szCs w:val="24"/>
        </w:rPr>
        <w:t xml:space="preserve">Check-in Question </w:t>
      </w:r>
      <w:r w:rsidRPr="00167875">
        <w:rPr>
          <w:rFonts w:cstheme="minorHAnsi"/>
          <w:sz w:val="24"/>
          <w:szCs w:val="24"/>
        </w:rPr>
        <w:t>– What’s your favorite thrift store or consignment shop in Corvallis?</w:t>
      </w:r>
    </w:p>
    <w:p w:rsidR="009C1921" w:rsidRPr="00167875" w:rsidRDefault="009C1921" w:rsidP="00167875">
      <w:pPr>
        <w:pStyle w:val="ListParagraph"/>
        <w:spacing w:after="0" w:line="240" w:lineRule="auto"/>
        <w:ind w:left="360"/>
        <w:rPr>
          <w:rFonts w:cstheme="minorHAnsi"/>
          <w:sz w:val="24"/>
          <w:szCs w:val="24"/>
        </w:rPr>
      </w:pPr>
    </w:p>
    <w:p w:rsidR="009C1921" w:rsidRPr="00167875" w:rsidRDefault="00167875" w:rsidP="00167875">
      <w:pPr>
        <w:pStyle w:val="ListParagraph"/>
        <w:numPr>
          <w:ilvl w:val="0"/>
          <w:numId w:val="14"/>
        </w:numPr>
        <w:spacing w:after="0" w:line="240" w:lineRule="auto"/>
        <w:rPr>
          <w:rFonts w:cstheme="minorHAnsi"/>
          <w:sz w:val="24"/>
          <w:szCs w:val="24"/>
        </w:rPr>
      </w:pPr>
      <w:r>
        <w:rPr>
          <w:rFonts w:cstheme="minorHAnsi"/>
          <w:b/>
          <w:sz w:val="24"/>
          <w:szCs w:val="24"/>
        </w:rPr>
        <w:t xml:space="preserve">Recap of EVAT members’ </w:t>
      </w:r>
      <w:r w:rsidR="00D906F2" w:rsidRPr="00167875">
        <w:rPr>
          <w:rFonts w:cstheme="minorHAnsi"/>
          <w:b/>
          <w:sz w:val="24"/>
          <w:szCs w:val="24"/>
        </w:rPr>
        <w:t>individual interests</w:t>
      </w:r>
      <w:r>
        <w:rPr>
          <w:rFonts w:cstheme="minorHAnsi"/>
          <w:b/>
          <w:sz w:val="24"/>
          <w:szCs w:val="24"/>
        </w:rPr>
        <w:t xml:space="preserve"> </w:t>
      </w:r>
      <w:r>
        <w:rPr>
          <w:rFonts w:cstheme="minorHAnsi"/>
          <w:sz w:val="24"/>
          <w:szCs w:val="24"/>
        </w:rPr>
        <w:t>(from February meeting)</w:t>
      </w:r>
      <w:r w:rsidR="009C1921" w:rsidRPr="00167875">
        <w:rPr>
          <w:rFonts w:cstheme="minorHAnsi"/>
          <w:b/>
          <w:sz w:val="24"/>
          <w:szCs w:val="24"/>
        </w:rPr>
        <w:t xml:space="preserve"> </w:t>
      </w:r>
    </w:p>
    <w:p w:rsidR="00167875" w:rsidRPr="00167875" w:rsidRDefault="00167875" w:rsidP="00167875">
      <w:pPr>
        <w:pStyle w:val="ListParagraph"/>
        <w:numPr>
          <w:ilvl w:val="0"/>
          <w:numId w:val="29"/>
        </w:numPr>
        <w:spacing w:after="0" w:line="240" w:lineRule="auto"/>
        <w:contextualSpacing w:val="0"/>
        <w:rPr>
          <w:sz w:val="24"/>
          <w:szCs w:val="24"/>
        </w:rPr>
      </w:pPr>
      <w:r w:rsidRPr="00167875">
        <w:rPr>
          <w:rFonts w:cstheme="minorHAnsi"/>
          <w:sz w:val="24"/>
          <w:szCs w:val="24"/>
        </w:rPr>
        <w:t>Adrienne</w:t>
      </w:r>
      <w:r w:rsidR="00D906F2" w:rsidRPr="00167875">
        <w:rPr>
          <w:rFonts w:cstheme="minorHAnsi"/>
          <w:sz w:val="24"/>
          <w:szCs w:val="24"/>
        </w:rPr>
        <w:t xml:space="preserve"> </w:t>
      </w:r>
      <w:r w:rsidRPr="00167875">
        <w:rPr>
          <w:sz w:val="24"/>
          <w:szCs w:val="24"/>
        </w:rPr>
        <w:t>– Buy Local First, creating a resource hub</w:t>
      </w:r>
    </w:p>
    <w:p w:rsidR="00167875" w:rsidRPr="00167875" w:rsidRDefault="00167875" w:rsidP="00167875">
      <w:pPr>
        <w:pStyle w:val="ListParagraph"/>
        <w:numPr>
          <w:ilvl w:val="0"/>
          <w:numId w:val="29"/>
        </w:numPr>
        <w:spacing w:after="0" w:line="240" w:lineRule="auto"/>
        <w:contextualSpacing w:val="0"/>
        <w:rPr>
          <w:sz w:val="24"/>
          <w:szCs w:val="24"/>
        </w:rPr>
      </w:pPr>
      <w:r w:rsidRPr="00167875">
        <w:rPr>
          <w:sz w:val="24"/>
          <w:szCs w:val="24"/>
        </w:rPr>
        <w:t>Annette – Buy Local First, new project(s) selected by the team</w:t>
      </w:r>
    </w:p>
    <w:p w:rsidR="00167875" w:rsidRPr="00167875" w:rsidRDefault="00167875" w:rsidP="00167875">
      <w:pPr>
        <w:pStyle w:val="ListParagraph"/>
        <w:numPr>
          <w:ilvl w:val="0"/>
          <w:numId w:val="29"/>
        </w:numPr>
        <w:spacing w:after="0" w:line="240" w:lineRule="auto"/>
        <w:contextualSpacing w:val="0"/>
        <w:rPr>
          <w:sz w:val="24"/>
          <w:szCs w:val="24"/>
        </w:rPr>
      </w:pPr>
      <w:r w:rsidRPr="00167875">
        <w:rPr>
          <w:sz w:val="24"/>
          <w:szCs w:val="24"/>
        </w:rPr>
        <w:t>Jeanette – Helping develop new projects</w:t>
      </w:r>
    </w:p>
    <w:p w:rsidR="00167875" w:rsidRPr="00167875" w:rsidRDefault="00167875" w:rsidP="00167875">
      <w:pPr>
        <w:pStyle w:val="ListParagraph"/>
        <w:numPr>
          <w:ilvl w:val="0"/>
          <w:numId w:val="29"/>
        </w:numPr>
        <w:spacing w:after="0" w:line="240" w:lineRule="auto"/>
        <w:contextualSpacing w:val="0"/>
        <w:rPr>
          <w:sz w:val="24"/>
          <w:szCs w:val="24"/>
        </w:rPr>
      </w:pPr>
      <w:r w:rsidRPr="00167875">
        <w:rPr>
          <w:sz w:val="24"/>
          <w:szCs w:val="24"/>
        </w:rPr>
        <w:t>Kate – Creating an arts hub, bringing creative thinking to new projects</w:t>
      </w:r>
    </w:p>
    <w:p w:rsidR="00167875" w:rsidRPr="00167875" w:rsidRDefault="00167875" w:rsidP="00167875">
      <w:pPr>
        <w:pStyle w:val="ListParagraph"/>
        <w:numPr>
          <w:ilvl w:val="0"/>
          <w:numId w:val="29"/>
        </w:numPr>
        <w:spacing w:after="0" w:line="240" w:lineRule="auto"/>
        <w:contextualSpacing w:val="0"/>
        <w:rPr>
          <w:sz w:val="24"/>
          <w:szCs w:val="24"/>
        </w:rPr>
      </w:pPr>
      <w:r w:rsidRPr="00167875">
        <w:rPr>
          <w:sz w:val="24"/>
          <w:szCs w:val="24"/>
        </w:rPr>
        <w:t>Kathryn – Place-making, City processes/policies</w:t>
      </w:r>
    </w:p>
    <w:p w:rsidR="00167875" w:rsidRPr="00167875" w:rsidRDefault="00167875" w:rsidP="00167875">
      <w:pPr>
        <w:pStyle w:val="ListParagraph"/>
        <w:numPr>
          <w:ilvl w:val="0"/>
          <w:numId w:val="29"/>
        </w:numPr>
        <w:spacing w:after="0" w:line="240" w:lineRule="auto"/>
        <w:contextualSpacing w:val="0"/>
        <w:rPr>
          <w:sz w:val="24"/>
          <w:szCs w:val="24"/>
        </w:rPr>
      </w:pPr>
      <w:r w:rsidRPr="00167875">
        <w:rPr>
          <w:sz w:val="24"/>
          <w:szCs w:val="24"/>
        </w:rPr>
        <w:t>Kirk – Helping with organizing/making contacts for new projects</w:t>
      </w:r>
    </w:p>
    <w:p w:rsidR="00167875" w:rsidRPr="00167875" w:rsidRDefault="00167875" w:rsidP="00167875">
      <w:pPr>
        <w:pStyle w:val="ListParagraph"/>
        <w:numPr>
          <w:ilvl w:val="0"/>
          <w:numId w:val="29"/>
        </w:numPr>
        <w:spacing w:after="0" w:line="240" w:lineRule="auto"/>
        <w:contextualSpacing w:val="0"/>
        <w:rPr>
          <w:sz w:val="24"/>
          <w:szCs w:val="24"/>
        </w:rPr>
      </w:pPr>
      <w:r w:rsidRPr="00167875">
        <w:rPr>
          <w:sz w:val="24"/>
          <w:szCs w:val="24"/>
        </w:rPr>
        <w:t>Mike – Local currency, reuse/repair mall, local food industry, fair employer/employee relations</w:t>
      </w:r>
    </w:p>
    <w:p w:rsidR="00167875" w:rsidRPr="00167875" w:rsidRDefault="00167875" w:rsidP="00167875">
      <w:pPr>
        <w:pStyle w:val="ListParagraph"/>
        <w:numPr>
          <w:ilvl w:val="0"/>
          <w:numId w:val="29"/>
        </w:numPr>
        <w:spacing w:after="0" w:line="240" w:lineRule="auto"/>
        <w:contextualSpacing w:val="0"/>
        <w:rPr>
          <w:sz w:val="24"/>
          <w:szCs w:val="24"/>
        </w:rPr>
      </w:pPr>
      <w:r w:rsidRPr="00167875">
        <w:rPr>
          <w:sz w:val="24"/>
          <w:szCs w:val="24"/>
        </w:rPr>
        <w:t>Ruby – Collaborative events/activities</w:t>
      </w:r>
    </w:p>
    <w:p w:rsidR="00D906F2" w:rsidRPr="00167875" w:rsidRDefault="00167875" w:rsidP="00167875">
      <w:pPr>
        <w:pStyle w:val="ListParagraph"/>
        <w:numPr>
          <w:ilvl w:val="0"/>
          <w:numId w:val="29"/>
        </w:numPr>
        <w:spacing w:after="0" w:line="240" w:lineRule="auto"/>
        <w:contextualSpacing w:val="0"/>
        <w:rPr>
          <w:sz w:val="24"/>
          <w:szCs w:val="24"/>
        </w:rPr>
      </w:pPr>
      <w:r w:rsidRPr="00167875">
        <w:rPr>
          <w:sz w:val="24"/>
          <w:szCs w:val="24"/>
        </w:rPr>
        <w:t>Sean – Innovative/non-consumptive growth, a “green” economy (What does it look like?)</w:t>
      </w:r>
    </w:p>
    <w:p w:rsidR="00D03FC6" w:rsidRPr="00167875" w:rsidRDefault="00D03FC6" w:rsidP="00167875">
      <w:pPr>
        <w:pStyle w:val="ListParagraph"/>
        <w:spacing w:line="240" w:lineRule="auto"/>
        <w:rPr>
          <w:rFonts w:cstheme="minorHAnsi"/>
          <w:sz w:val="24"/>
          <w:szCs w:val="24"/>
        </w:rPr>
      </w:pPr>
    </w:p>
    <w:p w:rsidR="00D03FC6" w:rsidRPr="00167875" w:rsidRDefault="00D906F2" w:rsidP="00167875">
      <w:pPr>
        <w:pStyle w:val="ListParagraph"/>
        <w:numPr>
          <w:ilvl w:val="0"/>
          <w:numId w:val="14"/>
        </w:numPr>
        <w:tabs>
          <w:tab w:val="left" w:pos="270"/>
        </w:tabs>
        <w:spacing w:after="0" w:line="240" w:lineRule="auto"/>
        <w:rPr>
          <w:rFonts w:cstheme="minorHAnsi"/>
          <w:sz w:val="24"/>
          <w:szCs w:val="24"/>
        </w:rPr>
      </w:pPr>
      <w:r w:rsidRPr="00167875">
        <w:rPr>
          <w:rFonts w:cstheme="minorHAnsi"/>
          <w:b/>
          <w:sz w:val="24"/>
          <w:szCs w:val="24"/>
        </w:rPr>
        <w:t>Updates</w:t>
      </w:r>
      <w:r w:rsidR="00167875">
        <w:rPr>
          <w:rFonts w:cstheme="minorHAnsi"/>
          <w:sz w:val="24"/>
          <w:szCs w:val="24"/>
        </w:rPr>
        <w:t xml:space="preserve"> (Action since last meeting)</w:t>
      </w:r>
    </w:p>
    <w:p w:rsidR="00F57DFC" w:rsidRPr="00167875" w:rsidRDefault="00F57DFC" w:rsidP="00167875">
      <w:pPr>
        <w:pStyle w:val="ListParagraph"/>
        <w:numPr>
          <w:ilvl w:val="0"/>
          <w:numId w:val="20"/>
        </w:numPr>
        <w:spacing w:line="240" w:lineRule="auto"/>
        <w:rPr>
          <w:sz w:val="24"/>
          <w:szCs w:val="24"/>
        </w:rPr>
      </w:pPr>
      <w:r w:rsidRPr="00167875">
        <w:rPr>
          <w:sz w:val="24"/>
          <w:szCs w:val="24"/>
        </w:rPr>
        <w:t xml:space="preserve">Arts hub, Art/Science focus – </w:t>
      </w:r>
      <w:r w:rsidRPr="00167875">
        <w:rPr>
          <w:sz w:val="24"/>
          <w:szCs w:val="24"/>
        </w:rPr>
        <w:t>Kate</w:t>
      </w:r>
      <w:r w:rsidRPr="00167875">
        <w:rPr>
          <w:sz w:val="24"/>
          <w:szCs w:val="24"/>
        </w:rPr>
        <w:t>, Adrienne, and Annette met to discuss what it would take to have Corvallis identified as “daVinci Town”. Short-term and long-term ideas that came up were a directory of local people involved in the arts</w:t>
      </w:r>
      <w:r w:rsidR="00167875">
        <w:rPr>
          <w:sz w:val="24"/>
          <w:szCs w:val="24"/>
        </w:rPr>
        <w:t xml:space="preserve"> and</w:t>
      </w:r>
      <w:r w:rsidRPr="00167875">
        <w:rPr>
          <w:sz w:val="24"/>
          <w:szCs w:val="24"/>
        </w:rPr>
        <w:t xml:space="preserve"> </w:t>
      </w:r>
      <w:r w:rsidR="00167875">
        <w:rPr>
          <w:sz w:val="24"/>
          <w:szCs w:val="24"/>
        </w:rPr>
        <w:t>a</w:t>
      </w:r>
      <w:r w:rsidRPr="00167875">
        <w:rPr>
          <w:sz w:val="24"/>
          <w:szCs w:val="24"/>
        </w:rPr>
        <w:t xml:space="preserve"> </w:t>
      </w:r>
      <w:r w:rsidRPr="00167875">
        <w:rPr>
          <w:sz w:val="24"/>
          <w:szCs w:val="24"/>
        </w:rPr>
        <w:t>STEAM</w:t>
      </w:r>
      <w:r w:rsidRPr="00167875">
        <w:rPr>
          <w:sz w:val="24"/>
          <w:szCs w:val="24"/>
        </w:rPr>
        <w:t xml:space="preserve"> Museum </w:t>
      </w:r>
      <w:r w:rsidR="00167875">
        <w:rPr>
          <w:sz w:val="24"/>
          <w:szCs w:val="24"/>
        </w:rPr>
        <w:t>(aspirational goal).</w:t>
      </w:r>
      <w:r w:rsidRPr="00167875">
        <w:rPr>
          <w:sz w:val="24"/>
          <w:szCs w:val="24"/>
        </w:rPr>
        <w:t xml:space="preserve"> </w:t>
      </w:r>
      <w:r w:rsidR="00167875">
        <w:rPr>
          <w:sz w:val="24"/>
          <w:szCs w:val="24"/>
        </w:rPr>
        <w:t>T</w:t>
      </w:r>
      <w:r w:rsidRPr="00167875">
        <w:rPr>
          <w:sz w:val="24"/>
          <w:szCs w:val="24"/>
        </w:rPr>
        <w:t>he Courthouse could become</w:t>
      </w:r>
      <w:r w:rsidRPr="00167875">
        <w:rPr>
          <w:sz w:val="24"/>
          <w:szCs w:val="24"/>
        </w:rPr>
        <w:t xml:space="preserve"> a </w:t>
      </w:r>
      <w:r w:rsidRPr="00167875">
        <w:rPr>
          <w:sz w:val="24"/>
          <w:szCs w:val="24"/>
        </w:rPr>
        <w:t>STEAM M</w:t>
      </w:r>
      <w:r w:rsidRPr="00167875">
        <w:rPr>
          <w:sz w:val="24"/>
          <w:szCs w:val="24"/>
        </w:rPr>
        <w:t>useum</w:t>
      </w:r>
      <w:r w:rsidR="00FB7538" w:rsidRPr="00167875">
        <w:rPr>
          <w:sz w:val="24"/>
          <w:szCs w:val="24"/>
        </w:rPr>
        <w:t>, similar to the Gilbert House in Salem.</w:t>
      </w:r>
      <w:r w:rsidRPr="00167875">
        <w:rPr>
          <w:sz w:val="24"/>
          <w:szCs w:val="24"/>
        </w:rPr>
        <w:t xml:space="preserve"> The </w:t>
      </w:r>
      <w:r w:rsidRPr="00167875">
        <w:rPr>
          <w:sz w:val="24"/>
          <w:szCs w:val="24"/>
        </w:rPr>
        <w:t>arts are required to communi</w:t>
      </w:r>
      <w:r w:rsidRPr="00167875">
        <w:rPr>
          <w:sz w:val="24"/>
          <w:szCs w:val="24"/>
        </w:rPr>
        <w:t>cate science; OSU celebrates that conn</w:t>
      </w:r>
      <w:r w:rsidRPr="00167875">
        <w:rPr>
          <w:sz w:val="24"/>
          <w:szCs w:val="24"/>
        </w:rPr>
        <w:t>ection</w:t>
      </w:r>
      <w:r w:rsidRPr="00167875">
        <w:rPr>
          <w:sz w:val="24"/>
          <w:szCs w:val="24"/>
        </w:rPr>
        <w:t>.</w:t>
      </w:r>
    </w:p>
    <w:p w:rsidR="00F57DFC" w:rsidRPr="00167875" w:rsidRDefault="00F57DFC" w:rsidP="00167875">
      <w:pPr>
        <w:pStyle w:val="ListParagraph"/>
        <w:numPr>
          <w:ilvl w:val="0"/>
          <w:numId w:val="20"/>
        </w:numPr>
        <w:spacing w:line="240" w:lineRule="auto"/>
        <w:rPr>
          <w:sz w:val="24"/>
          <w:szCs w:val="24"/>
        </w:rPr>
      </w:pPr>
      <w:r w:rsidRPr="00167875">
        <w:rPr>
          <w:sz w:val="24"/>
          <w:szCs w:val="24"/>
        </w:rPr>
        <w:t>Easing the process for activating public spaces (local art/food/street fairs &amp; other events) – Jerry, Kathryn, and Annette met to discuss this idea. It can be a complicated process, and creating a toolkit for individuals and organizations would be helpful.</w:t>
      </w:r>
    </w:p>
    <w:p w:rsidR="00FB7538" w:rsidRDefault="00FB7538" w:rsidP="00ED1297">
      <w:pPr>
        <w:pStyle w:val="ListParagraph"/>
        <w:numPr>
          <w:ilvl w:val="0"/>
          <w:numId w:val="20"/>
        </w:numPr>
        <w:spacing w:line="240" w:lineRule="auto"/>
        <w:rPr>
          <w:sz w:val="24"/>
          <w:szCs w:val="24"/>
        </w:rPr>
      </w:pPr>
      <w:r w:rsidRPr="00167875">
        <w:rPr>
          <w:sz w:val="24"/>
          <w:szCs w:val="24"/>
        </w:rPr>
        <w:t xml:space="preserve">Resilient Food &amp; Agriculture system – Sean has been meeting with key players in the food/ag sector; group to explore support for labor, opportunities, emergency response related to food. We need to </w:t>
      </w:r>
      <w:r w:rsidR="00F57DFC" w:rsidRPr="00167875">
        <w:rPr>
          <w:sz w:val="24"/>
          <w:szCs w:val="24"/>
        </w:rPr>
        <w:t xml:space="preserve">look into </w:t>
      </w:r>
      <w:r w:rsidRPr="00167875">
        <w:rPr>
          <w:sz w:val="24"/>
          <w:szCs w:val="24"/>
        </w:rPr>
        <w:t>the future, make our food/ag system</w:t>
      </w:r>
      <w:r w:rsidR="00F57DFC" w:rsidRPr="00167875">
        <w:rPr>
          <w:sz w:val="24"/>
          <w:szCs w:val="24"/>
        </w:rPr>
        <w:t xml:space="preserve"> more sustainable</w:t>
      </w:r>
      <w:r w:rsidRPr="00167875">
        <w:rPr>
          <w:sz w:val="24"/>
          <w:szCs w:val="24"/>
        </w:rPr>
        <w:t xml:space="preserve">. </w:t>
      </w:r>
    </w:p>
    <w:p w:rsidR="00167875" w:rsidRPr="00167875" w:rsidRDefault="00167875" w:rsidP="00167875">
      <w:pPr>
        <w:pStyle w:val="ListParagraph"/>
        <w:spacing w:line="240" w:lineRule="auto"/>
        <w:rPr>
          <w:sz w:val="24"/>
          <w:szCs w:val="24"/>
        </w:rPr>
      </w:pPr>
    </w:p>
    <w:p w:rsidR="00FB7538" w:rsidRPr="00167875" w:rsidRDefault="00FB7538" w:rsidP="00167875">
      <w:pPr>
        <w:pStyle w:val="ListParagraph"/>
        <w:numPr>
          <w:ilvl w:val="0"/>
          <w:numId w:val="14"/>
        </w:numPr>
        <w:spacing w:line="240" w:lineRule="auto"/>
        <w:rPr>
          <w:sz w:val="24"/>
          <w:szCs w:val="24"/>
        </w:rPr>
      </w:pPr>
      <w:r w:rsidRPr="00167875">
        <w:rPr>
          <w:b/>
          <w:sz w:val="24"/>
          <w:szCs w:val="24"/>
        </w:rPr>
        <w:t>Exploration (open discussion)</w:t>
      </w:r>
    </w:p>
    <w:p w:rsidR="00FB7538" w:rsidRPr="00167875" w:rsidRDefault="00FB7538" w:rsidP="00167875">
      <w:pPr>
        <w:pStyle w:val="ListParagraph"/>
        <w:numPr>
          <w:ilvl w:val="0"/>
          <w:numId w:val="23"/>
        </w:numPr>
        <w:spacing w:line="240" w:lineRule="auto"/>
        <w:rPr>
          <w:sz w:val="24"/>
          <w:szCs w:val="24"/>
        </w:rPr>
      </w:pPr>
      <w:r w:rsidRPr="00167875">
        <w:rPr>
          <w:sz w:val="24"/>
          <w:szCs w:val="24"/>
        </w:rPr>
        <w:t>Look</w:t>
      </w:r>
      <w:r w:rsidRPr="00167875">
        <w:rPr>
          <w:sz w:val="24"/>
          <w:szCs w:val="24"/>
        </w:rPr>
        <w:t xml:space="preserve"> into food forests</w:t>
      </w:r>
      <w:r w:rsidRPr="00167875">
        <w:rPr>
          <w:sz w:val="24"/>
          <w:szCs w:val="24"/>
        </w:rPr>
        <w:t xml:space="preserve"> for food resilience</w:t>
      </w:r>
      <w:r w:rsidRPr="00167875">
        <w:rPr>
          <w:sz w:val="24"/>
          <w:szCs w:val="24"/>
        </w:rPr>
        <w:t>; Parks &amp; Rec has a lot of property</w:t>
      </w:r>
      <w:r w:rsidRPr="00167875">
        <w:rPr>
          <w:sz w:val="24"/>
          <w:szCs w:val="24"/>
        </w:rPr>
        <w:t xml:space="preserve"> that could be used</w:t>
      </w:r>
      <w:r w:rsidRPr="00167875">
        <w:rPr>
          <w:sz w:val="24"/>
          <w:szCs w:val="24"/>
        </w:rPr>
        <w:t>.</w:t>
      </w:r>
    </w:p>
    <w:p w:rsidR="00F57DFC" w:rsidRPr="00167875" w:rsidRDefault="00FB7538" w:rsidP="00167875">
      <w:pPr>
        <w:pStyle w:val="ListParagraph"/>
        <w:numPr>
          <w:ilvl w:val="0"/>
          <w:numId w:val="24"/>
        </w:numPr>
        <w:spacing w:line="240" w:lineRule="auto"/>
        <w:rPr>
          <w:sz w:val="24"/>
          <w:szCs w:val="24"/>
        </w:rPr>
      </w:pPr>
      <w:r w:rsidRPr="00167875">
        <w:rPr>
          <w:sz w:val="24"/>
          <w:szCs w:val="24"/>
        </w:rPr>
        <w:t xml:space="preserve">Combine </w:t>
      </w:r>
      <w:r w:rsidR="000E6B13" w:rsidRPr="00167875">
        <w:rPr>
          <w:sz w:val="24"/>
          <w:szCs w:val="24"/>
        </w:rPr>
        <w:t xml:space="preserve">Corvallis </w:t>
      </w:r>
      <w:r w:rsidRPr="00167875">
        <w:rPr>
          <w:sz w:val="24"/>
          <w:szCs w:val="24"/>
        </w:rPr>
        <w:t xml:space="preserve">Arts Walk </w:t>
      </w:r>
      <w:r w:rsidR="000E6B13" w:rsidRPr="00167875">
        <w:rPr>
          <w:sz w:val="24"/>
          <w:szCs w:val="24"/>
        </w:rPr>
        <w:t xml:space="preserve">(CAW) </w:t>
      </w:r>
      <w:r w:rsidRPr="00167875">
        <w:rPr>
          <w:sz w:val="24"/>
          <w:szCs w:val="24"/>
        </w:rPr>
        <w:t xml:space="preserve">with Farm to Table and Buy Local </w:t>
      </w:r>
      <w:r w:rsidR="00167875">
        <w:rPr>
          <w:sz w:val="24"/>
          <w:szCs w:val="24"/>
        </w:rPr>
        <w:t xml:space="preserve">First </w:t>
      </w:r>
      <w:r w:rsidRPr="00167875">
        <w:rPr>
          <w:sz w:val="24"/>
          <w:szCs w:val="24"/>
        </w:rPr>
        <w:t>on 3</w:t>
      </w:r>
      <w:r w:rsidRPr="00167875">
        <w:rPr>
          <w:sz w:val="24"/>
          <w:szCs w:val="24"/>
          <w:vertAlign w:val="superscript"/>
        </w:rPr>
        <w:t>rd</w:t>
      </w:r>
      <w:r w:rsidRPr="00167875">
        <w:rPr>
          <w:sz w:val="24"/>
          <w:szCs w:val="24"/>
        </w:rPr>
        <w:t xml:space="preserve"> Thursday of every month. </w:t>
      </w:r>
      <w:r w:rsidR="000E6B13" w:rsidRPr="00167875">
        <w:rPr>
          <w:sz w:val="24"/>
          <w:szCs w:val="24"/>
        </w:rPr>
        <w:t>EVAT could facilitate a meeting between CAW, Food Action Team, and the Chamber’s Independent Business Committee to explore this possibility.</w:t>
      </w:r>
    </w:p>
    <w:p w:rsidR="00A27BA7" w:rsidRPr="00167875" w:rsidRDefault="000E6B13" w:rsidP="00167875">
      <w:pPr>
        <w:pStyle w:val="ListParagraph"/>
        <w:numPr>
          <w:ilvl w:val="0"/>
          <w:numId w:val="24"/>
        </w:numPr>
        <w:spacing w:line="240" w:lineRule="auto"/>
        <w:rPr>
          <w:sz w:val="24"/>
          <w:szCs w:val="24"/>
        </w:rPr>
      </w:pPr>
      <w:r w:rsidRPr="00167875">
        <w:rPr>
          <w:sz w:val="24"/>
          <w:szCs w:val="24"/>
        </w:rPr>
        <w:t xml:space="preserve">EVAT needs to do a survey </w:t>
      </w:r>
      <w:r w:rsidR="00A27BA7" w:rsidRPr="00167875">
        <w:rPr>
          <w:sz w:val="24"/>
          <w:szCs w:val="24"/>
        </w:rPr>
        <w:t xml:space="preserve">of people in the arts community, organize a convening of people who might be interested in a museum or maker space. Louise-Annette Burgess is new Exec Dir of Maxtivity and may be interested in a satellite site in Corvallis. The Coalition’s next </w:t>
      </w:r>
      <w:r w:rsidR="00A27BA7" w:rsidRPr="00167875">
        <w:rPr>
          <w:sz w:val="24"/>
          <w:szCs w:val="24"/>
        </w:rPr>
        <w:t xml:space="preserve">Town Hall needs to focus on Arts &amp; Culture; needs to be a table </w:t>
      </w:r>
      <w:r w:rsidR="00A27BA7" w:rsidRPr="00167875">
        <w:rPr>
          <w:sz w:val="24"/>
          <w:szCs w:val="24"/>
        </w:rPr>
        <w:t xml:space="preserve">discussion </w:t>
      </w:r>
      <w:r w:rsidR="00A27BA7" w:rsidRPr="00167875">
        <w:rPr>
          <w:sz w:val="24"/>
          <w:szCs w:val="24"/>
        </w:rPr>
        <w:t>topic</w:t>
      </w:r>
      <w:r w:rsidR="00A27BA7" w:rsidRPr="00167875">
        <w:rPr>
          <w:sz w:val="24"/>
          <w:szCs w:val="24"/>
        </w:rPr>
        <w:t xml:space="preserve">. </w:t>
      </w:r>
    </w:p>
    <w:p w:rsidR="00F57DFC" w:rsidRPr="00167875" w:rsidRDefault="00F57DFC" w:rsidP="00167875">
      <w:pPr>
        <w:pStyle w:val="ListParagraph"/>
        <w:numPr>
          <w:ilvl w:val="0"/>
          <w:numId w:val="24"/>
        </w:numPr>
        <w:spacing w:line="240" w:lineRule="auto"/>
        <w:rPr>
          <w:sz w:val="24"/>
          <w:szCs w:val="24"/>
        </w:rPr>
      </w:pPr>
      <w:r w:rsidRPr="00167875">
        <w:rPr>
          <w:sz w:val="24"/>
          <w:szCs w:val="24"/>
        </w:rPr>
        <w:t xml:space="preserve">Local currency (Corvallis HOURS) is morbid, </w:t>
      </w:r>
      <w:r w:rsidR="00FB7538" w:rsidRPr="00167875">
        <w:rPr>
          <w:sz w:val="24"/>
          <w:szCs w:val="24"/>
        </w:rPr>
        <w:t xml:space="preserve">their quarterly </w:t>
      </w:r>
      <w:r w:rsidRPr="00167875">
        <w:rPr>
          <w:sz w:val="24"/>
          <w:szCs w:val="24"/>
        </w:rPr>
        <w:t>trading</w:t>
      </w:r>
      <w:r w:rsidR="00FB7538" w:rsidRPr="00167875">
        <w:rPr>
          <w:sz w:val="24"/>
          <w:szCs w:val="24"/>
        </w:rPr>
        <w:t xml:space="preserve"> fairs are defunct due to COVID.</w:t>
      </w:r>
      <w:r w:rsidRPr="00167875">
        <w:rPr>
          <w:sz w:val="24"/>
          <w:szCs w:val="24"/>
        </w:rPr>
        <w:t xml:space="preserve"> </w:t>
      </w:r>
      <w:r w:rsidR="00FB7538" w:rsidRPr="00167875">
        <w:rPr>
          <w:sz w:val="24"/>
          <w:szCs w:val="24"/>
        </w:rPr>
        <w:t>W</w:t>
      </w:r>
      <w:r w:rsidRPr="00167875">
        <w:rPr>
          <w:sz w:val="24"/>
          <w:szCs w:val="24"/>
        </w:rPr>
        <w:t>e need a major player in the local economy (</w:t>
      </w:r>
      <w:r w:rsidR="007E00EF" w:rsidRPr="00167875">
        <w:rPr>
          <w:sz w:val="24"/>
          <w:szCs w:val="24"/>
        </w:rPr>
        <w:t xml:space="preserve">First Alternative </w:t>
      </w:r>
      <w:r w:rsidRPr="00167875">
        <w:rPr>
          <w:sz w:val="24"/>
          <w:szCs w:val="24"/>
        </w:rPr>
        <w:t xml:space="preserve">Co-op?) to distribute </w:t>
      </w:r>
      <w:r w:rsidRPr="00167875">
        <w:rPr>
          <w:sz w:val="24"/>
          <w:szCs w:val="24"/>
        </w:rPr>
        <w:lastRenderedPageBreak/>
        <w:t>HOURS to their employee</w:t>
      </w:r>
      <w:r w:rsidR="007E00EF" w:rsidRPr="00167875">
        <w:rPr>
          <w:sz w:val="24"/>
          <w:szCs w:val="24"/>
        </w:rPr>
        <w:t>s.</w:t>
      </w:r>
      <w:r w:rsidRPr="00167875">
        <w:rPr>
          <w:sz w:val="24"/>
          <w:szCs w:val="24"/>
        </w:rPr>
        <w:t xml:space="preserve"> Mike wrote up a proposal for this</w:t>
      </w:r>
      <w:r w:rsidR="007E00EF" w:rsidRPr="00167875">
        <w:rPr>
          <w:sz w:val="24"/>
          <w:szCs w:val="24"/>
        </w:rPr>
        <w:t>, proposed it</w:t>
      </w:r>
      <w:r w:rsidRPr="00167875">
        <w:rPr>
          <w:sz w:val="24"/>
          <w:szCs w:val="24"/>
        </w:rPr>
        <w:t xml:space="preserve"> to HOUR Exchange, but no one </w:t>
      </w:r>
      <w:r w:rsidR="007E00EF" w:rsidRPr="00167875">
        <w:rPr>
          <w:sz w:val="24"/>
          <w:szCs w:val="24"/>
        </w:rPr>
        <w:t xml:space="preserve">was </w:t>
      </w:r>
      <w:r w:rsidRPr="00167875">
        <w:rPr>
          <w:sz w:val="24"/>
          <w:szCs w:val="24"/>
        </w:rPr>
        <w:t>willing to work on it</w:t>
      </w:r>
      <w:r w:rsidR="007E00EF" w:rsidRPr="00167875">
        <w:rPr>
          <w:sz w:val="24"/>
          <w:szCs w:val="24"/>
        </w:rPr>
        <w:t>.</w:t>
      </w:r>
    </w:p>
    <w:p w:rsidR="00D03FC6" w:rsidRPr="00167875" w:rsidRDefault="00D03FC6" w:rsidP="00167875">
      <w:pPr>
        <w:pStyle w:val="ListParagraph"/>
        <w:spacing w:after="0" w:line="240" w:lineRule="auto"/>
        <w:rPr>
          <w:rFonts w:cstheme="minorHAnsi"/>
          <w:sz w:val="24"/>
          <w:szCs w:val="24"/>
        </w:rPr>
      </w:pPr>
    </w:p>
    <w:p w:rsidR="00286FB4" w:rsidRPr="00167875" w:rsidRDefault="00D906F2" w:rsidP="00167875">
      <w:pPr>
        <w:pStyle w:val="ListParagraph"/>
        <w:numPr>
          <w:ilvl w:val="0"/>
          <w:numId w:val="14"/>
        </w:numPr>
        <w:spacing w:after="0" w:line="240" w:lineRule="auto"/>
        <w:rPr>
          <w:rFonts w:cstheme="minorHAnsi"/>
          <w:sz w:val="24"/>
          <w:szCs w:val="24"/>
        </w:rPr>
      </w:pPr>
      <w:r w:rsidRPr="00167875">
        <w:rPr>
          <w:rFonts w:cstheme="minorHAnsi"/>
          <w:b/>
          <w:sz w:val="24"/>
          <w:szCs w:val="24"/>
        </w:rPr>
        <w:t>Action Commitments</w:t>
      </w:r>
      <w:r w:rsidR="007E00EF" w:rsidRPr="00167875">
        <w:rPr>
          <w:rFonts w:cstheme="minorHAnsi"/>
          <w:b/>
          <w:sz w:val="24"/>
          <w:szCs w:val="24"/>
        </w:rPr>
        <w:t xml:space="preserve"> </w:t>
      </w:r>
      <w:r w:rsidR="007E00EF" w:rsidRPr="00167875">
        <w:rPr>
          <w:rFonts w:cstheme="minorHAnsi"/>
          <w:sz w:val="24"/>
          <w:szCs w:val="24"/>
        </w:rPr>
        <w:t xml:space="preserve">– Members </w:t>
      </w:r>
      <w:r w:rsidR="00167875" w:rsidRPr="00167875">
        <w:rPr>
          <w:rFonts w:cstheme="minorHAnsi"/>
          <w:sz w:val="24"/>
          <w:szCs w:val="24"/>
        </w:rPr>
        <w:t>committed to</w:t>
      </w:r>
      <w:r w:rsidR="007E00EF" w:rsidRPr="00167875">
        <w:rPr>
          <w:rFonts w:cstheme="minorHAnsi"/>
          <w:sz w:val="24"/>
          <w:szCs w:val="24"/>
        </w:rPr>
        <w:t xml:space="preserve"> do the following between now and </w:t>
      </w:r>
      <w:r w:rsidR="00167875">
        <w:rPr>
          <w:rFonts w:cstheme="minorHAnsi"/>
          <w:sz w:val="24"/>
          <w:szCs w:val="24"/>
        </w:rPr>
        <w:t>April</w:t>
      </w:r>
      <w:bookmarkStart w:id="0" w:name="_GoBack"/>
      <w:bookmarkEnd w:id="0"/>
      <w:r w:rsidR="007E00EF" w:rsidRPr="00167875">
        <w:rPr>
          <w:rFonts w:cstheme="minorHAnsi"/>
          <w:sz w:val="24"/>
          <w:szCs w:val="24"/>
        </w:rPr>
        <w:t xml:space="preserve"> meeting:</w:t>
      </w:r>
    </w:p>
    <w:p w:rsidR="00167875" w:rsidRPr="00167875" w:rsidRDefault="00E34FE7" w:rsidP="00167875">
      <w:pPr>
        <w:pStyle w:val="BodyText"/>
        <w:numPr>
          <w:ilvl w:val="0"/>
          <w:numId w:val="26"/>
        </w:numPr>
        <w:rPr>
          <w:sz w:val="24"/>
          <w:szCs w:val="24"/>
        </w:rPr>
      </w:pPr>
      <w:r w:rsidRPr="00167875">
        <w:rPr>
          <w:sz w:val="24"/>
          <w:szCs w:val="24"/>
        </w:rPr>
        <w:t>Ruby – Ask Parks &amp; Recreation for sample permits required for events, to add to our new Public Events Toolkit.</w:t>
      </w:r>
    </w:p>
    <w:p w:rsidR="00E34FE7" w:rsidRPr="00167875" w:rsidRDefault="00E34FE7" w:rsidP="00167875">
      <w:pPr>
        <w:pStyle w:val="BodyText"/>
        <w:numPr>
          <w:ilvl w:val="0"/>
          <w:numId w:val="26"/>
        </w:numPr>
        <w:rPr>
          <w:sz w:val="24"/>
          <w:szCs w:val="24"/>
        </w:rPr>
      </w:pPr>
      <w:r w:rsidRPr="00167875">
        <w:rPr>
          <w:sz w:val="24"/>
          <w:szCs w:val="24"/>
        </w:rPr>
        <w:t>Kathryn – Reach out to people who have put on events that involved street closures, to gather information.</w:t>
      </w:r>
    </w:p>
    <w:p w:rsidR="00E34FE7" w:rsidRPr="00167875" w:rsidRDefault="00E34FE7" w:rsidP="00167875">
      <w:pPr>
        <w:pStyle w:val="BodyText"/>
        <w:numPr>
          <w:ilvl w:val="0"/>
          <w:numId w:val="26"/>
        </w:numPr>
        <w:rPr>
          <w:sz w:val="24"/>
          <w:szCs w:val="24"/>
        </w:rPr>
      </w:pPr>
      <w:r w:rsidRPr="00167875">
        <w:rPr>
          <w:sz w:val="24"/>
          <w:szCs w:val="24"/>
        </w:rPr>
        <w:t>Adrienne – Ask CAW (Corvallis Arts Walk) board about idea of bringing CAW together with Downtown restaurants and stores for combined Farm to Table and Buy Local events. Also, talk to Simon Date (Chamber) about empowering the Chamber’s Independent Business Committee to work with us on this idea.</w:t>
      </w:r>
    </w:p>
    <w:p w:rsidR="00E34FE7" w:rsidRPr="00167875" w:rsidRDefault="00E34FE7" w:rsidP="00167875">
      <w:pPr>
        <w:pStyle w:val="BodyText"/>
        <w:numPr>
          <w:ilvl w:val="0"/>
          <w:numId w:val="26"/>
        </w:numPr>
        <w:rPr>
          <w:sz w:val="24"/>
          <w:szCs w:val="24"/>
        </w:rPr>
      </w:pPr>
      <w:r w:rsidRPr="00167875">
        <w:rPr>
          <w:sz w:val="24"/>
          <w:szCs w:val="24"/>
        </w:rPr>
        <w:t>Kate – Review ideas from the Corvallis Arts Council Report.</w:t>
      </w:r>
    </w:p>
    <w:p w:rsidR="00E34FE7" w:rsidRPr="00167875" w:rsidRDefault="00E34FE7" w:rsidP="00167875">
      <w:pPr>
        <w:pStyle w:val="BodyText"/>
        <w:numPr>
          <w:ilvl w:val="0"/>
          <w:numId w:val="26"/>
        </w:numPr>
        <w:rPr>
          <w:sz w:val="24"/>
          <w:szCs w:val="24"/>
        </w:rPr>
      </w:pPr>
      <w:r w:rsidRPr="00167875">
        <w:rPr>
          <w:sz w:val="24"/>
          <w:szCs w:val="24"/>
        </w:rPr>
        <w:t>Mike – Contact current HOURS board to see how EVAT might help move local currency forward.</w:t>
      </w:r>
    </w:p>
    <w:p w:rsidR="00E34FE7" w:rsidRPr="00167875" w:rsidRDefault="00E34FE7" w:rsidP="00167875">
      <w:pPr>
        <w:pStyle w:val="BodyText"/>
        <w:numPr>
          <w:ilvl w:val="0"/>
          <w:numId w:val="26"/>
        </w:numPr>
        <w:rPr>
          <w:sz w:val="24"/>
          <w:szCs w:val="24"/>
        </w:rPr>
      </w:pPr>
      <w:r w:rsidRPr="00167875">
        <w:rPr>
          <w:sz w:val="24"/>
          <w:szCs w:val="24"/>
        </w:rPr>
        <w:t>Kirk – Send list of organizations from Michael Shuman’s book to EVAT Google group.</w:t>
      </w:r>
    </w:p>
    <w:p w:rsidR="00E34FE7" w:rsidRPr="00167875" w:rsidRDefault="00E34FE7" w:rsidP="00167875">
      <w:pPr>
        <w:pStyle w:val="BodyText"/>
        <w:numPr>
          <w:ilvl w:val="0"/>
          <w:numId w:val="26"/>
        </w:numPr>
        <w:rPr>
          <w:sz w:val="24"/>
          <w:szCs w:val="24"/>
        </w:rPr>
      </w:pPr>
      <w:r w:rsidRPr="00167875">
        <w:rPr>
          <w:sz w:val="24"/>
          <w:szCs w:val="24"/>
        </w:rPr>
        <w:t>Sean – Continue to meet with key players to explore what a resilient local food system would look like and what is needed to foster its creation.</w:t>
      </w:r>
    </w:p>
    <w:p w:rsidR="00286FB4" w:rsidRPr="00167875" w:rsidRDefault="00E34FE7" w:rsidP="00167875">
      <w:pPr>
        <w:pStyle w:val="BodyText"/>
        <w:numPr>
          <w:ilvl w:val="0"/>
          <w:numId w:val="27"/>
        </w:numPr>
        <w:rPr>
          <w:sz w:val="24"/>
          <w:szCs w:val="24"/>
        </w:rPr>
      </w:pPr>
      <w:r w:rsidRPr="00167875">
        <w:rPr>
          <w:sz w:val="24"/>
          <w:szCs w:val="24"/>
        </w:rPr>
        <w:t>Annette – Ask Aliza (Food Action Team) to send list of restaurants to Adrienne, and send Serena Kapuler’s contact info to Kathryn. Also, contact Cindee Lolik about convening a Buy Local First Committee meeting.</w:t>
      </w:r>
    </w:p>
    <w:p w:rsidR="002F306B" w:rsidRPr="00167875" w:rsidRDefault="002F306B" w:rsidP="00167875">
      <w:pPr>
        <w:pStyle w:val="ListParagraph"/>
        <w:spacing w:after="0" w:line="240" w:lineRule="auto"/>
        <w:rPr>
          <w:rFonts w:cstheme="minorHAnsi"/>
          <w:sz w:val="24"/>
          <w:szCs w:val="24"/>
        </w:rPr>
      </w:pPr>
    </w:p>
    <w:p w:rsidR="00853435" w:rsidRPr="00167875" w:rsidRDefault="00DC3C45" w:rsidP="00167875">
      <w:pPr>
        <w:pStyle w:val="ListParagraph"/>
        <w:numPr>
          <w:ilvl w:val="0"/>
          <w:numId w:val="14"/>
        </w:numPr>
        <w:spacing w:after="0" w:line="240" w:lineRule="auto"/>
        <w:rPr>
          <w:rFonts w:cstheme="minorHAnsi"/>
          <w:sz w:val="24"/>
          <w:szCs w:val="24"/>
        </w:rPr>
      </w:pPr>
      <w:r w:rsidRPr="00167875">
        <w:rPr>
          <w:rFonts w:cstheme="minorHAnsi"/>
          <w:b/>
          <w:sz w:val="24"/>
          <w:szCs w:val="24"/>
        </w:rPr>
        <w:t xml:space="preserve">Next meeting </w:t>
      </w:r>
      <w:r w:rsidR="00D906F2" w:rsidRPr="00167875">
        <w:rPr>
          <w:rFonts w:cstheme="minorHAnsi"/>
          <w:sz w:val="24"/>
          <w:szCs w:val="24"/>
        </w:rPr>
        <w:t xml:space="preserve">– Tuesday, April </w:t>
      </w:r>
      <w:r w:rsidR="002F306B" w:rsidRPr="00167875">
        <w:rPr>
          <w:rFonts w:cstheme="minorHAnsi"/>
          <w:sz w:val="24"/>
          <w:szCs w:val="24"/>
        </w:rPr>
        <w:t>12</w:t>
      </w:r>
      <w:r w:rsidRPr="00167875">
        <w:rPr>
          <w:rFonts w:cstheme="minorHAnsi"/>
          <w:sz w:val="24"/>
          <w:szCs w:val="24"/>
        </w:rPr>
        <w:t xml:space="preserve">, </w:t>
      </w:r>
      <w:r w:rsidR="002F306B" w:rsidRPr="00167875">
        <w:rPr>
          <w:rFonts w:cstheme="minorHAnsi"/>
          <w:sz w:val="24"/>
          <w:szCs w:val="24"/>
        </w:rPr>
        <w:t xml:space="preserve">2022, </w:t>
      </w:r>
      <w:r w:rsidR="00167875">
        <w:rPr>
          <w:rFonts w:cstheme="minorHAnsi"/>
          <w:sz w:val="24"/>
          <w:szCs w:val="24"/>
        </w:rPr>
        <w:t>4</w:t>
      </w:r>
      <w:r w:rsidR="00D906F2" w:rsidRPr="00167875">
        <w:rPr>
          <w:rFonts w:cstheme="minorHAnsi"/>
          <w:sz w:val="24"/>
          <w:szCs w:val="24"/>
        </w:rPr>
        <w:t>:15 pm</w:t>
      </w:r>
    </w:p>
    <w:sectPr w:rsidR="00853435" w:rsidRPr="00167875" w:rsidSect="00AE42AE">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2F" w:rsidRDefault="00C76B2F" w:rsidP="00804DFD">
      <w:pPr>
        <w:spacing w:after="0" w:line="240" w:lineRule="auto"/>
      </w:pPr>
      <w:r>
        <w:separator/>
      </w:r>
    </w:p>
  </w:endnote>
  <w:endnote w:type="continuationSeparator" w:id="0">
    <w:p w:rsidR="00C76B2F" w:rsidRDefault="00C76B2F" w:rsidP="0080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362923"/>
      <w:docPartObj>
        <w:docPartGallery w:val="Page Numbers (Bottom of Page)"/>
        <w:docPartUnique/>
      </w:docPartObj>
    </w:sdtPr>
    <w:sdtEndPr>
      <w:rPr>
        <w:noProof/>
      </w:rPr>
    </w:sdtEndPr>
    <w:sdtContent>
      <w:p w:rsidR="00D86296" w:rsidRDefault="00D86296">
        <w:pPr>
          <w:pStyle w:val="Footer"/>
          <w:jc w:val="right"/>
        </w:pPr>
        <w:r>
          <w:fldChar w:fldCharType="begin"/>
        </w:r>
        <w:r>
          <w:instrText xml:space="preserve"> PAGE   \* MERGEFORMAT </w:instrText>
        </w:r>
        <w:r>
          <w:fldChar w:fldCharType="separate"/>
        </w:r>
        <w:r w:rsidR="00C76B2F">
          <w:rPr>
            <w:noProof/>
          </w:rPr>
          <w:t>1</w:t>
        </w:r>
        <w:r>
          <w:rPr>
            <w:noProof/>
          </w:rPr>
          <w:fldChar w:fldCharType="end"/>
        </w:r>
      </w:p>
    </w:sdtContent>
  </w:sdt>
  <w:p w:rsidR="00804DFD" w:rsidRDefault="00804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2F" w:rsidRDefault="00C76B2F" w:rsidP="00804DFD">
      <w:pPr>
        <w:spacing w:after="0" w:line="240" w:lineRule="auto"/>
      </w:pPr>
      <w:r>
        <w:separator/>
      </w:r>
    </w:p>
  </w:footnote>
  <w:footnote w:type="continuationSeparator" w:id="0">
    <w:p w:rsidR="00C76B2F" w:rsidRDefault="00C76B2F" w:rsidP="00804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05B"/>
    <w:multiLevelType w:val="hybridMultilevel"/>
    <w:tmpl w:val="53E27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3697E"/>
    <w:multiLevelType w:val="hybridMultilevel"/>
    <w:tmpl w:val="8364FE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E23350"/>
    <w:multiLevelType w:val="hybridMultilevel"/>
    <w:tmpl w:val="7BC6C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565552"/>
    <w:multiLevelType w:val="hybridMultilevel"/>
    <w:tmpl w:val="E336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177CD"/>
    <w:multiLevelType w:val="hybridMultilevel"/>
    <w:tmpl w:val="7CA09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F0C76"/>
    <w:multiLevelType w:val="hybridMultilevel"/>
    <w:tmpl w:val="61DC90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8D1E73"/>
    <w:multiLevelType w:val="hybridMultilevel"/>
    <w:tmpl w:val="959032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035CA"/>
    <w:multiLevelType w:val="hybridMultilevel"/>
    <w:tmpl w:val="BAD8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7694F"/>
    <w:multiLevelType w:val="hybridMultilevel"/>
    <w:tmpl w:val="675C9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E52B2"/>
    <w:multiLevelType w:val="hybridMultilevel"/>
    <w:tmpl w:val="973A1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7E6F4E"/>
    <w:multiLevelType w:val="hybridMultilevel"/>
    <w:tmpl w:val="88DA8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397C19"/>
    <w:multiLevelType w:val="hybridMultilevel"/>
    <w:tmpl w:val="5E3EF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127570"/>
    <w:multiLevelType w:val="hybridMultilevel"/>
    <w:tmpl w:val="1786F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FF540E"/>
    <w:multiLevelType w:val="hybridMultilevel"/>
    <w:tmpl w:val="F46C69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126F75"/>
    <w:multiLevelType w:val="hybridMultilevel"/>
    <w:tmpl w:val="35B616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7945C3"/>
    <w:multiLevelType w:val="hybridMultilevel"/>
    <w:tmpl w:val="FE4412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03178"/>
    <w:multiLevelType w:val="hybridMultilevel"/>
    <w:tmpl w:val="A046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84AFA"/>
    <w:multiLevelType w:val="hybridMultilevel"/>
    <w:tmpl w:val="38649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B5475A"/>
    <w:multiLevelType w:val="hybridMultilevel"/>
    <w:tmpl w:val="1C1A8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AF52D6"/>
    <w:multiLevelType w:val="hybridMultilevel"/>
    <w:tmpl w:val="545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C08B6"/>
    <w:multiLevelType w:val="hybridMultilevel"/>
    <w:tmpl w:val="BEE04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A47FE6"/>
    <w:multiLevelType w:val="hybridMultilevel"/>
    <w:tmpl w:val="FDE01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84843"/>
    <w:multiLevelType w:val="hybridMultilevel"/>
    <w:tmpl w:val="D72892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049CE"/>
    <w:multiLevelType w:val="hybridMultilevel"/>
    <w:tmpl w:val="70D4FD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77403"/>
    <w:multiLevelType w:val="hybridMultilevel"/>
    <w:tmpl w:val="C624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343A4"/>
    <w:multiLevelType w:val="hybridMultilevel"/>
    <w:tmpl w:val="C12071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C24D6C"/>
    <w:multiLevelType w:val="hybridMultilevel"/>
    <w:tmpl w:val="D38E6C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1C438C"/>
    <w:multiLevelType w:val="hybridMultilevel"/>
    <w:tmpl w:val="8E106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20"/>
  </w:num>
  <w:num w:numId="4">
    <w:abstractNumId w:val="11"/>
  </w:num>
  <w:num w:numId="5">
    <w:abstractNumId w:val="26"/>
  </w:num>
  <w:num w:numId="6">
    <w:abstractNumId w:val="18"/>
  </w:num>
  <w:num w:numId="7">
    <w:abstractNumId w:val="5"/>
  </w:num>
  <w:num w:numId="8">
    <w:abstractNumId w:val="6"/>
  </w:num>
  <w:num w:numId="9">
    <w:abstractNumId w:val="16"/>
  </w:num>
  <w:num w:numId="10">
    <w:abstractNumId w:val="27"/>
  </w:num>
  <w:num w:numId="1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2"/>
  </w:num>
  <w:num w:numId="14">
    <w:abstractNumId w:val="14"/>
  </w:num>
  <w:num w:numId="15">
    <w:abstractNumId w:val="8"/>
  </w:num>
  <w:num w:numId="16">
    <w:abstractNumId w:val="0"/>
  </w:num>
  <w:num w:numId="17">
    <w:abstractNumId w:val="21"/>
  </w:num>
  <w:num w:numId="18">
    <w:abstractNumId w:val="24"/>
  </w:num>
  <w:num w:numId="19">
    <w:abstractNumId w:val="2"/>
  </w:num>
  <w:num w:numId="20">
    <w:abstractNumId w:val="7"/>
  </w:num>
  <w:num w:numId="21">
    <w:abstractNumId w:val="3"/>
  </w:num>
  <w:num w:numId="22">
    <w:abstractNumId w:val="4"/>
  </w:num>
  <w:num w:numId="23">
    <w:abstractNumId w:val="19"/>
  </w:num>
  <w:num w:numId="24">
    <w:abstractNumId w:val="22"/>
  </w:num>
  <w:num w:numId="25">
    <w:abstractNumId w:val="10"/>
    <w:lvlOverride w:ilvl="0"/>
    <w:lvlOverride w:ilvl="1"/>
    <w:lvlOverride w:ilvl="2"/>
    <w:lvlOverride w:ilvl="3"/>
    <w:lvlOverride w:ilvl="4"/>
    <w:lvlOverride w:ilvl="5"/>
    <w:lvlOverride w:ilvl="6"/>
    <w:lvlOverride w:ilvl="7"/>
    <w:lvlOverride w:ilvl="8"/>
  </w:num>
  <w:num w:numId="26">
    <w:abstractNumId w:val="23"/>
  </w:num>
  <w:num w:numId="27">
    <w:abstractNumId w:val="15"/>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70"/>
    <w:rsid w:val="00026CB7"/>
    <w:rsid w:val="00074703"/>
    <w:rsid w:val="00087360"/>
    <w:rsid w:val="000A5874"/>
    <w:rsid w:val="000A6C90"/>
    <w:rsid w:val="000C4E38"/>
    <w:rsid w:val="000E6B13"/>
    <w:rsid w:val="00162061"/>
    <w:rsid w:val="00166DFD"/>
    <w:rsid w:val="00167875"/>
    <w:rsid w:val="00174AAC"/>
    <w:rsid w:val="001A647D"/>
    <w:rsid w:val="001C7FDA"/>
    <w:rsid w:val="00211BCC"/>
    <w:rsid w:val="002355D0"/>
    <w:rsid w:val="00256C96"/>
    <w:rsid w:val="00286CD8"/>
    <w:rsid w:val="00286FB4"/>
    <w:rsid w:val="00296600"/>
    <w:rsid w:val="002C2104"/>
    <w:rsid w:val="002E072E"/>
    <w:rsid w:val="002F306B"/>
    <w:rsid w:val="00354646"/>
    <w:rsid w:val="003915CF"/>
    <w:rsid w:val="003B26A1"/>
    <w:rsid w:val="003B4F4E"/>
    <w:rsid w:val="003E1874"/>
    <w:rsid w:val="0040479A"/>
    <w:rsid w:val="0045529C"/>
    <w:rsid w:val="00465615"/>
    <w:rsid w:val="004C1172"/>
    <w:rsid w:val="004C6E4A"/>
    <w:rsid w:val="004E1A55"/>
    <w:rsid w:val="004F6473"/>
    <w:rsid w:val="00523D35"/>
    <w:rsid w:val="00556DCF"/>
    <w:rsid w:val="00581420"/>
    <w:rsid w:val="00590B15"/>
    <w:rsid w:val="005A1CC4"/>
    <w:rsid w:val="005B3AB0"/>
    <w:rsid w:val="005D0B40"/>
    <w:rsid w:val="005D748A"/>
    <w:rsid w:val="005D7C41"/>
    <w:rsid w:val="006323B6"/>
    <w:rsid w:val="00646907"/>
    <w:rsid w:val="00680A96"/>
    <w:rsid w:val="006A45B0"/>
    <w:rsid w:val="006C7653"/>
    <w:rsid w:val="00707BB6"/>
    <w:rsid w:val="00792F65"/>
    <w:rsid w:val="007D2256"/>
    <w:rsid w:val="007E00EF"/>
    <w:rsid w:val="00804DFD"/>
    <w:rsid w:val="00816555"/>
    <w:rsid w:val="008254F6"/>
    <w:rsid w:val="008351C8"/>
    <w:rsid w:val="00853435"/>
    <w:rsid w:val="00881D36"/>
    <w:rsid w:val="008A1115"/>
    <w:rsid w:val="008B1CE3"/>
    <w:rsid w:val="00906422"/>
    <w:rsid w:val="0092693E"/>
    <w:rsid w:val="00935039"/>
    <w:rsid w:val="00975AB1"/>
    <w:rsid w:val="009B5FA7"/>
    <w:rsid w:val="009B6C2B"/>
    <w:rsid w:val="009C1921"/>
    <w:rsid w:val="00A12B5C"/>
    <w:rsid w:val="00A16754"/>
    <w:rsid w:val="00A27BA7"/>
    <w:rsid w:val="00A44D94"/>
    <w:rsid w:val="00A466B3"/>
    <w:rsid w:val="00A8239C"/>
    <w:rsid w:val="00AC086D"/>
    <w:rsid w:val="00AD371D"/>
    <w:rsid w:val="00AE42AE"/>
    <w:rsid w:val="00B121F7"/>
    <w:rsid w:val="00B135AD"/>
    <w:rsid w:val="00B22CFF"/>
    <w:rsid w:val="00B310DA"/>
    <w:rsid w:val="00B76FBB"/>
    <w:rsid w:val="00B87481"/>
    <w:rsid w:val="00C76B2F"/>
    <w:rsid w:val="00C90955"/>
    <w:rsid w:val="00CA44A5"/>
    <w:rsid w:val="00CB7F3C"/>
    <w:rsid w:val="00CE0CA5"/>
    <w:rsid w:val="00D00C03"/>
    <w:rsid w:val="00D03FC6"/>
    <w:rsid w:val="00D13234"/>
    <w:rsid w:val="00D274BC"/>
    <w:rsid w:val="00D33EE6"/>
    <w:rsid w:val="00D52E64"/>
    <w:rsid w:val="00D86296"/>
    <w:rsid w:val="00D906F2"/>
    <w:rsid w:val="00DC3C45"/>
    <w:rsid w:val="00DD6D7D"/>
    <w:rsid w:val="00DE4460"/>
    <w:rsid w:val="00E25EAD"/>
    <w:rsid w:val="00E34FE7"/>
    <w:rsid w:val="00E64BF4"/>
    <w:rsid w:val="00E85056"/>
    <w:rsid w:val="00EA2354"/>
    <w:rsid w:val="00ED4B96"/>
    <w:rsid w:val="00ED5AA0"/>
    <w:rsid w:val="00F57DFC"/>
    <w:rsid w:val="00FA1972"/>
    <w:rsid w:val="00FA3C85"/>
    <w:rsid w:val="00FA3CE5"/>
    <w:rsid w:val="00FA4088"/>
    <w:rsid w:val="00FA5C59"/>
    <w:rsid w:val="00FB1170"/>
    <w:rsid w:val="00FB7538"/>
    <w:rsid w:val="00FD61CA"/>
    <w:rsid w:val="00FE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C3A078-7693-4114-B4B5-F9017940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CC"/>
    <w:pPr>
      <w:ind w:left="720"/>
      <w:contextualSpacing/>
    </w:pPr>
  </w:style>
  <w:style w:type="paragraph" w:styleId="Header">
    <w:name w:val="header"/>
    <w:basedOn w:val="Normal"/>
    <w:link w:val="HeaderChar"/>
    <w:uiPriority w:val="99"/>
    <w:unhideWhenUsed/>
    <w:rsid w:val="00804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FD"/>
  </w:style>
  <w:style w:type="paragraph" w:styleId="Footer">
    <w:name w:val="footer"/>
    <w:basedOn w:val="Normal"/>
    <w:link w:val="FooterChar"/>
    <w:uiPriority w:val="99"/>
    <w:unhideWhenUsed/>
    <w:rsid w:val="00804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FD"/>
  </w:style>
  <w:style w:type="paragraph" w:styleId="PlainText">
    <w:name w:val="Plain Text"/>
    <w:basedOn w:val="Normal"/>
    <w:link w:val="PlainTextChar"/>
    <w:uiPriority w:val="99"/>
    <w:unhideWhenUsed/>
    <w:rsid w:val="00B874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7481"/>
    <w:rPr>
      <w:rFonts w:ascii="Calibri" w:hAnsi="Calibri"/>
      <w:szCs w:val="21"/>
    </w:rPr>
  </w:style>
  <w:style w:type="paragraph" w:styleId="List">
    <w:name w:val="List"/>
    <w:basedOn w:val="Normal"/>
    <w:uiPriority w:val="99"/>
    <w:semiHidden/>
    <w:unhideWhenUsed/>
    <w:rsid w:val="00853435"/>
    <w:pPr>
      <w:spacing w:after="0" w:line="240" w:lineRule="auto"/>
      <w:ind w:left="360" w:hanging="360"/>
    </w:pPr>
    <w:rPr>
      <w:rFonts w:ascii="Calibri" w:hAnsi="Calibri" w:cs="Calibri"/>
    </w:rPr>
  </w:style>
  <w:style w:type="paragraph" w:styleId="BodyText">
    <w:name w:val="Body Text"/>
    <w:basedOn w:val="Normal"/>
    <w:link w:val="BodyTextChar"/>
    <w:uiPriority w:val="99"/>
    <w:unhideWhenUsed/>
    <w:rsid w:val="00E34FE7"/>
    <w:p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E34FE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3641">
      <w:bodyDiv w:val="1"/>
      <w:marLeft w:val="0"/>
      <w:marRight w:val="0"/>
      <w:marTop w:val="0"/>
      <w:marBottom w:val="0"/>
      <w:divBdr>
        <w:top w:val="none" w:sz="0" w:space="0" w:color="auto"/>
        <w:left w:val="none" w:sz="0" w:space="0" w:color="auto"/>
        <w:bottom w:val="none" w:sz="0" w:space="0" w:color="auto"/>
        <w:right w:val="none" w:sz="0" w:space="0" w:color="auto"/>
      </w:divBdr>
    </w:div>
    <w:div w:id="127666788">
      <w:bodyDiv w:val="1"/>
      <w:marLeft w:val="0"/>
      <w:marRight w:val="0"/>
      <w:marTop w:val="0"/>
      <w:marBottom w:val="0"/>
      <w:divBdr>
        <w:top w:val="none" w:sz="0" w:space="0" w:color="auto"/>
        <w:left w:val="none" w:sz="0" w:space="0" w:color="auto"/>
        <w:bottom w:val="none" w:sz="0" w:space="0" w:color="auto"/>
        <w:right w:val="none" w:sz="0" w:space="0" w:color="auto"/>
      </w:divBdr>
    </w:div>
    <w:div w:id="220092198">
      <w:bodyDiv w:val="1"/>
      <w:marLeft w:val="0"/>
      <w:marRight w:val="0"/>
      <w:marTop w:val="0"/>
      <w:marBottom w:val="0"/>
      <w:divBdr>
        <w:top w:val="none" w:sz="0" w:space="0" w:color="auto"/>
        <w:left w:val="none" w:sz="0" w:space="0" w:color="auto"/>
        <w:bottom w:val="none" w:sz="0" w:space="0" w:color="auto"/>
        <w:right w:val="none" w:sz="0" w:space="0" w:color="auto"/>
      </w:divBdr>
    </w:div>
    <w:div w:id="12479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cp:lastPrinted>2021-01-13T20:55:00Z</cp:lastPrinted>
  <dcterms:created xsi:type="dcterms:W3CDTF">2022-04-12T00:07:00Z</dcterms:created>
  <dcterms:modified xsi:type="dcterms:W3CDTF">2022-04-12T00:57:00Z</dcterms:modified>
</cp:coreProperties>
</file>