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15" w:rsidRPr="00167875" w:rsidRDefault="00465615" w:rsidP="00167875">
      <w:pPr>
        <w:spacing w:after="0" w:line="240" w:lineRule="auto"/>
        <w:jc w:val="center"/>
        <w:rPr>
          <w:b/>
          <w:sz w:val="24"/>
          <w:szCs w:val="24"/>
        </w:rPr>
      </w:pPr>
      <w:r w:rsidRPr="00167875">
        <w:rPr>
          <w:b/>
          <w:sz w:val="24"/>
          <w:szCs w:val="24"/>
        </w:rPr>
        <w:t>Corvallis Sustainability Coalition</w:t>
      </w:r>
    </w:p>
    <w:p w:rsidR="009C1921" w:rsidRPr="00167875" w:rsidRDefault="00D906F2" w:rsidP="00167875">
      <w:pPr>
        <w:spacing w:after="0" w:line="240" w:lineRule="auto"/>
        <w:jc w:val="center"/>
        <w:rPr>
          <w:b/>
          <w:sz w:val="24"/>
          <w:szCs w:val="24"/>
        </w:rPr>
      </w:pPr>
      <w:r w:rsidRPr="00167875">
        <w:rPr>
          <w:b/>
          <w:sz w:val="24"/>
          <w:szCs w:val="24"/>
        </w:rPr>
        <w:t>ECONOMIC VITALIT</w:t>
      </w:r>
      <w:r w:rsidR="00465615" w:rsidRPr="00167875">
        <w:rPr>
          <w:b/>
          <w:sz w:val="24"/>
          <w:szCs w:val="24"/>
        </w:rPr>
        <w:t>Y ACTION TEAM</w:t>
      </w:r>
      <w:r w:rsidR="00ED4B96" w:rsidRPr="00167875">
        <w:rPr>
          <w:b/>
          <w:sz w:val="24"/>
          <w:szCs w:val="24"/>
        </w:rPr>
        <w:br/>
      </w:r>
    </w:p>
    <w:p w:rsidR="00C90955" w:rsidRPr="00167875" w:rsidRDefault="00DF5443" w:rsidP="00167875">
      <w:pPr>
        <w:spacing w:after="0" w:line="240" w:lineRule="auto"/>
        <w:jc w:val="center"/>
        <w:rPr>
          <w:b/>
          <w:sz w:val="24"/>
          <w:szCs w:val="24"/>
        </w:rPr>
      </w:pPr>
      <w:r>
        <w:rPr>
          <w:b/>
          <w:sz w:val="24"/>
          <w:szCs w:val="24"/>
        </w:rPr>
        <w:t>Meeting Notes for April 12</w:t>
      </w:r>
      <w:r w:rsidR="00D906F2" w:rsidRPr="00167875">
        <w:rPr>
          <w:b/>
          <w:sz w:val="24"/>
          <w:szCs w:val="24"/>
        </w:rPr>
        <w:t>, 2022</w:t>
      </w:r>
    </w:p>
    <w:p w:rsidR="009C1921" w:rsidRPr="00167875" w:rsidRDefault="009C1921" w:rsidP="00167875">
      <w:pPr>
        <w:spacing w:after="0" w:line="240" w:lineRule="auto"/>
        <w:rPr>
          <w:rFonts w:cstheme="minorHAnsi"/>
          <w:sz w:val="24"/>
          <w:szCs w:val="24"/>
          <w:u w:val="single"/>
        </w:rPr>
      </w:pPr>
    </w:p>
    <w:p w:rsidR="009C1921" w:rsidRPr="0084204F" w:rsidRDefault="009C1921" w:rsidP="00167875">
      <w:pPr>
        <w:spacing w:after="0" w:line="240" w:lineRule="auto"/>
        <w:rPr>
          <w:rFonts w:cstheme="minorHAnsi"/>
          <w:sz w:val="24"/>
          <w:szCs w:val="24"/>
        </w:rPr>
      </w:pPr>
      <w:r w:rsidRPr="0084204F">
        <w:rPr>
          <w:rFonts w:cstheme="minorHAnsi"/>
          <w:sz w:val="24"/>
          <w:szCs w:val="24"/>
          <w:u w:val="single"/>
        </w:rPr>
        <w:t>Present</w:t>
      </w:r>
      <w:r w:rsidR="00881D36" w:rsidRPr="0084204F">
        <w:rPr>
          <w:rFonts w:cstheme="minorHAnsi"/>
          <w:sz w:val="24"/>
          <w:szCs w:val="24"/>
        </w:rPr>
        <w:t xml:space="preserve">: </w:t>
      </w:r>
      <w:r w:rsidR="00C14DD8" w:rsidRPr="0084204F">
        <w:rPr>
          <w:rFonts w:cstheme="minorHAnsi"/>
          <w:sz w:val="24"/>
          <w:szCs w:val="24"/>
        </w:rPr>
        <w:t xml:space="preserve">Jerry Sorte, </w:t>
      </w:r>
      <w:r w:rsidR="00D906F2" w:rsidRPr="0084204F">
        <w:rPr>
          <w:rFonts w:cstheme="minorHAnsi"/>
          <w:sz w:val="24"/>
          <w:szCs w:val="24"/>
        </w:rPr>
        <w:t>Mike B</w:t>
      </w:r>
      <w:r w:rsidR="00167875" w:rsidRPr="0084204F">
        <w:rPr>
          <w:rFonts w:cstheme="minorHAnsi"/>
          <w:sz w:val="24"/>
          <w:szCs w:val="24"/>
        </w:rPr>
        <w:t>e</w:t>
      </w:r>
      <w:r w:rsidR="00D906F2" w:rsidRPr="0084204F">
        <w:rPr>
          <w:rFonts w:cstheme="minorHAnsi"/>
          <w:sz w:val="24"/>
          <w:szCs w:val="24"/>
        </w:rPr>
        <w:t xml:space="preserve">ilstein, Ruby Moon, Sean McGuire, </w:t>
      </w:r>
      <w:r w:rsidRPr="0084204F">
        <w:rPr>
          <w:rFonts w:cstheme="minorHAnsi"/>
          <w:sz w:val="24"/>
          <w:szCs w:val="24"/>
        </w:rPr>
        <w:t xml:space="preserve">Kirk Rensmeyer, </w:t>
      </w:r>
      <w:r w:rsidR="00256C96" w:rsidRPr="0084204F">
        <w:rPr>
          <w:rFonts w:cstheme="minorHAnsi"/>
          <w:sz w:val="24"/>
          <w:szCs w:val="24"/>
        </w:rPr>
        <w:t xml:space="preserve">Kate Hickok-Feldman, </w:t>
      </w:r>
      <w:r w:rsidR="00167875" w:rsidRPr="0084204F">
        <w:rPr>
          <w:rFonts w:cstheme="minorHAnsi"/>
          <w:sz w:val="24"/>
          <w:szCs w:val="24"/>
        </w:rPr>
        <w:t>Annette Mills</w:t>
      </w:r>
    </w:p>
    <w:p w:rsidR="009C1921" w:rsidRPr="0084204F" w:rsidRDefault="009C1921" w:rsidP="00167875">
      <w:pPr>
        <w:spacing w:after="0" w:line="240" w:lineRule="auto"/>
        <w:rPr>
          <w:rFonts w:cstheme="minorHAnsi"/>
          <w:sz w:val="24"/>
          <w:szCs w:val="24"/>
        </w:rPr>
      </w:pPr>
    </w:p>
    <w:p w:rsidR="009C1921" w:rsidRPr="0084204F" w:rsidRDefault="00D906F2" w:rsidP="00167875">
      <w:pPr>
        <w:pStyle w:val="ListParagraph"/>
        <w:numPr>
          <w:ilvl w:val="0"/>
          <w:numId w:val="14"/>
        </w:numPr>
        <w:spacing w:after="0" w:line="240" w:lineRule="auto"/>
        <w:rPr>
          <w:rFonts w:cstheme="minorHAnsi"/>
          <w:sz w:val="24"/>
          <w:szCs w:val="24"/>
        </w:rPr>
      </w:pPr>
      <w:r w:rsidRPr="0084204F">
        <w:rPr>
          <w:rFonts w:cstheme="minorHAnsi"/>
          <w:b/>
          <w:sz w:val="24"/>
          <w:szCs w:val="24"/>
        </w:rPr>
        <w:t xml:space="preserve">Check-in Question </w:t>
      </w:r>
      <w:r w:rsidRPr="0084204F">
        <w:rPr>
          <w:rFonts w:cstheme="minorHAnsi"/>
          <w:sz w:val="24"/>
          <w:szCs w:val="24"/>
        </w:rPr>
        <w:t xml:space="preserve">– </w:t>
      </w:r>
      <w:r w:rsidR="00C14DD8" w:rsidRPr="0084204F">
        <w:rPr>
          <w:rFonts w:cstheme="minorHAnsi"/>
          <w:sz w:val="24"/>
          <w:szCs w:val="24"/>
        </w:rPr>
        <w:t>Name a local business that has implemented one or more sustainable practices. What is one of their practices you appreciate? (Most weren’t aware of which businesses would fit in this category. We need to ask Jeanette to do a presentation on Saving Green!)</w:t>
      </w:r>
    </w:p>
    <w:p w:rsidR="009C1921" w:rsidRPr="0084204F" w:rsidRDefault="009C1921" w:rsidP="00167875">
      <w:pPr>
        <w:pStyle w:val="ListParagraph"/>
        <w:spacing w:after="0" w:line="240" w:lineRule="auto"/>
        <w:ind w:left="360"/>
        <w:rPr>
          <w:rFonts w:cstheme="minorHAnsi"/>
          <w:sz w:val="24"/>
          <w:szCs w:val="24"/>
        </w:rPr>
      </w:pPr>
    </w:p>
    <w:p w:rsidR="009C1921" w:rsidRPr="0084204F" w:rsidRDefault="00C14DD8" w:rsidP="00167875">
      <w:pPr>
        <w:pStyle w:val="ListParagraph"/>
        <w:numPr>
          <w:ilvl w:val="0"/>
          <w:numId w:val="14"/>
        </w:numPr>
        <w:spacing w:after="0" w:line="240" w:lineRule="auto"/>
        <w:rPr>
          <w:rFonts w:cstheme="minorHAnsi"/>
          <w:sz w:val="24"/>
          <w:szCs w:val="24"/>
        </w:rPr>
      </w:pPr>
      <w:r w:rsidRPr="0084204F">
        <w:rPr>
          <w:rFonts w:cstheme="minorHAnsi"/>
          <w:b/>
          <w:sz w:val="24"/>
          <w:szCs w:val="24"/>
        </w:rPr>
        <w:t>Updates</w:t>
      </w:r>
      <w:r w:rsidR="00167875" w:rsidRPr="0084204F">
        <w:rPr>
          <w:rFonts w:cstheme="minorHAnsi"/>
          <w:b/>
          <w:sz w:val="24"/>
          <w:szCs w:val="24"/>
        </w:rPr>
        <w:t xml:space="preserve"> </w:t>
      </w:r>
      <w:r w:rsidRPr="0084204F">
        <w:rPr>
          <w:rFonts w:cstheme="minorHAnsi"/>
          <w:sz w:val="24"/>
          <w:szCs w:val="24"/>
        </w:rPr>
        <w:t>(What has been accomplished since March</w:t>
      </w:r>
      <w:r w:rsidR="00167875" w:rsidRPr="0084204F">
        <w:rPr>
          <w:rFonts w:cstheme="minorHAnsi"/>
          <w:sz w:val="24"/>
          <w:szCs w:val="24"/>
        </w:rPr>
        <w:t xml:space="preserve"> meeting</w:t>
      </w:r>
      <w:r w:rsidRPr="0084204F">
        <w:rPr>
          <w:rFonts w:cstheme="minorHAnsi"/>
          <w:sz w:val="24"/>
          <w:szCs w:val="24"/>
        </w:rPr>
        <w:t>?</w:t>
      </w:r>
      <w:r w:rsidR="00167875" w:rsidRPr="0084204F">
        <w:rPr>
          <w:rFonts w:cstheme="minorHAnsi"/>
          <w:sz w:val="24"/>
          <w:szCs w:val="24"/>
        </w:rPr>
        <w:t>)</w:t>
      </w:r>
      <w:r w:rsidR="009C1921" w:rsidRPr="0084204F">
        <w:rPr>
          <w:rFonts w:cstheme="minorHAnsi"/>
          <w:b/>
          <w:sz w:val="24"/>
          <w:szCs w:val="24"/>
        </w:rPr>
        <w:t xml:space="preserve"> </w:t>
      </w:r>
    </w:p>
    <w:p w:rsidR="00C14DD8" w:rsidRPr="0084204F" w:rsidRDefault="00C14DD8" w:rsidP="00C14DD8">
      <w:pPr>
        <w:pStyle w:val="ListParagraph"/>
        <w:spacing w:after="0" w:line="240" w:lineRule="auto"/>
        <w:ind w:left="360"/>
        <w:rPr>
          <w:rFonts w:cstheme="minorHAnsi"/>
          <w:sz w:val="24"/>
          <w:szCs w:val="24"/>
        </w:rPr>
      </w:pPr>
    </w:p>
    <w:p w:rsidR="00167875" w:rsidRPr="0084204F" w:rsidRDefault="00EE3929" w:rsidP="00C14DD8">
      <w:pPr>
        <w:pStyle w:val="ListParagraph"/>
        <w:spacing w:after="0" w:line="240" w:lineRule="auto"/>
        <w:ind w:left="360"/>
        <w:contextualSpacing w:val="0"/>
        <w:rPr>
          <w:rFonts w:cstheme="minorHAnsi"/>
          <w:sz w:val="24"/>
          <w:szCs w:val="24"/>
        </w:rPr>
      </w:pPr>
      <w:r w:rsidRPr="0084204F">
        <w:rPr>
          <w:rFonts w:cstheme="minorHAnsi"/>
          <w:sz w:val="24"/>
          <w:szCs w:val="24"/>
        </w:rPr>
        <w:t>Arts Hub/ Step 1: Create</w:t>
      </w:r>
      <w:r w:rsidR="00C14DD8" w:rsidRPr="0084204F">
        <w:rPr>
          <w:rFonts w:cstheme="minorHAnsi"/>
          <w:sz w:val="24"/>
          <w:szCs w:val="24"/>
        </w:rPr>
        <w:t xml:space="preserve"> an A</w:t>
      </w:r>
      <w:r w:rsidR="00167875" w:rsidRPr="0084204F">
        <w:rPr>
          <w:rFonts w:cstheme="minorHAnsi"/>
          <w:sz w:val="24"/>
          <w:szCs w:val="24"/>
        </w:rPr>
        <w:t xml:space="preserve">rts </w:t>
      </w:r>
      <w:r w:rsidR="00C14DD8" w:rsidRPr="0084204F">
        <w:rPr>
          <w:rFonts w:cstheme="minorHAnsi"/>
          <w:sz w:val="24"/>
          <w:szCs w:val="24"/>
        </w:rPr>
        <w:t>Directory</w:t>
      </w:r>
      <w:r w:rsidRPr="0084204F">
        <w:rPr>
          <w:rFonts w:cstheme="minorHAnsi"/>
          <w:sz w:val="24"/>
          <w:szCs w:val="24"/>
        </w:rPr>
        <w:t xml:space="preserve"> (Kate)</w:t>
      </w:r>
    </w:p>
    <w:p w:rsidR="00C14DD8" w:rsidRPr="0084204F" w:rsidRDefault="00C14DD8" w:rsidP="00C14DD8">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Gave example of Vancouver, BC, directory</w:t>
      </w:r>
    </w:p>
    <w:p w:rsidR="00C14DD8" w:rsidRPr="0084204F" w:rsidRDefault="00C14DD8" w:rsidP="00C14DD8">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Goal is to create an online listing of all the artists and people who serve the arts</w:t>
      </w:r>
    </w:p>
    <w:p w:rsidR="00C14DD8" w:rsidRPr="0084204F" w:rsidRDefault="00C14DD8" w:rsidP="00C14DD8">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Kate has started a list of all the categories of arts and art-related services</w:t>
      </w:r>
    </w:p>
    <w:p w:rsidR="00C14DD8" w:rsidRPr="0084204F" w:rsidRDefault="00C14DD8" w:rsidP="00C14DD8">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Looked back at the study done by the City’s Arts Commission – will send it to the group</w:t>
      </w:r>
    </w:p>
    <w:p w:rsidR="00C14DD8" w:rsidRPr="0084204F" w:rsidRDefault="00C14DD8" w:rsidP="00C14DD8">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Will convene a group to work on the directory</w:t>
      </w:r>
    </w:p>
    <w:p w:rsidR="00C14DD8" w:rsidRPr="0084204F" w:rsidRDefault="00C14DD8" w:rsidP="00C14DD8">
      <w:pPr>
        <w:pStyle w:val="ListParagraph"/>
        <w:spacing w:after="0" w:line="240" w:lineRule="auto"/>
        <w:contextualSpacing w:val="0"/>
        <w:rPr>
          <w:rFonts w:cstheme="minorHAnsi"/>
          <w:sz w:val="24"/>
          <w:szCs w:val="24"/>
        </w:rPr>
      </w:pPr>
    </w:p>
    <w:p w:rsidR="00EE3929" w:rsidRPr="0084204F" w:rsidRDefault="00EE3929" w:rsidP="00C14DD8">
      <w:pPr>
        <w:pStyle w:val="ListParagraph"/>
        <w:spacing w:after="0" w:line="240" w:lineRule="auto"/>
        <w:ind w:left="360"/>
        <w:contextualSpacing w:val="0"/>
        <w:rPr>
          <w:rFonts w:cstheme="minorHAnsi"/>
          <w:sz w:val="24"/>
          <w:szCs w:val="24"/>
        </w:rPr>
      </w:pPr>
      <w:r w:rsidRPr="0084204F">
        <w:rPr>
          <w:rFonts w:cstheme="minorHAnsi"/>
          <w:sz w:val="24"/>
          <w:szCs w:val="24"/>
        </w:rPr>
        <w:t>Place-making/Step 1: Develop a toolkit for outdoor public events</w:t>
      </w:r>
    </w:p>
    <w:p w:rsidR="00C14DD8" w:rsidRPr="0084204F" w:rsidRDefault="00C14DD8" w:rsidP="00EE3929">
      <w:pPr>
        <w:pStyle w:val="ListParagraph"/>
        <w:numPr>
          <w:ilvl w:val="0"/>
          <w:numId w:val="30"/>
        </w:numPr>
        <w:spacing w:after="0" w:line="240" w:lineRule="auto"/>
        <w:contextualSpacing w:val="0"/>
        <w:rPr>
          <w:rFonts w:cstheme="minorHAnsi"/>
          <w:sz w:val="24"/>
          <w:szCs w:val="24"/>
        </w:rPr>
      </w:pPr>
      <w:r w:rsidRPr="0084204F">
        <w:rPr>
          <w:rFonts w:cstheme="minorHAnsi"/>
          <w:sz w:val="24"/>
          <w:szCs w:val="24"/>
        </w:rPr>
        <w:t>Ruby – Gathered permits required by Parks &amp; Recreation Dept. for doing an outdoor event</w:t>
      </w:r>
      <w:r w:rsidR="00EE3929" w:rsidRPr="0084204F">
        <w:rPr>
          <w:rFonts w:cstheme="minorHAnsi"/>
          <w:sz w:val="24"/>
          <w:szCs w:val="24"/>
        </w:rPr>
        <w:t>; spoke with staff at C3 (Corvallis Community Center), who want to see more people using that facility and the adjacent park (Chintimini)</w:t>
      </w:r>
      <w:r w:rsidRPr="0084204F">
        <w:rPr>
          <w:rFonts w:cstheme="minorHAnsi"/>
          <w:sz w:val="24"/>
          <w:szCs w:val="24"/>
        </w:rPr>
        <w:t xml:space="preserve"> </w:t>
      </w:r>
    </w:p>
    <w:p w:rsidR="00EE3929" w:rsidRPr="0084204F" w:rsidRDefault="00EE3929" w:rsidP="00EE3929">
      <w:pPr>
        <w:pStyle w:val="ListParagraph"/>
        <w:numPr>
          <w:ilvl w:val="0"/>
          <w:numId w:val="30"/>
        </w:numPr>
        <w:spacing w:after="0" w:line="240" w:lineRule="auto"/>
        <w:contextualSpacing w:val="0"/>
        <w:rPr>
          <w:rFonts w:cstheme="minorHAnsi"/>
          <w:sz w:val="24"/>
          <w:szCs w:val="24"/>
        </w:rPr>
      </w:pPr>
      <w:r w:rsidRPr="0084204F">
        <w:rPr>
          <w:rFonts w:cstheme="minorHAnsi"/>
          <w:sz w:val="24"/>
          <w:szCs w:val="24"/>
        </w:rPr>
        <w:t xml:space="preserve">Jerry – Is compiling list of people who can talk about pitfalls/challenges involved with doing street events Downtown; goal is to keep people Downtown and patronizing businesses  </w:t>
      </w:r>
    </w:p>
    <w:p w:rsidR="00C14DD8" w:rsidRPr="0084204F" w:rsidRDefault="00C14DD8" w:rsidP="00C14DD8">
      <w:pPr>
        <w:pStyle w:val="ListParagraph"/>
        <w:spacing w:after="0" w:line="240" w:lineRule="auto"/>
        <w:contextualSpacing w:val="0"/>
        <w:rPr>
          <w:rFonts w:cstheme="minorHAnsi"/>
          <w:sz w:val="24"/>
          <w:szCs w:val="24"/>
        </w:rPr>
      </w:pPr>
    </w:p>
    <w:p w:rsidR="00EE3929" w:rsidRPr="0084204F" w:rsidRDefault="00EE3929" w:rsidP="00EE3929">
      <w:pPr>
        <w:pStyle w:val="ListParagraph"/>
        <w:spacing w:after="0" w:line="240" w:lineRule="auto"/>
        <w:ind w:left="360"/>
        <w:contextualSpacing w:val="0"/>
        <w:rPr>
          <w:rFonts w:cstheme="minorHAnsi"/>
          <w:sz w:val="24"/>
          <w:szCs w:val="24"/>
        </w:rPr>
      </w:pPr>
      <w:r w:rsidRPr="0084204F">
        <w:rPr>
          <w:rFonts w:cstheme="minorHAnsi"/>
          <w:sz w:val="24"/>
          <w:szCs w:val="24"/>
        </w:rPr>
        <w:t>Resilient Food &amp; Agriculture System/Step 1: Gather information/input (Sean)</w:t>
      </w:r>
    </w:p>
    <w:p w:rsidR="00EE3929" w:rsidRPr="0084204F" w:rsidRDefault="00EE3929" w:rsidP="00167875">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Had a follow-up with two more small groups to break down local ag system to see what’s working/not working</w:t>
      </w:r>
    </w:p>
    <w:p w:rsidR="00EE3929" w:rsidRPr="0084204F" w:rsidRDefault="00EE3929" w:rsidP="00167875">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Plans to go out to a larger audience to get feedback</w:t>
      </w:r>
    </w:p>
    <w:p w:rsidR="00EE3929" w:rsidRPr="0084204F" w:rsidRDefault="00EE3929" w:rsidP="00167875">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Will put together a framework that shows the components that were identified</w:t>
      </w:r>
    </w:p>
    <w:p w:rsidR="00EE3929" w:rsidRPr="0084204F" w:rsidRDefault="00EE3929" w:rsidP="00167875">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It’s been exciting to coordinate with Aliza Tuttle (Food Action Team) and Kathryn Duvall (Economic Development Office)</w:t>
      </w:r>
    </w:p>
    <w:p w:rsidR="00EE3929" w:rsidRPr="0084204F" w:rsidRDefault="00EE3929" w:rsidP="00167875">
      <w:pPr>
        <w:pStyle w:val="ListParagraph"/>
        <w:numPr>
          <w:ilvl w:val="0"/>
          <w:numId w:val="29"/>
        </w:numPr>
        <w:spacing w:after="0" w:line="240" w:lineRule="auto"/>
        <w:contextualSpacing w:val="0"/>
        <w:rPr>
          <w:rFonts w:cstheme="minorHAnsi"/>
          <w:sz w:val="24"/>
          <w:szCs w:val="24"/>
        </w:rPr>
      </w:pPr>
      <w:r w:rsidRPr="0084204F">
        <w:rPr>
          <w:rFonts w:cstheme="minorHAnsi"/>
          <w:sz w:val="24"/>
          <w:szCs w:val="24"/>
        </w:rPr>
        <w:t>Mike asked if there’s much turnover in farmers and whether there are institutional barriers to making local farms more successful. Sean: There’s currently no data.</w:t>
      </w:r>
    </w:p>
    <w:p w:rsidR="00EE3929" w:rsidRPr="0084204F" w:rsidRDefault="00EE3929" w:rsidP="00EE3929">
      <w:pPr>
        <w:pStyle w:val="ListParagraph"/>
        <w:spacing w:after="0" w:line="240" w:lineRule="auto"/>
        <w:ind w:left="360"/>
        <w:contextualSpacing w:val="0"/>
        <w:rPr>
          <w:rFonts w:cstheme="minorHAnsi"/>
          <w:sz w:val="24"/>
          <w:szCs w:val="24"/>
        </w:rPr>
      </w:pPr>
    </w:p>
    <w:p w:rsidR="00B864F2" w:rsidRPr="0084204F" w:rsidRDefault="00B864F2" w:rsidP="00EE3929">
      <w:pPr>
        <w:pStyle w:val="ListParagraph"/>
        <w:spacing w:after="0" w:line="240" w:lineRule="auto"/>
        <w:ind w:left="360"/>
        <w:contextualSpacing w:val="0"/>
        <w:rPr>
          <w:rFonts w:cstheme="minorHAnsi"/>
          <w:sz w:val="24"/>
          <w:szCs w:val="24"/>
        </w:rPr>
      </w:pPr>
      <w:r w:rsidRPr="0084204F">
        <w:rPr>
          <w:rFonts w:cstheme="minorHAnsi"/>
          <w:sz w:val="24"/>
          <w:szCs w:val="24"/>
        </w:rPr>
        <w:t>Local Currency (Mike)</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t>Met with board of HOUR Exchange; it’s a weak board with not many experienced people, although they understand the barriers/challenges of getting local businesses to use HOURS</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t>Vision for some is non-business people bartering with each other for goods and services</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t>There are no solid ideas about how to get businesses to accept/use HOURS</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t>Mike wants to see how well attended the quarterly fairs are, now that they’re being reinstituted</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t>Ruby: a lot of small businesses are already doing trades</w:t>
      </w:r>
    </w:p>
    <w:p w:rsidR="00B864F2" w:rsidRPr="0084204F" w:rsidRDefault="00B864F2" w:rsidP="00B864F2">
      <w:pPr>
        <w:pStyle w:val="ListParagraph"/>
        <w:numPr>
          <w:ilvl w:val="0"/>
          <w:numId w:val="31"/>
        </w:numPr>
        <w:spacing w:after="0" w:line="240" w:lineRule="auto"/>
        <w:contextualSpacing w:val="0"/>
        <w:rPr>
          <w:rFonts w:cstheme="minorHAnsi"/>
          <w:sz w:val="24"/>
          <w:szCs w:val="24"/>
        </w:rPr>
      </w:pPr>
      <w:r w:rsidRPr="0084204F">
        <w:rPr>
          <w:rFonts w:cstheme="minorHAnsi"/>
          <w:sz w:val="24"/>
          <w:szCs w:val="24"/>
        </w:rPr>
        <w:lastRenderedPageBreak/>
        <w:t>Mike: Inter-business trading happens at Farmers’ Market, especially restaurants (e.g., Bodhi Bakery exchanging credit for produce from Riverland Farms)</w:t>
      </w:r>
    </w:p>
    <w:p w:rsidR="00B864F2" w:rsidRPr="0084204F" w:rsidRDefault="00B864F2" w:rsidP="00B864F2">
      <w:pPr>
        <w:spacing w:after="0" w:line="240" w:lineRule="auto"/>
        <w:rPr>
          <w:rFonts w:cstheme="minorHAnsi"/>
          <w:sz w:val="24"/>
          <w:szCs w:val="24"/>
        </w:rPr>
      </w:pPr>
    </w:p>
    <w:p w:rsidR="00B864F2" w:rsidRPr="0084204F" w:rsidRDefault="00B864F2" w:rsidP="001C1BA5">
      <w:pPr>
        <w:spacing w:after="0" w:line="240" w:lineRule="auto"/>
        <w:ind w:left="360"/>
        <w:rPr>
          <w:rFonts w:cstheme="minorHAnsi"/>
          <w:sz w:val="24"/>
          <w:szCs w:val="24"/>
        </w:rPr>
      </w:pPr>
      <w:r w:rsidRPr="0084204F">
        <w:rPr>
          <w:rFonts w:cstheme="minorHAnsi"/>
          <w:sz w:val="24"/>
          <w:szCs w:val="24"/>
        </w:rPr>
        <w:t>Making Contacts for New Projects (Kirk)</w:t>
      </w:r>
    </w:p>
    <w:p w:rsidR="00B864F2" w:rsidRPr="0084204F" w:rsidRDefault="005943C4" w:rsidP="00B864F2">
      <w:pPr>
        <w:pStyle w:val="ListParagraph"/>
        <w:numPr>
          <w:ilvl w:val="0"/>
          <w:numId w:val="32"/>
        </w:numPr>
        <w:spacing w:after="0" w:line="240" w:lineRule="auto"/>
        <w:rPr>
          <w:rFonts w:cstheme="minorHAnsi"/>
          <w:sz w:val="24"/>
          <w:szCs w:val="24"/>
        </w:rPr>
      </w:pPr>
      <w:r w:rsidRPr="0084204F">
        <w:rPr>
          <w:rFonts w:cstheme="minorHAnsi"/>
          <w:sz w:val="24"/>
          <w:szCs w:val="24"/>
        </w:rPr>
        <w:t xml:space="preserve">Investigated </w:t>
      </w:r>
      <w:r w:rsidRPr="0084204F">
        <w:rPr>
          <w:rFonts w:cstheme="minorHAnsi"/>
          <w:sz w:val="24"/>
          <w:szCs w:val="24"/>
        </w:rPr>
        <w:t>some models of what Michael Shuman in his book</w:t>
      </w:r>
      <w:r w:rsidRPr="0084204F">
        <w:rPr>
          <w:rFonts w:cstheme="minorHAnsi"/>
          <w:sz w:val="24"/>
          <w:szCs w:val="24"/>
        </w:rPr>
        <w:t xml:space="preserve"> </w:t>
      </w:r>
      <w:r w:rsidRPr="0084204F">
        <w:rPr>
          <w:rFonts w:cstheme="minorHAnsi"/>
          <w:i/>
          <w:sz w:val="24"/>
          <w:szCs w:val="24"/>
        </w:rPr>
        <w:t>The Local Economy Solution</w:t>
      </w:r>
      <w:r w:rsidRPr="0084204F">
        <w:rPr>
          <w:rFonts w:cstheme="minorHAnsi"/>
          <w:sz w:val="24"/>
          <w:szCs w:val="24"/>
        </w:rPr>
        <w:t xml:space="preserve"> called "Pollinator Enterprises"</w:t>
      </w:r>
      <w:r w:rsidRPr="0084204F">
        <w:rPr>
          <w:rFonts w:cstheme="minorHAnsi"/>
          <w:sz w:val="24"/>
          <w:szCs w:val="24"/>
        </w:rPr>
        <w:t>; sent links to EVAT members and asked for feedback</w:t>
      </w:r>
    </w:p>
    <w:p w:rsidR="005943C4" w:rsidRPr="0084204F" w:rsidRDefault="005943C4" w:rsidP="00B864F2">
      <w:pPr>
        <w:pStyle w:val="ListParagraph"/>
        <w:numPr>
          <w:ilvl w:val="0"/>
          <w:numId w:val="32"/>
        </w:numPr>
        <w:spacing w:after="0" w:line="240" w:lineRule="auto"/>
        <w:rPr>
          <w:rFonts w:cstheme="minorHAnsi"/>
          <w:sz w:val="24"/>
          <w:szCs w:val="24"/>
        </w:rPr>
      </w:pPr>
      <w:r w:rsidRPr="0084204F">
        <w:rPr>
          <w:rFonts w:cstheme="minorHAnsi"/>
          <w:sz w:val="24"/>
          <w:szCs w:val="24"/>
        </w:rPr>
        <w:t>Kirk: Support Land emphasizes the value of “loyalty cards (customers are rewarded for patronizing businesses; e.g., “Get your 10</w:t>
      </w:r>
      <w:r w:rsidRPr="0084204F">
        <w:rPr>
          <w:rFonts w:cstheme="minorHAnsi"/>
          <w:sz w:val="24"/>
          <w:szCs w:val="24"/>
          <w:vertAlign w:val="superscript"/>
        </w:rPr>
        <w:t>th</w:t>
      </w:r>
      <w:r w:rsidRPr="0084204F">
        <w:rPr>
          <w:rFonts w:cstheme="minorHAnsi"/>
          <w:sz w:val="24"/>
          <w:szCs w:val="24"/>
        </w:rPr>
        <w:t xml:space="preserve"> purchase at a discount”)</w:t>
      </w:r>
    </w:p>
    <w:p w:rsidR="00D03FC6" w:rsidRPr="0084204F" w:rsidRDefault="00D03FC6" w:rsidP="00167875">
      <w:pPr>
        <w:pStyle w:val="ListParagraph"/>
        <w:spacing w:after="0" w:line="240" w:lineRule="auto"/>
        <w:rPr>
          <w:rFonts w:cstheme="minorHAnsi"/>
          <w:sz w:val="24"/>
          <w:szCs w:val="24"/>
        </w:rPr>
      </w:pPr>
    </w:p>
    <w:p w:rsidR="00286FB4" w:rsidRPr="0084204F" w:rsidRDefault="00D906F2" w:rsidP="00167875">
      <w:pPr>
        <w:pStyle w:val="ListParagraph"/>
        <w:numPr>
          <w:ilvl w:val="0"/>
          <w:numId w:val="14"/>
        </w:numPr>
        <w:spacing w:after="0" w:line="240" w:lineRule="auto"/>
        <w:rPr>
          <w:rFonts w:cstheme="minorHAnsi"/>
          <w:sz w:val="24"/>
          <w:szCs w:val="24"/>
        </w:rPr>
      </w:pPr>
      <w:r w:rsidRPr="0084204F">
        <w:rPr>
          <w:rFonts w:cstheme="minorHAnsi"/>
          <w:b/>
          <w:sz w:val="24"/>
          <w:szCs w:val="24"/>
        </w:rPr>
        <w:t>Action Commitments</w:t>
      </w:r>
      <w:r w:rsidR="007E00EF" w:rsidRPr="0084204F">
        <w:rPr>
          <w:rFonts w:cstheme="minorHAnsi"/>
          <w:b/>
          <w:sz w:val="24"/>
          <w:szCs w:val="24"/>
        </w:rPr>
        <w:t xml:space="preserve"> </w:t>
      </w:r>
      <w:r w:rsidR="007E00EF" w:rsidRPr="0084204F">
        <w:rPr>
          <w:rFonts w:cstheme="minorHAnsi"/>
          <w:sz w:val="24"/>
          <w:szCs w:val="24"/>
        </w:rPr>
        <w:t xml:space="preserve">– Members </w:t>
      </w:r>
      <w:r w:rsidR="00167875" w:rsidRPr="0084204F">
        <w:rPr>
          <w:rFonts w:cstheme="minorHAnsi"/>
          <w:sz w:val="24"/>
          <w:szCs w:val="24"/>
        </w:rPr>
        <w:t>committed to</w:t>
      </w:r>
      <w:r w:rsidR="007E00EF" w:rsidRPr="0084204F">
        <w:rPr>
          <w:rFonts w:cstheme="minorHAnsi"/>
          <w:sz w:val="24"/>
          <w:szCs w:val="24"/>
        </w:rPr>
        <w:t xml:space="preserve"> </w:t>
      </w:r>
      <w:r w:rsidR="005943C4" w:rsidRPr="0084204F">
        <w:rPr>
          <w:rFonts w:cstheme="minorHAnsi"/>
          <w:sz w:val="24"/>
          <w:szCs w:val="24"/>
        </w:rPr>
        <w:t>do the following prior to</w:t>
      </w:r>
      <w:r w:rsidR="007E00EF" w:rsidRPr="0084204F">
        <w:rPr>
          <w:rFonts w:cstheme="minorHAnsi"/>
          <w:sz w:val="24"/>
          <w:szCs w:val="24"/>
        </w:rPr>
        <w:t xml:space="preserve"> </w:t>
      </w:r>
      <w:r w:rsidR="005943C4" w:rsidRPr="0084204F">
        <w:rPr>
          <w:rFonts w:cstheme="minorHAnsi"/>
          <w:sz w:val="24"/>
          <w:szCs w:val="24"/>
        </w:rPr>
        <w:t>May</w:t>
      </w:r>
      <w:r w:rsidR="007E00EF" w:rsidRPr="0084204F">
        <w:rPr>
          <w:rFonts w:cstheme="minorHAnsi"/>
          <w:sz w:val="24"/>
          <w:szCs w:val="24"/>
        </w:rPr>
        <w:t xml:space="preserve"> meeting:</w:t>
      </w:r>
    </w:p>
    <w:p w:rsidR="00E34FE7" w:rsidRPr="0084204F" w:rsidRDefault="00E34FE7" w:rsidP="00167875">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 xml:space="preserve">Kate – </w:t>
      </w:r>
      <w:r w:rsidR="0084204F" w:rsidRPr="0084204F">
        <w:rPr>
          <w:rFonts w:asciiTheme="minorHAnsi" w:hAnsiTheme="minorHAnsi" w:cstheme="minorHAnsi"/>
          <w:sz w:val="24"/>
          <w:szCs w:val="24"/>
        </w:rPr>
        <w:t>Make a list of people to invite to be part of the Arts Directory project, schedule a meeting and develop an agenda</w:t>
      </w:r>
    </w:p>
    <w:p w:rsidR="0084204F" w:rsidRPr="0084204F" w:rsidRDefault="0084204F" w:rsidP="0084204F">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Ruby – Join with those working on Corvallis Arts Walk/Farm to Table/Buy Local initiative</w:t>
      </w:r>
    </w:p>
    <w:p w:rsidR="0084204F" w:rsidRPr="0084204F" w:rsidRDefault="0084204F" w:rsidP="00167875">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Jerry – Set up another meeting with Kathryn and Annette to explore next steps</w:t>
      </w:r>
    </w:p>
    <w:p w:rsidR="0084204F" w:rsidRPr="0084204F" w:rsidRDefault="0084204F" w:rsidP="0084204F">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Sean – C</w:t>
      </w:r>
      <w:r w:rsidRPr="0084204F">
        <w:rPr>
          <w:rFonts w:asciiTheme="minorHAnsi" w:hAnsiTheme="minorHAnsi" w:cstheme="minorHAnsi"/>
          <w:sz w:val="24"/>
          <w:szCs w:val="24"/>
        </w:rPr>
        <w:t xml:space="preserve">ompile ideas gathered from key players re. </w:t>
      </w:r>
      <w:r w:rsidRPr="0084204F">
        <w:rPr>
          <w:rFonts w:asciiTheme="minorHAnsi" w:hAnsiTheme="minorHAnsi" w:cstheme="minorHAnsi"/>
          <w:sz w:val="24"/>
          <w:szCs w:val="24"/>
        </w:rPr>
        <w:t>what a resilient local food system would look like and what is needed to foster its creat</w:t>
      </w:r>
      <w:r w:rsidRPr="0084204F">
        <w:rPr>
          <w:rFonts w:asciiTheme="minorHAnsi" w:hAnsiTheme="minorHAnsi" w:cstheme="minorHAnsi"/>
          <w:sz w:val="24"/>
          <w:szCs w:val="24"/>
        </w:rPr>
        <w:t>ion</w:t>
      </w:r>
    </w:p>
    <w:p w:rsidR="00E34FE7" w:rsidRPr="0084204F" w:rsidRDefault="00E34FE7" w:rsidP="00167875">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 xml:space="preserve">Mike – </w:t>
      </w:r>
      <w:r w:rsidR="0084204F" w:rsidRPr="0084204F">
        <w:rPr>
          <w:rFonts w:asciiTheme="minorHAnsi" w:hAnsiTheme="minorHAnsi" w:cstheme="minorHAnsi"/>
          <w:sz w:val="24"/>
          <w:szCs w:val="24"/>
        </w:rPr>
        <w:t>Attend HOUR Exchange Spring event</w:t>
      </w:r>
    </w:p>
    <w:p w:rsidR="00E34FE7" w:rsidRPr="0084204F" w:rsidRDefault="0084204F" w:rsidP="00167875">
      <w:pPr>
        <w:pStyle w:val="BodyText"/>
        <w:numPr>
          <w:ilvl w:val="0"/>
          <w:numId w:val="26"/>
        </w:numPr>
        <w:rPr>
          <w:rFonts w:asciiTheme="minorHAnsi" w:hAnsiTheme="minorHAnsi" w:cstheme="minorHAnsi"/>
          <w:sz w:val="24"/>
          <w:szCs w:val="24"/>
        </w:rPr>
      </w:pPr>
      <w:r w:rsidRPr="0084204F">
        <w:rPr>
          <w:rFonts w:asciiTheme="minorHAnsi" w:hAnsiTheme="minorHAnsi" w:cstheme="minorHAnsi"/>
          <w:sz w:val="24"/>
          <w:szCs w:val="24"/>
        </w:rPr>
        <w:t>Kirk – Contact Michael Shuman</w:t>
      </w:r>
    </w:p>
    <w:p w:rsidR="00286FB4" w:rsidRPr="0084204F" w:rsidRDefault="00E34FE7" w:rsidP="00167875">
      <w:pPr>
        <w:pStyle w:val="BodyText"/>
        <w:numPr>
          <w:ilvl w:val="0"/>
          <w:numId w:val="27"/>
        </w:numPr>
        <w:rPr>
          <w:rFonts w:asciiTheme="minorHAnsi" w:hAnsiTheme="minorHAnsi" w:cstheme="minorHAnsi"/>
          <w:sz w:val="24"/>
          <w:szCs w:val="24"/>
        </w:rPr>
      </w:pPr>
      <w:r w:rsidRPr="0084204F">
        <w:rPr>
          <w:rFonts w:asciiTheme="minorHAnsi" w:hAnsiTheme="minorHAnsi" w:cstheme="minorHAnsi"/>
          <w:sz w:val="24"/>
          <w:szCs w:val="24"/>
        </w:rPr>
        <w:t>Annette –</w:t>
      </w:r>
      <w:r w:rsidR="0084204F" w:rsidRPr="0084204F">
        <w:rPr>
          <w:rFonts w:asciiTheme="minorHAnsi" w:hAnsiTheme="minorHAnsi" w:cstheme="minorHAnsi"/>
          <w:sz w:val="24"/>
          <w:szCs w:val="24"/>
        </w:rPr>
        <w:t xml:space="preserve"> C</w:t>
      </w:r>
      <w:r w:rsidRPr="0084204F">
        <w:rPr>
          <w:rFonts w:asciiTheme="minorHAnsi" w:hAnsiTheme="minorHAnsi" w:cstheme="minorHAnsi"/>
          <w:sz w:val="24"/>
          <w:szCs w:val="24"/>
        </w:rPr>
        <w:t>ontact Cindee Lolik about convening a Bu</w:t>
      </w:r>
      <w:r w:rsidR="0084204F" w:rsidRPr="0084204F">
        <w:rPr>
          <w:rFonts w:asciiTheme="minorHAnsi" w:hAnsiTheme="minorHAnsi" w:cstheme="minorHAnsi"/>
          <w:sz w:val="24"/>
          <w:szCs w:val="24"/>
        </w:rPr>
        <w:t>y Local First Committee meeting</w:t>
      </w:r>
    </w:p>
    <w:p w:rsidR="002F306B" w:rsidRPr="0084204F" w:rsidRDefault="002F306B" w:rsidP="00167875">
      <w:pPr>
        <w:pStyle w:val="ListParagraph"/>
        <w:spacing w:after="0" w:line="240" w:lineRule="auto"/>
        <w:rPr>
          <w:rFonts w:cstheme="minorHAnsi"/>
          <w:sz w:val="24"/>
          <w:szCs w:val="24"/>
        </w:rPr>
      </w:pPr>
    </w:p>
    <w:p w:rsidR="00853435" w:rsidRPr="0084204F" w:rsidRDefault="00DC3C45" w:rsidP="00167875">
      <w:pPr>
        <w:pStyle w:val="ListParagraph"/>
        <w:numPr>
          <w:ilvl w:val="0"/>
          <w:numId w:val="14"/>
        </w:numPr>
        <w:spacing w:after="0" w:line="240" w:lineRule="auto"/>
        <w:rPr>
          <w:rFonts w:cstheme="minorHAnsi"/>
          <w:sz w:val="24"/>
          <w:szCs w:val="24"/>
        </w:rPr>
      </w:pPr>
      <w:r w:rsidRPr="0084204F">
        <w:rPr>
          <w:rFonts w:cstheme="minorHAnsi"/>
          <w:b/>
          <w:sz w:val="24"/>
          <w:szCs w:val="24"/>
        </w:rPr>
        <w:t xml:space="preserve">Next meeting </w:t>
      </w:r>
      <w:r w:rsidR="0084204F" w:rsidRPr="0084204F">
        <w:rPr>
          <w:rFonts w:cstheme="minorHAnsi"/>
          <w:sz w:val="24"/>
          <w:szCs w:val="24"/>
        </w:rPr>
        <w:t>– Tuesday, May 10</w:t>
      </w:r>
      <w:r w:rsidRPr="0084204F">
        <w:rPr>
          <w:rFonts w:cstheme="minorHAnsi"/>
          <w:sz w:val="24"/>
          <w:szCs w:val="24"/>
        </w:rPr>
        <w:t xml:space="preserve">, </w:t>
      </w:r>
      <w:r w:rsidR="002F306B" w:rsidRPr="0084204F">
        <w:rPr>
          <w:rFonts w:cstheme="minorHAnsi"/>
          <w:sz w:val="24"/>
          <w:szCs w:val="24"/>
        </w:rPr>
        <w:t xml:space="preserve">2022, </w:t>
      </w:r>
      <w:r w:rsidR="00167875" w:rsidRPr="0084204F">
        <w:rPr>
          <w:rFonts w:cstheme="minorHAnsi"/>
          <w:sz w:val="24"/>
          <w:szCs w:val="24"/>
        </w:rPr>
        <w:t>4</w:t>
      </w:r>
      <w:r w:rsidR="00D906F2" w:rsidRPr="0084204F">
        <w:rPr>
          <w:rFonts w:cstheme="minorHAnsi"/>
          <w:sz w:val="24"/>
          <w:szCs w:val="24"/>
        </w:rPr>
        <w:t>:15</w:t>
      </w:r>
      <w:bookmarkStart w:id="0" w:name="_GoBack"/>
      <w:bookmarkEnd w:id="0"/>
      <w:r w:rsidR="00D906F2" w:rsidRPr="0084204F">
        <w:rPr>
          <w:rFonts w:cstheme="minorHAnsi"/>
          <w:sz w:val="24"/>
          <w:szCs w:val="24"/>
        </w:rPr>
        <w:t xml:space="preserve"> pm</w:t>
      </w:r>
    </w:p>
    <w:sectPr w:rsidR="00853435" w:rsidRPr="0084204F" w:rsidSect="00AE42AE">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5B" w:rsidRDefault="00153D5B" w:rsidP="00804DFD">
      <w:pPr>
        <w:spacing w:after="0" w:line="240" w:lineRule="auto"/>
      </w:pPr>
      <w:r>
        <w:separator/>
      </w:r>
    </w:p>
  </w:endnote>
  <w:endnote w:type="continuationSeparator" w:id="0">
    <w:p w:rsidR="00153D5B" w:rsidRDefault="00153D5B" w:rsidP="0080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62923"/>
      <w:docPartObj>
        <w:docPartGallery w:val="Page Numbers (Bottom of Page)"/>
        <w:docPartUnique/>
      </w:docPartObj>
    </w:sdtPr>
    <w:sdtEndPr>
      <w:rPr>
        <w:noProof/>
      </w:rPr>
    </w:sdtEndPr>
    <w:sdtContent>
      <w:p w:rsidR="00D86296" w:rsidRDefault="00D86296">
        <w:pPr>
          <w:pStyle w:val="Footer"/>
          <w:jc w:val="right"/>
        </w:pPr>
        <w:r>
          <w:fldChar w:fldCharType="begin"/>
        </w:r>
        <w:r>
          <w:instrText xml:space="preserve"> PAGE   \* MERGEFORMAT </w:instrText>
        </w:r>
        <w:r>
          <w:fldChar w:fldCharType="separate"/>
        </w:r>
        <w:r w:rsidR="00153D5B">
          <w:rPr>
            <w:noProof/>
          </w:rPr>
          <w:t>1</w:t>
        </w:r>
        <w:r>
          <w:rPr>
            <w:noProof/>
          </w:rPr>
          <w:fldChar w:fldCharType="end"/>
        </w:r>
      </w:p>
    </w:sdtContent>
  </w:sdt>
  <w:p w:rsidR="00804DFD" w:rsidRDefault="0080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5B" w:rsidRDefault="00153D5B" w:rsidP="00804DFD">
      <w:pPr>
        <w:spacing w:after="0" w:line="240" w:lineRule="auto"/>
      </w:pPr>
      <w:r>
        <w:separator/>
      </w:r>
    </w:p>
  </w:footnote>
  <w:footnote w:type="continuationSeparator" w:id="0">
    <w:p w:rsidR="00153D5B" w:rsidRDefault="00153D5B" w:rsidP="0080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05B"/>
    <w:multiLevelType w:val="hybridMultilevel"/>
    <w:tmpl w:val="53E2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3697E"/>
    <w:multiLevelType w:val="hybridMultilevel"/>
    <w:tmpl w:val="8364F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E23350"/>
    <w:multiLevelType w:val="hybridMultilevel"/>
    <w:tmpl w:val="7BC6C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65552"/>
    <w:multiLevelType w:val="hybridMultilevel"/>
    <w:tmpl w:val="E33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77CD"/>
    <w:multiLevelType w:val="hybridMultilevel"/>
    <w:tmpl w:val="7CA09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F0C76"/>
    <w:multiLevelType w:val="hybridMultilevel"/>
    <w:tmpl w:val="61DC9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D1E73"/>
    <w:multiLevelType w:val="hybridMultilevel"/>
    <w:tmpl w:val="959032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035CA"/>
    <w:multiLevelType w:val="hybridMultilevel"/>
    <w:tmpl w:val="BAD8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50FD6"/>
    <w:multiLevelType w:val="hybridMultilevel"/>
    <w:tmpl w:val="514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694F"/>
    <w:multiLevelType w:val="hybridMultilevel"/>
    <w:tmpl w:val="675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E52B2"/>
    <w:multiLevelType w:val="hybridMultilevel"/>
    <w:tmpl w:val="973A1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03D26"/>
    <w:multiLevelType w:val="hybridMultilevel"/>
    <w:tmpl w:val="51CE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E6F4E"/>
    <w:multiLevelType w:val="hybridMultilevel"/>
    <w:tmpl w:val="88DA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C19"/>
    <w:multiLevelType w:val="hybridMultilevel"/>
    <w:tmpl w:val="5E3E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27570"/>
    <w:multiLevelType w:val="hybridMultilevel"/>
    <w:tmpl w:val="1786F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F540E"/>
    <w:multiLevelType w:val="hybridMultilevel"/>
    <w:tmpl w:val="F46C69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126F75"/>
    <w:multiLevelType w:val="hybridMultilevel"/>
    <w:tmpl w:val="35B61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945C3"/>
    <w:multiLevelType w:val="hybridMultilevel"/>
    <w:tmpl w:val="FE441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03178"/>
    <w:multiLevelType w:val="hybridMultilevel"/>
    <w:tmpl w:val="A046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84AFA"/>
    <w:multiLevelType w:val="hybridMultilevel"/>
    <w:tmpl w:val="3864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B5475A"/>
    <w:multiLevelType w:val="hybridMultilevel"/>
    <w:tmpl w:val="1C1A8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AF52D6"/>
    <w:multiLevelType w:val="hybridMultilevel"/>
    <w:tmpl w:val="545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8B6"/>
    <w:multiLevelType w:val="hybridMultilevel"/>
    <w:tmpl w:val="BEE04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A47FE6"/>
    <w:multiLevelType w:val="hybridMultilevel"/>
    <w:tmpl w:val="FDE0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84843"/>
    <w:multiLevelType w:val="hybridMultilevel"/>
    <w:tmpl w:val="D72892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049CE"/>
    <w:multiLevelType w:val="hybridMultilevel"/>
    <w:tmpl w:val="70D4FD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77403"/>
    <w:multiLevelType w:val="hybridMultilevel"/>
    <w:tmpl w:val="C62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343A4"/>
    <w:multiLevelType w:val="hybridMultilevel"/>
    <w:tmpl w:val="C12071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B07967"/>
    <w:multiLevelType w:val="hybridMultilevel"/>
    <w:tmpl w:val="5394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24D6C"/>
    <w:multiLevelType w:val="hybridMultilevel"/>
    <w:tmpl w:val="D38E6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1C438C"/>
    <w:multiLevelType w:val="hybridMultilevel"/>
    <w:tmpl w:val="8E10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22"/>
  </w:num>
  <w:num w:numId="4">
    <w:abstractNumId w:val="13"/>
  </w:num>
  <w:num w:numId="5">
    <w:abstractNumId w:val="29"/>
  </w:num>
  <w:num w:numId="6">
    <w:abstractNumId w:val="20"/>
  </w:num>
  <w:num w:numId="7">
    <w:abstractNumId w:val="5"/>
  </w:num>
  <w:num w:numId="8">
    <w:abstractNumId w:val="6"/>
  </w:num>
  <w:num w:numId="9">
    <w:abstractNumId w:val="18"/>
  </w:num>
  <w:num w:numId="10">
    <w:abstractNumId w:val="30"/>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4"/>
  </w:num>
  <w:num w:numId="14">
    <w:abstractNumId w:val="16"/>
  </w:num>
  <w:num w:numId="15">
    <w:abstractNumId w:val="9"/>
  </w:num>
  <w:num w:numId="16">
    <w:abstractNumId w:val="0"/>
  </w:num>
  <w:num w:numId="17">
    <w:abstractNumId w:val="23"/>
  </w:num>
  <w:num w:numId="18">
    <w:abstractNumId w:val="26"/>
  </w:num>
  <w:num w:numId="19">
    <w:abstractNumId w:val="2"/>
  </w:num>
  <w:num w:numId="20">
    <w:abstractNumId w:val="7"/>
  </w:num>
  <w:num w:numId="21">
    <w:abstractNumId w:val="3"/>
  </w:num>
  <w:num w:numId="22">
    <w:abstractNumId w:val="4"/>
  </w:num>
  <w:num w:numId="23">
    <w:abstractNumId w:val="21"/>
  </w:num>
  <w:num w:numId="24">
    <w:abstractNumId w:val="24"/>
  </w:num>
  <w:num w:numId="25">
    <w:abstractNumId w:val="12"/>
  </w:num>
  <w:num w:numId="26">
    <w:abstractNumId w:val="25"/>
  </w:num>
  <w:num w:numId="27">
    <w:abstractNumId w:val="17"/>
  </w:num>
  <w:num w:numId="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70"/>
    <w:rsid w:val="00026CB7"/>
    <w:rsid w:val="00074703"/>
    <w:rsid w:val="00087360"/>
    <w:rsid w:val="000A5874"/>
    <w:rsid w:val="000A6C90"/>
    <w:rsid w:val="000C4E38"/>
    <w:rsid w:val="000E6B13"/>
    <w:rsid w:val="00153D5B"/>
    <w:rsid w:val="00162061"/>
    <w:rsid w:val="00166DFD"/>
    <w:rsid w:val="00167875"/>
    <w:rsid w:val="00174AAC"/>
    <w:rsid w:val="001A647D"/>
    <w:rsid w:val="001C1BA5"/>
    <w:rsid w:val="001C7FDA"/>
    <w:rsid w:val="00211BCC"/>
    <w:rsid w:val="002355D0"/>
    <w:rsid w:val="00256C96"/>
    <w:rsid w:val="00286CD8"/>
    <w:rsid w:val="00286FB4"/>
    <w:rsid w:val="00296600"/>
    <w:rsid w:val="002C2104"/>
    <w:rsid w:val="002E072E"/>
    <w:rsid w:val="002F306B"/>
    <w:rsid w:val="00354646"/>
    <w:rsid w:val="003915CF"/>
    <w:rsid w:val="003B26A1"/>
    <w:rsid w:val="003B4F4E"/>
    <w:rsid w:val="003E1874"/>
    <w:rsid w:val="0040479A"/>
    <w:rsid w:val="0045529C"/>
    <w:rsid w:val="00465615"/>
    <w:rsid w:val="004C1172"/>
    <w:rsid w:val="004C6E4A"/>
    <w:rsid w:val="004E1A55"/>
    <w:rsid w:val="004F6473"/>
    <w:rsid w:val="00523D35"/>
    <w:rsid w:val="00556DCF"/>
    <w:rsid w:val="00581420"/>
    <w:rsid w:val="00590B15"/>
    <w:rsid w:val="005943C4"/>
    <w:rsid w:val="005A1CC4"/>
    <w:rsid w:val="005B3AB0"/>
    <w:rsid w:val="005D0B40"/>
    <w:rsid w:val="005D748A"/>
    <w:rsid w:val="005D7C41"/>
    <w:rsid w:val="006323B6"/>
    <w:rsid w:val="00646907"/>
    <w:rsid w:val="00680A96"/>
    <w:rsid w:val="006A45B0"/>
    <w:rsid w:val="006C7653"/>
    <w:rsid w:val="00707BB6"/>
    <w:rsid w:val="00792F65"/>
    <w:rsid w:val="007D2256"/>
    <w:rsid w:val="007E00EF"/>
    <w:rsid w:val="00804DFD"/>
    <w:rsid w:val="00816555"/>
    <w:rsid w:val="008254F6"/>
    <w:rsid w:val="008351C8"/>
    <w:rsid w:val="0084204F"/>
    <w:rsid w:val="00853435"/>
    <w:rsid w:val="00881D36"/>
    <w:rsid w:val="008A1115"/>
    <w:rsid w:val="008B1CE3"/>
    <w:rsid w:val="00906422"/>
    <w:rsid w:val="0092693E"/>
    <w:rsid w:val="00935039"/>
    <w:rsid w:val="00975AB1"/>
    <w:rsid w:val="009B5FA7"/>
    <w:rsid w:val="009B6C2B"/>
    <w:rsid w:val="009C1921"/>
    <w:rsid w:val="00A12B5C"/>
    <w:rsid w:val="00A16754"/>
    <w:rsid w:val="00A27BA7"/>
    <w:rsid w:val="00A44D94"/>
    <w:rsid w:val="00A466B3"/>
    <w:rsid w:val="00A8239C"/>
    <w:rsid w:val="00AC086D"/>
    <w:rsid w:val="00AD371D"/>
    <w:rsid w:val="00AE42AE"/>
    <w:rsid w:val="00B121F7"/>
    <w:rsid w:val="00B135AD"/>
    <w:rsid w:val="00B22CFF"/>
    <w:rsid w:val="00B310DA"/>
    <w:rsid w:val="00B76FBB"/>
    <w:rsid w:val="00B864F2"/>
    <w:rsid w:val="00B87481"/>
    <w:rsid w:val="00C14DD8"/>
    <w:rsid w:val="00C76B2F"/>
    <w:rsid w:val="00C90955"/>
    <w:rsid w:val="00CA44A5"/>
    <w:rsid w:val="00CB7F3C"/>
    <w:rsid w:val="00CE0CA5"/>
    <w:rsid w:val="00D00C03"/>
    <w:rsid w:val="00D03FC6"/>
    <w:rsid w:val="00D13234"/>
    <w:rsid w:val="00D274BC"/>
    <w:rsid w:val="00D33EE6"/>
    <w:rsid w:val="00D52E64"/>
    <w:rsid w:val="00D86296"/>
    <w:rsid w:val="00D906F2"/>
    <w:rsid w:val="00DA5A75"/>
    <w:rsid w:val="00DC3C45"/>
    <w:rsid w:val="00DD6D7D"/>
    <w:rsid w:val="00DE4460"/>
    <w:rsid w:val="00DF5443"/>
    <w:rsid w:val="00E25EAD"/>
    <w:rsid w:val="00E34FE7"/>
    <w:rsid w:val="00E64BF4"/>
    <w:rsid w:val="00E85056"/>
    <w:rsid w:val="00EA2354"/>
    <w:rsid w:val="00ED4B96"/>
    <w:rsid w:val="00ED5AA0"/>
    <w:rsid w:val="00EE3929"/>
    <w:rsid w:val="00F57DFC"/>
    <w:rsid w:val="00FA1972"/>
    <w:rsid w:val="00FA3C85"/>
    <w:rsid w:val="00FA3CE5"/>
    <w:rsid w:val="00FA4088"/>
    <w:rsid w:val="00FA5C59"/>
    <w:rsid w:val="00FB1170"/>
    <w:rsid w:val="00FB7538"/>
    <w:rsid w:val="00FD61CA"/>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3A078-7693-4114-B4B5-F901794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C"/>
    <w:pPr>
      <w:ind w:left="720"/>
      <w:contextualSpacing/>
    </w:pPr>
  </w:style>
  <w:style w:type="paragraph" w:styleId="Header">
    <w:name w:val="header"/>
    <w:basedOn w:val="Normal"/>
    <w:link w:val="HeaderChar"/>
    <w:uiPriority w:val="99"/>
    <w:unhideWhenUsed/>
    <w:rsid w:val="0080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D"/>
  </w:style>
  <w:style w:type="paragraph" w:styleId="Footer">
    <w:name w:val="footer"/>
    <w:basedOn w:val="Normal"/>
    <w:link w:val="FooterChar"/>
    <w:uiPriority w:val="99"/>
    <w:unhideWhenUsed/>
    <w:rsid w:val="0080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D"/>
  </w:style>
  <w:style w:type="paragraph" w:styleId="PlainText">
    <w:name w:val="Plain Text"/>
    <w:basedOn w:val="Normal"/>
    <w:link w:val="PlainTextChar"/>
    <w:uiPriority w:val="99"/>
    <w:unhideWhenUsed/>
    <w:rsid w:val="00B874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7481"/>
    <w:rPr>
      <w:rFonts w:ascii="Calibri" w:hAnsi="Calibri"/>
      <w:szCs w:val="21"/>
    </w:rPr>
  </w:style>
  <w:style w:type="paragraph" w:styleId="List">
    <w:name w:val="List"/>
    <w:basedOn w:val="Normal"/>
    <w:uiPriority w:val="99"/>
    <w:semiHidden/>
    <w:unhideWhenUsed/>
    <w:rsid w:val="00853435"/>
    <w:pPr>
      <w:spacing w:after="0" w:line="240" w:lineRule="auto"/>
      <w:ind w:left="360" w:hanging="360"/>
    </w:pPr>
    <w:rPr>
      <w:rFonts w:ascii="Calibri" w:hAnsi="Calibri" w:cs="Calibri"/>
    </w:rPr>
  </w:style>
  <w:style w:type="paragraph" w:styleId="BodyText">
    <w:name w:val="Body Text"/>
    <w:basedOn w:val="Normal"/>
    <w:link w:val="BodyTextChar"/>
    <w:uiPriority w:val="99"/>
    <w:unhideWhenUsed/>
    <w:rsid w:val="00E34FE7"/>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E34F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641">
      <w:bodyDiv w:val="1"/>
      <w:marLeft w:val="0"/>
      <w:marRight w:val="0"/>
      <w:marTop w:val="0"/>
      <w:marBottom w:val="0"/>
      <w:divBdr>
        <w:top w:val="none" w:sz="0" w:space="0" w:color="auto"/>
        <w:left w:val="none" w:sz="0" w:space="0" w:color="auto"/>
        <w:bottom w:val="none" w:sz="0" w:space="0" w:color="auto"/>
        <w:right w:val="none" w:sz="0" w:space="0" w:color="auto"/>
      </w:divBdr>
    </w:div>
    <w:div w:id="127666788">
      <w:bodyDiv w:val="1"/>
      <w:marLeft w:val="0"/>
      <w:marRight w:val="0"/>
      <w:marTop w:val="0"/>
      <w:marBottom w:val="0"/>
      <w:divBdr>
        <w:top w:val="none" w:sz="0" w:space="0" w:color="auto"/>
        <w:left w:val="none" w:sz="0" w:space="0" w:color="auto"/>
        <w:bottom w:val="none" w:sz="0" w:space="0" w:color="auto"/>
        <w:right w:val="none" w:sz="0" w:space="0" w:color="auto"/>
      </w:divBdr>
    </w:div>
    <w:div w:id="220092198">
      <w:bodyDiv w:val="1"/>
      <w:marLeft w:val="0"/>
      <w:marRight w:val="0"/>
      <w:marTop w:val="0"/>
      <w:marBottom w:val="0"/>
      <w:divBdr>
        <w:top w:val="none" w:sz="0" w:space="0" w:color="auto"/>
        <w:left w:val="none" w:sz="0" w:space="0" w:color="auto"/>
        <w:bottom w:val="none" w:sz="0" w:space="0" w:color="auto"/>
        <w:right w:val="none" w:sz="0" w:space="0" w:color="auto"/>
      </w:divBdr>
    </w:div>
    <w:div w:id="12479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2021-01-13T20:55:00Z</cp:lastPrinted>
  <dcterms:created xsi:type="dcterms:W3CDTF">2022-05-10T16:48:00Z</dcterms:created>
  <dcterms:modified xsi:type="dcterms:W3CDTF">2022-05-10T17:39:00Z</dcterms:modified>
</cp:coreProperties>
</file>