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50" w:rsidRDefault="000B1050" w:rsidP="00277CE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050" w:rsidRPr="00DF5190" w:rsidRDefault="000B1050" w:rsidP="00277CE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519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B1050" w:rsidRDefault="000B1050" w:rsidP="00277CE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1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050" w:rsidRPr="00DF5190" w:rsidRDefault="000B1050" w:rsidP="00277CE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050" w:rsidRPr="00DF5190" w:rsidRDefault="000B1050" w:rsidP="00277CE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190">
        <w:rPr>
          <w:rFonts w:ascii="Times New Roman" w:hAnsi="Times New Roman" w:cs="Times New Roman"/>
          <w:sz w:val="28"/>
          <w:szCs w:val="28"/>
        </w:rPr>
        <w:t xml:space="preserve">от </w:t>
      </w:r>
      <w:r w:rsidR="00C155B1">
        <w:rPr>
          <w:rFonts w:ascii="Times New Roman" w:hAnsi="Times New Roman" w:cs="Times New Roman"/>
          <w:sz w:val="28"/>
          <w:szCs w:val="28"/>
        </w:rPr>
        <w:t>__ _________ 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F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B1050" w:rsidRPr="00DF5190" w:rsidRDefault="000B1050" w:rsidP="00277CE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77CE3">
      <w:pPr>
        <w:pStyle w:val="a3"/>
        <w:spacing w:line="276" w:lineRule="auto"/>
        <w:textAlignment w:val="top"/>
        <w:rPr>
          <w:sz w:val="28"/>
          <w:szCs w:val="28"/>
        </w:rPr>
      </w:pPr>
    </w:p>
    <w:p w:rsidR="009859EE" w:rsidRPr="00C155B1" w:rsidRDefault="009859EE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AA75CE" w:rsidRPr="00AA75CE" w:rsidRDefault="007B1B01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AA75CE">
        <w:rPr>
          <w:b/>
          <w:sz w:val="28"/>
          <w:szCs w:val="28"/>
        </w:rPr>
        <w:t xml:space="preserve"> изменений в постановление Правительства Российской Федерации от 16 мая 2016 г. № 424</w:t>
      </w:r>
    </w:p>
    <w:p w:rsidR="00AA75CE" w:rsidRDefault="00AA75CE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AA75CE" w:rsidRDefault="00AA75CE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AA75CE" w:rsidRPr="00985FA9" w:rsidRDefault="00AA75CE" w:rsidP="00277CE3">
      <w:pPr>
        <w:pStyle w:val="a3"/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985FA9">
        <w:rPr>
          <w:spacing w:val="3"/>
          <w:sz w:val="28"/>
          <w:szCs w:val="28"/>
        </w:rPr>
        <w:t xml:space="preserve">Правительство Российской Федерации </w:t>
      </w:r>
      <w:r w:rsidRPr="00985FA9">
        <w:rPr>
          <w:b/>
          <w:bCs/>
          <w:spacing w:val="3"/>
          <w:sz w:val="28"/>
          <w:szCs w:val="28"/>
        </w:rPr>
        <w:t>постановляет</w:t>
      </w:r>
      <w:r w:rsidRPr="00985FA9">
        <w:rPr>
          <w:spacing w:val="3"/>
          <w:sz w:val="28"/>
          <w:szCs w:val="28"/>
        </w:rPr>
        <w:t>:</w:t>
      </w:r>
    </w:p>
    <w:p w:rsidR="0076585D" w:rsidRPr="0076585D" w:rsidRDefault="007B1B01" w:rsidP="00277C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76585D">
        <w:rPr>
          <w:rFonts w:ascii="Times New Roman" w:hAnsi="Times New Roman" w:cs="Times New Roman"/>
          <w:spacing w:val="3"/>
          <w:sz w:val="28"/>
          <w:szCs w:val="28"/>
        </w:rPr>
        <w:t xml:space="preserve"> У</w:t>
      </w:r>
      <w:r w:rsidR="00AA75CE" w:rsidRPr="0076585D">
        <w:rPr>
          <w:rFonts w:ascii="Times New Roman" w:hAnsi="Times New Roman" w:cs="Times New Roman"/>
          <w:spacing w:val="3"/>
          <w:sz w:val="28"/>
          <w:szCs w:val="28"/>
        </w:rPr>
        <w:t xml:space="preserve">твердить </w:t>
      </w:r>
      <w:r w:rsidR="0076585D" w:rsidRPr="0076585D">
        <w:rPr>
          <w:rFonts w:ascii="Times New Roman" w:hAnsi="Times New Roman" w:cs="Times New Roman"/>
          <w:spacing w:val="3"/>
          <w:sz w:val="28"/>
          <w:szCs w:val="28"/>
        </w:rPr>
        <w:t xml:space="preserve">прилагаемые </w:t>
      </w:r>
      <w:r w:rsidR="00AA75CE" w:rsidRPr="0076585D">
        <w:rPr>
          <w:rFonts w:ascii="Times New Roman" w:hAnsi="Times New Roman" w:cs="Times New Roman"/>
          <w:spacing w:val="3"/>
          <w:sz w:val="28"/>
          <w:szCs w:val="28"/>
        </w:rPr>
        <w:t xml:space="preserve">изменения, которые вносятся </w:t>
      </w:r>
      <w:r w:rsidR="00B03B85">
        <w:rPr>
          <w:rFonts w:ascii="Times New Roman" w:hAnsi="Times New Roman" w:cs="Times New Roman"/>
          <w:spacing w:val="3"/>
          <w:sz w:val="28"/>
          <w:szCs w:val="28"/>
        </w:rPr>
        <w:br/>
      </w:r>
      <w:r w:rsidR="00AA75CE" w:rsidRPr="0076585D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="0076585D" w:rsidRPr="0076585D">
        <w:rPr>
          <w:rFonts w:ascii="Times New Roman" w:hAnsi="Times New Roman" w:cs="Times New Roman"/>
          <w:spacing w:val="3"/>
          <w:sz w:val="28"/>
          <w:szCs w:val="28"/>
        </w:rPr>
        <w:t xml:space="preserve">постановление Правительства Российской Федерации от 16 мая 2016 г. </w:t>
      </w:r>
      <w:r w:rsidR="00B03B85">
        <w:rPr>
          <w:rFonts w:ascii="Times New Roman" w:hAnsi="Times New Roman" w:cs="Times New Roman"/>
          <w:spacing w:val="3"/>
          <w:sz w:val="28"/>
          <w:szCs w:val="28"/>
        </w:rPr>
        <w:br/>
      </w:r>
      <w:r w:rsidR="0076585D" w:rsidRPr="0076585D">
        <w:rPr>
          <w:rFonts w:ascii="Times New Roman" w:hAnsi="Times New Roman" w:cs="Times New Roman"/>
          <w:spacing w:val="3"/>
          <w:sz w:val="28"/>
          <w:szCs w:val="28"/>
        </w:rPr>
        <w:t>№ 424</w:t>
      </w:r>
      <w:r w:rsidR="0076585D" w:rsidRPr="0076585D">
        <w:rPr>
          <w:rFonts w:ascii="Times New Roman" w:hAnsi="Times New Roman" w:cs="Times New Roman"/>
          <w:sz w:val="28"/>
          <w:szCs w:val="28"/>
        </w:rPr>
        <w:t xml:space="preserve"> «</w:t>
      </w:r>
      <w:r w:rsidR="0076585D" w:rsidRP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согласования, утверждения и корректировки инвестиционных и производственных программ в области</w:t>
      </w:r>
      <w:r w:rsid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5D" w:rsidRP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</w:t>
      </w:r>
      <w:r w:rsid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5D" w:rsidRP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7DB" w:rsidRPr="006F37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2016, № 21, ст. 3020)</w:t>
      </w:r>
      <w:r w:rsidR="00765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5CE" w:rsidRDefault="00AA75CE" w:rsidP="00277CE3">
      <w:pPr>
        <w:pStyle w:val="a3"/>
        <w:spacing w:line="276" w:lineRule="auto"/>
        <w:ind w:firstLine="708"/>
        <w:jc w:val="both"/>
        <w:textAlignment w:val="top"/>
        <w:rPr>
          <w:color w:val="FF0000"/>
          <w:sz w:val="28"/>
          <w:szCs w:val="28"/>
        </w:rPr>
      </w:pPr>
    </w:p>
    <w:p w:rsidR="00AA75CE" w:rsidRDefault="00AA75CE" w:rsidP="00277CE3">
      <w:pPr>
        <w:pStyle w:val="a3"/>
        <w:spacing w:line="276" w:lineRule="auto"/>
        <w:ind w:firstLine="708"/>
        <w:jc w:val="both"/>
        <w:textAlignment w:val="top"/>
        <w:rPr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75CE" w:rsidTr="000029EB">
        <w:tc>
          <w:tcPr>
            <w:tcW w:w="4672" w:type="dxa"/>
          </w:tcPr>
          <w:p w:rsidR="00AA75CE" w:rsidRDefault="00AA75CE" w:rsidP="00277CE3">
            <w:pPr>
              <w:pStyle w:val="a3"/>
              <w:spacing w:line="276" w:lineRule="auto"/>
              <w:textAlignment w:val="top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673" w:type="dxa"/>
          </w:tcPr>
          <w:p w:rsidR="00AA75CE" w:rsidRDefault="00AA75CE" w:rsidP="00277CE3">
            <w:pPr>
              <w:pStyle w:val="a3"/>
              <w:spacing w:line="276" w:lineRule="auto"/>
              <w:jc w:val="right"/>
              <w:textAlignment w:val="top"/>
              <w:rPr>
                <w:spacing w:val="3"/>
                <w:sz w:val="28"/>
                <w:szCs w:val="28"/>
              </w:rPr>
            </w:pPr>
          </w:p>
          <w:p w:rsidR="00AA75CE" w:rsidRDefault="00AA75CE" w:rsidP="00277CE3">
            <w:pPr>
              <w:pStyle w:val="a3"/>
              <w:spacing w:line="276" w:lineRule="auto"/>
              <w:jc w:val="right"/>
              <w:textAlignment w:val="top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Д.Медведев</w:t>
            </w:r>
          </w:p>
        </w:tc>
      </w:tr>
    </w:tbl>
    <w:p w:rsidR="00B03B85" w:rsidRDefault="00B03B85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</w:p>
    <w:p w:rsidR="00F3254C" w:rsidRDefault="00F3254C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  <w:sectPr w:rsidR="00F3254C" w:rsidSect="00230E32">
          <w:head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B03B85" w:rsidRDefault="00B03B85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</w:p>
    <w:p w:rsidR="00985FA9" w:rsidRDefault="00985FA9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Утверждены </w:t>
      </w:r>
    </w:p>
    <w:p w:rsidR="00985FA9" w:rsidRDefault="00985FA9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постановлением Правительства </w:t>
      </w:r>
    </w:p>
    <w:p w:rsidR="00985FA9" w:rsidRDefault="00985FA9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Российской Федерации</w:t>
      </w:r>
    </w:p>
    <w:p w:rsidR="00985FA9" w:rsidRDefault="00985FA9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</w:p>
    <w:p w:rsidR="00985FA9" w:rsidRPr="00985FA9" w:rsidRDefault="00C155B1" w:rsidP="00277CE3">
      <w:pPr>
        <w:pStyle w:val="a3"/>
        <w:spacing w:line="276" w:lineRule="auto"/>
        <w:jc w:val="right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от «    »__________________2018</w:t>
      </w:r>
      <w:r w:rsidR="00985FA9">
        <w:rPr>
          <w:spacing w:val="3"/>
          <w:sz w:val="28"/>
          <w:szCs w:val="28"/>
        </w:rPr>
        <w:t xml:space="preserve"> г.</w:t>
      </w:r>
    </w:p>
    <w:p w:rsidR="00985FA9" w:rsidRDefault="00985FA9" w:rsidP="00277CE3">
      <w:pPr>
        <w:pStyle w:val="a3"/>
        <w:spacing w:line="276" w:lineRule="auto"/>
        <w:textAlignment w:val="top"/>
        <w:rPr>
          <w:rFonts w:ascii="NotoSans" w:hAnsi="NotoSans"/>
          <w:spacing w:val="3"/>
        </w:rPr>
      </w:pPr>
    </w:p>
    <w:p w:rsidR="00985FA9" w:rsidRDefault="00985FA9" w:rsidP="00277CE3">
      <w:pPr>
        <w:pStyle w:val="a3"/>
        <w:spacing w:line="276" w:lineRule="auto"/>
        <w:textAlignment w:val="top"/>
        <w:rPr>
          <w:rFonts w:ascii="NotoSans" w:hAnsi="NotoSans"/>
          <w:b/>
          <w:bCs/>
          <w:spacing w:val="3"/>
        </w:rPr>
      </w:pPr>
    </w:p>
    <w:p w:rsidR="000B792D" w:rsidRDefault="000B792D" w:rsidP="00277CE3">
      <w:pPr>
        <w:pStyle w:val="a3"/>
        <w:spacing w:line="276" w:lineRule="auto"/>
        <w:textAlignment w:val="top"/>
        <w:rPr>
          <w:rFonts w:ascii="NotoSans" w:hAnsi="NotoSans"/>
          <w:b/>
          <w:bCs/>
          <w:spacing w:val="3"/>
        </w:rPr>
      </w:pPr>
    </w:p>
    <w:p w:rsidR="0076585D" w:rsidRDefault="0076585D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постановление Правительства Российской Федерации от 16 мая 2016 г. № 424</w:t>
      </w:r>
    </w:p>
    <w:p w:rsidR="0076585D" w:rsidRDefault="0076585D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76585D" w:rsidRDefault="0076585D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D92D11" w:rsidRDefault="00D92D11" w:rsidP="0020524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76B7" w:rsidRPr="0076585D">
        <w:rPr>
          <w:spacing w:val="3"/>
          <w:sz w:val="28"/>
          <w:szCs w:val="28"/>
        </w:rPr>
        <w:t>постановлени</w:t>
      </w:r>
      <w:r>
        <w:rPr>
          <w:spacing w:val="3"/>
          <w:sz w:val="28"/>
          <w:szCs w:val="28"/>
        </w:rPr>
        <w:t>и</w:t>
      </w:r>
      <w:r w:rsidR="006C76B7" w:rsidRPr="0076585D">
        <w:rPr>
          <w:spacing w:val="3"/>
          <w:sz w:val="28"/>
          <w:szCs w:val="28"/>
        </w:rPr>
        <w:t xml:space="preserve"> Правительства Российской Федерации от 16 мая 2016 г.</w:t>
      </w:r>
      <w:r w:rsidR="006C76B7">
        <w:rPr>
          <w:spacing w:val="3"/>
          <w:sz w:val="28"/>
          <w:szCs w:val="28"/>
        </w:rPr>
        <w:t xml:space="preserve"> </w:t>
      </w:r>
      <w:r w:rsidR="006C76B7" w:rsidRPr="0076585D">
        <w:rPr>
          <w:spacing w:val="3"/>
          <w:sz w:val="28"/>
          <w:szCs w:val="28"/>
        </w:rPr>
        <w:t>№ 424</w:t>
      </w:r>
      <w:r w:rsidR="006C76B7" w:rsidRPr="0076585D">
        <w:rPr>
          <w:sz w:val="28"/>
          <w:szCs w:val="28"/>
        </w:rPr>
        <w:t xml:space="preserve"> «Об утверждении порядка разработки, согласования, утверждения и корректировки инвестиционных и производственных программ в области</w:t>
      </w:r>
      <w:r w:rsidR="006C76B7">
        <w:rPr>
          <w:sz w:val="28"/>
          <w:szCs w:val="28"/>
        </w:rPr>
        <w:t xml:space="preserve"> </w:t>
      </w:r>
      <w:r w:rsidR="006C76B7" w:rsidRPr="0076585D">
        <w:rPr>
          <w:sz w:val="28"/>
          <w:szCs w:val="28"/>
        </w:rPr>
        <w:t>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</w:t>
      </w:r>
      <w:r w:rsidR="006C76B7">
        <w:rPr>
          <w:sz w:val="28"/>
          <w:szCs w:val="28"/>
        </w:rPr>
        <w:t xml:space="preserve"> </w:t>
      </w:r>
      <w:r w:rsidR="006C76B7" w:rsidRPr="0076585D">
        <w:rPr>
          <w:sz w:val="28"/>
          <w:szCs w:val="28"/>
        </w:rPr>
        <w:t>твердых коммунальных отходов</w:t>
      </w:r>
      <w:r w:rsidR="006C76B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6585D" w:rsidRPr="0076585D" w:rsidRDefault="00D92D11" w:rsidP="0020524D">
      <w:pPr>
        <w:pStyle w:val="a3"/>
        <w:tabs>
          <w:tab w:val="left" w:pos="993"/>
        </w:tabs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76585D">
        <w:rPr>
          <w:sz w:val="28"/>
          <w:szCs w:val="28"/>
        </w:rPr>
        <w:t xml:space="preserve">аименование </w:t>
      </w:r>
      <w:r w:rsidR="0076585D" w:rsidRPr="0076585D">
        <w:rPr>
          <w:sz w:val="28"/>
          <w:szCs w:val="28"/>
        </w:rPr>
        <w:t>изложить в следующей редакции:</w:t>
      </w:r>
    </w:p>
    <w:p w:rsidR="0076585D" w:rsidRDefault="0076585D" w:rsidP="0020524D">
      <w:pPr>
        <w:pStyle w:val="a3"/>
        <w:tabs>
          <w:tab w:val="left" w:pos="993"/>
        </w:tabs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76585D">
        <w:rPr>
          <w:sz w:val="28"/>
          <w:szCs w:val="28"/>
        </w:rPr>
        <w:t>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C70A91" w:rsidRDefault="00D92D11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16E8">
        <w:rPr>
          <w:sz w:val="28"/>
          <w:szCs w:val="28"/>
        </w:rPr>
        <w:t xml:space="preserve">в </w:t>
      </w:r>
      <w:r w:rsidR="007B1B01">
        <w:rPr>
          <w:sz w:val="28"/>
          <w:szCs w:val="28"/>
        </w:rPr>
        <w:t>абзаце третьем</w:t>
      </w:r>
      <w:r w:rsidR="00C70A91">
        <w:rPr>
          <w:sz w:val="28"/>
          <w:szCs w:val="28"/>
        </w:rPr>
        <w:t>:</w:t>
      </w:r>
    </w:p>
    <w:p w:rsidR="007B1B01" w:rsidRDefault="007B1B01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слово «согласования,» исключить;</w:t>
      </w:r>
    </w:p>
    <w:p w:rsidR="00C70A91" w:rsidRDefault="00C70A91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дополнить словами «,</w:t>
      </w:r>
      <w:r w:rsidR="001C1399">
        <w:rPr>
          <w:sz w:val="28"/>
          <w:szCs w:val="28"/>
        </w:rPr>
        <w:t xml:space="preserve"> </w:t>
      </w:r>
      <w:r w:rsidRPr="0076585D">
        <w:rPr>
          <w:sz w:val="28"/>
          <w:szCs w:val="28"/>
        </w:rPr>
        <w:t xml:space="preserve">а также осуществления контроля за </w:t>
      </w:r>
      <w:r>
        <w:rPr>
          <w:sz w:val="28"/>
          <w:szCs w:val="28"/>
        </w:rPr>
        <w:t>их реализацией</w:t>
      </w:r>
      <w:r w:rsidR="002D755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2D755C">
        <w:rPr>
          <w:sz w:val="28"/>
          <w:szCs w:val="28"/>
        </w:rPr>
        <w:t>;</w:t>
      </w:r>
    </w:p>
    <w:p w:rsidR="002D755C" w:rsidRDefault="00C316E8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в)</w:t>
      </w:r>
      <w:r w:rsidR="007B1B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1B01">
        <w:rPr>
          <w:sz w:val="28"/>
          <w:szCs w:val="28"/>
        </w:rPr>
        <w:t xml:space="preserve"> абзаце четвертом</w:t>
      </w:r>
      <w:r w:rsidR="002D755C">
        <w:rPr>
          <w:sz w:val="28"/>
          <w:szCs w:val="28"/>
        </w:rPr>
        <w:t>:</w:t>
      </w:r>
    </w:p>
    <w:p w:rsidR="007B1B01" w:rsidRDefault="007B1B01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слово «согласования,» исключить;</w:t>
      </w:r>
    </w:p>
    <w:p w:rsidR="002D755C" w:rsidRDefault="002D755C" w:rsidP="002D755C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дополнить словами «,</w:t>
      </w:r>
      <w:r w:rsidR="001C1399">
        <w:rPr>
          <w:sz w:val="28"/>
          <w:szCs w:val="28"/>
        </w:rPr>
        <w:t xml:space="preserve"> </w:t>
      </w:r>
      <w:r w:rsidRPr="0076585D">
        <w:rPr>
          <w:sz w:val="28"/>
          <w:szCs w:val="28"/>
        </w:rPr>
        <w:t xml:space="preserve">а также осуществления контроля за </w:t>
      </w:r>
      <w:r>
        <w:rPr>
          <w:sz w:val="28"/>
          <w:szCs w:val="28"/>
        </w:rPr>
        <w:t>их реализацией;»;</w:t>
      </w:r>
    </w:p>
    <w:p w:rsidR="007B1B01" w:rsidRDefault="009316AC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г)</w:t>
      </w:r>
      <w:r w:rsidR="007B1B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1B01">
        <w:rPr>
          <w:sz w:val="28"/>
          <w:szCs w:val="28"/>
        </w:rPr>
        <w:t xml:space="preserve"> абзаце пятом слова «, используемых для» исключить;</w:t>
      </w:r>
    </w:p>
    <w:p w:rsidR="007B1B01" w:rsidRDefault="009316AC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B1B01">
        <w:rPr>
          <w:sz w:val="28"/>
          <w:szCs w:val="28"/>
        </w:rPr>
        <w:t>. В Правилах разработки, согласования, утверждения и корректировки инвестиционных программ в области обращения с твердыми коммунальными отходами</w:t>
      </w:r>
      <w:r>
        <w:rPr>
          <w:sz w:val="28"/>
          <w:szCs w:val="28"/>
        </w:rPr>
        <w:t>, утвержденных указанным постановлением</w:t>
      </w:r>
      <w:r w:rsidR="008B5352">
        <w:rPr>
          <w:sz w:val="28"/>
          <w:szCs w:val="28"/>
        </w:rPr>
        <w:t>:</w:t>
      </w:r>
    </w:p>
    <w:p w:rsidR="008B5352" w:rsidRPr="006174DA" w:rsidRDefault="008B5352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>а) в наименовании слово «согласования</w:t>
      </w:r>
      <w:r w:rsidR="00B53666" w:rsidRPr="006174DA">
        <w:rPr>
          <w:sz w:val="28"/>
          <w:szCs w:val="28"/>
        </w:rPr>
        <w:t>,</w:t>
      </w:r>
      <w:r w:rsidRPr="006174DA">
        <w:rPr>
          <w:sz w:val="28"/>
          <w:szCs w:val="28"/>
        </w:rPr>
        <w:t>» исключить</w:t>
      </w:r>
      <w:r w:rsidR="002D755C">
        <w:rPr>
          <w:sz w:val="28"/>
          <w:szCs w:val="28"/>
        </w:rPr>
        <w:t>, дополнить словами «,</w:t>
      </w:r>
      <w:r w:rsidR="001C1399">
        <w:rPr>
          <w:sz w:val="28"/>
          <w:szCs w:val="28"/>
        </w:rPr>
        <w:t xml:space="preserve"> </w:t>
      </w:r>
      <w:r w:rsidR="002D755C" w:rsidRPr="0076585D">
        <w:rPr>
          <w:sz w:val="28"/>
          <w:szCs w:val="28"/>
        </w:rPr>
        <w:t xml:space="preserve">а также осуществления контроля за </w:t>
      </w:r>
      <w:r w:rsidR="002D755C">
        <w:rPr>
          <w:sz w:val="28"/>
          <w:szCs w:val="28"/>
        </w:rPr>
        <w:t>их реализацией»</w:t>
      </w:r>
      <w:r w:rsidRPr="006174DA">
        <w:rPr>
          <w:sz w:val="28"/>
          <w:szCs w:val="28"/>
        </w:rPr>
        <w:t>;</w:t>
      </w:r>
    </w:p>
    <w:p w:rsidR="008B5352" w:rsidRPr="006174DA" w:rsidRDefault="008B5352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>б) пункт 1 изложить в следующей редакции:</w:t>
      </w:r>
    </w:p>
    <w:p w:rsidR="00851EE0" w:rsidRDefault="008B5352" w:rsidP="0020524D">
      <w:pPr>
        <w:pStyle w:val="a3"/>
        <w:spacing w:line="276" w:lineRule="auto"/>
        <w:ind w:firstLine="708"/>
        <w:jc w:val="both"/>
        <w:textAlignment w:val="top"/>
        <w:rPr>
          <w:rStyle w:val="blk1"/>
          <w:sz w:val="28"/>
          <w:szCs w:val="28"/>
        </w:rPr>
      </w:pPr>
      <w:r w:rsidRPr="006174DA">
        <w:rPr>
          <w:rStyle w:val="blk1"/>
          <w:sz w:val="28"/>
          <w:szCs w:val="28"/>
          <w:specVanish w:val="0"/>
        </w:rPr>
        <w:t>«Настоящие Правила устанавливают порядок разработки, утверждения и корректировки инвестиционных программ в области обращения с твердыми коммунальными отходами (далее - инвестиционные программы)</w:t>
      </w:r>
      <w:r w:rsidR="002D755C">
        <w:rPr>
          <w:rStyle w:val="blk1"/>
          <w:sz w:val="28"/>
          <w:szCs w:val="28"/>
          <w:specVanish w:val="0"/>
        </w:rPr>
        <w:t>,</w:t>
      </w:r>
      <w:r w:rsidR="000B730B">
        <w:rPr>
          <w:rStyle w:val="blk1"/>
          <w:sz w:val="28"/>
          <w:szCs w:val="28"/>
          <w:specVanish w:val="0"/>
        </w:rPr>
        <w:t xml:space="preserve"> </w:t>
      </w:r>
      <w:r w:rsidR="00851EE0" w:rsidRPr="006174DA">
        <w:rPr>
          <w:rStyle w:val="blk1"/>
          <w:sz w:val="28"/>
          <w:szCs w:val="28"/>
          <w:specVanish w:val="0"/>
        </w:rPr>
        <w:t>требования к содержанию инвестиционных программ и процедуру рассмотрения разногласий при их утверждении</w:t>
      </w:r>
      <w:r w:rsidR="002D755C">
        <w:rPr>
          <w:rStyle w:val="blk1"/>
          <w:sz w:val="28"/>
          <w:szCs w:val="28"/>
          <w:specVanish w:val="0"/>
        </w:rPr>
        <w:t xml:space="preserve">, а также </w:t>
      </w:r>
      <w:r w:rsidR="001C1399">
        <w:rPr>
          <w:rStyle w:val="blk1"/>
          <w:sz w:val="28"/>
          <w:szCs w:val="28"/>
          <w:specVanish w:val="0"/>
        </w:rPr>
        <w:t xml:space="preserve">порядка </w:t>
      </w:r>
      <w:r w:rsidR="002D755C">
        <w:rPr>
          <w:rStyle w:val="blk1"/>
          <w:sz w:val="28"/>
          <w:szCs w:val="28"/>
          <w:specVanish w:val="0"/>
        </w:rPr>
        <w:t>осуществления контроля за их реализацией</w:t>
      </w:r>
      <w:r w:rsidR="00851EE0" w:rsidRPr="006174DA">
        <w:rPr>
          <w:rStyle w:val="blk1"/>
          <w:sz w:val="28"/>
          <w:szCs w:val="28"/>
          <w:specVanish w:val="0"/>
        </w:rPr>
        <w:t>.</w:t>
      </w:r>
    </w:p>
    <w:p w:rsidR="0068617F" w:rsidRDefault="00851EE0" w:rsidP="0020524D">
      <w:pPr>
        <w:pStyle w:val="a3"/>
        <w:spacing w:line="276" w:lineRule="auto"/>
        <w:ind w:firstLine="708"/>
        <w:jc w:val="both"/>
        <w:textAlignment w:val="top"/>
        <w:rPr>
          <w:rStyle w:val="blk1"/>
          <w:sz w:val="28"/>
          <w:szCs w:val="28"/>
        </w:rPr>
      </w:pPr>
      <w:r>
        <w:rPr>
          <w:rStyle w:val="blk1"/>
          <w:sz w:val="28"/>
          <w:szCs w:val="28"/>
          <w:specVanish w:val="0"/>
        </w:rPr>
        <w:t>Инвестиционные программы утверждаются</w:t>
      </w:r>
      <w:r w:rsidR="00E464B9">
        <w:rPr>
          <w:rStyle w:val="blk1"/>
          <w:sz w:val="28"/>
          <w:szCs w:val="28"/>
          <w:specVanish w:val="0"/>
        </w:rPr>
        <w:t xml:space="preserve"> </w:t>
      </w:r>
      <w:r w:rsidR="000B730B">
        <w:rPr>
          <w:rStyle w:val="blk1"/>
          <w:sz w:val="28"/>
          <w:szCs w:val="28"/>
          <w:specVanish w:val="0"/>
        </w:rPr>
        <w:t>для</w:t>
      </w:r>
      <w:r w:rsidR="0068617F">
        <w:rPr>
          <w:rStyle w:val="blk1"/>
          <w:sz w:val="28"/>
          <w:szCs w:val="28"/>
          <w:specVanish w:val="0"/>
        </w:rPr>
        <w:t>:</w:t>
      </w:r>
    </w:p>
    <w:p w:rsidR="00DC72A1" w:rsidRPr="00E464B9" w:rsidRDefault="008B5352" w:rsidP="0020524D">
      <w:pPr>
        <w:pStyle w:val="a3"/>
        <w:spacing w:line="276" w:lineRule="auto"/>
        <w:ind w:firstLine="708"/>
        <w:jc w:val="both"/>
        <w:textAlignment w:val="top"/>
        <w:rPr>
          <w:rStyle w:val="blk1"/>
          <w:sz w:val="28"/>
          <w:szCs w:val="28"/>
        </w:rPr>
      </w:pPr>
      <w:r w:rsidRPr="006174DA">
        <w:rPr>
          <w:rStyle w:val="blk1"/>
          <w:sz w:val="28"/>
          <w:szCs w:val="28"/>
          <w:specVanish w:val="0"/>
        </w:rPr>
        <w:t xml:space="preserve">операторов по обращению с твердыми коммунальными отходами, осуществляющих </w:t>
      </w:r>
      <w:r w:rsidRPr="005D1031">
        <w:rPr>
          <w:rStyle w:val="blk1"/>
          <w:sz w:val="28"/>
          <w:szCs w:val="28"/>
          <w:specVanish w:val="0"/>
        </w:rPr>
        <w:t>регулируемые виды деятельности в сфере обращения с твердыми коммунальными отходами и осуществляющих строительство</w:t>
      </w:r>
      <w:r w:rsidR="00D034A5" w:rsidRPr="005D1031">
        <w:rPr>
          <w:rStyle w:val="blk1"/>
          <w:sz w:val="28"/>
          <w:szCs w:val="28"/>
          <w:specVanish w:val="0"/>
        </w:rPr>
        <w:t>,</w:t>
      </w:r>
      <w:r w:rsidRPr="005D1031">
        <w:rPr>
          <w:rStyle w:val="blk1"/>
          <w:sz w:val="28"/>
          <w:szCs w:val="28"/>
          <w:specVanish w:val="0"/>
        </w:rPr>
        <w:t xml:space="preserve"> реконструкцию </w:t>
      </w:r>
      <w:r w:rsidRPr="00E464B9">
        <w:rPr>
          <w:rStyle w:val="blk1"/>
          <w:sz w:val="28"/>
          <w:szCs w:val="28"/>
          <w:specVanish w:val="0"/>
        </w:rPr>
        <w:t xml:space="preserve">объектов </w:t>
      </w:r>
      <w:r w:rsidR="00DC72A1" w:rsidRPr="005D1031">
        <w:rPr>
          <w:rStyle w:val="blk1"/>
          <w:sz w:val="28"/>
          <w:szCs w:val="28"/>
          <w:specVanish w:val="0"/>
        </w:rPr>
        <w:t>обработки, обезвреживания, захоронения</w:t>
      </w:r>
      <w:r w:rsidRPr="005D1031">
        <w:rPr>
          <w:rStyle w:val="blk1"/>
          <w:sz w:val="28"/>
          <w:szCs w:val="28"/>
          <w:specVanish w:val="0"/>
        </w:rPr>
        <w:t xml:space="preserve"> </w:t>
      </w:r>
      <w:r w:rsidR="0068617F" w:rsidRPr="005D1031">
        <w:rPr>
          <w:rStyle w:val="blk1"/>
          <w:sz w:val="28"/>
          <w:szCs w:val="28"/>
          <w:specVanish w:val="0"/>
        </w:rPr>
        <w:t xml:space="preserve">твердых коммунальных отходов </w:t>
      </w:r>
      <w:r w:rsidRPr="005D1031">
        <w:rPr>
          <w:rStyle w:val="blk1"/>
          <w:sz w:val="28"/>
          <w:szCs w:val="28"/>
          <w:specVanish w:val="0"/>
        </w:rPr>
        <w:t xml:space="preserve">(далее </w:t>
      </w:r>
      <w:r w:rsidR="00BE72C8" w:rsidRPr="00E464B9">
        <w:rPr>
          <w:rStyle w:val="blk1"/>
          <w:sz w:val="28"/>
          <w:szCs w:val="28"/>
          <w:specVanish w:val="0"/>
        </w:rPr>
        <w:t>–</w:t>
      </w:r>
      <w:r w:rsidRPr="00E464B9">
        <w:rPr>
          <w:rStyle w:val="blk1"/>
          <w:sz w:val="28"/>
          <w:szCs w:val="28"/>
          <w:specVanish w:val="0"/>
        </w:rPr>
        <w:t xml:space="preserve"> </w:t>
      </w:r>
      <w:r w:rsidR="00BE72C8" w:rsidRPr="00E464B9">
        <w:rPr>
          <w:rStyle w:val="blk1"/>
          <w:sz w:val="28"/>
          <w:szCs w:val="28"/>
          <w:specVanish w:val="0"/>
        </w:rPr>
        <w:t>регулируемая организация</w:t>
      </w:r>
      <w:r w:rsidR="00851EE0" w:rsidRPr="00E464B9">
        <w:rPr>
          <w:rStyle w:val="blk1"/>
          <w:sz w:val="28"/>
          <w:szCs w:val="28"/>
          <w:specVanish w:val="0"/>
        </w:rPr>
        <w:t xml:space="preserve">),  </w:t>
      </w:r>
    </w:p>
    <w:p w:rsidR="008B5352" w:rsidRPr="006174DA" w:rsidRDefault="00D034A5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E464B9">
        <w:rPr>
          <w:color w:val="000000"/>
          <w:sz w:val="28"/>
          <w:szCs w:val="28"/>
        </w:rPr>
        <w:t xml:space="preserve">юридических лиц и индивидуальных предпринимателей, </w:t>
      </w:r>
      <w:r w:rsidR="001A62DD" w:rsidRPr="00E464B9">
        <w:rPr>
          <w:rStyle w:val="blk1"/>
          <w:sz w:val="28"/>
          <w:szCs w:val="28"/>
          <w:specVanish w:val="0"/>
        </w:rPr>
        <w:t>осуществляющих нерегулируемые виды деятельности в сфере обращения с твердыми коммунальными отходами</w:t>
      </w:r>
      <w:r w:rsidR="001A62DD" w:rsidRPr="00BE33DD">
        <w:rPr>
          <w:color w:val="000000"/>
          <w:sz w:val="28"/>
          <w:szCs w:val="28"/>
        </w:rPr>
        <w:t xml:space="preserve"> и </w:t>
      </w:r>
      <w:r w:rsidRPr="00BA56F7">
        <w:rPr>
          <w:color w:val="000000"/>
          <w:sz w:val="28"/>
          <w:szCs w:val="28"/>
        </w:rPr>
        <w:t>осуществляющих</w:t>
      </w:r>
      <w:r w:rsidR="008B5352" w:rsidRPr="00BA56F7">
        <w:rPr>
          <w:color w:val="000000"/>
          <w:sz w:val="28"/>
          <w:szCs w:val="28"/>
        </w:rPr>
        <w:t xml:space="preserve"> строительство, реконструкцию </w:t>
      </w:r>
      <w:r w:rsidR="008B5352" w:rsidRPr="00BE33DD">
        <w:rPr>
          <w:color w:val="000000"/>
          <w:sz w:val="28"/>
          <w:szCs w:val="28"/>
        </w:rPr>
        <w:t xml:space="preserve">объектов </w:t>
      </w:r>
      <w:r w:rsidR="00342E94" w:rsidRPr="00BE33DD">
        <w:rPr>
          <w:color w:val="000000"/>
          <w:sz w:val="28"/>
          <w:szCs w:val="28"/>
        </w:rPr>
        <w:t>накопления, обработки, утилизации, обезвреживания, размещения</w:t>
      </w:r>
      <w:r w:rsidR="008B5352" w:rsidRPr="00BE33DD">
        <w:rPr>
          <w:color w:val="000000"/>
          <w:sz w:val="28"/>
          <w:szCs w:val="28"/>
        </w:rPr>
        <w:t xml:space="preserve"> тверды</w:t>
      </w:r>
      <w:r w:rsidR="00342E94" w:rsidRPr="00CD2C37">
        <w:rPr>
          <w:color w:val="000000"/>
          <w:sz w:val="28"/>
          <w:szCs w:val="28"/>
        </w:rPr>
        <w:t>х</w:t>
      </w:r>
      <w:r w:rsidR="008B5352" w:rsidRPr="005D1031">
        <w:rPr>
          <w:color w:val="000000"/>
          <w:sz w:val="28"/>
          <w:szCs w:val="28"/>
        </w:rPr>
        <w:t xml:space="preserve"> коммунальны</w:t>
      </w:r>
      <w:r w:rsidR="00342E94" w:rsidRPr="00CD2C37">
        <w:rPr>
          <w:color w:val="000000"/>
          <w:sz w:val="28"/>
          <w:szCs w:val="28"/>
        </w:rPr>
        <w:t>х</w:t>
      </w:r>
      <w:r w:rsidR="008B5352" w:rsidRPr="005D1031">
        <w:rPr>
          <w:color w:val="000000"/>
          <w:sz w:val="28"/>
          <w:szCs w:val="28"/>
        </w:rPr>
        <w:t xml:space="preserve"> отход</w:t>
      </w:r>
      <w:r w:rsidR="00342E94" w:rsidRPr="00CD2C37">
        <w:rPr>
          <w:color w:val="000000"/>
          <w:sz w:val="28"/>
          <w:szCs w:val="28"/>
        </w:rPr>
        <w:t>ов</w:t>
      </w:r>
      <w:r w:rsidR="00900FA7">
        <w:rPr>
          <w:color w:val="000000"/>
          <w:sz w:val="28"/>
          <w:szCs w:val="28"/>
        </w:rPr>
        <w:t xml:space="preserve"> (далее - объекты)</w:t>
      </w:r>
      <w:r w:rsidR="008B5352" w:rsidRPr="005D1031">
        <w:rPr>
          <w:color w:val="000000"/>
          <w:sz w:val="28"/>
          <w:szCs w:val="28"/>
        </w:rPr>
        <w:t xml:space="preserve"> в соответствии с концессионным соглашением, соглашением о государственно-частном партнерстве, муниципально-частном партнерстве, инвестиционным договором</w:t>
      </w:r>
      <w:r w:rsidR="003E0F37" w:rsidRPr="00BE33DD">
        <w:rPr>
          <w:color w:val="000000"/>
          <w:sz w:val="28"/>
          <w:szCs w:val="28"/>
        </w:rPr>
        <w:t xml:space="preserve"> (далее</w:t>
      </w:r>
      <w:r w:rsidR="003E0F37">
        <w:rPr>
          <w:color w:val="000000"/>
          <w:sz w:val="28"/>
          <w:szCs w:val="28"/>
        </w:rPr>
        <w:t xml:space="preserve"> </w:t>
      </w:r>
      <w:r w:rsidR="00213019">
        <w:rPr>
          <w:color w:val="000000"/>
          <w:sz w:val="28"/>
          <w:szCs w:val="28"/>
        </w:rPr>
        <w:t>–</w:t>
      </w:r>
      <w:r w:rsidR="003E0F37">
        <w:rPr>
          <w:color w:val="000000"/>
          <w:sz w:val="28"/>
          <w:szCs w:val="28"/>
        </w:rPr>
        <w:t xml:space="preserve"> </w:t>
      </w:r>
      <w:r w:rsidR="00213019">
        <w:rPr>
          <w:color w:val="000000"/>
          <w:sz w:val="28"/>
          <w:szCs w:val="28"/>
        </w:rPr>
        <w:t xml:space="preserve">нерегулируемые </w:t>
      </w:r>
      <w:r w:rsidR="00806886">
        <w:rPr>
          <w:color w:val="000000"/>
          <w:sz w:val="28"/>
          <w:szCs w:val="28"/>
        </w:rPr>
        <w:t>организации</w:t>
      </w:r>
      <w:r w:rsidR="003E0F37">
        <w:rPr>
          <w:color w:val="000000"/>
          <w:sz w:val="28"/>
          <w:szCs w:val="28"/>
        </w:rPr>
        <w:t>)</w:t>
      </w:r>
      <w:r w:rsidR="008B5352" w:rsidRPr="006174DA">
        <w:rPr>
          <w:color w:val="000000"/>
          <w:sz w:val="28"/>
          <w:szCs w:val="28"/>
        </w:rPr>
        <w:t>.»;</w:t>
      </w:r>
    </w:p>
    <w:p w:rsidR="00806886" w:rsidRDefault="008B5352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6174DA">
        <w:rPr>
          <w:color w:val="000000"/>
          <w:sz w:val="28"/>
          <w:szCs w:val="28"/>
        </w:rPr>
        <w:t xml:space="preserve">в) </w:t>
      </w:r>
      <w:r w:rsidR="001A62DD">
        <w:rPr>
          <w:color w:val="000000"/>
          <w:sz w:val="28"/>
          <w:szCs w:val="28"/>
        </w:rPr>
        <w:t>первое предложение</w:t>
      </w:r>
      <w:r w:rsidR="00806886">
        <w:rPr>
          <w:color w:val="000000"/>
          <w:sz w:val="28"/>
          <w:szCs w:val="28"/>
        </w:rPr>
        <w:t xml:space="preserve"> пункт</w:t>
      </w:r>
      <w:r w:rsidR="001A62DD">
        <w:rPr>
          <w:color w:val="000000"/>
          <w:sz w:val="28"/>
          <w:szCs w:val="28"/>
        </w:rPr>
        <w:t>а</w:t>
      </w:r>
      <w:r w:rsidR="00806886">
        <w:rPr>
          <w:color w:val="000000"/>
          <w:sz w:val="28"/>
          <w:szCs w:val="28"/>
        </w:rPr>
        <w:t xml:space="preserve"> 2 </w:t>
      </w:r>
      <w:r w:rsidR="001A62DD">
        <w:rPr>
          <w:color w:val="000000"/>
          <w:sz w:val="28"/>
          <w:szCs w:val="28"/>
        </w:rPr>
        <w:t>дополнить словами «и нерегулируемой организацией (далее - организации)»</w:t>
      </w:r>
      <w:r w:rsidR="00806886">
        <w:rPr>
          <w:color w:val="000000"/>
          <w:sz w:val="28"/>
          <w:szCs w:val="28"/>
        </w:rPr>
        <w:t>;</w:t>
      </w:r>
    </w:p>
    <w:p w:rsidR="00404109" w:rsidRDefault="00806886" w:rsidP="001E6CE0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404109">
        <w:rPr>
          <w:color w:val="000000"/>
          <w:sz w:val="28"/>
          <w:szCs w:val="28"/>
        </w:rPr>
        <w:t>в пункте 3 слова «и (или) модернизации», «регулируемой»</w:t>
      </w:r>
      <w:r w:rsidR="004153CD">
        <w:rPr>
          <w:color w:val="000000"/>
          <w:sz w:val="28"/>
          <w:szCs w:val="28"/>
        </w:rPr>
        <w:t xml:space="preserve"> </w:t>
      </w:r>
      <w:r w:rsidR="008A7251">
        <w:rPr>
          <w:color w:val="000000"/>
          <w:sz w:val="28"/>
          <w:szCs w:val="28"/>
        </w:rPr>
        <w:t xml:space="preserve">исключить, слова </w:t>
      </w:r>
      <w:r w:rsidR="004153CD">
        <w:rPr>
          <w:color w:val="000000"/>
          <w:sz w:val="28"/>
          <w:szCs w:val="28"/>
        </w:rPr>
        <w:t>«</w:t>
      </w:r>
      <w:r w:rsidR="008A7251">
        <w:rPr>
          <w:color w:val="000000"/>
          <w:sz w:val="28"/>
          <w:szCs w:val="28"/>
        </w:rPr>
        <w:t xml:space="preserve">инвестиционными договорами </w:t>
      </w:r>
      <w:r w:rsidR="004153CD" w:rsidRPr="004153CD">
        <w:rPr>
          <w:color w:val="000000"/>
          <w:sz w:val="28"/>
          <w:szCs w:val="28"/>
        </w:rPr>
        <w:t>и (или) государственными контрактами</w:t>
      </w:r>
      <w:r w:rsidR="004153CD">
        <w:rPr>
          <w:color w:val="000000"/>
          <w:sz w:val="28"/>
          <w:szCs w:val="28"/>
        </w:rPr>
        <w:t>»</w:t>
      </w:r>
      <w:r w:rsidR="008A7251">
        <w:rPr>
          <w:color w:val="000000"/>
          <w:sz w:val="28"/>
          <w:szCs w:val="28"/>
        </w:rPr>
        <w:t xml:space="preserve"> заменить словами «</w:t>
      </w:r>
      <w:r w:rsidR="008A7251" w:rsidRPr="005D1031">
        <w:rPr>
          <w:color w:val="000000"/>
          <w:sz w:val="28"/>
          <w:szCs w:val="28"/>
        </w:rPr>
        <w:t>соглашением о государственно-частном партнерстве, муниципально-частном партнерстве, инвестиционным договором</w:t>
      </w:r>
      <w:r w:rsidR="008A7251">
        <w:rPr>
          <w:color w:val="000000"/>
          <w:sz w:val="28"/>
          <w:szCs w:val="28"/>
        </w:rPr>
        <w:t>»</w:t>
      </w:r>
      <w:r w:rsidR="00404109">
        <w:rPr>
          <w:color w:val="000000"/>
          <w:sz w:val="28"/>
          <w:szCs w:val="28"/>
        </w:rPr>
        <w:t>;</w:t>
      </w:r>
    </w:p>
    <w:p w:rsidR="00404109" w:rsidRDefault="00404109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FC2EFF">
        <w:rPr>
          <w:color w:val="000000"/>
          <w:sz w:val="28"/>
          <w:szCs w:val="28"/>
        </w:rPr>
        <w:t xml:space="preserve"> пункт 4 изложить в следующей редакции:</w:t>
      </w:r>
    </w:p>
    <w:p w:rsidR="00FC2EFF" w:rsidRDefault="00FC2EFF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FC2EFF">
        <w:rPr>
          <w:color w:val="000000"/>
          <w:sz w:val="28"/>
          <w:szCs w:val="28"/>
        </w:rPr>
        <w:t>Инвестиционная программа разрабатывается на срок, определенный организацией</w:t>
      </w:r>
      <w:r>
        <w:rPr>
          <w:color w:val="000000"/>
          <w:sz w:val="28"/>
          <w:szCs w:val="28"/>
        </w:rPr>
        <w:t xml:space="preserve">. Для </w:t>
      </w:r>
      <w:r w:rsidR="005D1031">
        <w:rPr>
          <w:rStyle w:val="blk1"/>
          <w:sz w:val="28"/>
          <w:szCs w:val="28"/>
          <w:specVanish w:val="0"/>
        </w:rPr>
        <w:t>регулируемых организаций</w:t>
      </w:r>
      <w:r>
        <w:rPr>
          <w:rStyle w:val="blk1"/>
          <w:sz w:val="28"/>
          <w:szCs w:val="28"/>
          <w:specVanish w:val="0"/>
        </w:rPr>
        <w:t xml:space="preserve"> </w:t>
      </w:r>
      <w:r w:rsidR="00642BAB">
        <w:rPr>
          <w:rStyle w:val="blk1"/>
          <w:sz w:val="28"/>
          <w:szCs w:val="28"/>
          <w:specVanish w:val="0"/>
        </w:rPr>
        <w:t xml:space="preserve">срок действия инвестиционной программы не может быть </w:t>
      </w:r>
      <w:r w:rsidRPr="00FC2EFF">
        <w:rPr>
          <w:color w:val="000000"/>
          <w:sz w:val="28"/>
          <w:szCs w:val="28"/>
        </w:rPr>
        <w:t xml:space="preserve">менее чем срок действия регулируемых тарифов </w:t>
      </w:r>
      <w:r w:rsidR="00642BAB">
        <w:rPr>
          <w:color w:val="000000"/>
          <w:sz w:val="28"/>
          <w:szCs w:val="28"/>
        </w:rPr>
        <w:t xml:space="preserve">таких </w:t>
      </w:r>
      <w:r w:rsidR="005D1031">
        <w:rPr>
          <w:color w:val="000000"/>
          <w:sz w:val="28"/>
          <w:szCs w:val="28"/>
        </w:rPr>
        <w:t>организаций</w:t>
      </w:r>
      <w:r w:rsidRPr="00FC2EFF">
        <w:rPr>
          <w:color w:val="000000"/>
          <w:sz w:val="28"/>
          <w:szCs w:val="28"/>
        </w:rPr>
        <w:t>.</w:t>
      </w:r>
      <w:r w:rsidR="00642BAB">
        <w:rPr>
          <w:color w:val="000000"/>
          <w:sz w:val="28"/>
          <w:szCs w:val="28"/>
        </w:rPr>
        <w:t>»;</w:t>
      </w:r>
    </w:p>
    <w:p w:rsidR="00642BAB" w:rsidRDefault="00642BAB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190D2E">
        <w:rPr>
          <w:color w:val="000000"/>
          <w:sz w:val="28"/>
          <w:szCs w:val="28"/>
        </w:rPr>
        <w:t xml:space="preserve"> в пункте 5:</w:t>
      </w:r>
    </w:p>
    <w:p w:rsidR="00190D2E" w:rsidRPr="00E464B9" w:rsidRDefault="00190D2E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C4340D" w:rsidRPr="00397661">
        <w:rPr>
          <w:color w:val="000000"/>
          <w:sz w:val="28"/>
          <w:szCs w:val="28"/>
        </w:rPr>
        <w:t>абзаце втором подпункта «а» слово «регулируемой» исключить;</w:t>
      </w:r>
    </w:p>
    <w:p w:rsidR="00367C8A" w:rsidRDefault="00367C8A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BE33DD">
        <w:rPr>
          <w:color w:val="000000"/>
          <w:sz w:val="28"/>
          <w:szCs w:val="28"/>
        </w:rPr>
        <w:t xml:space="preserve">в абзаце </w:t>
      </w:r>
      <w:r w:rsidR="00397661" w:rsidRPr="00BE33DD">
        <w:rPr>
          <w:color w:val="000000"/>
          <w:sz w:val="28"/>
          <w:szCs w:val="28"/>
        </w:rPr>
        <w:t>четвертом подпункта «а» поле слова «объектов» дополнить словами «</w:t>
      </w:r>
      <w:r w:rsidR="00397661" w:rsidRPr="00BE33DD">
        <w:rPr>
          <w:rStyle w:val="blk1"/>
          <w:sz w:val="28"/>
          <w:szCs w:val="28"/>
          <w:specVanish w:val="0"/>
        </w:rPr>
        <w:t>обработки</w:t>
      </w:r>
      <w:r w:rsidR="00397661" w:rsidRPr="005D1031">
        <w:rPr>
          <w:rStyle w:val="blk1"/>
          <w:sz w:val="28"/>
          <w:szCs w:val="28"/>
          <w:specVanish w:val="0"/>
        </w:rPr>
        <w:t>, обезвреживания, захоронения твердых коммунальных отходов</w:t>
      </w:r>
      <w:r w:rsidR="00397661">
        <w:rPr>
          <w:color w:val="000000"/>
          <w:sz w:val="28"/>
          <w:szCs w:val="28"/>
        </w:rPr>
        <w:t>»</w:t>
      </w:r>
      <w:r w:rsidR="00C43BF5">
        <w:rPr>
          <w:color w:val="000000"/>
          <w:sz w:val="28"/>
          <w:szCs w:val="28"/>
        </w:rPr>
        <w:t>;</w:t>
      </w:r>
    </w:p>
    <w:p w:rsidR="00534BD3" w:rsidRDefault="00534BD3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D161D">
        <w:rPr>
          <w:color w:val="000000"/>
          <w:sz w:val="28"/>
          <w:szCs w:val="28"/>
        </w:rPr>
        <w:t>абзаце втором подпункта «б» слово «регулируемых» исключить;</w:t>
      </w:r>
    </w:p>
    <w:p w:rsidR="00534BD3" w:rsidRDefault="00534BD3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«г» слово «регулируемой» исключить;</w:t>
      </w:r>
    </w:p>
    <w:p w:rsidR="008B5352" w:rsidRPr="006174DA" w:rsidRDefault="00184A92" w:rsidP="0020524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8B5352" w:rsidRPr="006174DA">
        <w:rPr>
          <w:color w:val="000000"/>
          <w:sz w:val="28"/>
          <w:szCs w:val="28"/>
        </w:rPr>
        <w:t>пункт 6 изложить в следующей редакции:</w:t>
      </w:r>
    </w:p>
    <w:p w:rsidR="008B5352" w:rsidRPr="008B5352" w:rsidRDefault="008B5352" w:rsidP="0020524D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Мероприятия инвестиционной программы распределяются по следующим группам:</w:t>
      </w:r>
    </w:p>
    <w:p w:rsidR="00B972FF" w:rsidRPr="006174DA" w:rsidRDefault="008B5352" w:rsidP="0020524D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972FF"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инвестиционной программы в части накопления твердых коммунальных отходов;</w:t>
      </w:r>
    </w:p>
    <w:p w:rsidR="008B5352" w:rsidRPr="006174DA" w:rsidRDefault="00B972FF" w:rsidP="0020524D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B5352"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в части обработки твердых коммунальных отходов;</w:t>
      </w:r>
    </w:p>
    <w:p w:rsidR="00B972FF" w:rsidRPr="008B5352" w:rsidRDefault="00B972FF" w:rsidP="0020524D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мероприятия инвестиционной программы в части утилизации твердых коммунальных отходов</w:t>
      </w:r>
    </w:p>
    <w:p w:rsidR="008B5352" w:rsidRPr="006174DA" w:rsidRDefault="00B972FF" w:rsidP="0020524D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5352"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 инвестиционной программы в части обезвреживания твердых коммунальных отходов;</w:t>
      </w:r>
    </w:p>
    <w:p w:rsidR="00B972FF" w:rsidRPr="008B5352" w:rsidRDefault="00B972FF" w:rsidP="0020524D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мероприятия инвестиционной программы в части хранения твердых коммунальных отходов</w:t>
      </w:r>
    </w:p>
    <w:p w:rsidR="008B5352" w:rsidRPr="006174DA" w:rsidRDefault="00B972FF" w:rsidP="0020524D">
      <w:pPr>
        <w:pStyle w:val="a3"/>
        <w:spacing w:line="276" w:lineRule="auto"/>
        <w:ind w:firstLine="547"/>
        <w:jc w:val="both"/>
        <w:textAlignment w:val="top"/>
        <w:rPr>
          <w:color w:val="000000"/>
          <w:sz w:val="28"/>
          <w:szCs w:val="28"/>
        </w:rPr>
      </w:pPr>
      <w:r w:rsidRPr="006174DA">
        <w:rPr>
          <w:sz w:val="28"/>
          <w:szCs w:val="28"/>
        </w:rPr>
        <w:t>е</w:t>
      </w:r>
      <w:r w:rsidR="008B5352" w:rsidRPr="006174DA">
        <w:rPr>
          <w:sz w:val="28"/>
          <w:szCs w:val="28"/>
        </w:rPr>
        <w:t>) мероприятия инвестиционной программы в части захоронения твердых коммунальных отходов.</w:t>
      </w:r>
    </w:p>
    <w:p w:rsidR="00F821F3" w:rsidRPr="006174DA" w:rsidRDefault="00B972FF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 xml:space="preserve">В случае реализации мероприятий, предусмотренных подпунктами </w:t>
      </w:r>
      <w:r w:rsidR="00C43BF5">
        <w:rPr>
          <w:sz w:val="28"/>
          <w:szCs w:val="28"/>
        </w:rPr>
        <w:t>«</w:t>
      </w:r>
      <w:r w:rsidRPr="006174DA">
        <w:rPr>
          <w:sz w:val="28"/>
          <w:szCs w:val="28"/>
        </w:rPr>
        <w:t>а</w:t>
      </w:r>
      <w:r w:rsidR="00C43BF5">
        <w:rPr>
          <w:sz w:val="28"/>
          <w:szCs w:val="28"/>
        </w:rPr>
        <w:t>»</w:t>
      </w:r>
      <w:r w:rsidRPr="006174DA">
        <w:rPr>
          <w:sz w:val="28"/>
          <w:szCs w:val="28"/>
        </w:rPr>
        <w:t xml:space="preserve">, </w:t>
      </w:r>
      <w:r w:rsidR="00C43BF5">
        <w:rPr>
          <w:sz w:val="28"/>
          <w:szCs w:val="28"/>
        </w:rPr>
        <w:t>«</w:t>
      </w:r>
      <w:r w:rsidRPr="006174DA">
        <w:rPr>
          <w:sz w:val="28"/>
          <w:szCs w:val="28"/>
        </w:rPr>
        <w:t>в</w:t>
      </w:r>
      <w:r w:rsidR="00C43BF5">
        <w:rPr>
          <w:sz w:val="28"/>
          <w:szCs w:val="28"/>
        </w:rPr>
        <w:t>»</w:t>
      </w:r>
      <w:r w:rsidRPr="006174DA">
        <w:rPr>
          <w:sz w:val="28"/>
          <w:szCs w:val="28"/>
        </w:rPr>
        <w:t xml:space="preserve"> и </w:t>
      </w:r>
      <w:r w:rsidR="00C43BF5">
        <w:rPr>
          <w:sz w:val="28"/>
          <w:szCs w:val="28"/>
        </w:rPr>
        <w:t>«</w:t>
      </w:r>
      <w:r w:rsidRPr="006174DA">
        <w:rPr>
          <w:sz w:val="28"/>
          <w:szCs w:val="28"/>
        </w:rPr>
        <w:t>д</w:t>
      </w:r>
      <w:r w:rsidR="00C43BF5">
        <w:rPr>
          <w:sz w:val="28"/>
          <w:szCs w:val="28"/>
        </w:rPr>
        <w:t>»</w:t>
      </w:r>
      <w:r w:rsidRPr="006174DA">
        <w:rPr>
          <w:sz w:val="28"/>
          <w:szCs w:val="28"/>
        </w:rPr>
        <w:t xml:space="preserve"> настоящего пункта, </w:t>
      </w:r>
      <w:r w:rsidR="002C579C" w:rsidRPr="006174DA">
        <w:rPr>
          <w:sz w:val="28"/>
          <w:szCs w:val="28"/>
        </w:rPr>
        <w:t xml:space="preserve">инвестиционная программа должна содержать отдельный финансовый план, предусмотренный подпунктом </w:t>
      </w:r>
      <w:r w:rsidR="00C43BF5">
        <w:rPr>
          <w:sz w:val="28"/>
          <w:szCs w:val="28"/>
        </w:rPr>
        <w:t>«</w:t>
      </w:r>
      <w:r w:rsidR="002C579C" w:rsidRPr="006174DA">
        <w:rPr>
          <w:sz w:val="28"/>
          <w:szCs w:val="28"/>
        </w:rPr>
        <w:t>г</w:t>
      </w:r>
      <w:r w:rsidR="00C43BF5">
        <w:rPr>
          <w:sz w:val="28"/>
          <w:szCs w:val="28"/>
        </w:rPr>
        <w:t>»</w:t>
      </w:r>
      <w:r w:rsidR="002C579C" w:rsidRPr="006174DA">
        <w:rPr>
          <w:sz w:val="28"/>
          <w:szCs w:val="28"/>
        </w:rPr>
        <w:t xml:space="preserve"> пункта 5 настоящих Правил, </w:t>
      </w:r>
      <w:r w:rsidR="006174DA">
        <w:rPr>
          <w:sz w:val="28"/>
          <w:szCs w:val="28"/>
        </w:rPr>
        <w:t xml:space="preserve">при этом </w:t>
      </w:r>
      <w:r w:rsidR="002C579C" w:rsidRPr="006174DA">
        <w:rPr>
          <w:sz w:val="28"/>
          <w:szCs w:val="28"/>
        </w:rPr>
        <w:t xml:space="preserve">инвестиционная программа </w:t>
      </w:r>
      <w:r w:rsidRPr="006174DA">
        <w:rPr>
          <w:sz w:val="28"/>
          <w:szCs w:val="28"/>
        </w:rPr>
        <w:t>не включает в себя предварительный расчет тарифов в области обращения с твердыми коммунальными отходами в отношении таких мероприятий</w:t>
      </w:r>
      <w:r w:rsidR="006174DA">
        <w:rPr>
          <w:sz w:val="28"/>
          <w:szCs w:val="28"/>
        </w:rPr>
        <w:t>.</w:t>
      </w:r>
      <w:r w:rsidR="00A82D48">
        <w:rPr>
          <w:sz w:val="28"/>
          <w:szCs w:val="28"/>
        </w:rPr>
        <w:t>»</w:t>
      </w:r>
      <w:r w:rsidR="002C579C" w:rsidRPr="006174DA">
        <w:rPr>
          <w:sz w:val="28"/>
          <w:szCs w:val="28"/>
        </w:rPr>
        <w:t>;</w:t>
      </w:r>
    </w:p>
    <w:p w:rsidR="00F563FC" w:rsidRDefault="00460AA1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</w:t>
      </w:r>
      <w:r w:rsidR="00B972FF" w:rsidRPr="006174DA">
        <w:rPr>
          <w:sz w:val="28"/>
          <w:szCs w:val="28"/>
        </w:rPr>
        <w:t xml:space="preserve">) </w:t>
      </w:r>
      <w:r w:rsidR="00F563FC">
        <w:rPr>
          <w:sz w:val="28"/>
          <w:szCs w:val="28"/>
        </w:rPr>
        <w:t>в пункте 7 после слова «объекте» дополнить словами «</w:t>
      </w:r>
      <w:r w:rsidR="00F563FC" w:rsidRPr="005D1031">
        <w:rPr>
          <w:rStyle w:val="blk1"/>
          <w:sz w:val="28"/>
          <w:szCs w:val="28"/>
          <w:specVanish w:val="0"/>
        </w:rPr>
        <w:t>обработки, обезвреживания, захоронения твердых коммунальных отходов</w:t>
      </w:r>
      <w:r w:rsidR="00F563FC">
        <w:rPr>
          <w:sz w:val="28"/>
          <w:szCs w:val="28"/>
        </w:rPr>
        <w:t>»;</w:t>
      </w:r>
    </w:p>
    <w:p w:rsidR="00B972FF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B972FF" w:rsidRPr="006174DA">
        <w:rPr>
          <w:sz w:val="28"/>
          <w:szCs w:val="28"/>
        </w:rPr>
        <w:t>в пункте 9 слова «, используемого для»</w:t>
      </w:r>
      <w:r w:rsidR="0001737C" w:rsidRPr="006174DA">
        <w:rPr>
          <w:sz w:val="28"/>
          <w:szCs w:val="28"/>
        </w:rPr>
        <w:t xml:space="preserve"> исключить;</w:t>
      </w:r>
    </w:p>
    <w:p w:rsidR="002C28D8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</w:t>
      </w:r>
      <w:r w:rsidR="009B6F3E">
        <w:rPr>
          <w:sz w:val="28"/>
          <w:szCs w:val="28"/>
        </w:rPr>
        <w:t xml:space="preserve">) </w:t>
      </w:r>
      <w:r w:rsidR="002C28D8">
        <w:rPr>
          <w:sz w:val="28"/>
          <w:szCs w:val="28"/>
        </w:rPr>
        <w:t xml:space="preserve">в </w:t>
      </w:r>
      <w:r w:rsidR="00EF30BC" w:rsidRPr="006174DA">
        <w:rPr>
          <w:sz w:val="28"/>
          <w:szCs w:val="28"/>
        </w:rPr>
        <w:t>пункт</w:t>
      </w:r>
      <w:r w:rsidR="002C28D8">
        <w:rPr>
          <w:sz w:val="28"/>
          <w:szCs w:val="28"/>
        </w:rPr>
        <w:t>е</w:t>
      </w:r>
      <w:r w:rsidR="00EF30BC" w:rsidRPr="006174DA">
        <w:rPr>
          <w:sz w:val="28"/>
          <w:szCs w:val="28"/>
        </w:rPr>
        <w:t xml:space="preserve"> 10</w:t>
      </w:r>
      <w:r w:rsidR="002C28D8">
        <w:rPr>
          <w:sz w:val="28"/>
          <w:szCs w:val="28"/>
        </w:rPr>
        <w:t>:</w:t>
      </w:r>
    </w:p>
    <w:p w:rsidR="002C28D8" w:rsidRDefault="002C28D8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абзаце втором подпункта «в» слова «либо модернизацию» исключить;</w:t>
      </w:r>
    </w:p>
    <w:p w:rsidR="00EF30BC" w:rsidRPr="006174DA" w:rsidRDefault="00EF30BC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 xml:space="preserve">дополнить </w:t>
      </w:r>
      <w:r w:rsidR="00F50CAF">
        <w:rPr>
          <w:sz w:val="28"/>
          <w:szCs w:val="28"/>
        </w:rPr>
        <w:t>абзацем</w:t>
      </w:r>
      <w:r w:rsidRPr="006174DA">
        <w:rPr>
          <w:sz w:val="28"/>
          <w:szCs w:val="28"/>
        </w:rPr>
        <w:t xml:space="preserve"> следующего содержания:</w:t>
      </w:r>
    </w:p>
    <w:p w:rsidR="00EF30BC" w:rsidRPr="006174DA" w:rsidRDefault="002F6078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«П</w:t>
      </w:r>
      <w:r w:rsidR="00EF30BC" w:rsidRPr="006174DA">
        <w:rPr>
          <w:sz w:val="28"/>
          <w:szCs w:val="28"/>
        </w:rPr>
        <w:t xml:space="preserve">одпункт </w:t>
      </w:r>
      <w:r w:rsidR="00F50CAF">
        <w:rPr>
          <w:sz w:val="28"/>
          <w:szCs w:val="28"/>
        </w:rPr>
        <w:t>«</w:t>
      </w:r>
      <w:r w:rsidR="00EF30BC" w:rsidRPr="006174DA">
        <w:rPr>
          <w:sz w:val="28"/>
          <w:szCs w:val="28"/>
        </w:rPr>
        <w:t>а</w:t>
      </w:r>
      <w:r w:rsidR="00F50CAF">
        <w:rPr>
          <w:sz w:val="28"/>
          <w:szCs w:val="28"/>
        </w:rPr>
        <w:t>»</w:t>
      </w:r>
      <w:r w:rsidR="00EF30BC" w:rsidRPr="006174DA">
        <w:rPr>
          <w:sz w:val="28"/>
          <w:szCs w:val="28"/>
        </w:rPr>
        <w:t xml:space="preserve"> настоящего пункта не применяется при реализации мероприятий, предусмотренных подпунктами </w:t>
      </w:r>
      <w:r w:rsidR="00C43BF5">
        <w:rPr>
          <w:sz w:val="28"/>
          <w:szCs w:val="28"/>
        </w:rPr>
        <w:t>«</w:t>
      </w:r>
      <w:r w:rsidR="00EF30BC" w:rsidRPr="006174DA">
        <w:rPr>
          <w:sz w:val="28"/>
          <w:szCs w:val="28"/>
        </w:rPr>
        <w:t>а</w:t>
      </w:r>
      <w:r w:rsidR="00C43BF5">
        <w:rPr>
          <w:sz w:val="28"/>
          <w:szCs w:val="28"/>
        </w:rPr>
        <w:t>»</w:t>
      </w:r>
      <w:r w:rsidR="00EF30BC" w:rsidRPr="006174DA">
        <w:rPr>
          <w:sz w:val="28"/>
          <w:szCs w:val="28"/>
        </w:rPr>
        <w:t xml:space="preserve">, </w:t>
      </w:r>
      <w:r w:rsidR="00C43BF5">
        <w:rPr>
          <w:sz w:val="28"/>
          <w:szCs w:val="28"/>
        </w:rPr>
        <w:t>«</w:t>
      </w:r>
      <w:r w:rsidR="00EF30BC" w:rsidRPr="006174DA">
        <w:rPr>
          <w:sz w:val="28"/>
          <w:szCs w:val="28"/>
        </w:rPr>
        <w:t>в</w:t>
      </w:r>
      <w:r w:rsidR="00C43BF5">
        <w:rPr>
          <w:sz w:val="28"/>
          <w:szCs w:val="28"/>
        </w:rPr>
        <w:t>»</w:t>
      </w:r>
      <w:r w:rsidR="00EF30BC" w:rsidRPr="006174DA">
        <w:rPr>
          <w:sz w:val="28"/>
          <w:szCs w:val="28"/>
        </w:rPr>
        <w:t xml:space="preserve"> и </w:t>
      </w:r>
      <w:r w:rsidR="00C43BF5">
        <w:rPr>
          <w:sz w:val="28"/>
          <w:szCs w:val="28"/>
        </w:rPr>
        <w:t>«</w:t>
      </w:r>
      <w:r w:rsidR="00EF30BC" w:rsidRPr="006174DA">
        <w:rPr>
          <w:sz w:val="28"/>
          <w:szCs w:val="28"/>
        </w:rPr>
        <w:t>д</w:t>
      </w:r>
      <w:r w:rsidR="00C43BF5">
        <w:rPr>
          <w:sz w:val="28"/>
          <w:szCs w:val="28"/>
        </w:rPr>
        <w:t>»</w:t>
      </w:r>
      <w:r w:rsidR="00EF30BC" w:rsidRPr="006174DA">
        <w:rPr>
          <w:sz w:val="28"/>
          <w:szCs w:val="28"/>
        </w:rPr>
        <w:t xml:space="preserve"> пункта 6 настоящих Правил.»;</w:t>
      </w:r>
    </w:p>
    <w:p w:rsidR="00EF30BC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л</w:t>
      </w:r>
      <w:r w:rsidR="00EF30BC" w:rsidRPr="006174DA">
        <w:rPr>
          <w:sz w:val="28"/>
          <w:szCs w:val="28"/>
        </w:rPr>
        <w:t xml:space="preserve">) в наименовании раздела </w:t>
      </w:r>
      <w:r w:rsidR="00EF30BC" w:rsidRPr="006174DA">
        <w:rPr>
          <w:sz w:val="28"/>
          <w:szCs w:val="28"/>
          <w:lang w:val="en-US"/>
        </w:rPr>
        <w:t>III</w:t>
      </w:r>
      <w:r w:rsidR="00EF30BC" w:rsidRPr="006174DA">
        <w:rPr>
          <w:sz w:val="28"/>
          <w:szCs w:val="28"/>
        </w:rPr>
        <w:t xml:space="preserve"> слово «</w:t>
      </w:r>
      <w:r w:rsidR="00961AC1">
        <w:rPr>
          <w:sz w:val="28"/>
          <w:szCs w:val="28"/>
        </w:rPr>
        <w:t>,</w:t>
      </w:r>
      <w:r w:rsidR="00C43BF5">
        <w:rPr>
          <w:sz w:val="28"/>
          <w:szCs w:val="28"/>
        </w:rPr>
        <w:t xml:space="preserve"> </w:t>
      </w:r>
      <w:r w:rsidR="00EF30BC" w:rsidRPr="006174DA">
        <w:rPr>
          <w:sz w:val="28"/>
          <w:szCs w:val="28"/>
        </w:rPr>
        <w:t>согласования» исключить;</w:t>
      </w:r>
    </w:p>
    <w:p w:rsidR="00961AC1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</w:t>
      </w:r>
      <w:r w:rsidR="00961AC1">
        <w:rPr>
          <w:sz w:val="28"/>
          <w:szCs w:val="28"/>
        </w:rPr>
        <w:t xml:space="preserve">) </w:t>
      </w:r>
      <w:r w:rsidR="00B92AEF">
        <w:rPr>
          <w:sz w:val="28"/>
          <w:szCs w:val="28"/>
        </w:rPr>
        <w:t>в пункте 11 слово «Регулируемая» исключить;</w:t>
      </w:r>
    </w:p>
    <w:p w:rsidR="00B92AEF" w:rsidRPr="003E0A16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</w:t>
      </w:r>
      <w:r w:rsidR="00B92AEF" w:rsidRPr="003E0A16">
        <w:rPr>
          <w:sz w:val="28"/>
          <w:szCs w:val="28"/>
        </w:rPr>
        <w:t>) пункт 12 изложить в следующей редакции:</w:t>
      </w:r>
    </w:p>
    <w:p w:rsidR="00B92AEF" w:rsidRPr="00C35349" w:rsidRDefault="00B92AEF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BE33DD">
        <w:rPr>
          <w:rFonts w:ascii="Times New Roman" w:hAnsi="Times New Roman" w:cs="Times New Roman"/>
          <w:sz w:val="28"/>
          <w:szCs w:val="28"/>
        </w:rPr>
        <w:lastRenderedPageBreak/>
        <w:t xml:space="preserve">«Регулируемая организация направляет разработанный проект инвестиционной программы на утверждение в уполномоченный орган </w:t>
      </w:r>
      <w:r w:rsidR="006A6CA0" w:rsidRPr="00BE33DD">
        <w:rPr>
          <w:rFonts w:ascii="Times New Roman" w:hAnsi="Times New Roman" w:cs="Times New Roman"/>
          <w:sz w:val="28"/>
          <w:szCs w:val="28"/>
        </w:rPr>
        <w:br/>
      </w:r>
      <w:r w:rsidRPr="00BE33DD">
        <w:rPr>
          <w:rFonts w:ascii="Times New Roman" w:hAnsi="Times New Roman" w:cs="Times New Roman"/>
          <w:sz w:val="28"/>
          <w:szCs w:val="28"/>
        </w:rPr>
        <w:t xml:space="preserve">до 15 </w:t>
      </w:r>
      <w:r w:rsidR="006A6CA0" w:rsidRPr="00BE33DD">
        <w:rPr>
          <w:rFonts w:ascii="Times New Roman" w:hAnsi="Times New Roman" w:cs="Times New Roman"/>
          <w:sz w:val="28"/>
          <w:szCs w:val="28"/>
        </w:rPr>
        <w:t>июля</w:t>
      </w:r>
      <w:r w:rsidRPr="00BE33DD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году действия инвестиционной программы.</w:t>
      </w:r>
      <w:r w:rsidR="00FC5C87" w:rsidRPr="00BE33DD">
        <w:rPr>
          <w:rFonts w:ascii="Times New Roman" w:hAnsi="Times New Roman" w:cs="Times New Roman"/>
          <w:sz w:val="28"/>
          <w:szCs w:val="28"/>
        </w:rPr>
        <w:t xml:space="preserve"> Организация,</w:t>
      </w:r>
      <w:r w:rsidR="00BA56F7" w:rsidRPr="00467CB2">
        <w:rPr>
          <w:color w:val="000000"/>
          <w:sz w:val="28"/>
          <w:szCs w:val="28"/>
        </w:rPr>
        <w:t xml:space="preserve"> </w:t>
      </w:r>
      <w:r w:rsidR="00BA56F7" w:rsidRPr="00BE33DD">
        <w:rPr>
          <w:rFonts w:ascii="Times New Roman" w:hAnsi="Times New Roman" w:cs="Times New Roman"/>
          <w:sz w:val="28"/>
          <w:szCs w:val="28"/>
        </w:rPr>
        <w:t>осуществляющая строительство, реконструкцию объектов накопления, обработки, утилизации, обезвреживания, размещения твердых коммунальных отходов в соответствии с концессионным соглашением, соглашением о государственно-частном партнерстве, муниципально-частном партнерстве, инвестиционным договором</w:t>
      </w:r>
      <w:r w:rsidR="00467CB2" w:rsidRPr="00BE33DD">
        <w:rPr>
          <w:rFonts w:ascii="Times New Roman" w:hAnsi="Times New Roman" w:cs="Times New Roman"/>
          <w:sz w:val="28"/>
          <w:szCs w:val="28"/>
        </w:rPr>
        <w:t>,</w:t>
      </w:r>
      <w:r w:rsidR="00BA56F7" w:rsidRPr="00BE33DD">
        <w:rPr>
          <w:rFonts w:ascii="Times New Roman" w:hAnsi="Times New Roman" w:cs="Times New Roman"/>
          <w:sz w:val="28"/>
          <w:szCs w:val="28"/>
        </w:rPr>
        <w:t xml:space="preserve"> направляет разработанный проект инвестиционной программы на утверждение в уполномоченный орган</w:t>
      </w:r>
      <w:r w:rsidR="00AF20FE" w:rsidRPr="00BE33DD">
        <w:rPr>
          <w:rFonts w:ascii="Times New Roman" w:hAnsi="Times New Roman" w:cs="Times New Roman"/>
          <w:sz w:val="28"/>
          <w:szCs w:val="28"/>
        </w:rPr>
        <w:t xml:space="preserve"> в течение 30 дней со дня заключения такого соглашения.</w:t>
      </w:r>
      <w:r w:rsidRPr="00BE33DD">
        <w:rPr>
          <w:rFonts w:ascii="Times New Roman" w:hAnsi="Times New Roman" w:cs="Times New Roman"/>
          <w:sz w:val="28"/>
          <w:szCs w:val="28"/>
        </w:rPr>
        <w:t>»;</w:t>
      </w:r>
    </w:p>
    <w:p w:rsidR="00B92AEF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</w:t>
      </w:r>
      <w:r w:rsidR="00B92AEF" w:rsidRPr="00B92AEF">
        <w:rPr>
          <w:sz w:val="28"/>
          <w:szCs w:val="28"/>
        </w:rPr>
        <w:t>)</w:t>
      </w:r>
      <w:r w:rsidR="00B92AEF">
        <w:rPr>
          <w:sz w:val="28"/>
          <w:szCs w:val="28"/>
        </w:rPr>
        <w:t xml:space="preserve"> в пункте 16 слово «регулируемой» исключить;</w:t>
      </w:r>
    </w:p>
    <w:p w:rsidR="0074759D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74759D">
        <w:rPr>
          <w:sz w:val="28"/>
          <w:szCs w:val="28"/>
        </w:rPr>
        <w:t>) в пункте 17 слово «Регулируемая» исключить;</w:t>
      </w:r>
    </w:p>
    <w:p w:rsidR="008E018D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8E018D">
        <w:rPr>
          <w:sz w:val="28"/>
          <w:szCs w:val="28"/>
        </w:rPr>
        <w:t xml:space="preserve">) в пункте 18 </w:t>
      </w:r>
      <w:r w:rsidR="005A6493">
        <w:rPr>
          <w:sz w:val="28"/>
          <w:szCs w:val="28"/>
        </w:rPr>
        <w:t>слово «регулируемой» исключить;</w:t>
      </w:r>
    </w:p>
    <w:p w:rsidR="005A6493" w:rsidRPr="002751B3" w:rsidRDefault="00344FBB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5A6493" w:rsidRPr="002751B3">
        <w:rPr>
          <w:sz w:val="28"/>
          <w:szCs w:val="28"/>
        </w:rPr>
        <w:t>) пункт 19</w:t>
      </w:r>
      <w:r w:rsidR="00D03BF8" w:rsidRPr="002751B3">
        <w:rPr>
          <w:sz w:val="28"/>
          <w:szCs w:val="28"/>
        </w:rPr>
        <w:t xml:space="preserve"> изложить в следующей редакции:</w:t>
      </w:r>
    </w:p>
    <w:p w:rsidR="00B92AEF" w:rsidRPr="00424642" w:rsidRDefault="00327A8C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BE33DD">
        <w:rPr>
          <w:rFonts w:ascii="Times New Roman" w:hAnsi="Times New Roman" w:cs="Times New Roman"/>
          <w:sz w:val="28"/>
          <w:szCs w:val="28"/>
        </w:rPr>
        <w:t>«</w:t>
      </w:r>
      <w:r w:rsidR="00D03BF8" w:rsidRPr="00BE33DD">
        <w:rPr>
          <w:rFonts w:ascii="Times New Roman" w:hAnsi="Times New Roman" w:cs="Times New Roman"/>
          <w:sz w:val="28"/>
          <w:szCs w:val="28"/>
        </w:rPr>
        <w:t>19. Уполномоченный орган утверждает инвестиционную программу до 30 октября года, предшествующего периоду начала реализации инвестиционной программы.</w:t>
      </w:r>
      <w:r w:rsidR="003E0A16" w:rsidRPr="00BE33DD">
        <w:rPr>
          <w:rFonts w:ascii="Times New Roman" w:hAnsi="Times New Roman" w:cs="Times New Roman"/>
          <w:sz w:val="28"/>
          <w:szCs w:val="28"/>
        </w:rPr>
        <w:t xml:space="preserve"> Данные положения не распространяются </w:t>
      </w:r>
      <w:r w:rsidR="002751B3" w:rsidRPr="00BE33DD">
        <w:rPr>
          <w:rFonts w:ascii="Times New Roman" w:hAnsi="Times New Roman" w:cs="Times New Roman"/>
          <w:sz w:val="28"/>
          <w:szCs w:val="28"/>
        </w:rPr>
        <w:t>на</w:t>
      </w:r>
      <w:r w:rsidR="003E0A16" w:rsidRPr="00BE33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751B3" w:rsidRPr="00BE33DD">
        <w:rPr>
          <w:rFonts w:ascii="Times New Roman" w:hAnsi="Times New Roman" w:cs="Times New Roman"/>
          <w:sz w:val="28"/>
          <w:szCs w:val="28"/>
        </w:rPr>
        <w:t>и</w:t>
      </w:r>
      <w:r w:rsidR="003E0A16" w:rsidRPr="00BE33DD">
        <w:rPr>
          <w:rFonts w:ascii="Times New Roman" w:hAnsi="Times New Roman" w:cs="Times New Roman"/>
          <w:sz w:val="28"/>
          <w:szCs w:val="28"/>
        </w:rPr>
        <w:t>,</w:t>
      </w:r>
      <w:r w:rsidR="003E0A16" w:rsidRPr="002751B3">
        <w:rPr>
          <w:color w:val="000000"/>
          <w:sz w:val="28"/>
          <w:szCs w:val="28"/>
        </w:rPr>
        <w:t xml:space="preserve"> </w:t>
      </w:r>
      <w:r w:rsidR="003E0A16" w:rsidRPr="00BE33DD">
        <w:rPr>
          <w:rFonts w:ascii="Times New Roman" w:hAnsi="Times New Roman" w:cs="Times New Roman"/>
          <w:sz w:val="28"/>
          <w:szCs w:val="28"/>
        </w:rPr>
        <w:t>осуществляющ</w:t>
      </w:r>
      <w:r w:rsidR="002751B3" w:rsidRPr="00BE33DD">
        <w:rPr>
          <w:rFonts w:ascii="Times New Roman" w:hAnsi="Times New Roman" w:cs="Times New Roman"/>
          <w:sz w:val="28"/>
          <w:szCs w:val="28"/>
        </w:rPr>
        <w:t>ие</w:t>
      </w:r>
      <w:r w:rsidR="003E0A16" w:rsidRPr="00BE33DD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объектов накопления, обработки, утилизации, обезвреживания</w:t>
      </w:r>
      <w:r w:rsidR="003E0A16" w:rsidRPr="00D14D53">
        <w:rPr>
          <w:rFonts w:ascii="Times New Roman" w:hAnsi="Times New Roman" w:cs="Times New Roman"/>
          <w:sz w:val="28"/>
          <w:szCs w:val="28"/>
        </w:rPr>
        <w:t xml:space="preserve">, размещения твердых коммунальных отходов в соответствии с концессионным соглашением, соглашением о государственно-частном партнерстве, муниципально-частном партнерстве, </w:t>
      </w:r>
      <w:r w:rsidR="003E0A16" w:rsidRPr="00BE33DD">
        <w:rPr>
          <w:rFonts w:ascii="Times New Roman" w:hAnsi="Times New Roman" w:cs="Times New Roman"/>
          <w:sz w:val="28"/>
          <w:szCs w:val="28"/>
        </w:rPr>
        <w:t>инвестиционным договором</w:t>
      </w:r>
      <w:r w:rsidR="00551590">
        <w:rPr>
          <w:rFonts w:ascii="Times New Roman" w:hAnsi="Times New Roman" w:cs="Times New Roman"/>
          <w:sz w:val="28"/>
          <w:szCs w:val="28"/>
        </w:rPr>
        <w:t>,</w:t>
      </w:r>
      <w:r w:rsidR="009A777B">
        <w:rPr>
          <w:rFonts w:ascii="Times New Roman" w:hAnsi="Times New Roman" w:cs="Times New Roman"/>
          <w:sz w:val="28"/>
          <w:szCs w:val="28"/>
        </w:rPr>
        <w:t xml:space="preserve"> </w:t>
      </w:r>
      <w:r w:rsidR="00551590">
        <w:rPr>
          <w:rFonts w:ascii="Times New Roman" w:hAnsi="Times New Roman" w:cs="Times New Roman"/>
          <w:sz w:val="28"/>
          <w:szCs w:val="28"/>
        </w:rPr>
        <w:t>инвестиционные программы</w:t>
      </w:r>
      <w:r w:rsidR="00551590" w:rsidRPr="00BE33DD">
        <w:rPr>
          <w:rFonts w:ascii="Times New Roman" w:hAnsi="Times New Roman" w:cs="Times New Roman"/>
          <w:sz w:val="28"/>
          <w:szCs w:val="28"/>
        </w:rPr>
        <w:t xml:space="preserve"> </w:t>
      </w:r>
      <w:r w:rsidR="0055159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A777B">
        <w:rPr>
          <w:rFonts w:ascii="Times New Roman" w:hAnsi="Times New Roman" w:cs="Times New Roman"/>
          <w:sz w:val="28"/>
          <w:szCs w:val="28"/>
        </w:rPr>
        <w:t>утвержда</w:t>
      </w:r>
      <w:r w:rsidR="00551590">
        <w:rPr>
          <w:rFonts w:ascii="Times New Roman" w:hAnsi="Times New Roman" w:cs="Times New Roman"/>
          <w:sz w:val="28"/>
          <w:szCs w:val="28"/>
        </w:rPr>
        <w:t>ю</w:t>
      </w:r>
      <w:r w:rsidR="009A777B">
        <w:rPr>
          <w:rFonts w:ascii="Times New Roman" w:hAnsi="Times New Roman" w:cs="Times New Roman"/>
          <w:sz w:val="28"/>
          <w:szCs w:val="28"/>
        </w:rPr>
        <w:t>тся уполномоченным органом в сроки, установленные пунктами 13-</w:t>
      </w:r>
      <w:r w:rsidR="00551590">
        <w:rPr>
          <w:rFonts w:ascii="Times New Roman" w:hAnsi="Times New Roman" w:cs="Times New Roman"/>
          <w:sz w:val="28"/>
          <w:szCs w:val="28"/>
        </w:rPr>
        <w:t>18 настоящих Правил.</w:t>
      </w:r>
      <w:r w:rsidRPr="00BE33DD">
        <w:rPr>
          <w:rFonts w:ascii="Times New Roman" w:hAnsi="Times New Roman" w:cs="Times New Roman"/>
          <w:sz w:val="28"/>
          <w:szCs w:val="28"/>
        </w:rPr>
        <w:t>»;</w:t>
      </w:r>
    </w:p>
    <w:p w:rsidR="00327A8C" w:rsidRPr="00424642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7A8C" w:rsidRPr="00BE33DD">
        <w:rPr>
          <w:rFonts w:ascii="Times New Roman" w:hAnsi="Times New Roman" w:cs="Times New Roman"/>
          <w:sz w:val="28"/>
          <w:szCs w:val="28"/>
        </w:rPr>
        <w:t xml:space="preserve">) </w:t>
      </w:r>
      <w:r w:rsidR="00985CE9" w:rsidRPr="00BE33DD">
        <w:rPr>
          <w:rFonts w:ascii="Times New Roman" w:hAnsi="Times New Roman" w:cs="Times New Roman"/>
          <w:sz w:val="28"/>
          <w:szCs w:val="28"/>
        </w:rPr>
        <w:t>в пункте 22 слово «регулируемая» исключить;</w:t>
      </w:r>
    </w:p>
    <w:p w:rsidR="00985CE9" w:rsidRPr="00424642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5CE9" w:rsidRPr="00BE33DD">
        <w:rPr>
          <w:rFonts w:ascii="Times New Roman" w:hAnsi="Times New Roman" w:cs="Times New Roman"/>
          <w:sz w:val="28"/>
          <w:szCs w:val="28"/>
        </w:rPr>
        <w:t xml:space="preserve">) в пункте 23 слово «регулируемая» </w:t>
      </w:r>
      <w:r w:rsidR="00567AD1" w:rsidRPr="00BE33DD">
        <w:rPr>
          <w:rFonts w:ascii="Times New Roman" w:hAnsi="Times New Roman" w:cs="Times New Roman"/>
          <w:sz w:val="28"/>
          <w:szCs w:val="28"/>
        </w:rPr>
        <w:t>исключить;</w:t>
      </w:r>
    </w:p>
    <w:p w:rsidR="00426098" w:rsidRPr="003D19F7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0B03" w:rsidRPr="003D19F7">
        <w:rPr>
          <w:rFonts w:ascii="Times New Roman" w:hAnsi="Times New Roman" w:cs="Times New Roman"/>
          <w:sz w:val="28"/>
          <w:szCs w:val="28"/>
        </w:rPr>
        <w:t xml:space="preserve">) </w:t>
      </w:r>
      <w:r w:rsidR="00426098" w:rsidRPr="003D19F7">
        <w:rPr>
          <w:rFonts w:ascii="Times New Roman" w:hAnsi="Times New Roman" w:cs="Times New Roman"/>
          <w:sz w:val="28"/>
          <w:szCs w:val="28"/>
        </w:rPr>
        <w:t xml:space="preserve">пункт 24 </w:t>
      </w:r>
      <w:r w:rsidR="00424642" w:rsidRPr="00BE33D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26098" w:rsidRPr="00424642">
        <w:rPr>
          <w:rFonts w:ascii="Times New Roman" w:hAnsi="Times New Roman" w:cs="Times New Roman"/>
          <w:sz w:val="28"/>
          <w:szCs w:val="28"/>
        </w:rPr>
        <w:t>;</w:t>
      </w:r>
    </w:p>
    <w:p w:rsidR="00426098" w:rsidRPr="00BE33DD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26098" w:rsidRPr="00BE33DD">
        <w:rPr>
          <w:rFonts w:ascii="Times New Roman" w:hAnsi="Times New Roman" w:cs="Times New Roman"/>
          <w:sz w:val="28"/>
          <w:szCs w:val="28"/>
        </w:rPr>
        <w:t>) в пункте 25 слово «регулируемая» исключить;</w:t>
      </w:r>
    </w:p>
    <w:p w:rsidR="00A9048E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15669" w:rsidRPr="00BE33DD">
        <w:rPr>
          <w:rFonts w:ascii="Times New Roman" w:hAnsi="Times New Roman" w:cs="Times New Roman"/>
          <w:sz w:val="28"/>
          <w:szCs w:val="28"/>
        </w:rPr>
        <w:t>) в пункте 29 слово</w:t>
      </w:r>
      <w:r w:rsidR="00615669">
        <w:rPr>
          <w:rFonts w:ascii="Times New Roman" w:hAnsi="Times New Roman" w:cs="Times New Roman"/>
          <w:sz w:val="28"/>
          <w:szCs w:val="28"/>
        </w:rPr>
        <w:t xml:space="preserve"> «регулируемых» исключить;</w:t>
      </w:r>
    </w:p>
    <w:p w:rsidR="00615669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15669">
        <w:rPr>
          <w:rFonts w:ascii="Times New Roman" w:hAnsi="Times New Roman" w:cs="Times New Roman"/>
          <w:sz w:val="28"/>
          <w:szCs w:val="28"/>
        </w:rPr>
        <w:t>) в пункте 30 слово «Регулируемая» исключить;</w:t>
      </w:r>
    </w:p>
    <w:p w:rsidR="00615669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15669">
        <w:rPr>
          <w:rFonts w:ascii="Times New Roman" w:hAnsi="Times New Roman" w:cs="Times New Roman"/>
          <w:sz w:val="28"/>
          <w:szCs w:val="28"/>
        </w:rPr>
        <w:t xml:space="preserve">) </w:t>
      </w:r>
      <w:r w:rsidR="001152AB">
        <w:rPr>
          <w:rFonts w:ascii="Times New Roman" w:hAnsi="Times New Roman" w:cs="Times New Roman"/>
          <w:sz w:val="28"/>
          <w:szCs w:val="28"/>
        </w:rPr>
        <w:t xml:space="preserve">в пункте 31 </w:t>
      </w:r>
      <w:r w:rsidR="00615669">
        <w:rPr>
          <w:rFonts w:ascii="Times New Roman" w:hAnsi="Times New Roman" w:cs="Times New Roman"/>
          <w:sz w:val="28"/>
          <w:szCs w:val="28"/>
        </w:rPr>
        <w:t>слово «регулируемой» исключить</w:t>
      </w:r>
      <w:r w:rsidR="001152AB">
        <w:rPr>
          <w:rFonts w:ascii="Times New Roman" w:hAnsi="Times New Roman" w:cs="Times New Roman"/>
          <w:sz w:val="28"/>
          <w:szCs w:val="28"/>
        </w:rPr>
        <w:t>;</w:t>
      </w:r>
    </w:p>
    <w:p w:rsidR="001152AB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1152AB">
        <w:rPr>
          <w:rFonts w:ascii="Times New Roman" w:hAnsi="Times New Roman" w:cs="Times New Roman"/>
          <w:sz w:val="28"/>
          <w:szCs w:val="28"/>
        </w:rPr>
        <w:t>) в пункте 33 слово «регулируемой» исключить;</w:t>
      </w:r>
    </w:p>
    <w:p w:rsidR="001152AB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152AB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D125CA">
        <w:rPr>
          <w:rFonts w:ascii="Times New Roman" w:hAnsi="Times New Roman" w:cs="Times New Roman"/>
          <w:sz w:val="28"/>
          <w:szCs w:val="28"/>
        </w:rPr>
        <w:t>35 слово «регулируемой» исключить;</w:t>
      </w:r>
    </w:p>
    <w:p w:rsidR="00D125CA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D125CA">
        <w:rPr>
          <w:rFonts w:ascii="Times New Roman" w:hAnsi="Times New Roman" w:cs="Times New Roman"/>
          <w:sz w:val="28"/>
          <w:szCs w:val="28"/>
        </w:rPr>
        <w:t>) в пункте 37 слово «регулируемой» исключить;</w:t>
      </w:r>
    </w:p>
    <w:p w:rsidR="002D755C" w:rsidRDefault="00344FBB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D755C">
        <w:rPr>
          <w:rFonts w:ascii="Times New Roman" w:hAnsi="Times New Roman" w:cs="Times New Roman"/>
          <w:sz w:val="28"/>
          <w:szCs w:val="28"/>
        </w:rPr>
        <w:t xml:space="preserve">) дополнить разделом </w:t>
      </w:r>
      <w:r w:rsidR="002D75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D75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755C" w:rsidRDefault="005D3284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Контроль за реализацией инвестиционных программ.</w:t>
      </w:r>
    </w:p>
    <w:p w:rsidR="005D3284" w:rsidRPr="006174DA" w:rsidRDefault="005D3284" w:rsidP="005D32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5D3284">
        <w:rPr>
          <w:rFonts w:ascii="Times New Roman" w:hAnsi="Times New Roman" w:cs="Times New Roman"/>
          <w:sz w:val="28"/>
          <w:szCs w:val="28"/>
        </w:rPr>
        <w:t xml:space="preserve"> </w:t>
      </w:r>
      <w:r w:rsidRPr="006174D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реализацией инвестиционных программ </w:t>
      </w:r>
      <w:r w:rsidRPr="006174DA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исполнительным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284" w:rsidRDefault="002F3396" w:rsidP="005D3284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40. Контроль за реализацией инвестиционных программ включает</w:t>
      </w:r>
      <w:r w:rsidR="005D3284" w:rsidRPr="006174DA">
        <w:rPr>
          <w:sz w:val="28"/>
          <w:szCs w:val="28"/>
        </w:rPr>
        <w:t>:</w:t>
      </w:r>
    </w:p>
    <w:p w:rsidR="002F3396" w:rsidRDefault="002F3396" w:rsidP="005D3284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а) контроль сроков исполнения графика реализации мероприятий инвестиционных программ;</w:t>
      </w:r>
    </w:p>
    <w:p w:rsidR="002F3396" w:rsidRDefault="002F3396" w:rsidP="005D3284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б) контроль финансирования проектов, предусмотренных инвестиционными программами;</w:t>
      </w:r>
    </w:p>
    <w:p w:rsidR="00FA197D" w:rsidRDefault="00FA197D" w:rsidP="005D3284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в) контроль достижения плановых значений показателей эффективности объектов</w:t>
      </w:r>
      <w:r w:rsidR="00F267D6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обработки, обезвреживания и захоронения твердых коммунальных отходов</w:t>
      </w:r>
      <w:r w:rsidR="00EF563F">
        <w:rPr>
          <w:sz w:val="28"/>
          <w:szCs w:val="28"/>
        </w:rPr>
        <w:t>;</w:t>
      </w:r>
    </w:p>
    <w:p w:rsidR="00EF563F" w:rsidRDefault="00EF563F" w:rsidP="00BD0F9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г) анализ и обобщение отчетов об исполнении инвестиционных программ регулируемых организаций.</w:t>
      </w:r>
    </w:p>
    <w:p w:rsidR="00EF563F" w:rsidRPr="00BD0F9D" w:rsidRDefault="00EF563F" w:rsidP="00BD0F9D">
      <w:pPr>
        <w:pStyle w:val="a3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EF563F">
        <w:rPr>
          <w:sz w:val="28"/>
          <w:szCs w:val="28"/>
        </w:rPr>
        <w:t xml:space="preserve">41. </w:t>
      </w:r>
      <w:r w:rsidRPr="00BD0F9D">
        <w:rPr>
          <w:color w:val="000000"/>
          <w:sz w:val="28"/>
          <w:szCs w:val="28"/>
        </w:rPr>
        <w:t>Регулируе</w:t>
      </w:r>
      <w:r w:rsidR="00C86A3D">
        <w:rPr>
          <w:color w:val="000000"/>
          <w:sz w:val="28"/>
          <w:szCs w:val="28"/>
        </w:rPr>
        <w:t xml:space="preserve">мые организации ежеквартально, </w:t>
      </w:r>
      <w:r w:rsidRPr="00BD0F9D">
        <w:rPr>
          <w:color w:val="000000"/>
          <w:sz w:val="28"/>
          <w:szCs w:val="28"/>
        </w:rPr>
        <w:t>не позднее чем</w:t>
      </w:r>
      <w:r>
        <w:rPr>
          <w:color w:val="000000"/>
          <w:sz w:val="28"/>
          <w:szCs w:val="28"/>
        </w:rPr>
        <w:t xml:space="preserve"> </w:t>
      </w:r>
      <w:r w:rsidRPr="00BD0F9D">
        <w:rPr>
          <w:color w:val="000000"/>
          <w:sz w:val="28"/>
          <w:szCs w:val="28"/>
        </w:rPr>
        <w:t xml:space="preserve">через 45 </w:t>
      </w:r>
      <w:r w:rsidR="00C86A3D">
        <w:rPr>
          <w:color w:val="000000"/>
          <w:sz w:val="28"/>
          <w:szCs w:val="28"/>
        </w:rPr>
        <w:t xml:space="preserve">дней после окончания отчетного квартала, представляют </w:t>
      </w:r>
      <w:r w:rsidRPr="00BD0F9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D0F9D">
        <w:rPr>
          <w:color w:val="000000"/>
          <w:sz w:val="28"/>
          <w:szCs w:val="28"/>
        </w:rPr>
        <w:t xml:space="preserve">уполномоченный </w:t>
      </w:r>
      <w:r w:rsidR="00C86A3D">
        <w:rPr>
          <w:color w:val="000000"/>
          <w:sz w:val="28"/>
          <w:szCs w:val="28"/>
        </w:rPr>
        <w:t xml:space="preserve">орган исполнительной власти субъекта </w:t>
      </w:r>
      <w:r w:rsidRPr="00BD0F9D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C86A3D">
        <w:rPr>
          <w:color w:val="000000"/>
          <w:sz w:val="28"/>
          <w:szCs w:val="28"/>
        </w:rPr>
        <w:t>Федерации отчеты о выполнении</w:t>
      </w:r>
      <w:r w:rsidRPr="00BD0F9D">
        <w:rPr>
          <w:color w:val="000000"/>
          <w:sz w:val="28"/>
          <w:szCs w:val="28"/>
        </w:rPr>
        <w:t xml:space="preserve"> инвестиционных</w:t>
      </w:r>
      <w:r>
        <w:rPr>
          <w:color w:val="000000"/>
          <w:sz w:val="28"/>
          <w:szCs w:val="28"/>
        </w:rPr>
        <w:t xml:space="preserve"> </w:t>
      </w:r>
      <w:r w:rsidRPr="00BD0F9D">
        <w:rPr>
          <w:color w:val="000000"/>
          <w:sz w:val="28"/>
          <w:szCs w:val="28"/>
        </w:rPr>
        <w:t>программ за предыдущий квартал.</w:t>
      </w:r>
    </w:p>
    <w:p w:rsidR="005D3284" w:rsidRPr="005D3284" w:rsidRDefault="00EF563F" w:rsidP="00BD0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не позднее чем через 45 дней</w:t>
      </w:r>
      <w:r w:rsidRPr="00BD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сдачи годовой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отчетности, регулируемые организации 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 орган исполнительной власти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отчеты о выполнении инвестиционных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за предыдущий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9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0BC" w:rsidRPr="00D125CA" w:rsidRDefault="00D125CA" w:rsidP="002052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3666" w:rsidRPr="006174DA">
        <w:rPr>
          <w:sz w:val="28"/>
          <w:szCs w:val="28"/>
        </w:rPr>
        <w:t xml:space="preserve"> </w:t>
      </w:r>
      <w:r w:rsidR="00B53666" w:rsidRPr="00D125CA">
        <w:rPr>
          <w:rFonts w:ascii="Times New Roman" w:hAnsi="Times New Roman" w:cs="Times New Roman"/>
          <w:sz w:val="28"/>
          <w:szCs w:val="28"/>
        </w:rPr>
        <w:t xml:space="preserve">В Правилах разработки, согласования, утверждения и корректировки производственных </w:t>
      </w:r>
      <w:r w:rsidR="00AB1DB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53666" w:rsidRPr="00D125CA">
        <w:rPr>
          <w:rFonts w:ascii="Times New Roman" w:hAnsi="Times New Roman" w:cs="Times New Roman"/>
          <w:sz w:val="28"/>
          <w:szCs w:val="28"/>
        </w:rPr>
        <w:t>в области обращения с твердыми коммунальными отходами</w:t>
      </w:r>
      <w:r w:rsidR="00F73D28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</w:t>
      </w:r>
      <w:r w:rsidR="00B53666" w:rsidRPr="00D125CA">
        <w:rPr>
          <w:rFonts w:ascii="Times New Roman" w:hAnsi="Times New Roman" w:cs="Times New Roman"/>
          <w:sz w:val="28"/>
          <w:szCs w:val="28"/>
        </w:rPr>
        <w:t>:</w:t>
      </w:r>
    </w:p>
    <w:p w:rsidR="004B52D7" w:rsidRDefault="00B53666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 xml:space="preserve">а) </w:t>
      </w:r>
      <w:r w:rsidR="004B52D7" w:rsidRPr="006174DA">
        <w:rPr>
          <w:sz w:val="28"/>
          <w:szCs w:val="28"/>
        </w:rPr>
        <w:t>в наименовании слово «согласования,» исключить</w:t>
      </w:r>
      <w:r w:rsidR="004B52D7">
        <w:rPr>
          <w:sz w:val="28"/>
          <w:szCs w:val="28"/>
        </w:rPr>
        <w:t>, дополнить словами «,</w:t>
      </w:r>
      <w:r w:rsidR="00AB1DB2">
        <w:rPr>
          <w:sz w:val="28"/>
          <w:szCs w:val="28"/>
        </w:rPr>
        <w:t xml:space="preserve"> </w:t>
      </w:r>
      <w:r w:rsidR="004B52D7" w:rsidRPr="0076585D">
        <w:rPr>
          <w:sz w:val="28"/>
          <w:szCs w:val="28"/>
        </w:rPr>
        <w:t xml:space="preserve">а также осуществления контроля за </w:t>
      </w:r>
      <w:r w:rsidR="004B52D7">
        <w:rPr>
          <w:sz w:val="28"/>
          <w:szCs w:val="28"/>
        </w:rPr>
        <w:t>их реализацией»</w:t>
      </w:r>
      <w:r w:rsidR="004B52D7" w:rsidRPr="006174DA">
        <w:rPr>
          <w:sz w:val="28"/>
          <w:szCs w:val="28"/>
        </w:rPr>
        <w:t>;</w:t>
      </w:r>
    </w:p>
    <w:p w:rsidR="004B52D7" w:rsidRPr="006174DA" w:rsidRDefault="004B52D7" w:rsidP="004B52D7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>б) пункт 1 изложить в следующей редакции:</w:t>
      </w:r>
    </w:p>
    <w:p w:rsidR="004B52D7" w:rsidRDefault="004B52D7" w:rsidP="004B52D7">
      <w:pPr>
        <w:pStyle w:val="a3"/>
        <w:spacing w:line="276" w:lineRule="auto"/>
        <w:ind w:firstLine="708"/>
        <w:jc w:val="both"/>
        <w:textAlignment w:val="top"/>
        <w:rPr>
          <w:rStyle w:val="blk1"/>
          <w:sz w:val="28"/>
          <w:szCs w:val="28"/>
        </w:rPr>
      </w:pPr>
      <w:r w:rsidRPr="006174DA">
        <w:rPr>
          <w:rStyle w:val="blk1"/>
          <w:sz w:val="28"/>
          <w:szCs w:val="28"/>
          <w:specVanish w:val="0"/>
        </w:rPr>
        <w:t xml:space="preserve">«Настоящие Правила устанавливают порядок разработки, утверждения и корректировки </w:t>
      </w:r>
      <w:r>
        <w:rPr>
          <w:rStyle w:val="blk1"/>
          <w:sz w:val="28"/>
          <w:szCs w:val="28"/>
          <w:specVanish w:val="0"/>
        </w:rPr>
        <w:t>производственных</w:t>
      </w:r>
      <w:r w:rsidRPr="006174DA">
        <w:rPr>
          <w:rStyle w:val="blk1"/>
          <w:sz w:val="28"/>
          <w:szCs w:val="28"/>
          <w:specVanish w:val="0"/>
        </w:rPr>
        <w:t xml:space="preserve"> программ в области обращения с твердыми коммунальными отходами (далее </w:t>
      </w:r>
      <w:r>
        <w:rPr>
          <w:rStyle w:val="blk1"/>
          <w:sz w:val="28"/>
          <w:szCs w:val="28"/>
          <w:specVanish w:val="0"/>
        </w:rPr>
        <w:t>–</w:t>
      </w:r>
      <w:r w:rsidRPr="006174DA">
        <w:rPr>
          <w:rStyle w:val="blk1"/>
          <w:sz w:val="28"/>
          <w:szCs w:val="28"/>
          <w:specVanish w:val="0"/>
        </w:rPr>
        <w:t xml:space="preserve"> </w:t>
      </w:r>
      <w:r>
        <w:rPr>
          <w:rStyle w:val="blk1"/>
          <w:sz w:val="28"/>
          <w:szCs w:val="28"/>
          <w:specVanish w:val="0"/>
        </w:rPr>
        <w:t xml:space="preserve">производственные </w:t>
      </w:r>
      <w:r w:rsidRPr="006174DA">
        <w:rPr>
          <w:rStyle w:val="blk1"/>
          <w:sz w:val="28"/>
          <w:szCs w:val="28"/>
          <w:specVanish w:val="0"/>
        </w:rPr>
        <w:t>программы)</w:t>
      </w:r>
      <w:r w:rsidR="00832737">
        <w:rPr>
          <w:rStyle w:val="blk1"/>
          <w:sz w:val="28"/>
          <w:szCs w:val="28"/>
          <w:specVanish w:val="0"/>
        </w:rPr>
        <w:t xml:space="preserve">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 (далее – регулируемые организации)</w:t>
      </w:r>
      <w:r>
        <w:rPr>
          <w:rStyle w:val="blk1"/>
          <w:sz w:val="28"/>
          <w:szCs w:val="28"/>
          <w:specVanish w:val="0"/>
        </w:rPr>
        <w:t xml:space="preserve">, </w:t>
      </w:r>
      <w:r w:rsidRPr="006174DA">
        <w:rPr>
          <w:rStyle w:val="blk1"/>
          <w:sz w:val="28"/>
          <w:szCs w:val="28"/>
          <w:specVanish w:val="0"/>
        </w:rPr>
        <w:t xml:space="preserve">требования к содержанию </w:t>
      </w:r>
      <w:r w:rsidR="00832737">
        <w:rPr>
          <w:rStyle w:val="blk1"/>
          <w:sz w:val="28"/>
          <w:szCs w:val="28"/>
          <w:specVanish w:val="0"/>
        </w:rPr>
        <w:t xml:space="preserve">производственных программ, </w:t>
      </w:r>
      <w:r w:rsidRPr="006174DA">
        <w:rPr>
          <w:rStyle w:val="blk1"/>
          <w:sz w:val="28"/>
          <w:szCs w:val="28"/>
          <w:specVanish w:val="0"/>
        </w:rPr>
        <w:t>процедуру рассмотрения разногласий при их утверждении</w:t>
      </w:r>
      <w:r>
        <w:rPr>
          <w:rStyle w:val="blk1"/>
          <w:sz w:val="28"/>
          <w:szCs w:val="28"/>
          <w:specVanish w:val="0"/>
        </w:rPr>
        <w:t xml:space="preserve">, а также </w:t>
      </w:r>
      <w:r w:rsidR="00AB1DB2">
        <w:rPr>
          <w:rStyle w:val="blk1"/>
          <w:sz w:val="28"/>
          <w:szCs w:val="28"/>
          <w:specVanish w:val="0"/>
        </w:rPr>
        <w:t xml:space="preserve">порядок </w:t>
      </w:r>
      <w:r>
        <w:rPr>
          <w:rStyle w:val="blk1"/>
          <w:sz w:val="28"/>
          <w:szCs w:val="28"/>
          <w:specVanish w:val="0"/>
        </w:rPr>
        <w:t>осуществления контроля за их реализацией</w:t>
      </w:r>
      <w:r w:rsidRPr="006174DA">
        <w:rPr>
          <w:rStyle w:val="blk1"/>
          <w:sz w:val="28"/>
          <w:szCs w:val="28"/>
          <w:specVanish w:val="0"/>
        </w:rPr>
        <w:t>.</w:t>
      </w:r>
      <w:r w:rsidR="00AB1DB2">
        <w:rPr>
          <w:rStyle w:val="blk1"/>
          <w:sz w:val="28"/>
          <w:szCs w:val="28"/>
          <w:specVanish w:val="0"/>
        </w:rPr>
        <w:t>»</w:t>
      </w:r>
      <w:r w:rsidR="00832737">
        <w:rPr>
          <w:rStyle w:val="blk1"/>
          <w:sz w:val="28"/>
          <w:szCs w:val="28"/>
          <w:specVanish w:val="0"/>
        </w:rPr>
        <w:t>;</w:t>
      </w:r>
    </w:p>
    <w:p w:rsidR="00B53666" w:rsidRPr="006174DA" w:rsidRDefault="00B53666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t>в) в пункте 4 слова «, используемых для»</w:t>
      </w:r>
      <w:r w:rsidR="000477DA">
        <w:rPr>
          <w:sz w:val="28"/>
          <w:szCs w:val="28"/>
        </w:rPr>
        <w:t>, «и модернизации»</w:t>
      </w:r>
      <w:r w:rsidRPr="006174DA">
        <w:rPr>
          <w:sz w:val="28"/>
          <w:szCs w:val="28"/>
        </w:rPr>
        <w:t xml:space="preserve"> исключить;</w:t>
      </w:r>
    </w:p>
    <w:p w:rsidR="000477DA" w:rsidRPr="00397661" w:rsidRDefault="00B53666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6174DA">
        <w:rPr>
          <w:sz w:val="28"/>
          <w:szCs w:val="28"/>
        </w:rPr>
        <w:lastRenderedPageBreak/>
        <w:t xml:space="preserve">г) </w:t>
      </w:r>
      <w:r w:rsidR="000477DA" w:rsidRPr="003D19F7">
        <w:rPr>
          <w:sz w:val="28"/>
          <w:szCs w:val="28"/>
        </w:rPr>
        <w:t>в пункте «в» пункта 5 слово «размещаемых» заменить словом «захораниваемых»;</w:t>
      </w:r>
    </w:p>
    <w:p w:rsidR="00062B5C" w:rsidRDefault="00062B5C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397661">
        <w:rPr>
          <w:sz w:val="28"/>
          <w:szCs w:val="28"/>
        </w:rPr>
        <w:t>д) в пункте 8 слова «1 мая» заменить словами «</w:t>
      </w:r>
      <w:r w:rsidR="003D19F7" w:rsidRPr="00BE33DD">
        <w:rPr>
          <w:sz w:val="28"/>
          <w:szCs w:val="28"/>
        </w:rPr>
        <w:t>1 сентября</w:t>
      </w:r>
      <w:r w:rsidRPr="003D19F7">
        <w:rPr>
          <w:sz w:val="28"/>
          <w:szCs w:val="28"/>
        </w:rPr>
        <w:t>»</w:t>
      </w:r>
      <w:r w:rsidR="001A52A4" w:rsidRPr="00397661">
        <w:rPr>
          <w:sz w:val="28"/>
          <w:szCs w:val="28"/>
        </w:rPr>
        <w:t>;</w:t>
      </w:r>
    </w:p>
    <w:p w:rsidR="00832737" w:rsidRDefault="00832737" w:rsidP="008327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9D"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2737" w:rsidRDefault="00832737" w:rsidP="008327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Контроль за реализацией производственных программ</w:t>
      </w:r>
    </w:p>
    <w:p w:rsidR="00832737" w:rsidRPr="006174DA" w:rsidRDefault="00832737" w:rsidP="008327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5D3284">
        <w:rPr>
          <w:rFonts w:ascii="Times New Roman" w:hAnsi="Times New Roman" w:cs="Times New Roman"/>
          <w:sz w:val="28"/>
          <w:szCs w:val="28"/>
        </w:rPr>
        <w:t xml:space="preserve"> </w:t>
      </w:r>
      <w:r w:rsidRPr="006174D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реализацией производственных программ </w:t>
      </w:r>
      <w:r w:rsidRPr="006174D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 w:rsidR="008F35AB" w:rsidRPr="006174DA">
        <w:rPr>
          <w:rFonts w:ascii="Times New Roman" w:hAnsi="Times New Roman" w:cs="Times New Roman"/>
          <w:sz w:val="28"/>
          <w:szCs w:val="28"/>
        </w:rPr>
        <w:t>исполнительн</w:t>
      </w:r>
      <w:r w:rsidR="008F35AB">
        <w:rPr>
          <w:rFonts w:ascii="Times New Roman" w:hAnsi="Times New Roman" w:cs="Times New Roman"/>
          <w:sz w:val="28"/>
          <w:szCs w:val="28"/>
        </w:rPr>
        <w:t>ой</w:t>
      </w:r>
      <w:r w:rsidR="008F35AB" w:rsidRPr="006174DA">
        <w:rPr>
          <w:rFonts w:ascii="Times New Roman" w:hAnsi="Times New Roman" w:cs="Times New Roman"/>
          <w:sz w:val="28"/>
          <w:szCs w:val="28"/>
        </w:rPr>
        <w:t xml:space="preserve"> </w:t>
      </w:r>
      <w:r w:rsidRPr="006174DA">
        <w:rPr>
          <w:rFonts w:ascii="Times New Roman" w:hAnsi="Times New Roman" w:cs="Times New Roman"/>
          <w:sz w:val="28"/>
          <w:szCs w:val="28"/>
        </w:rPr>
        <w:t>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37" w:rsidRDefault="00832737" w:rsidP="00832737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30. Контроль за реализацией производственных программ включает</w:t>
      </w:r>
      <w:r w:rsidRPr="006174DA">
        <w:rPr>
          <w:sz w:val="28"/>
          <w:szCs w:val="28"/>
        </w:rPr>
        <w:t>:</w:t>
      </w:r>
    </w:p>
    <w:p w:rsidR="00832737" w:rsidRDefault="00832737" w:rsidP="00832737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а) контроль сроков исполнения графика реализации мероприятий производственных программ;</w:t>
      </w:r>
    </w:p>
    <w:p w:rsidR="00832737" w:rsidRDefault="00832737" w:rsidP="00832737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контроль финансирования </w:t>
      </w:r>
      <w:r w:rsidR="00EE207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предусмотренных </w:t>
      </w:r>
      <w:r w:rsidR="00EE207D">
        <w:rPr>
          <w:sz w:val="28"/>
          <w:szCs w:val="28"/>
        </w:rPr>
        <w:t>производственными</w:t>
      </w:r>
      <w:r>
        <w:rPr>
          <w:sz w:val="28"/>
          <w:szCs w:val="28"/>
        </w:rPr>
        <w:t xml:space="preserve"> программами;</w:t>
      </w:r>
    </w:p>
    <w:p w:rsidR="00832737" w:rsidRDefault="00832737" w:rsidP="00832737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в) контроль плановых значений показателей эффективности объектов, используемых для обработки, обезвреживания и захоронения твердых коммунальных отходов;</w:t>
      </w:r>
    </w:p>
    <w:p w:rsidR="00832737" w:rsidRDefault="00832737" w:rsidP="00832737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г) анализ и обобщение отчетов об исполнении </w:t>
      </w:r>
      <w:r w:rsidR="00EE207D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программ регулируемых организаций.</w:t>
      </w:r>
    </w:p>
    <w:p w:rsidR="00832737" w:rsidRPr="00397661" w:rsidRDefault="00832737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EF563F">
        <w:rPr>
          <w:sz w:val="28"/>
          <w:szCs w:val="28"/>
        </w:rPr>
        <w:t xml:space="preserve">1. </w:t>
      </w:r>
      <w:r w:rsidRPr="00A94E6E">
        <w:rPr>
          <w:color w:val="000000"/>
          <w:sz w:val="28"/>
          <w:szCs w:val="28"/>
        </w:rPr>
        <w:t>Регулируем</w:t>
      </w:r>
      <w:r w:rsidR="00187439">
        <w:rPr>
          <w:color w:val="000000"/>
          <w:sz w:val="28"/>
          <w:szCs w:val="28"/>
        </w:rPr>
        <w:t>ые организации ежегодно, до 1 апреля, представляют в уполномоченный орган отчеты о выполнении производственных программ за предыдущий год.</w:t>
      </w:r>
      <w:r>
        <w:rPr>
          <w:color w:val="000000"/>
          <w:sz w:val="28"/>
          <w:szCs w:val="28"/>
        </w:rPr>
        <w:t>»</w:t>
      </w:r>
      <w:r w:rsidR="00187439">
        <w:rPr>
          <w:color w:val="000000"/>
          <w:sz w:val="28"/>
          <w:szCs w:val="28"/>
        </w:rPr>
        <w:t>;</w:t>
      </w:r>
    </w:p>
    <w:p w:rsidR="001A52A4" w:rsidRDefault="00A364C7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397661">
        <w:rPr>
          <w:sz w:val="28"/>
          <w:szCs w:val="28"/>
        </w:rPr>
        <w:t xml:space="preserve">4. </w:t>
      </w:r>
      <w:r w:rsidRPr="00E464B9">
        <w:rPr>
          <w:sz w:val="28"/>
          <w:szCs w:val="28"/>
        </w:rPr>
        <w:t xml:space="preserve">В Правилах </w:t>
      </w:r>
      <w:r w:rsidRPr="00E464B9">
        <w:rPr>
          <w:bCs/>
          <w:sz w:val="28"/>
          <w:szCs w:val="28"/>
        </w:rPr>
        <w:t xml:space="preserve">определения плановых и фактических значений показателей эффективности объектов, используемых для обработки, </w:t>
      </w:r>
      <w:r w:rsidRPr="00BE33DD">
        <w:rPr>
          <w:bCs/>
          <w:sz w:val="28"/>
          <w:szCs w:val="28"/>
        </w:rPr>
        <w:t>обезвреживания и захоронения</w:t>
      </w:r>
      <w:r w:rsidRPr="006174DA">
        <w:rPr>
          <w:bCs/>
          <w:sz w:val="28"/>
          <w:szCs w:val="28"/>
        </w:rPr>
        <w:t xml:space="preserve"> твердых коммунальных отходов</w:t>
      </w:r>
      <w:r>
        <w:rPr>
          <w:bCs/>
          <w:sz w:val="28"/>
          <w:szCs w:val="28"/>
        </w:rPr>
        <w:t xml:space="preserve">, утвержденных указанным </w:t>
      </w:r>
      <w:r w:rsidR="006E5A34">
        <w:rPr>
          <w:bCs/>
          <w:sz w:val="28"/>
          <w:szCs w:val="28"/>
        </w:rPr>
        <w:t>постановлением</w:t>
      </w:r>
      <w:r w:rsidRPr="006174DA">
        <w:rPr>
          <w:bCs/>
          <w:sz w:val="28"/>
          <w:szCs w:val="28"/>
        </w:rPr>
        <w:t>:</w:t>
      </w:r>
    </w:p>
    <w:p w:rsidR="00B53666" w:rsidRPr="006174DA" w:rsidRDefault="006E5A34" w:rsidP="002A3FD4">
      <w:pPr>
        <w:pStyle w:val="a3"/>
        <w:spacing w:line="276" w:lineRule="auto"/>
        <w:ind w:firstLine="708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3666" w:rsidRPr="006174DA">
        <w:rPr>
          <w:bCs/>
          <w:sz w:val="28"/>
          <w:szCs w:val="28"/>
        </w:rPr>
        <w:t>в наименовании слова «</w:t>
      </w:r>
      <w:r w:rsidR="00783B38">
        <w:rPr>
          <w:bCs/>
          <w:sz w:val="28"/>
          <w:szCs w:val="28"/>
        </w:rPr>
        <w:t>,</w:t>
      </w:r>
      <w:r w:rsidR="007B708F">
        <w:rPr>
          <w:bCs/>
          <w:sz w:val="28"/>
          <w:szCs w:val="28"/>
        </w:rPr>
        <w:t xml:space="preserve"> </w:t>
      </w:r>
      <w:r w:rsidR="00B53666" w:rsidRPr="006174DA">
        <w:rPr>
          <w:bCs/>
          <w:sz w:val="28"/>
          <w:szCs w:val="28"/>
        </w:rPr>
        <w:t>используемых для» исключить;</w:t>
      </w:r>
    </w:p>
    <w:p w:rsidR="00B53666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3666" w:rsidRPr="006174DA">
        <w:rPr>
          <w:rFonts w:ascii="Times New Roman" w:hAnsi="Times New Roman" w:cs="Times New Roman"/>
          <w:sz w:val="28"/>
          <w:szCs w:val="28"/>
        </w:rPr>
        <w:t>) в пункте 1 слова «, используемых для» исключить;</w:t>
      </w:r>
    </w:p>
    <w:p w:rsidR="00BE4DC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B38">
        <w:rPr>
          <w:rFonts w:ascii="Times New Roman" w:hAnsi="Times New Roman" w:cs="Times New Roman"/>
          <w:sz w:val="28"/>
          <w:szCs w:val="28"/>
        </w:rPr>
        <w:t>)</w:t>
      </w:r>
      <w:r w:rsidR="00206FA0" w:rsidRPr="006174DA">
        <w:rPr>
          <w:rFonts w:ascii="Times New Roman" w:hAnsi="Times New Roman" w:cs="Times New Roman"/>
          <w:sz w:val="28"/>
          <w:szCs w:val="28"/>
        </w:rPr>
        <w:t xml:space="preserve"> в </w:t>
      </w:r>
      <w:r w:rsidR="00BE4DCA">
        <w:rPr>
          <w:rFonts w:ascii="Times New Roman" w:hAnsi="Times New Roman" w:cs="Times New Roman"/>
          <w:sz w:val="28"/>
          <w:szCs w:val="28"/>
        </w:rPr>
        <w:t>пункте 3:</w:t>
      </w:r>
    </w:p>
    <w:p w:rsidR="00BE4DC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DCA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BE4DCA" w:rsidRPr="006174D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E4DCA">
        <w:rPr>
          <w:rFonts w:ascii="Times New Roman" w:hAnsi="Times New Roman" w:cs="Times New Roman"/>
          <w:sz w:val="28"/>
          <w:szCs w:val="28"/>
        </w:rPr>
        <w:t xml:space="preserve">«, используемых для» </w:t>
      </w:r>
      <w:r w:rsidR="00BE4DCA" w:rsidRPr="006174DA">
        <w:rPr>
          <w:rFonts w:ascii="Times New Roman" w:hAnsi="Times New Roman" w:cs="Times New Roman"/>
          <w:sz w:val="28"/>
          <w:szCs w:val="28"/>
        </w:rPr>
        <w:t>исключить</w:t>
      </w:r>
      <w:r w:rsidR="00BE4DCA">
        <w:rPr>
          <w:rFonts w:ascii="Times New Roman" w:hAnsi="Times New Roman" w:cs="Times New Roman"/>
          <w:sz w:val="28"/>
          <w:szCs w:val="28"/>
        </w:rPr>
        <w:t>;</w:t>
      </w:r>
    </w:p>
    <w:p w:rsidR="00206FA0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08F">
        <w:rPr>
          <w:rFonts w:ascii="Times New Roman" w:hAnsi="Times New Roman" w:cs="Times New Roman"/>
          <w:sz w:val="28"/>
          <w:szCs w:val="28"/>
        </w:rPr>
        <w:t>под</w:t>
      </w:r>
      <w:r w:rsidR="00783B38">
        <w:rPr>
          <w:rFonts w:ascii="Times New Roman" w:hAnsi="Times New Roman" w:cs="Times New Roman"/>
          <w:sz w:val="28"/>
          <w:szCs w:val="28"/>
        </w:rPr>
        <w:t>пункте «</w:t>
      </w:r>
      <w:r w:rsidR="00E46449">
        <w:rPr>
          <w:rFonts w:ascii="Times New Roman" w:hAnsi="Times New Roman" w:cs="Times New Roman"/>
          <w:sz w:val="28"/>
          <w:szCs w:val="28"/>
        </w:rPr>
        <w:t>б</w:t>
      </w:r>
      <w:r w:rsidR="00783B38">
        <w:rPr>
          <w:rFonts w:ascii="Times New Roman" w:hAnsi="Times New Roman" w:cs="Times New Roman"/>
          <w:sz w:val="28"/>
          <w:szCs w:val="28"/>
        </w:rPr>
        <w:t xml:space="preserve">» </w:t>
      </w:r>
      <w:r w:rsidR="00206FA0" w:rsidRPr="006174DA">
        <w:rPr>
          <w:rFonts w:ascii="Times New Roman" w:hAnsi="Times New Roman" w:cs="Times New Roman"/>
          <w:sz w:val="28"/>
          <w:szCs w:val="28"/>
        </w:rPr>
        <w:t>слова «, используемого для» исключить;</w:t>
      </w:r>
    </w:p>
    <w:p w:rsidR="00206FA0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06FA0" w:rsidRPr="006174DA">
        <w:rPr>
          <w:rFonts w:ascii="Times New Roman" w:hAnsi="Times New Roman" w:cs="Times New Roman"/>
          <w:sz w:val="28"/>
          <w:szCs w:val="28"/>
        </w:rPr>
        <w:t xml:space="preserve"> в пункте 4 слова «, используемых для» исключить;</w:t>
      </w:r>
    </w:p>
    <w:p w:rsidR="00BE4DC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FA0" w:rsidRPr="006174DA">
        <w:rPr>
          <w:rFonts w:ascii="Times New Roman" w:hAnsi="Times New Roman" w:cs="Times New Roman"/>
          <w:sz w:val="28"/>
          <w:szCs w:val="28"/>
        </w:rPr>
        <w:t>) в пункте 5</w:t>
      </w:r>
      <w:r w:rsidR="00BE4DCA">
        <w:rPr>
          <w:rFonts w:ascii="Times New Roman" w:hAnsi="Times New Roman" w:cs="Times New Roman"/>
          <w:sz w:val="28"/>
          <w:szCs w:val="28"/>
        </w:rPr>
        <w:t>:</w:t>
      </w:r>
    </w:p>
    <w:p w:rsidR="00206FA0" w:rsidRPr="006174DA" w:rsidRDefault="00BE4DCA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="00206FA0" w:rsidRPr="006174DA">
        <w:rPr>
          <w:rFonts w:ascii="Times New Roman" w:hAnsi="Times New Roman" w:cs="Times New Roman"/>
          <w:sz w:val="28"/>
          <w:szCs w:val="28"/>
        </w:rPr>
        <w:t xml:space="preserve"> «, используемых для» исключить;</w:t>
      </w:r>
    </w:p>
    <w:p w:rsidR="00206FA0" w:rsidRPr="006174DA" w:rsidRDefault="00206FA0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DA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E4DCA">
        <w:rPr>
          <w:rFonts w:ascii="Times New Roman" w:hAnsi="Times New Roman" w:cs="Times New Roman"/>
          <w:sz w:val="28"/>
          <w:szCs w:val="28"/>
        </w:rPr>
        <w:t>«</w:t>
      </w:r>
      <w:r w:rsidRPr="006174DA">
        <w:rPr>
          <w:rFonts w:ascii="Times New Roman" w:hAnsi="Times New Roman" w:cs="Times New Roman"/>
          <w:sz w:val="28"/>
          <w:szCs w:val="28"/>
        </w:rPr>
        <w:t>б</w:t>
      </w:r>
      <w:r w:rsidR="00BE4DCA">
        <w:rPr>
          <w:rFonts w:ascii="Times New Roman" w:hAnsi="Times New Roman" w:cs="Times New Roman"/>
          <w:sz w:val="28"/>
          <w:szCs w:val="28"/>
        </w:rPr>
        <w:t>»</w:t>
      </w:r>
      <w:r w:rsidRPr="006174DA">
        <w:rPr>
          <w:rFonts w:ascii="Times New Roman" w:hAnsi="Times New Roman" w:cs="Times New Roman"/>
          <w:sz w:val="28"/>
          <w:szCs w:val="28"/>
        </w:rPr>
        <w:t xml:space="preserve"> слова «, используемый для» исключить;</w:t>
      </w:r>
    </w:p>
    <w:p w:rsidR="00A04AEC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06FA0" w:rsidRPr="006174DA">
        <w:rPr>
          <w:rFonts w:ascii="Times New Roman" w:hAnsi="Times New Roman" w:cs="Times New Roman"/>
          <w:sz w:val="28"/>
          <w:szCs w:val="28"/>
        </w:rPr>
        <w:t xml:space="preserve">) </w:t>
      </w:r>
      <w:r w:rsidR="00A04AEC">
        <w:rPr>
          <w:rFonts w:ascii="Times New Roman" w:hAnsi="Times New Roman" w:cs="Times New Roman"/>
          <w:sz w:val="28"/>
          <w:szCs w:val="28"/>
        </w:rPr>
        <w:t>в пункте 6:</w:t>
      </w:r>
    </w:p>
    <w:p w:rsidR="00206FA0" w:rsidRPr="002A3FD4" w:rsidRDefault="00206FA0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D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54F22">
        <w:rPr>
          <w:rFonts w:ascii="Times New Roman" w:hAnsi="Times New Roman" w:cs="Times New Roman"/>
          <w:sz w:val="28"/>
          <w:szCs w:val="28"/>
        </w:rPr>
        <w:t>«</w:t>
      </w:r>
      <w:r w:rsidRPr="006174DA">
        <w:rPr>
          <w:rFonts w:ascii="Times New Roman" w:hAnsi="Times New Roman" w:cs="Times New Roman"/>
          <w:sz w:val="28"/>
          <w:szCs w:val="28"/>
        </w:rPr>
        <w:t>б</w:t>
      </w:r>
      <w:r w:rsidR="00254F22">
        <w:rPr>
          <w:rFonts w:ascii="Times New Roman" w:hAnsi="Times New Roman" w:cs="Times New Roman"/>
          <w:sz w:val="28"/>
          <w:szCs w:val="28"/>
        </w:rPr>
        <w:t>»</w:t>
      </w:r>
      <w:r w:rsidRPr="006174DA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Pr="002A3FD4">
        <w:rPr>
          <w:rFonts w:ascii="Times New Roman" w:hAnsi="Times New Roman" w:cs="Times New Roman"/>
          <w:sz w:val="28"/>
          <w:szCs w:val="28"/>
        </w:rPr>
        <w:t>используемым для», «, используемых для» исключить;</w:t>
      </w:r>
    </w:p>
    <w:p w:rsidR="003072F4" w:rsidRDefault="0020524D" w:rsidP="0020524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FD4">
        <w:rPr>
          <w:rFonts w:ascii="Times New Roman" w:hAnsi="Times New Roman" w:cs="Times New Roman"/>
          <w:sz w:val="28"/>
          <w:szCs w:val="28"/>
        </w:rPr>
        <w:t xml:space="preserve">  </w:t>
      </w:r>
      <w:r w:rsidR="003072F4" w:rsidRPr="002A3FD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3072F4" w:rsidRPr="00250212">
        <w:rPr>
          <w:rFonts w:ascii="Times New Roman" w:hAnsi="Times New Roman" w:cs="Times New Roman"/>
          <w:sz w:val="28"/>
          <w:szCs w:val="28"/>
        </w:rPr>
        <w:t>«д»</w:t>
      </w:r>
      <w:r w:rsidR="00FA589E" w:rsidRPr="0025021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072F4" w:rsidRPr="00250212">
        <w:rPr>
          <w:rFonts w:ascii="Times New Roman" w:hAnsi="Times New Roman" w:cs="Times New Roman"/>
          <w:sz w:val="28"/>
          <w:szCs w:val="28"/>
        </w:rPr>
        <w:t xml:space="preserve"> </w:t>
      </w:r>
      <w:r w:rsidR="00467CB2" w:rsidRPr="00250212">
        <w:rPr>
          <w:rFonts w:ascii="Times New Roman" w:hAnsi="Times New Roman" w:cs="Times New Roman"/>
          <w:sz w:val="28"/>
          <w:szCs w:val="28"/>
        </w:rPr>
        <w:t>«</w:t>
      </w:r>
      <w:r w:rsidR="00250212" w:rsidRPr="00250212">
        <w:rPr>
          <w:rFonts w:ascii="Times New Roman" w:hAnsi="Times New Roman" w:cs="Times New Roman"/>
          <w:sz w:val="28"/>
          <w:szCs w:val="28"/>
        </w:rPr>
        <w:t xml:space="preserve">инвестиционными договорами </w:t>
      </w:r>
      <w:r w:rsidR="00467CB2" w:rsidRPr="00250212">
        <w:rPr>
          <w:rFonts w:ascii="Times New Roman" w:hAnsi="Times New Roman" w:cs="Times New Roman"/>
          <w:sz w:val="28"/>
          <w:szCs w:val="28"/>
        </w:rPr>
        <w:t xml:space="preserve">и (или) государственными контрактами» </w:t>
      </w:r>
      <w:r w:rsidR="00250212" w:rsidRPr="00250212">
        <w:rPr>
          <w:rFonts w:ascii="Times New Roman" w:hAnsi="Times New Roman" w:cs="Times New Roman"/>
          <w:sz w:val="28"/>
          <w:szCs w:val="28"/>
        </w:rPr>
        <w:t>заменить</w:t>
      </w:r>
      <w:r w:rsidR="00250212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250212" w:rsidRPr="00250212">
        <w:rPr>
          <w:rFonts w:ascii="Times New Roman" w:hAnsi="Times New Roman" w:cs="Times New Roman"/>
          <w:sz w:val="28"/>
          <w:szCs w:val="28"/>
        </w:rPr>
        <w:t xml:space="preserve">соглашением о </w:t>
      </w:r>
      <w:r w:rsidR="00250212" w:rsidRPr="00250212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государственно-частном партнерстве, муниципально-частном партнерстве, инвестиционным договором</w:t>
      </w:r>
      <w:r w:rsidR="00250212">
        <w:rPr>
          <w:rFonts w:ascii="Times New Roman" w:hAnsi="Times New Roman" w:cs="Times New Roman"/>
          <w:sz w:val="28"/>
          <w:szCs w:val="28"/>
        </w:rPr>
        <w:t>»</w:t>
      </w:r>
      <w:r w:rsidR="008C6B8F" w:rsidRPr="002A3FD4">
        <w:rPr>
          <w:rFonts w:ascii="Times New Roman" w:hAnsi="Times New Roman" w:cs="Times New Roman"/>
          <w:sz w:val="28"/>
          <w:szCs w:val="28"/>
        </w:rPr>
        <w:t>;</w:t>
      </w:r>
    </w:p>
    <w:p w:rsidR="00460C07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C6B8F">
        <w:rPr>
          <w:rFonts w:ascii="Times New Roman" w:hAnsi="Times New Roman" w:cs="Times New Roman"/>
          <w:sz w:val="28"/>
          <w:szCs w:val="28"/>
        </w:rPr>
        <w:t xml:space="preserve">) </w:t>
      </w:r>
      <w:r w:rsidR="00460C07">
        <w:rPr>
          <w:rFonts w:ascii="Times New Roman" w:hAnsi="Times New Roman" w:cs="Times New Roman"/>
          <w:sz w:val="28"/>
          <w:szCs w:val="28"/>
        </w:rPr>
        <w:t>в пункте 10 слово «</w:t>
      </w:r>
      <w:r w:rsidR="00E46449">
        <w:rPr>
          <w:rFonts w:ascii="Times New Roman" w:hAnsi="Times New Roman" w:cs="Times New Roman"/>
          <w:sz w:val="28"/>
          <w:szCs w:val="28"/>
        </w:rPr>
        <w:t xml:space="preserve">, </w:t>
      </w:r>
      <w:r w:rsidR="00460C07">
        <w:rPr>
          <w:rFonts w:ascii="Times New Roman" w:hAnsi="Times New Roman" w:cs="Times New Roman"/>
          <w:sz w:val="28"/>
          <w:szCs w:val="28"/>
        </w:rPr>
        <w:t>модернизации» исключить;</w:t>
      </w:r>
    </w:p>
    <w:p w:rsidR="00206FA0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6FA0" w:rsidRPr="006174DA">
        <w:rPr>
          <w:rFonts w:ascii="Times New Roman" w:hAnsi="Times New Roman" w:cs="Times New Roman"/>
          <w:sz w:val="28"/>
          <w:szCs w:val="28"/>
        </w:rPr>
        <w:t>) в пункте 14 слова «, используемом для» исключить;</w:t>
      </w:r>
    </w:p>
    <w:p w:rsidR="00206FA0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4A4F" w:rsidRPr="006174DA">
        <w:rPr>
          <w:rFonts w:ascii="Times New Roman" w:hAnsi="Times New Roman" w:cs="Times New Roman"/>
          <w:sz w:val="28"/>
          <w:szCs w:val="28"/>
        </w:rPr>
        <w:t>) в пункте 15 слова «, используемом для»</w:t>
      </w:r>
      <w:r w:rsidR="009647FF">
        <w:rPr>
          <w:rFonts w:ascii="Times New Roman" w:hAnsi="Times New Roman" w:cs="Times New Roman"/>
          <w:sz w:val="28"/>
          <w:szCs w:val="28"/>
        </w:rPr>
        <w:t>, «,</w:t>
      </w:r>
      <w:r w:rsidR="00E46449">
        <w:rPr>
          <w:rFonts w:ascii="Times New Roman" w:hAnsi="Times New Roman" w:cs="Times New Roman"/>
          <w:sz w:val="28"/>
          <w:szCs w:val="28"/>
        </w:rPr>
        <w:t xml:space="preserve"> </w:t>
      </w:r>
      <w:r w:rsidR="009647FF">
        <w:rPr>
          <w:rFonts w:ascii="Times New Roman" w:hAnsi="Times New Roman" w:cs="Times New Roman"/>
          <w:sz w:val="28"/>
          <w:szCs w:val="28"/>
        </w:rPr>
        <w:t>используемого для»</w:t>
      </w:r>
      <w:r w:rsidR="00254A4F" w:rsidRPr="006174D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54A4F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4A4F" w:rsidRPr="006174DA">
        <w:rPr>
          <w:rFonts w:ascii="Times New Roman" w:hAnsi="Times New Roman" w:cs="Times New Roman"/>
          <w:sz w:val="28"/>
          <w:szCs w:val="28"/>
        </w:rPr>
        <w:t>) в пункте 16 слова «, используем</w:t>
      </w:r>
      <w:r w:rsidR="00043359">
        <w:rPr>
          <w:rFonts w:ascii="Times New Roman" w:hAnsi="Times New Roman" w:cs="Times New Roman"/>
          <w:sz w:val="28"/>
          <w:szCs w:val="28"/>
        </w:rPr>
        <w:t>ый</w:t>
      </w:r>
      <w:r w:rsidR="00254A4F" w:rsidRPr="006174DA">
        <w:rPr>
          <w:rFonts w:ascii="Times New Roman" w:hAnsi="Times New Roman" w:cs="Times New Roman"/>
          <w:sz w:val="28"/>
          <w:szCs w:val="28"/>
        </w:rPr>
        <w:t xml:space="preserve"> для» исключить;</w:t>
      </w:r>
    </w:p>
    <w:p w:rsidR="00254A4F" w:rsidRPr="006174DA" w:rsidRDefault="002A3FD4" w:rsidP="002052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54A4F" w:rsidRPr="006174DA">
        <w:rPr>
          <w:rFonts w:ascii="Times New Roman" w:hAnsi="Times New Roman" w:cs="Times New Roman"/>
          <w:sz w:val="28"/>
          <w:szCs w:val="28"/>
        </w:rPr>
        <w:t>) в пункте 18 слова «, используемый для», «, используемом для» исключить</w:t>
      </w:r>
      <w:r w:rsidR="00187439">
        <w:rPr>
          <w:rFonts w:ascii="Times New Roman" w:hAnsi="Times New Roman" w:cs="Times New Roman"/>
          <w:sz w:val="28"/>
          <w:szCs w:val="28"/>
        </w:rPr>
        <w:t>.</w:t>
      </w:r>
    </w:p>
    <w:p w:rsidR="00C155B1" w:rsidRDefault="00C155B1" w:rsidP="0020524D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</w:p>
    <w:p w:rsidR="00C155B1" w:rsidRPr="006174DA" w:rsidRDefault="00C155B1" w:rsidP="00277CE3">
      <w:pPr>
        <w:pStyle w:val="a3"/>
        <w:spacing w:line="276" w:lineRule="auto"/>
        <w:ind w:firstLine="708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6585D" w:rsidRPr="006174DA" w:rsidRDefault="0076585D" w:rsidP="00277CE3">
      <w:pPr>
        <w:pStyle w:val="a3"/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747378" w:rsidRPr="006174DA" w:rsidRDefault="00747378" w:rsidP="00277CE3">
      <w:pPr>
        <w:tabs>
          <w:tab w:val="left" w:pos="36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7378" w:rsidRPr="006174DA" w:rsidSect="002635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7E" w:rsidRDefault="00D04F7E" w:rsidP="00CD2C37">
      <w:pPr>
        <w:spacing w:after="0" w:line="240" w:lineRule="auto"/>
      </w:pPr>
      <w:r>
        <w:separator/>
      </w:r>
    </w:p>
  </w:endnote>
  <w:endnote w:type="continuationSeparator" w:id="0">
    <w:p w:rsidR="00D04F7E" w:rsidRDefault="00D04F7E" w:rsidP="00CD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7E" w:rsidRDefault="00D04F7E" w:rsidP="00CD2C37">
      <w:pPr>
        <w:spacing w:after="0" w:line="240" w:lineRule="auto"/>
      </w:pPr>
      <w:r>
        <w:separator/>
      </w:r>
    </w:p>
  </w:footnote>
  <w:footnote w:type="continuationSeparator" w:id="0">
    <w:p w:rsidR="00D04F7E" w:rsidRDefault="00D04F7E" w:rsidP="00CD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37" w:rsidRDefault="00495C37">
    <w:pPr>
      <w:pStyle w:val="a8"/>
      <w:jc w:val="center"/>
    </w:pPr>
  </w:p>
  <w:p w:rsidR="00495C37" w:rsidRDefault="00495C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144696"/>
      <w:docPartObj>
        <w:docPartGallery w:val="Page Numbers (Top of Page)"/>
        <w:docPartUnique/>
      </w:docPartObj>
    </w:sdtPr>
    <w:sdtEndPr/>
    <w:sdtContent>
      <w:p w:rsidR="002635BF" w:rsidRDefault="002635BF" w:rsidP="002635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B9">
          <w:rPr>
            <w:noProof/>
          </w:rPr>
          <w:t>7</w:t>
        </w:r>
        <w:r>
          <w:fldChar w:fldCharType="end"/>
        </w:r>
      </w:p>
    </w:sdtContent>
  </w:sdt>
  <w:p w:rsidR="00495C37" w:rsidRDefault="00495C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E4994"/>
    <w:multiLevelType w:val="hybridMultilevel"/>
    <w:tmpl w:val="609A69E8"/>
    <w:lvl w:ilvl="0" w:tplc="F5461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1"/>
    <w:rsid w:val="000104ED"/>
    <w:rsid w:val="0001737C"/>
    <w:rsid w:val="00043359"/>
    <w:rsid w:val="000477DA"/>
    <w:rsid w:val="00056D8E"/>
    <w:rsid w:val="000578CD"/>
    <w:rsid w:val="00062B5C"/>
    <w:rsid w:val="00070C52"/>
    <w:rsid w:val="000B1050"/>
    <w:rsid w:val="000B730B"/>
    <w:rsid w:val="000B792D"/>
    <w:rsid w:val="000C0B03"/>
    <w:rsid w:val="000C78AB"/>
    <w:rsid w:val="000E647F"/>
    <w:rsid w:val="001152AB"/>
    <w:rsid w:val="00132A8B"/>
    <w:rsid w:val="001541D2"/>
    <w:rsid w:val="00163284"/>
    <w:rsid w:val="00182E0F"/>
    <w:rsid w:val="00184A92"/>
    <w:rsid w:val="00187439"/>
    <w:rsid w:val="00190D2E"/>
    <w:rsid w:val="00194B07"/>
    <w:rsid w:val="001A52A4"/>
    <w:rsid w:val="001A62DD"/>
    <w:rsid w:val="001C1399"/>
    <w:rsid w:val="001E6CE0"/>
    <w:rsid w:val="001E7797"/>
    <w:rsid w:val="0020524D"/>
    <w:rsid w:val="00206FA0"/>
    <w:rsid w:val="00213019"/>
    <w:rsid w:val="00230E32"/>
    <w:rsid w:val="00231E2F"/>
    <w:rsid w:val="00233030"/>
    <w:rsid w:val="00250212"/>
    <w:rsid w:val="00254A4F"/>
    <w:rsid w:val="00254F22"/>
    <w:rsid w:val="002635BF"/>
    <w:rsid w:val="00264265"/>
    <w:rsid w:val="002751B3"/>
    <w:rsid w:val="00277CE3"/>
    <w:rsid w:val="002834B8"/>
    <w:rsid w:val="002A08D5"/>
    <w:rsid w:val="002A3FD4"/>
    <w:rsid w:val="002C28D8"/>
    <w:rsid w:val="002C579C"/>
    <w:rsid w:val="002D64EE"/>
    <w:rsid w:val="002D755C"/>
    <w:rsid w:val="002F3396"/>
    <w:rsid w:val="002F6078"/>
    <w:rsid w:val="003072F4"/>
    <w:rsid w:val="00327A8C"/>
    <w:rsid w:val="00342E94"/>
    <w:rsid w:val="00344FBB"/>
    <w:rsid w:val="00367C8A"/>
    <w:rsid w:val="003914CF"/>
    <w:rsid w:val="0039152A"/>
    <w:rsid w:val="00397661"/>
    <w:rsid w:val="003D19F7"/>
    <w:rsid w:val="003E0A16"/>
    <w:rsid w:val="003E0F37"/>
    <w:rsid w:val="003E1D73"/>
    <w:rsid w:val="00404109"/>
    <w:rsid w:val="004153CD"/>
    <w:rsid w:val="00424642"/>
    <w:rsid w:val="00426098"/>
    <w:rsid w:val="0045577D"/>
    <w:rsid w:val="00460AA1"/>
    <w:rsid w:val="00460C07"/>
    <w:rsid w:val="00467CB2"/>
    <w:rsid w:val="00481356"/>
    <w:rsid w:val="00495C37"/>
    <w:rsid w:val="004A1A35"/>
    <w:rsid w:val="004A2B02"/>
    <w:rsid w:val="004B52D7"/>
    <w:rsid w:val="004C73AF"/>
    <w:rsid w:val="00532D2A"/>
    <w:rsid w:val="00534BD3"/>
    <w:rsid w:val="005512B3"/>
    <w:rsid w:val="00551590"/>
    <w:rsid w:val="005546CC"/>
    <w:rsid w:val="00567AD1"/>
    <w:rsid w:val="005A6493"/>
    <w:rsid w:val="005A73B6"/>
    <w:rsid w:val="005D1031"/>
    <w:rsid w:val="005D3284"/>
    <w:rsid w:val="00615669"/>
    <w:rsid w:val="006174DA"/>
    <w:rsid w:val="00642BAB"/>
    <w:rsid w:val="006531DD"/>
    <w:rsid w:val="00664FF6"/>
    <w:rsid w:val="0068617F"/>
    <w:rsid w:val="006A6CA0"/>
    <w:rsid w:val="006C76B7"/>
    <w:rsid w:val="006E5A34"/>
    <w:rsid w:val="006F37DB"/>
    <w:rsid w:val="00710B15"/>
    <w:rsid w:val="00747378"/>
    <w:rsid w:val="0074759D"/>
    <w:rsid w:val="0076585D"/>
    <w:rsid w:val="00783B38"/>
    <w:rsid w:val="007851D1"/>
    <w:rsid w:val="00786E1B"/>
    <w:rsid w:val="007963B1"/>
    <w:rsid w:val="007B1B01"/>
    <w:rsid w:val="007B6910"/>
    <w:rsid w:val="007B708F"/>
    <w:rsid w:val="007C7047"/>
    <w:rsid w:val="007D161D"/>
    <w:rsid w:val="00806886"/>
    <w:rsid w:val="00832737"/>
    <w:rsid w:val="00851EE0"/>
    <w:rsid w:val="008A7251"/>
    <w:rsid w:val="008B5352"/>
    <w:rsid w:val="008C6B8F"/>
    <w:rsid w:val="008E018D"/>
    <w:rsid w:val="008F35AB"/>
    <w:rsid w:val="00900FA7"/>
    <w:rsid w:val="009316AC"/>
    <w:rsid w:val="00937B2B"/>
    <w:rsid w:val="00961AC1"/>
    <w:rsid w:val="00962208"/>
    <w:rsid w:val="009647FF"/>
    <w:rsid w:val="00981378"/>
    <w:rsid w:val="0098224B"/>
    <w:rsid w:val="009859EE"/>
    <w:rsid w:val="00985CE9"/>
    <w:rsid w:val="00985FA9"/>
    <w:rsid w:val="009A777B"/>
    <w:rsid w:val="009B6F3E"/>
    <w:rsid w:val="009B7546"/>
    <w:rsid w:val="009D4559"/>
    <w:rsid w:val="00A02917"/>
    <w:rsid w:val="00A04AEC"/>
    <w:rsid w:val="00A15AC2"/>
    <w:rsid w:val="00A25981"/>
    <w:rsid w:val="00A364C7"/>
    <w:rsid w:val="00A40466"/>
    <w:rsid w:val="00A82D48"/>
    <w:rsid w:val="00A86ABD"/>
    <w:rsid w:val="00A9048E"/>
    <w:rsid w:val="00AA75CE"/>
    <w:rsid w:val="00AB1DB2"/>
    <w:rsid w:val="00AD1FB5"/>
    <w:rsid w:val="00AE1783"/>
    <w:rsid w:val="00AE1B0B"/>
    <w:rsid w:val="00AF20FE"/>
    <w:rsid w:val="00AF69B2"/>
    <w:rsid w:val="00B03B85"/>
    <w:rsid w:val="00B04A11"/>
    <w:rsid w:val="00B24AAB"/>
    <w:rsid w:val="00B53666"/>
    <w:rsid w:val="00B76D55"/>
    <w:rsid w:val="00B92AEF"/>
    <w:rsid w:val="00B97227"/>
    <w:rsid w:val="00B972FF"/>
    <w:rsid w:val="00BA56F7"/>
    <w:rsid w:val="00BA6457"/>
    <w:rsid w:val="00BB6EDA"/>
    <w:rsid w:val="00BD0F9D"/>
    <w:rsid w:val="00BE33DD"/>
    <w:rsid w:val="00BE4DCA"/>
    <w:rsid w:val="00BE72C8"/>
    <w:rsid w:val="00BF0F16"/>
    <w:rsid w:val="00C155B1"/>
    <w:rsid w:val="00C316E8"/>
    <w:rsid w:val="00C35349"/>
    <w:rsid w:val="00C4340D"/>
    <w:rsid w:val="00C43BF5"/>
    <w:rsid w:val="00C70A91"/>
    <w:rsid w:val="00C86A3D"/>
    <w:rsid w:val="00CA216D"/>
    <w:rsid w:val="00CD2C37"/>
    <w:rsid w:val="00CD37B9"/>
    <w:rsid w:val="00CE26F2"/>
    <w:rsid w:val="00D034A5"/>
    <w:rsid w:val="00D03BF8"/>
    <w:rsid w:val="00D04F7E"/>
    <w:rsid w:val="00D11C1B"/>
    <w:rsid w:val="00D125CA"/>
    <w:rsid w:val="00D2482A"/>
    <w:rsid w:val="00D50E89"/>
    <w:rsid w:val="00D92D11"/>
    <w:rsid w:val="00D95163"/>
    <w:rsid w:val="00DC72A1"/>
    <w:rsid w:val="00DE0A3E"/>
    <w:rsid w:val="00DE6CC5"/>
    <w:rsid w:val="00E13070"/>
    <w:rsid w:val="00E46449"/>
    <w:rsid w:val="00E464B9"/>
    <w:rsid w:val="00E51698"/>
    <w:rsid w:val="00EA1A4F"/>
    <w:rsid w:val="00EC0F7A"/>
    <w:rsid w:val="00EC1E0C"/>
    <w:rsid w:val="00EC43E4"/>
    <w:rsid w:val="00EE207D"/>
    <w:rsid w:val="00EF30BC"/>
    <w:rsid w:val="00EF563F"/>
    <w:rsid w:val="00F028B0"/>
    <w:rsid w:val="00F07A9D"/>
    <w:rsid w:val="00F14F7C"/>
    <w:rsid w:val="00F2404B"/>
    <w:rsid w:val="00F267D6"/>
    <w:rsid w:val="00F3254C"/>
    <w:rsid w:val="00F50CAF"/>
    <w:rsid w:val="00F563FC"/>
    <w:rsid w:val="00F71079"/>
    <w:rsid w:val="00F73D28"/>
    <w:rsid w:val="00F821F3"/>
    <w:rsid w:val="00FA197D"/>
    <w:rsid w:val="00FA589E"/>
    <w:rsid w:val="00FC2EFF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12B79-58BF-4B53-A74D-2670F8B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98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D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73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A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8B5352"/>
    <w:rPr>
      <w:vanish w:val="0"/>
      <w:webHidden w:val="0"/>
      <w:specVanish w:val="0"/>
    </w:rPr>
  </w:style>
  <w:style w:type="character" w:styleId="a7">
    <w:name w:val="Hyperlink"/>
    <w:basedOn w:val="a0"/>
    <w:uiPriority w:val="99"/>
    <w:unhideWhenUsed/>
    <w:rsid w:val="009D45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C37"/>
  </w:style>
  <w:style w:type="paragraph" w:styleId="aa">
    <w:name w:val="footer"/>
    <w:basedOn w:val="a"/>
    <w:link w:val="ab"/>
    <w:uiPriority w:val="99"/>
    <w:unhideWhenUsed/>
    <w:rsid w:val="00CD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C37"/>
  </w:style>
  <w:style w:type="paragraph" w:styleId="HTML">
    <w:name w:val="HTML Preformatted"/>
    <w:basedOn w:val="a"/>
    <w:link w:val="HTML0"/>
    <w:uiPriority w:val="99"/>
    <w:unhideWhenUsed/>
    <w:rsid w:val="00EF5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56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13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13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13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13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139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C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2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0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5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proko_000</dc:creator>
  <cp:keywords/>
  <dc:description/>
  <cp:lastModifiedBy>Солошенко Леонид Александрович</cp:lastModifiedBy>
  <cp:revision>2</cp:revision>
  <dcterms:created xsi:type="dcterms:W3CDTF">2018-02-05T09:25:00Z</dcterms:created>
  <dcterms:modified xsi:type="dcterms:W3CDTF">2018-02-05T09:25:00Z</dcterms:modified>
</cp:coreProperties>
</file>