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B1" w:rsidRDefault="00BD77B1" w:rsidP="00BD77B1">
      <w:pPr>
        <w:spacing w:before="75" w:after="75" w:line="240" w:lineRule="auto"/>
        <w:ind w:right="150"/>
        <w:rPr>
          <w:rFonts w:ascii="Arial" w:eastAsia="Times New Roman" w:hAnsi="Arial" w:cs="Arial"/>
          <w:b/>
          <w:sz w:val="36"/>
          <w:szCs w:val="36"/>
          <w:lang w:eastAsia="ru-RU"/>
        </w:rPr>
      </w:pPr>
      <w:r>
        <w:rPr>
          <w:noProof/>
          <w:lang w:eastAsia="ru-RU"/>
        </w:rPr>
        <w:drawing>
          <wp:inline distT="0" distB="0" distL="0" distR="0" wp14:anchorId="11139465" wp14:editId="1948A183">
            <wp:extent cx="3105150" cy="923925"/>
            <wp:effectExtent l="0" t="0" r="0" b="9525"/>
            <wp:docPr id="2" name="Рисунок 2" descr="Колодезники Марыйского велаята обнаружили воду на 45-метровой глубине – Туркмени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дезники Марыйского велаята обнаружили воду на 45-метровой глубине – Туркменис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923925"/>
                    </a:xfrm>
                    <a:prstGeom prst="rect">
                      <a:avLst/>
                    </a:prstGeom>
                    <a:noFill/>
                    <a:ln>
                      <a:noFill/>
                    </a:ln>
                  </pic:spPr>
                </pic:pic>
              </a:graphicData>
            </a:graphic>
          </wp:inline>
        </w:drawing>
      </w:r>
    </w:p>
    <w:p w:rsidR="00BD77B1" w:rsidRPr="00BD77B1" w:rsidRDefault="00BD77B1" w:rsidP="00BD77B1">
      <w:pPr>
        <w:spacing w:before="75" w:after="75" w:line="240" w:lineRule="auto"/>
        <w:ind w:right="150"/>
        <w:rPr>
          <w:rFonts w:ascii="Arial" w:eastAsia="Times New Roman" w:hAnsi="Arial" w:cs="Arial"/>
          <w:b/>
          <w:sz w:val="36"/>
          <w:szCs w:val="36"/>
          <w:lang w:eastAsia="ru-RU"/>
        </w:rPr>
      </w:pPr>
      <w:r w:rsidRPr="00BD77B1">
        <w:rPr>
          <w:rFonts w:ascii="Arial" w:eastAsia="Times New Roman" w:hAnsi="Arial" w:cs="Arial"/>
          <w:b/>
          <w:sz w:val="36"/>
          <w:szCs w:val="36"/>
          <w:lang w:eastAsia="ru-RU"/>
        </w:rPr>
        <w:t xml:space="preserve">КОЛОДЕЗНИКИ </w:t>
      </w:r>
      <w:proofErr w:type="gramStart"/>
      <w:r w:rsidRPr="00BD77B1">
        <w:rPr>
          <w:rFonts w:ascii="Arial" w:eastAsia="Times New Roman" w:hAnsi="Arial" w:cs="Arial"/>
          <w:b/>
          <w:sz w:val="36"/>
          <w:szCs w:val="36"/>
          <w:lang w:eastAsia="ru-RU"/>
        </w:rPr>
        <w:t>МАРЫЙСКОГО</w:t>
      </w:r>
      <w:proofErr w:type="gramEnd"/>
      <w:r w:rsidRPr="00BD77B1">
        <w:rPr>
          <w:rFonts w:ascii="Arial" w:eastAsia="Times New Roman" w:hAnsi="Arial" w:cs="Arial"/>
          <w:b/>
          <w:sz w:val="36"/>
          <w:szCs w:val="36"/>
          <w:lang w:eastAsia="ru-RU"/>
        </w:rPr>
        <w:t xml:space="preserve"> ВЕЛАЯТА ОБНАРУЖИЛИ ВОДУ НА 45-МЕТРОВОЙ ГЛУБИНЕ</w:t>
      </w:r>
    </w:p>
    <w:p w:rsidR="00BD77B1" w:rsidRDefault="00BD77B1" w:rsidP="00BD77B1">
      <w:pPr>
        <w:numPr>
          <w:ilvl w:val="0"/>
          <w:numId w:val="1"/>
        </w:numPr>
        <w:spacing w:before="75" w:after="75" w:line="240" w:lineRule="auto"/>
        <w:ind w:left="150" w:right="150"/>
        <w:rPr>
          <w:rFonts w:ascii="Arial" w:eastAsia="Times New Roman" w:hAnsi="Arial" w:cs="Arial"/>
          <w:b/>
          <w:sz w:val="21"/>
          <w:szCs w:val="21"/>
          <w:lang w:eastAsia="ru-RU"/>
        </w:rPr>
      </w:pPr>
      <w:r w:rsidRPr="00BD77B1">
        <w:rPr>
          <w:rFonts w:ascii="Arial" w:eastAsia="Times New Roman" w:hAnsi="Arial" w:cs="Arial"/>
          <w:b/>
          <w:sz w:val="21"/>
          <w:szCs w:val="21"/>
          <w:lang w:eastAsia="ru-RU"/>
        </w:rPr>
        <w:t> </w:t>
      </w:r>
    </w:p>
    <w:p w:rsidR="00BD77B1" w:rsidRPr="00BD77B1" w:rsidRDefault="00BD77B1" w:rsidP="00BD77B1">
      <w:pPr>
        <w:numPr>
          <w:ilvl w:val="0"/>
          <w:numId w:val="1"/>
        </w:numPr>
        <w:spacing w:before="75" w:after="75" w:line="240" w:lineRule="auto"/>
        <w:ind w:right="150"/>
        <w:rPr>
          <w:rFonts w:ascii="Arial" w:eastAsia="Times New Roman" w:hAnsi="Arial" w:cs="Arial"/>
          <w:b/>
          <w:sz w:val="28"/>
          <w:szCs w:val="28"/>
          <w:lang w:eastAsia="ru-RU"/>
        </w:rPr>
      </w:pPr>
      <w:r w:rsidRPr="00BD77B1">
        <w:rPr>
          <w:rFonts w:ascii="Arial" w:eastAsia="Times New Roman" w:hAnsi="Arial" w:cs="Arial"/>
          <w:b/>
          <w:sz w:val="28"/>
          <w:szCs w:val="28"/>
          <w:lang w:eastAsia="ru-RU"/>
        </w:rPr>
        <w:t>23 февраля 2022 https://casian.info/tm/economy/</w:t>
      </w:r>
    </w:p>
    <w:p w:rsidR="00BD77B1" w:rsidRPr="00BD77B1" w:rsidRDefault="00BD77B1" w:rsidP="00BD77B1">
      <w:pPr>
        <w:spacing w:after="0" w:line="240" w:lineRule="auto"/>
        <w:rPr>
          <w:rFonts w:ascii="Arial" w:eastAsia="Times New Roman" w:hAnsi="Arial" w:cs="Arial"/>
          <w:color w:val="000000"/>
          <w:sz w:val="27"/>
          <w:szCs w:val="27"/>
          <w:lang w:eastAsia="ru-RU"/>
        </w:rPr>
      </w:pPr>
      <w:r w:rsidRPr="00BD77B1">
        <w:rPr>
          <w:rFonts w:ascii="Arial" w:eastAsia="Times New Roman" w:hAnsi="Arial" w:cs="Arial"/>
          <w:noProof/>
          <w:color w:val="000000"/>
          <w:sz w:val="27"/>
          <w:szCs w:val="27"/>
          <w:lang w:eastAsia="ru-RU"/>
        </w:rPr>
        <w:drawing>
          <wp:inline distT="0" distB="0" distL="0" distR="0" wp14:anchorId="371A1044" wp14:editId="7DEEE2EE">
            <wp:extent cx="4895850" cy="2774315"/>
            <wp:effectExtent l="0" t="0" r="0" b="6985"/>
            <wp:docPr id="1" name="Рисунок 1" descr="https://casian.info/upload/news/8/99/2022_02_23/52743/kolodezniki-maryyskogo-velayata-obnaruzhili-vodu-na-45-metrovoy-glubine-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ian.info/upload/news/8/99/2022_02_23/52743/kolodezniki-maryyskogo-velayata-obnaruzhili-vodu-na-45-metrovoy-glubine-9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774315"/>
                    </a:xfrm>
                    <a:prstGeom prst="rect">
                      <a:avLst/>
                    </a:prstGeom>
                    <a:noFill/>
                    <a:ln>
                      <a:noFill/>
                    </a:ln>
                  </pic:spPr>
                </pic:pic>
              </a:graphicData>
            </a:graphic>
          </wp:inline>
        </w:drawing>
      </w:r>
    </w:p>
    <w:p w:rsidR="00BD77B1" w:rsidRPr="00BD77B1" w:rsidRDefault="00BD77B1" w:rsidP="00BD77B1">
      <w:pPr>
        <w:spacing w:before="100" w:beforeAutospacing="1" w:after="100" w:afterAutospacing="1" w:line="240" w:lineRule="auto"/>
        <w:jc w:val="both"/>
        <w:rPr>
          <w:rFonts w:ascii="Arial" w:eastAsia="Times New Roman" w:hAnsi="Arial" w:cs="Arial"/>
          <w:color w:val="000000"/>
          <w:sz w:val="27"/>
          <w:szCs w:val="27"/>
          <w:lang w:eastAsia="ru-RU"/>
        </w:rPr>
      </w:pPr>
      <w:r w:rsidRPr="00BD77B1">
        <w:rPr>
          <w:rFonts w:ascii="Arial" w:eastAsia="Times New Roman" w:hAnsi="Arial" w:cs="Arial"/>
          <w:b/>
          <w:bCs/>
          <w:color w:val="000000"/>
          <w:sz w:val="27"/>
          <w:szCs w:val="27"/>
          <w:lang w:eastAsia="ru-RU"/>
        </w:rPr>
        <w:t xml:space="preserve">В местечке </w:t>
      </w:r>
      <w:proofErr w:type="spellStart"/>
      <w:r w:rsidRPr="00BD77B1">
        <w:rPr>
          <w:rFonts w:ascii="Arial" w:eastAsia="Times New Roman" w:hAnsi="Arial" w:cs="Arial"/>
          <w:b/>
          <w:bCs/>
          <w:color w:val="000000"/>
          <w:sz w:val="27"/>
          <w:szCs w:val="27"/>
          <w:lang w:eastAsia="ru-RU"/>
        </w:rPr>
        <w:t>Багтыяр</w:t>
      </w:r>
      <w:proofErr w:type="spellEnd"/>
      <w:r w:rsidRPr="00BD77B1">
        <w:rPr>
          <w:rFonts w:ascii="Arial" w:eastAsia="Times New Roman" w:hAnsi="Arial" w:cs="Arial"/>
          <w:b/>
          <w:bCs/>
          <w:color w:val="000000"/>
          <w:sz w:val="27"/>
          <w:szCs w:val="27"/>
          <w:lang w:eastAsia="ru-RU"/>
        </w:rPr>
        <w:t xml:space="preserve"> </w:t>
      </w:r>
      <w:proofErr w:type="spellStart"/>
      <w:r w:rsidRPr="00BD77B1">
        <w:rPr>
          <w:rFonts w:ascii="Arial" w:eastAsia="Times New Roman" w:hAnsi="Arial" w:cs="Arial"/>
          <w:b/>
          <w:bCs/>
          <w:color w:val="000000"/>
          <w:sz w:val="27"/>
          <w:szCs w:val="27"/>
          <w:lang w:eastAsia="ru-RU"/>
        </w:rPr>
        <w:t>Иолотанского</w:t>
      </w:r>
      <w:proofErr w:type="spellEnd"/>
      <w:r w:rsidRPr="00BD77B1">
        <w:rPr>
          <w:rFonts w:ascii="Arial" w:eastAsia="Times New Roman" w:hAnsi="Arial" w:cs="Arial"/>
          <w:b/>
          <w:bCs/>
          <w:color w:val="000000"/>
          <w:sz w:val="27"/>
          <w:szCs w:val="27"/>
          <w:lang w:eastAsia="ru-RU"/>
        </w:rPr>
        <w:t xml:space="preserve"> </w:t>
      </w:r>
      <w:proofErr w:type="spellStart"/>
      <w:r w:rsidRPr="00BD77B1">
        <w:rPr>
          <w:rFonts w:ascii="Arial" w:eastAsia="Times New Roman" w:hAnsi="Arial" w:cs="Arial"/>
          <w:b/>
          <w:bCs/>
          <w:color w:val="000000"/>
          <w:sz w:val="27"/>
          <w:szCs w:val="27"/>
          <w:lang w:eastAsia="ru-RU"/>
        </w:rPr>
        <w:t>этрапа</w:t>
      </w:r>
      <w:proofErr w:type="spellEnd"/>
      <w:r w:rsidRPr="00BD77B1">
        <w:rPr>
          <w:rFonts w:ascii="Arial" w:eastAsia="Times New Roman" w:hAnsi="Arial" w:cs="Arial"/>
          <w:b/>
          <w:bCs/>
          <w:color w:val="000000"/>
          <w:sz w:val="27"/>
          <w:szCs w:val="27"/>
          <w:lang w:eastAsia="ru-RU"/>
        </w:rPr>
        <w:t xml:space="preserve"> Марыйского </w:t>
      </w:r>
      <w:proofErr w:type="spellStart"/>
      <w:r w:rsidRPr="00BD77B1">
        <w:rPr>
          <w:rFonts w:ascii="Arial" w:eastAsia="Times New Roman" w:hAnsi="Arial" w:cs="Arial"/>
          <w:b/>
          <w:bCs/>
          <w:color w:val="000000"/>
          <w:sz w:val="27"/>
          <w:szCs w:val="27"/>
          <w:lang w:eastAsia="ru-RU"/>
        </w:rPr>
        <w:t>велаята</w:t>
      </w:r>
      <w:proofErr w:type="spellEnd"/>
      <w:r w:rsidRPr="00BD77B1">
        <w:rPr>
          <w:rFonts w:ascii="Arial" w:eastAsia="Times New Roman" w:hAnsi="Arial" w:cs="Arial"/>
          <w:b/>
          <w:bCs/>
          <w:color w:val="000000"/>
          <w:sz w:val="27"/>
          <w:szCs w:val="27"/>
          <w:lang w:eastAsia="ru-RU"/>
        </w:rPr>
        <w:t xml:space="preserve"> бригада </w:t>
      </w:r>
      <w:proofErr w:type="spellStart"/>
      <w:r w:rsidRPr="00BD77B1">
        <w:rPr>
          <w:rFonts w:ascii="Arial" w:eastAsia="Times New Roman" w:hAnsi="Arial" w:cs="Arial"/>
          <w:b/>
          <w:bCs/>
          <w:color w:val="000000"/>
          <w:sz w:val="27"/>
          <w:szCs w:val="27"/>
          <w:lang w:eastAsia="ru-RU"/>
        </w:rPr>
        <w:t>колодезников</w:t>
      </w:r>
      <w:proofErr w:type="spellEnd"/>
      <w:r w:rsidRPr="00BD77B1">
        <w:rPr>
          <w:rFonts w:ascii="Arial" w:eastAsia="Times New Roman" w:hAnsi="Arial" w:cs="Arial"/>
          <w:b/>
          <w:bCs/>
          <w:color w:val="000000"/>
          <w:sz w:val="27"/>
          <w:szCs w:val="27"/>
          <w:lang w:eastAsia="ru-RU"/>
        </w:rPr>
        <w:t xml:space="preserve"> ремонтно-строительного предприятия </w:t>
      </w:r>
      <w:proofErr w:type="spellStart"/>
      <w:r w:rsidRPr="00BD77B1">
        <w:rPr>
          <w:rFonts w:ascii="Arial" w:eastAsia="Times New Roman" w:hAnsi="Arial" w:cs="Arial"/>
          <w:b/>
          <w:bCs/>
          <w:color w:val="000000"/>
          <w:sz w:val="27"/>
          <w:szCs w:val="27"/>
          <w:lang w:eastAsia="ru-RU"/>
        </w:rPr>
        <w:t>Maryörisuw</w:t>
      </w:r>
      <w:proofErr w:type="spellEnd"/>
      <w:r w:rsidRPr="00BD77B1">
        <w:rPr>
          <w:rFonts w:ascii="Arial" w:eastAsia="Times New Roman" w:hAnsi="Arial" w:cs="Arial"/>
          <w:b/>
          <w:bCs/>
          <w:color w:val="000000"/>
          <w:sz w:val="27"/>
          <w:szCs w:val="27"/>
          <w:lang w:eastAsia="ru-RU"/>
        </w:rPr>
        <w:t xml:space="preserve"> обнаружила водоносный пласт на 45-метровой глубине и приступила к сооружению колодца для отгонного животноводства. Предполагается, что суточный дебит этого нового источника составит не менее 15–18 кубометров воды. А этого достаточно, чтобы напоить отару в 1500 голов.</w:t>
      </w:r>
    </w:p>
    <w:p w:rsidR="00BD77B1" w:rsidRPr="00BD77B1" w:rsidRDefault="00BD77B1" w:rsidP="00BD77B1">
      <w:pPr>
        <w:spacing w:before="100" w:beforeAutospacing="1" w:after="100" w:afterAutospacing="1" w:line="240" w:lineRule="auto"/>
        <w:jc w:val="both"/>
        <w:rPr>
          <w:rFonts w:ascii="Arial" w:eastAsia="Times New Roman" w:hAnsi="Arial" w:cs="Arial"/>
          <w:color w:val="000000"/>
          <w:sz w:val="27"/>
          <w:szCs w:val="27"/>
          <w:lang w:eastAsia="ru-RU"/>
        </w:rPr>
      </w:pPr>
      <w:r w:rsidRPr="00BD77B1">
        <w:rPr>
          <w:rFonts w:ascii="Arial" w:eastAsia="Times New Roman" w:hAnsi="Arial" w:cs="Arial"/>
          <w:color w:val="000000"/>
          <w:sz w:val="27"/>
          <w:szCs w:val="27"/>
          <w:lang w:eastAsia="ru-RU"/>
        </w:rPr>
        <w:t xml:space="preserve">Как сообщает газета "Нейтральный Туркменистан", этот колодец строится для животноводческого хозяйства </w:t>
      </w:r>
      <w:proofErr w:type="spellStart"/>
      <w:r w:rsidRPr="00BD77B1">
        <w:rPr>
          <w:rFonts w:ascii="Arial" w:eastAsia="Times New Roman" w:hAnsi="Arial" w:cs="Arial"/>
          <w:color w:val="000000"/>
          <w:sz w:val="27"/>
          <w:szCs w:val="27"/>
          <w:lang w:eastAsia="ru-RU"/>
        </w:rPr>
        <w:t>Garaköl</w:t>
      </w:r>
      <w:proofErr w:type="spellEnd"/>
      <w:r w:rsidRPr="00BD77B1">
        <w:rPr>
          <w:rFonts w:ascii="Arial" w:eastAsia="Times New Roman" w:hAnsi="Arial" w:cs="Arial"/>
          <w:color w:val="000000"/>
          <w:sz w:val="27"/>
          <w:szCs w:val="27"/>
          <w:lang w:eastAsia="ru-RU"/>
        </w:rPr>
        <w:t>, которое уже в апреле сможет начать им пользоваться.</w:t>
      </w:r>
    </w:p>
    <w:p w:rsidR="00BD77B1" w:rsidRPr="00BD77B1" w:rsidRDefault="00BD77B1" w:rsidP="00BD77B1">
      <w:pPr>
        <w:spacing w:before="100" w:beforeAutospacing="1" w:after="100" w:afterAutospacing="1" w:line="240" w:lineRule="auto"/>
        <w:jc w:val="both"/>
        <w:rPr>
          <w:rFonts w:ascii="Arial" w:eastAsia="Times New Roman" w:hAnsi="Arial" w:cs="Arial"/>
          <w:color w:val="000000"/>
          <w:sz w:val="27"/>
          <w:szCs w:val="27"/>
          <w:lang w:eastAsia="ru-RU"/>
        </w:rPr>
      </w:pPr>
      <w:r w:rsidRPr="00BD77B1">
        <w:rPr>
          <w:rFonts w:ascii="Arial" w:eastAsia="Times New Roman" w:hAnsi="Arial" w:cs="Arial"/>
          <w:color w:val="000000"/>
          <w:sz w:val="27"/>
          <w:szCs w:val="27"/>
          <w:lang w:eastAsia="ru-RU"/>
        </w:rPr>
        <w:t xml:space="preserve">В прошлом году специалисты предприятия отремонтировали 13 шахтных колодцев на отгонных пастбищах </w:t>
      </w:r>
      <w:proofErr w:type="spellStart"/>
      <w:r w:rsidRPr="00BD77B1">
        <w:rPr>
          <w:rFonts w:ascii="Arial" w:eastAsia="Times New Roman" w:hAnsi="Arial" w:cs="Arial"/>
          <w:color w:val="000000"/>
          <w:sz w:val="27"/>
          <w:szCs w:val="27"/>
          <w:lang w:eastAsia="ru-RU"/>
        </w:rPr>
        <w:t>велаята</w:t>
      </w:r>
      <w:proofErr w:type="spellEnd"/>
      <w:r w:rsidRPr="00BD77B1">
        <w:rPr>
          <w:rFonts w:ascii="Arial" w:eastAsia="Times New Roman" w:hAnsi="Arial" w:cs="Arial"/>
          <w:color w:val="000000"/>
          <w:sz w:val="27"/>
          <w:szCs w:val="27"/>
          <w:lang w:eastAsia="ru-RU"/>
        </w:rPr>
        <w:t xml:space="preserve">: 8 из них находятся на территории </w:t>
      </w:r>
      <w:proofErr w:type="spellStart"/>
      <w:r w:rsidRPr="00BD77B1">
        <w:rPr>
          <w:rFonts w:ascii="Arial" w:eastAsia="Times New Roman" w:hAnsi="Arial" w:cs="Arial"/>
          <w:color w:val="000000"/>
          <w:sz w:val="27"/>
          <w:szCs w:val="27"/>
          <w:lang w:eastAsia="ru-RU"/>
        </w:rPr>
        <w:t>Тахтабазарского</w:t>
      </w:r>
      <w:proofErr w:type="spellEnd"/>
      <w:r w:rsidRPr="00BD77B1">
        <w:rPr>
          <w:rFonts w:ascii="Arial" w:eastAsia="Times New Roman" w:hAnsi="Arial" w:cs="Arial"/>
          <w:color w:val="000000"/>
          <w:sz w:val="27"/>
          <w:szCs w:val="27"/>
          <w:lang w:eastAsia="ru-RU"/>
        </w:rPr>
        <w:t xml:space="preserve"> </w:t>
      </w:r>
      <w:proofErr w:type="spellStart"/>
      <w:r w:rsidRPr="00BD77B1">
        <w:rPr>
          <w:rFonts w:ascii="Arial" w:eastAsia="Times New Roman" w:hAnsi="Arial" w:cs="Arial"/>
          <w:color w:val="000000"/>
          <w:sz w:val="27"/>
          <w:szCs w:val="27"/>
          <w:lang w:eastAsia="ru-RU"/>
        </w:rPr>
        <w:t>этрапа</w:t>
      </w:r>
      <w:proofErr w:type="spellEnd"/>
      <w:r w:rsidRPr="00BD77B1">
        <w:rPr>
          <w:rFonts w:ascii="Arial" w:eastAsia="Times New Roman" w:hAnsi="Arial" w:cs="Arial"/>
          <w:color w:val="000000"/>
          <w:sz w:val="27"/>
          <w:szCs w:val="27"/>
          <w:lang w:eastAsia="ru-RU"/>
        </w:rPr>
        <w:t xml:space="preserve"> и предназначаются для чабанских бригад животноводческого хозяйства </w:t>
      </w:r>
      <w:proofErr w:type="spellStart"/>
      <w:r w:rsidRPr="00BD77B1">
        <w:rPr>
          <w:rFonts w:ascii="Arial" w:eastAsia="Times New Roman" w:hAnsi="Arial" w:cs="Arial"/>
          <w:color w:val="000000"/>
          <w:sz w:val="27"/>
          <w:szCs w:val="27"/>
          <w:lang w:eastAsia="ru-RU"/>
        </w:rPr>
        <w:t>Maldar</w:t>
      </w:r>
      <w:proofErr w:type="spellEnd"/>
      <w:r w:rsidRPr="00BD77B1">
        <w:rPr>
          <w:rFonts w:ascii="Arial" w:eastAsia="Times New Roman" w:hAnsi="Arial" w:cs="Arial"/>
          <w:color w:val="000000"/>
          <w:sz w:val="27"/>
          <w:szCs w:val="27"/>
          <w:lang w:eastAsia="ru-RU"/>
        </w:rPr>
        <w:t xml:space="preserve">, 3 - в </w:t>
      </w:r>
      <w:proofErr w:type="spellStart"/>
      <w:r w:rsidRPr="00BD77B1">
        <w:rPr>
          <w:rFonts w:ascii="Arial" w:eastAsia="Times New Roman" w:hAnsi="Arial" w:cs="Arial"/>
          <w:color w:val="000000"/>
          <w:sz w:val="27"/>
          <w:szCs w:val="27"/>
          <w:lang w:eastAsia="ru-RU"/>
        </w:rPr>
        <w:t>Серхетабатском</w:t>
      </w:r>
      <w:proofErr w:type="spellEnd"/>
      <w:r w:rsidRPr="00BD77B1">
        <w:rPr>
          <w:rFonts w:ascii="Arial" w:eastAsia="Times New Roman" w:hAnsi="Arial" w:cs="Arial"/>
          <w:color w:val="000000"/>
          <w:sz w:val="27"/>
          <w:szCs w:val="27"/>
          <w:lang w:eastAsia="ru-RU"/>
        </w:rPr>
        <w:t xml:space="preserve"> </w:t>
      </w:r>
      <w:proofErr w:type="spellStart"/>
      <w:r w:rsidRPr="00BD77B1">
        <w:rPr>
          <w:rFonts w:ascii="Arial" w:eastAsia="Times New Roman" w:hAnsi="Arial" w:cs="Arial"/>
          <w:color w:val="000000"/>
          <w:sz w:val="27"/>
          <w:szCs w:val="27"/>
          <w:lang w:eastAsia="ru-RU"/>
        </w:rPr>
        <w:t>этрапе</w:t>
      </w:r>
      <w:proofErr w:type="spellEnd"/>
      <w:r w:rsidRPr="00BD77B1">
        <w:rPr>
          <w:rFonts w:ascii="Arial" w:eastAsia="Times New Roman" w:hAnsi="Arial" w:cs="Arial"/>
          <w:color w:val="000000"/>
          <w:sz w:val="27"/>
          <w:szCs w:val="27"/>
          <w:lang w:eastAsia="ru-RU"/>
        </w:rPr>
        <w:t xml:space="preserve"> для животноводов хозяйства </w:t>
      </w:r>
      <w:proofErr w:type="spellStart"/>
      <w:r w:rsidRPr="00BD77B1">
        <w:rPr>
          <w:rFonts w:ascii="Arial" w:eastAsia="Times New Roman" w:hAnsi="Arial" w:cs="Arial"/>
          <w:color w:val="000000"/>
          <w:sz w:val="27"/>
          <w:szCs w:val="27"/>
          <w:lang w:eastAsia="ru-RU"/>
        </w:rPr>
        <w:t>Serhetçi</w:t>
      </w:r>
      <w:proofErr w:type="spellEnd"/>
      <w:r w:rsidRPr="00BD77B1">
        <w:rPr>
          <w:rFonts w:ascii="Arial" w:eastAsia="Times New Roman" w:hAnsi="Arial" w:cs="Arial"/>
          <w:color w:val="000000"/>
          <w:sz w:val="27"/>
          <w:szCs w:val="27"/>
          <w:lang w:eastAsia="ru-RU"/>
        </w:rPr>
        <w:t xml:space="preserve"> и 2 колодца для животноводов </w:t>
      </w:r>
      <w:proofErr w:type="spellStart"/>
      <w:r w:rsidRPr="00BD77B1">
        <w:rPr>
          <w:rFonts w:ascii="Arial" w:eastAsia="Times New Roman" w:hAnsi="Arial" w:cs="Arial"/>
          <w:color w:val="000000"/>
          <w:sz w:val="27"/>
          <w:szCs w:val="27"/>
          <w:lang w:eastAsia="ru-RU"/>
        </w:rPr>
        <w:t>Сакарчагинского</w:t>
      </w:r>
      <w:proofErr w:type="spellEnd"/>
      <w:r w:rsidRPr="00BD77B1">
        <w:rPr>
          <w:rFonts w:ascii="Arial" w:eastAsia="Times New Roman" w:hAnsi="Arial" w:cs="Arial"/>
          <w:color w:val="000000"/>
          <w:sz w:val="27"/>
          <w:szCs w:val="27"/>
          <w:lang w:eastAsia="ru-RU"/>
        </w:rPr>
        <w:t xml:space="preserve"> </w:t>
      </w:r>
      <w:proofErr w:type="spellStart"/>
      <w:r w:rsidRPr="00BD77B1">
        <w:rPr>
          <w:rFonts w:ascii="Arial" w:eastAsia="Times New Roman" w:hAnsi="Arial" w:cs="Arial"/>
          <w:color w:val="000000"/>
          <w:sz w:val="27"/>
          <w:szCs w:val="27"/>
          <w:lang w:eastAsia="ru-RU"/>
        </w:rPr>
        <w:t>этрапа</w:t>
      </w:r>
      <w:proofErr w:type="spellEnd"/>
      <w:r w:rsidRPr="00BD77B1">
        <w:rPr>
          <w:rFonts w:ascii="Arial" w:eastAsia="Times New Roman" w:hAnsi="Arial" w:cs="Arial"/>
          <w:color w:val="000000"/>
          <w:sz w:val="27"/>
          <w:szCs w:val="27"/>
          <w:lang w:eastAsia="ru-RU"/>
        </w:rPr>
        <w:t>.</w:t>
      </w:r>
    </w:p>
    <w:p w:rsidR="00BD77B1" w:rsidRPr="00BD77B1" w:rsidRDefault="00BD77B1" w:rsidP="00BD77B1">
      <w:pPr>
        <w:spacing w:before="100" w:beforeAutospacing="1" w:after="100" w:afterAutospacing="1" w:line="240" w:lineRule="auto"/>
        <w:jc w:val="both"/>
        <w:rPr>
          <w:rFonts w:ascii="Arial" w:eastAsia="Times New Roman" w:hAnsi="Arial" w:cs="Arial"/>
          <w:color w:val="000000"/>
          <w:sz w:val="27"/>
          <w:szCs w:val="27"/>
          <w:lang w:eastAsia="ru-RU"/>
        </w:rPr>
      </w:pPr>
      <w:r w:rsidRPr="00BD77B1">
        <w:rPr>
          <w:rFonts w:ascii="Arial" w:eastAsia="Times New Roman" w:hAnsi="Arial" w:cs="Arial"/>
          <w:color w:val="000000"/>
          <w:sz w:val="27"/>
          <w:szCs w:val="27"/>
          <w:lang w:eastAsia="ru-RU"/>
        </w:rPr>
        <w:t xml:space="preserve">В этом году </w:t>
      </w:r>
      <w:proofErr w:type="spellStart"/>
      <w:r w:rsidRPr="00BD77B1">
        <w:rPr>
          <w:rFonts w:ascii="Arial" w:eastAsia="Times New Roman" w:hAnsi="Arial" w:cs="Arial"/>
          <w:color w:val="000000"/>
          <w:sz w:val="27"/>
          <w:szCs w:val="27"/>
          <w:lang w:eastAsia="ru-RU"/>
        </w:rPr>
        <w:t>Maryörisuw</w:t>
      </w:r>
      <w:proofErr w:type="spellEnd"/>
      <w:r w:rsidRPr="00BD77B1">
        <w:rPr>
          <w:rFonts w:ascii="Arial" w:eastAsia="Times New Roman" w:hAnsi="Arial" w:cs="Arial"/>
          <w:color w:val="000000"/>
          <w:sz w:val="27"/>
          <w:szCs w:val="27"/>
          <w:lang w:eastAsia="ru-RU"/>
        </w:rPr>
        <w:t xml:space="preserve"> запланировало капитально отремонтировать 19 шахтных колодцев в </w:t>
      </w:r>
      <w:proofErr w:type="spellStart"/>
      <w:r w:rsidRPr="00BD77B1">
        <w:rPr>
          <w:rFonts w:ascii="Arial" w:eastAsia="Times New Roman" w:hAnsi="Arial" w:cs="Arial"/>
          <w:color w:val="000000"/>
          <w:sz w:val="27"/>
          <w:szCs w:val="27"/>
          <w:lang w:eastAsia="ru-RU"/>
        </w:rPr>
        <w:t>велаяте</w:t>
      </w:r>
      <w:proofErr w:type="spellEnd"/>
      <w:r w:rsidRPr="00BD77B1">
        <w:rPr>
          <w:rFonts w:ascii="Arial" w:eastAsia="Times New Roman" w:hAnsi="Arial" w:cs="Arial"/>
          <w:color w:val="000000"/>
          <w:sz w:val="27"/>
          <w:szCs w:val="27"/>
          <w:lang w:eastAsia="ru-RU"/>
        </w:rPr>
        <w:t>.</w:t>
      </w:r>
    </w:p>
    <w:p w:rsidR="00BD77B1" w:rsidRPr="00BD77B1" w:rsidRDefault="00BD77B1" w:rsidP="00BD77B1">
      <w:pPr>
        <w:shd w:val="clear" w:color="auto" w:fill="FFFFFF"/>
        <w:spacing w:after="300" w:line="240" w:lineRule="auto"/>
        <w:outlineLvl w:val="0"/>
        <w:rPr>
          <w:rFonts w:ascii="Helvetica" w:eastAsia="Times New Roman" w:hAnsi="Helvetica" w:cs="Times New Roman"/>
          <w:b/>
          <w:bCs/>
          <w:color w:val="000000"/>
          <w:kern w:val="36"/>
          <w:sz w:val="38"/>
          <w:szCs w:val="38"/>
          <w:lang w:eastAsia="ru-RU"/>
        </w:rPr>
      </w:pPr>
      <w:r w:rsidRPr="00BD77B1">
        <w:rPr>
          <w:rFonts w:ascii="Helvetica" w:eastAsia="Times New Roman" w:hAnsi="Helvetica" w:cs="Times New Roman"/>
          <w:b/>
          <w:bCs/>
          <w:color w:val="000000"/>
          <w:kern w:val="36"/>
          <w:sz w:val="38"/>
          <w:szCs w:val="38"/>
          <w:lang w:eastAsia="ru-RU"/>
        </w:rPr>
        <w:lastRenderedPageBreak/>
        <w:t>В Каракумах повторно введен в эксплуатацию колодец, который около 20 лет не обеспечивал водой</w:t>
      </w:r>
    </w:p>
    <w:p w:rsidR="00BD77B1" w:rsidRPr="00BD77B1" w:rsidRDefault="00BD77B1" w:rsidP="00BD77B1">
      <w:pPr>
        <w:shd w:val="clear" w:color="auto" w:fill="FFFFFF"/>
        <w:spacing w:after="0" w:line="225" w:lineRule="atLeast"/>
        <w:rPr>
          <w:rFonts w:ascii="Helvetica" w:eastAsia="Times New Roman" w:hAnsi="Helvetica" w:cs="Times New Roman"/>
          <w:color w:val="000000"/>
          <w:sz w:val="18"/>
          <w:szCs w:val="18"/>
          <w:lang w:eastAsia="ru-RU"/>
        </w:rPr>
      </w:pPr>
      <w:r w:rsidRPr="00BD77B1">
        <w:rPr>
          <w:rFonts w:ascii="Helvetica" w:eastAsia="Times New Roman" w:hAnsi="Helvetica" w:cs="Times New Roman"/>
          <w:color w:val="000000"/>
          <w:sz w:val="18"/>
          <w:szCs w:val="18"/>
          <w:lang w:eastAsia="ru-RU"/>
        </w:rPr>
        <w:t>31.08.2021</w:t>
      </w:r>
    </w:p>
    <w:p w:rsidR="00BD77B1" w:rsidRPr="00BD77B1" w:rsidRDefault="00BD77B1" w:rsidP="00BD77B1">
      <w:pPr>
        <w:shd w:val="clear" w:color="auto" w:fill="FFFFFF"/>
        <w:spacing w:after="0" w:line="225" w:lineRule="atLeast"/>
        <w:rPr>
          <w:rFonts w:ascii="Helvetica" w:eastAsia="Times New Roman" w:hAnsi="Helvetica" w:cs="Times New Roman"/>
          <w:color w:val="ABABAB"/>
          <w:sz w:val="18"/>
          <w:szCs w:val="18"/>
          <w:lang w:eastAsia="ru-RU"/>
        </w:rPr>
      </w:pPr>
      <w:r w:rsidRPr="00BD77B1">
        <w:rPr>
          <w:rFonts w:ascii="Helvetica" w:eastAsia="Times New Roman" w:hAnsi="Helvetica" w:cs="Times New Roman"/>
          <w:color w:val="ABABAB"/>
          <w:sz w:val="18"/>
          <w:szCs w:val="18"/>
          <w:lang w:eastAsia="ru-RU"/>
        </w:rPr>
        <w:t> </w:t>
      </w:r>
    </w:p>
    <w:p w:rsidR="00BD77B1" w:rsidRPr="00BD77B1" w:rsidRDefault="00BD77B1" w:rsidP="00BD77B1">
      <w:pPr>
        <w:shd w:val="clear" w:color="auto" w:fill="FFFFFF"/>
        <w:spacing w:after="75" w:line="240" w:lineRule="auto"/>
        <w:rPr>
          <w:rFonts w:ascii="Helvetica" w:eastAsia="Times New Roman" w:hAnsi="Helvetica" w:cs="Times New Roman"/>
          <w:color w:val="444444"/>
          <w:sz w:val="23"/>
          <w:szCs w:val="23"/>
          <w:lang w:eastAsia="ru-RU"/>
        </w:rPr>
      </w:pPr>
      <w:bookmarkStart w:id="0" w:name="_GoBack"/>
      <w:bookmarkEnd w:id="0"/>
      <w:r w:rsidRPr="00BD77B1">
        <w:rPr>
          <w:rFonts w:ascii="Helvetica" w:eastAsia="Times New Roman" w:hAnsi="Helvetica" w:cs="Times New Roman"/>
          <w:noProof/>
          <w:color w:val="428BCA"/>
          <w:sz w:val="23"/>
          <w:szCs w:val="23"/>
          <w:lang w:eastAsia="ru-RU"/>
        </w:rPr>
        <w:drawing>
          <wp:inline distT="0" distB="0" distL="0" distR="0" wp14:anchorId="1FC9309B" wp14:editId="045A7085">
            <wp:extent cx="4229100" cy="1959483"/>
            <wp:effectExtent l="0" t="0" r="0" b="3175"/>
            <wp:docPr id="3" name="Рисунок 3" descr="В Каракумах повторно введен в эксплуатацию колодец, который около 20 лет не обеспечивал водо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Каракумах повторно введен в эксплуатацию колодец, который около 20 лет не обеспечивал водой">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959483"/>
                    </a:xfrm>
                    <a:prstGeom prst="rect">
                      <a:avLst/>
                    </a:prstGeom>
                    <a:noFill/>
                    <a:ln>
                      <a:noFill/>
                    </a:ln>
                  </pic:spPr>
                </pic:pic>
              </a:graphicData>
            </a:graphic>
          </wp:inline>
        </w:drawing>
      </w:r>
    </w:p>
    <w:p w:rsidR="00BD77B1" w:rsidRDefault="00BD77B1" w:rsidP="00BD77B1">
      <w:pPr>
        <w:shd w:val="clear" w:color="auto" w:fill="FFFFFF"/>
        <w:spacing w:after="300" w:line="240" w:lineRule="auto"/>
        <w:jc w:val="both"/>
        <w:rPr>
          <w:rFonts w:ascii="Arial" w:eastAsia="Times New Roman" w:hAnsi="Arial" w:cs="Arial"/>
          <w:color w:val="000000"/>
          <w:sz w:val="24"/>
          <w:szCs w:val="24"/>
          <w:lang w:eastAsia="ru-RU"/>
        </w:rPr>
      </w:pPr>
    </w:p>
    <w:p w:rsidR="00BD77B1" w:rsidRPr="00BD77B1" w:rsidRDefault="00BD77B1" w:rsidP="00BD77B1">
      <w:pPr>
        <w:shd w:val="clear" w:color="auto" w:fill="FFFFFF"/>
        <w:spacing w:after="300" w:line="240" w:lineRule="auto"/>
        <w:jc w:val="both"/>
        <w:rPr>
          <w:rFonts w:ascii="Arial" w:eastAsia="Times New Roman" w:hAnsi="Arial" w:cs="Arial"/>
          <w:color w:val="000000"/>
          <w:sz w:val="28"/>
          <w:szCs w:val="28"/>
          <w:lang w:eastAsia="ru-RU"/>
        </w:rPr>
      </w:pPr>
      <w:r w:rsidRPr="00BD77B1">
        <w:rPr>
          <w:rFonts w:ascii="Arial" w:eastAsia="Times New Roman" w:hAnsi="Arial" w:cs="Arial"/>
          <w:color w:val="000000"/>
          <w:sz w:val="28"/>
          <w:szCs w:val="28"/>
          <w:lang w:eastAsia="ru-RU"/>
        </w:rPr>
        <w:t xml:space="preserve">Девятая механизированная передвижная колонна </w:t>
      </w:r>
      <w:proofErr w:type="spellStart"/>
      <w:r w:rsidRPr="00BD77B1">
        <w:rPr>
          <w:rFonts w:ascii="Arial" w:eastAsia="Times New Roman" w:hAnsi="Arial" w:cs="Arial"/>
          <w:color w:val="000000"/>
          <w:sz w:val="28"/>
          <w:szCs w:val="28"/>
          <w:lang w:eastAsia="ru-RU"/>
        </w:rPr>
        <w:t>Керкинского</w:t>
      </w:r>
      <w:proofErr w:type="spellEnd"/>
      <w:r w:rsidRPr="00BD77B1">
        <w:rPr>
          <w:rFonts w:ascii="Arial" w:eastAsia="Times New Roman" w:hAnsi="Arial" w:cs="Arial"/>
          <w:color w:val="000000"/>
          <w:sz w:val="28"/>
          <w:szCs w:val="28"/>
          <w:lang w:eastAsia="ru-RU"/>
        </w:rPr>
        <w:t xml:space="preserve"> </w:t>
      </w:r>
      <w:proofErr w:type="spellStart"/>
      <w:r w:rsidRPr="00BD77B1">
        <w:rPr>
          <w:rFonts w:ascii="Arial" w:eastAsia="Times New Roman" w:hAnsi="Arial" w:cs="Arial"/>
          <w:color w:val="000000"/>
          <w:sz w:val="28"/>
          <w:szCs w:val="28"/>
          <w:lang w:eastAsia="ru-RU"/>
        </w:rPr>
        <w:t>этрапа</w:t>
      </w:r>
      <w:proofErr w:type="spellEnd"/>
      <w:r w:rsidRPr="00BD77B1">
        <w:rPr>
          <w:rFonts w:ascii="Arial" w:eastAsia="Times New Roman" w:hAnsi="Arial" w:cs="Arial"/>
          <w:color w:val="000000"/>
          <w:sz w:val="28"/>
          <w:szCs w:val="28"/>
          <w:lang w:eastAsia="ru-RU"/>
        </w:rPr>
        <w:t xml:space="preserve"> производственного объединения «</w:t>
      </w:r>
      <w:proofErr w:type="spellStart"/>
      <w:r w:rsidRPr="00BD77B1">
        <w:rPr>
          <w:rFonts w:ascii="Arial" w:eastAsia="Times New Roman" w:hAnsi="Arial" w:cs="Arial"/>
          <w:color w:val="000000"/>
          <w:sz w:val="28"/>
          <w:szCs w:val="28"/>
          <w:lang w:eastAsia="ru-RU"/>
        </w:rPr>
        <w:t>Туркменоримейданларынысувлуландырыш</w:t>
      </w:r>
      <w:proofErr w:type="spellEnd"/>
      <w:r w:rsidRPr="00BD77B1">
        <w:rPr>
          <w:rFonts w:ascii="Arial" w:eastAsia="Times New Roman" w:hAnsi="Arial" w:cs="Arial"/>
          <w:color w:val="000000"/>
          <w:sz w:val="28"/>
          <w:szCs w:val="28"/>
          <w:lang w:eastAsia="ru-RU"/>
        </w:rPr>
        <w:t xml:space="preserve">» обслуживает 291 скважину в «отдаленных Каракумских и Кызылкумских пустынных районах для обеспечения водой пастбищных территорий - сообщает газета «Туркменистан». Из них 285 являются шахтными колодцами и могут орошать большие территории, предназначенные для выпаса более 300 000 мелкого рогатого скота. Шесть вертикальных скважин, принадлежащих организации также обеспечивают круглосуточно водой. Мастера колодцев определяют поливную способность всех колодцев и соответственно определяют площади орошаемых пастбищ. Специалисты данной организации, </w:t>
      </w:r>
      <w:proofErr w:type="gramStart"/>
      <w:r w:rsidRPr="00BD77B1">
        <w:rPr>
          <w:rFonts w:ascii="Arial" w:eastAsia="Times New Roman" w:hAnsi="Arial" w:cs="Arial"/>
          <w:color w:val="000000"/>
          <w:sz w:val="28"/>
          <w:szCs w:val="28"/>
          <w:lang w:eastAsia="ru-RU"/>
        </w:rPr>
        <w:t>работающая</w:t>
      </w:r>
      <w:proofErr w:type="gramEnd"/>
      <w:r w:rsidRPr="00BD77B1">
        <w:rPr>
          <w:rFonts w:ascii="Arial" w:eastAsia="Times New Roman" w:hAnsi="Arial" w:cs="Arial"/>
          <w:color w:val="000000"/>
          <w:sz w:val="28"/>
          <w:szCs w:val="28"/>
          <w:lang w:eastAsia="ru-RU"/>
        </w:rPr>
        <w:t xml:space="preserve"> на хозрасчетных условиях, всегда учитывают и наличие запасных колодцев. Один из них - колодец </w:t>
      </w:r>
      <w:proofErr w:type="spellStart"/>
      <w:r w:rsidRPr="00BD77B1">
        <w:rPr>
          <w:rFonts w:ascii="Arial" w:eastAsia="Times New Roman" w:hAnsi="Arial" w:cs="Arial"/>
          <w:color w:val="000000"/>
          <w:sz w:val="28"/>
          <w:szCs w:val="28"/>
          <w:lang w:eastAsia="ru-RU"/>
        </w:rPr>
        <w:t>Абдыгайып</w:t>
      </w:r>
      <w:proofErr w:type="spellEnd"/>
      <w:r w:rsidRPr="00BD77B1">
        <w:rPr>
          <w:rFonts w:ascii="Arial" w:eastAsia="Times New Roman" w:hAnsi="Arial" w:cs="Arial"/>
          <w:color w:val="000000"/>
          <w:sz w:val="28"/>
          <w:szCs w:val="28"/>
          <w:lang w:eastAsia="ru-RU"/>
        </w:rPr>
        <w:t xml:space="preserve">, расположенный на окраине </w:t>
      </w:r>
      <w:proofErr w:type="spellStart"/>
      <w:r w:rsidRPr="00BD77B1">
        <w:rPr>
          <w:rFonts w:ascii="Arial" w:eastAsia="Times New Roman" w:hAnsi="Arial" w:cs="Arial"/>
          <w:color w:val="000000"/>
          <w:sz w:val="28"/>
          <w:szCs w:val="28"/>
          <w:lang w:eastAsia="ru-RU"/>
        </w:rPr>
        <w:t>Керкинского</w:t>
      </w:r>
      <w:proofErr w:type="spellEnd"/>
      <w:r w:rsidRPr="00BD77B1">
        <w:rPr>
          <w:rFonts w:ascii="Arial" w:eastAsia="Times New Roman" w:hAnsi="Arial" w:cs="Arial"/>
          <w:color w:val="000000"/>
          <w:sz w:val="28"/>
          <w:szCs w:val="28"/>
          <w:lang w:eastAsia="ru-RU"/>
        </w:rPr>
        <w:t xml:space="preserve"> </w:t>
      </w:r>
      <w:proofErr w:type="spellStart"/>
      <w:r w:rsidRPr="00BD77B1">
        <w:rPr>
          <w:rFonts w:ascii="Arial" w:eastAsia="Times New Roman" w:hAnsi="Arial" w:cs="Arial"/>
          <w:color w:val="000000"/>
          <w:sz w:val="28"/>
          <w:szCs w:val="28"/>
          <w:lang w:eastAsia="ru-RU"/>
        </w:rPr>
        <w:t>этрапа</w:t>
      </w:r>
      <w:proofErr w:type="spellEnd"/>
      <w:r w:rsidRPr="00BD77B1">
        <w:rPr>
          <w:rFonts w:ascii="Arial" w:eastAsia="Times New Roman" w:hAnsi="Arial" w:cs="Arial"/>
          <w:color w:val="000000"/>
          <w:sz w:val="28"/>
          <w:szCs w:val="28"/>
          <w:lang w:eastAsia="ru-RU"/>
        </w:rPr>
        <w:t xml:space="preserve">. Колодец глубиной 185 метров в 1992 году перестал давать воду. Позже планировалось несколько раз отремонтировать колодец, но до этого так и не дошло. Только примерно через 20 лет, в этом году, стараниями опытных мастеров, таких как Мурат </w:t>
      </w:r>
      <w:proofErr w:type="spellStart"/>
      <w:r w:rsidRPr="00BD77B1">
        <w:rPr>
          <w:rFonts w:ascii="Arial" w:eastAsia="Times New Roman" w:hAnsi="Arial" w:cs="Arial"/>
          <w:color w:val="000000"/>
          <w:sz w:val="28"/>
          <w:szCs w:val="28"/>
          <w:lang w:eastAsia="ru-RU"/>
        </w:rPr>
        <w:t>Язгулыев</w:t>
      </w:r>
      <w:proofErr w:type="spellEnd"/>
      <w:r w:rsidRPr="00BD77B1">
        <w:rPr>
          <w:rFonts w:ascii="Arial" w:eastAsia="Times New Roman" w:hAnsi="Arial" w:cs="Arial"/>
          <w:color w:val="000000"/>
          <w:sz w:val="28"/>
          <w:szCs w:val="28"/>
          <w:lang w:eastAsia="ru-RU"/>
        </w:rPr>
        <w:t xml:space="preserve">, </w:t>
      </w:r>
      <w:proofErr w:type="spellStart"/>
      <w:r w:rsidRPr="00BD77B1">
        <w:rPr>
          <w:rFonts w:ascii="Arial" w:eastAsia="Times New Roman" w:hAnsi="Arial" w:cs="Arial"/>
          <w:color w:val="000000"/>
          <w:sz w:val="28"/>
          <w:szCs w:val="28"/>
          <w:lang w:eastAsia="ru-RU"/>
        </w:rPr>
        <w:t>Худайназар</w:t>
      </w:r>
      <w:proofErr w:type="spellEnd"/>
      <w:r w:rsidRPr="00BD77B1">
        <w:rPr>
          <w:rFonts w:ascii="Arial" w:eastAsia="Times New Roman" w:hAnsi="Arial" w:cs="Arial"/>
          <w:color w:val="000000"/>
          <w:sz w:val="28"/>
          <w:szCs w:val="28"/>
          <w:lang w:eastAsia="ru-RU"/>
        </w:rPr>
        <w:t xml:space="preserve"> </w:t>
      </w:r>
      <w:proofErr w:type="spellStart"/>
      <w:r w:rsidRPr="00BD77B1">
        <w:rPr>
          <w:rFonts w:ascii="Arial" w:eastAsia="Times New Roman" w:hAnsi="Arial" w:cs="Arial"/>
          <w:color w:val="000000"/>
          <w:sz w:val="28"/>
          <w:szCs w:val="28"/>
          <w:lang w:eastAsia="ru-RU"/>
        </w:rPr>
        <w:t>Розыев</w:t>
      </w:r>
      <w:proofErr w:type="spellEnd"/>
      <w:r w:rsidRPr="00BD77B1">
        <w:rPr>
          <w:rFonts w:ascii="Arial" w:eastAsia="Times New Roman" w:hAnsi="Arial" w:cs="Arial"/>
          <w:color w:val="000000"/>
          <w:sz w:val="28"/>
          <w:szCs w:val="28"/>
          <w:lang w:eastAsia="ru-RU"/>
        </w:rPr>
        <w:t xml:space="preserve">, </w:t>
      </w:r>
      <w:proofErr w:type="spellStart"/>
      <w:r w:rsidRPr="00BD77B1">
        <w:rPr>
          <w:rFonts w:ascii="Arial" w:eastAsia="Times New Roman" w:hAnsi="Arial" w:cs="Arial"/>
          <w:color w:val="000000"/>
          <w:sz w:val="28"/>
          <w:szCs w:val="28"/>
          <w:lang w:eastAsia="ru-RU"/>
        </w:rPr>
        <w:t>Агамырат</w:t>
      </w:r>
      <w:proofErr w:type="spellEnd"/>
      <w:r w:rsidRPr="00BD77B1">
        <w:rPr>
          <w:rFonts w:ascii="Arial" w:eastAsia="Times New Roman" w:hAnsi="Arial" w:cs="Arial"/>
          <w:color w:val="000000"/>
          <w:sz w:val="28"/>
          <w:szCs w:val="28"/>
          <w:lang w:eastAsia="ru-RU"/>
        </w:rPr>
        <w:t xml:space="preserve"> Дурдыев, он был полностью отремонтирован и вошел в строй запасных скважин.</w:t>
      </w:r>
    </w:p>
    <w:p w:rsidR="00BD77B1" w:rsidRPr="00BD77B1" w:rsidRDefault="00BD77B1" w:rsidP="00BD77B1">
      <w:pPr>
        <w:shd w:val="clear" w:color="auto" w:fill="FFFFFF"/>
        <w:spacing w:after="300" w:line="240" w:lineRule="auto"/>
        <w:jc w:val="both"/>
        <w:rPr>
          <w:rFonts w:ascii="Arial" w:eastAsia="Times New Roman" w:hAnsi="Arial" w:cs="Arial"/>
          <w:color w:val="000000"/>
          <w:sz w:val="28"/>
          <w:szCs w:val="28"/>
          <w:lang w:eastAsia="ru-RU"/>
        </w:rPr>
      </w:pPr>
      <w:r w:rsidRPr="00BD77B1">
        <w:rPr>
          <w:rFonts w:ascii="Arial" w:eastAsia="Times New Roman" w:hAnsi="Arial" w:cs="Arial"/>
          <w:color w:val="000000"/>
          <w:sz w:val="28"/>
          <w:szCs w:val="28"/>
          <w:lang w:eastAsia="ru-RU"/>
        </w:rPr>
        <w:t xml:space="preserve">«Хотя в нашей бригаде мастеров всего 12 человек, мы наблюдаем за 291 скважиной. Поговорив с пастухами, мы сразу же приступаем к ремонту колодца, если в нем уменьшается уровень воды. Но некоторые колодцы внезапно перестают обеспечивать водой. В этом случае необходимо пробурить новые скважины. Также в этом году колодец, которым пользовался пастух </w:t>
      </w:r>
      <w:proofErr w:type="spellStart"/>
      <w:r w:rsidRPr="00BD77B1">
        <w:rPr>
          <w:rFonts w:ascii="Arial" w:eastAsia="Times New Roman" w:hAnsi="Arial" w:cs="Arial"/>
          <w:color w:val="000000"/>
          <w:sz w:val="28"/>
          <w:szCs w:val="28"/>
          <w:lang w:eastAsia="ru-RU"/>
        </w:rPr>
        <w:t>Гарлы</w:t>
      </w:r>
      <w:proofErr w:type="spellEnd"/>
      <w:r w:rsidRPr="00BD77B1">
        <w:rPr>
          <w:rFonts w:ascii="Arial" w:eastAsia="Times New Roman" w:hAnsi="Arial" w:cs="Arial"/>
          <w:color w:val="000000"/>
          <w:sz w:val="28"/>
          <w:szCs w:val="28"/>
          <w:lang w:eastAsia="ru-RU"/>
        </w:rPr>
        <w:t xml:space="preserve"> Каримов в степи </w:t>
      </w:r>
      <w:proofErr w:type="spellStart"/>
      <w:r w:rsidRPr="00BD77B1">
        <w:rPr>
          <w:rFonts w:ascii="Arial" w:eastAsia="Times New Roman" w:hAnsi="Arial" w:cs="Arial"/>
          <w:color w:val="000000"/>
          <w:sz w:val="28"/>
          <w:szCs w:val="28"/>
          <w:lang w:eastAsia="ru-RU"/>
        </w:rPr>
        <w:lastRenderedPageBreak/>
        <w:t>Шыховган</w:t>
      </w:r>
      <w:proofErr w:type="spellEnd"/>
      <w:r w:rsidRPr="00BD77B1">
        <w:rPr>
          <w:rFonts w:ascii="Arial" w:eastAsia="Times New Roman" w:hAnsi="Arial" w:cs="Arial"/>
          <w:color w:val="000000"/>
          <w:sz w:val="28"/>
          <w:szCs w:val="28"/>
          <w:lang w:eastAsia="ru-RU"/>
        </w:rPr>
        <w:t xml:space="preserve">, перестал обеспечивать водой. Теперь мы собираемся вырыть новый колодец на пресноводном участке пастбища следующей осенью», - сообщил газете начальник 9-ой механизированной передвижной колонны </w:t>
      </w:r>
      <w:proofErr w:type="spellStart"/>
      <w:r w:rsidRPr="00BD77B1">
        <w:rPr>
          <w:rFonts w:ascii="Arial" w:eastAsia="Times New Roman" w:hAnsi="Arial" w:cs="Arial"/>
          <w:color w:val="000000"/>
          <w:sz w:val="28"/>
          <w:szCs w:val="28"/>
          <w:lang w:eastAsia="ru-RU"/>
        </w:rPr>
        <w:t>Розыгельды</w:t>
      </w:r>
      <w:proofErr w:type="spellEnd"/>
      <w:r w:rsidRPr="00BD77B1">
        <w:rPr>
          <w:rFonts w:ascii="Arial" w:eastAsia="Times New Roman" w:hAnsi="Arial" w:cs="Arial"/>
          <w:color w:val="000000"/>
          <w:sz w:val="28"/>
          <w:szCs w:val="28"/>
          <w:lang w:eastAsia="ru-RU"/>
        </w:rPr>
        <w:t xml:space="preserve"> </w:t>
      </w:r>
      <w:proofErr w:type="spellStart"/>
      <w:r w:rsidRPr="00BD77B1">
        <w:rPr>
          <w:rFonts w:ascii="Arial" w:eastAsia="Times New Roman" w:hAnsi="Arial" w:cs="Arial"/>
          <w:color w:val="000000"/>
          <w:sz w:val="28"/>
          <w:szCs w:val="28"/>
          <w:lang w:eastAsia="ru-RU"/>
        </w:rPr>
        <w:t>Рахманбердыев</w:t>
      </w:r>
      <w:proofErr w:type="spellEnd"/>
      <w:r w:rsidRPr="00BD77B1">
        <w:rPr>
          <w:rFonts w:ascii="Arial" w:eastAsia="Times New Roman" w:hAnsi="Arial" w:cs="Arial"/>
          <w:color w:val="000000"/>
          <w:sz w:val="28"/>
          <w:szCs w:val="28"/>
          <w:lang w:eastAsia="ru-RU"/>
        </w:rPr>
        <w:t>.</w:t>
      </w:r>
    </w:p>
    <w:p w:rsidR="00BD77B1" w:rsidRPr="00BD77B1" w:rsidRDefault="00BD77B1" w:rsidP="00BD77B1">
      <w:pPr>
        <w:shd w:val="clear" w:color="auto" w:fill="FFFFFF"/>
        <w:spacing w:after="300" w:line="240" w:lineRule="auto"/>
        <w:jc w:val="both"/>
        <w:rPr>
          <w:rFonts w:ascii="Arial" w:eastAsia="Times New Roman" w:hAnsi="Arial" w:cs="Arial"/>
          <w:color w:val="000000"/>
          <w:sz w:val="28"/>
          <w:szCs w:val="28"/>
          <w:lang w:eastAsia="ru-RU"/>
        </w:rPr>
      </w:pPr>
      <w:r w:rsidRPr="00BD77B1">
        <w:rPr>
          <w:rFonts w:ascii="Arial" w:eastAsia="Times New Roman" w:hAnsi="Arial" w:cs="Arial"/>
          <w:color w:val="000000"/>
          <w:sz w:val="28"/>
          <w:szCs w:val="28"/>
          <w:lang w:eastAsia="ru-RU"/>
        </w:rPr>
        <w:t>Лучшим временем для рытья колодца считается осень. Поскольку мастера колодца сейчас, как раньше, не скрепляют стены ветками песчаной акации, они ставят ограждения из специальной стальной проволоки, заливая их прочными цементными смесями типа М-800, и безупречно выравнивая поверхность, затем повторно наносят на стены цементную смесь. Каждый раз смесь полностью сушат и не допускают продолжения выкапывания до полного затвердевания. Затем этот колодец снова продолжают рыть.</w:t>
      </w:r>
    </w:p>
    <w:p w:rsidR="0035187C" w:rsidRPr="00BD77B1" w:rsidRDefault="0035187C">
      <w:pPr>
        <w:rPr>
          <w:sz w:val="28"/>
          <w:szCs w:val="28"/>
        </w:rPr>
      </w:pPr>
    </w:p>
    <w:sectPr w:rsidR="0035187C" w:rsidRPr="00BD7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3BB4"/>
    <w:multiLevelType w:val="multilevel"/>
    <w:tmpl w:val="5DA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33"/>
    <w:rsid w:val="00084233"/>
    <w:rsid w:val="0035187C"/>
    <w:rsid w:val="00BD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822">
      <w:bodyDiv w:val="1"/>
      <w:marLeft w:val="0"/>
      <w:marRight w:val="0"/>
      <w:marTop w:val="0"/>
      <w:marBottom w:val="0"/>
      <w:divBdr>
        <w:top w:val="none" w:sz="0" w:space="0" w:color="auto"/>
        <w:left w:val="none" w:sz="0" w:space="0" w:color="auto"/>
        <w:bottom w:val="none" w:sz="0" w:space="0" w:color="auto"/>
        <w:right w:val="none" w:sz="0" w:space="0" w:color="auto"/>
      </w:divBdr>
      <w:divsChild>
        <w:div w:id="694504097">
          <w:marLeft w:val="0"/>
          <w:marRight w:val="0"/>
          <w:marTop w:val="60"/>
          <w:marBottom w:val="0"/>
          <w:divBdr>
            <w:top w:val="single" w:sz="6" w:space="0" w:color="1D9876"/>
            <w:left w:val="single" w:sz="6" w:space="0" w:color="1D9876"/>
            <w:bottom w:val="single" w:sz="6" w:space="0" w:color="1D9876"/>
            <w:right w:val="single" w:sz="6" w:space="0" w:color="1D9876"/>
          </w:divBdr>
        </w:div>
        <w:div w:id="342705000">
          <w:marLeft w:val="0"/>
          <w:marRight w:val="0"/>
          <w:marTop w:val="0"/>
          <w:marBottom w:val="0"/>
          <w:divBdr>
            <w:top w:val="none" w:sz="0" w:space="0" w:color="auto"/>
            <w:left w:val="none" w:sz="0" w:space="0" w:color="auto"/>
            <w:bottom w:val="none" w:sz="0" w:space="0" w:color="auto"/>
            <w:right w:val="none" w:sz="0" w:space="0" w:color="auto"/>
          </w:divBdr>
        </w:div>
      </w:divsChild>
    </w:div>
    <w:div w:id="1695812300">
      <w:bodyDiv w:val="1"/>
      <w:marLeft w:val="0"/>
      <w:marRight w:val="0"/>
      <w:marTop w:val="0"/>
      <w:marBottom w:val="0"/>
      <w:divBdr>
        <w:top w:val="none" w:sz="0" w:space="0" w:color="auto"/>
        <w:left w:val="none" w:sz="0" w:space="0" w:color="auto"/>
        <w:bottom w:val="none" w:sz="0" w:space="0" w:color="auto"/>
        <w:right w:val="none" w:sz="0" w:space="0" w:color="auto"/>
      </w:divBdr>
      <w:divsChild>
        <w:div w:id="1334145082">
          <w:marLeft w:val="0"/>
          <w:marRight w:val="0"/>
          <w:marTop w:val="0"/>
          <w:marBottom w:val="390"/>
          <w:divBdr>
            <w:top w:val="none" w:sz="0" w:space="0" w:color="auto"/>
            <w:left w:val="none" w:sz="0" w:space="0" w:color="auto"/>
            <w:bottom w:val="none" w:sz="0" w:space="0" w:color="auto"/>
            <w:right w:val="none" w:sz="0" w:space="0" w:color="auto"/>
          </w:divBdr>
          <w:divsChild>
            <w:div w:id="1772626557">
              <w:marLeft w:val="0"/>
              <w:marRight w:val="0"/>
              <w:marTop w:val="0"/>
              <w:marBottom w:val="0"/>
              <w:divBdr>
                <w:top w:val="none" w:sz="0" w:space="0" w:color="auto"/>
                <w:left w:val="none" w:sz="0" w:space="0" w:color="auto"/>
                <w:bottom w:val="none" w:sz="0" w:space="0" w:color="auto"/>
                <w:right w:val="none" w:sz="0" w:space="0" w:color="auto"/>
              </w:divBdr>
            </w:div>
            <w:div w:id="815730839">
              <w:marLeft w:val="0"/>
              <w:marRight w:val="0"/>
              <w:marTop w:val="0"/>
              <w:marBottom w:val="0"/>
              <w:divBdr>
                <w:top w:val="none" w:sz="0" w:space="0" w:color="auto"/>
                <w:left w:val="none" w:sz="0" w:space="0" w:color="auto"/>
                <w:bottom w:val="none" w:sz="0" w:space="0" w:color="auto"/>
                <w:right w:val="none" w:sz="0" w:space="0" w:color="auto"/>
              </w:divBdr>
            </w:div>
            <w:div w:id="27612942">
              <w:marLeft w:val="0"/>
              <w:marRight w:val="0"/>
              <w:marTop w:val="0"/>
              <w:marBottom w:val="0"/>
              <w:divBdr>
                <w:top w:val="none" w:sz="0" w:space="0" w:color="auto"/>
                <w:left w:val="none" w:sz="0" w:space="0" w:color="auto"/>
                <w:bottom w:val="none" w:sz="0" w:space="0" w:color="auto"/>
                <w:right w:val="none" w:sz="0" w:space="0" w:color="auto"/>
              </w:divBdr>
            </w:div>
          </w:divsChild>
        </w:div>
        <w:div w:id="450976131">
          <w:marLeft w:val="0"/>
          <w:marRight w:val="0"/>
          <w:marTop w:val="75"/>
          <w:marBottom w:val="75"/>
          <w:divBdr>
            <w:top w:val="none" w:sz="0" w:space="0" w:color="auto"/>
            <w:left w:val="none" w:sz="0" w:space="0" w:color="auto"/>
            <w:bottom w:val="none" w:sz="0" w:space="0" w:color="auto"/>
            <w:right w:val="none" w:sz="0" w:space="0" w:color="auto"/>
          </w:divBdr>
        </w:div>
        <w:div w:id="259723781">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kmenportal.com/images/uploads/blogs/7dbaaf3562742cda0245a2f8ffc9af2f.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2022-06-26T05:05:00Z</dcterms:created>
  <dcterms:modified xsi:type="dcterms:W3CDTF">2022-06-26T05:10:00Z</dcterms:modified>
</cp:coreProperties>
</file>