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B2" w:rsidRPr="00894DB2" w:rsidRDefault="00894DB2" w:rsidP="00894DB2">
      <w:pPr>
        <w:shd w:val="clear" w:color="auto" w:fill="FFFFFF"/>
        <w:spacing w:after="75" w:line="240" w:lineRule="auto"/>
        <w:outlineLvl w:val="1"/>
        <w:rPr>
          <w:rFonts w:ascii="inherit" w:eastAsia="Times New Roman" w:hAnsi="inherit" w:cs="Segoe UI Historic"/>
          <w:b/>
          <w:bCs/>
          <w:color w:val="1C1E21"/>
          <w:sz w:val="36"/>
          <w:szCs w:val="36"/>
          <w:lang w:eastAsia="ru-RU"/>
        </w:rPr>
      </w:pPr>
      <w:r w:rsidRPr="00894DB2">
        <w:rPr>
          <w:rFonts w:ascii="inherit" w:eastAsia="Times New Roman" w:hAnsi="inherit" w:cs="Segoe UI Historic"/>
          <w:b/>
          <w:bCs/>
          <w:color w:val="1C1E21"/>
          <w:sz w:val="36"/>
          <w:szCs w:val="36"/>
          <w:lang w:eastAsia="ru-RU"/>
        </w:rPr>
        <w:fldChar w:fldCharType="begin"/>
      </w:r>
      <w:r w:rsidRPr="00894DB2">
        <w:rPr>
          <w:rFonts w:ascii="inherit" w:eastAsia="Times New Roman" w:hAnsi="inherit" w:cs="Segoe UI Historic"/>
          <w:b/>
          <w:bCs/>
          <w:color w:val="1C1E21"/>
          <w:sz w:val="36"/>
          <w:szCs w:val="36"/>
          <w:lang w:eastAsia="ru-RU"/>
        </w:rPr>
        <w:instrText xml:space="preserve"> HYPERLINK "https://www.facebook.com/anna.inozemtseva.31?__cft__%5b0%5d=AZUhxX7X191xkBIjwvN_4kXNwdjCjgidMb8K6TIILupTpeDjY4TSoXKIifq7WEN2pjXv5v7PDPOHTSZVu5G5-b1994Ixi3hhN6u3Xwi5EsYJ6dmJhtYecomI1vCZn8j6lZmoLw0IK2Rr6r2Jqi-1ArpBOdPQqaPOVuWXIRbfU45tNvZ4E3lGD4ZV__3z3XdnGJ8&amp;__tn__=-UC%2CP-R" </w:instrText>
      </w:r>
      <w:r w:rsidRPr="00894DB2">
        <w:rPr>
          <w:rFonts w:ascii="inherit" w:eastAsia="Times New Roman" w:hAnsi="inherit" w:cs="Segoe UI Historic"/>
          <w:b/>
          <w:bCs/>
          <w:color w:val="1C1E21"/>
          <w:sz w:val="36"/>
          <w:szCs w:val="36"/>
          <w:lang w:eastAsia="ru-RU"/>
        </w:rPr>
        <w:fldChar w:fldCharType="separate"/>
      </w:r>
      <w:r w:rsidRPr="00894DB2">
        <w:rPr>
          <w:rFonts w:ascii="inherit" w:eastAsia="Times New Roman" w:hAnsi="inherit" w:cs="Segoe UI Historic"/>
          <w:b/>
          <w:bCs/>
          <w:color w:val="0000FF"/>
          <w:sz w:val="36"/>
          <w:szCs w:val="36"/>
          <w:bdr w:val="none" w:sz="0" w:space="0" w:color="auto" w:frame="1"/>
          <w:lang w:eastAsia="ru-RU"/>
        </w:rPr>
        <w:t xml:space="preserve">Анна </w:t>
      </w:r>
      <w:proofErr w:type="spellStart"/>
      <w:r w:rsidRPr="00894DB2">
        <w:rPr>
          <w:rFonts w:ascii="inherit" w:eastAsia="Times New Roman" w:hAnsi="inherit" w:cs="Segoe UI Historic"/>
          <w:b/>
          <w:bCs/>
          <w:color w:val="0000FF"/>
          <w:sz w:val="36"/>
          <w:szCs w:val="36"/>
          <w:bdr w:val="none" w:sz="0" w:space="0" w:color="auto" w:frame="1"/>
          <w:lang w:eastAsia="ru-RU"/>
        </w:rPr>
        <w:t>Иноземцева</w:t>
      </w:r>
      <w:proofErr w:type="spellEnd"/>
      <w:r w:rsidRPr="00894DB2">
        <w:rPr>
          <w:rFonts w:ascii="inherit" w:eastAsia="Times New Roman" w:hAnsi="inherit" w:cs="Segoe UI Historic"/>
          <w:b/>
          <w:bCs/>
          <w:color w:val="1C1E21"/>
          <w:sz w:val="36"/>
          <w:szCs w:val="36"/>
          <w:lang w:eastAsia="ru-RU"/>
        </w:rPr>
        <w:fldChar w:fldCharType="end"/>
      </w:r>
    </w:p>
    <w:p w:rsidR="00894DB2" w:rsidRPr="00894DB2" w:rsidRDefault="00894DB2" w:rsidP="00894DB2">
      <w:pPr>
        <w:shd w:val="clear" w:color="auto" w:fill="FFFFFF"/>
        <w:spacing w:after="180" w:line="240" w:lineRule="auto"/>
        <w:rPr>
          <w:rFonts w:ascii="Times New Roman" w:eastAsia="Times New Roman" w:hAnsi="Times New Roman" w:cs="Times New Roman"/>
          <w:color w:val="1C1E21"/>
          <w:sz w:val="32"/>
          <w:szCs w:val="32"/>
          <w:lang w:eastAsia="ru-RU"/>
        </w:rPr>
      </w:pPr>
      <w:r w:rsidRPr="00894DB2">
        <w:rPr>
          <w:rFonts w:ascii="Times New Roman" w:eastAsia="Times New Roman" w:hAnsi="Times New Roman" w:cs="Times New Roman"/>
          <w:color w:val="0000FF"/>
          <w:sz w:val="32"/>
          <w:szCs w:val="32"/>
          <w:u w:val="single"/>
          <w:bdr w:val="none" w:sz="0" w:space="0" w:color="auto" w:frame="1"/>
          <w:lang w:eastAsia="ru-RU"/>
        </w:rPr>
        <w:t>2 май 2023 года</w:t>
      </w:r>
      <w:r w:rsidRPr="00894DB2">
        <w:rPr>
          <w:rFonts w:ascii="Times New Roman" w:eastAsia="Times New Roman" w:hAnsi="Times New Roman" w:cs="Times New Roman"/>
          <w:color w:val="1C1E21"/>
          <w:sz w:val="32"/>
          <w:szCs w:val="32"/>
          <w:lang w:eastAsia="ru-RU"/>
        </w:rPr>
        <w:t>  · </w:t>
      </w:r>
    </w:p>
    <w:p w:rsidR="00894DB2" w:rsidRPr="00894DB2" w:rsidRDefault="00894DB2" w:rsidP="00894DB2">
      <w:pPr>
        <w:shd w:val="clear" w:color="auto" w:fill="FFFFFF"/>
        <w:spacing w:after="0" w:line="240" w:lineRule="auto"/>
        <w:rPr>
          <w:rFonts w:ascii="Times New Roman" w:eastAsia="Times New Roman" w:hAnsi="Times New Roman" w:cs="Times New Roman"/>
          <w:color w:val="385898"/>
          <w:sz w:val="24"/>
          <w:szCs w:val="24"/>
          <w:bdr w:val="single" w:sz="2" w:space="0" w:color="auto" w:frame="1"/>
          <w:lang w:eastAsia="ru-RU"/>
        </w:rPr>
      </w:pPr>
      <w:r w:rsidRPr="00894DB2">
        <w:rPr>
          <w:rFonts w:ascii="inherit" w:eastAsia="Times New Roman" w:hAnsi="inherit" w:cs="Segoe UI Historic"/>
          <w:color w:val="1C1E21"/>
          <w:sz w:val="18"/>
          <w:szCs w:val="18"/>
          <w:lang w:eastAsia="ru-RU"/>
        </w:rPr>
        <w:fldChar w:fldCharType="begin"/>
      </w:r>
      <w:r w:rsidRPr="00894DB2">
        <w:rPr>
          <w:rFonts w:ascii="inherit" w:eastAsia="Times New Roman" w:hAnsi="inherit" w:cs="Segoe UI Historic"/>
          <w:color w:val="1C1E21"/>
          <w:sz w:val="18"/>
          <w:szCs w:val="18"/>
          <w:lang w:eastAsia="ru-RU"/>
        </w:rPr>
        <w:instrText xml:space="preserve"> HYPERLINK "https://www.facebook.com/photo/?fbid=256416020222790&amp;set=pcb.256416106889448&amp;__cft__%5b0%5d=AZUhxX7X191xkBIjwvN_4kXNwdjCjgidMb8K6TIILupTpeDjY4TSoXKIifq7WEN2pjXv5v7PDPOHTSZVu5G5-b1994Ixi3hhN6u3Xwi5EsYJ6dmJhtYecomI1vCZn8j6lZmoLw0IK2Rr6r2Jqi-1ArpBOdPQqaPOVuWXIRbfU45tNvZ4E3lGD4ZV__3z3XdnGJ8&amp;__tn__=*bH-y-R" </w:instrText>
      </w:r>
      <w:r w:rsidRPr="00894DB2">
        <w:rPr>
          <w:rFonts w:ascii="inherit" w:eastAsia="Times New Roman" w:hAnsi="inherit" w:cs="Segoe UI Historic"/>
          <w:color w:val="1C1E21"/>
          <w:sz w:val="18"/>
          <w:szCs w:val="18"/>
          <w:lang w:eastAsia="ru-RU"/>
        </w:rPr>
        <w:fldChar w:fldCharType="separate"/>
      </w:r>
    </w:p>
    <w:p w:rsidR="00894DB2" w:rsidRPr="002F2A5C" w:rsidRDefault="00894DB2" w:rsidP="00894DB2">
      <w:pPr>
        <w:shd w:val="clear" w:color="auto" w:fill="FFFFFF"/>
        <w:spacing w:after="0" w:line="240" w:lineRule="auto"/>
        <w:rPr>
          <w:rFonts w:ascii="Times New Roman" w:eastAsia="Times New Roman" w:hAnsi="Times New Roman" w:cs="Times New Roman"/>
          <w:sz w:val="24"/>
          <w:szCs w:val="24"/>
          <w:lang w:eastAsia="ru-RU"/>
        </w:rPr>
      </w:pPr>
      <w:r w:rsidRPr="00894DB2">
        <w:rPr>
          <w:rFonts w:ascii="Times New Roman" w:eastAsia="Times New Roman" w:hAnsi="Times New Roman" w:cs="Times New Roman"/>
          <w:sz w:val="24"/>
          <w:szCs w:val="24"/>
          <w:lang w:val="en-US" w:eastAsia="ru-RU"/>
        </w:rPr>
        <w:t>USAID Regional Water &amp; Vulnerable Environment Activity</w:t>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eastAsia="ru-RU"/>
        </w:rPr>
      </w:pPr>
      <w:r w:rsidRPr="00894DB2">
        <w:rPr>
          <w:rFonts w:ascii="Times New Roman" w:eastAsia="Times New Roman" w:hAnsi="Times New Roman" w:cs="Times New Roman"/>
          <w:sz w:val="24"/>
          <w:szCs w:val="24"/>
          <w:lang w:eastAsia="ru-RU"/>
        </w:rPr>
        <w:t xml:space="preserve">27 апреля, Региональный проект USAID по водным ресурсам и окружающей среде провел праздничные мероприятия, посвящённые </w:t>
      </w:r>
      <w:bookmarkStart w:id="0" w:name="_GoBack"/>
      <w:r w:rsidRPr="00894DB2">
        <w:rPr>
          <w:rFonts w:ascii="Times New Roman" w:eastAsia="Times New Roman" w:hAnsi="Times New Roman" w:cs="Times New Roman"/>
          <w:sz w:val="24"/>
          <w:szCs w:val="24"/>
          <w:lang w:eastAsia="ru-RU"/>
        </w:rPr>
        <w:t xml:space="preserve">Дню Реки Амударья в г. </w:t>
      </w:r>
      <w:proofErr w:type="spellStart"/>
      <w:r w:rsidRPr="00894DB2">
        <w:rPr>
          <w:rFonts w:ascii="Times New Roman" w:eastAsia="Times New Roman" w:hAnsi="Times New Roman" w:cs="Times New Roman"/>
          <w:sz w:val="24"/>
          <w:szCs w:val="24"/>
          <w:lang w:eastAsia="ru-RU"/>
        </w:rPr>
        <w:t>Дашогуз</w:t>
      </w:r>
      <w:proofErr w:type="spellEnd"/>
      <w:r w:rsidRPr="00894DB2">
        <w:rPr>
          <w:rFonts w:ascii="Times New Roman" w:eastAsia="Times New Roman" w:hAnsi="Times New Roman" w:cs="Times New Roman"/>
          <w:sz w:val="24"/>
          <w:szCs w:val="24"/>
          <w:lang w:eastAsia="ru-RU"/>
        </w:rPr>
        <w:t>, Туркменистан</w:t>
      </w:r>
      <w:bookmarkEnd w:id="0"/>
      <w:r w:rsidRPr="00894DB2">
        <w:rPr>
          <w:rFonts w:ascii="Times New Roman" w:eastAsia="Times New Roman" w:hAnsi="Times New Roman" w:cs="Times New Roman"/>
          <w:sz w:val="24"/>
          <w:szCs w:val="24"/>
          <w:lang w:eastAsia="ru-RU"/>
        </w:rPr>
        <w:t xml:space="preserve">. Серия мероприятий включала в себя встречу заинтересованных сторон, на которой обсуждались вопросы управления водными ресурсами в бассейне реки Амударья на территории Туркменистана, субботник и высадку саженцев на берегу канала Шават, а также вручение призов и грамот победителям детского конкурса рисунков на тему "Амударья - река дружбы". </w:t>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eastAsia="ru-RU"/>
        </w:rPr>
      </w:pPr>
      <w:r w:rsidRPr="00894DB2">
        <w:rPr>
          <w:rFonts w:ascii="Times New Roman" w:eastAsia="Times New Roman" w:hAnsi="Times New Roman" w:cs="Times New Roman"/>
          <w:sz w:val="24"/>
          <w:szCs w:val="24"/>
          <w:lang w:eastAsia="ru-RU"/>
        </w:rPr>
        <w:t>В мероприятии приняли участие представители Государственного комитета водного хозяйства, Министерства иностранных дел, Министерства культуры, местных органов власти, и студенты Туркменского сельскохозяйственного института.</w:t>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eastAsia="ru-RU"/>
        </w:rPr>
      </w:pPr>
      <w:proofErr w:type="gramStart"/>
      <w:r w:rsidRPr="00894DB2">
        <w:rPr>
          <w:rFonts w:ascii="Times New Roman" w:eastAsia="Times New Roman" w:hAnsi="Times New Roman" w:cs="Times New Roman"/>
          <w:sz w:val="24"/>
          <w:szCs w:val="24"/>
          <w:lang w:eastAsia="ru-RU"/>
        </w:rPr>
        <w:t xml:space="preserve">В своей приветственной речи г-н </w:t>
      </w:r>
      <w:proofErr w:type="spellStart"/>
      <w:r w:rsidRPr="00894DB2">
        <w:rPr>
          <w:rFonts w:ascii="Times New Roman" w:eastAsia="Times New Roman" w:hAnsi="Times New Roman" w:cs="Times New Roman"/>
          <w:sz w:val="24"/>
          <w:szCs w:val="24"/>
          <w:lang w:eastAsia="ru-RU"/>
        </w:rPr>
        <w:t>Мердан</w:t>
      </w:r>
      <w:proofErr w:type="spellEnd"/>
      <w:r w:rsidRPr="00894DB2">
        <w:rPr>
          <w:rFonts w:ascii="Times New Roman" w:eastAsia="Times New Roman" w:hAnsi="Times New Roman" w:cs="Times New Roman"/>
          <w:sz w:val="24"/>
          <w:szCs w:val="24"/>
          <w:lang w:eastAsia="ru-RU"/>
        </w:rPr>
        <w:t xml:space="preserve"> Назаров, начальник Отдела цифровых технологий и информационной безопасности Государственного комитета водного хозяйства Туркменистана отметил первостепенную важность реки Амударья для развития экономики страны и обеспечения долгосрочного процветания в регионе, а также подчеркнул, что "проведение празднования Дня Реки Амударья даёт возможность привлечь особое внимание к необходимости и важности сотрудничества в регионе для улучшения управления водными ресурсами".</w:t>
      </w:r>
      <w:proofErr w:type="gramEnd"/>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val="en-US" w:eastAsia="ru-RU"/>
        </w:rPr>
      </w:pPr>
      <w:r w:rsidRPr="00894DB2">
        <w:rPr>
          <w:rFonts w:ascii="Times New Roman" w:eastAsia="Times New Roman" w:hAnsi="Times New Roman" w:cs="Times New Roman"/>
          <w:sz w:val="24"/>
          <w:szCs w:val="24"/>
          <w:lang w:val="en-US" w:eastAsia="ru-RU"/>
        </w:rPr>
        <w:t>--------------</w:t>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val="en-US" w:eastAsia="ru-RU"/>
        </w:rPr>
      </w:pPr>
      <w:r w:rsidRPr="00894DB2">
        <w:rPr>
          <w:rFonts w:ascii="Times New Roman" w:eastAsia="Times New Roman" w:hAnsi="Times New Roman" w:cs="Times New Roman"/>
          <w:sz w:val="24"/>
          <w:szCs w:val="24"/>
          <w:lang w:val="en-US" w:eastAsia="ru-RU"/>
        </w:rPr>
        <w:t xml:space="preserve">On April 27, the USAID Regional Water and Environment Project organized an Amu Darya River Day celebration in </w:t>
      </w:r>
      <w:proofErr w:type="spellStart"/>
      <w:r w:rsidRPr="00894DB2">
        <w:rPr>
          <w:rFonts w:ascii="Times New Roman" w:eastAsia="Times New Roman" w:hAnsi="Times New Roman" w:cs="Times New Roman"/>
          <w:sz w:val="24"/>
          <w:szCs w:val="24"/>
          <w:lang w:val="en-US" w:eastAsia="ru-RU"/>
        </w:rPr>
        <w:t>Dashoguz</w:t>
      </w:r>
      <w:proofErr w:type="spellEnd"/>
      <w:r w:rsidRPr="00894DB2">
        <w:rPr>
          <w:rFonts w:ascii="Times New Roman" w:eastAsia="Times New Roman" w:hAnsi="Times New Roman" w:cs="Times New Roman"/>
          <w:sz w:val="24"/>
          <w:szCs w:val="24"/>
          <w:lang w:val="en-US" w:eastAsia="ru-RU"/>
        </w:rPr>
        <w:t xml:space="preserve">, Turkmenistan. The events included a meeting with stakeholders to discuss water management issues in the Amu Darya River Basin, tree planting and clean-up activities along the </w:t>
      </w:r>
      <w:proofErr w:type="spellStart"/>
      <w:r w:rsidRPr="00894DB2">
        <w:rPr>
          <w:rFonts w:ascii="Times New Roman" w:eastAsia="Times New Roman" w:hAnsi="Times New Roman" w:cs="Times New Roman"/>
          <w:sz w:val="24"/>
          <w:szCs w:val="24"/>
          <w:lang w:val="en-US" w:eastAsia="ru-RU"/>
        </w:rPr>
        <w:t>Shavat</w:t>
      </w:r>
      <w:proofErr w:type="spellEnd"/>
      <w:r w:rsidRPr="00894DB2">
        <w:rPr>
          <w:rFonts w:ascii="Times New Roman" w:eastAsia="Times New Roman" w:hAnsi="Times New Roman" w:cs="Times New Roman"/>
          <w:sz w:val="24"/>
          <w:szCs w:val="24"/>
          <w:lang w:val="en-US" w:eastAsia="ru-RU"/>
        </w:rPr>
        <w:t xml:space="preserve"> Canal, and an award ceremony for winning students in the art contest on the theme, "The Amu Darya is a River of Friendship.”</w:t>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val="en-US" w:eastAsia="ru-RU"/>
        </w:rPr>
      </w:pPr>
      <w:r w:rsidRPr="00894DB2">
        <w:rPr>
          <w:rFonts w:ascii="Times New Roman" w:eastAsia="Times New Roman" w:hAnsi="Times New Roman" w:cs="Times New Roman"/>
          <w:sz w:val="24"/>
          <w:szCs w:val="24"/>
          <w:lang w:val="en-US" w:eastAsia="ru-RU"/>
        </w:rPr>
        <w:t>Participants included representatives from the State Committee for Water Management, the Ministry of Foreign Affairs, the Ministry of Culture, local authorities, and students from Turkmen Agricultural Institute.</w:t>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val="en-US" w:eastAsia="ru-RU"/>
        </w:rPr>
      </w:pPr>
      <w:r w:rsidRPr="00894DB2">
        <w:rPr>
          <w:rFonts w:ascii="Times New Roman" w:eastAsia="Times New Roman" w:hAnsi="Times New Roman" w:cs="Times New Roman"/>
          <w:sz w:val="24"/>
          <w:szCs w:val="24"/>
          <w:lang w:val="en-US" w:eastAsia="ru-RU"/>
        </w:rPr>
        <w:t xml:space="preserve">In his welcoming speech, </w:t>
      </w:r>
      <w:proofErr w:type="spellStart"/>
      <w:r w:rsidRPr="00894DB2">
        <w:rPr>
          <w:rFonts w:ascii="Times New Roman" w:eastAsia="Times New Roman" w:hAnsi="Times New Roman" w:cs="Times New Roman"/>
          <w:sz w:val="24"/>
          <w:szCs w:val="24"/>
          <w:lang w:val="en-US" w:eastAsia="ru-RU"/>
        </w:rPr>
        <w:t>Merdan</w:t>
      </w:r>
      <w:proofErr w:type="spellEnd"/>
      <w:r w:rsidRPr="00894DB2">
        <w:rPr>
          <w:rFonts w:ascii="Times New Roman" w:eastAsia="Times New Roman" w:hAnsi="Times New Roman" w:cs="Times New Roman"/>
          <w:sz w:val="24"/>
          <w:szCs w:val="24"/>
          <w:lang w:val="en-US" w:eastAsia="ru-RU"/>
        </w:rPr>
        <w:t xml:space="preserve"> </w:t>
      </w:r>
      <w:proofErr w:type="spellStart"/>
      <w:r w:rsidRPr="00894DB2">
        <w:rPr>
          <w:rFonts w:ascii="Times New Roman" w:eastAsia="Times New Roman" w:hAnsi="Times New Roman" w:cs="Times New Roman"/>
          <w:sz w:val="24"/>
          <w:szCs w:val="24"/>
          <w:lang w:val="en-US" w:eastAsia="ru-RU"/>
        </w:rPr>
        <w:t>Nazarov</w:t>
      </w:r>
      <w:proofErr w:type="spellEnd"/>
      <w:r w:rsidRPr="00894DB2">
        <w:rPr>
          <w:rFonts w:ascii="Times New Roman" w:eastAsia="Times New Roman" w:hAnsi="Times New Roman" w:cs="Times New Roman"/>
          <w:sz w:val="24"/>
          <w:szCs w:val="24"/>
          <w:lang w:val="en-US" w:eastAsia="ru-RU"/>
        </w:rPr>
        <w:t>, the Head of the Digital Technology and Information Security Department of the State Committee for Water Management, said the Amu Darya River was critically important for developing Turkmenistan’s national economy and ensuring long-term prosperity in the region: “Celebrating Amu Darya River Day provides an opportunity to highlight the need for and importance of cooperation in the region for improving water resources management.”</w:t>
      </w:r>
    </w:p>
    <w:p w:rsidR="00894DB2" w:rsidRPr="00894DB2" w:rsidRDefault="00894DB2" w:rsidP="00894DB2">
      <w:pPr>
        <w:shd w:val="clear" w:color="auto" w:fill="FFFFFF"/>
        <w:spacing w:after="0" w:line="240" w:lineRule="auto"/>
        <w:rPr>
          <w:rFonts w:ascii="inherit" w:eastAsia="Times New Roman" w:hAnsi="inherit" w:cs="Segoe UI Historic"/>
          <w:color w:val="1C1E21"/>
          <w:sz w:val="18"/>
          <w:szCs w:val="18"/>
          <w:lang w:val="en-US" w:eastAsia="ru-RU"/>
        </w:rPr>
      </w:pPr>
      <w:r w:rsidRPr="00894DB2">
        <w:rPr>
          <w:rFonts w:ascii="inherit" w:eastAsia="Times New Roman" w:hAnsi="inherit" w:cs="Segoe UI Historic"/>
          <w:color w:val="1C1E21"/>
          <w:sz w:val="18"/>
          <w:szCs w:val="18"/>
          <w:lang w:eastAsia="ru-RU"/>
        </w:rPr>
        <w:fldChar w:fldCharType="end"/>
      </w:r>
    </w:p>
    <w:p w:rsidR="00894DB2" w:rsidRPr="00894DB2" w:rsidRDefault="00894DB2" w:rsidP="00894DB2">
      <w:pPr>
        <w:shd w:val="clear" w:color="auto" w:fill="FFFFFF"/>
        <w:spacing w:after="0" w:line="240" w:lineRule="auto"/>
        <w:rPr>
          <w:rFonts w:ascii="Times New Roman" w:eastAsia="Times New Roman" w:hAnsi="Times New Roman" w:cs="Times New Roman"/>
          <w:color w:val="385898"/>
          <w:sz w:val="24"/>
          <w:szCs w:val="24"/>
          <w:bdr w:val="single" w:sz="2" w:space="0" w:color="auto" w:frame="1"/>
          <w:lang w:val="en-US" w:eastAsia="ru-RU"/>
        </w:rPr>
      </w:pPr>
      <w:r w:rsidRPr="00894DB2">
        <w:rPr>
          <w:rFonts w:ascii="inherit" w:eastAsia="Times New Roman" w:hAnsi="inherit" w:cs="Segoe UI Historic"/>
          <w:color w:val="1C1E21"/>
          <w:sz w:val="18"/>
          <w:szCs w:val="18"/>
          <w:lang w:eastAsia="ru-RU"/>
        </w:rPr>
        <w:fldChar w:fldCharType="begin"/>
      </w:r>
      <w:r w:rsidRPr="00894DB2">
        <w:rPr>
          <w:rFonts w:ascii="inherit" w:eastAsia="Times New Roman" w:hAnsi="inherit" w:cs="Segoe UI Historic"/>
          <w:color w:val="1C1E21"/>
          <w:sz w:val="18"/>
          <w:szCs w:val="18"/>
          <w:lang w:val="en-US" w:eastAsia="ru-RU"/>
        </w:rPr>
        <w:instrText xml:space="preserve"> HYPERLINK "https://www.facebook.com/photo/?fbid=256416076889451&amp;set=pcb.256416106889448&amp;__cft__%5b0%5d=AZUhxX7X191xkBIjwvN_4kXNwdjCjgidMb8K6TIILupTpeDjY4TSoXKIifq7WEN2pjXv5v7PDPOHTSZVu5G5-b1994Ixi3hhN6u3Xwi5EsYJ6dmJhtYecomI1vCZn8j6lZmoLw0IK2Rr6r2Jqi-1ArpBOdPQqaPOVuWXIRbfU45tNvZ4E3lGD4ZV__3z3XdnGJ8&amp;__tn__=*bH-y-R" </w:instrText>
      </w:r>
      <w:r w:rsidRPr="00894DB2">
        <w:rPr>
          <w:rFonts w:ascii="inherit" w:eastAsia="Times New Roman" w:hAnsi="inherit" w:cs="Segoe UI Historic"/>
          <w:color w:val="1C1E21"/>
          <w:sz w:val="18"/>
          <w:szCs w:val="18"/>
          <w:lang w:eastAsia="ru-RU"/>
        </w:rPr>
        <w:fldChar w:fldCharType="separate"/>
      </w:r>
    </w:p>
    <w:p w:rsidR="00894DB2" w:rsidRPr="00894DB2" w:rsidRDefault="00894DB2" w:rsidP="00894DB2">
      <w:pPr>
        <w:shd w:val="clear" w:color="auto" w:fill="FFFFFF"/>
        <w:spacing w:after="0" w:line="240" w:lineRule="auto"/>
        <w:rPr>
          <w:rFonts w:ascii="Times New Roman" w:eastAsia="Times New Roman" w:hAnsi="Times New Roman" w:cs="Times New Roman"/>
          <w:sz w:val="24"/>
          <w:szCs w:val="24"/>
          <w:lang w:val="en-US" w:eastAsia="ru-RU"/>
        </w:rPr>
      </w:pPr>
    </w:p>
    <w:p w:rsidR="00894DB2" w:rsidRPr="00894DB2" w:rsidRDefault="00894DB2" w:rsidP="00894DB2">
      <w:pPr>
        <w:shd w:val="clear" w:color="auto" w:fill="FFFFFF"/>
        <w:spacing w:after="180" w:line="240" w:lineRule="auto"/>
        <w:rPr>
          <w:rFonts w:ascii="inherit" w:eastAsia="Times New Roman" w:hAnsi="inherit" w:cs="Segoe UI Historic"/>
          <w:color w:val="1C1E21"/>
          <w:sz w:val="18"/>
          <w:szCs w:val="18"/>
          <w:lang w:val="en-US" w:eastAsia="ru-RU"/>
        </w:rPr>
      </w:pPr>
      <w:r w:rsidRPr="00894DB2">
        <w:rPr>
          <w:rFonts w:ascii="inherit" w:eastAsia="Times New Roman" w:hAnsi="inherit" w:cs="Segoe UI Historic"/>
          <w:color w:val="1C1E21"/>
          <w:sz w:val="18"/>
          <w:szCs w:val="18"/>
          <w:lang w:eastAsia="ru-RU"/>
        </w:rPr>
        <w:fldChar w:fldCharType="end"/>
      </w:r>
    </w:p>
    <w:p w:rsidR="00894DB2" w:rsidRPr="00894DB2" w:rsidRDefault="00894DB2" w:rsidP="00894DB2">
      <w:pPr>
        <w:shd w:val="clear" w:color="auto" w:fill="FFFFFF"/>
        <w:spacing w:after="0" w:line="240" w:lineRule="auto"/>
        <w:rPr>
          <w:rFonts w:ascii="Times New Roman" w:eastAsia="Times New Roman" w:hAnsi="Times New Roman" w:cs="Times New Roman"/>
          <w:color w:val="0000FF"/>
          <w:sz w:val="24"/>
          <w:szCs w:val="24"/>
          <w:bdr w:val="none" w:sz="0" w:space="0" w:color="auto" w:frame="1"/>
          <w:lang w:val="en-US" w:eastAsia="ru-RU"/>
        </w:rPr>
      </w:pPr>
      <w:r w:rsidRPr="00894DB2">
        <w:rPr>
          <w:rFonts w:ascii="inherit" w:eastAsia="Times New Roman" w:hAnsi="inherit" w:cs="Segoe UI Historic"/>
          <w:color w:val="1C1E21"/>
          <w:sz w:val="18"/>
          <w:szCs w:val="18"/>
          <w:lang w:eastAsia="ru-RU"/>
        </w:rPr>
        <w:fldChar w:fldCharType="begin"/>
      </w:r>
      <w:r w:rsidRPr="00894DB2">
        <w:rPr>
          <w:rFonts w:ascii="inherit" w:eastAsia="Times New Roman" w:hAnsi="inherit" w:cs="Segoe UI Historic"/>
          <w:color w:val="1C1E21"/>
          <w:sz w:val="18"/>
          <w:szCs w:val="18"/>
          <w:lang w:val="en-US" w:eastAsia="ru-RU"/>
        </w:rPr>
        <w:instrText xml:space="preserve"> HYPERLINK "https://www.facebook.com/CentralAsiaForWaterAndEnvironment?__cft__%5b0%5d=AZUhxX7X191xkBIjwvN_4kXNwdjCjgidMb8K6TIILupTpeDjY4TSoXKIifq7WEN2pjXv5v7PDPOHTSZVu5G5-b1994Ixi3hhN6u3Xwi5EsYJ6dmJhtYecomI1vCZn8j6lZmoLw0IK2Rr6r2Jqi-1ArpBOdPQqaPOVuWXIRbfU45tNvZ4E3lGD4ZV__3z3XdnGJ8&amp;__tn__=%3C%2CP-y-R" </w:instrText>
      </w:r>
      <w:r w:rsidRPr="00894DB2">
        <w:rPr>
          <w:rFonts w:ascii="inherit" w:eastAsia="Times New Roman" w:hAnsi="inherit" w:cs="Segoe UI Historic"/>
          <w:color w:val="1C1E21"/>
          <w:sz w:val="18"/>
          <w:szCs w:val="18"/>
          <w:lang w:eastAsia="ru-RU"/>
        </w:rPr>
        <w:fldChar w:fldCharType="separate"/>
      </w:r>
    </w:p>
    <w:p w:rsidR="00461D7F" w:rsidRDefault="00894DB2" w:rsidP="00894DB2">
      <w:r w:rsidRPr="00894DB2">
        <w:rPr>
          <w:rFonts w:ascii="inherit" w:eastAsia="Times New Roman" w:hAnsi="inherit" w:cs="Segoe UI Historic"/>
          <w:color w:val="1C1E21"/>
          <w:sz w:val="18"/>
          <w:szCs w:val="18"/>
          <w:lang w:eastAsia="ru-RU"/>
        </w:rPr>
        <w:fldChar w:fldCharType="end"/>
      </w:r>
    </w:p>
    <w:sectPr w:rsidR="00461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3A"/>
    <w:rsid w:val="002F2A5C"/>
    <w:rsid w:val="00461D7F"/>
    <w:rsid w:val="00894DB2"/>
    <w:rsid w:val="00F8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148">
      <w:bodyDiv w:val="1"/>
      <w:marLeft w:val="0"/>
      <w:marRight w:val="0"/>
      <w:marTop w:val="0"/>
      <w:marBottom w:val="0"/>
      <w:divBdr>
        <w:top w:val="none" w:sz="0" w:space="0" w:color="auto"/>
        <w:left w:val="none" w:sz="0" w:space="0" w:color="auto"/>
        <w:bottom w:val="none" w:sz="0" w:space="0" w:color="auto"/>
        <w:right w:val="none" w:sz="0" w:space="0" w:color="auto"/>
      </w:divBdr>
      <w:divsChild>
        <w:div w:id="60493684">
          <w:marLeft w:val="0"/>
          <w:marRight w:val="0"/>
          <w:marTop w:val="0"/>
          <w:marBottom w:val="0"/>
          <w:divBdr>
            <w:top w:val="none" w:sz="0" w:space="0" w:color="auto"/>
            <w:left w:val="none" w:sz="0" w:space="0" w:color="auto"/>
            <w:bottom w:val="none" w:sz="0" w:space="0" w:color="auto"/>
            <w:right w:val="none" w:sz="0" w:space="0" w:color="auto"/>
          </w:divBdr>
          <w:divsChild>
            <w:div w:id="1776513639">
              <w:marLeft w:val="0"/>
              <w:marRight w:val="0"/>
              <w:marTop w:val="0"/>
              <w:marBottom w:val="180"/>
              <w:divBdr>
                <w:top w:val="none" w:sz="0" w:space="0" w:color="auto"/>
                <w:left w:val="none" w:sz="0" w:space="0" w:color="auto"/>
                <w:bottom w:val="none" w:sz="0" w:space="0" w:color="auto"/>
                <w:right w:val="none" w:sz="0" w:space="0" w:color="auto"/>
              </w:divBdr>
              <w:divsChild>
                <w:div w:id="1588735903">
                  <w:marLeft w:val="0"/>
                  <w:marRight w:val="0"/>
                  <w:marTop w:val="0"/>
                  <w:marBottom w:val="0"/>
                  <w:divBdr>
                    <w:top w:val="none" w:sz="0" w:space="0" w:color="auto"/>
                    <w:left w:val="none" w:sz="0" w:space="0" w:color="auto"/>
                    <w:bottom w:val="none" w:sz="0" w:space="0" w:color="auto"/>
                    <w:right w:val="none" w:sz="0" w:space="0" w:color="auto"/>
                  </w:divBdr>
                  <w:divsChild>
                    <w:div w:id="1725830722">
                      <w:marLeft w:val="0"/>
                      <w:marRight w:val="0"/>
                      <w:marTop w:val="0"/>
                      <w:marBottom w:val="0"/>
                      <w:divBdr>
                        <w:top w:val="none" w:sz="0" w:space="0" w:color="auto"/>
                        <w:left w:val="none" w:sz="0" w:space="0" w:color="auto"/>
                        <w:bottom w:val="none" w:sz="0" w:space="0" w:color="auto"/>
                        <w:right w:val="none" w:sz="0" w:space="0" w:color="auto"/>
                      </w:divBdr>
                      <w:divsChild>
                        <w:div w:id="267129051">
                          <w:marLeft w:val="0"/>
                          <w:marRight w:val="0"/>
                          <w:marTop w:val="75"/>
                          <w:marBottom w:val="75"/>
                          <w:divBdr>
                            <w:top w:val="none" w:sz="0" w:space="0" w:color="auto"/>
                            <w:left w:val="none" w:sz="0" w:space="0" w:color="auto"/>
                            <w:bottom w:val="none" w:sz="0" w:space="0" w:color="auto"/>
                            <w:right w:val="none" w:sz="0" w:space="0" w:color="auto"/>
                          </w:divBdr>
                        </w:div>
                        <w:div w:id="6730741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68303693">
          <w:marLeft w:val="0"/>
          <w:marRight w:val="0"/>
          <w:marTop w:val="0"/>
          <w:marBottom w:val="0"/>
          <w:divBdr>
            <w:top w:val="none" w:sz="0" w:space="0" w:color="auto"/>
            <w:left w:val="none" w:sz="0" w:space="0" w:color="auto"/>
            <w:bottom w:val="none" w:sz="0" w:space="0" w:color="auto"/>
            <w:right w:val="none" w:sz="0" w:space="0" w:color="auto"/>
          </w:divBdr>
          <w:divsChild>
            <w:div w:id="1014303906">
              <w:marLeft w:val="180"/>
              <w:marRight w:val="180"/>
              <w:marTop w:val="0"/>
              <w:marBottom w:val="0"/>
              <w:divBdr>
                <w:top w:val="single" w:sz="6" w:space="0" w:color="auto"/>
                <w:left w:val="single" w:sz="6" w:space="0" w:color="auto"/>
                <w:bottom w:val="single" w:sz="6" w:space="0" w:color="auto"/>
                <w:right w:val="single" w:sz="6" w:space="0" w:color="auto"/>
              </w:divBdr>
              <w:divsChild>
                <w:div w:id="2140417769">
                  <w:marLeft w:val="0"/>
                  <w:marRight w:val="0"/>
                  <w:marTop w:val="0"/>
                  <w:marBottom w:val="0"/>
                  <w:divBdr>
                    <w:top w:val="none" w:sz="0" w:space="0" w:color="auto"/>
                    <w:left w:val="none" w:sz="0" w:space="0" w:color="auto"/>
                    <w:bottom w:val="none" w:sz="0" w:space="0" w:color="auto"/>
                    <w:right w:val="none" w:sz="0" w:space="0" w:color="auto"/>
                  </w:divBdr>
                  <w:divsChild>
                    <w:div w:id="2004896740">
                      <w:marLeft w:val="0"/>
                      <w:marRight w:val="0"/>
                      <w:marTop w:val="0"/>
                      <w:marBottom w:val="0"/>
                      <w:divBdr>
                        <w:top w:val="none" w:sz="0" w:space="0" w:color="auto"/>
                        <w:left w:val="none" w:sz="0" w:space="0" w:color="auto"/>
                        <w:bottom w:val="none" w:sz="0" w:space="0" w:color="auto"/>
                        <w:right w:val="none" w:sz="0" w:space="0" w:color="auto"/>
                      </w:divBdr>
                      <w:divsChild>
                        <w:div w:id="1021474903">
                          <w:marLeft w:val="0"/>
                          <w:marRight w:val="0"/>
                          <w:marTop w:val="0"/>
                          <w:marBottom w:val="180"/>
                          <w:divBdr>
                            <w:top w:val="none" w:sz="0" w:space="0" w:color="auto"/>
                            <w:left w:val="none" w:sz="0" w:space="0" w:color="auto"/>
                            <w:bottom w:val="none" w:sz="0" w:space="0" w:color="auto"/>
                            <w:right w:val="none" w:sz="0" w:space="0" w:color="auto"/>
                          </w:divBdr>
                          <w:divsChild>
                            <w:div w:id="920456201">
                              <w:marLeft w:val="0"/>
                              <w:marRight w:val="0"/>
                              <w:marTop w:val="0"/>
                              <w:marBottom w:val="0"/>
                              <w:divBdr>
                                <w:top w:val="none" w:sz="0" w:space="0" w:color="auto"/>
                                <w:left w:val="none" w:sz="0" w:space="0" w:color="auto"/>
                                <w:bottom w:val="none" w:sz="0" w:space="0" w:color="auto"/>
                                <w:right w:val="none" w:sz="0" w:space="0" w:color="auto"/>
                              </w:divBdr>
                              <w:divsChild>
                                <w:div w:id="1688678748">
                                  <w:marLeft w:val="0"/>
                                  <w:marRight w:val="0"/>
                                  <w:marTop w:val="0"/>
                                  <w:marBottom w:val="0"/>
                                  <w:divBdr>
                                    <w:top w:val="none" w:sz="0" w:space="0" w:color="auto"/>
                                    <w:left w:val="none" w:sz="0" w:space="0" w:color="auto"/>
                                    <w:bottom w:val="none" w:sz="0" w:space="0" w:color="auto"/>
                                    <w:right w:val="none" w:sz="0" w:space="0" w:color="auto"/>
                                  </w:divBdr>
                                  <w:divsChild>
                                    <w:div w:id="1261991587">
                                      <w:marLeft w:val="0"/>
                                      <w:marRight w:val="0"/>
                                      <w:marTop w:val="0"/>
                                      <w:marBottom w:val="0"/>
                                      <w:divBdr>
                                        <w:top w:val="none" w:sz="0" w:space="0" w:color="auto"/>
                                        <w:left w:val="none" w:sz="0" w:space="0" w:color="auto"/>
                                        <w:bottom w:val="none" w:sz="0" w:space="0" w:color="auto"/>
                                        <w:right w:val="none" w:sz="0" w:space="0" w:color="auto"/>
                                      </w:divBdr>
                                      <w:divsChild>
                                        <w:div w:id="1139491139">
                                          <w:marLeft w:val="0"/>
                                          <w:marRight w:val="0"/>
                                          <w:marTop w:val="0"/>
                                          <w:marBottom w:val="0"/>
                                          <w:divBdr>
                                            <w:top w:val="none" w:sz="0" w:space="0" w:color="auto"/>
                                            <w:left w:val="none" w:sz="0" w:space="0" w:color="auto"/>
                                            <w:bottom w:val="none" w:sz="0" w:space="0" w:color="auto"/>
                                            <w:right w:val="none" w:sz="0" w:space="0" w:color="auto"/>
                                          </w:divBdr>
                                          <w:divsChild>
                                            <w:div w:id="457113999">
                                              <w:marLeft w:val="0"/>
                                              <w:marRight w:val="0"/>
                                              <w:marTop w:val="0"/>
                                              <w:marBottom w:val="0"/>
                                              <w:divBdr>
                                                <w:top w:val="none" w:sz="0" w:space="0" w:color="auto"/>
                                                <w:left w:val="none" w:sz="0" w:space="0" w:color="auto"/>
                                                <w:bottom w:val="none" w:sz="0" w:space="0" w:color="auto"/>
                                                <w:right w:val="none" w:sz="0" w:space="0" w:color="auto"/>
                                              </w:divBdr>
                                              <w:divsChild>
                                                <w:div w:id="581793647">
                                                  <w:marLeft w:val="0"/>
                                                  <w:marRight w:val="0"/>
                                                  <w:marTop w:val="0"/>
                                                  <w:marBottom w:val="0"/>
                                                  <w:divBdr>
                                                    <w:top w:val="none" w:sz="0" w:space="0" w:color="auto"/>
                                                    <w:left w:val="none" w:sz="0" w:space="0" w:color="auto"/>
                                                    <w:bottom w:val="none" w:sz="0" w:space="0" w:color="auto"/>
                                                    <w:right w:val="none" w:sz="0" w:space="0" w:color="auto"/>
                                                  </w:divBdr>
                                                  <w:divsChild>
                                                    <w:div w:id="1937640213">
                                                      <w:marLeft w:val="0"/>
                                                      <w:marRight w:val="0"/>
                                                      <w:marTop w:val="0"/>
                                                      <w:marBottom w:val="0"/>
                                                      <w:divBdr>
                                                        <w:top w:val="none" w:sz="0" w:space="0" w:color="auto"/>
                                                        <w:left w:val="none" w:sz="0" w:space="0" w:color="auto"/>
                                                        <w:bottom w:val="none" w:sz="0" w:space="0" w:color="auto"/>
                                                        <w:right w:val="none" w:sz="0" w:space="0" w:color="auto"/>
                                                      </w:divBdr>
                                                      <w:divsChild>
                                                        <w:div w:id="3651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0820">
                                              <w:marLeft w:val="0"/>
                                              <w:marRight w:val="0"/>
                                              <w:marTop w:val="0"/>
                                              <w:marBottom w:val="0"/>
                                              <w:divBdr>
                                                <w:top w:val="none" w:sz="0" w:space="0" w:color="auto"/>
                                                <w:left w:val="none" w:sz="0" w:space="0" w:color="auto"/>
                                                <w:bottom w:val="none" w:sz="0" w:space="0" w:color="auto"/>
                                                <w:right w:val="none" w:sz="0" w:space="0" w:color="auto"/>
                                              </w:divBdr>
                                              <w:divsChild>
                                                <w:div w:id="1530098511">
                                                  <w:marLeft w:val="0"/>
                                                  <w:marRight w:val="0"/>
                                                  <w:marTop w:val="0"/>
                                                  <w:marBottom w:val="0"/>
                                                  <w:divBdr>
                                                    <w:top w:val="none" w:sz="0" w:space="0" w:color="auto"/>
                                                    <w:left w:val="none" w:sz="0" w:space="0" w:color="auto"/>
                                                    <w:bottom w:val="none" w:sz="0" w:space="0" w:color="auto"/>
                                                    <w:right w:val="none" w:sz="0" w:space="0" w:color="auto"/>
                                                  </w:divBdr>
                                                  <w:divsChild>
                                                    <w:div w:id="1519807064">
                                                      <w:marLeft w:val="0"/>
                                                      <w:marRight w:val="0"/>
                                                      <w:marTop w:val="0"/>
                                                      <w:marBottom w:val="0"/>
                                                      <w:divBdr>
                                                        <w:top w:val="none" w:sz="0" w:space="0" w:color="auto"/>
                                                        <w:left w:val="none" w:sz="0" w:space="0" w:color="auto"/>
                                                        <w:bottom w:val="none" w:sz="0" w:space="0" w:color="auto"/>
                                                        <w:right w:val="none" w:sz="0" w:space="0" w:color="auto"/>
                                                      </w:divBdr>
                                                      <w:divsChild>
                                                        <w:div w:id="20062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2781">
                          <w:marLeft w:val="0"/>
                          <w:marRight w:val="0"/>
                          <w:marTop w:val="0"/>
                          <w:marBottom w:val="0"/>
                          <w:divBdr>
                            <w:top w:val="none" w:sz="0" w:space="0" w:color="auto"/>
                            <w:left w:val="none" w:sz="0" w:space="0" w:color="auto"/>
                            <w:bottom w:val="none" w:sz="0" w:space="0" w:color="auto"/>
                            <w:right w:val="none" w:sz="0" w:space="0" w:color="auto"/>
                          </w:divBdr>
                          <w:divsChild>
                            <w:div w:id="1872330463">
                              <w:marLeft w:val="0"/>
                              <w:marRight w:val="0"/>
                              <w:marTop w:val="0"/>
                              <w:marBottom w:val="0"/>
                              <w:divBdr>
                                <w:top w:val="none" w:sz="0" w:space="0" w:color="auto"/>
                                <w:left w:val="none" w:sz="0" w:space="0" w:color="auto"/>
                                <w:bottom w:val="none" w:sz="0" w:space="0" w:color="auto"/>
                                <w:right w:val="none" w:sz="0" w:space="0" w:color="auto"/>
                              </w:divBdr>
                              <w:divsChild>
                                <w:div w:id="20365346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06669">
      <w:bodyDiv w:val="1"/>
      <w:marLeft w:val="0"/>
      <w:marRight w:val="0"/>
      <w:marTop w:val="0"/>
      <w:marBottom w:val="0"/>
      <w:divBdr>
        <w:top w:val="none" w:sz="0" w:space="0" w:color="auto"/>
        <w:left w:val="none" w:sz="0" w:space="0" w:color="auto"/>
        <w:bottom w:val="none" w:sz="0" w:space="0" w:color="auto"/>
        <w:right w:val="none" w:sz="0" w:space="0" w:color="auto"/>
      </w:divBdr>
      <w:divsChild>
        <w:div w:id="1095442418">
          <w:marLeft w:val="0"/>
          <w:marRight w:val="0"/>
          <w:marTop w:val="0"/>
          <w:marBottom w:val="0"/>
          <w:divBdr>
            <w:top w:val="none" w:sz="0" w:space="0" w:color="auto"/>
            <w:left w:val="none" w:sz="0" w:space="0" w:color="auto"/>
            <w:bottom w:val="none" w:sz="0" w:space="0" w:color="auto"/>
            <w:right w:val="none" w:sz="0" w:space="0" w:color="auto"/>
          </w:divBdr>
          <w:divsChild>
            <w:div w:id="758335298">
              <w:marLeft w:val="0"/>
              <w:marRight w:val="0"/>
              <w:marTop w:val="0"/>
              <w:marBottom w:val="180"/>
              <w:divBdr>
                <w:top w:val="none" w:sz="0" w:space="0" w:color="auto"/>
                <w:left w:val="none" w:sz="0" w:space="0" w:color="auto"/>
                <w:bottom w:val="none" w:sz="0" w:space="0" w:color="auto"/>
                <w:right w:val="none" w:sz="0" w:space="0" w:color="auto"/>
              </w:divBdr>
              <w:divsChild>
                <w:div w:id="643893313">
                  <w:marLeft w:val="0"/>
                  <w:marRight w:val="0"/>
                  <w:marTop w:val="0"/>
                  <w:marBottom w:val="0"/>
                  <w:divBdr>
                    <w:top w:val="none" w:sz="0" w:space="0" w:color="auto"/>
                    <w:left w:val="none" w:sz="0" w:space="0" w:color="auto"/>
                    <w:bottom w:val="none" w:sz="0" w:space="0" w:color="auto"/>
                    <w:right w:val="none" w:sz="0" w:space="0" w:color="auto"/>
                  </w:divBdr>
                  <w:divsChild>
                    <w:div w:id="1529366300">
                      <w:marLeft w:val="0"/>
                      <w:marRight w:val="0"/>
                      <w:marTop w:val="0"/>
                      <w:marBottom w:val="0"/>
                      <w:divBdr>
                        <w:top w:val="none" w:sz="0" w:space="0" w:color="auto"/>
                        <w:left w:val="none" w:sz="0" w:space="0" w:color="auto"/>
                        <w:bottom w:val="none" w:sz="0" w:space="0" w:color="auto"/>
                        <w:right w:val="none" w:sz="0" w:space="0" w:color="auto"/>
                      </w:divBdr>
                      <w:divsChild>
                        <w:div w:id="1065252594">
                          <w:marLeft w:val="0"/>
                          <w:marRight w:val="0"/>
                          <w:marTop w:val="75"/>
                          <w:marBottom w:val="75"/>
                          <w:divBdr>
                            <w:top w:val="none" w:sz="0" w:space="0" w:color="auto"/>
                            <w:left w:val="none" w:sz="0" w:space="0" w:color="auto"/>
                            <w:bottom w:val="none" w:sz="0" w:space="0" w:color="auto"/>
                            <w:right w:val="none" w:sz="0" w:space="0" w:color="auto"/>
                          </w:divBdr>
                        </w:div>
                        <w:div w:id="1419714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68493411">
          <w:marLeft w:val="0"/>
          <w:marRight w:val="0"/>
          <w:marTop w:val="0"/>
          <w:marBottom w:val="0"/>
          <w:divBdr>
            <w:top w:val="none" w:sz="0" w:space="0" w:color="auto"/>
            <w:left w:val="none" w:sz="0" w:space="0" w:color="auto"/>
            <w:bottom w:val="none" w:sz="0" w:space="0" w:color="auto"/>
            <w:right w:val="none" w:sz="0" w:space="0" w:color="auto"/>
          </w:divBdr>
          <w:divsChild>
            <w:div w:id="1986398281">
              <w:marLeft w:val="180"/>
              <w:marRight w:val="180"/>
              <w:marTop w:val="0"/>
              <w:marBottom w:val="0"/>
              <w:divBdr>
                <w:top w:val="single" w:sz="6" w:space="0" w:color="auto"/>
                <w:left w:val="single" w:sz="6" w:space="0" w:color="auto"/>
                <w:bottom w:val="single" w:sz="6" w:space="0" w:color="auto"/>
                <w:right w:val="single" w:sz="6" w:space="0" w:color="auto"/>
              </w:divBdr>
              <w:divsChild>
                <w:div w:id="2045330049">
                  <w:marLeft w:val="0"/>
                  <w:marRight w:val="0"/>
                  <w:marTop w:val="0"/>
                  <w:marBottom w:val="0"/>
                  <w:divBdr>
                    <w:top w:val="none" w:sz="0" w:space="0" w:color="auto"/>
                    <w:left w:val="none" w:sz="0" w:space="0" w:color="auto"/>
                    <w:bottom w:val="none" w:sz="0" w:space="0" w:color="auto"/>
                    <w:right w:val="none" w:sz="0" w:space="0" w:color="auto"/>
                  </w:divBdr>
                  <w:divsChild>
                    <w:div w:id="821853713">
                      <w:marLeft w:val="0"/>
                      <w:marRight w:val="0"/>
                      <w:marTop w:val="0"/>
                      <w:marBottom w:val="0"/>
                      <w:divBdr>
                        <w:top w:val="none" w:sz="0" w:space="0" w:color="auto"/>
                        <w:left w:val="none" w:sz="0" w:space="0" w:color="auto"/>
                        <w:bottom w:val="none" w:sz="0" w:space="0" w:color="auto"/>
                        <w:right w:val="none" w:sz="0" w:space="0" w:color="auto"/>
                      </w:divBdr>
                      <w:divsChild>
                        <w:div w:id="2137605350">
                          <w:marLeft w:val="0"/>
                          <w:marRight w:val="0"/>
                          <w:marTop w:val="0"/>
                          <w:marBottom w:val="180"/>
                          <w:divBdr>
                            <w:top w:val="none" w:sz="0" w:space="0" w:color="auto"/>
                            <w:left w:val="none" w:sz="0" w:space="0" w:color="auto"/>
                            <w:bottom w:val="none" w:sz="0" w:space="0" w:color="auto"/>
                            <w:right w:val="none" w:sz="0" w:space="0" w:color="auto"/>
                          </w:divBdr>
                          <w:divsChild>
                            <w:div w:id="1086726133">
                              <w:marLeft w:val="0"/>
                              <w:marRight w:val="0"/>
                              <w:marTop w:val="0"/>
                              <w:marBottom w:val="0"/>
                              <w:divBdr>
                                <w:top w:val="none" w:sz="0" w:space="0" w:color="auto"/>
                                <w:left w:val="none" w:sz="0" w:space="0" w:color="auto"/>
                                <w:bottom w:val="none" w:sz="0" w:space="0" w:color="auto"/>
                                <w:right w:val="none" w:sz="0" w:space="0" w:color="auto"/>
                              </w:divBdr>
                              <w:divsChild>
                                <w:div w:id="1987201451">
                                  <w:marLeft w:val="0"/>
                                  <w:marRight w:val="0"/>
                                  <w:marTop w:val="0"/>
                                  <w:marBottom w:val="0"/>
                                  <w:divBdr>
                                    <w:top w:val="none" w:sz="0" w:space="0" w:color="auto"/>
                                    <w:left w:val="none" w:sz="0" w:space="0" w:color="auto"/>
                                    <w:bottom w:val="none" w:sz="0" w:space="0" w:color="auto"/>
                                    <w:right w:val="none" w:sz="0" w:space="0" w:color="auto"/>
                                  </w:divBdr>
                                  <w:divsChild>
                                    <w:div w:id="448399600">
                                      <w:marLeft w:val="0"/>
                                      <w:marRight w:val="0"/>
                                      <w:marTop w:val="0"/>
                                      <w:marBottom w:val="0"/>
                                      <w:divBdr>
                                        <w:top w:val="none" w:sz="0" w:space="0" w:color="auto"/>
                                        <w:left w:val="none" w:sz="0" w:space="0" w:color="auto"/>
                                        <w:bottom w:val="none" w:sz="0" w:space="0" w:color="auto"/>
                                        <w:right w:val="none" w:sz="0" w:space="0" w:color="auto"/>
                                      </w:divBdr>
                                      <w:divsChild>
                                        <w:div w:id="555121153">
                                          <w:marLeft w:val="0"/>
                                          <w:marRight w:val="0"/>
                                          <w:marTop w:val="0"/>
                                          <w:marBottom w:val="0"/>
                                          <w:divBdr>
                                            <w:top w:val="none" w:sz="0" w:space="0" w:color="auto"/>
                                            <w:left w:val="none" w:sz="0" w:space="0" w:color="auto"/>
                                            <w:bottom w:val="none" w:sz="0" w:space="0" w:color="auto"/>
                                            <w:right w:val="none" w:sz="0" w:space="0" w:color="auto"/>
                                          </w:divBdr>
                                          <w:divsChild>
                                            <w:div w:id="1595632631">
                                              <w:marLeft w:val="0"/>
                                              <w:marRight w:val="0"/>
                                              <w:marTop w:val="0"/>
                                              <w:marBottom w:val="0"/>
                                              <w:divBdr>
                                                <w:top w:val="none" w:sz="0" w:space="0" w:color="auto"/>
                                                <w:left w:val="none" w:sz="0" w:space="0" w:color="auto"/>
                                                <w:bottom w:val="none" w:sz="0" w:space="0" w:color="auto"/>
                                                <w:right w:val="none" w:sz="0" w:space="0" w:color="auto"/>
                                              </w:divBdr>
                                              <w:divsChild>
                                                <w:div w:id="210701739">
                                                  <w:marLeft w:val="0"/>
                                                  <w:marRight w:val="0"/>
                                                  <w:marTop w:val="0"/>
                                                  <w:marBottom w:val="0"/>
                                                  <w:divBdr>
                                                    <w:top w:val="none" w:sz="0" w:space="0" w:color="auto"/>
                                                    <w:left w:val="none" w:sz="0" w:space="0" w:color="auto"/>
                                                    <w:bottom w:val="none" w:sz="0" w:space="0" w:color="auto"/>
                                                    <w:right w:val="none" w:sz="0" w:space="0" w:color="auto"/>
                                                  </w:divBdr>
                                                  <w:divsChild>
                                                    <w:div w:id="663513429">
                                                      <w:marLeft w:val="0"/>
                                                      <w:marRight w:val="0"/>
                                                      <w:marTop w:val="0"/>
                                                      <w:marBottom w:val="0"/>
                                                      <w:divBdr>
                                                        <w:top w:val="none" w:sz="0" w:space="0" w:color="auto"/>
                                                        <w:left w:val="none" w:sz="0" w:space="0" w:color="auto"/>
                                                        <w:bottom w:val="none" w:sz="0" w:space="0" w:color="auto"/>
                                                        <w:right w:val="none" w:sz="0" w:space="0" w:color="auto"/>
                                                      </w:divBdr>
                                                      <w:divsChild>
                                                        <w:div w:id="8673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5234">
                                              <w:marLeft w:val="0"/>
                                              <w:marRight w:val="0"/>
                                              <w:marTop w:val="0"/>
                                              <w:marBottom w:val="0"/>
                                              <w:divBdr>
                                                <w:top w:val="none" w:sz="0" w:space="0" w:color="auto"/>
                                                <w:left w:val="none" w:sz="0" w:space="0" w:color="auto"/>
                                                <w:bottom w:val="none" w:sz="0" w:space="0" w:color="auto"/>
                                                <w:right w:val="none" w:sz="0" w:space="0" w:color="auto"/>
                                              </w:divBdr>
                                              <w:divsChild>
                                                <w:div w:id="809127227">
                                                  <w:marLeft w:val="0"/>
                                                  <w:marRight w:val="0"/>
                                                  <w:marTop w:val="0"/>
                                                  <w:marBottom w:val="0"/>
                                                  <w:divBdr>
                                                    <w:top w:val="none" w:sz="0" w:space="0" w:color="auto"/>
                                                    <w:left w:val="none" w:sz="0" w:space="0" w:color="auto"/>
                                                    <w:bottom w:val="none" w:sz="0" w:space="0" w:color="auto"/>
                                                    <w:right w:val="none" w:sz="0" w:space="0" w:color="auto"/>
                                                  </w:divBdr>
                                                  <w:divsChild>
                                                    <w:div w:id="11880911">
                                                      <w:marLeft w:val="0"/>
                                                      <w:marRight w:val="0"/>
                                                      <w:marTop w:val="0"/>
                                                      <w:marBottom w:val="0"/>
                                                      <w:divBdr>
                                                        <w:top w:val="none" w:sz="0" w:space="0" w:color="auto"/>
                                                        <w:left w:val="none" w:sz="0" w:space="0" w:color="auto"/>
                                                        <w:bottom w:val="none" w:sz="0" w:space="0" w:color="auto"/>
                                                        <w:right w:val="none" w:sz="0" w:space="0" w:color="auto"/>
                                                      </w:divBdr>
                                                      <w:divsChild>
                                                        <w:div w:id="1638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954821">
                          <w:marLeft w:val="0"/>
                          <w:marRight w:val="0"/>
                          <w:marTop w:val="0"/>
                          <w:marBottom w:val="0"/>
                          <w:divBdr>
                            <w:top w:val="none" w:sz="0" w:space="0" w:color="auto"/>
                            <w:left w:val="none" w:sz="0" w:space="0" w:color="auto"/>
                            <w:bottom w:val="none" w:sz="0" w:space="0" w:color="auto"/>
                            <w:right w:val="none" w:sz="0" w:space="0" w:color="auto"/>
                          </w:divBdr>
                          <w:divsChild>
                            <w:div w:id="1174880202">
                              <w:marLeft w:val="0"/>
                              <w:marRight w:val="0"/>
                              <w:marTop w:val="0"/>
                              <w:marBottom w:val="0"/>
                              <w:divBdr>
                                <w:top w:val="none" w:sz="0" w:space="0" w:color="auto"/>
                                <w:left w:val="none" w:sz="0" w:space="0" w:color="auto"/>
                                <w:bottom w:val="none" w:sz="0" w:space="0" w:color="auto"/>
                                <w:right w:val="none" w:sz="0" w:space="0" w:color="auto"/>
                              </w:divBdr>
                              <w:divsChild>
                                <w:div w:id="91671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2023-05-15T17:32:00Z</dcterms:created>
  <dcterms:modified xsi:type="dcterms:W3CDTF">2023-05-15T17:44:00Z</dcterms:modified>
</cp:coreProperties>
</file>