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4E" w:rsidRDefault="0051524E" w:rsidP="0051524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  <w:r w:rsidR="00A746DE" w:rsidRPr="005152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Скорость развития мукора</w:t>
      </w:r>
      <w:r w:rsidR="00A746DE" w:rsidRPr="00A746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746DE" w:rsidRPr="005152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среда</w:t>
      </w:r>
      <w:r w:rsidR="00A746DE" w:rsidRPr="00A74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6DE" w:rsidRPr="0051524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Выполнили</w:t>
      </w:r>
      <w:r w:rsidR="00A746DE"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учащиеся 5 класса</w:t>
      </w:r>
      <w:r w:rsidR="0009512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9512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Посвалюк</w:t>
      </w:r>
      <w:proofErr w:type="spellEnd"/>
      <w:r w:rsidR="0009512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Богдан</w:t>
      </w:r>
      <w:r w:rsidR="00A746DE"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 Шевцова Мария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МБОУ СОШ№9, пос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.Г</w:t>
      </w:r>
      <w:proofErr w:type="gramEnd"/>
      <w:r w:rsidR="00A746DE"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орняцкий Белокалитвинский район, Ростовская область</w:t>
      </w:r>
      <w:r w:rsidR="00A746DE"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A746DE" w:rsidRPr="00A746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Учитель </w:t>
      </w:r>
      <w:r w:rsidR="00A746DE"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биологии Шильцова Наталья Петровна  </w:t>
      </w:r>
      <w:r w:rsidR="00A746DE"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746DE"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A746DE" w:rsidRPr="00A746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 Цель:</w:t>
      </w:r>
      <w:r w:rsidR="00A746DE"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исследовать </w:t>
      </w:r>
      <w:r w:rsidR="0009512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взаимосвязь ск</w:t>
      </w:r>
      <w:r w:rsidR="00A746DE"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орости  развития мукора и среды</w:t>
      </w:r>
    </w:p>
    <w:p w:rsidR="0051524E" w:rsidRDefault="00A746DE" w:rsidP="0051524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Сроки: </w:t>
      </w:r>
      <w:r w:rsidR="006F52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10.01.2018 по 5.02.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2018</w:t>
      </w:r>
    </w:p>
    <w:p w:rsidR="00A746DE" w:rsidRPr="0051524E" w:rsidRDefault="00A746DE" w:rsidP="00515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746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Литература:</w:t>
      </w:r>
    </w:p>
    <w:p w:rsidR="00A746DE" w:rsidRPr="00A746DE" w:rsidRDefault="00A746DE" w:rsidP="00A746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1.Пасечнки В.В  Учебник биологии 5 класс. </w:t>
      </w:r>
      <w:proofErr w:type="gramStart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–М</w:t>
      </w:r>
      <w:proofErr w:type="gramEnd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: Дрофа,-2016</w:t>
      </w:r>
    </w:p>
    <w:p w:rsidR="00A746DE" w:rsidRPr="00A746DE" w:rsidRDefault="00A746DE" w:rsidP="00A746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</w:t>
      </w:r>
      <w:hyperlink r:id="rId5" w:tgtFrame="_blank" w:history="1">
        <w:r w:rsidRPr="00A746DE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http://rogalik.com/plesen_na_hlebe.html</w:t>
        </w:r>
      </w:hyperlink>
      <w:r w:rsidRPr="00A746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3.</w:t>
      </w:r>
      <w:hyperlink r:id="rId6" w:tgtFrame="_blank" w:history="1">
        <w:r w:rsidRPr="00A746DE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http://ru.wikipedia.org/wiki/Mucor</w:t>
        </w:r>
      </w:hyperlink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4. Жизнь растений том</w:t>
      </w:r>
      <w:proofErr w:type="gramStart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</w:t>
      </w:r>
      <w:proofErr w:type="gramEnd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_ М; Просвещение, 1976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5. Соколова Н.П.практикум по ботанике</w:t>
      </w:r>
      <w:proofErr w:type="gramStart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-М;  </w:t>
      </w:r>
      <w:proofErr w:type="spellStart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Агропромиздат</w:t>
      </w:r>
      <w:proofErr w:type="spellEnd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1990</w:t>
      </w:r>
    </w:p>
    <w:p w:rsidR="00A746DE" w:rsidRPr="00A746DE" w:rsidRDefault="00A746DE" w:rsidP="00A746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46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Оборудование: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стерильные стеклянные сосуды, бумага, дистиллированная вода, микроскоп, белый хлеб по 20г, песок, почва</w:t>
      </w:r>
      <w:proofErr w:type="gramStart"/>
      <w:r w:rsidR="005152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  <w:proofErr w:type="gramEnd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Питательные среды: белый  хлеб, который размещают н</w:t>
      </w:r>
      <w:r w:rsidR="000951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песке, почве или просто в сосу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</w:t>
      </w:r>
    </w:p>
    <w:p w:rsidR="00A746DE" w:rsidRDefault="00A746DE" w:rsidP="0051524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46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Актуальность проблемы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A746DE" w:rsidRDefault="00A746DE" w:rsidP="00A746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152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Плесневые грибы мы обнаруживаем на книгах, станах квартир, продуктах питания. Они  везде. Один из часто встречаемых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мукор. , поэтому он и изучается на уроках в 5 классе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Mucor</w:t>
      </w:r>
      <w:proofErr w:type="spellEnd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Мукоровые</w:t>
      </w:r>
      <w:proofErr w:type="spellEnd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самое крупное  семейство. Эти грибы широко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распространены в почве, на экскре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ментах травоядных животных и на 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всевозможных гниющих субстратах растительного происх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ождения.. Можно увидеть в супермаркетах на продуктах питани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хлеб, овощи)</w:t>
      </w:r>
      <w:r w:rsidR="005152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Большинств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сапрофиты</w:t>
      </w:r>
    </w:p>
    <w:p w:rsidR="00FF3721" w:rsidRDefault="00A746DE" w:rsidP="00A746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Мукор плесневой гриб относится к сапрофитам,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быстро развиваются в сырых местах. Вызывают не только порчу продуктов питания,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и 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болезни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человека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животных.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рассмотрении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диночные</w:t>
      </w:r>
      <w:proofErr w:type="gramEnd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бесцветные </w:t>
      </w:r>
      <w:proofErr w:type="spellStart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рангиеносцы</w:t>
      </w:r>
      <w:proofErr w:type="spellEnd"/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 вершине которых 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развивается по одному спорангию. </w:t>
      </w:r>
      <w:proofErr w:type="spellStart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Спорангиеносцы</w:t>
      </w:r>
      <w:proofErr w:type="spellEnd"/>
      <w:proofErr w:type="gramStart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-- </w:t>
      </w:r>
      <w:proofErr w:type="gramEnd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ые или 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разветвлённые (</w:t>
      </w:r>
      <w:proofErr w:type="spellStart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моноподиально</w:t>
      </w:r>
      <w:proofErr w:type="spellEnd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неправильно </w:t>
      </w:r>
      <w:proofErr w:type="spellStart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симподиально</w:t>
      </w:r>
      <w:proofErr w:type="spellEnd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кистевидно). Мицелий 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одну многоядерную 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разветвлённую клетку, 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нет  перегородок. Колонии, как 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правило, бежевого или серого цвет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а, быстро растут (до нескольких 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сантиметров в высоту). Старые колонии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более тёмные из-за образования 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многоч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исленных спорангиев со спорами.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цвету можно определить «возраст « мукора: м</w:t>
      </w:r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олодо</w:t>
      </w:r>
      <w:proofErr w:type="gramStart"/>
      <w:r w:rsidRPr="00A746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белый, от серого до черно- при созревании спор.</w:t>
      </w:r>
    </w:p>
    <w:p w:rsidR="00FF3721" w:rsidRPr="00FF3721" w:rsidRDefault="006A1324" w:rsidP="00FF372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изучении темы «плесневые грибы» нам предложили провести исследовательскую работ</w:t>
      </w:r>
      <w:proofErr w:type="gramStart"/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у-</w:t>
      </w:r>
      <w:proofErr w:type="gramEnd"/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F3721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№ 7. Плесневый гриб мукор.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Этапы работы:1. </w:t>
      </w:r>
      <w:r w:rsidR="00FF3721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Вырастите на хлебе белую плесень. Для этого на слой влажного песка, насыпанного в тарелку, положите кусок хлеба, накройте его другой тарелкой и поставьте в тёплое место. Через несколько дней на хлебе появится пушок, состоящий из тонких нитей мукора. </w:t>
      </w:r>
      <w:r w:rsid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FF3721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Рассмотрите в лупу плесень в начале её развития и позднее, при образовании чёрных головок со спорами.</w:t>
      </w:r>
    </w:p>
    <w:p w:rsidR="008944F0" w:rsidRDefault="008944F0" w:rsidP="00095128">
      <w:pPr>
        <w:pStyle w:val="a5"/>
        <w:shd w:val="clear" w:color="auto" w:fill="FFFFFF"/>
        <w:spacing w:before="240" w:after="24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1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Возник вопрос, а почему песок </w:t>
      </w:r>
      <w:r w:rsidR="00095128" w:rsidRPr="006A1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только </w:t>
      </w:r>
      <w:r w:rsidRPr="006A1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использовать, а если почву или просто на дно сосуда поместить</w:t>
      </w:r>
      <w:r w:rsidR="00095128" w:rsidRPr="006A1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</w:t>
      </w:r>
      <w:proofErr w:type="gramStart"/>
      <w:r w:rsidRPr="006A1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то</w:t>
      </w:r>
      <w:proofErr w:type="gramEnd"/>
      <w:r w:rsidRPr="006A1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что будет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095128" w:rsidRDefault="00095128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 для проведения исследования:</w:t>
      </w:r>
    </w:p>
    <w:p w:rsidR="00095128" w:rsidRDefault="00095128" w:rsidP="00095128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только белый хлеб, как предлагают;</w:t>
      </w:r>
    </w:p>
    <w:p w:rsidR="00095128" w:rsidRDefault="00095128" w:rsidP="00095128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песок, почву и просто положить на дно сосуда;</w:t>
      </w:r>
    </w:p>
    <w:p w:rsidR="00095128" w:rsidRDefault="00095128" w:rsidP="00095128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Вода дистиллированная.</w:t>
      </w:r>
    </w:p>
    <w:p w:rsidR="00095128" w:rsidRDefault="00095128" w:rsidP="00095128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Провести наблюдение.</w:t>
      </w:r>
    </w:p>
    <w:p w:rsidR="00095128" w:rsidRDefault="00095128" w:rsidP="00095128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Сделать выводы</w:t>
      </w:r>
    </w:p>
    <w:p w:rsidR="00095128" w:rsidRDefault="00A746DE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br/>
        <w:t>Для проведения опыта были взяты  стерильные чашки Петри</w:t>
      </w:r>
      <w:r w:rsidR="000951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школьной лаборатории кабинета</w:t>
      </w:r>
      <w:r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0951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бумажные фильтры, </w:t>
      </w:r>
      <w:r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дистиллированная вода</w:t>
      </w:r>
      <w:proofErr w:type="gramStart"/>
      <w:r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51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белый хлеб</w:t>
      </w:r>
      <w:r w:rsidR="000951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20г</w:t>
      </w:r>
      <w:r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0951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песок, почва</w:t>
      </w:r>
    </w:p>
    <w:p w:rsidR="00095128" w:rsidRDefault="00095128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</w:t>
      </w:r>
      <w:r w:rsidRPr="006A1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Этапы работы:</w:t>
      </w:r>
      <w:r w:rsidR="00A746DE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Взяли 6 чашек Петри:</w:t>
      </w:r>
    </w:p>
    <w:p w:rsidR="00095128" w:rsidRDefault="00095128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№1и2- насыпали по 15 г почвы, смочили дистиллированной водой;</w:t>
      </w:r>
      <w:r w:rsidRPr="000951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положили по 20г белого хлеба;</w:t>
      </w:r>
    </w:p>
    <w:p w:rsidR="00095128" w:rsidRDefault="00095128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№3-4- насыпали по 15 г песка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смочили дистиллированной водой, положили по 20 г хлеба;</w:t>
      </w:r>
    </w:p>
    <w:p w:rsidR="00095128" w:rsidRDefault="00095128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№5-6- в чашки помести по 20г белого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хлеба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смочили дистиллированной водой.</w:t>
      </w:r>
    </w:p>
    <w:p w:rsidR="00095128" w:rsidRDefault="00095128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Накрыли и поместили  в теплое место</w:t>
      </w:r>
    </w:p>
    <w:p w:rsidR="00095128" w:rsidRDefault="00095128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1324" w:rsidRDefault="006A1324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3Наблюдаем и фиксируем данные. Приготовление микропрепаратов и рассматривание.</w:t>
      </w:r>
    </w:p>
    <w:p w:rsidR="006A1324" w:rsidRPr="006A1324" w:rsidRDefault="006A1324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 </w:t>
      </w:r>
    </w:p>
    <w:p w:rsidR="006A1324" w:rsidRPr="006A1324" w:rsidRDefault="006A1324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A1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Результат:</w:t>
      </w:r>
    </w:p>
    <w:p w:rsidR="006A1324" w:rsidRDefault="006A1324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-Первым мукор стал </w:t>
      </w:r>
      <w:r w:rsidR="00A746DE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развиваться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почве</w:t>
      </w:r>
      <w:r w:rsidR="00A746DE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достиг максимального размера.</w:t>
      </w:r>
      <w:proofErr w:type="gramStart"/>
      <w:r w:rsidR="00A746DE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="00A746DE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A746DE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дня позже появился на белом хлебе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находящемся на песке и одновременно . там где был просто смоченный хлеб</w:t>
      </w:r>
      <w:r w:rsidR="00A746DE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A746DE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</w:t>
      </w:r>
      <w:r w:rsidR="00A746DE" w:rsidRPr="006A1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Выводы:</w:t>
      </w:r>
      <w:r w:rsidR="00A746DE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Мукор развивался лучше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почве,</w:t>
      </w:r>
      <w:r w:rsidR="00A746DE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 как здесь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есть перегной. Мукор сапрофит, он находится на гниющих растениях., много спор грибов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только хлеб , но и перегной стали для плесневого гриба питательной средой</w:t>
      </w:r>
      <w:r w:rsidR="00A746DE" w:rsidRPr="00FF37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A1324" w:rsidRDefault="006A1324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Появление на песке и в  чашке произошло одновременно, думаем, что песок это не важная часть, нужно присутствие сор. Они есть в воздухе, у нас на руках.</w:t>
      </w:r>
    </w:p>
    <w:p w:rsidR="006A1324" w:rsidRDefault="006A1324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Хлеб резали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взвешивали на весах, значит , там есть споры.</w:t>
      </w:r>
    </w:p>
    <w:p w:rsidR="006A1324" w:rsidRDefault="0051524E" w:rsidP="00FF3721">
      <w:pPr>
        <w:pStyle w:val="a5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Споры мукора</w:t>
      </w:r>
      <w:r w:rsidR="006A13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есть везде, и попад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6A13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в хорошие – благоприятные условия</w:t>
      </w:r>
      <w:proofErr w:type="gramStart"/>
      <w:r w:rsidR="006A13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="006A13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они начинают 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азвиваться. Поняли, что главное – наличие пищи для  развития мукора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,.</w:t>
      </w:r>
      <w:proofErr w:type="gramEnd"/>
    </w:p>
    <w:p w:rsidR="000D0996" w:rsidRPr="00A746DE" w:rsidRDefault="000D0996">
      <w:pPr>
        <w:rPr>
          <w:rFonts w:ascii="Times New Roman" w:hAnsi="Times New Roman" w:cs="Times New Roman"/>
          <w:sz w:val="24"/>
          <w:szCs w:val="24"/>
        </w:rPr>
      </w:pPr>
    </w:p>
    <w:sectPr w:rsidR="000D0996" w:rsidRPr="00A746DE" w:rsidSect="000951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6795"/>
    <w:multiLevelType w:val="hybridMultilevel"/>
    <w:tmpl w:val="AA4A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37F5"/>
    <w:multiLevelType w:val="hybridMultilevel"/>
    <w:tmpl w:val="382C67BC"/>
    <w:lvl w:ilvl="0" w:tplc="EEE8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6DE"/>
    <w:rsid w:val="00095128"/>
    <w:rsid w:val="000D0996"/>
    <w:rsid w:val="0051524E"/>
    <w:rsid w:val="006A1324"/>
    <w:rsid w:val="006F52E8"/>
    <w:rsid w:val="008944F0"/>
    <w:rsid w:val="00A746DE"/>
    <w:rsid w:val="00F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6DE"/>
  </w:style>
  <w:style w:type="character" w:styleId="a3">
    <w:name w:val="Hyperlink"/>
    <w:basedOn w:val="a0"/>
    <w:uiPriority w:val="99"/>
    <w:semiHidden/>
    <w:unhideWhenUsed/>
    <w:rsid w:val="00A746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Mucor" TargetMode="External"/><Relationship Id="rId5" Type="http://schemas.openxmlformats.org/officeDocument/2006/relationships/hyperlink" Target="http://rogalik.com/plesen_na_hleb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2018-02-15T17:41:00Z</dcterms:created>
  <dcterms:modified xsi:type="dcterms:W3CDTF">2018-02-15T18:34:00Z</dcterms:modified>
</cp:coreProperties>
</file>