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1D" w:rsidRPr="00616DE6" w:rsidRDefault="0080041D" w:rsidP="0080041D">
      <w:pPr>
        <w:pStyle w:val="a3"/>
        <w:rPr>
          <w:rFonts w:cstheme="minorHAnsi"/>
          <w:i/>
          <w:sz w:val="24"/>
          <w:szCs w:val="24"/>
        </w:rPr>
      </w:pPr>
      <w:r w:rsidRPr="00616DE6">
        <w:rPr>
          <w:rFonts w:cstheme="minorHAnsi"/>
          <w:i/>
          <w:sz w:val="24"/>
          <w:szCs w:val="24"/>
        </w:rPr>
        <w:t>Таблица 6. Многочисленные виды в кустах (по данным 2015 года).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0041D" w:rsidRPr="00616DE6" w:rsidTr="00E51B91">
        <w:tc>
          <w:tcPr>
            <w:tcW w:w="4785" w:type="dxa"/>
          </w:tcPr>
          <w:p w:rsidR="0080041D" w:rsidRPr="00616DE6" w:rsidRDefault="0080041D" w:rsidP="00E51B91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616DE6">
              <w:rPr>
                <w:rFonts w:cstheme="minorHAnsi"/>
                <w:b/>
                <w:sz w:val="24"/>
                <w:szCs w:val="24"/>
              </w:rPr>
              <w:t>Вид</w:t>
            </w:r>
          </w:p>
        </w:tc>
        <w:tc>
          <w:tcPr>
            <w:tcW w:w="4786" w:type="dxa"/>
          </w:tcPr>
          <w:p w:rsidR="0080041D" w:rsidRPr="00616DE6" w:rsidRDefault="0080041D" w:rsidP="00E51B91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616DE6">
              <w:rPr>
                <w:rFonts w:cstheme="minorHAnsi"/>
                <w:b/>
                <w:sz w:val="24"/>
                <w:szCs w:val="24"/>
              </w:rPr>
              <w:t>%</w:t>
            </w:r>
          </w:p>
        </w:tc>
      </w:tr>
      <w:tr w:rsidR="0080041D" w:rsidRPr="00616DE6" w:rsidTr="00E51B91">
        <w:tc>
          <w:tcPr>
            <w:tcW w:w="4785" w:type="dxa"/>
          </w:tcPr>
          <w:p w:rsidR="0080041D" w:rsidRPr="00616DE6" w:rsidRDefault="0080041D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Дрозд-рябинник</w:t>
            </w:r>
          </w:p>
        </w:tc>
        <w:tc>
          <w:tcPr>
            <w:tcW w:w="4786" w:type="dxa"/>
          </w:tcPr>
          <w:p w:rsidR="0080041D" w:rsidRPr="00616DE6" w:rsidRDefault="0080041D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6±2,37%</w:t>
            </w:r>
          </w:p>
        </w:tc>
      </w:tr>
      <w:tr w:rsidR="0080041D" w:rsidRPr="00616DE6" w:rsidTr="00E51B91">
        <w:tc>
          <w:tcPr>
            <w:tcW w:w="4785" w:type="dxa"/>
          </w:tcPr>
          <w:p w:rsidR="0080041D" w:rsidRPr="00616DE6" w:rsidRDefault="0080041D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Овсянка обыкновенная</w:t>
            </w:r>
          </w:p>
        </w:tc>
        <w:tc>
          <w:tcPr>
            <w:tcW w:w="4786" w:type="dxa"/>
          </w:tcPr>
          <w:p w:rsidR="0080041D" w:rsidRPr="00616DE6" w:rsidRDefault="0080041D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6±2,37%</w:t>
            </w:r>
          </w:p>
        </w:tc>
      </w:tr>
      <w:tr w:rsidR="0080041D" w:rsidRPr="00616DE6" w:rsidTr="00E51B91">
        <w:tc>
          <w:tcPr>
            <w:tcW w:w="4785" w:type="dxa"/>
          </w:tcPr>
          <w:p w:rsidR="0080041D" w:rsidRPr="00616DE6" w:rsidRDefault="0080041D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Пеночка-весничка</w:t>
            </w:r>
          </w:p>
        </w:tc>
        <w:tc>
          <w:tcPr>
            <w:tcW w:w="4786" w:type="dxa"/>
          </w:tcPr>
          <w:p w:rsidR="0080041D" w:rsidRPr="00616DE6" w:rsidRDefault="0080041D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9±2,86%</w:t>
            </w:r>
          </w:p>
        </w:tc>
      </w:tr>
      <w:tr w:rsidR="0080041D" w:rsidRPr="00616DE6" w:rsidTr="00E51B91">
        <w:tc>
          <w:tcPr>
            <w:tcW w:w="4785" w:type="dxa"/>
          </w:tcPr>
          <w:p w:rsidR="0080041D" w:rsidRPr="00616DE6" w:rsidRDefault="0080041D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Скворец</w:t>
            </w:r>
          </w:p>
        </w:tc>
        <w:tc>
          <w:tcPr>
            <w:tcW w:w="4786" w:type="dxa"/>
          </w:tcPr>
          <w:p w:rsidR="0080041D" w:rsidRPr="00616DE6" w:rsidRDefault="0080041D" w:rsidP="00E51B91">
            <w:pPr>
              <w:pStyle w:val="a3"/>
              <w:tabs>
                <w:tab w:val="left" w:pos="1110"/>
              </w:tabs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10±3%</w:t>
            </w:r>
          </w:p>
        </w:tc>
      </w:tr>
      <w:tr w:rsidR="0080041D" w:rsidRPr="00616DE6" w:rsidTr="00E51B91">
        <w:tc>
          <w:tcPr>
            <w:tcW w:w="4785" w:type="dxa"/>
          </w:tcPr>
          <w:p w:rsidR="0080041D" w:rsidRPr="00616DE6" w:rsidRDefault="0080041D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Чечевица обыкновенная</w:t>
            </w:r>
          </w:p>
        </w:tc>
        <w:tc>
          <w:tcPr>
            <w:tcW w:w="4786" w:type="dxa"/>
          </w:tcPr>
          <w:p w:rsidR="0080041D" w:rsidRPr="00616DE6" w:rsidRDefault="0080041D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12±3,25%</w:t>
            </w:r>
          </w:p>
        </w:tc>
      </w:tr>
      <w:tr w:rsidR="0080041D" w:rsidRPr="00616DE6" w:rsidTr="00E51B91">
        <w:tc>
          <w:tcPr>
            <w:tcW w:w="4785" w:type="dxa"/>
          </w:tcPr>
          <w:p w:rsidR="0080041D" w:rsidRPr="00616DE6" w:rsidRDefault="0080041D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Славка серая</w:t>
            </w:r>
          </w:p>
        </w:tc>
        <w:tc>
          <w:tcPr>
            <w:tcW w:w="4786" w:type="dxa"/>
          </w:tcPr>
          <w:p w:rsidR="0080041D" w:rsidRPr="00616DE6" w:rsidRDefault="0080041D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21±4,07%</w:t>
            </w:r>
          </w:p>
        </w:tc>
      </w:tr>
    </w:tbl>
    <w:p w:rsidR="00AD7F09" w:rsidRDefault="00AD7F09"/>
    <w:sectPr w:rsidR="00AD7F09" w:rsidSect="00AD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041D"/>
    <w:rsid w:val="00435271"/>
    <w:rsid w:val="0080041D"/>
    <w:rsid w:val="00806707"/>
    <w:rsid w:val="00A517F6"/>
    <w:rsid w:val="00A87898"/>
    <w:rsid w:val="00AD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41D"/>
    <w:pPr>
      <w:spacing w:after="0" w:line="240" w:lineRule="auto"/>
    </w:pPr>
  </w:style>
  <w:style w:type="table" w:styleId="a4">
    <w:name w:val="Table Grid"/>
    <w:basedOn w:val="a1"/>
    <w:uiPriority w:val="59"/>
    <w:rsid w:val="0080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ой - рабочий">
      <a:majorFont>
        <a:latin typeface="Georg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</dc:creator>
  <cp:keywords/>
  <dc:description/>
  <cp:lastModifiedBy>Игнат</cp:lastModifiedBy>
  <cp:revision>2</cp:revision>
  <dcterms:created xsi:type="dcterms:W3CDTF">2016-01-30T17:59:00Z</dcterms:created>
  <dcterms:modified xsi:type="dcterms:W3CDTF">2016-01-30T17:59:00Z</dcterms:modified>
</cp:coreProperties>
</file>