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7" w:rsidRPr="00135637" w:rsidRDefault="00135637" w:rsidP="00135637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Сравнительный анализ городской воздушной среды</w:t>
      </w:r>
      <w:r w:rsidRPr="00135637">
        <w:rPr>
          <w:rFonts w:ascii="Times New Roman" w:hAnsi="Times New Roman" w:cs="Times New Roman"/>
          <w:sz w:val="24"/>
          <w:szCs w:val="24"/>
        </w:rPr>
        <w:t xml:space="preserve"> с использованием лихенофлоры</w:t>
      </w:r>
    </w:p>
    <w:p w:rsidR="00135637" w:rsidRPr="00135637" w:rsidRDefault="00135637" w:rsidP="00135637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1356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5637">
        <w:rPr>
          <w:rFonts w:ascii="Times New Roman" w:hAnsi="Times New Roman" w:cs="Times New Roman"/>
          <w:sz w:val="24"/>
          <w:szCs w:val="24"/>
        </w:rPr>
        <w:t xml:space="preserve"> Власова Наталья,  14 лет, </w:t>
      </w:r>
      <w:r w:rsidRPr="00135637">
        <w:rPr>
          <w:rFonts w:ascii="Times New Roman" w:hAnsi="Times New Roman" w:cs="Times New Roman"/>
          <w:sz w:val="24"/>
          <w:szCs w:val="24"/>
        </w:rPr>
        <w:t>ученица 8 класса</w:t>
      </w:r>
      <w:proofErr w:type="gramStart"/>
      <w:r w:rsidRPr="001356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37">
        <w:rPr>
          <w:rFonts w:ascii="Times New Roman" w:hAnsi="Times New Roman" w:cs="Times New Roman"/>
          <w:sz w:val="24"/>
          <w:szCs w:val="24"/>
        </w:rPr>
        <w:t>МБОУ</w:t>
      </w:r>
      <w:r w:rsidRPr="0013563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35637">
        <w:rPr>
          <w:rFonts w:ascii="Times New Roman" w:hAnsi="Times New Roman" w:cs="Times New Roman"/>
          <w:sz w:val="24"/>
          <w:szCs w:val="24"/>
        </w:rPr>
        <w:t>. Астрахани  «Лицей №2»</w:t>
      </w:r>
      <w:r w:rsidRPr="00135637">
        <w:rPr>
          <w:rFonts w:ascii="Times New Roman" w:hAnsi="Times New Roman" w:cs="Times New Roman"/>
          <w:sz w:val="24"/>
          <w:szCs w:val="24"/>
        </w:rPr>
        <w:t>Руководител</w:t>
      </w:r>
      <w:r w:rsidRPr="00135637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1356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5637">
        <w:rPr>
          <w:rFonts w:ascii="Times New Roman" w:hAnsi="Times New Roman" w:cs="Times New Roman"/>
          <w:sz w:val="24"/>
          <w:szCs w:val="24"/>
        </w:rPr>
        <w:t xml:space="preserve"> Соколова Галина Алексеевна, </w:t>
      </w:r>
      <w:r w:rsidRPr="00135637">
        <w:rPr>
          <w:rFonts w:ascii="Times New Roman" w:hAnsi="Times New Roman" w:cs="Times New Roman"/>
          <w:sz w:val="24"/>
          <w:szCs w:val="24"/>
        </w:rPr>
        <w:t>педа</w:t>
      </w:r>
      <w:r w:rsidRPr="00135637">
        <w:rPr>
          <w:rFonts w:ascii="Times New Roman" w:hAnsi="Times New Roman" w:cs="Times New Roman"/>
          <w:sz w:val="24"/>
          <w:szCs w:val="24"/>
        </w:rPr>
        <w:t xml:space="preserve">гог дополнительного образования МБУ ОД </w:t>
      </w:r>
      <w:r w:rsidRPr="00135637">
        <w:rPr>
          <w:rFonts w:ascii="Times New Roman" w:hAnsi="Times New Roman" w:cs="Times New Roman"/>
          <w:sz w:val="24"/>
          <w:szCs w:val="24"/>
        </w:rPr>
        <w:t>ДТ «Успех»</w:t>
      </w:r>
      <w:r w:rsidRPr="00135637">
        <w:rPr>
          <w:rFonts w:ascii="Times New Roman" w:hAnsi="Times New Roman" w:cs="Times New Roman"/>
          <w:sz w:val="24"/>
          <w:szCs w:val="24"/>
        </w:rPr>
        <w:t>.</w:t>
      </w:r>
    </w:p>
    <w:p w:rsidR="00135637" w:rsidRPr="00135637" w:rsidRDefault="00135637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 xml:space="preserve">       Одной из актуальных для Астраханской области остается экологическая проблема. Связана она, прежде всего, с воздушными выбросами автомобилей и газового комплекса, а также загрязнением воды. За последнее время индекс загрязнений воздуха от АГПЗ в </w:t>
      </w:r>
      <w:proofErr w:type="spellStart"/>
      <w:r w:rsidRPr="00135637">
        <w:rPr>
          <w:rFonts w:ascii="Times New Roman" w:hAnsi="Times New Roman" w:cs="Times New Roman"/>
          <w:sz w:val="24"/>
          <w:szCs w:val="24"/>
        </w:rPr>
        <w:t>Аксарайске</w:t>
      </w:r>
      <w:proofErr w:type="spellEnd"/>
      <w:r w:rsidRPr="00135637">
        <w:rPr>
          <w:rFonts w:ascii="Times New Roman" w:hAnsi="Times New Roman" w:cs="Times New Roman"/>
          <w:sz w:val="24"/>
          <w:szCs w:val="24"/>
        </w:rPr>
        <w:t xml:space="preserve"> заметно снизился. Однако концентрация вредных газов в атмосфере остается достаточной высокой, из-за горящих свалок, испарения с отстойников жидких отходов.</w:t>
      </w:r>
    </w:p>
    <w:p w:rsidR="00135637" w:rsidRDefault="00135637">
      <w:pPr>
        <w:rPr>
          <w:rFonts w:ascii="Times New Roman" w:hAnsi="Times New Roman" w:cs="Times New Roman"/>
          <w:sz w:val="24"/>
          <w:szCs w:val="24"/>
        </w:rPr>
      </w:pPr>
      <w:r w:rsidRPr="00135637">
        <w:rPr>
          <w:rFonts w:ascii="Times New Roman" w:hAnsi="Times New Roman" w:cs="Times New Roman"/>
          <w:sz w:val="24"/>
          <w:szCs w:val="24"/>
        </w:rPr>
        <w:t>Работу начала в 2014 году по исследованию качества воздушной среды а городе Астрахани</w:t>
      </w:r>
      <w:proofErr w:type="gramStart"/>
      <w:r w:rsidRPr="00135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563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годового отчета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охране среды известно, что</w:t>
      </w:r>
      <w:r w:rsidRPr="00135637">
        <w:rPr>
          <w:rFonts w:ascii="Times New Roman" w:hAnsi="Times New Roman" w:cs="Times New Roman"/>
          <w:sz w:val="24"/>
          <w:szCs w:val="24"/>
        </w:rPr>
        <w:t xml:space="preserve"> в воздушную</w:t>
      </w:r>
      <w:r>
        <w:rPr>
          <w:rFonts w:ascii="Times New Roman" w:hAnsi="Times New Roman" w:cs="Times New Roman"/>
          <w:sz w:val="24"/>
          <w:szCs w:val="24"/>
        </w:rPr>
        <w:t xml:space="preserve"> среду поступают</w:t>
      </w:r>
      <w:r w:rsidRPr="00135637">
        <w:rPr>
          <w:rFonts w:ascii="Times New Roman" w:hAnsi="Times New Roman" w:cs="Times New Roman"/>
          <w:sz w:val="24"/>
          <w:szCs w:val="24"/>
        </w:rPr>
        <w:t xml:space="preserve"> метан, сероводород (H2S), меркаптаны, оксиды азота (NO, NO2), сажа, но больше всего диоксида серы. Между тем, повышенное содержание в атмосфере соединений серы и азота вызывает кислотные осадки. Это стало большой экологической проблемой, как для Астраханской области, так и страны в целом.</w:t>
      </w:r>
    </w:p>
    <w:p w:rsidR="00D07C51" w:rsidRPr="00D07C51" w:rsidRDefault="00D07C51" w:rsidP="00D0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исследования:</w:t>
      </w:r>
      <w:r w:rsidRPr="00D07C51">
        <w:rPr>
          <w:rFonts w:ascii="Times New Roman" w:hAnsi="Times New Roman" w:cs="Times New Roman"/>
          <w:sz w:val="24"/>
          <w:szCs w:val="24"/>
        </w:rPr>
        <w:t xml:space="preserve"> Выявление биоразнообразия лишайников в разных частях города,  с определением таксономического состава, исследованием 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биоморфологических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 и географических особенностей  распространения лихенофлоры Астрахани, влияния городских условий на лишайники.</w:t>
      </w:r>
    </w:p>
    <w:p w:rsidR="00135637" w:rsidRDefault="00D07C51" w:rsidP="00D0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исследования: в</w:t>
      </w:r>
      <w:r w:rsidRPr="00D07C51">
        <w:rPr>
          <w:rFonts w:ascii="Times New Roman" w:hAnsi="Times New Roman" w:cs="Times New Roman"/>
          <w:sz w:val="24"/>
          <w:szCs w:val="24"/>
        </w:rPr>
        <w:t>ыявить  видовой состав лишайников в городе и в окрестностях Астрахани, для представления  их  как индика</w:t>
      </w:r>
      <w:r>
        <w:rPr>
          <w:rFonts w:ascii="Times New Roman" w:hAnsi="Times New Roman" w:cs="Times New Roman"/>
          <w:sz w:val="24"/>
          <w:szCs w:val="24"/>
        </w:rPr>
        <w:t xml:space="preserve">торов чистоты окружающей среды. </w:t>
      </w:r>
      <w:r w:rsidRPr="00D07C51">
        <w:rPr>
          <w:rFonts w:ascii="Times New Roman" w:hAnsi="Times New Roman" w:cs="Times New Roman"/>
          <w:sz w:val="24"/>
          <w:szCs w:val="24"/>
        </w:rPr>
        <w:t>Провести микроскопически</w:t>
      </w:r>
      <w:r>
        <w:rPr>
          <w:rFonts w:ascii="Times New Roman" w:hAnsi="Times New Roman" w:cs="Times New Roman"/>
          <w:sz w:val="24"/>
          <w:szCs w:val="24"/>
        </w:rPr>
        <w:t xml:space="preserve">е исследования. </w:t>
      </w:r>
      <w:r w:rsidRPr="00D07C51">
        <w:rPr>
          <w:rFonts w:ascii="Times New Roman" w:hAnsi="Times New Roman" w:cs="Times New Roman"/>
          <w:sz w:val="24"/>
          <w:szCs w:val="24"/>
        </w:rPr>
        <w:t>Выяснить   предпочтения  лишайников к субстрату  в раз</w:t>
      </w:r>
      <w:r>
        <w:rPr>
          <w:rFonts w:ascii="Times New Roman" w:hAnsi="Times New Roman" w:cs="Times New Roman"/>
          <w:sz w:val="24"/>
          <w:szCs w:val="24"/>
        </w:rPr>
        <w:t xml:space="preserve">ных районах города Астрахани.  </w:t>
      </w:r>
      <w:r w:rsidRPr="00D07C51">
        <w:rPr>
          <w:rFonts w:ascii="Times New Roman" w:hAnsi="Times New Roman" w:cs="Times New Roman"/>
          <w:sz w:val="24"/>
          <w:szCs w:val="24"/>
        </w:rPr>
        <w:t>Провести 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7C51">
        <w:rPr>
          <w:rFonts w:ascii="Times New Roman" w:hAnsi="Times New Roman" w:cs="Times New Roman"/>
          <w:sz w:val="24"/>
          <w:szCs w:val="24"/>
        </w:rPr>
        <w:t xml:space="preserve">нсплантацию  в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аксарайском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айоне не далеко от предприятия Г</w:t>
      </w:r>
      <w:r w:rsidRPr="00D07C51">
        <w:rPr>
          <w:rFonts w:ascii="Times New Roman" w:hAnsi="Times New Roman" w:cs="Times New Roman"/>
          <w:sz w:val="24"/>
          <w:szCs w:val="24"/>
        </w:rPr>
        <w:t>азпром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07C51">
        <w:rPr>
          <w:rFonts w:ascii="Times New Roman" w:hAnsi="Times New Roman" w:cs="Times New Roman"/>
          <w:sz w:val="24"/>
          <w:szCs w:val="24"/>
        </w:rPr>
        <w:t>Определить степень проективного покрытия лишайниками деревьев выделенных участков и  оценить зону загрязнения, качество атмосферного возд</w:t>
      </w:r>
      <w:r>
        <w:rPr>
          <w:rFonts w:ascii="Times New Roman" w:hAnsi="Times New Roman" w:cs="Times New Roman"/>
          <w:sz w:val="24"/>
          <w:szCs w:val="24"/>
        </w:rPr>
        <w:t xml:space="preserve">уха в избранных районах города. </w:t>
      </w:r>
      <w:r w:rsidRPr="00D07C51">
        <w:rPr>
          <w:rFonts w:ascii="Times New Roman" w:hAnsi="Times New Roman" w:cs="Times New Roman"/>
          <w:sz w:val="24"/>
          <w:szCs w:val="24"/>
        </w:rPr>
        <w:t>Провести еже</w:t>
      </w:r>
      <w:r>
        <w:rPr>
          <w:rFonts w:ascii="Times New Roman" w:hAnsi="Times New Roman" w:cs="Times New Roman"/>
          <w:sz w:val="24"/>
          <w:szCs w:val="24"/>
        </w:rPr>
        <w:t>месячные сезонные исследования.</w:t>
      </w:r>
    </w:p>
    <w:p w:rsidR="00D07C51" w:rsidRDefault="00D07C51" w:rsidP="00D0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Методика. </w:t>
      </w:r>
      <w:r w:rsidRPr="00D07C51">
        <w:rPr>
          <w:rFonts w:ascii="Times New Roman" w:hAnsi="Times New Roman" w:cs="Times New Roman"/>
          <w:sz w:val="24"/>
          <w:szCs w:val="24"/>
        </w:rPr>
        <w:t>На каждой пробной площадке, которые  отметила на карте город</w:t>
      </w:r>
      <w:proofErr w:type="gramStart"/>
      <w:r w:rsidRPr="00D07C5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7C51">
        <w:rPr>
          <w:rFonts w:ascii="Times New Roman" w:hAnsi="Times New Roman" w:cs="Times New Roman"/>
          <w:sz w:val="24"/>
          <w:szCs w:val="24"/>
        </w:rPr>
        <w:t xml:space="preserve">Приложение 1) при помощи программы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Карты, осмотрела покрытые лишайником  стволы деревьев , измерила их толщину, установила примерный возраст и состояние на данный момент, сделала фото. При осмотре дерева была использована прозрачная палетка размером 10х10 см</w:t>
      </w:r>
      <w:proofErr w:type="gramStart"/>
      <w:r w:rsidRPr="00D07C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7C51">
        <w:rPr>
          <w:rFonts w:ascii="Times New Roman" w:hAnsi="Times New Roman" w:cs="Times New Roman"/>
          <w:sz w:val="24"/>
          <w:szCs w:val="24"/>
        </w:rPr>
        <w:t xml:space="preserve"> на высоте 0,6 м от земли по методике (8). На каждом дереве было подсчитано, сколько процентов от площади палетки занимает таллом каждого встреченного на коре лишайника. Результаты заносились в таблицу.</w:t>
      </w:r>
      <w:r w:rsidRPr="00D07C51">
        <w:t xml:space="preserve"> </w:t>
      </w:r>
      <w:r w:rsidRPr="00D07C51">
        <w:rPr>
          <w:rFonts w:ascii="Times New Roman" w:hAnsi="Times New Roman" w:cs="Times New Roman"/>
          <w:sz w:val="24"/>
          <w:szCs w:val="24"/>
        </w:rPr>
        <w:t xml:space="preserve">Методика лишайников –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трансплантантов</w:t>
      </w:r>
      <w:proofErr w:type="gramStart"/>
      <w:r w:rsidRPr="00D07C5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07C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экологически чистых мест  беру образцы лишайников.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Трансплантант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C5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07C51">
        <w:rPr>
          <w:rFonts w:ascii="Times New Roman" w:hAnsi="Times New Roman" w:cs="Times New Roman"/>
          <w:sz w:val="24"/>
          <w:szCs w:val="24"/>
        </w:rPr>
        <w:t>то кусок коры 10х10 см с лишайником(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пармелия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) или отдельные слоевища(для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эвернии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рамалины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). Лишайники срезают вместе с корой деревьев в незагрязненном районе, помещают на специальные стенды и выставляют в обследуемых местах. На столбах или деревьях в исследуемом районе с различной степенью удаленности от источника загрязнения монтируются листы с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lastRenderedPageBreak/>
        <w:t>трансплантантами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. После размещения </w:t>
      </w:r>
      <w:proofErr w:type="spellStart"/>
      <w:r w:rsidRPr="00D07C51">
        <w:rPr>
          <w:rFonts w:ascii="Times New Roman" w:hAnsi="Times New Roman" w:cs="Times New Roman"/>
          <w:sz w:val="24"/>
          <w:szCs w:val="24"/>
        </w:rPr>
        <w:t>трансплантантов</w:t>
      </w:r>
      <w:proofErr w:type="spellEnd"/>
      <w:r w:rsidRPr="00D07C51">
        <w:rPr>
          <w:rFonts w:ascii="Times New Roman" w:hAnsi="Times New Roman" w:cs="Times New Roman"/>
          <w:sz w:val="24"/>
          <w:szCs w:val="24"/>
        </w:rPr>
        <w:t xml:space="preserve"> на месте за ними  ведем наблюдение через равные промежутки времени(5-10 суток).</w:t>
      </w:r>
    </w:p>
    <w:p w:rsidR="00D07C51" w:rsidRDefault="00D07C51" w:rsidP="00D07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Результаты. В начале исследования собрала лишайники разных видов и определила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из них наиболее ярко реагируют на загрязнение. Затем обратила внимание на то, что на разных деревьях  встречаются различные по виду и  по состоянию лишайники.</w:t>
      </w:r>
      <w:r w:rsidR="002D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присутствия загрязнителей в воздухе менялся состав лишайников и их состояние.</w:t>
      </w:r>
      <w:r w:rsidR="002D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я перенесла из  экологически благоприятного </w:t>
      </w:r>
      <w:proofErr w:type="spellStart"/>
      <w:r w:rsidR="002D2063">
        <w:rPr>
          <w:rFonts w:ascii="Times New Roman" w:hAnsi="Times New Roman" w:cs="Times New Roman"/>
          <w:sz w:val="24"/>
          <w:szCs w:val="24"/>
        </w:rPr>
        <w:t>райнона</w:t>
      </w:r>
      <w:proofErr w:type="spellEnd"/>
      <w:r w:rsidR="002D2063">
        <w:rPr>
          <w:rFonts w:ascii="Times New Roman" w:hAnsi="Times New Roman" w:cs="Times New Roman"/>
          <w:sz w:val="24"/>
          <w:szCs w:val="24"/>
        </w:rPr>
        <w:t xml:space="preserve"> в район сильного загрязнения</w:t>
      </w:r>
      <w:proofErr w:type="gramStart"/>
      <w:r w:rsidR="002D20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2063">
        <w:rPr>
          <w:rFonts w:ascii="Times New Roman" w:hAnsi="Times New Roman" w:cs="Times New Roman"/>
          <w:sz w:val="24"/>
          <w:szCs w:val="24"/>
        </w:rPr>
        <w:t xml:space="preserve"> оставив на полгода.</w:t>
      </w:r>
      <w:r w:rsidR="002D2063" w:rsidRPr="002D2063">
        <w:t xml:space="preserve"> </w:t>
      </w:r>
      <w:r w:rsidR="002D2063">
        <w:rPr>
          <w:rFonts w:ascii="Times New Roman" w:hAnsi="Times New Roman" w:cs="Times New Roman"/>
          <w:sz w:val="24"/>
          <w:szCs w:val="24"/>
        </w:rPr>
        <w:t>Замеряла</w:t>
      </w:r>
      <w:r w:rsidR="002D2063" w:rsidRPr="002D2063">
        <w:rPr>
          <w:rFonts w:ascii="Times New Roman" w:hAnsi="Times New Roman" w:cs="Times New Roman"/>
          <w:sz w:val="24"/>
          <w:szCs w:val="24"/>
        </w:rPr>
        <w:t xml:space="preserve"> степень отмирания, величину прироста, время появления первых некротических пятен и изменения окраски, изменения  размеров некротических пятен, соотношение площади здоровой и пораженной части слоевища. Регистрировать отмирание слоевища с помощью фо</w:t>
      </w:r>
      <w:r w:rsidR="002D2063">
        <w:rPr>
          <w:rFonts w:ascii="Times New Roman" w:hAnsi="Times New Roman" w:cs="Times New Roman"/>
          <w:sz w:val="24"/>
          <w:szCs w:val="24"/>
        </w:rPr>
        <w:t>тоаппарата.</w:t>
      </w:r>
    </w:p>
    <w:p w:rsidR="002D2063" w:rsidRPr="002D2063" w:rsidRDefault="002D2063" w:rsidP="00D07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2D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чистоты атмосферного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702"/>
        <w:gridCol w:w="3937"/>
        <w:gridCol w:w="1551"/>
      </w:tblGrid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загрязнения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лишайников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сильное загрязнение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(So2)  = 0,3 – 0,5 мг\м³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Лишайников нет, только водоросль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Плеврококкус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Pleurococcus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зеленая плесень на деревьях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загрязнение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(SO2) = 0,1  - 0,3 мг\м³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Леканора 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Lekanora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деревьев  и другие накипные лишайники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Умеренное загрязнение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Ксантория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Xanthoria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parietina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Фисция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Physcia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pulverulenta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чистый воздух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(SO2)  = 0,01 - 0 ,.05 мг\м³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Пармелия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Parmelia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Гипогимния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Hypogymnia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physodes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Трусовский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зона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воздух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C(SO2) = 0,005  -0,009 мг\м³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Серые листоватые лишайники на основании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  <w:proofErr w:type="gram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еканоры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другие вышеуказанные  виды становятся в меньшем количестве, появляются кустистые, в том числе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Эверния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Анаптихия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Рамалина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остров</w:t>
            </w:r>
          </w:p>
        </w:tc>
      </w:tr>
      <w:tr w:rsidR="002D2063" w:rsidRPr="002D2063" w:rsidTr="000B2D2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чистый воздух 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(SO2) = &lt; 0.005 мг\м³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Кустистые лишайники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Уснея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Алектория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</w:tc>
      </w:tr>
    </w:tbl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Исследуя разные районы города в течение 4 лет, получила данные результаты. Работа 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мониторинговая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можно проследить за изменениями. </w:t>
      </w: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Pr="002D2063">
        <w:t xml:space="preserve"> 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 городских деревьев по наличию лишайников2013 -2016</w:t>
      </w: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945"/>
        <w:gridCol w:w="999"/>
        <w:gridCol w:w="799"/>
        <w:gridCol w:w="612"/>
        <w:gridCol w:w="567"/>
        <w:gridCol w:w="709"/>
        <w:gridCol w:w="708"/>
        <w:gridCol w:w="709"/>
        <w:gridCol w:w="709"/>
        <w:gridCol w:w="709"/>
      </w:tblGrid>
      <w:tr w:rsidR="002D2063" w:rsidRPr="002D2063" w:rsidTr="000B2D24">
        <w:trPr>
          <w:trHeight w:val="834"/>
        </w:trPr>
        <w:tc>
          <w:tcPr>
            <w:tcW w:w="573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дерева </w:t>
            </w:r>
            <w:proofErr w:type="gram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99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света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Проективное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2D2063" w:rsidRPr="002D2063" w:rsidTr="000B2D24">
        <w:trPr>
          <w:trHeight w:val="1644"/>
        </w:trPr>
        <w:tc>
          <w:tcPr>
            <w:tcW w:w="573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D2063" w:rsidRPr="002D2063" w:rsidTr="000B2D24">
        <w:trPr>
          <w:trHeight w:val="20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 черный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D2063" w:rsidRPr="002D2063" w:rsidTr="000B2D24">
        <w:trPr>
          <w:trHeight w:val="20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 мелколистный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D2063" w:rsidRPr="002D2063" w:rsidTr="000B2D24">
        <w:trPr>
          <w:trHeight w:val="20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Шелковица черная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2063" w:rsidRPr="002D2063" w:rsidTr="000B2D24">
        <w:trPr>
          <w:trHeight w:val="21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 ланцетный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D2063" w:rsidRPr="002D2063" w:rsidTr="000B2D24">
        <w:trPr>
          <w:trHeight w:val="20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D2063" w:rsidRPr="002D2063" w:rsidTr="000B2D24">
        <w:trPr>
          <w:trHeight w:val="208"/>
        </w:trPr>
        <w:tc>
          <w:tcPr>
            <w:tcW w:w="573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5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Акация - Робиния</w:t>
            </w:r>
          </w:p>
        </w:tc>
        <w:tc>
          <w:tcPr>
            <w:tcW w:w="9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2D2063" w:rsidRDefault="002D2063" w:rsidP="00D07C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063" w:rsidRDefault="002D2063" w:rsidP="00D07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ца 3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.Оценка частоты встречаемости и степени покрытия </w:t>
      </w:r>
      <w:proofErr w:type="spellStart"/>
      <w:r w:rsidRPr="002D2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Xanthoparmeli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5 бальной 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350"/>
        <w:gridCol w:w="1589"/>
        <w:gridCol w:w="1587"/>
        <w:gridCol w:w="881"/>
        <w:gridCol w:w="1684"/>
      </w:tblGrid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встречаемости%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покрытия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</w:tr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Трусовский</w:t>
            </w:r>
            <w:proofErr w:type="spellEnd"/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D2063" w:rsidRPr="002D2063" w:rsidTr="000B2D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63" w:rsidRPr="002D2063" w:rsidRDefault="002D2063" w:rsidP="002D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Городской</w:t>
            </w:r>
          </w:p>
        </w:tc>
      </w:tr>
    </w:tbl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Вывод.  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проведенных исследований в черте города и в пригородных районах установлено, что самый чистый воздух по определению с помощью лишайников будет Городской остров,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Трусовский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и Ленинский район. А самой грязной воздушной средой обладает 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</w:t>
      </w:r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район. Выявлено, что большая часть лишайников обитает на деревьях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учитывается вид дерева от 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зависит проективное покрытие лишайника.</w:t>
      </w:r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было найдено 5 наиболее часто встречающихся видов из них 1 вид </w:t>
      </w:r>
      <w:proofErr w:type="gram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-н</w:t>
      </w:r>
      <w:proofErr w:type="gram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акипный (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Аспицилия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съедобная).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все лишайники могут одинаково показать степень загрязнения воздушной среды, так как накипные лишайники вообще мало реагируют на загрязнение и естественно не могут быть использованы как индикаторы. Оставшиеся 3 семейства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Телошистовые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Кладониевые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Леканоровые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раз и показывают на загрязнение воздушной среды  своим жизненным состоянием, но реагируют по - 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Кладониевые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резко исчезают, а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Телошистовые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величивают яркость таллома,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Леканоровые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неблагоприятных условиях кажутся засохшими, хотя остаются живыми.  По 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субстратному распределению можно  сказать, что накипные лишайники  встречаются на асфальте, возле дорог, на камнях, крышах домов, но реже на деревьях.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Телошистовые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Кладониевые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преимущественно в чистой зоне города, т.е. на острове Городском.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Леканоровые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реже всех, видимо это семейство лишайников в наибольшей степени реагирует на изменения в среде  и может быть индикатором изменения воздушной среды города. </w:t>
      </w:r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Индикаторами являются остальные 4 вида: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ксантопармелия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ксантория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фисция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леканора. При проведении трансплантации, в зону с повышенным загрязнением воздуха помещала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ксантопармелию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ксанторию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фисцию</w:t>
      </w:r>
      <w:proofErr w:type="spell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результате исследования эти виды лишайников наглядно показали изменения за год. Лишайники сильно посветлели и побледнели, </w:t>
      </w:r>
      <w:proofErr w:type="gramStart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>уменьшились в размере и ухудшилось</w:t>
      </w:r>
      <w:proofErr w:type="gramEnd"/>
      <w:r w:rsidRPr="002D20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состояние.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означает, что в поселке около самого предприятия загрязнение воздуха больше, чем вдали от предприятия. А т.к. ветер разносит загрязнение на дальние расстояния, то оно оседает и в городе. Провела начало микроскопических исследований и рассмотрела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ксантопармелию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размельченном виде, где увидела водоросли и грибы отдельно. Также провела сезонные 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выяснила, что самое лучшее состояние лишайников в осеннее и весеннее время, когда умеренная влажность и средняя температура воздуха, а летом многие лишайники </w:t>
      </w:r>
      <w:r w:rsidRPr="002D2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переходят в стадию покоя</w:t>
      </w: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вымирают от жары и засухи. Зимой лишайникам не хватает солнечного света и тепла.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среднее арифметическое проективное покрытие по городу в течени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лет с 2008-2016 гг. изменяется, на данный момент в лучшую сторону. </w:t>
      </w:r>
      <w:bookmarkStart w:id="0" w:name="_GoBack"/>
      <w:bookmarkEnd w:id="0"/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Список литературы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1.Бязров Л.Г. Концепция «здоровья  экосистем» в отношении радиоактивно загрязненных территорий и использование лишайников для диагноза состояния экосистем // Чернобыль – 96: итоги 10 лет работы по ликвидации последствий аварии на ЧАЭС: Сборник тезисов Пятой международной научно-технической конференции. 1996.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2.Бязров Л.Г. Лишайники в экологическом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3.Гедымин А.В. ,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Грюнберг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Малых М.М. Практикум по картографии с основами топографии . –М.: Просвещение,1981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Закутнова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Пилипенко В.Н. Мониторинг лишайников дельты Волги, 2006 Монография. Астрахань. 2004. С .115  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Закутнова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Современное состояние лихенофлоры Астрахани и ее изменения за 4 года // Эколог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 проблемы Волжского региона  и Северного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Прикаспия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Материалы Российской научной конференции (19 – 20 октября 1998г.)</w:t>
      </w:r>
      <w:proofErr w:type="gram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Астрахань, 1998. С.80-81         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6.Закутнова В.И. ЭУМК «Лишайники Астраханской области» , 2007</w:t>
      </w:r>
    </w:p>
    <w:p w:rsidR="002D2063" w:rsidRPr="002D2063" w:rsidRDefault="002D2063" w:rsidP="002D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Израэль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Теоретические и прикладные аспекты фонового экологического мониторинга состояния </w:t>
      </w:r>
      <w:proofErr w:type="spellStart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биоты</w:t>
      </w:r>
      <w:proofErr w:type="spellEnd"/>
      <w:r w:rsidRPr="002D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экологии, экологического мониторинга и моделирования экосистем. М., 1980.т.3 С. 7-23</w:t>
      </w:r>
    </w:p>
    <w:p w:rsidR="002D2063" w:rsidRPr="00135637" w:rsidRDefault="002D2063" w:rsidP="00D07C51">
      <w:pPr>
        <w:rPr>
          <w:rFonts w:ascii="Times New Roman" w:hAnsi="Times New Roman" w:cs="Times New Roman"/>
          <w:sz w:val="24"/>
          <w:szCs w:val="24"/>
        </w:rPr>
      </w:pPr>
    </w:p>
    <w:sectPr w:rsidR="002D2063" w:rsidRPr="00135637" w:rsidSect="00D07C51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08" w:rsidRDefault="00C02608" w:rsidP="00D07C51">
      <w:pPr>
        <w:spacing w:after="0" w:line="240" w:lineRule="auto"/>
      </w:pPr>
      <w:r>
        <w:separator/>
      </w:r>
    </w:p>
  </w:endnote>
  <w:endnote w:type="continuationSeparator" w:id="0">
    <w:p w:rsidR="00C02608" w:rsidRDefault="00C02608" w:rsidP="00D0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74983"/>
      <w:docPartObj>
        <w:docPartGallery w:val="Page Numbers (Bottom of Page)"/>
        <w:docPartUnique/>
      </w:docPartObj>
    </w:sdtPr>
    <w:sdtContent>
      <w:p w:rsidR="00D07C51" w:rsidRDefault="00D07C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63">
          <w:rPr>
            <w:noProof/>
          </w:rPr>
          <w:t>2</w:t>
        </w:r>
        <w:r>
          <w:fldChar w:fldCharType="end"/>
        </w:r>
      </w:p>
    </w:sdtContent>
  </w:sdt>
  <w:p w:rsidR="00D07C51" w:rsidRDefault="00D07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08" w:rsidRDefault="00C02608" w:rsidP="00D07C51">
      <w:pPr>
        <w:spacing w:after="0" w:line="240" w:lineRule="auto"/>
      </w:pPr>
      <w:r>
        <w:separator/>
      </w:r>
    </w:p>
  </w:footnote>
  <w:footnote w:type="continuationSeparator" w:id="0">
    <w:p w:rsidR="00C02608" w:rsidRDefault="00C02608" w:rsidP="00D0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C"/>
    <w:rsid w:val="00135637"/>
    <w:rsid w:val="002D2063"/>
    <w:rsid w:val="0038262C"/>
    <w:rsid w:val="00C02608"/>
    <w:rsid w:val="00C17CF2"/>
    <w:rsid w:val="00D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C51"/>
  </w:style>
  <w:style w:type="paragraph" w:styleId="a5">
    <w:name w:val="footer"/>
    <w:basedOn w:val="a"/>
    <w:link w:val="a6"/>
    <w:uiPriority w:val="99"/>
    <w:unhideWhenUsed/>
    <w:rsid w:val="00D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C51"/>
  </w:style>
  <w:style w:type="paragraph" w:styleId="a5">
    <w:name w:val="footer"/>
    <w:basedOn w:val="a"/>
    <w:link w:val="a6"/>
    <w:uiPriority w:val="99"/>
    <w:unhideWhenUsed/>
    <w:rsid w:val="00D0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2017-01-22T08:36:00Z</dcterms:created>
  <dcterms:modified xsi:type="dcterms:W3CDTF">2017-01-22T09:06:00Z</dcterms:modified>
</cp:coreProperties>
</file>