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59D" w:rsidRPr="0009536D" w:rsidRDefault="00D2259D" w:rsidP="00095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25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Река </w:t>
      </w:r>
      <w:proofErr w:type="spellStart"/>
      <w:r w:rsidRPr="00D225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Мартынчик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225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оц</w:t>
      </w:r>
      <w:r w:rsidR="000953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енка экологического состояния</w:t>
      </w:r>
    </w:p>
    <w:p w:rsidR="006C30CE" w:rsidRPr="006C30CE" w:rsidRDefault="0009536D" w:rsidP="000953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Авторы: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Шаталова Дарья</w:t>
      </w:r>
      <w:r w:rsidR="00D2259D">
        <w:rPr>
          <w:rFonts w:ascii="Times New Roman" w:eastAsia="Times New Roman" w:hAnsi="Times New Roman" w:cs="Times New Roman"/>
          <w:sz w:val="24"/>
          <w:szCs w:val="24"/>
          <w:lang w:eastAsia="ru-RU"/>
        </w:rPr>
        <w:t>, 16 лет, 10</w:t>
      </w:r>
      <w:r w:rsidR="006C30CE" w:rsidRPr="006C3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Максимов Дмитрий</w:t>
      </w:r>
      <w:r w:rsidR="00D2259D">
        <w:rPr>
          <w:rFonts w:ascii="Times New Roman" w:eastAsia="Times New Roman" w:hAnsi="Times New Roman" w:cs="Times New Roman"/>
          <w:sz w:val="24"/>
          <w:szCs w:val="24"/>
          <w:lang w:eastAsia="ru-RU"/>
        </w:rPr>
        <w:t>, 17 лет, 11</w:t>
      </w:r>
      <w:r w:rsidR="006C30CE" w:rsidRPr="006C3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сс, </w:t>
      </w:r>
      <w:proofErr w:type="spellStart"/>
      <w:r w:rsidR="00D2259D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Виктория, 13 лет, 7</w:t>
      </w:r>
      <w:r w:rsidR="00D32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Сдвижкова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Арина, 13 лет, 7 класс, </w:t>
      </w:r>
      <w:r w:rsidR="00D2259D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СОШ №1 с. Доброе</w:t>
      </w:r>
      <w:proofErr w:type="gramEnd"/>
    </w:p>
    <w:p w:rsidR="0009536D" w:rsidRDefault="006C30CE" w:rsidP="000953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0C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Руководитель: Шаталов Анатолий Николаеви</w:t>
      </w:r>
      <w:r w:rsidR="0009536D">
        <w:rPr>
          <w:rFonts w:ascii="Times New Roman" w:eastAsia="Times New Roman" w:hAnsi="Times New Roman" w:cs="Times New Roman"/>
          <w:sz w:val="24"/>
          <w:szCs w:val="24"/>
          <w:lang w:eastAsia="ru-RU"/>
        </w:rPr>
        <w:t>ч, учитель географии</w:t>
      </w:r>
    </w:p>
    <w:p w:rsidR="006C30CE" w:rsidRPr="006C30CE" w:rsidRDefault="0009536D" w:rsidP="000953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СОШ №1 с. Доброе Липецкой области</w:t>
      </w:r>
      <w:r w:rsidR="006C30CE" w:rsidRPr="006C30CE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детское объединение «Живая география»</w:t>
      </w:r>
    </w:p>
    <w:p w:rsidR="0071396A" w:rsidRPr="00B648BC" w:rsidRDefault="0071396A" w:rsidP="006C30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396A" w:rsidRPr="0009536D" w:rsidRDefault="0071396A" w:rsidP="00095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3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работы</w:t>
      </w:r>
      <w:r w:rsidRPr="006C30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0953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оценку экологического состояния</w:t>
      </w:r>
      <w:r w:rsidR="00410465" w:rsidRPr="00095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реки </w:t>
      </w:r>
      <w:proofErr w:type="spellStart"/>
      <w:r w:rsidR="00410465" w:rsidRPr="0009536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Мартынчик</w:t>
      </w:r>
      <w:proofErr w:type="spellEnd"/>
    </w:p>
    <w:p w:rsidR="0071396A" w:rsidRPr="0009536D" w:rsidRDefault="0009536D" w:rsidP="00095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53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B560F9" w:rsidRPr="0009536D" w:rsidRDefault="0009536D" w:rsidP="000953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71396A" w:rsidRPr="0009536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гидрологических и гидрометрич</w:t>
      </w:r>
      <w:r w:rsidR="00410465" w:rsidRPr="0009536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еских характеристик реки</w:t>
      </w:r>
      <w:r w:rsidR="00B560F9" w:rsidRPr="0009536D">
        <w:rPr>
          <w:sz w:val="24"/>
          <w:szCs w:val="24"/>
        </w:rPr>
        <w:t xml:space="preserve"> </w:t>
      </w:r>
      <w:proofErr w:type="spellStart"/>
      <w:r w:rsidR="00B560F9" w:rsidRPr="0009536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Мартынчик</w:t>
      </w:r>
      <w:proofErr w:type="spellEnd"/>
      <w:r w:rsidR="00B560F9" w:rsidRPr="000953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60F9" w:rsidRPr="006C30CE" w:rsidRDefault="0009536D" w:rsidP="000953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B560F9" w:rsidRPr="006C30C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основные органолептические показатели воды.</w:t>
      </w:r>
    </w:p>
    <w:p w:rsidR="0071396A" w:rsidRPr="006C30CE" w:rsidRDefault="0009536D" w:rsidP="000953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71396A" w:rsidRPr="006C30C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качества воды в реке с помощью</w:t>
      </w:r>
      <w:r w:rsidR="00B560F9" w:rsidRPr="006C3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различных методов исследования: по составу </w:t>
      </w:r>
      <w:proofErr w:type="spellStart"/>
      <w:r w:rsidR="00B560F9" w:rsidRPr="006C30C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макрозообентоса</w:t>
      </w:r>
      <w:proofErr w:type="spellEnd"/>
      <w:r w:rsidR="00B560F9" w:rsidRPr="006C3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химическому составу.</w:t>
      </w:r>
    </w:p>
    <w:p w:rsidR="0071396A" w:rsidRPr="006C30CE" w:rsidRDefault="0009536D" w:rsidP="000953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71396A" w:rsidRPr="006C30C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основных факторов  антропоген</w:t>
      </w:r>
      <w:r w:rsidR="00C2366D" w:rsidRPr="006C3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воздействия на реку </w:t>
      </w:r>
      <w:proofErr w:type="spellStart"/>
      <w:r w:rsidR="00C2366D" w:rsidRPr="006C30C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Мартынчик</w:t>
      </w:r>
      <w:proofErr w:type="spellEnd"/>
      <w:r w:rsidR="0071396A" w:rsidRPr="006C30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620A" w:rsidRPr="006C30CE" w:rsidRDefault="0066620A" w:rsidP="0009536D">
      <w:pPr>
        <w:pStyle w:val="aa"/>
        <w:spacing w:before="0" w:beforeAutospacing="0" w:after="0" w:afterAutospacing="0"/>
        <w:ind w:firstLine="709"/>
        <w:jc w:val="both"/>
      </w:pPr>
      <w:r w:rsidRPr="006C30CE">
        <w:rPr>
          <w:rFonts w:eastAsiaTheme="minorEastAsia"/>
          <w:b/>
          <w:bCs/>
          <w:kern w:val="24"/>
        </w:rPr>
        <w:t>Гипотеза:</w:t>
      </w:r>
      <w:r w:rsidR="004B25C6" w:rsidRPr="006C30CE">
        <w:rPr>
          <w:rFonts w:eastAsiaTheme="minorEastAsia"/>
          <w:b/>
          <w:bCs/>
          <w:kern w:val="24"/>
        </w:rPr>
        <w:t xml:space="preserve"> </w:t>
      </w:r>
      <w:r w:rsidRPr="006C30CE">
        <w:rPr>
          <w:rFonts w:eastAsiaTheme="minorEastAsia"/>
          <w:kern w:val="24"/>
        </w:rPr>
        <w:t xml:space="preserve">нарастание антропогенной нагрузки на водоём приводит к ухудшению  качества воды реки </w:t>
      </w:r>
      <w:proofErr w:type="spellStart"/>
      <w:r w:rsidRPr="006C30CE">
        <w:rPr>
          <w:rFonts w:eastAsiaTheme="minorEastAsia"/>
          <w:kern w:val="24"/>
        </w:rPr>
        <w:t>Мартынчик</w:t>
      </w:r>
      <w:proofErr w:type="spellEnd"/>
      <w:r w:rsidRPr="006C30CE">
        <w:rPr>
          <w:rFonts w:eastAsiaTheme="minorEastAsia"/>
          <w:kern w:val="24"/>
        </w:rPr>
        <w:t>.</w:t>
      </w:r>
    </w:p>
    <w:p w:rsidR="0071396A" w:rsidRPr="006C30CE" w:rsidRDefault="0071396A" w:rsidP="00095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0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Актуальность:</w:t>
      </w:r>
      <w:r w:rsidRPr="006C3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могут использоваться для организации мониторинга за состоянием объекта. Вода реки используется для хозяйственных нужд и в рекреационных целях. Её загрязнение неизбежно отражается на</w:t>
      </w:r>
      <w:r w:rsidR="00095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состоянии здоровья населения.</w:t>
      </w:r>
    </w:p>
    <w:p w:rsidR="0071396A" w:rsidRPr="006C30CE" w:rsidRDefault="0071396A" w:rsidP="00095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0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Практическая значимость</w:t>
      </w:r>
      <w:r w:rsidRPr="006C30CE">
        <w:rPr>
          <w:rFonts w:ascii="Times New Roman" w:eastAsia="Times New Roman" w:hAnsi="Times New Roman" w:cs="Times New Roman"/>
          <w:sz w:val="24"/>
          <w:szCs w:val="24"/>
          <w:lang w:eastAsia="ru-RU"/>
        </w:rPr>
        <w:t>: выполненный анализ носит прикладной характер: на основе выполненной работы можно прогнозировать изменение состояния водоёма и планировать мероприятия по его охране. Перспективы мониторинга могут найти отражение в рабо</w:t>
      </w:r>
      <w:r w:rsidR="00410465" w:rsidRPr="006C30CE">
        <w:rPr>
          <w:rFonts w:ascii="Times New Roman" w:eastAsia="Times New Roman" w:hAnsi="Times New Roman" w:cs="Times New Roman"/>
          <w:sz w:val="24"/>
          <w:szCs w:val="24"/>
          <w:lang w:eastAsia="ru-RU"/>
        </w:rPr>
        <w:t>те государстве</w:t>
      </w:r>
      <w:r w:rsidR="00095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нных </w:t>
      </w:r>
      <w:r w:rsidR="00410465" w:rsidRPr="006C30C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 w:rsidRPr="006C30CE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сфере науки и образования.</w:t>
      </w:r>
    </w:p>
    <w:p w:rsidR="0009536D" w:rsidRDefault="007C782E" w:rsidP="00095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82E">
        <w:rPr>
          <w:rFonts w:ascii="Times New Roman" w:hAnsi="Times New Roman" w:cs="Times New Roman"/>
          <w:b/>
          <w:sz w:val="24"/>
          <w:szCs w:val="24"/>
        </w:rPr>
        <w:t>Результаты исследований:</w:t>
      </w:r>
      <w:r w:rsidR="007C273E" w:rsidRPr="006C30CE">
        <w:rPr>
          <w:rFonts w:ascii="Times New Roman" w:hAnsi="Times New Roman" w:cs="Times New Roman"/>
          <w:sz w:val="24"/>
          <w:szCs w:val="24"/>
        </w:rPr>
        <w:t xml:space="preserve"> </w:t>
      </w:r>
      <w:r w:rsidR="002701A0" w:rsidRPr="006C30CE">
        <w:rPr>
          <w:rFonts w:ascii="Times New Roman" w:hAnsi="Times New Roman" w:cs="Times New Roman"/>
          <w:sz w:val="24"/>
          <w:szCs w:val="24"/>
        </w:rPr>
        <w:t xml:space="preserve">Наименование р. </w:t>
      </w:r>
      <w:proofErr w:type="spellStart"/>
      <w:r w:rsidR="002701A0" w:rsidRPr="006C30CE">
        <w:rPr>
          <w:rFonts w:ascii="Times New Roman" w:hAnsi="Times New Roman" w:cs="Times New Roman"/>
          <w:sz w:val="24"/>
          <w:szCs w:val="24"/>
        </w:rPr>
        <w:t>Мартынчик</w:t>
      </w:r>
      <w:proofErr w:type="spellEnd"/>
      <w:r w:rsidR="002701A0" w:rsidRPr="006C30CE">
        <w:rPr>
          <w:rFonts w:ascii="Times New Roman" w:hAnsi="Times New Roman" w:cs="Times New Roman"/>
          <w:sz w:val="24"/>
          <w:szCs w:val="24"/>
        </w:rPr>
        <w:t xml:space="preserve"> образовалось в результате переосмысления какого-то тюркского или фи</w:t>
      </w:r>
      <w:r w:rsidR="00197C0F">
        <w:rPr>
          <w:rFonts w:ascii="Times New Roman" w:hAnsi="Times New Roman" w:cs="Times New Roman"/>
          <w:sz w:val="24"/>
          <w:szCs w:val="24"/>
        </w:rPr>
        <w:t>нно-угорского неясного названия</w:t>
      </w:r>
      <w:r w:rsidR="002701A0" w:rsidRPr="006C30CE">
        <w:rPr>
          <w:rFonts w:ascii="Times New Roman" w:hAnsi="Times New Roman" w:cs="Times New Roman"/>
          <w:sz w:val="24"/>
          <w:szCs w:val="24"/>
        </w:rPr>
        <w:t xml:space="preserve">. Местные жители говорят о том, что название дано, так как один из первых поселенцев в с. </w:t>
      </w:r>
      <w:proofErr w:type="spellStart"/>
      <w:r w:rsidR="002701A0" w:rsidRPr="006C30CE">
        <w:rPr>
          <w:rFonts w:ascii="Times New Roman" w:hAnsi="Times New Roman" w:cs="Times New Roman"/>
          <w:sz w:val="24"/>
          <w:szCs w:val="24"/>
        </w:rPr>
        <w:t>Замартынье</w:t>
      </w:r>
      <w:proofErr w:type="spellEnd"/>
      <w:r w:rsidR="002701A0" w:rsidRPr="006C30CE">
        <w:rPr>
          <w:rFonts w:ascii="Times New Roman" w:hAnsi="Times New Roman" w:cs="Times New Roman"/>
          <w:sz w:val="24"/>
          <w:szCs w:val="24"/>
        </w:rPr>
        <w:t xml:space="preserve"> был кузнец Мартын, из-за имени которого река получила название. Ис</w:t>
      </w:r>
      <w:r w:rsidR="00E75ADD" w:rsidRPr="006C30CE">
        <w:rPr>
          <w:rFonts w:ascii="Times New Roman" w:hAnsi="Times New Roman" w:cs="Times New Roman"/>
          <w:sz w:val="24"/>
          <w:szCs w:val="24"/>
        </w:rPr>
        <w:t>следования проводились в июле</w:t>
      </w:r>
      <w:r w:rsidR="002701A0" w:rsidRPr="006C30CE">
        <w:rPr>
          <w:rFonts w:ascii="Times New Roman" w:hAnsi="Times New Roman" w:cs="Times New Roman"/>
          <w:sz w:val="24"/>
          <w:szCs w:val="24"/>
        </w:rPr>
        <w:t xml:space="preserve"> 2020</w:t>
      </w:r>
      <w:r w:rsidR="007C273E" w:rsidRPr="006C30CE">
        <w:rPr>
          <w:rFonts w:ascii="Times New Roman" w:hAnsi="Times New Roman" w:cs="Times New Roman"/>
          <w:sz w:val="24"/>
          <w:szCs w:val="24"/>
        </w:rPr>
        <w:t xml:space="preserve"> года.</w:t>
      </w:r>
      <w:r w:rsidR="002A247D" w:rsidRPr="006C30CE">
        <w:rPr>
          <w:rFonts w:ascii="Times New Roman" w:hAnsi="Times New Roman" w:cs="Times New Roman"/>
          <w:sz w:val="24"/>
          <w:szCs w:val="24"/>
        </w:rPr>
        <w:t xml:space="preserve"> Река </w:t>
      </w:r>
      <w:proofErr w:type="spellStart"/>
      <w:r w:rsidR="002A247D" w:rsidRPr="006C30CE">
        <w:rPr>
          <w:rFonts w:ascii="Times New Roman" w:hAnsi="Times New Roman" w:cs="Times New Roman"/>
          <w:sz w:val="24"/>
          <w:szCs w:val="24"/>
        </w:rPr>
        <w:t>Мартынчик</w:t>
      </w:r>
      <w:proofErr w:type="spellEnd"/>
      <w:r w:rsidR="002A247D" w:rsidRPr="006C30CE">
        <w:rPr>
          <w:rFonts w:ascii="Times New Roman" w:hAnsi="Times New Roman" w:cs="Times New Roman"/>
          <w:sz w:val="24"/>
          <w:szCs w:val="24"/>
        </w:rPr>
        <w:t xml:space="preserve"> - протекает в </w:t>
      </w:r>
      <w:proofErr w:type="spellStart"/>
      <w:r w:rsidR="002A247D" w:rsidRPr="006C30CE">
        <w:rPr>
          <w:rFonts w:ascii="Times New Roman" w:hAnsi="Times New Roman" w:cs="Times New Roman"/>
          <w:sz w:val="24"/>
          <w:szCs w:val="24"/>
        </w:rPr>
        <w:t>Добровском</w:t>
      </w:r>
      <w:proofErr w:type="spellEnd"/>
      <w:r w:rsidR="002A247D" w:rsidRPr="006C30CE">
        <w:rPr>
          <w:rFonts w:ascii="Times New Roman" w:hAnsi="Times New Roman" w:cs="Times New Roman"/>
          <w:sz w:val="24"/>
          <w:szCs w:val="24"/>
        </w:rPr>
        <w:t xml:space="preserve"> районе Липецкой области. Правый приток Воронежа. Река </w:t>
      </w:r>
      <w:proofErr w:type="spellStart"/>
      <w:r w:rsidR="002A247D" w:rsidRPr="006C30CE">
        <w:rPr>
          <w:rFonts w:ascii="Times New Roman" w:hAnsi="Times New Roman" w:cs="Times New Roman"/>
          <w:sz w:val="24"/>
          <w:szCs w:val="24"/>
        </w:rPr>
        <w:t>Мартынчик</w:t>
      </w:r>
      <w:proofErr w:type="spellEnd"/>
      <w:r w:rsidR="002A247D" w:rsidRPr="006C30CE">
        <w:rPr>
          <w:rFonts w:ascii="Times New Roman" w:hAnsi="Times New Roman" w:cs="Times New Roman"/>
          <w:sz w:val="24"/>
          <w:szCs w:val="24"/>
        </w:rPr>
        <w:t xml:space="preserve"> берёт начало западнее села Новоселье. Впадает в Во</w:t>
      </w:r>
      <w:r w:rsidR="0009536D">
        <w:rPr>
          <w:rFonts w:ascii="Times New Roman" w:hAnsi="Times New Roman" w:cs="Times New Roman"/>
          <w:sz w:val="24"/>
          <w:szCs w:val="24"/>
        </w:rPr>
        <w:t>ронеж в ниже села Богородицкое.</w:t>
      </w:r>
    </w:p>
    <w:p w:rsidR="00AA6B9A" w:rsidRPr="006C30CE" w:rsidRDefault="0009536D" w:rsidP="00095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00A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A6B9A" w:rsidRPr="006C3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Гидрологиче</w:t>
      </w:r>
      <w:r w:rsidR="002048BC" w:rsidRPr="006C30C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ские наблюдения проводились по 5</w:t>
      </w:r>
      <w:r w:rsidR="00AA6B9A" w:rsidRPr="006C3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створам: </w:t>
      </w:r>
      <w:r w:rsidR="00C46BCC" w:rsidRPr="006C30CE">
        <w:rPr>
          <w:rFonts w:ascii="Times New Roman" w:eastAsia="Times New Roman" w:hAnsi="Times New Roman" w:cs="Times New Roman"/>
          <w:sz w:val="24"/>
          <w:szCs w:val="24"/>
        </w:rPr>
        <w:t xml:space="preserve">с. </w:t>
      </w:r>
      <w:proofErr w:type="spellStart"/>
      <w:r w:rsidR="00C46BCC" w:rsidRPr="006C30CE">
        <w:rPr>
          <w:rFonts w:ascii="Times New Roman" w:eastAsia="Times New Roman" w:hAnsi="Times New Roman" w:cs="Times New Roman"/>
          <w:sz w:val="24"/>
          <w:szCs w:val="24"/>
        </w:rPr>
        <w:t>Богородицкое</w:t>
      </w:r>
      <w:proofErr w:type="spellEnd"/>
      <w:r w:rsidR="00407C48" w:rsidRPr="006C30CE">
        <w:rPr>
          <w:rFonts w:ascii="Times New Roman" w:eastAsia="Times New Roman" w:hAnsi="Times New Roman" w:cs="Times New Roman"/>
          <w:sz w:val="24"/>
          <w:szCs w:val="24"/>
        </w:rPr>
        <w:t>– 2 створа</w:t>
      </w:r>
      <w:r w:rsidR="00C46BCC" w:rsidRPr="006C30CE">
        <w:rPr>
          <w:rFonts w:ascii="Times New Roman" w:eastAsia="Times New Roman" w:hAnsi="Times New Roman" w:cs="Times New Roman"/>
          <w:sz w:val="24"/>
          <w:szCs w:val="24"/>
        </w:rPr>
        <w:t>, с.</w:t>
      </w:r>
      <w:r w:rsidR="00C61262" w:rsidRPr="006C30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61262" w:rsidRPr="006C30CE">
        <w:rPr>
          <w:rFonts w:ascii="Times New Roman" w:eastAsia="Times New Roman" w:hAnsi="Times New Roman" w:cs="Times New Roman"/>
          <w:sz w:val="24"/>
          <w:szCs w:val="24"/>
        </w:rPr>
        <w:t>Замартынье</w:t>
      </w:r>
      <w:proofErr w:type="spellEnd"/>
      <w:r w:rsidR="00C61262" w:rsidRPr="006C30CE">
        <w:rPr>
          <w:rFonts w:ascii="Times New Roman" w:eastAsia="Times New Roman" w:hAnsi="Times New Roman" w:cs="Times New Roman"/>
          <w:sz w:val="24"/>
          <w:szCs w:val="24"/>
        </w:rPr>
        <w:t>, д. Новоселье – 2 створа</w:t>
      </w:r>
      <w:r w:rsidR="00AA6B9A" w:rsidRPr="006C3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Расположение всех створов обозначено с помощью координат </w:t>
      </w:r>
      <w:r w:rsidR="00AA6B9A" w:rsidRPr="006C30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GPS</w:t>
      </w:r>
      <w:r w:rsidR="00AA6B9A" w:rsidRPr="006C3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навигатора. Координаты</w:t>
      </w:r>
      <w:r w:rsidR="002A247D" w:rsidRPr="006C3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створов показаны на графиках (п</w:t>
      </w:r>
      <w:r w:rsidR="00AA6B9A" w:rsidRPr="006C30CE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</w:t>
      </w:r>
      <w:r w:rsidR="00600395" w:rsidRPr="006C3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1-5</w:t>
      </w:r>
      <w:r w:rsidR="00AA6B9A" w:rsidRPr="006C30CE">
        <w:rPr>
          <w:rFonts w:ascii="Times New Roman" w:eastAsia="Times New Roman" w:hAnsi="Times New Roman" w:cs="Times New Roman"/>
          <w:sz w:val="24"/>
          <w:szCs w:val="24"/>
          <w:lang w:eastAsia="ru-RU"/>
        </w:rPr>
        <w:t>). По результатам проведенных исследований можно сказать следующее:</w:t>
      </w:r>
    </w:p>
    <w:p w:rsidR="00AA6B9A" w:rsidRPr="0009536D" w:rsidRDefault="00AA6B9A" w:rsidP="00095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0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Промеры</w:t>
      </w:r>
      <w:r w:rsidR="00C46BCC" w:rsidRPr="006C3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глубин проводились через два</w:t>
      </w:r>
      <w:r w:rsidRPr="006C3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метра отвесом и шестом. На основе промерных данных составлен поперечный профиль рельефа дна </w:t>
      </w:r>
      <w:r w:rsidR="002A247D" w:rsidRPr="006C3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(приложение 1-5) </w:t>
      </w:r>
      <w:r w:rsidR="00197C0F">
        <w:rPr>
          <w:rFonts w:ascii="Times New Roman" w:eastAsia="Times New Roman" w:hAnsi="Times New Roman" w:cs="Times New Roman"/>
          <w:sz w:val="24"/>
          <w:szCs w:val="24"/>
          <w:lang w:eastAsia="ru-RU"/>
        </w:rPr>
        <w:t>[1,4</w:t>
      </w:r>
      <w:r w:rsidRPr="006C3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]. Определена средняя и максимальная глубина в каждом створе, а также скорость течения реки и расход воды в </w:t>
      </w:r>
      <w:r w:rsidRPr="0009536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реке</w:t>
      </w:r>
      <w:r w:rsidR="002A247D" w:rsidRPr="00095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6)</w:t>
      </w:r>
      <w:r w:rsidRPr="000953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536D" w:rsidRPr="0009536D" w:rsidRDefault="00AA6B9A" w:rsidP="00095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0CE">
        <w:rPr>
          <w:rFonts w:ascii="Times New Roman" w:eastAsia="Times New Roman" w:hAnsi="Times New Roman" w:cs="Times New Roman"/>
          <w:sz w:val="24"/>
          <w:szCs w:val="24"/>
        </w:rPr>
        <w:t>Наибольшая определенн</w:t>
      </w:r>
      <w:r w:rsidR="00C46BCC" w:rsidRPr="006C30CE">
        <w:rPr>
          <w:rFonts w:ascii="Times New Roman" w:eastAsia="Times New Roman" w:hAnsi="Times New Roman" w:cs="Times New Roman"/>
          <w:sz w:val="24"/>
          <w:szCs w:val="24"/>
        </w:rPr>
        <w:t>ая</w:t>
      </w:r>
      <w:r w:rsidR="002048BC" w:rsidRPr="006C30CE">
        <w:rPr>
          <w:rFonts w:ascii="Times New Roman" w:eastAsia="Times New Roman" w:hAnsi="Times New Roman" w:cs="Times New Roman"/>
          <w:sz w:val="24"/>
          <w:szCs w:val="24"/>
        </w:rPr>
        <w:t xml:space="preserve"> глубина в створе составляет 1,2 м (створ №5</w:t>
      </w:r>
      <w:r w:rsidR="00C46BCC" w:rsidRPr="006C30CE">
        <w:rPr>
          <w:rFonts w:ascii="Times New Roman" w:eastAsia="Times New Roman" w:hAnsi="Times New Roman" w:cs="Times New Roman"/>
          <w:sz w:val="24"/>
          <w:szCs w:val="24"/>
        </w:rPr>
        <w:t xml:space="preserve">, с. </w:t>
      </w:r>
      <w:proofErr w:type="spellStart"/>
      <w:r w:rsidR="00C46BCC" w:rsidRPr="006C30CE">
        <w:rPr>
          <w:rFonts w:ascii="Times New Roman" w:eastAsia="Times New Roman" w:hAnsi="Times New Roman" w:cs="Times New Roman"/>
          <w:sz w:val="24"/>
          <w:szCs w:val="24"/>
        </w:rPr>
        <w:t>Богородицкое</w:t>
      </w:r>
      <w:proofErr w:type="spellEnd"/>
      <w:r w:rsidRPr="006C30CE">
        <w:rPr>
          <w:rFonts w:ascii="Times New Roman" w:eastAsia="Times New Roman" w:hAnsi="Times New Roman" w:cs="Times New Roman"/>
          <w:sz w:val="24"/>
          <w:szCs w:val="24"/>
        </w:rPr>
        <w:t xml:space="preserve">), средняя глубина створов составляет от </w:t>
      </w:r>
      <w:r w:rsidR="00C61262" w:rsidRPr="006C30CE">
        <w:rPr>
          <w:rFonts w:ascii="Times New Roman" w:eastAsia="Times New Roman" w:hAnsi="Times New Roman" w:cs="Times New Roman"/>
          <w:sz w:val="24"/>
          <w:szCs w:val="24"/>
        </w:rPr>
        <w:t>0,5 м -</w:t>
      </w:r>
      <w:r w:rsidR="000B427C" w:rsidRPr="006C30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48BC">
        <w:rPr>
          <w:rFonts w:ascii="Times New Roman" w:eastAsia="Times New Roman" w:hAnsi="Times New Roman" w:cs="Times New Roman"/>
          <w:sz w:val="24"/>
          <w:szCs w:val="24"/>
        </w:rPr>
        <w:t>створ №1</w:t>
      </w:r>
      <w:r w:rsidR="002048BC" w:rsidRPr="006C30CE">
        <w:rPr>
          <w:rFonts w:ascii="Times New Roman" w:eastAsia="Times New Roman" w:hAnsi="Times New Roman" w:cs="Times New Roman"/>
          <w:sz w:val="24"/>
          <w:szCs w:val="24"/>
        </w:rPr>
        <w:t xml:space="preserve"> до 1,05</w:t>
      </w:r>
      <w:r w:rsidR="00C61262" w:rsidRPr="006C30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30CE">
        <w:rPr>
          <w:rFonts w:ascii="Times New Roman" w:eastAsia="Times New Roman" w:hAnsi="Times New Roman" w:cs="Times New Roman"/>
          <w:sz w:val="24"/>
          <w:szCs w:val="24"/>
        </w:rPr>
        <w:t>м</w:t>
      </w:r>
      <w:r w:rsidR="00C61262" w:rsidRPr="006C30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427C" w:rsidRPr="006C30C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048BC" w:rsidRPr="006C30CE">
        <w:rPr>
          <w:rFonts w:ascii="Times New Roman" w:eastAsia="Times New Roman" w:hAnsi="Times New Roman" w:cs="Times New Roman"/>
          <w:sz w:val="24"/>
          <w:szCs w:val="24"/>
        </w:rPr>
        <w:t>створ №5</w:t>
      </w:r>
      <w:r w:rsidRPr="006C30CE">
        <w:rPr>
          <w:rFonts w:ascii="Times New Roman" w:eastAsia="Times New Roman" w:hAnsi="Times New Roman" w:cs="Times New Roman"/>
          <w:sz w:val="24"/>
          <w:szCs w:val="24"/>
        </w:rPr>
        <w:t>. Для водое</w:t>
      </w:r>
      <w:r w:rsidR="00C61262" w:rsidRPr="006C30CE">
        <w:rPr>
          <w:rFonts w:ascii="Times New Roman" w:eastAsia="Times New Roman" w:hAnsi="Times New Roman" w:cs="Times New Roman"/>
          <w:sz w:val="24"/>
          <w:szCs w:val="24"/>
        </w:rPr>
        <w:t>ма характерно преобладание небольших глубин до 0,9</w:t>
      </w:r>
      <w:r w:rsidR="000B427C" w:rsidRPr="006C30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1262" w:rsidRPr="006C30CE">
        <w:rPr>
          <w:rFonts w:ascii="Times New Roman" w:eastAsia="Times New Roman" w:hAnsi="Times New Roman" w:cs="Times New Roman"/>
          <w:sz w:val="24"/>
          <w:szCs w:val="24"/>
        </w:rPr>
        <w:t>-</w:t>
      </w:r>
      <w:r w:rsidR="000B427C" w:rsidRPr="006C30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1262" w:rsidRPr="006C30CE">
        <w:rPr>
          <w:rFonts w:ascii="Times New Roman" w:eastAsia="Times New Roman" w:hAnsi="Times New Roman" w:cs="Times New Roman"/>
          <w:sz w:val="24"/>
          <w:szCs w:val="24"/>
        </w:rPr>
        <w:t>1,5</w:t>
      </w:r>
      <w:r w:rsidR="000B427C" w:rsidRPr="006C30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1262" w:rsidRPr="006C30CE">
        <w:rPr>
          <w:rFonts w:ascii="Times New Roman" w:eastAsia="Times New Roman" w:hAnsi="Times New Roman" w:cs="Times New Roman"/>
          <w:sz w:val="24"/>
          <w:szCs w:val="24"/>
        </w:rPr>
        <w:t>метров</w:t>
      </w:r>
      <w:r w:rsidRPr="006C30C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B427C" w:rsidRPr="006C30C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C30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427C" w:rsidRPr="006C30CE">
        <w:rPr>
          <w:rFonts w:ascii="Times New Roman" w:eastAsia="Times New Roman" w:hAnsi="Times New Roman" w:cs="Times New Roman"/>
          <w:sz w:val="24"/>
          <w:szCs w:val="24"/>
        </w:rPr>
        <w:t xml:space="preserve">створе №1 и створе №4 </w:t>
      </w:r>
      <w:r w:rsidRPr="006C30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427C" w:rsidRPr="006C30CE">
        <w:rPr>
          <w:rFonts w:ascii="Times New Roman" w:eastAsia="Times New Roman" w:hAnsi="Times New Roman" w:cs="Times New Roman"/>
          <w:sz w:val="24"/>
          <w:szCs w:val="24"/>
        </w:rPr>
        <w:t>из-за небольших глубин</w:t>
      </w:r>
      <w:r w:rsidRPr="006C30CE">
        <w:rPr>
          <w:rFonts w:ascii="Times New Roman" w:eastAsia="Times New Roman" w:hAnsi="Times New Roman" w:cs="Times New Roman"/>
          <w:sz w:val="24"/>
          <w:szCs w:val="24"/>
        </w:rPr>
        <w:t xml:space="preserve"> наблюдается тенденция зарастания водного зеркала. Ширин</w:t>
      </w:r>
      <w:r w:rsidR="000B427C" w:rsidRPr="006C30CE">
        <w:rPr>
          <w:rFonts w:ascii="Times New Roman" w:eastAsia="Times New Roman" w:hAnsi="Times New Roman" w:cs="Times New Roman"/>
          <w:sz w:val="24"/>
          <w:szCs w:val="24"/>
        </w:rPr>
        <w:t>а русла реки колеблется от 6</w:t>
      </w:r>
      <w:r w:rsidRPr="006C30CE">
        <w:rPr>
          <w:rFonts w:ascii="Times New Roman" w:eastAsia="Times New Roman" w:hAnsi="Times New Roman" w:cs="Times New Roman"/>
          <w:sz w:val="24"/>
          <w:szCs w:val="24"/>
        </w:rPr>
        <w:t xml:space="preserve"> метров </w:t>
      </w:r>
      <w:r w:rsidR="000B427C" w:rsidRPr="006C30CE">
        <w:rPr>
          <w:rFonts w:ascii="Times New Roman" w:eastAsia="Times New Roman" w:hAnsi="Times New Roman" w:cs="Times New Roman"/>
          <w:sz w:val="24"/>
          <w:szCs w:val="24"/>
        </w:rPr>
        <w:t>у села Новоселье, до 14</w:t>
      </w:r>
      <w:r w:rsidRPr="006C30CE">
        <w:rPr>
          <w:rFonts w:ascii="Times New Roman" w:eastAsia="Times New Roman" w:hAnsi="Times New Roman" w:cs="Times New Roman"/>
          <w:sz w:val="24"/>
          <w:szCs w:val="24"/>
        </w:rPr>
        <w:t xml:space="preserve"> метров у села </w:t>
      </w:r>
      <w:proofErr w:type="spellStart"/>
      <w:r w:rsidR="000B427C" w:rsidRPr="006C30CE">
        <w:rPr>
          <w:rFonts w:ascii="Times New Roman" w:eastAsia="Times New Roman" w:hAnsi="Times New Roman" w:cs="Times New Roman"/>
          <w:sz w:val="24"/>
          <w:szCs w:val="24"/>
        </w:rPr>
        <w:t>Богородицкое</w:t>
      </w:r>
      <w:proofErr w:type="spellEnd"/>
      <w:r w:rsidRPr="006C30C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C3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Скорость течения колеблется от</w:t>
      </w:r>
      <w:r w:rsidR="000B427C" w:rsidRPr="006C3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0,3 м/</w:t>
      </w:r>
      <w:proofErr w:type="gramStart"/>
      <w:r w:rsidR="000B427C" w:rsidRPr="006C30C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0B427C" w:rsidRPr="006C3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B427C" w:rsidRPr="006C30C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0B427C" w:rsidRPr="006C3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</w:t>
      </w:r>
      <w:r w:rsidRPr="006C3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427C" w:rsidRPr="006C30CE">
        <w:rPr>
          <w:rFonts w:ascii="Times New Roman" w:eastAsia="Times New Roman" w:hAnsi="Times New Roman" w:cs="Times New Roman"/>
          <w:sz w:val="24"/>
          <w:szCs w:val="24"/>
        </w:rPr>
        <w:t xml:space="preserve">с. </w:t>
      </w:r>
      <w:proofErr w:type="spellStart"/>
      <w:r w:rsidR="000B427C" w:rsidRPr="006C30CE">
        <w:rPr>
          <w:rFonts w:ascii="Times New Roman" w:eastAsia="Times New Roman" w:hAnsi="Times New Roman" w:cs="Times New Roman"/>
          <w:sz w:val="24"/>
          <w:szCs w:val="24"/>
        </w:rPr>
        <w:t>Замартынье</w:t>
      </w:r>
      <w:proofErr w:type="spellEnd"/>
      <w:r w:rsidR="000B427C" w:rsidRPr="006C30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B427C" w:rsidRPr="006C30CE">
        <w:rPr>
          <w:rFonts w:ascii="Times New Roman" w:eastAsia="Times New Roman" w:hAnsi="Times New Roman" w:cs="Times New Roman"/>
          <w:sz w:val="24"/>
          <w:szCs w:val="24"/>
          <w:lang w:eastAsia="ru-RU"/>
        </w:rPr>
        <w:t>до 0,02</w:t>
      </w:r>
      <w:r w:rsidRPr="006C3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м/с </w:t>
      </w:r>
      <w:r w:rsidR="000B427C" w:rsidRPr="006C30CE">
        <w:rPr>
          <w:rFonts w:ascii="Times New Roman" w:eastAsia="Times New Roman" w:hAnsi="Times New Roman" w:cs="Times New Roman"/>
          <w:sz w:val="24"/>
          <w:szCs w:val="24"/>
        </w:rPr>
        <w:t>у села Новоселье.</w:t>
      </w:r>
      <w:r w:rsidRPr="006C3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C30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 воды коле</w:t>
      </w:r>
      <w:r w:rsidR="002048BC" w:rsidRPr="006C30CE">
        <w:rPr>
          <w:rFonts w:ascii="Times New Roman" w:eastAsia="Times New Roman" w:hAnsi="Times New Roman" w:cs="Times New Roman"/>
          <w:sz w:val="24"/>
          <w:szCs w:val="24"/>
          <w:lang w:eastAsia="ru-RU"/>
        </w:rPr>
        <w:t>блется от 0,08 м. куб./с до 1,89</w:t>
      </w:r>
      <w:r w:rsidR="000B427C" w:rsidRPr="006C3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куб./с.</w:t>
      </w:r>
      <w:r w:rsidRPr="006C3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427C" w:rsidRPr="006C30CE">
        <w:rPr>
          <w:rFonts w:ascii="Times New Roman" w:eastAsia="Times New Roman" w:hAnsi="Times New Roman" w:cs="Times New Roman"/>
          <w:sz w:val="24"/>
          <w:szCs w:val="24"/>
        </w:rPr>
        <w:t xml:space="preserve">у села </w:t>
      </w:r>
      <w:proofErr w:type="spellStart"/>
      <w:r w:rsidR="000B427C" w:rsidRPr="006C30CE">
        <w:rPr>
          <w:rFonts w:ascii="Times New Roman" w:eastAsia="Times New Roman" w:hAnsi="Times New Roman" w:cs="Times New Roman"/>
          <w:sz w:val="24"/>
          <w:szCs w:val="24"/>
        </w:rPr>
        <w:t>Богородицкое</w:t>
      </w:r>
      <w:proofErr w:type="spellEnd"/>
      <w:r w:rsidR="000B427C" w:rsidRPr="006C3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247D" w:rsidRPr="0009536D">
        <w:rPr>
          <w:rFonts w:ascii="Times New Roman" w:eastAsia="Times New Roman" w:hAnsi="Times New Roman" w:cs="Times New Roman"/>
          <w:sz w:val="24"/>
          <w:szCs w:val="24"/>
          <w:lang w:eastAsia="ru-RU"/>
        </w:rPr>
        <w:t>(п</w:t>
      </w:r>
      <w:r w:rsidRPr="0009536D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</w:t>
      </w:r>
      <w:r w:rsidR="00600395" w:rsidRPr="00095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407C48" w:rsidRPr="00095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0395" w:rsidRPr="0009536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07C48" w:rsidRPr="00095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247D" w:rsidRPr="0009536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9536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6E52ED" w:rsidRPr="006C30CE" w:rsidRDefault="006E52ED" w:rsidP="00095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C30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2. Определялись основные органолептические свойства воды. Измерение прозрачности </w:t>
      </w:r>
      <w:r w:rsidR="00197C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проводилась «по шрифту» [1,4</w:t>
      </w:r>
      <w:r w:rsidRPr="006C30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]. </w:t>
      </w:r>
      <w:proofErr w:type="gramStart"/>
      <w:r w:rsidRPr="006C30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При определении прозрачности «по шрифту» она составила от 48 см до 56 см, мутность (по </w:t>
      </w:r>
      <w:proofErr w:type="spellStart"/>
      <w:r w:rsidRPr="006C30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коалину</w:t>
      </w:r>
      <w:proofErr w:type="spellEnd"/>
      <w:r w:rsidRPr="006C30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) составляет от 0,5 до 0,8 мг/л, мутность (по </w:t>
      </w:r>
      <w:proofErr w:type="spellStart"/>
      <w:r w:rsidRPr="006C30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фармазину</w:t>
      </w:r>
      <w:proofErr w:type="spellEnd"/>
      <w:r w:rsidRPr="006C30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 колеблется от 0,8 до 1,2 ЕМ/л. Цветность воды - от 15 до 25 градусов, запах соответствует в основном категории 2 – речной</w:t>
      </w:r>
      <w:r w:rsidRPr="006C30C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0953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(приложение 7).</w:t>
      </w:r>
      <w:proofErr w:type="gramEnd"/>
      <w:r w:rsidRPr="006C30C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6C30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Колебания показателей по створам можно объяснить следующими факторами: в створе №1 прозрачность воды ниже, а мутность и цветность выше, потому что в истоке </w:t>
      </w:r>
      <w:r w:rsidRPr="006C30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практически отсутствует течение и поверхность воды полностью покрыта водной растительностью, на дне крупные иловые отложения. По тем же причинам данные показатели достаточно невысокие в створе №3-5. Створ №2 у села Новоселье отличается высоким качеством воды, так как здесь</w:t>
      </w:r>
      <w:r w:rsidR="000953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располагаются крупные родники.</w:t>
      </w:r>
    </w:p>
    <w:p w:rsidR="006E52ED" w:rsidRPr="0009536D" w:rsidRDefault="006E52ED" w:rsidP="00095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C30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3. Проводилась оценка состояния донного грунта с помощью рентгеновской пленки. Исследование процесса самоочищения донного грунта от белкового загрязнения мы вели пу</w:t>
      </w:r>
      <w:r w:rsidRPr="006C30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 xml:space="preserve">тем изучения активности протеолитических ферментов методом аппликации на рентгеновской пленке, который был разработан Е.Н </w:t>
      </w:r>
      <w:proofErr w:type="spellStart"/>
      <w:r w:rsidRPr="006C30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Мишустиным</w:t>
      </w:r>
      <w:proofErr w:type="spellEnd"/>
      <w:r w:rsidRPr="006C30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И.С Востровым и</w:t>
      </w:r>
      <w:r w:rsidR="00197C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модифицирован Л.Ф. </w:t>
      </w:r>
      <w:proofErr w:type="spellStart"/>
      <w:r w:rsidR="00197C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Тарариной</w:t>
      </w:r>
      <w:proofErr w:type="spellEnd"/>
      <w:r w:rsidR="00197C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[4</w:t>
      </w:r>
      <w:r w:rsidRPr="006C30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]. Пробы грунта брались в каждом створе с двух берегов. Результаты проведенного исследования: активность протеолитических ферментов самая высокая в истоке реки (створ №2 с. Новоселье), наиболее низкая в селе </w:t>
      </w:r>
      <w:proofErr w:type="spellStart"/>
      <w:r w:rsidRPr="006C30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Богородицкое</w:t>
      </w:r>
      <w:proofErr w:type="spellEnd"/>
      <w:r w:rsidRPr="006C30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(створ №4-5). Активность ферментов в верхнем течении выше почти в 1,5 </w:t>
      </w:r>
      <w:proofErr w:type="gramStart"/>
      <w:r w:rsidRPr="006C30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раза</w:t>
      </w:r>
      <w:proofErr w:type="gramEnd"/>
      <w:r w:rsidRPr="006C30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чем в нижнем </w:t>
      </w:r>
      <w:r w:rsidR="00B560F9" w:rsidRPr="000953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(приложение 8</w:t>
      </w:r>
      <w:r w:rsidRPr="000953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).</w:t>
      </w:r>
    </w:p>
    <w:p w:rsidR="0009536D" w:rsidRDefault="005D00DD" w:rsidP="00095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01524" w:rsidRPr="006C3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A6B9A" w:rsidRPr="006C3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Качество воды определялось по составу </w:t>
      </w:r>
      <w:proofErr w:type="spellStart"/>
      <w:r w:rsidR="00AA6B9A" w:rsidRPr="006C30C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макрозообентоса</w:t>
      </w:r>
      <w:proofErr w:type="spellEnd"/>
      <w:r w:rsidR="00DF574F" w:rsidRPr="006C3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химическому анализу воды</w:t>
      </w:r>
      <w:r w:rsidR="00AA6B9A" w:rsidRPr="006C30CE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Применялс</w:t>
      </w:r>
      <w:r w:rsidR="00197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метод </w:t>
      </w:r>
      <w:proofErr w:type="spellStart"/>
      <w:r w:rsidR="00197C0F">
        <w:rPr>
          <w:rFonts w:ascii="Times New Roman" w:eastAsia="Times New Roman" w:hAnsi="Times New Roman" w:cs="Times New Roman"/>
          <w:sz w:val="24"/>
          <w:szCs w:val="24"/>
          <w:lang w:eastAsia="ru-RU"/>
        </w:rPr>
        <w:t>Вудивисса</w:t>
      </w:r>
      <w:proofErr w:type="spellEnd"/>
      <w:r w:rsidR="00197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Майера [1,2,7</w:t>
      </w:r>
      <w:r w:rsidR="00AA6B9A" w:rsidRPr="006C3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]. </w:t>
      </w:r>
      <w:r w:rsidR="00C46BCC" w:rsidRPr="006C30CE">
        <w:rPr>
          <w:rFonts w:ascii="Times New Roman" w:hAnsi="Times New Roman" w:cs="Times New Roman"/>
          <w:sz w:val="24"/>
          <w:szCs w:val="24"/>
        </w:rPr>
        <w:t>Количество точ</w:t>
      </w:r>
      <w:r w:rsidR="00BD0374" w:rsidRPr="006C30CE">
        <w:rPr>
          <w:rFonts w:ascii="Times New Roman" w:hAnsi="Times New Roman" w:cs="Times New Roman"/>
          <w:sz w:val="24"/>
          <w:szCs w:val="24"/>
        </w:rPr>
        <w:t>ек отбора-10, количество проб-52</w:t>
      </w:r>
      <w:r w:rsidR="00C46BCC" w:rsidRPr="006C30CE">
        <w:rPr>
          <w:rFonts w:ascii="Times New Roman" w:hAnsi="Times New Roman" w:cs="Times New Roman"/>
          <w:sz w:val="24"/>
          <w:szCs w:val="24"/>
        </w:rPr>
        <w:t>.</w:t>
      </w:r>
      <w:r w:rsidR="00C46BCC" w:rsidRPr="006C30CE">
        <w:rPr>
          <w:sz w:val="24"/>
          <w:szCs w:val="24"/>
        </w:rPr>
        <w:t xml:space="preserve"> </w:t>
      </w:r>
      <w:r w:rsidR="00AA6B9A" w:rsidRPr="006C3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Пробы производились во всех исследовательских створах </w:t>
      </w:r>
      <w:r w:rsidR="00B560F9" w:rsidRPr="0009536D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10</w:t>
      </w:r>
      <w:r w:rsidR="00AA6B9A" w:rsidRPr="0009536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AA6B9A" w:rsidRPr="006C3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Проведенные качественные пробы </w:t>
      </w:r>
      <w:proofErr w:type="spellStart"/>
      <w:r w:rsidR="00AA6B9A" w:rsidRPr="006C30C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макрозообентоса</w:t>
      </w:r>
      <w:proofErr w:type="spellEnd"/>
      <w:r w:rsidR="00AA6B9A" w:rsidRPr="006C3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показали присутствие поденок, ручейника, водяного ослика, мотыля. По методу </w:t>
      </w:r>
      <w:proofErr w:type="spellStart"/>
      <w:r w:rsidR="00AA6B9A" w:rsidRPr="006C30CE">
        <w:rPr>
          <w:rFonts w:ascii="Times New Roman" w:eastAsia="Times New Roman" w:hAnsi="Times New Roman" w:cs="Times New Roman"/>
          <w:sz w:val="24"/>
          <w:szCs w:val="24"/>
          <w:lang w:eastAsia="ru-RU"/>
        </w:rPr>
        <w:t>Вудивисса</w:t>
      </w:r>
      <w:proofErr w:type="spellEnd"/>
      <w:r w:rsidR="00AA6B9A" w:rsidRPr="006C3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CA2C72" w:rsidRPr="006C30C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 5,6</w:t>
      </w:r>
      <w:r w:rsidR="00AA6B9A" w:rsidRPr="006C3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Класс качества </w:t>
      </w:r>
      <w:r w:rsidR="00AA6B9A" w:rsidRPr="006C30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AA6B9A" w:rsidRPr="006C3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вода чистая или </w:t>
      </w:r>
      <w:r w:rsidR="00AA6B9A" w:rsidRPr="006C30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AA6B9A" w:rsidRPr="006C3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умеренно загрязненная. Вода относится к </w:t>
      </w:r>
      <w:r w:rsidR="00AA6B9A" w:rsidRPr="006C30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="00AA6B9A" w:rsidRPr="006C30C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AA6B9A" w:rsidRPr="006C30C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мезосапробной</w:t>
      </w:r>
      <w:proofErr w:type="spellEnd"/>
      <w:r w:rsidR="00AA6B9A" w:rsidRPr="006C3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зоне по характеристике </w:t>
      </w:r>
      <w:proofErr w:type="spellStart"/>
      <w:r w:rsidR="00AA6B9A" w:rsidRPr="006C30C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сапробности</w:t>
      </w:r>
      <w:proofErr w:type="spellEnd"/>
      <w:r w:rsidR="00AA6B9A" w:rsidRPr="006C30CE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методу Майера –</w:t>
      </w:r>
      <w:r w:rsidR="00BD0374" w:rsidRPr="006C3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индекс 14,2</w:t>
      </w:r>
      <w:r w:rsidR="00BC4648" w:rsidRPr="006C30C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A6B9A" w:rsidRPr="006C3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 качества – вода умеренно загрязненная. </w:t>
      </w:r>
      <w:r w:rsidR="00BD0374" w:rsidRPr="006C3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04C1" w:rsidRPr="006C30C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A6B9A" w:rsidRPr="006C30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нализ</w:t>
      </w:r>
      <w:r w:rsidR="00BD0374" w:rsidRPr="006C3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состава </w:t>
      </w:r>
      <w:proofErr w:type="spellStart"/>
      <w:r w:rsidR="00BD0374" w:rsidRPr="006C30C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макрозообентоса</w:t>
      </w:r>
      <w:proofErr w:type="spellEnd"/>
      <w:r w:rsidR="00BD0374" w:rsidRPr="006C3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2020</w:t>
      </w:r>
      <w:r w:rsidR="001C04C1" w:rsidRPr="006C3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AA6B9A" w:rsidRPr="006C3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показал стабильный видовой состав, который практически остался неизменный.</w:t>
      </w:r>
      <w:r w:rsidR="001C04C1" w:rsidRPr="006C3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подтверждает высокое качество воды в реке. </w:t>
      </w:r>
      <w:r w:rsidR="003B2FCE" w:rsidRPr="006C3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створе №2 биотические показатели ниже, так как в месте наблюдения располагаются многочисленные родники, которые понижают температуру воды, соответственно снижается биологическое разнообразие </w:t>
      </w:r>
      <w:proofErr w:type="spellStart"/>
      <w:r w:rsidR="003B2FCE" w:rsidRPr="006C30C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макрозообенто</w:t>
      </w:r>
      <w:r w:rsidR="00BD0374" w:rsidRPr="006C30CE">
        <w:rPr>
          <w:rFonts w:ascii="Times New Roman" w:eastAsia="Times New Roman" w:hAnsi="Times New Roman" w:cs="Times New Roman"/>
          <w:sz w:val="24"/>
          <w:szCs w:val="24"/>
          <w:lang w:eastAsia="ru-RU"/>
        </w:rPr>
        <w:t>са</w:t>
      </w:r>
      <w:proofErr w:type="spellEnd"/>
      <w:r w:rsidR="00BD0374" w:rsidRPr="006C30CE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Соответственно в створе № 3-5</w:t>
      </w:r>
      <w:r w:rsidR="003B2FCE" w:rsidRPr="006C3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индексы гораздо выше и являются характерными для малых рек центральной полосы России.</w:t>
      </w:r>
    </w:p>
    <w:p w:rsidR="00DF574F" w:rsidRPr="006C30CE" w:rsidRDefault="005D00DD" w:rsidP="00095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D1236" w:rsidRPr="006C30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C2E93" w:rsidRPr="006C3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574F" w:rsidRPr="006C3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Химический анализ воды проводился с помощью химического рюкзачка «НКВ – </w:t>
      </w:r>
      <w:proofErr w:type="gramStart"/>
      <w:r w:rsidR="00DF574F" w:rsidRPr="006C30C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DF574F" w:rsidRPr="006C30CE">
        <w:rPr>
          <w:rFonts w:ascii="Times New Roman" w:eastAsia="Times New Roman" w:hAnsi="Times New Roman" w:cs="Times New Roman"/>
          <w:sz w:val="24"/>
          <w:szCs w:val="24"/>
          <w:lang w:eastAsia="ru-RU"/>
        </w:rPr>
        <w:t>», а также на базе школьной хими</w:t>
      </w:r>
      <w:r w:rsidR="00197C0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ческой лаборатории [3,</w:t>
      </w:r>
      <w:r w:rsidR="00DF574F" w:rsidRPr="006C30CE">
        <w:rPr>
          <w:rFonts w:ascii="Times New Roman" w:eastAsia="Times New Roman" w:hAnsi="Times New Roman" w:cs="Times New Roman"/>
          <w:sz w:val="24"/>
          <w:szCs w:val="24"/>
          <w:lang w:eastAsia="ru-RU"/>
        </w:rPr>
        <w:t>5]</w:t>
      </w:r>
      <w:r w:rsidR="00BD0374" w:rsidRPr="006C30CE">
        <w:rPr>
          <w:rFonts w:ascii="Times New Roman" w:eastAsia="Times New Roman" w:hAnsi="Times New Roman" w:cs="Times New Roman"/>
          <w:sz w:val="24"/>
          <w:szCs w:val="24"/>
          <w:lang w:eastAsia="ru-RU"/>
        </w:rPr>
        <w:t>. В 2020</w:t>
      </w:r>
      <w:r w:rsidR="00DF574F" w:rsidRPr="006C3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был</w:t>
      </w:r>
      <w:r w:rsidR="00BD0374" w:rsidRPr="006C30CE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сделано 16</w:t>
      </w:r>
      <w:r w:rsidR="00DF574F" w:rsidRPr="006C3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</w:t>
      </w:r>
      <w:r w:rsidR="007E3D4E" w:rsidRPr="006C30CE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DF574F" w:rsidRPr="006C3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0374" w:rsidRPr="006C30C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воды в 5</w:t>
      </w:r>
      <w:r w:rsidR="00DF574F" w:rsidRPr="006C3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створах </w:t>
      </w:r>
      <w:r w:rsidR="00DF574F" w:rsidRPr="00B648B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реки (прилож</w:t>
      </w:r>
      <w:r w:rsidR="00B560F9" w:rsidRPr="00B648BC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11</w:t>
      </w:r>
      <w:r w:rsidR="00DF574F" w:rsidRPr="00B648B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DF574F" w:rsidRPr="006C30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F574F" w:rsidRPr="006C30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Пробы воды собирались в разное время года. В результате обобщённого анализа мы пришли к следующим результатам:</w:t>
      </w:r>
    </w:p>
    <w:p w:rsidR="00DF574F" w:rsidRPr="006C30CE" w:rsidRDefault="00DF574F" w:rsidP="000953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C30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pH</w:t>
      </w:r>
      <w:r w:rsidRPr="006C3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(активная реакция воды) – колеблется в водоеме от 7,0</w:t>
      </w:r>
      <w:r w:rsidR="007E3D4E" w:rsidRPr="006C3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7,4</w:t>
      </w:r>
      <w:r w:rsidRPr="006C3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соответствует нормам СанПиН 2.1.4. 1074 – 01 «Питьевая вода и водоснабжение населённых мест», Вода по данному показателю соответствует нормам питьевой </w:t>
      </w:r>
      <w:proofErr w:type="gramStart"/>
      <w:r w:rsidRPr="006C30C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воды</w:t>
      </w:r>
      <w:proofErr w:type="gramEnd"/>
      <w:r w:rsidRPr="006C3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которой </w:t>
      </w:r>
      <w:r w:rsidRPr="006C30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pH</w:t>
      </w:r>
      <w:r w:rsidRPr="006C3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допустим от 6,5 до 8,5.</w:t>
      </w:r>
    </w:p>
    <w:p w:rsidR="00DF574F" w:rsidRPr="006C30CE" w:rsidRDefault="00DF574F" w:rsidP="000953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E3D4E" w:rsidRPr="006C30CE">
        <w:rPr>
          <w:rFonts w:ascii="Times New Roman" w:eastAsia="Times New Roman" w:hAnsi="Times New Roman" w:cs="Times New Roman"/>
          <w:sz w:val="24"/>
          <w:szCs w:val="24"/>
          <w:lang w:eastAsia="ru-RU"/>
        </w:rPr>
        <w:t>Жёсткость воды колеблется от 6</w:t>
      </w:r>
      <w:r w:rsidRPr="006C3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 до 9,0 </w:t>
      </w:r>
      <w:proofErr w:type="spellStart"/>
      <w:r w:rsidRPr="006C30CE">
        <w:rPr>
          <w:rFonts w:ascii="Times New Roman" w:eastAsia="Times New Roman" w:hAnsi="Times New Roman" w:cs="Times New Roman"/>
          <w:sz w:val="24"/>
          <w:szCs w:val="24"/>
          <w:lang w:eastAsia="ru-RU"/>
        </w:rPr>
        <w:t>ммоль</w:t>
      </w:r>
      <w:proofErr w:type="spellEnd"/>
      <w:r w:rsidRPr="006C30CE">
        <w:rPr>
          <w:rFonts w:ascii="Times New Roman" w:eastAsia="Times New Roman" w:hAnsi="Times New Roman" w:cs="Times New Roman"/>
          <w:sz w:val="24"/>
          <w:szCs w:val="24"/>
          <w:lang w:eastAsia="ru-RU"/>
        </w:rPr>
        <w:t>/л.</w:t>
      </w:r>
    </w:p>
    <w:p w:rsidR="00DF574F" w:rsidRPr="006C30CE" w:rsidRDefault="00DF574F" w:rsidP="000953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Содержание </w:t>
      </w:r>
      <w:proofErr w:type="gramStart"/>
      <w:r w:rsidRPr="006C30CE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нитрит-анионов</w:t>
      </w:r>
      <w:proofErr w:type="gramEnd"/>
      <w:r w:rsidR="007E3D4E" w:rsidRPr="006C3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0,08 до 0,3</w:t>
      </w:r>
      <w:r w:rsidRPr="006C3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мг/л, показатели нитратов от</w:t>
      </w:r>
      <w:r w:rsidR="006E52ED" w:rsidRPr="006C3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3D4E" w:rsidRPr="006C30C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C30CE">
        <w:rPr>
          <w:rFonts w:ascii="Times New Roman" w:eastAsia="Times New Roman" w:hAnsi="Times New Roman" w:cs="Times New Roman"/>
          <w:sz w:val="24"/>
          <w:szCs w:val="24"/>
          <w:lang w:eastAsia="ru-RU"/>
        </w:rPr>
        <w:t>,0 до 7,0 мг/л.</w:t>
      </w:r>
    </w:p>
    <w:p w:rsidR="00DF574F" w:rsidRPr="006C30CE" w:rsidRDefault="00DF574F" w:rsidP="000953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Содержание сульфатов </w:t>
      </w:r>
      <w:r w:rsidR="007E3D4E" w:rsidRPr="006C30C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48,1 до 87</w:t>
      </w:r>
      <w:r w:rsidRPr="006C3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,5 мг/л, показатели </w:t>
      </w:r>
      <w:r w:rsidR="007E3D4E" w:rsidRPr="006C30CE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хлоридов от 6,9</w:t>
      </w:r>
      <w:r w:rsidR="00863138" w:rsidRPr="006C3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9,8</w:t>
      </w:r>
      <w:r w:rsidRPr="006C3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мг/л.</w:t>
      </w:r>
    </w:p>
    <w:p w:rsidR="00DF574F" w:rsidRPr="006C30CE" w:rsidRDefault="00DF574F" w:rsidP="000953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0CE">
        <w:rPr>
          <w:rFonts w:ascii="Times New Roman" w:eastAsia="Times New Roman" w:hAnsi="Times New Roman" w:cs="Times New Roman"/>
          <w:sz w:val="24"/>
          <w:szCs w:val="24"/>
          <w:lang w:eastAsia="ru-RU"/>
        </w:rPr>
        <w:t>- Аммоний – ион</w:t>
      </w:r>
      <w:r w:rsidR="006A7381" w:rsidRPr="006C3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колеблется в пределах 0,6 – 0,8</w:t>
      </w:r>
      <w:r w:rsidRPr="006C3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мг/л. Мы сравнили результаты лабораторных исследований качества речной воды с нормами ПДК установленными правилами СанПиН, нормами </w:t>
      </w:r>
      <w:r w:rsidRPr="006C30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ES</w:t>
      </w:r>
      <w:r w:rsidRPr="006C3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6C30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USEPA</w:t>
      </w:r>
      <w:r w:rsidRPr="006C3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3138" w:rsidRPr="00197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(приложение 9</w:t>
      </w:r>
      <w:r w:rsidRPr="00197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).</w:t>
      </w:r>
      <w:r w:rsidRPr="006C3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Обязательные к соблюдению параметры, установленные основным стандартом США (</w:t>
      </w:r>
      <w:proofErr w:type="spellStart"/>
      <w:r w:rsidRPr="006C30CE">
        <w:rPr>
          <w:rFonts w:ascii="Times New Roman" w:eastAsia="Times New Roman" w:hAnsi="Times New Roman" w:cs="Times New Roman"/>
          <w:sz w:val="24"/>
          <w:szCs w:val="24"/>
          <w:lang w:eastAsia="ru-RU"/>
        </w:rPr>
        <w:t>National</w:t>
      </w:r>
      <w:proofErr w:type="spellEnd"/>
      <w:r w:rsidRPr="006C3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30CE">
        <w:rPr>
          <w:rFonts w:ascii="Times New Roman" w:eastAsia="Times New Roman" w:hAnsi="Times New Roman" w:cs="Times New Roman"/>
          <w:sz w:val="24"/>
          <w:szCs w:val="24"/>
          <w:lang w:eastAsia="ru-RU"/>
        </w:rPr>
        <w:t>Primary</w:t>
      </w:r>
      <w:proofErr w:type="spellEnd"/>
      <w:r w:rsidRPr="006C3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30CE">
        <w:rPr>
          <w:rFonts w:ascii="Times New Roman" w:eastAsia="Times New Roman" w:hAnsi="Times New Roman" w:cs="Times New Roman"/>
          <w:sz w:val="24"/>
          <w:szCs w:val="24"/>
          <w:lang w:eastAsia="ru-RU"/>
        </w:rPr>
        <w:t>Water</w:t>
      </w:r>
      <w:proofErr w:type="spellEnd"/>
      <w:r w:rsidRPr="006C3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30CE">
        <w:rPr>
          <w:rFonts w:ascii="Times New Roman" w:eastAsia="Times New Roman" w:hAnsi="Times New Roman" w:cs="Times New Roman"/>
          <w:sz w:val="24"/>
          <w:szCs w:val="24"/>
          <w:lang w:eastAsia="ru-RU"/>
        </w:rPr>
        <w:t>Drinking</w:t>
      </w:r>
      <w:proofErr w:type="spellEnd"/>
      <w:r w:rsidRPr="006C3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30CE">
        <w:rPr>
          <w:rFonts w:ascii="Times New Roman" w:eastAsia="Times New Roman" w:hAnsi="Times New Roman" w:cs="Times New Roman"/>
          <w:sz w:val="24"/>
          <w:szCs w:val="24"/>
          <w:lang w:eastAsia="ru-RU"/>
        </w:rPr>
        <w:t>Regulations</w:t>
      </w:r>
      <w:proofErr w:type="spellEnd"/>
      <w:r w:rsidRPr="006C3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"Директивой по качеству </w:t>
      </w:r>
      <w:r w:rsidRPr="006C30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питьевой воды</w:t>
      </w:r>
      <w:r w:rsidR="00F44795" w:rsidRPr="006C30CE">
        <w:rPr>
          <w:rFonts w:ascii="Times New Roman" w:eastAsia="Times New Roman" w:hAnsi="Times New Roman" w:cs="Times New Roman"/>
          <w:sz w:val="24"/>
          <w:szCs w:val="24"/>
          <w:lang w:eastAsia="ru-RU"/>
        </w:rPr>
        <w:t>..." 98/93/EC от 1998 г. п</w:t>
      </w:r>
      <w:r w:rsidRPr="006C30CE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араметры "вторичного стандарта" США (</w:t>
      </w:r>
      <w:proofErr w:type="spellStart"/>
      <w:r w:rsidRPr="006C30CE">
        <w:rPr>
          <w:rFonts w:ascii="Times New Roman" w:eastAsia="Times New Roman" w:hAnsi="Times New Roman" w:cs="Times New Roman"/>
          <w:sz w:val="24"/>
          <w:szCs w:val="24"/>
          <w:lang w:eastAsia="ru-RU"/>
        </w:rPr>
        <w:t>National</w:t>
      </w:r>
      <w:proofErr w:type="spellEnd"/>
      <w:r w:rsidRPr="006C3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30CE">
        <w:rPr>
          <w:rFonts w:ascii="Times New Roman" w:eastAsia="Times New Roman" w:hAnsi="Times New Roman" w:cs="Times New Roman"/>
          <w:sz w:val="24"/>
          <w:szCs w:val="24"/>
          <w:lang w:eastAsia="ru-RU"/>
        </w:rPr>
        <w:t>Secondary</w:t>
      </w:r>
      <w:proofErr w:type="spellEnd"/>
      <w:r w:rsidRPr="006C3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30CE">
        <w:rPr>
          <w:rFonts w:ascii="Times New Roman" w:eastAsia="Times New Roman" w:hAnsi="Times New Roman" w:cs="Times New Roman"/>
          <w:sz w:val="24"/>
          <w:szCs w:val="24"/>
          <w:lang w:eastAsia="ru-RU"/>
        </w:rPr>
        <w:t>Water</w:t>
      </w:r>
      <w:proofErr w:type="spellEnd"/>
      <w:r w:rsidRPr="006C3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30CE">
        <w:rPr>
          <w:rFonts w:ascii="Times New Roman" w:eastAsia="Times New Roman" w:hAnsi="Times New Roman" w:cs="Times New Roman"/>
          <w:sz w:val="24"/>
          <w:szCs w:val="24"/>
          <w:lang w:eastAsia="ru-RU"/>
        </w:rPr>
        <w:t>Drinking</w:t>
      </w:r>
      <w:proofErr w:type="spellEnd"/>
      <w:r w:rsidRPr="006C3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30CE">
        <w:rPr>
          <w:rFonts w:ascii="Times New Roman" w:eastAsia="Times New Roman" w:hAnsi="Times New Roman" w:cs="Times New Roman"/>
          <w:sz w:val="24"/>
          <w:szCs w:val="24"/>
          <w:lang w:eastAsia="ru-RU"/>
        </w:rPr>
        <w:t>Regulations</w:t>
      </w:r>
      <w:proofErr w:type="spellEnd"/>
      <w:r w:rsidRPr="006C30CE">
        <w:rPr>
          <w:rFonts w:ascii="Times New Roman" w:eastAsia="Times New Roman" w:hAnsi="Times New Roman" w:cs="Times New Roman"/>
          <w:sz w:val="24"/>
          <w:szCs w:val="24"/>
          <w:lang w:eastAsia="ru-RU"/>
        </w:rPr>
        <w:t>), носящий рекомендательный характер. Для сравнения были взяты основные соединения органического происхождения. Лабораторные показатели качества воды в реке ниже ПДК правил СанПиН:</w:t>
      </w:r>
      <w:r w:rsidR="006E52ED" w:rsidRPr="006C3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0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аммиаку и аммоний - иону – в 2,9 раза;</w:t>
      </w:r>
      <w:r w:rsidR="006E52ED" w:rsidRPr="006C3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3138" w:rsidRPr="006C30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нитратам – в 7,9</w:t>
      </w:r>
      <w:r w:rsidRPr="006C3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раза;</w:t>
      </w:r>
      <w:r w:rsidR="006E52ED" w:rsidRPr="006C3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3138" w:rsidRPr="006C30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хлоридам – в 44,3</w:t>
      </w:r>
      <w:r w:rsidRPr="006C3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</w:t>
      </w:r>
      <w:r w:rsidR="00863138" w:rsidRPr="006C30C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C30C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6E52ED" w:rsidRPr="006C3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нитритам – в </w:t>
      </w:r>
      <w:r w:rsidR="00BF0649" w:rsidRPr="006C30CE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6C3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раза;</w:t>
      </w:r>
      <w:r w:rsidR="006E52ED" w:rsidRPr="006C3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0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сульфатам – в 8</w:t>
      </w:r>
      <w:r w:rsidR="00BF0649" w:rsidRPr="006C30CE">
        <w:rPr>
          <w:rFonts w:ascii="Times New Roman" w:eastAsia="Times New Roman" w:hAnsi="Times New Roman" w:cs="Times New Roman"/>
          <w:sz w:val="24"/>
          <w:szCs w:val="24"/>
          <w:lang w:eastAsia="ru-RU"/>
        </w:rPr>
        <w:t>,3</w:t>
      </w:r>
      <w:r w:rsidRPr="006C3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</w:t>
      </w:r>
      <w:r w:rsidR="00BF0649" w:rsidRPr="006C30C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C30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E52ED" w:rsidRPr="006C3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0C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пределах нормы оказал</w:t>
      </w:r>
      <w:r w:rsidR="006E52ED" w:rsidRPr="006C30C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ись показатели по марганцу и</w:t>
      </w:r>
      <w:r w:rsidRPr="006C3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общему </w:t>
      </w:r>
      <w:r w:rsidR="006E52ED" w:rsidRPr="006C30CE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железу</w:t>
      </w:r>
      <w:r w:rsidRPr="006C3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Значительно ниже показатели качества воды норм </w:t>
      </w:r>
      <w:r w:rsidRPr="006C30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ES</w:t>
      </w:r>
      <w:r w:rsidRPr="006C3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6C30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USEPA</w:t>
      </w:r>
      <w:r w:rsidRPr="006C30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23266" w:rsidRPr="006C30CE">
        <w:rPr>
          <w:rFonts w:ascii="Times New Roman" w:hAnsi="Times New Roman" w:cs="Times New Roman"/>
          <w:sz w:val="24"/>
          <w:szCs w:val="24"/>
        </w:rPr>
        <w:t xml:space="preserve"> </w:t>
      </w:r>
      <w:r w:rsidR="00223266" w:rsidRPr="006C3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Химический анализ воды показал превышение норм </w:t>
      </w:r>
      <w:r w:rsidR="00223266" w:rsidRPr="006C30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ES</w:t>
      </w:r>
      <w:r w:rsidR="00223266" w:rsidRPr="006C3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223266" w:rsidRPr="006C30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USEPA</w:t>
      </w:r>
      <w:r w:rsidR="00223266" w:rsidRPr="006C3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аммоний - </w:t>
      </w:r>
      <w:proofErr w:type="gramStart"/>
      <w:r w:rsidR="00223266" w:rsidRPr="006C30CE">
        <w:rPr>
          <w:rFonts w:ascii="Times New Roman" w:eastAsia="Times New Roman" w:hAnsi="Times New Roman" w:cs="Times New Roman"/>
          <w:sz w:val="24"/>
          <w:szCs w:val="24"/>
          <w:lang w:eastAsia="ru-RU"/>
        </w:rPr>
        <w:t>иону</w:t>
      </w:r>
      <w:proofErr w:type="gramEnd"/>
      <w:r w:rsidR="00223266" w:rsidRPr="006C3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говорит о нарастающем бытовом и сельскохозяйственном загрязнении.</w:t>
      </w:r>
    </w:p>
    <w:p w:rsidR="00144B7A" w:rsidRPr="006C30CE" w:rsidRDefault="00144B7A" w:rsidP="00B648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30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Выводы</w:t>
      </w:r>
    </w:p>
    <w:p w:rsidR="0009536D" w:rsidRDefault="00836046" w:rsidP="00095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1). Определены основные гидрологические показатели реки </w:t>
      </w:r>
      <w:proofErr w:type="spellStart"/>
      <w:r w:rsidR="009F2657" w:rsidRPr="006C30CE">
        <w:rPr>
          <w:rFonts w:ascii="Times New Roman" w:hAnsi="Times New Roman" w:cs="Times New Roman"/>
          <w:sz w:val="24"/>
          <w:szCs w:val="24"/>
        </w:rPr>
        <w:t>Мартынчик</w:t>
      </w:r>
      <w:proofErr w:type="spellEnd"/>
      <w:r w:rsidRPr="006C30CE">
        <w:rPr>
          <w:rFonts w:ascii="Times New Roman" w:hAnsi="Times New Roman" w:cs="Times New Roman"/>
          <w:sz w:val="24"/>
          <w:szCs w:val="24"/>
        </w:rPr>
        <w:t>. Наблюдается на всем протяжении реки заиливание</w:t>
      </w:r>
      <w:r w:rsidR="009F2657" w:rsidRPr="006C30CE">
        <w:rPr>
          <w:rFonts w:ascii="Times New Roman" w:hAnsi="Times New Roman" w:cs="Times New Roman"/>
          <w:sz w:val="24"/>
          <w:szCs w:val="24"/>
        </w:rPr>
        <w:t xml:space="preserve"> русла, снижение водности</w:t>
      </w:r>
      <w:r w:rsidRPr="006C30CE">
        <w:rPr>
          <w:rFonts w:ascii="Times New Roman" w:hAnsi="Times New Roman" w:cs="Times New Roman"/>
          <w:sz w:val="24"/>
          <w:szCs w:val="24"/>
        </w:rPr>
        <w:t xml:space="preserve">, протяженность </w:t>
      </w:r>
      <w:r w:rsidR="0009536D">
        <w:rPr>
          <w:rFonts w:ascii="Times New Roman" w:hAnsi="Times New Roman" w:cs="Times New Roman"/>
          <w:sz w:val="24"/>
          <w:szCs w:val="24"/>
        </w:rPr>
        <w:t xml:space="preserve">постоянного водотока снизилась </w:t>
      </w:r>
      <w:r w:rsidRPr="006C30CE">
        <w:rPr>
          <w:rFonts w:ascii="Times New Roman" w:hAnsi="Times New Roman" w:cs="Times New Roman"/>
          <w:sz w:val="24"/>
          <w:szCs w:val="24"/>
        </w:rPr>
        <w:t>в 1,5 раза</w:t>
      </w:r>
      <w:r w:rsidR="0009536D">
        <w:rPr>
          <w:rFonts w:ascii="Times New Roman" w:hAnsi="Times New Roman" w:cs="Times New Roman"/>
          <w:sz w:val="24"/>
          <w:szCs w:val="24"/>
        </w:rPr>
        <w:t>.</w:t>
      </w:r>
    </w:p>
    <w:p w:rsidR="0009536D" w:rsidRDefault="00AD1236" w:rsidP="00095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0CE">
        <w:rPr>
          <w:rFonts w:ascii="Times New Roman" w:hAnsi="Times New Roman" w:cs="Times New Roman"/>
          <w:sz w:val="24"/>
          <w:szCs w:val="24"/>
        </w:rPr>
        <w:t>2). Определены основные органолептические показатели воды. Отмечена повышенная мутность, цветность и пониженная прозрачность в сравнении с р. Воронеж. Наблюдается снижение показателей от истока к устью.</w:t>
      </w:r>
    </w:p>
    <w:p w:rsidR="0009536D" w:rsidRDefault="00EC2E93" w:rsidP="0009536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C30CE">
        <w:rPr>
          <w:rFonts w:ascii="Times New Roman" w:hAnsi="Times New Roman" w:cs="Times New Roman"/>
          <w:sz w:val="24"/>
          <w:szCs w:val="24"/>
        </w:rPr>
        <w:t xml:space="preserve">3). Проведена оценка самоочищающейся способности донного грунта. </w:t>
      </w:r>
      <w:r w:rsidRPr="006C30CE">
        <w:rPr>
          <w:rFonts w:ascii="Times New Roman" w:hAnsi="Times New Roman" w:cs="Times New Roman"/>
          <w:iCs/>
          <w:sz w:val="24"/>
          <w:szCs w:val="24"/>
        </w:rPr>
        <w:t>Активность протеолитических ферментов в верхнем течении выш</w:t>
      </w:r>
      <w:r w:rsidR="0009536D">
        <w:rPr>
          <w:rFonts w:ascii="Times New Roman" w:hAnsi="Times New Roman" w:cs="Times New Roman"/>
          <w:iCs/>
          <w:sz w:val="24"/>
          <w:szCs w:val="24"/>
        </w:rPr>
        <w:t xml:space="preserve">е почти в 1,5 </w:t>
      </w:r>
      <w:proofErr w:type="gramStart"/>
      <w:r w:rsidR="0009536D">
        <w:rPr>
          <w:rFonts w:ascii="Times New Roman" w:hAnsi="Times New Roman" w:cs="Times New Roman"/>
          <w:iCs/>
          <w:sz w:val="24"/>
          <w:szCs w:val="24"/>
        </w:rPr>
        <w:t>раза</w:t>
      </w:r>
      <w:proofErr w:type="gramEnd"/>
      <w:r w:rsidR="0009536D">
        <w:rPr>
          <w:rFonts w:ascii="Times New Roman" w:hAnsi="Times New Roman" w:cs="Times New Roman"/>
          <w:iCs/>
          <w:sz w:val="24"/>
          <w:szCs w:val="24"/>
        </w:rPr>
        <w:t xml:space="preserve"> чем в нижнем.</w:t>
      </w:r>
    </w:p>
    <w:p w:rsidR="0009536D" w:rsidRDefault="005D00DD" w:rsidP="00095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36046" w:rsidRPr="006C30CE">
        <w:rPr>
          <w:rFonts w:ascii="Times New Roman" w:hAnsi="Times New Roman" w:cs="Times New Roman"/>
          <w:sz w:val="24"/>
          <w:szCs w:val="24"/>
        </w:rPr>
        <w:t xml:space="preserve">). </w:t>
      </w:r>
      <w:r w:rsidR="009F2657" w:rsidRPr="006C30CE">
        <w:rPr>
          <w:rFonts w:ascii="Times New Roman" w:hAnsi="Times New Roman" w:cs="Times New Roman"/>
          <w:sz w:val="24"/>
          <w:szCs w:val="24"/>
        </w:rPr>
        <w:t xml:space="preserve">Проведен анализ основных показателей воды по составу </w:t>
      </w:r>
      <w:proofErr w:type="spellStart"/>
      <w:r w:rsidR="009F2657" w:rsidRPr="006C30CE">
        <w:rPr>
          <w:rFonts w:ascii="Times New Roman" w:hAnsi="Times New Roman" w:cs="Times New Roman"/>
          <w:sz w:val="24"/>
          <w:szCs w:val="24"/>
        </w:rPr>
        <w:t>макрозообентоса</w:t>
      </w:r>
      <w:proofErr w:type="spellEnd"/>
      <w:r w:rsidR="009F2657" w:rsidRPr="006C30CE">
        <w:rPr>
          <w:rFonts w:ascii="Times New Roman" w:hAnsi="Times New Roman" w:cs="Times New Roman"/>
          <w:sz w:val="24"/>
          <w:szCs w:val="24"/>
        </w:rPr>
        <w:t xml:space="preserve"> за 2020 год. Класс воды </w:t>
      </w:r>
      <w:r w:rsidR="00EC2E93" w:rsidRPr="006C30CE">
        <w:rPr>
          <w:rFonts w:ascii="Times New Roman" w:hAnsi="Times New Roman" w:cs="Times New Roman"/>
          <w:sz w:val="24"/>
          <w:szCs w:val="24"/>
        </w:rPr>
        <w:t>–</w:t>
      </w:r>
      <w:r w:rsidR="009F2657" w:rsidRPr="006C30CE">
        <w:rPr>
          <w:rFonts w:ascii="Times New Roman" w:hAnsi="Times New Roman" w:cs="Times New Roman"/>
          <w:sz w:val="24"/>
          <w:szCs w:val="24"/>
        </w:rPr>
        <w:t xml:space="preserve"> умеренно</w:t>
      </w:r>
      <w:r w:rsidR="00EC2E93" w:rsidRPr="006C30CE">
        <w:rPr>
          <w:rFonts w:ascii="Times New Roman" w:hAnsi="Times New Roman" w:cs="Times New Roman"/>
          <w:sz w:val="24"/>
          <w:szCs w:val="24"/>
        </w:rPr>
        <w:t xml:space="preserve"> </w:t>
      </w:r>
      <w:r w:rsidR="009F2657" w:rsidRPr="006C30CE">
        <w:rPr>
          <w:rFonts w:ascii="Times New Roman" w:hAnsi="Times New Roman" w:cs="Times New Roman"/>
          <w:sz w:val="24"/>
          <w:szCs w:val="24"/>
        </w:rPr>
        <w:t>-</w:t>
      </w:r>
      <w:r w:rsidR="00EC2E93" w:rsidRPr="006C30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F2657" w:rsidRPr="006C30CE">
        <w:rPr>
          <w:rFonts w:ascii="Times New Roman" w:hAnsi="Times New Roman" w:cs="Times New Roman"/>
          <w:sz w:val="24"/>
          <w:szCs w:val="24"/>
        </w:rPr>
        <w:t>загрязненная</w:t>
      </w:r>
      <w:proofErr w:type="gramEnd"/>
      <w:r w:rsidR="009F2657" w:rsidRPr="006C30CE">
        <w:rPr>
          <w:rFonts w:ascii="Times New Roman" w:hAnsi="Times New Roman" w:cs="Times New Roman"/>
          <w:sz w:val="24"/>
          <w:szCs w:val="24"/>
        </w:rPr>
        <w:t xml:space="preserve">. Отмечено снижение индексов Майера и </w:t>
      </w:r>
      <w:proofErr w:type="spellStart"/>
      <w:r w:rsidR="009F2657" w:rsidRPr="006C30CE">
        <w:rPr>
          <w:rFonts w:ascii="Times New Roman" w:hAnsi="Times New Roman" w:cs="Times New Roman"/>
          <w:sz w:val="24"/>
          <w:szCs w:val="24"/>
        </w:rPr>
        <w:t>Вудивисса</w:t>
      </w:r>
      <w:proofErr w:type="spellEnd"/>
      <w:r w:rsidR="009F2657" w:rsidRPr="006C30CE">
        <w:rPr>
          <w:rFonts w:ascii="Times New Roman" w:hAnsi="Times New Roman" w:cs="Times New Roman"/>
          <w:sz w:val="24"/>
          <w:szCs w:val="24"/>
        </w:rPr>
        <w:t xml:space="preserve"> на участке нижнего течения  реки (створ 4-5) в сравнении с </w:t>
      </w:r>
      <w:proofErr w:type="gramStart"/>
      <w:r w:rsidR="009F2657" w:rsidRPr="006C30CE">
        <w:rPr>
          <w:rFonts w:ascii="Times New Roman" w:hAnsi="Times New Roman" w:cs="Times New Roman"/>
          <w:sz w:val="24"/>
          <w:szCs w:val="24"/>
        </w:rPr>
        <w:t>верхним</w:t>
      </w:r>
      <w:proofErr w:type="gramEnd"/>
      <w:r w:rsidR="009F2657" w:rsidRPr="006C30CE">
        <w:rPr>
          <w:rFonts w:ascii="Times New Roman" w:hAnsi="Times New Roman" w:cs="Times New Roman"/>
          <w:sz w:val="24"/>
          <w:szCs w:val="24"/>
        </w:rPr>
        <w:t xml:space="preserve"> (створ 2 - село Новоселье).</w:t>
      </w:r>
    </w:p>
    <w:p w:rsidR="00EC2E93" w:rsidRPr="005D00DD" w:rsidRDefault="005D00DD" w:rsidP="000953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C2E93" w:rsidRPr="006C30CE">
        <w:rPr>
          <w:rFonts w:ascii="Times New Roman" w:hAnsi="Times New Roman" w:cs="Times New Roman"/>
          <w:sz w:val="24"/>
          <w:szCs w:val="24"/>
        </w:rPr>
        <w:t xml:space="preserve">). </w:t>
      </w:r>
      <w:r w:rsidR="006A7381" w:rsidRPr="006C30CE">
        <w:rPr>
          <w:rFonts w:ascii="Times New Roman" w:hAnsi="Times New Roman" w:cs="Times New Roman"/>
          <w:sz w:val="24"/>
          <w:szCs w:val="24"/>
        </w:rPr>
        <w:t xml:space="preserve">Химический анализ воды показал превышение норм </w:t>
      </w:r>
      <w:r w:rsidR="006A7381" w:rsidRPr="006C30CE">
        <w:rPr>
          <w:rFonts w:ascii="Times New Roman" w:hAnsi="Times New Roman" w:cs="Times New Roman"/>
          <w:sz w:val="24"/>
          <w:szCs w:val="24"/>
          <w:lang w:val="en-US"/>
        </w:rPr>
        <w:t>ES</w:t>
      </w:r>
      <w:r w:rsidR="006A7381" w:rsidRPr="006C30CE">
        <w:rPr>
          <w:rFonts w:ascii="Times New Roman" w:hAnsi="Times New Roman" w:cs="Times New Roman"/>
          <w:sz w:val="24"/>
          <w:szCs w:val="24"/>
        </w:rPr>
        <w:t xml:space="preserve"> и </w:t>
      </w:r>
      <w:r w:rsidR="006A7381" w:rsidRPr="006C30CE">
        <w:rPr>
          <w:rFonts w:ascii="Times New Roman" w:hAnsi="Times New Roman" w:cs="Times New Roman"/>
          <w:sz w:val="24"/>
          <w:szCs w:val="24"/>
          <w:lang w:val="en-US"/>
        </w:rPr>
        <w:t>USEPA</w:t>
      </w:r>
      <w:r w:rsidR="006A7381" w:rsidRPr="006C30CE">
        <w:rPr>
          <w:rFonts w:ascii="Times New Roman" w:hAnsi="Times New Roman" w:cs="Times New Roman"/>
          <w:sz w:val="24"/>
          <w:szCs w:val="24"/>
        </w:rPr>
        <w:t xml:space="preserve"> по аммони</w:t>
      </w:r>
      <w:proofErr w:type="gramStart"/>
      <w:r w:rsidR="006A7381" w:rsidRPr="006C30CE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="006A7381" w:rsidRPr="006C30CE">
        <w:rPr>
          <w:rFonts w:ascii="Times New Roman" w:hAnsi="Times New Roman" w:cs="Times New Roman"/>
          <w:sz w:val="24"/>
          <w:szCs w:val="24"/>
        </w:rPr>
        <w:t xml:space="preserve"> иону что говорит о нарастающем бытовом и сельскохозяйственном загрязнении.</w:t>
      </w:r>
    </w:p>
    <w:p w:rsidR="005D00DD" w:rsidRDefault="00836046" w:rsidP="00095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30CE">
        <w:rPr>
          <w:rFonts w:ascii="Times New Roman" w:hAnsi="Times New Roman" w:cs="Times New Roman"/>
          <w:sz w:val="24"/>
          <w:szCs w:val="24"/>
        </w:rPr>
        <w:t xml:space="preserve">Одной из главных </w:t>
      </w:r>
      <w:r w:rsidR="006A7381" w:rsidRPr="006C30CE">
        <w:rPr>
          <w:rFonts w:ascii="Times New Roman" w:hAnsi="Times New Roman" w:cs="Times New Roman"/>
          <w:sz w:val="24"/>
          <w:szCs w:val="24"/>
        </w:rPr>
        <w:t xml:space="preserve">экологических проблем р. </w:t>
      </w:r>
      <w:proofErr w:type="spellStart"/>
      <w:r w:rsidR="006A7381" w:rsidRPr="006C30CE">
        <w:rPr>
          <w:rFonts w:ascii="Times New Roman" w:hAnsi="Times New Roman" w:cs="Times New Roman"/>
          <w:sz w:val="24"/>
          <w:szCs w:val="24"/>
        </w:rPr>
        <w:t>Мартынчик</w:t>
      </w:r>
      <w:proofErr w:type="spellEnd"/>
      <w:r w:rsidRPr="006C30CE">
        <w:rPr>
          <w:rFonts w:ascii="Times New Roman" w:hAnsi="Times New Roman" w:cs="Times New Roman"/>
          <w:sz w:val="24"/>
          <w:szCs w:val="24"/>
        </w:rPr>
        <w:t xml:space="preserve"> является </w:t>
      </w:r>
      <w:proofErr w:type="spellStart"/>
      <w:r w:rsidRPr="006C30CE">
        <w:rPr>
          <w:rFonts w:ascii="Times New Roman" w:hAnsi="Times New Roman" w:cs="Times New Roman"/>
          <w:sz w:val="24"/>
          <w:szCs w:val="24"/>
        </w:rPr>
        <w:t>зарегулированн</w:t>
      </w:r>
      <w:r w:rsidR="006A7381" w:rsidRPr="006C30CE">
        <w:rPr>
          <w:rFonts w:ascii="Times New Roman" w:hAnsi="Times New Roman" w:cs="Times New Roman"/>
          <w:sz w:val="24"/>
          <w:szCs w:val="24"/>
        </w:rPr>
        <w:t>ость</w:t>
      </w:r>
      <w:proofErr w:type="spellEnd"/>
      <w:r w:rsidR="006A7381" w:rsidRPr="006C30CE">
        <w:rPr>
          <w:rFonts w:ascii="Times New Roman" w:hAnsi="Times New Roman" w:cs="Times New Roman"/>
          <w:sz w:val="24"/>
          <w:szCs w:val="24"/>
        </w:rPr>
        <w:t xml:space="preserve"> стока реки и</w:t>
      </w:r>
      <w:r w:rsidRPr="006C30CE">
        <w:rPr>
          <w:rFonts w:ascii="Times New Roman" w:hAnsi="Times New Roman" w:cs="Times New Roman"/>
          <w:sz w:val="24"/>
          <w:szCs w:val="24"/>
        </w:rPr>
        <w:t xml:space="preserve"> активное сельскохозяйственное использования </w:t>
      </w:r>
      <w:r w:rsidR="0009536D">
        <w:rPr>
          <w:rFonts w:ascii="Times New Roman" w:hAnsi="Times New Roman" w:cs="Times New Roman"/>
          <w:sz w:val="24"/>
          <w:szCs w:val="24"/>
        </w:rPr>
        <w:t>прилегающей к реке территории.</w:t>
      </w:r>
    </w:p>
    <w:p w:rsidR="005A0BFA" w:rsidRPr="006C30CE" w:rsidRDefault="005A0BFA" w:rsidP="00095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30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использованной литературы</w:t>
      </w:r>
    </w:p>
    <w:p w:rsidR="005A0BFA" w:rsidRPr="006C30CE" w:rsidRDefault="005A0BFA" w:rsidP="000953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6C30CE">
        <w:rPr>
          <w:rFonts w:ascii="Times New Roman" w:eastAsia="Times New Roman" w:hAnsi="Times New Roman" w:cs="Times New Roman"/>
          <w:sz w:val="24"/>
          <w:szCs w:val="24"/>
          <w:lang w:eastAsia="ru-RU"/>
        </w:rPr>
        <w:t>Ашихмина</w:t>
      </w:r>
      <w:proofErr w:type="spellEnd"/>
      <w:r w:rsidRPr="006C30CE">
        <w:rPr>
          <w:rFonts w:ascii="Times New Roman" w:eastAsia="Times New Roman" w:hAnsi="Times New Roman" w:cs="Times New Roman"/>
          <w:sz w:val="24"/>
          <w:szCs w:val="24"/>
          <w:lang w:eastAsia="ru-RU"/>
        </w:rPr>
        <w:t>, Т.Я. «Экологический мониторинг» учебное пособие для вузов. Москва, 2006 г.</w:t>
      </w:r>
    </w:p>
    <w:p w:rsidR="005A0BFA" w:rsidRPr="006C30CE" w:rsidRDefault="00300A02" w:rsidP="000953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A0BFA" w:rsidRPr="006C30CE">
        <w:rPr>
          <w:rFonts w:ascii="Times New Roman" w:eastAsia="Times New Roman" w:hAnsi="Times New Roman" w:cs="Times New Roman"/>
          <w:sz w:val="24"/>
          <w:szCs w:val="24"/>
          <w:lang w:eastAsia="ru-RU"/>
        </w:rPr>
        <w:t>. «Исследование экологического состояния водных объектов». Руководство по применению ранцевой полевой лаборатории «НКВР». НПО ЗАО «</w:t>
      </w:r>
      <w:proofErr w:type="spellStart"/>
      <w:r w:rsidR="005A0BFA" w:rsidRPr="006C30C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Крисмас</w:t>
      </w:r>
      <w:proofErr w:type="spellEnd"/>
      <w:r w:rsidR="005A0BFA" w:rsidRPr="006C30CE">
        <w:rPr>
          <w:rFonts w:ascii="Times New Roman" w:eastAsia="Times New Roman" w:hAnsi="Times New Roman" w:cs="Times New Roman"/>
          <w:sz w:val="24"/>
          <w:szCs w:val="24"/>
          <w:lang w:eastAsia="ru-RU"/>
        </w:rPr>
        <w:t>+», С.-Петербург, 2012 г.</w:t>
      </w:r>
    </w:p>
    <w:p w:rsidR="005A0BFA" w:rsidRPr="006C30CE" w:rsidRDefault="00300A02" w:rsidP="000953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A0BFA" w:rsidRPr="006C30CE">
        <w:rPr>
          <w:rFonts w:ascii="Times New Roman" w:eastAsia="Times New Roman" w:hAnsi="Times New Roman" w:cs="Times New Roman"/>
          <w:sz w:val="24"/>
          <w:szCs w:val="24"/>
          <w:lang w:eastAsia="ru-RU"/>
        </w:rPr>
        <w:t>.Лабутина, Т.М. «Практическое руководство к определению основных компонентов поверхностных вод». Издательство СО РАН, 2004 г.</w:t>
      </w:r>
    </w:p>
    <w:p w:rsidR="005A0BFA" w:rsidRPr="006C30CE" w:rsidRDefault="00300A02" w:rsidP="000953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A0BFA" w:rsidRPr="006C30CE">
        <w:rPr>
          <w:rFonts w:ascii="Times New Roman" w:eastAsia="Times New Roman" w:hAnsi="Times New Roman" w:cs="Times New Roman"/>
          <w:sz w:val="24"/>
          <w:szCs w:val="24"/>
          <w:lang w:eastAsia="ru-RU"/>
        </w:rPr>
        <w:t>. «Методы гидрологических исследований. Проведение измерений и описание рек». Ассоциация «Экосистема», М., 1996 г.</w:t>
      </w:r>
    </w:p>
    <w:p w:rsidR="005A0BFA" w:rsidRPr="006C30CE" w:rsidRDefault="001D3856" w:rsidP="000953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0C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A0BFA" w:rsidRPr="006C3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Резников, А.А., </w:t>
      </w:r>
      <w:proofErr w:type="spellStart"/>
      <w:r w:rsidR="005A0BFA" w:rsidRPr="006C30C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Муликовская</w:t>
      </w:r>
      <w:proofErr w:type="spellEnd"/>
      <w:r w:rsidR="005A0BFA" w:rsidRPr="006C30CE">
        <w:rPr>
          <w:rFonts w:ascii="Times New Roman" w:eastAsia="Times New Roman" w:hAnsi="Times New Roman" w:cs="Times New Roman"/>
          <w:sz w:val="24"/>
          <w:szCs w:val="24"/>
          <w:lang w:eastAsia="ru-RU"/>
        </w:rPr>
        <w:t>, Е.П., Соколов И.Ю. «Методы анализа природных вод». Москва: Недра.</w:t>
      </w:r>
    </w:p>
    <w:p w:rsidR="005A0BFA" w:rsidRPr="006C30CE" w:rsidRDefault="001D3856" w:rsidP="000953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0C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A0BFA" w:rsidRPr="006C3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5A0BFA" w:rsidRPr="006C30C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Сибагатуллина</w:t>
      </w:r>
      <w:proofErr w:type="spellEnd"/>
      <w:r w:rsidR="005A0BFA" w:rsidRPr="006C3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А.М., </w:t>
      </w:r>
      <w:proofErr w:type="spellStart"/>
      <w:r w:rsidR="005A0BFA" w:rsidRPr="006C30C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Мазуркин</w:t>
      </w:r>
      <w:proofErr w:type="spellEnd"/>
      <w:r w:rsidR="005A0BFA" w:rsidRPr="006C3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П.М. Измерение загрязненности речной воды. Издательство </w:t>
      </w:r>
      <w:hyperlink r:id="rId9" w:history="1">
        <w:r w:rsidR="005A0BFA" w:rsidRPr="006C30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"Академия Естествознания"</w:t>
        </w:r>
      </w:hyperlink>
      <w:r w:rsidR="005A0BFA" w:rsidRPr="006C30CE">
        <w:rPr>
          <w:rFonts w:ascii="Times New Roman" w:eastAsia="Times New Roman" w:hAnsi="Times New Roman" w:cs="Times New Roman"/>
          <w:sz w:val="24"/>
          <w:szCs w:val="24"/>
          <w:lang w:eastAsia="ru-RU"/>
        </w:rPr>
        <w:t>, 2009 год</w:t>
      </w:r>
    </w:p>
    <w:p w:rsidR="005A0BFA" w:rsidRDefault="00300A02" w:rsidP="000953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A0BFA" w:rsidRPr="006C3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5A0BFA" w:rsidRPr="006C30C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Чертопруд</w:t>
      </w:r>
      <w:proofErr w:type="spellEnd"/>
      <w:r w:rsidR="005A0BFA" w:rsidRPr="006C3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М.В. «Мониторинг загрязнения водоёмов по составу </w:t>
      </w:r>
      <w:proofErr w:type="spellStart"/>
      <w:r w:rsidR="005A0BFA" w:rsidRPr="006C30C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макрозообентоса</w:t>
      </w:r>
      <w:proofErr w:type="spellEnd"/>
      <w:r w:rsidR="005A0BFA" w:rsidRPr="006C30CE">
        <w:rPr>
          <w:rFonts w:ascii="Times New Roman" w:eastAsia="Times New Roman" w:hAnsi="Times New Roman" w:cs="Times New Roman"/>
          <w:sz w:val="24"/>
          <w:szCs w:val="24"/>
          <w:lang w:eastAsia="ru-RU"/>
        </w:rPr>
        <w:t>». Методическое пособие. Ассоциация по химическому образованию. М., 1999 г.</w:t>
      </w:r>
    </w:p>
    <w:p w:rsidR="00B648BC" w:rsidRDefault="00B648BC" w:rsidP="000953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8BC" w:rsidRDefault="00B648BC" w:rsidP="000953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8BC" w:rsidRDefault="00B648BC" w:rsidP="000953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8BC" w:rsidRDefault="00B648BC" w:rsidP="000953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8BC" w:rsidRDefault="00B648BC" w:rsidP="000953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8BC" w:rsidRDefault="00B648BC" w:rsidP="000953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8BC" w:rsidRDefault="00B648BC" w:rsidP="000953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8BC" w:rsidRDefault="00B648BC" w:rsidP="000953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8BC" w:rsidRDefault="00B648BC" w:rsidP="000953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8BC" w:rsidRDefault="00B648BC" w:rsidP="000953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8BC" w:rsidRDefault="00B648BC" w:rsidP="000953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8BC" w:rsidRDefault="00B648BC" w:rsidP="000953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8BC" w:rsidRDefault="00B648BC" w:rsidP="000953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8BC" w:rsidRDefault="00B648BC" w:rsidP="000953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8BC" w:rsidRDefault="00B648BC" w:rsidP="000953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8BC" w:rsidRDefault="00B648BC" w:rsidP="000953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8BC" w:rsidRDefault="00B648BC" w:rsidP="000953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8BC" w:rsidRDefault="00B648BC" w:rsidP="000953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8BC" w:rsidRPr="00B648BC" w:rsidRDefault="00B648BC" w:rsidP="00B648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8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Приложения 1-5. Профили рельефа дна</w:t>
      </w:r>
    </w:p>
    <w:p w:rsidR="005A0BFA" w:rsidRPr="006C30CE" w:rsidRDefault="00B648BC" w:rsidP="006C3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3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0CF861F3" wp14:editId="2FD262EC">
            <wp:simplePos x="0" y="0"/>
            <wp:positionH relativeFrom="column">
              <wp:posOffset>2856865</wp:posOffset>
            </wp:positionH>
            <wp:positionV relativeFrom="paragraph">
              <wp:posOffset>111760</wp:posOffset>
            </wp:positionV>
            <wp:extent cx="2905760" cy="1924050"/>
            <wp:effectExtent l="0" t="0" r="8890" b="0"/>
            <wp:wrapNone/>
            <wp:docPr id="2" name="Рисунок 2" descr="C:\Users\Шаталов\AppData\Local\Microsoft\Windows\Temporary Internet Files\Content.Word\графики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Шаталов\AppData\Local\Microsoft\Windows\Temporary Internet Files\Content.Word\графики0009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76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43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60DA2F70" wp14:editId="2D5ABC59">
            <wp:simplePos x="0" y="0"/>
            <wp:positionH relativeFrom="column">
              <wp:posOffset>-502285</wp:posOffset>
            </wp:positionH>
            <wp:positionV relativeFrom="paragraph">
              <wp:posOffset>73660</wp:posOffset>
            </wp:positionV>
            <wp:extent cx="3009900" cy="2008505"/>
            <wp:effectExtent l="0" t="0" r="0" b="0"/>
            <wp:wrapNone/>
            <wp:docPr id="1" name="Рисунок 1" descr="C:\Users\Шаталов\AppData\Local\Microsoft\Windows\Temporary Internet Files\Content.Word\графики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аталов\AppData\Local\Microsoft\Windows\Temporary Internet Files\Content.Word\графики00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009900" cy="200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5D7C" w:rsidRDefault="00085D7C" w:rsidP="004104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325" w:rsidRDefault="00364325" w:rsidP="004104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325" w:rsidRDefault="00364325" w:rsidP="004104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325" w:rsidRDefault="00364325" w:rsidP="00085D7C">
      <w:pPr>
        <w:tabs>
          <w:tab w:val="left" w:pos="7393"/>
          <w:tab w:val="right" w:pos="10349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325" w:rsidRDefault="00364325" w:rsidP="00085D7C">
      <w:pPr>
        <w:tabs>
          <w:tab w:val="left" w:pos="7393"/>
          <w:tab w:val="right" w:pos="10349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325" w:rsidRDefault="00B648BC" w:rsidP="00085D7C">
      <w:pPr>
        <w:tabs>
          <w:tab w:val="left" w:pos="7393"/>
          <w:tab w:val="right" w:pos="10349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4624" behindDoc="1" locked="0" layoutInCell="1" allowOverlap="1" wp14:anchorId="0F3663C7" wp14:editId="349E810A">
            <wp:simplePos x="0" y="0"/>
            <wp:positionH relativeFrom="column">
              <wp:posOffset>2806065</wp:posOffset>
            </wp:positionH>
            <wp:positionV relativeFrom="paragraph">
              <wp:posOffset>274320</wp:posOffset>
            </wp:positionV>
            <wp:extent cx="2990215" cy="1936750"/>
            <wp:effectExtent l="0" t="0" r="635" b="6350"/>
            <wp:wrapNone/>
            <wp:docPr id="6" name="Рисунок 6" descr="C:\Users\Шаталов\AppData\Local\Microsoft\Windows\Temporary Internet Files\Content.Word\графики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Шаталов\AppData\Local\Microsoft\Windows\Temporary Internet Files\Content.Word\графики0002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215" cy="193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D346D1">
        <w:rPr>
          <w:noProof/>
          <w:lang w:eastAsia="ru-RU"/>
        </w:rPr>
        <w:drawing>
          <wp:anchor distT="0" distB="0" distL="114300" distR="114300" simplePos="0" relativeHeight="251670528" behindDoc="1" locked="0" layoutInCell="1" allowOverlap="1" wp14:anchorId="2127C0A0" wp14:editId="0D158FB2">
            <wp:simplePos x="0" y="0"/>
            <wp:positionH relativeFrom="column">
              <wp:posOffset>-343535</wp:posOffset>
            </wp:positionH>
            <wp:positionV relativeFrom="paragraph">
              <wp:posOffset>299720</wp:posOffset>
            </wp:positionV>
            <wp:extent cx="2952173" cy="1910229"/>
            <wp:effectExtent l="0" t="0" r="635" b="0"/>
            <wp:wrapNone/>
            <wp:docPr id="8" name="Рисунок 8" descr="C:\Users\Шаталов\AppData\Local\Microsoft\Windows\Temporary Internet Files\Content.Word\графики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Шаталов\AppData\Local\Microsoft\Windows\Temporary Internet Files\Content.Word\графики0007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310" cy="1909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364325" w:rsidRDefault="00364325" w:rsidP="00085D7C">
      <w:pPr>
        <w:tabs>
          <w:tab w:val="left" w:pos="7393"/>
          <w:tab w:val="right" w:pos="10349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325" w:rsidRDefault="00364325" w:rsidP="00085D7C">
      <w:pPr>
        <w:tabs>
          <w:tab w:val="left" w:pos="7393"/>
          <w:tab w:val="right" w:pos="10349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325" w:rsidRDefault="00364325" w:rsidP="00085D7C">
      <w:pPr>
        <w:tabs>
          <w:tab w:val="left" w:pos="7393"/>
          <w:tab w:val="right" w:pos="10349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325" w:rsidRDefault="00364325" w:rsidP="00085D7C">
      <w:pPr>
        <w:tabs>
          <w:tab w:val="left" w:pos="7393"/>
          <w:tab w:val="right" w:pos="10349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8BC" w:rsidRDefault="00B648BC" w:rsidP="004018AB">
      <w:pPr>
        <w:tabs>
          <w:tab w:val="left" w:pos="7393"/>
          <w:tab w:val="right" w:pos="10349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8BC" w:rsidRDefault="00B648BC" w:rsidP="004018AB">
      <w:pPr>
        <w:tabs>
          <w:tab w:val="left" w:pos="7393"/>
          <w:tab w:val="right" w:pos="10349"/>
        </w:tabs>
        <w:spacing w:after="0" w:line="36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4018AB" w:rsidRDefault="00D346D1" w:rsidP="004018AB">
      <w:pPr>
        <w:tabs>
          <w:tab w:val="left" w:pos="7393"/>
          <w:tab w:val="right" w:pos="10349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9804A30" wp14:editId="09AAD574">
            <wp:extent cx="2961496" cy="1746250"/>
            <wp:effectExtent l="0" t="0" r="0" b="635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132" cy="17519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ac"/>
        <w:tblpPr w:leftFromText="180" w:rightFromText="180" w:vertAnchor="text" w:horzAnchor="margin" w:tblpXSpec="center" w:tblpY="476"/>
        <w:tblW w:w="10759" w:type="dxa"/>
        <w:tblLayout w:type="fixed"/>
        <w:tblLook w:val="04A0" w:firstRow="1" w:lastRow="0" w:firstColumn="1" w:lastColumn="0" w:noHBand="0" w:noVBand="1"/>
      </w:tblPr>
      <w:tblGrid>
        <w:gridCol w:w="583"/>
        <w:gridCol w:w="1746"/>
        <w:gridCol w:w="2032"/>
        <w:gridCol w:w="926"/>
        <w:gridCol w:w="1080"/>
        <w:gridCol w:w="1031"/>
        <w:gridCol w:w="1324"/>
        <w:gridCol w:w="1019"/>
        <w:gridCol w:w="1018"/>
      </w:tblGrid>
      <w:tr w:rsidR="005D00DD" w:rsidRPr="00584F8E" w:rsidTr="0009536D">
        <w:trPr>
          <w:trHeight w:val="789"/>
        </w:trPr>
        <w:tc>
          <w:tcPr>
            <w:tcW w:w="583" w:type="dxa"/>
          </w:tcPr>
          <w:p w:rsidR="005D00DD" w:rsidRPr="00B648BC" w:rsidRDefault="005D00DD" w:rsidP="005D00DD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8BC">
              <w:rPr>
                <w:rFonts w:ascii="Times New Roman" w:hAnsi="Times New Roman" w:cs="Times New Roman"/>
                <w:b/>
                <w:sz w:val="24"/>
                <w:szCs w:val="24"/>
              </w:rPr>
              <w:t>№ створа</w:t>
            </w:r>
          </w:p>
        </w:tc>
        <w:tc>
          <w:tcPr>
            <w:tcW w:w="1746" w:type="dxa"/>
          </w:tcPr>
          <w:p w:rsidR="005D00DD" w:rsidRPr="00B648BC" w:rsidRDefault="005D00DD" w:rsidP="005D00DD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8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GPS</w:t>
            </w:r>
            <w:r w:rsidRPr="00B648BC">
              <w:rPr>
                <w:rFonts w:ascii="Times New Roman" w:hAnsi="Times New Roman" w:cs="Times New Roman"/>
                <w:b/>
                <w:sz w:val="24"/>
                <w:szCs w:val="24"/>
              </w:rPr>
              <w:t>- координаты</w:t>
            </w:r>
          </w:p>
        </w:tc>
        <w:tc>
          <w:tcPr>
            <w:tcW w:w="2032" w:type="dxa"/>
          </w:tcPr>
          <w:p w:rsidR="005D00DD" w:rsidRPr="00B648BC" w:rsidRDefault="005D00DD" w:rsidP="005D00DD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8B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926" w:type="dxa"/>
          </w:tcPr>
          <w:p w:rsidR="005D00DD" w:rsidRPr="00B648BC" w:rsidRDefault="005D00DD" w:rsidP="005D00DD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8BC">
              <w:rPr>
                <w:rFonts w:ascii="Times New Roman" w:hAnsi="Times New Roman" w:cs="Times New Roman"/>
                <w:b/>
                <w:sz w:val="24"/>
                <w:szCs w:val="24"/>
              </w:rPr>
              <w:t>Ширина (м)</w:t>
            </w:r>
          </w:p>
        </w:tc>
        <w:tc>
          <w:tcPr>
            <w:tcW w:w="1080" w:type="dxa"/>
          </w:tcPr>
          <w:p w:rsidR="005D00DD" w:rsidRPr="00B648BC" w:rsidRDefault="005D00DD" w:rsidP="005D00DD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8BC">
              <w:rPr>
                <w:rFonts w:ascii="Times New Roman" w:hAnsi="Times New Roman" w:cs="Times New Roman"/>
                <w:b/>
                <w:sz w:val="24"/>
                <w:szCs w:val="24"/>
              </w:rPr>
              <w:t>Сред.</w:t>
            </w:r>
          </w:p>
          <w:p w:rsidR="005D00DD" w:rsidRPr="00B648BC" w:rsidRDefault="005D00DD" w:rsidP="005D00DD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648BC">
              <w:rPr>
                <w:rFonts w:ascii="Times New Roman" w:hAnsi="Times New Roman" w:cs="Times New Roman"/>
                <w:b/>
                <w:sz w:val="24"/>
                <w:szCs w:val="24"/>
              </w:rPr>
              <w:t>Глуби-на</w:t>
            </w:r>
            <w:proofErr w:type="gramEnd"/>
            <w:r w:rsidRPr="00B648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(м)</w:t>
            </w:r>
          </w:p>
        </w:tc>
        <w:tc>
          <w:tcPr>
            <w:tcW w:w="1031" w:type="dxa"/>
          </w:tcPr>
          <w:p w:rsidR="005D00DD" w:rsidRPr="00B648BC" w:rsidRDefault="005D00DD" w:rsidP="005D00DD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8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B648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сече-</w:t>
            </w:r>
            <w:proofErr w:type="spellStart"/>
            <w:r w:rsidRPr="00B648BC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  <w:proofErr w:type="spellEnd"/>
            <w:r w:rsidRPr="00B648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(м²)</w:t>
            </w:r>
          </w:p>
        </w:tc>
        <w:tc>
          <w:tcPr>
            <w:tcW w:w="1324" w:type="dxa"/>
          </w:tcPr>
          <w:p w:rsidR="005D00DD" w:rsidRPr="00B648BC" w:rsidRDefault="005D00DD" w:rsidP="005D00DD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8BC">
              <w:rPr>
                <w:rFonts w:ascii="Times New Roman" w:hAnsi="Times New Roman" w:cs="Times New Roman"/>
                <w:b/>
                <w:sz w:val="24"/>
                <w:szCs w:val="24"/>
              </w:rPr>
              <w:t>Скорость течения (</w:t>
            </w:r>
            <w:proofErr w:type="gramStart"/>
            <w:r w:rsidRPr="00B648BC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  <w:r w:rsidRPr="00B648BC">
              <w:rPr>
                <w:rFonts w:ascii="Times New Roman" w:hAnsi="Times New Roman" w:cs="Times New Roman"/>
                <w:b/>
                <w:sz w:val="24"/>
                <w:szCs w:val="24"/>
              </w:rPr>
              <w:t>/с)</w:t>
            </w:r>
          </w:p>
        </w:tc>
        <w:tc>
          <w:tcPr>
            <w:tcW w:w="1019" w:type="dxa"/>
          </w:tcPr>
          <w:p w:rsidR="005D00DD" w:rsidRPr="00B648BC" w:rsidRDefault="005D00DD" w:rsidP="005D00DD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8BC">
              <w:rPr>
                <w:rFonts w:ascii="Times New Roman" w:hAnsi="Times New Roman" w:cs="Times New Roman"/>
                <w:b/>
                <w:sz w:val="24"/>
                <w:szCs w:val="24"/>
              </w:rPr>
              <w:t>Расход воды (</w:t>
            </w:r>
            <w:proofErr w:type="gramStart"/>
            <w:r w:rsidRPr="00B648BC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  <w:r w:rsidRPr="00B648BC">
              <w:rPr>
                <w:rFonts w:ascii="Times New Roman" w:hAnsi="Times New Roman" w:cs="Times New Roman"/>
                <w:b/>
                <w:sz w:val="24"/>
                <w:szCs w:val="24"/>
              </w:rPr>
              <w:t>³/с)</w:t>
            </w:r>
          </w:p>
        </w:tc>
        <w:tc>
          <w:tcPr>
            <w:tcW w:w="1018" w:type="dxa"/>
          </w:tcPr>
          <w:p w:rsidR="005D00DD" w:rsidRPr="00B648BC" w:rsidRDefault="005D00DD" w:rsidP="005D00DD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8BC">
              <w:rPr>
                <w:rFonts w:ascii="Times New Roman" w:hAnsi="Times New Roman" w:cs="Times New Roman"/>
                <w:b/>
                <w:sz w:val="24"/>
                <w:szCs w:val="24"/>
              </w:rPr>
              <w:t>t° воды</w:t>
            </w:r>
          </w:p>
        </w:tc>
      </w:tr>
      <w:tr w:rsidR="005D00DD" w:rsidRPr="004130C1" w:rsidTr="0009536D">
        <w:trPr>
          <w:trHeight w:val="385"/>
        </w:trPr>
        <w:tc>
          <w:tcPr>
            <w:tcW w:w="583" w:type="dxa"/>
          </w:tcPr>
          <w:p w:rsidR="005D00DD" w:rsidRPr="00B648BC" w:rsidRDefault="005D00DD" w:rsidP="005D00D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8BC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746" w:type="dxa"/>
          </w:tcPr>
          <w:p w:rsidR="005D00DD" w:rsidRPr="00B648BC" w:rsidRDefault="005D00DD" w:rsidP="005D00DD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8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 w:rsidRPr="00B648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52°53.273'</w:t>
            </w:r>
          </w:p>
          <w:p w:rsidR="005D00DD" w:rsidRPr="00B648BC" w:rsidRDefault="005D00DD" w:rsidP="005D00DD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648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B648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39°38.094'</w:t>
            </w:r>
          </w:p>
        </w:tc>
        <w:tc>
          <w:tcPr>
            <w:tcW w:w="2032" w:type="dxa"/>
          </w:tcPr>
          <w:p w:rsidR="005D00DD" w:rsidRPr="00B648BC" w:rsidRDefault="005D00DD" w:rsidP="005D00DD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8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Новоселье </w:t>
            </w:r>
          </w:p>
        </w:tc>
        <w:tc>
          <w:tcPr>
            <w:tcW w:w="926" w:type="dxa"/>
          </w:tcPr>
          <w:p w:rsidR="005D00DD" w:rsidRPr="00B648BC" w:rsidRDefault="005D00DD" w:rsidP="005D00D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8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5D00DD" w:rsidRPr="00B648BC" w:rsidRDefault="005D00DD" w:rsidP="005D00D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8B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31" w:type="dxa"/>
          </w:tcPr>
          <w:p w:rsidR="005D00DD" w:rsidRPr="00B648BC" w:rsidRDefault="005D00DD" w:rsidP="005D00D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8BC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324" w:type="dxa"/>
          </w:tcPr>
          <w:p w:rsidR="005D00DD" w:rsidRPr="00B648BC" w:rsidRDefault="005D00DD" w:rsidP="005D00D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8BC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019" w:type="dxa"/>
          </w:tcPr>
          <w:p w:rsidR="005D00DD" w:rsidRPr="00B648BC" w:rsidRDefault="005D00DD" w:rsidP="005D00D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8BC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018" w:type="dxa"/>
          </w:tcPr>
          <w:p w:rsidR="005D00DD" w:rsidRPr="00B648BC" w:rsidRDefault="005D00DD" w:rsidP="005D00D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8BC">
              <w:rPr>
                <w:rFonts w:ascii="Times New Roman" w:hAnsi="Times New Roman" w:cs="Times New Roman"/>
                <w:sz w:val="24"/>
                <w:szCs w:val="24"/>
              </w:rPr>
              <w:t>+16,5</w:t>
            </w:r>
          </w:p>
        </w:tc>
      </w:tr>
      <w:tr w:rsidR="005D00DD" w:rsidRPr="004130C1" w:rsidTr="0009536D">
        <w:trPr>
          <w:trHeight w:val="592"/>
        </w:trPr>
        <w:tc>
          <w:tcPr>
            <w:tcW w:w="583" w:type="dxa"/>
          </w:tcPr>
          <w:p w:rsidR="005D00DD" w:rsidRPr="00B648BC" w:rsidRDefault="005D00DD" w:rsidP="005D00D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8BC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746" w:type="dxa"/>
          </w:tcPr>
          <w:p w:rsidR="005D00DD" w:rsidRPr="00B648BC" w:rsidRDefault="005D00DD" w:rsidP="005D00DD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8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 w:rsidRPr="00B648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52°53.165'</w:t>
            </w:r>
          </w:p>
          <w:p w:rsidR="005D00DD" w:rsidRPr="00B648BC" w:rsidRDefault="005D00DD" w:rsidP="005D00DD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8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B648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39°38.871'</w:t>
            </w:r>
          </w:p>
        </w:tc>
        <w:tc>
          <w:tcPr>
            <w:tcW w:w="2032" w:type="dxa"/>
          </w:tcPr>
          <w:p w:rsidR="005D00DD" w:rsidRPr="00B648BC" w:rsidRDefault="005D00DD" w:rsidP="005D00DD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8BC">
              <w:rPr>
                <w:rFonts w:ascii="Times New Roman" w:hAnsi="Times New Roman" w:cs="Times New Roman"/>
                <w:b/>
                <w:sz w:val="24"/>
                <w:szCs w:val="24"/>
              </w:rPr>
              <w:t>с. Новоселье 0,5 -1км. ниже по течению</w:t>
            </w:r>
          </w:p>
        </w:tc>
        <w:tc>
          <w:tcPr>
            <w:tcW w:w="926" w:type="dxa"/>
          </w:tcPr>
          <w:p w:rsidR="005D00DD" w:rsidRPr="00B648BC" w:rsidRDefault="005D00DD" w:rsidP="005D00D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8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0" w:type="dxa"/>
          </w:tcPr>
          <w:p w:rsidR="005D00DD" w:rsidRPr="00B648BC" w:rsidRDefault="005D00DD" w:rsidP="005D00D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8BC"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</w:tc>
        <w:tc>
          <w:tcPr>
            <w:tcW w:w="1031" w:type="dxa"/>
          </w:tcPr>
          <w:p w:rsidR="005D00DD" w:rsidRPr="00B648BC" w:rsidRDefault="005D00DD" w:rsidP="005D00D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8BC">
              <w:rPr>
                <w:rFonts w:ascii="Times New Roman" w:hAnsi="Times New Roman" w:cs="Times New Roman"/>
                <w:sz w:val="24"/>
                <w:szCs w:val="24"/>
              </w:rPr>
              <w:t>6,38</w:t>
            </w:r>
          </w:p>
        </w:tc>
        <w:tc>
          <w:tcPr>
            <w:tcW w:w="1324" w:type="dxa"/>
          </w:tcPr>
          <w:p w:rsidR="005D00DD" w:rsidRPr="00B648BC" w:rsidRDefault="005D00DD" w:rsidP="005D00D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8BC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019" w:type="dxa"/>
          </w:tcPr>
          <w:p w:rsidR="005D00DD" w:rsidRPr="00B648BC" w:rsidRDefault="005D00DD" w:rsidP="005D00D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8BC"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1018" w:type="dxa"/>
          </w:tcPr>
          <w:p w:rsidR="005D00DD" w:rsidRPr="00B648BC" w:rsidRDefault="005D00DD" w:rsidP="005D00D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8BC">
              <w:rPr>
                <w:rFonts w:ascii="Times New Roman" w:hAnsi="Times New Roman" w:cs="Times New Roman"/>
                <w:sz w:val="24"/>
                <w:szCs w:val="24"/>
              </w:rPr>
              <w:t>+12,8</w:t>
            </w:r>
          </w:p>
        </w:tc>
      </w:tr>
      <w:tr w:rsidR="005D00DD" w:rsidRPr="004130C1" w:rsidTr="0009536D">
        <w:trPr>
          <w:trHeight w:val="394"/>
        </w:trPr>
        <w:tc>
          <w:tcPr>
            <w:tcW w:w="583" w:type="dxa"/>
          </w:tcPr>
          <w:p w:rsidR="005D00DD" w:rsidRPr="00B648BC" w:rsidRDefault="005D00DD" w:rsidP="005D00D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8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6" w:type="dxa"/>
          </w:tcPr>
          <w:p w:rsidR="005D00DD" w:rsidRPr="00B648BC" w:rsidRDefault="005D00DD" w:rsidP="005D00DD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8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 w:rsidRPr="00B648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52°23.269'</w:t>
            </w:r>
          </w:p>
          <w:p w:rsidR="005D00DD" w:rsidRPr="00B648BC" w:rsidRDefault="005D00DD" w:rsidP="005D00DD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8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B648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39°38.096'</w:t>
            </w:r>
          </w:p>
        </w:tc>
        <w:tc>
          <w:tcPr>
            <w:tcW w:w="2032" w:type="dxa"/>
          </w:tcPr>
          <w:p w:rsidR="005D00DD" w:rsidRPr="00B648BC" w:rsidRDefault="005D00DD" w:rsidP="005D00DD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8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</w:t>
            </w:r>
            <w:proofErr w:type="spellStart"/>
            <w:r w:rsidRPr="00B648BC">
              <w:rPr>
                <w:rFonts w:ascii="Times New Roman" w:hAnsi="Times New Roman" w:cs="Times New Roman"/>
                <w:b/>
                <w:sz w:val="24"/>
                <w:szCs w:val="24"/>
              </w:rPr>
              <w:t>Замартынье</w:t>
            </w:r>
            <w:proofErr w:type="spellEnd"/>
            <w:r w:rsidRPr="00B648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(центр)</w:t>
            </w:r>
          </w:p>
        </w:tc>
        <w:tc>
          <w:tcPr>
            <w:tcW w:w="926" w:type="dxa"/>
          </w:tcPr>
          <w:p w:rsidR="005D00DD" w:rsidRPr="00B648BC" w:rsidRDefault="005D00DD" w:rsidP="005D00D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8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</w:tcPr>
          <w:p w:rsidR="005D00DD" w:rsidRPr="00B648BC" w:rsidRDefault="005D00DD" w:rsidP="005D00D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8BC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031" w:type="dxa"/>
          </w:tcPr>
          <w:p w:rsidR="005D00DD" w:rsidRPr="00B648BC" w:rsidRDefault="005D00DD" w:rsidP="005D00D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8BC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324" w:type="dxa"/>
          </w:tcPr>
          <w:p w:rsidR="005D00DD" w:rsidRPr="00B648BC" w:rsidRDefault="005D00DD" w:rsidP="005D00D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8BC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019" w:type="dxa"/>
          </w:tcPr>
          <w:p w:rsidR="005D00DD" w:rsidRPr="00B648BC" w:rsidRDefault="005D00DD" w:rsidP="005D00D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8BC">
              <w:rPr>
                <w:rFonts w:ascii="Times New Roman" w:hAnsi="Times New Roman" w:cs="Times New Roman"/>
                <w:sz w:val="24"/>
                <w:szCs w:val="24"/>
              </w:rPr>
              <w:t>1,47</w:t>
            </w:r>
          </w:p>
        </w:tc>
        <w:tc>
          <w:tcPr>
            <w:tcW w:w="1018" w:type="dxa"/>
          </w:tcPr>
          <w:p w:rsidR="005D00DD" w:rsidRPr="00B648BC" w:rsidRDefault="005D00DD" w:rsidP="005D00D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8BC">
              <w:rPr>
                <w:rFonts w:ascii="Times New Roman" w:hAnsi="Times New Roman" w:cs="Times New Roman"/>
                <w:sz w:val="24"/>
                <w:szCs w:val="24"/>
              </w:rPr>
              <w:t>+18,5</w:t>
            </w:r>
          </w:p>
        </w:tc>
      </w:tr>
      <w:tr w:rsidR="005D00DD" w:rsidRPr="004130C1" w:rsidTr="0009536D">
        <w:trPr>
          <w:trHeight w:val="430"/>
        </w:trPr>
        <w:tc>
          <w:tcPr>
            <w:tcW w:w="583" w:type="dxa"/>
          </w:tcPr>
          <w:p w:rsidR="005D00DD" w:rsidRPr="00B648BC" w:rsidRDefault="005D00DD" w:rsidP="005D00D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8BC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746" w:type="dxa"/>
          </w:tcPr>
          <w:p w:rsidR="005D00DD" w:rsidRPr="00B648BC" w:rsidRDefault="005D00DD" w:rsidP="005D00DD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8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 w:rsidRPr="00B648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52°49.432'</w:t>
            </w:r>
          </w:p>
          <w:p w:rsidR="005D00DD" w:rsidRPr="00B648BC" w:rsidRDefault="005D00DD" w:rsidP="005D00DD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8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B648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39°45.638'</w:t>
            </w:r>
          </w:p>
        </w:tc>
        <w:tc>
          <w:tcPr>
            <w:tcW w:w="2032" w:type="dxa"/>
          </w:tcPr>
          <w:p w:rsidR="005D00DD" w:rsidRPr="00B648BC" w:rsidRDefault="005D00DD" w:rsidP="005D00D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8B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648BC">
              <w:rPr>
                <w:rFonts w:ascii="Times New Roman" w:hAnsi="Times New Roman" w:cs="Times New Roman"/>
                <w:b/>
                <w:sz w:val="24"/>
                <w:szCs w:val="24"/>
              </w:rPr>
              <w:t>.Б</w:t>
            </w:r>
            <w:proofErr w:type="gramEnd"/>
            <w:r w:rsidRPr="00B648BC">
              <w:rPr>
                <w:rFonts w:ascii="Times New Roman" w:hAnsi="Times New Roman" w:cs="Times New Roman"/>
                <w:b/>
                <w:sz w:val="24"/>
                <w:szCs w:val="24"/>
              </w:rPr>
              <w:t>огородицкое</w:t>
            </w:r>
            <w:proofErr w:type="spellEnd"/>
            <w:r w:rsidRPr="00B648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48BC">
              <w:rPr>
                <w:rFonts w:ascii="Times New Roman" w:hAnsi="Times New Roman" w:cs="Times New Roman"/>
                <w:b/>
                <w:sz w:val="24"/>
                <w:szCs w:val="24"/>
              </w:rPr>
              <w:t>(центр)</w:t>
            </w:r>
          </w:p>
        </w:tc>
        <w:tc>
          <w:tcPr>
            <w:tcW w:w="926" w:type="dxa"/>
          </w:tcPr>
          <w:p w:rsidR="005D00DD" w:rsidRPr="00B648BC" w:rsidRDefault="005D00DD" w:rsidP="005D00D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8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80" w:type="dxa"/>
          </w:tcPr>
          <w:p w:rsidR="005D00DD" w:rsidRPr="00B648BC" w:rsidRDefault="005D00DD" w:rsidP="005D00D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8BC"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1031" w:type="dxa"/>
          </w:tcPr>
          <w:p w:rsidR="005D00DD" w:rsidRPr="00B648BC" w:rsidRDefault="005D00DD" w:rsidP="005D00D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8BC">
              <w:rPr>
                <w:rFonts w:ascii="Times New Roman" w:hAnsi="Times New Roman" w:cs="Times New Roman"/>
                <w:sz w:val="24"/>
                <w:szCs w:val="24"/>
              </w:rPr>
              <w:t>9,38</w:t>
            </w:r>
          </w:p>
        </w:tc>
        <w:tc>
          <w:tcPr>
            <w:tcW w:w="1324" w:type="dxa"/>
          </w:tcPr>
          <w:p w:rsidR="005D00DD" w:rsidRPr="00B648BC" w:rsidRDefault="005D00DD" w:rsidP="005D00D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8BC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019" w:type="dxa"/>
          </w:tcPr>
          <w:p w:rsidR="005D00DD" w:rsidRPr="00B648BC" w:rsidRDefault="005D00DD" w:rsidP="005D00D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8BC">
              <w:rPr>
                <w:rFonts w:ascii="Times New Roman" w:hAnsi="Times New Roman" w:cs="Times New Roman"/>
                <w:sz w:val="24"/>
                <w:szCs w:val="24"/>
              </w:rPr>
              <w:t>1,87</w:t>
            </w:r>
          </w:p>
        </w:tc>
        <w:tc>
          <w:tcPr>
            <w:tcW w:w="1018" w:type="dxa"/>
          </w:tcPr>
          <w:p w:rsidR="005D00DD" w:rsidRPr="00B648BC" w:rsidRDefault="005D00DD" w:rsidP="005D00D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8BC">
              <w:rPr>
                <w:rFonts w:ascii="Times New Roman" w:hAnsi="Times New Roman" w:cs="Times New Roman"/>
                <w:sz w:val="24"/>
                <w:szCs w:val="24"/>
              </w:rPr>
              <w:t>+19,5</w:t>
            </w:r>
          </w:p>
        </w:tc>
      </w:tr>
      <w:tr w:rsidR="005D00DD" w:rsidRPr="004130C1" w:rsidTr="0009536D">
        <w:trPr>
          <w:trHeight w:val="394"/>
        </w:trPr>
        <w:tc>
          <w:tcPr>
            <w:tcW w:w="583" w:type="dxa"/>
          </w:tcPr>
          <w:p w:rsidR="005D00DD" w:rsidRPr="00B648BC" w:rsidRDefault="005D00DD" w:rsidP="005D00D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8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6" w:type="dxa"/>
          </w:tcPr>
          <w:p w:rsidR="005D00DD" w:rsidRPr="00B648BC" w:rsidRDefault="005D00DD" w:rsidP="005D00DD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8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 w:rsidRPr="00B648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52°49.151'</w:t>
            </w:r>
          </w:p>
          <w:p w:rsidR="005D00DD" w:rsidRPr="00B648BC" w:rsidRDefault="005D00DD" w:rsidP="005D00DD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8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B648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39°46.444'</w:t>
            </w:r>
          </w:p>
        </w:tc>
        <w:tc>
          <w:tcPr>
            <w:tcW w:w="2032" w:type="dxa"/>
          </w:tcPr>
          <w:p w:rsidR="005D00DD" w:rsidRPr="00B648BC" w:rsidRDefault="005D00DD" w:rsidP="005D00DD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48B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648BC">
              <w:rPr>
                <w:rFonts w:ascii="Times New Roman" w:hAnsi="Times New Roman" w:cs="Times New Roman"/>
                <w:b/>
                <w:sz w:val="24"/>
                <w:szCs w:val="24"/>
              </w:rPr>
              <w:t>.Б</w:t>
            </w:r>
            <w:proofErr w:type="gramEnd"/>
            <w:r w:rsidRPr="00B648BC">
              <w:rPr>
                <w:rFonts w:ascii="Times New Roman" w:hAnsi="Times New Roman" w:cs="Times New Roman"/>
                <w:b/>
                <w:sz w:val="24"/>
                <w:szCs w:val="24"/>
              </w:rPr>
              <w:t>огородицкое</w:t>
            </w:r>
            <w:proofErr w:type="spellEnd"/>
          </w:p>
        </w:tc>
        <w:tc>
          <w:tcPr>
            <w:tcW w:w="926" w:type="dxa"/>
          </w:tcPr>
          <w:p w:rsidR="005D00DD" w:rsidRPr="00B648BC" w:rsidRDefault="005D00DD" w:rsidP="005D00D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8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5D00DD" w:rsidRPr="00B648BC" w:rsidRDefault="005D00DD" w:rsidP="005D00D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8BC"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1031" w:type="dxa"/>
          </w:tcPr>
          <w:p w:rsidR="005D00DD" w:rsidRPr="00B648BC" w:rsidRDefault="005D00DD" w:rsidP="005D00D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8BC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324" w:type="dxa"/>
          </w:tcPr>
          <w:p w:rsidR="005D00DD" w:rsidRPr="00B648BC" w:rsidRDefault="005D00DD" w:rsidP="005D00D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8BC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019" w:type="dxa"/>
          </w:tcPr>
          <w:p w:rsidR="005D00DD" w:rsidRPr="00B648BC" w:rsidRDefault="005D00DD" w:rsidP="005D00D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8BC">
              <w:rPr>
                <w:rFonts w:ascii="Times New Roman" w:hAnsi="Times New Roman" w:cs="Times New Roman"/>
                <w:sz w:val="24"/>
                <w:szCs w:val="24"/>
              </w:rPr>
              <w:t>1,89</w:t>
            </w:r>
          </w:p>
        </w:tc>
        <w:tc>
          <w:tcPr>
            <w:tcW w:w="1018" w:type="dxa"/>
          </w:tcPr>
          <w:p w:rsidR="005D00DD" w:rsidRPr="00B648BC" w:rsidRDefault="005D00DD" w:rsidP="005D00D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8BC">
              <w:rPr>
                <w:rFonts w:ascii="Times New Roman" w:hAnsi="Times New Roman" w:cs="Times New Roman"/>
                <w:sz w:val="24"/>
                <w:szCs w:val="24"/>
              </w:rPr>
              <w:t>+19,0</w:t>
            </w:r>
          </w:p>
        </w:tc>
      </w:tr>
    </w:tbl>
    <w:p w:rsidR="005D00DD" w:rsidRPr="00B648BC" w:rsidRDefault="00B648BC" w:rsidP="00B648BC">
      <w:pPr>
        <w:tabs>
          <w:tab w:val="left" w:pos="7393"/>
          <w:tab w:val="right" w:pos="10349"/>
        </w:tabs>
        <w:spacing w:after="0" w:line="36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648BC">
        <w:rPr>
          <w:rFonts w:ascii="Times New Roman" w:eastAsia="Times New Roman" w:hAnsi="Times New Roman" w:cs="Times New Roman"/>
          <w:lang w:eastAsia="ru-RU"/>
        </w:rPr>
        <w:t>П</w:t>
      </w:r>
      <w:r w:rsidR="00D346D1" w:rsidRPr="00B648BC">
        <w:rPr>
          <w:rFonts w:ascii="Times New Roman" w:eastAsia="Times New Roman" w:hAnsi="Times New Roman" w:cs="Times New Roman"/>
          <w:lang w:eastAsia="ru-RU"/>
        </w:rPr>
        <w:t>риложение 6</w:t>
      </w:r>
      <w:r w:rsidRPr="00B648BC">
        <w:rPr>
          <w:rFonts w:ascii="Times New Roman" w:eastAsia="Times New Roman" w:hAnsi="Times New Roman" w:cs="Times New Roman"/>
          <w:lang w:eastAsia="ru-RU"/>
        </w:rPr>
        <w:t>.</w:t>
      </w:r>
      <w:r w:rsidR="00D346D1" w:rsidRPr="00B648BC">
        <w:rPr>
          <w:rFonts w:ascii="Times New Roman" w:eastAsia="Times New Roman" w:hAnsi="Times New Roman" w:cs="Times New Roman"/>
          <w:lang w:eastAsia="ru-RU"/>
        </w:rPr>
        <w:t xml:space="preserve"> </w:t>
      </w:r>
      <w:r w:rsidR="00D346D1" w:rsidRPr="00B648BC">
        <w:rPr>
          <w:rFonts w:ascii="Times New Roman" w:hAnsi="Times New Roman" w:cs="Times New Roman"/>
        </w:rPr>
        <w:t xml:space="preserve">Основные гидрологические характеристики р. </w:t>
      </w:r>
      <w:proofErr w:type="spellStart"/>
      <w:r w:rsidR="00D346D1" w:rsidRPr="00B648BC">
        <w:rPr>
          <w:rFonts w:ascii="Times New Roman" w:hAnsi="Times New Roman" w:cs="Times New Roman"/>
        </w:rPr>
        <w:t>Мартынчик</w:t>
      </w:r>
      <w:proofErr w:type="spellEnd"/>
      <w:r w:rsidRPr="00B648BC">
        <w:rPr>
          <w:rFonts w:ascii="Times New Roman" w:hAnsi="Times New Roman" w:cs="Times New Roman"/>
        </w:rPr>
        <w:t xml:space="preserve"> (июль 2020</w:t>
      </w:r>
      <w:r w:rsidR="005D00DD" w:rsidRPr="00B648BC">
        <w:rPr>
          <w:rFonts w:ascii="Times New Roman" w:hAnsi="Times New Roman" w:cs="Times New Roman"/>
        </w:rPr>
        <w:t>)</w:t>
      </w:r>
    </w:p>
    <w:p w:rsidR="00364325" w:rsidRPr="00B648BC" w:rsidRDefault="00B648BC" w:rsidP="00B648BC">
      <w:pPr>
        <w:tabs>
          <w:tab w:val="left" w:pos="7393"/>
          <w:tab w:val="right" w:pos="10349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8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Pr="00B648BC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7. Органолептические показатели по створам за 2020 год</w:t>
      </w:r>
    </w:p>
    <w:tbl>
      <w:tblPr>
        <w:tblpPr w:leftFromText="180" w:rightFromText="180" w:vertAnchor="page" w:horzAnchor="margin" w:tblpXSpec="center" w:tblpY="1754"/>
        <w:tblW w:w="10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6"/>
        <w:gridCol w:w="996"/>
        <w:gridCol w:w="996"/>
        <w:gridCol w:w="997"/>
        <w:gridCol w:w="1279"/>
        <w:gridCol w:w="1138"/>
        <w:gridCol w:w="1280"/>
        <w:gridCol w:w="1422"/>
      </w:tblGrid>
      <w:tr w:rsidR="005D00DD" w:rsidRPr="005A0BFA" w:rsidTr="005D00DD">
        <w:trPr>
          <w:trHeight w:val="400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0DD" w:rsidRPr="005A0BFA" w:rsidRDefault="005D00DD" w:rsidP="005D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0DD" w:rsidRPr="005A0BFA" w:rsidRDefault="005D00DD" w:rsidP="005D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Створ №1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0DD" w:rsidRPr="005A0BFA" w:rsidRDefault="005D00DD" w:rsidP="005D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Створ №2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0DD" w:rsidRPr="005A0BFA" w:rsidRDefault="005D00DD" w:rsidP="005D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Створ №3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0DD" w:rsidRPr="005A0BFA" w:rsidRDefault="005D00DD" w:rsidP="005D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Створ №4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DD" w:rsidRPr="005A0BFA" w:rsidRDefault="005D00DD" w:rsidP="005D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Створ №5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DD" w:rsidRPr="005A0BFA" w:rsidRDefault="005D00DD" w:rsidP="005D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0DD" w:rsidRPr="005A0BFA" w:rsidRDefault="005D00DD" w:rsidP="005D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показатель</w:t>
            </w:r>
          </w:p>
        </w:tc>
      </w:tr>
      <w:tr w:rsidR="005D00DD" w:rsidRPr="005A0BFA" w:rsidTr="005D00DD">
        <w:trPr>
          <w:trHeight w:val="400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0DD" w:rsidRPr="005A0BFA" w:rsidRDefault="005D00DD" w:rsidP="005D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Прозрачность («по шрифту», </w:t>
            </w:r>
            <w:proofErr w:type="gramStart"/>
            <w:r w:rsidRPr="005A0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5A0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0DD" w:rsidRPr="005A0BFA" w:rsidRDefault="005D00DD" w:rsidP="005D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0DD" w:rsidRPr="005A0BFA" w:rsidRDefault="005D00DD" w:rsidP="005D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0DD" w:rsidRPr="005A0BFA" w:rsidRDefault="005D00DD" w:rsidP="005D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0DD" w:rsidRPr="005A0BFA" w:rsidRDefault="005D00DD" w:rsidP="005D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DD" w:rsidRDefault="005D00DD" w:rsidP="005D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DD" w:rsidRDefault="005D00DD" w:rsidP="005D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0DD" w:rsidRPr="005A0BFA" w:rsidRDefault="005D00DD" w:rsidP="005D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</w:tr>
      <w:tr w:rsidR="005D00DD" w:rsidRPr="005A0BFA" w:rsidTr="005D00DD">
        <w:trPr>
          <w:trHeight w:val="391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0DD" w:rsidRDefault="005D00DD" w:rsidP="005D00DD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Мутность </w:t>
            </w:r>
          </w:p>
          <w:p w:rsidR="005D00DD" w:rsidRPr="005A0BFA" w:rsidRDefault="005D00DD" w:rsidP="005D00DD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 </w:t>
            </w:r>
            <w:proofErr w:type="spellStart"/>
            <w:r w:rsidRPr="005A0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коалину</w:t>
            </w:r>
            <w:proofErr w:type="spellEnd"/>
            <w:r w:rsidRPr="005A0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мг/л)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0DD" w:rsidRPr="005A0BFA" w:rsidRDefault="005D00DD" w:rsidP="005D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0DD" w:rsidRPr="005A0BFA" w:rsidRDefault="005D00DD" w:rsidP="005D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0DD" w:rsidRPr="005A0BFA" w:rsidRDefault="005D00DD" w:rsidP="005D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0DD" w:rsidRPr="005A0BFA" w:rsidRDefault="005D00DD" w:rsidP="005D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DD" w:rsidRDefault="005D00DD" w:rsidP="005D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DD" w:rsidRDefault="005D00DD" w:rsidP="005D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0DD" w:rsidRPr="005A0BFA" w:rsidRDefault="005D00DD" w:rsidP="005D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0,74</w:t>
            </w:r>
          </w:p>
        </w:tc>
      </w:tr>
      <w:tr w:rsidR="005D00DD" w:rsidRPr="005A0BFA" w:rsidTr="005D00DD">
        <w:trPr>
          <w:trHeight w:val="400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0DD" w:rsidRPr="005A0BFA" w:rsidRDefault="005D00DD" w:rsidP="005D0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Мутность (по </w:t>
            </w:r>
            <w:proofErr w:type="spellStart"/>
            <w:r w:rsidRPr="005A0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фармазину</w:t>
            </w:r>
            <w:proofErr w:type="spellEnd"/>
            <w:r w:rsidRPr="005A0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ЕМ/л)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0DD" w:rsidRPr="005A0BFA" w:rsidRDefault="005D00DD" w:rsidP="005D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0DD" w:rsidRPr="005A0BFA" w:rsidRDefault="005D00DD" w:rsidP="005D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0DD" w:rsidRPr="005A0BFA" w:rsidRDefault="005D00DD" w:rsidP="005D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0DD" w:rsidRPr="005A0BFA" w:rsidRDefault="005D00DD" w:rsidP="005D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DD" w:rsidRDefault="005D00DD" w:rsidP="005D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DD" w:rsidRDefault="005D00DD" w:rsidP="005D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0DD" w:rsidRPr="005A0BFA" w:rsidRDefault="005D00DD" w:rsidP="005D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1,05</w:t>
            </w:r>
          </w:p>
        </w:tc>
      </w:tr>
      <w:tr w:rsidR="005D00DD" w:rsidRPr="005A0BFA" w:rsidTr="005D00DD">
        <w:trPr>
          <w:trHeight w:val="400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0DD" w:rsidRPr="005A0BFA" w:rsidRDefault="005D00DD" w:rsidP="005D0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Цветность (градусы)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0DD" w:rsidRPr="005A0BFA" w:rsidRDefault="005D00DD" w:rsidP="005D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0DD" w:rsidRPr="005A0BFA" w:rsidRDefault="005D00DD" w:rsidP="005D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0DD" w:rsidRPr="005A0BFA" w:rsidRDefault="005D00DD" w:rsidP="005D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0DD" w:rsidRPr="005A0BFA" w:rsidRDefault="005D00DD" w:rsidP="005D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DD" w:rsidRDefault="005D00DD" w:rsidP="005D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DD" w:rsidRDefault="005D00DD" w:rsidP="005D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0DD" w:rsidRPr="005A0BFA" w:rsidRDefault="005D00DD" w:rsidP="005D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5D00DD" w:rsidRPr="005A0BFA" w:rsidTr="005D00DD">
        <w:trPr>
          <w:trHeight w:val="199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0DD" w:rsidRPr="005A0BFA" w:rsidRDefault="005D00DD" w:rsidP="005D0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Запах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0DD" w:rsidRPr="005A0BFA" w:rsidRDefault="005D00DD" w:rsidP="005D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0DD" w:rsidRPr="005A0BFA" w:rsidRDefault="005D00DD" w:rsidP="005D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1Р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0DD" w:rsidRPr="005A0BFA" w:rsidRDefault="005D00DD" w:rsidP="005D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2Р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0DD" w:rsidRPr="005A0BFA" w:rsidRDefault="005D00DD" w:rsidP="005D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2Р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DD" w:rsidRPr="005A0BFA" w:rsidRDefault="005D00DD" w:rsidP="005D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2Р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DD" w:rsidRPr="005A0BFA" w:rsidRDefault="005D00DD" w:rsidP="005D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0DD" w:rsidRPr="005A0BFA" w:rsidRDefault="005D00DD" w:rsidP="005D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648BC" w:rsidRDefault="00B648BC" w:rsidP="00B648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18AB" w:rsidRPr="00B648BC" w:rsidRDefault="00B648BC" w:rsidP="00B648B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018AB" w:rsidRPr="00B648BC">
        <w:rPr>
          <w:rFonts w:ascii="Times New Roman" w:hAnsi="Times New Roman" w:cs="Times New Roman"/>
          <w:sz w:val="24"/>
          <w:szCs w:val="24"/>
        </w:rPr>
        <w:t>риложение 8</w:t>
      </w:r>
      <w:r>
        <w:rPr>
          <w:rFonts w:ascii="Times New Roman" w:hAnsi="Times New Roman" w:cs="Times New Roman"/>
          <w:sz w:val="24"/>
          <w:szCs w:val="24"/>
        </w:rPr>
        <w:t>.</w:t>
      </w:r>
      <w:r w:rsidR="004018AB" w:rsidRPr="00B648BC">
        <w:rPr>
          <w:rFonts w:ascii="Times New Roman" w:hAnsi="Times New Roman" w:cs="Times New Roman"/>
          <w:sz w:val="24"/>
          <w:szCs w:val="24"/>
        </w:rPr>
        <w:t xml:space="preserve"> Результаты оценки состояния донного грунта</w:t>
      </w:r>
    </w:p>
    <w:p w:rsidR="004018AB" w:rsidRPr="004018AB" w:rsidRDefault="004018AB" w:rsidP="004018AB">
      <w:pPr>
        <w:jc w:val="center"/>
        <w:rPr>
          <w:rFonts w:ascii="Times New Roman" w:hAnsi="Times New Roman" w:cs="Times New Roman"/>
          <w:b/>
        </w:rPr>
      </w:pPr>
      <w:r>
        <w:rPr>
          <w:noProof/>
          <w:lang w:eastAsia="ru-RU"/>
        </w:rPr>
        <w:drawing>
          <wp:inline distT="0" distB="0" distL="0" distR="0" wp14:anchorId="5234272A" wp14:editId="35CF4768">
            <wp:extent cx="3673503" cy="1741335"/>
            <wp:effectExtent l="0" t="0" r="22225" b="1143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4018AB" w:rsidRPr="004018AB" w:rsidRDefault="004018AB" w:rsidP="004018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8AB">
        <w:rPr>
          <w:rFonts w:ascii="Times New Roman" w:hAnsi="Times New Roman" w:cs="Times New Roman"/>
          <w:b/>
          <w:sz w:val="24"/>
          <w:szCs w:val="24"/>
        </w:rPr>
        <w:t>Степень повреждения пленки по створам</w:t>
      </w:r>
      <w:proofErr w:type="gramStart"/>
      <w:r w:rsidRPr="004018AB">
        <w:rPr>
          <w:rFonts w:ascii="Times New Roman" w:hAnsi="Times New Roman" w:cs="Times New Roman"/>
          <w:b/>
          <w:sz w:val="24"/>
          <w:szCs w:val="24"/>
        </w:rPr>
        <w:t xml:space="preserve"> (%)</w:t>
      </w:r>
      <w:proofErr w:type="gramEnd"/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1806"/>
        <w:gridCol w:w="1914"/>
        <w:gridCol w:w="1914"/>
        <w:gridCol w:w="1914"/>
        <w:gridCol w:w="1915"/>
      </w:tblGrid>
      <w:tr w:rsidR="004018AB" w:rsidRPr="00C07DA4" w:rsidTr="00F17501">
        <w:tc>
          <w:tcPr>
            <w:tcW w:w="1806" w:type="dxa"/>
          </w:tcPr>
          <w:p w:rsidR="004018AB" w:rsidRPr="004018AB" w:rsidRDefault="004018AB" w:rsidP="00F17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8AB">
              <w:rPr>
                <w:rFonts w:ascii="Times New Roman" w:hAnsi="Times New Roman" w:cs="Times New Roman"/>
                <w:b/>
                <w:sz w:val="24"/>
                <w:szCs w:val="24"/>
              </w:rPr>
              <w:t>створ 1</w:t>
            </w:r>
          </w:p>
        </w:tc>
        <w:tc>
          <w:tcPr>
            <w:tcW w:w="1914" w:type="dxa"/>
          </w:tcPr>
          <w:p w:rsidR="004018AB" w:rsidRPr="004018AB" w:rsidRDefault="004018AB" w:rsidP="00F17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8AB">
              <w:rPr>
                <w:rFonts w:ascii="Times New Roman" w:hAnsi="Times New Roman" w:cs="Times New Roman"/>
                <w:b/>
                <w:sz w:val="24"/>
                <w:szCs w:val="24"/>
              </w:rPr>
              <w:t>створ 2</w:t>
            </w:r>
          </w:p>
        </w:tc>
        <w:tc>
          <w:tcPr>
            <w:tcW w:w="1914" w:type="dxa"/>
          </w:tcPr>
          <w:p w:rsidR="004018AB" w:rsidRPr="004018AB" w:rsidRDefault="004018AB" w:rsidP="00F17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8AB">
              <w:rPr>
                <w:rFonts w:ascii="Times New Roman" w:hAnsi="Times New Roman" w:cs="Times New Roman"/>
                <w:b/>
                <w:sz w:val="24"/>
                <w:szCs w:val="24"/>
              </w:rPr>
              <w:t>створ 3</w:t>
            </w:r>
          </w:p>
        </w:tc>
        <w:tc>
          <w:tcPr>
            <w:tcW w:w="1914" w:type="dxa"/>
          </w:tcPr>
          <w:p w:rsidR="004018AB" w:rsidRPr="004018AB" w:rsidRDefault="004018AB" w:rsidP="00F17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8AB">
              <w:rPr>
                <w:rFonts w:ascii="Times New Roman" w:hAnsi="Times New Roman" w:cs="Times New Roman"/>
                <w:b/>
                <w:sz w:val="24"/>
                <w:szCs w:val="24"/>
              </w:rPr>
              <w:t>створ 4</w:t>
            </w:r>
          </w:p>
        </w:tc>
        <w:tc>
          <w:tcPr>
            <w:tcW w:w="1915" w:type="dxa"/>
          </w:tcPr>
          <w:p w:rsidR="004018AB" w:rsidRPr="004018AB" w:rsidRDefault="004018AB" w:rsidP="00F17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8AB">
              <w:rPr>
                <w:rFonts w:ascii="Times New Roman" w:hAnsi="Times New Roman" w:cs="Times New Roman"/>
                <w:b/>
                <w:sz w:val="24"/>
                <w:szCs w:val="24"/>
              </w:rPr>
              <w:t>створ 5</w:t>
            </w:r>
          </w:p>
        </w:tc>
      </w:tr>
      <w:tr w:rsidR="004018AB" w:rsidRPr="00C07DA4" w:rsidTr="00F17501">
        <w:tc>
          <w:tcPr>
            <w:tcW w:w="1806" w:type="dxa"/>
          </w:tcPr>
          <w:p w:rsidR="004018AB" w:rsidRPr="004018AB" w:rsidRDefault="004018AB" w:rsidP="00F17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8AB">
              <w:rPr>
                <w:rFonts w:ascii="Times New Roman" w:hAnsi="Times New Roman" w:cs="Times New Roman"/>
                <w:b/>
                <w:sz w:val="24"/>
                <w:szCs w:val="24"/>
              </w:rPr>
              <w:t>7,4</w:t>
            </w:r>
          </w:p>
        </w:tc>
        <w:tc>
          <w:tcPr>
            <w:tcW w:w="1914" w:type="dxa"/>
          </w:tcPr>
          <w:p w:rsidR="004018AB" w:rsidRPr="004018AB" w:rsidRDefault="004018AB" w:rsidP="00F17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8AB">
              <w:rPr>
                <w:rFonts w:ascii="Times New Roman" w:hAnsi="Times New Roman" w:cs="Times New Roman"/>
                <w:b/>
                <w:sz w:val="24"/>
                <w:szCs w:val="24"/>
              </w:rPr>
              <w:t>7,6</w:t>
            </w:r>
          </w:p>
        </w:tc>
        <w:tc>
          <w:tcPr>
            <w:tcW w:w="1914" w:type="dxa"/>
          </w:tcPr>
          <w:p w:rsidR="004018AB" w:rsidRPr="004018AB" w:rsidRDefault="004018AB" w:rsidP="00F17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8AB">
              <w:rPr>
                <w:rFonts w:ascii="Times New Roman" w:hAnsi="Times New Roman" w:cs="Times New Roman"/>
                <w:b/>
                <w:sz w:val="24"/>
                <w:szCs w:val="24"/>
              </w:rPr>
              <w:t>6,5</w:t>
            </w:r>
          </w:p>
        </w:tc>
        <w:tc>
          <w:tcPr>
            <w:tcW w:w="1914" w:type="dxa"/>
          </w:tcPr>
          <w:p w:rsidR="004018AB" w:rsidRPr="004018AB" w:rsidRDefault="004018AB" w:rsidP="00F17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8AB">
              <w:rPr>
                <w:rFonts w:ascii="Times New Roman" w:hAnsi="Times New Roman" w:cs="Times New Roman"/>
                <w:b/>
                <w:sz w:val="24"/>
                <w:szCs w:val="24"/>
              </w:rPr>
              <w:t>5,5</w:t>
            </w:r>
          </w:p>
        </w:tc>
        <w:tc>
          <w:tcPr>
            <w:tcW w:w="1915" w:type="dxa"/>
          </w:tcPr>
          <w:p w:rsidR="004018AB" w:rsidRPr="004018AB" w:rsidRDefault="004018AB" w:rsidP="00F17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8AB">
              <w:rPr>
                <w:rFonts w:ascii="Times New Roman" w:hAnsi="Times New Roman" w:cs="Times New Roman"/>
                <w:b/>
                <w:sz w:val="24"/>
                <w:szCs w:val="24"/>
              </w:rPr>
              <w:t>5,1</w:t>
            </w:r>
          </w:p>
        </w:tc>
      </w:tr>
    </w:tbl>
    <w:p w:rsidR="00B651CC" w:rsidRPr="00B648BC" w:rsidRDefault="00B648BC" w:rsidP="00B648BC">
      <w:pPr>
        <w:tabs>
          <w:tab w:val="left" w:pos="7393"/>
          <w:tab w:val="right" w:pos="10349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8B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C1BED" w:rsidRPr="00B648BC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9</w:t>
      </w:r>
      <w:r w:rsidRPr="00B648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51CC" w:rsidRPr="00B64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Сводная таблица проб </w:t>
      </w:r>
      <w:proofErr w:type="spellStart"/>
      <w:r w:rsidR="00B651CC" w:rsidRPr="00B648B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макрозообентоса</w:t>
      </w:r>
      <w:proofErr w:type="spellEnd"/>
      <w:r w:rsidR="00B651CC" w:rsidRPr="00B64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реки </w:t>
      </w:r>
      <w:proofErr w:type="spellStart"/>
      <w:r w:rsidR="00B651CC" w:rsidRPr="00B648B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Мартынчик</w:t>
      </w:r>
      <w:proofErr w:type="spellEnd"/>
      <w:r w:rsidR="00B651CC" w:rsidRPr="00B64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2020 г.</w:t>
      </w:r>
    </w:p>
    <w:tbl>
      <w:tblPr>
        <w:tblpPr w:leftFromText="180" w:rightFromText="180" w:vertAnchor="page" w:horzAnchor="margin" w:tblpXSpec="center" w:tblpY="10531"/>
        <w:tblW w:w="10984" w:type="dxa"/>
        <w:shd w:val="solid" w:color="C0C0C0" w:fill="FFFFFF" w:themeFill="background1"/>
        <w:tblLayout w:type="fixed"/>
        <w:tblLook w:val="01E0" w:firstRow="1" w:lastRow="1" w:firstColumn="1" w:lastColumn="1" w:noHBand="0" w:noVBand="0"/>
      </w:tblPr>
      <w:tblGrid>
        <w:gridCol w:w="2185"/>
        <w:gridCol w:w="1757"/>
        <w:gridCol w:w="3677"/>
        <w:gridCol w:w="1707"/>
        <w:gridCol w:w="1658"/>
      </w:tblGrid>
      <w:tr w:rsidR="00B648BC" w:rsidRPr="00B651CC" w:rsidTr="00B648BC">
        <w:trPr>
          <w:trHeight w:val="38"/>
        </w:trPr>
        <w:tc>
          <w:tcPr>
            <w:tcW w:w="2185" w:type="dxa"/>
            <w:tcBorders>
              <w:right w:val="single" w:sz="6" w:space="0" w:color="808080"/>
            </w:tcBorders>
            <w:shd w:val="solid" w:color="C0C0C0" w:fill="FFFFFF" w:themeFill="background1"/>
          </w:tcPr>
          <w:p w:rsidR="00B648BC" w:rsidRPr="00B651CC" w:rsidRDefault="00B648BC" w:rsidP="00B6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651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Дата, время</w:t>
            </w:r>
          </w:p>
        </w:tc>
        <w:tc>
          <w:tcPr>
            <w:tcW w:w="1757" w:type="dxa"/>
            <w:shd w:val="solid" w:color="C0C0C0" w:fill="FFFFFF" w:themeFill="background1"/>
          </w:tcPr>
          <w:p w:rsidR="00B648BC" w:rsidRPr="00B651CC" w:rsidRDefault="00B648BC" w:rsidP="00B6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651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Место взятия пробы</w:t>
            </w:r>
          </w:p>
        </w:tc>
        <w:tc>
          <w:tcPr>
            <w:tcW w:w="3677" w:type="dxa"/>
            <w:shd w:val="solid" w:color="C0C0C0" w:fill="FFFFFF" w:themeFill="background1"/>
          </w:tcPr>
          <w:p w:rsidR="00B648BC" w:rsidRPr="00B651CC" w:rsidRDefault="00B648BC" w:rsidP="00B6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651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Обнаруженные группы</w:t>
            </w:r>
          </w:p>
        </w:tc>
        <w:tc>
          <w:tcPr>
            <w:tcW w:w="1707" w:type="dxa"/>
            <w:shd w:val="solid" w:color="C0C0C0" w:fill="FFFFFF" w:themeFill="background1"/>
          </w:tcPr>
          <w:p w:rsidR="00B648BC" w:rsidRPr="00B651CC" w:rsidRDefault="00B648BC" w:rsidP="00B6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651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Индекс</w:t>
            </w:r>
          </w:p>
          <w:p w:rsidR="00B648BC" w:rsidRPr="00B651CC" w:rsidRDefault="00B648BC" w:rsidP="00B6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651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651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Вудивисса</w:t>
            </w:r>
            <w:proofErr w:type="spellEnd"/>
          </w:p>
        </w:tc>
        <w:tc>
          <w:tcPr>
            <w:tcW w:w="1658" w:type="dxa"/>
            <w:tcBorders>
              <w:right w:val="single" w:sz="6" w:space="0" w:color="FFFFFF"/>
            </w:tcBorders>
            <w:shd w:val="solid" w:color="C0C0C0" w:fill="FFFFFF" w:themeFill="background1"/>
          </w:tcPr>
          <w:p w:rsidR="00B648BC" w:rsidRPr="00B651CC" w:rsidRDefault="00B648BC" w:rsidP="00B6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651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Индекс Майера</w:t>
            </w:r>
          </w:p>
        </w:tc>
      </w:tr>
      <w:tr w:rsidR="00B648BC" w:rsidRPr="00B651CC" w:rsidTr="00B648BC">
        <w:trPr>
          <w:trHeight w:val="723"/>
        </w:trPr>
        <w:tc>
          <w:tcPr>
            <w:tcW w:w="2185" w:type="dxa"/>
            <w:tcBorders>
              <w:bottom w:val="single" w:sz="6" w:space="0" w:color="FFFFFF"/>
              <w:right w:val="single" w:sz="6" w:space="0" w:color="808080"/>
            </w:tcBorders>
            <w:shd w:val="solid" w:color="C0C0C0" w:fill="FFFFFF" w:themeFill="background1"/>
          </w:tcPr>
          <w:p w:rsidR="00B648BC" w:rsidRPr="00B651CC" w:rsidRDefault="00B648BC" w:rsidP="00B6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651C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07.07.2020 г.</w:t>
            </w:r>
          </w:p>
          <w:p w:rsidR="00B648BC" w:rsidRPr="00B651CC" w:rsidRDefault="001517B4" w:rsidP="001517B4">
            <w:pPr>
              <w:tabs>
                <w:tab w:val="left" w:pos="310"/>
                <w:tab w:val="center" w:pos="9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</w:r>
            <w:r w:rsidR="00B648BC" w:rsidRPr="00B651C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9-00 – 16-00</w:t>
            </w:r>
          </w:p>
          <w:p w:rsidR="00B648BC" w:rsidRPr="00B651CC" w:rsidRDefault="00B648BC" w:rsidP="00B6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648BC" w:rsidRPr="00B651CC" w:rsidRDefault="00B648BC" w:rsidP="00B6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7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 w:themeFill="background1"/>
          </w:tcPr>
          <w:p w:rsidR="00B648BC" w:rsidRPr="00B651CC" w:rsidRDefault="00B648BC" w:rsidP="00B6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651C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Створ №1</w:t>
            </w:r>
          </w:p>
        </w:tc>
        <w:tc>
          <w:tcPr>
            <w:tcW w:w="3677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 w:themeFill="background1"/>
          </w:tcPr>
          <w:p w:rsidR="00B648BC" w:rsidRPr="00B651CC" w:rsidRDefault="00B648BC" w:rsidP="00B64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651C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Ручейники (2 вида),  двухстворчатые моллюски,</w:t>
            </w:r>
          </w:p>
          <w:p w:rsidR="00B648BC" w:rsidRPr="00B651CC" w:rsidRDefault="00B648BC" w:rsidP="00B64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651C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личинки: стрекоз, </w:t>
            </w:r>
            <w:proofErr w:type="spellStart"/>
            <w:r w:rsidRPr="00B651C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вислокрылок</w:t>
            </w:r>
            <w:proofErr w:type="spellEnd"/>
            <w:r w:rsidRPr="00B651C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   мотыль, улитки, пиявки.</w:t>
            </w:r>
          </w:p>
        </w:tc>
        <w:tc>
          <w:tcPr>
            <w:tcW w:w="1707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 w:themeFill="background1"/>
          </w:tcPr>
          <w:p w:rsidR="00B648BC" w:rsidRPr="00B651CC" w:rsidRDefault="00B648BC" w:rsidP="00B6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651C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  <w:p w:rsidR="00B648BC" w:rsidRPr="00B651CC" w:rsidRDefault="00B648BC" w:rsidP="00B6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648BC" w:rsidRPr="00B651CC" w:rsidRDefault="00B648BC" w:rsidP="00B6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648BC" w:rsidRPr="00B651CC" w:rsidRDefault="00B648BC" w:rsidP="00B6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B648BC" w:rsidRPr="00B651CC" w:rsidRDefault="00B648BC" w:rsidP="00B6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8" w:type="dxa"/>
            <w:tcBorders>
              <w:top w:val="single" w:sz="6" w:space="0" w:color="808080"/>
              <w:bottom w:val="single" w:sz="6" w:space="0" w:color="FFFFFF"/>
              <w:right w:val="single" w:sz="6" w:space="0" w:color="FFFFFF"/>
            </w:tcBorders>
            <w:shd w:val="solid" w:color="C0C0C0" w:fill="FFFFFF" w:themeFill="background1"/>
          </w:tcPr>
          <w:p w:rsidR="00B648BC" w:rsidRPr="00B651CC" w:rsidRDefault="00B648BC" w:rsidP="00B6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651C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</w:t>
            </w:r>
          </w:p>
          <w:p w:rsidR="00B648BC" w:rsidRPr="00B651CC" w:rsidRDefault="00B648BC" w:rsidP="00B6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B648BC" w:rsidRPr="00B651CC" w:rsidRDefault="00B648BC" w:rsidP="00B6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B648BC" w:rsidRPr="00B651CC" w:rsidRDefault="00B648BC" w:rsidP="00B6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B648BC" w:rsidRPr="00B651CC" w:rsidRDefault="00B648BC" w:rsidP="00B6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B648BC" w:rsidRPr="00B651CC" w:rsidTr="00B648BC">
        <w:trPr>
          <w:trHeight w:val="632"/>
        </w:trPr>
        <w:tc>
          <w:tcPr>
            <w:tcW w:w="2185" w:type="dxa"/>
            <w:tcBorders>
              <w:right w:val="single" w:sz="6" w:space="0" w:color="808080"/>
            </w:tcBorders>
            <w:shd w:val="solid" w:color="C0C0C0" w:fill="FFFFFF" w:themeFill="background1"/>
          </w:tcPr>
          <w:p w:rsidR="00B648BC" w:rsidRPr="00B651CC" w:rsidRDefault="00B648BC" w:rsidP="00B6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651C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08.07.2020 г.</w:t>
            </w:r>
          </w:p>
          <w:p w:rsidR="00B648BC" w:rsidRPr="00B651CC" w:rsidRDefault="00B648BC" w:rsidP="00B6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651C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10-00 – 16-00</w:t>
            </w:r>
          </w:p>
          <w:p w:rsidR="00B648BC" w:rsidRPr="00B651CC" w:rsidRDefault="00B648BC" w:rsidP="00B6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B648BC" w:rsidRPr="00B651CC" w:rsidRDefault="00B648BC" w:rsidP="00B6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B648BC" w:rsidRPr="00B651CC" w:rsidRDefault="00B648BC" w:rsidP="00B6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57" w:type="dxa"/>
            <w:shd w:val="solid" w:color="C0C0C0" w:fill="FFFFFF" w:themeFill="background1"/>
          </w:tcPr>
          <w:p w:rsidR="00B648BC" w:rsidRPr="00B651CC" w:rsidRDefault="00B648BC" w:rsidP="00B6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651C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Створ №2</w:t>
            </w:r>
          </w:p>
        </w:tc>
        <w:tc>
          <w:tcPr>
            <w:tcW w:w="3677" w:type="dxa"/>
            <w:shd w:val="solid" w:color="C0C0C0" w:fill="FFFFFF" w:themeFill="background1"/>
          </w:tcPr>
          <w:p w:rsidR="00B648BC" w:rsidRPr="00B651CC" w:rsidRDefault="00B648BC" w:rsidP="00B6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651C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Ручейники (1 вид), личинки: стрекоз, комаров, бокоплав, водяной ослик, мотыль, черви, пиявки.</w:t>
            </w:r>
            <w:proofErr w:type="gramEnd"/>
          </w:p>
        </w:tc>
        <w:tc>
          <w:tcPr>
            <w:tcW w:w="1707" w:type="dxa"/>
            <w:shd w:val="solid" w:color="C0C0C0" w:fill="FFFFFF" w:themeFill="background1"/>
          </w:tcPr>
          <w:p w:rsidR="00B648BC" w:rsidRPr="00B651CC" w:rsidRDefault="00B648BC" w:rsidP="00B6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651C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  <w:p w:rsidR="00B648BC" w:rsidRPr="00B651CC" w:rsidRDefault="00B648BC" w:rsidP="00B6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B648BC" w:rsidRPr="00B651CC" w:rsidRDefault="00B648BC" w:rsidP="00B6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B648BC" w:rsidRPr="00B651CC" w:rsidRDefault="00B648BC" w:rsidP="00B6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B648BC" w:rsidRPr="00B651CC" w:rsidRDefault="00B648BC" w:rsidP="00B6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58" w:type="dxa"/>
            <w:tcBorders>
              <w:right w:val="single" w:sz="6" w:space="0" w:color="FFFFFF"/>
            </w:tcBorders>
            <w:shd w:val="solid" w:color="C0C0C0" w:fill="FFFFFF" w:themeFill="background1"/>
          </w:tcPr>
          <w:p w:rsidR="00B648BC" w:rsidRPr="00B651CC" w:rsidRDefault="00B648BC" w:rsidP="00B6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651C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</w:t>
            </w:r>
          </w:p>
          <w:p w:rsidR="00B648BC" w:rsidRPr="00B651CC" w:rsidRDefault="00B648BC" w:rsidP="00B6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648BC" w:rsidRPr="00B651CC" w:rsidRDefault="00B648BC" w:rsidP="00B6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648BC" w:rsidRPr="00B651CC" w:rsidRDefault="00B648BC" w:rsidP="00B6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648BC" w:rsidRPr="00B651CC" w:rsidRDefault="00B648BC" w:rsidP="00B6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B648BC" w:rsidRPr="00B651CC" w:rsidTr="00B648BC">
        <w:trPr>
          <w:trHeight w:val="714"/>
        </w:trPr>
        <w:tc>
          <w:tcPr>
            <w:tcW w:w="2185" w:type="dxa"/>
            <w:tcBorders>
              <w:top w:val="single" w:sz="6" w:space="0" w:color="808080"/>
              <w:bottom w:val="single" w:sz="6" w:space="0" w:color="FFFFFF"/>
              <w:right w:val="single" w:sz="6" w:space="0" w:color="808080"/>
            </w:tcBorders>
            <w:shd w:val="solid" w:color="C0C0C0" w:fill="FFFFFF" w:themeFill="background1"/>
          </w:tcPr>
          <w:p w:rsidR="00B648BC" w:rsidRPr="00B651CC" w:rsidRDefault="00B648BC" w:rsidP="00B6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651C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09.07.2020 г.</w:t>
            </w:r>
          </w:p>
          <w:p w:rsidR="00B648BC" w:rsidRPr="00B651CC" w:rsidRDefault="00B648BC" w:rsidP="00B6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651C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10-00 – 16-00</w:t>
            </w:r>
          </w:p>
          <w:p w:rsidR="00B648BC" w:rsidRPr="00B651CC" w:rsidRDefault="00B648BC" w:rsidP="00B6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B648BC" w:rsidRPr="00B651CC" w:rsidRDefault="00B648BC" w:rsidP="00B6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57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 w:themeFill="background1"/>
          </w:tcPr>
          <w:p w:rsidR="00B648BC" w:rsidRPr="00B651CC" w:rsidRDefault="00B648BC" w:rsidP="00B6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651C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Створ №3</w:t>
            </w:r>
          </w:p>
        </w:tc>
        <w:tc>
          <w:tcPr>
            <w:tcW w:w="3677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 w:themeFill="background1"/>
          </w:tcPr>
          <w:p w:rsidR="00B648BC" w:rsidRPr="00B651CC" w:rsidRDefault="00B648BC" w:rsidP="00B6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651C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Ручейники (1 вид), водяной ослик, личинки: </w:t>
            </w:r>
            <w:proofErr w:type="spellStart"/>
            <w:r w:rsidRPr="00B651C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вислокрылок</w:t>
            </w:r>
            <w:proofErr w:type="spellEnd"/>
            <w:r w:rsidRPr="00B651C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 стрекоз, пиявки, бокоплав, мотыль, черви.</w:t>
            </w:r>
            <w:proofErr w:type="gramEnd"/>
          </w:p>
        </w:tc>
        <w:tc>
          <w:tcPr>
            <w:tcW w:w="1707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 w:themeFill="background1"/>
          </w:tcPr>
          <w:p w:rsidR="00B648BC" w:rsidRPr="00B651CC" w:rsidRDefault="00B648BC" w:rsidP="00B6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648BC" w:rsidRPr="00B651CC" w:rsidRDefault="00B648BC" w:rsidP="00B6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651C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58" w:type="dxa"/>
            <w:tcBorders>
              <w:top w:val="single" w:sz="6" w:space="0" w:color="808080"/>
              <w:bottom w:val="single" w:sz="6" w:space="0" w:color="FFFFFF"/>
              <w:right w:val="single" w:sz="6" w:space="0" w:color="FFFFFF"/>
            </w:tcBorders>
            <w:shd w:val="solid" w:color="C0C0C0" w:fill="FFFFFF" w:themeFill="background1"/>
          </w:tcPr>
          <w:p w:rsidR="00B648BC" w:rsidRPr="00B651CC" w:rsidRDefault="00B648BC" w:rsidP="00B6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B648BC" w:rsidRPr="00B651CC" w:rsidRDefault="00B648BC" w:rsidP="00B6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651C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</w:t>
            </w:r>
          </w:p>
        </w:tc>
      </w:tr>
      <w:tr w:rsidR="00B648BC" w:rsidRPr="00B651CC" w:rsidTr="00B648BC">
        <w:trPr>
          <w:trHeight w:val="710"/>
        </w:trPr>
        <w:tc>
          <w:tcPr>
            <w:tcW w:w="2185" w:type="dxa"/>
            <w:tcBorders>
              <w:right w:val="single" w:sz="6" w:space="0" w:color="808080"/>
            </w:tcBorders>
            <w:shd w:val="solid" w:color="C0C0C0" w:fill="FFFFFF" w:themeFill="background1"/>
          </w:tcPr>
          <w:p w:rsidR="00B648BC" w:rsidRPr="00B651CC" w:rsidRDefault="00B648BC" w:rsidP="00B6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651C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10.07.2020 г.</w:t>
            </w:r>
          </w:p>
          <w:p w:rsidR="00B648BC" w:rsidRPr="00B651CC" w:rsidRDefault="00B648BC" w:rsidP="00B6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651C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10-00 – 16-00</w:t>
            </w:r>
          </w:p>
          <w:p w:rsidR="00B648BC" w:rsidRPr="00B651CC" w:rsidRDefault="00B648BC" w:rsidP="00B6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B648BC" w:rsidRPr="00B651CC" w:rsidRDefault="00B648BC" w:rsidP="00B6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7" w:type="dxa"/>
            <w:shd w:val="solid" w:color="C0C0C0" w:fill="FFFFFF" w:themeFill="background1"/>
          </w:tcPr>
          <w:p w:rsidR="00B648BC" w:rsidRPr="00B651CC" w:rsidRDefault="00B648BC" w:rsidP="00B6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651C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Створ №4</w:t>
            </w:r>
          </w:p>
        </w:tc>
        <w:tc>
          <w:tcPr>
            <w:tcW w:w="3677" w:type="dxa"/>
            <w:shd w:val="solid" w:color="C0C0C0" w:fill="FFFFFF" w:themeFill="background1"/>
          </w:tcPr>
          <w:p w:rsidR="00B648BC" w:rsidRPr="00B651CC" w:rsidRDefault="00B648BC" w:rsidP="00B64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651C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Ручейники (2 вида), ослик, личинки: стрекоз, комаров, двухстворчатые моллюски,</w:t>
            </w:r>
          </w:p>
          <w:p w:rsidR="00B648BC" w:rsidRPr="00B651CC" w:rsidRDefault="00B648BC" w:rsidP="00B64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651C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бокоплав, </w:t>
            </w:r>
            <w:proofErr w:type="spellStart"/>
            <w:r w:rsidRPr="00B651C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хирономиды</w:t>
            </w:r>
            <w:proofErr w:type="spellEnd"/>
            <w:r w:rsidRPr="00B651C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 мотыль.</w:t>
            </w:r>
          </w:p>
        </w:tc>
        <w:tc>
          <w:tcPr>
            <w:tcW w:w="1707" w:type="dxa"/>
            <w:shd w:val="solid" w:color="C0C0C0" w:fill="FFFFFF" w:themeFill="background1"/>
          </w:tcPr>
          <w:p w:rsidR="00B648BC" w:rsidRPr="00B651CC" w:rsidRDefault="00B648BC" w:rsidP="00B6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B648BC" w:rsidRPr="00B651CC" w:rsidRDefault="00B648BC" w:rsidP="00B6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651C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58" w:type="dxa"/>
            <w:tcBorders>
              <w:right w:val="single" w:sz="6" w:space="0" w:color="FFFFFF"/>
            </w:tcBorders>
            <w:shd w:val="solid" w:color="C0C0C0" w:fill="FFFFFF" w:themeFill="background1"/>
          </w:tcPr>
          <w:p w:rsidR="00B648BC" w:rsidRPr="00B651CC" w:rsidRDefault="00B648BC" w:rsidP="00B6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648BC" w:rsidRPr="00B651CC" w:rsidRDefault="00B648BC" w:rsidP="00B6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651C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</w:t>
            </w:r>
          </w:p>
        </w:tc>
      </w:tr>
      <w:tr w:rsidR="00B648BC" w:rsidRPr="00B651CC" w:rsidTr="00B648BC">
        <w:trPr>
          <w:trHeight w:val="571"/>
        </w:trPr>
        <w:tc>
          <w:tcPr>
            <w:tcW w:w="2185" w:type="dxa"/>
            <w:tcBorders>
              <w:right w:val="single" w:sz="6" w:space="0" w:color="808080"/>
            </w:tcBorders>
            <w:shd w:val="solid" w:color="C0C0C0" w:fill="FFFFFF" w:themeFill="background1"/>
          </w:tcPr>
          <w:p w:rsidR="00B648BC" w:rsidRPr="00B651CC" w:rsidRDefault="00B648BC" w:rsidP="00B6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651C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11.07.2020 г.</w:t>
            </w:r>
          </w:p>
          <w:p w:rsidR="00B648BC" w:rsidRPr="00B651CC" w:rsidRDefault="00B648BC" w:rsidP="00B6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651C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10-00 – 15-00</w:t>
            </w:r>
          </w:p>
          <w:p w:rsidR="00B648BC" w:rsidRPr="00B651CC" w:rsidRDefault="00B648BC" w:rsidP="00B6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57" w:type="dxa"/>
            <w:shd w:val="solid" w:color="C0C0C0" w:fill="FFFFFF" w:themeFill="background1"/>
          </w:tcPr>
          <w:p w:rsidR="00B648BC" w:rsidRPr="00B651CC" w:rsidRDefault="00B648BC" w:rsidP="00B6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651C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Створ №5</w:t>
            </w:r>
          </w:p>
        </w:tc>
        <w:tc>
          <w:tcPr>
            <w:tcW w:w="3677" w:type="dxa"/>
            <w:shd w:val="solid" w:color="C0C0C0" w:fill="FFFFFF" w:themeFill="background1"/>
          </w:tcPr>
          <w:p w:rsidR="00B648BC" w:rsidRPr="00B651CC" w:rsidRDefault="00B648BC" w:rsidP="00B64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651C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Подёнка (1вид), ручейники</w:t>
            </w:r>
          </w:p>
          <w:p w:rsidR="00B648BC" w:rsidRPr="00B651CC" w:rsidRDefault="00B648BC" w:rsidP="00B64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651C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(2 вида), водяной ослик,  </w:t>
            </w:r>
            <w:proofErr w:type="spellStart"/>
            <w:r w:rsidRPr="00B651C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хирономиды</w:t>
            </w:r>
            <w:proofErr w:type="spellEnd"/>
            <w:r w:rsidRPr="00B651C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 мотыль, пиявки.</w:t>
            </w:r>
          </w:p>
        </w:tc>
        <w:tc>
          <w:tcPr>
            <w:tcW w:w="1707" w:type="dxa"/>
            <w:shd w:val="solid" w:color="C0C0C0" w:fill="FFFFFF" w:themeFill="background1"/>
          </w:tcPr>
          <w:p w:rsidR="00B648BC" w:rsidRPr="00B651CC" w:rsidRDefault="00B648BC" w:rsidP="00B6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651C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58" w:type="dxa"/>
            <w:tcBorders>
              <w:right w:val="single" w:sz="6" w:space="0" w:color="FFFFFF"/>
            </w:tcBorders>
            <w:shd w:val="solid" w:color="C0C0C0" w:fill="FFFFFF" w:themeFill="background1"/>
          </w:tcPr>
          <w:p w:rsidR="00B648BC" w:rsidRPr="00B651CC" w:rsidRDefault="00B648BC" w:rsidP="00B6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51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</w:t>
            </w:r>
            <w:r w:rsidRPr="00B651C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</w:t>
            </w:r>
          </w:p>
        </w:tc>
      </w:tr>
      <w:tr w:rsidR="00B648BC" w:rsidRPr="00B651CC" w:rsidTr="00B648BC">
        <w:trPr>
          <w:trHeight w:val="28"/>
        </w:trPr>
        <w:tc>
          <w:tcPr>
            <w:tcW w:w="2185" w:type="dxa"/>
            <w:tcBorders>
              <w:top w:val="single" w:sz="6" w:space="0" w:color="808080"/>
              <w:right w:val="single" w:sz="6" w:space="0" w:color="808080"/>
            </w:tcBorders>
            <w:shd w:val="solid" w:color="C0C0C0" w:fill="FFFFFF" w:themeFill="background1"/>
          </w:tcPr>
          <w:p w:rsidR="00B648BC" w:rsidRPr="00B651CC" w:rsidRDefault="00B648BC" w:rsidP="00B6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57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 w:themeFill="background1"/>
          </w:tcPr>
          <w:p w:rsidR="00B648BC" w:rsidRPr="00B651CC" w:rsidRDefault="00B648BC" w:rsidP="00B6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77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 w:themeFill="background1"/>
          </w:tcPr>
          <w:p w:rsidR="00B648BC" w:rsidRPr="00B651CC" w:rsidRDefault="00B648BC" w:rsidP="00B64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651C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Средний показатель</w:t>
            </w:r>
          </w:p>
        </w:tc>
        <w:tc>
          <w:tcPr>
            <w:tcW w:w="1707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 w:themeFill="background1"/>
          </w:tcPr>
          <w:p w:rsidR="00B648BC" w:rsidRPr="00B651CC" w:rsidRDefault="00B648BC" w:rsidP="00B6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651C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1658" w:type="dxa"/>
            <w:tcBorders>
              <w:top w:val="single" w:sz="6" w:space="0" w:color="808080"/>
              <w:bottom w:val="single" w:sz="6" w:space="0" w:color="FFFFFF"/>
              <w:right w:val="single" w:sz="6" w:space="0" w:color="FFFFFF"/>
            </w:tcBorders>
            <w:shd w:val="solid" w:color="C0C0C0" w:fill="FFFFFF" w:themeFill="background1"/>
          </w:tcPr>
          <w:p w:rsidR="00B648BC" w:rsidRPr="00B651CC" w:rsidRDefault="00B648BC" w:rsidP="00B6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651C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14,2</w:t>
            </w:r>
          </w:p>
        </w:tc>
      </w:tr>
    </w:tbl>
    <w:p w:rsidR="00364325" w:rsidRPr="00E732FD" w:rsidRDefault="00AC1BED" w:rsidP="00B648BC">
      <w:pPr>
        <w:tabs>
          <w:tab w:val="left" w:pos="7393"/>
          <w:tab w:val="right" w:pos="10349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10</w:t>
      </w:r>
      <w:r w:rsidR="00E732FD" w:rsidRPr="00E73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Химический анализ воды по створам </w:t>
      </w:r>
      <w:r w:rsidR="00B648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2020 год (лаборатория НКВ-р)</w:t>
      </w:r>
    </w:p>
    <w:tbl>
      <w:tblPr>
        <w:tblpPr w:leftFromText="180" w:rightFromText="180" w:vertAnchor="text" w:horzAnchor="margin" w:tblpY="289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417"/>
        <w:gridCol w:w="1276"/>
        <w:gridCol w:w="1276"/>
        <w:gridCol w:w="1559"/>
        <w:gridCol w:w="2126"/>
      </w:tblGrid>
      <w:tr w:rsidR="00E732FD" w:rsidRPr="00DF574F" w:rsidTr="00E732F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2FD" w:rsidRPr="00DF574F" w:rsidRDefault="00E732FD" w:rsidP="00E7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Определяемые показатели (мг/л)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2FD" w:rsidRPr="00DF574F" w:rsidRDefault="00E732FD" w:rsidP="00E7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Створ</w:t>
            </w:r>
          </w:p>
          <w:p w:rsidR="00E732FD" w:rsidRPr="00DF574F" w:rsidRDefault="00E732FD" w:rsidP="00E7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2FD" w:rsidRPr="00DF574F" w:rsidRDefault="00E732FD" w:rsidP="00E7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Створ</w:t>
            </w:r>
          </w:p>
          <w:p w:rsidR="00E732FD" w:rsidRPr="00DF574F" w:rsidRDefault="00E732FD" w:rsidP="00E7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2FD" w:rsidRPr="00DF574F" w:rsidRDefault="00E732FD" w:rsidP="00E7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Створ</w:t>
            </w:r>
          </w:p>
          <w:p w:rsidR="00E732FD" w:rsidRPr="00DF574F" w:rsidRDefault="00E732FD" w:rsidP="00E7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2FD" w:rsidRPr="00DF574F" w:rsidRDefault="00E732FD" w:rsidP="00E7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Створ</w:t>
            </w:r>
          </w:p>
          <w:p w:rsidR="00E732FD" w:rsidRPr="00DF574F" w:rsidRDefault="00E732FD" w:rsidP="00E7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2FD" w:rsidRPr="00DF574F" w:rsidRDefault="00E732FD" w:rsidP="00E7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  <w:p w:rsidR="00E732FD" w:rsidRPr="00DF574F" w:rsidRDefault="00E732FD" w:rsidP="00E7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</w:tr>
      <w:tr w:rsidR="00E732FD" w:rsidRPr="00DF574F" w:rsidTr="00E732F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2FD" w:rsidRPr="00DF574F" w:rsidRDefault="00E732FD" w:rsidP="00E7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7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2FD" w:rsidRPr="00DF574F" w:rsidRDefault="00E732FD" w:rsidP="00E7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2FD" w:rsidRPr="00DF574F" w:rsidRDefault="00E732FD" w:rsidP="00E7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2FD" w:rsidRPr="00DF574F" w:rsidRDefault="00E732FD" w:rsidP="00E7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2FD" w:rsidRPr="00DF574F" w:rsidRDefault="00E732FD" w:rsidP="00E7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2FD" w:rsidRPr="00DF574F" w:rsidRDefault="00E732FD" w:rsidP="00E7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7,15</w:t>
            </w:r>
          </w:p>
        </w:tc>
      </w:tr>
      <w:tr w:rsidR="00E732FD" w:rsidRPr="00DF574F" w:rsidTr="00E732F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2FD" w:rsidRPr="00DF574F" w:rsidRDefault="00E732FD" w:rsidP="00E7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Сульфаты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2FD" w:rsidRPr="00DF574F" w:rsidRDefault="00E732FD" w:rsidP="00E7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2FD" w:rsidRPr="00DF574F" w:rsidRDefault="00E732FD" w:rsidP="00E7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2FD" w:rsidRPr="00DF574F" w:rsidRDefault="00E732FD" w:rsidP="00E7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2FD" w:rsidRPr="00DF574F" w:rsidRDefault="00E732FD" w:rsidP="00E7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  <w:r w:rsidRPr="00DF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2FD" w:rsidRPr="00DF574F" w:rsidRDefault="00E732FD" w:rsidP="00E7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60,3</w:t>
            </w:r>
          </w:p>
        </w:tc>
      </w:tr>
      <w:tr w:rsidR="00E732FD" w:rsidRPr="00DF574F" w:rsidTr="00E732F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2FD" w:rsidRPr="00DF574F" w:rsidRDefault="00E732FD" w:rsidP="00E7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Аммиак и аммоний-ион</w:t>
            </w:r>
          </w:p>
          <w:p w:rsidR="00E732FD" w:rsidRPr="00DF574F" w:rsidRDefault="00E732FD" w:rsidP="00E7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азоту)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2FD" w:rsidRPr="00DF574F" w:rsidRDefault="00E732FD" w:rsidP="00E7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2FD" w:rsidRPr="00DF574F" w:rsidRDefault="00E732FD" w:rsidP="00E7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2FD" w:rsidRPr="00DF574F" w:rsidRDefault="00E732FD" w:rsidP="00E7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2FD" w:rsidRPr="00DF574F" w:rsidRDefault="00E732FD" w:rsidP="00E7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2FD" w:rsidRPr="00DF574F" w:rsidRDefault="00E732FD" w:rsidP="00E7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</w:tr>
      <w:tr w:rsidR="00E732FD" w:rsidRPr="00DF574F" w:rsidTr="00E732F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2FD" w:rsidRPr="00DF574F" w:rsidRDefault="00E732FD" w:rsidP="00E7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Нитриты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2FD" w:rsidRPr="00DF574F" w:rsidRDefault="00E732FD" w:rsidP="00E7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2FD" w:rsidRPr="00DF574F" w:rsidRDefault="00E732FD" w:rsidP="00E7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2FD" w:rsidRPr="00DF574F" w:rsidRDefault="00E732FD" w:rsidP="00E7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2FD" w:rsidRPr="00DF574F" w:rsidRDefault="00E732FD" w:rsidP="00E7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2FD" w:rsidRPr="00DF574F" w:rsidRDefault="00E732FD" w:rsidP="00E7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</w:tr>
      <w:tr w:rsidR="00E732FD" w:rsidRPr="00DF574F" w:rsidTr="00E732F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2FD" w:rsidRPr="00DF574F" w:rsidRDefault="00E732FD" w:rsidP="00E7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Нитраты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2FD" w:rsidRPr="00DF574F" w:rsidRDefault="00E732FD" w:rsidP="00E7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F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2FD" w:rsidRPr="00DF574F" w:rsidRDefault="00E732FD" w:rsidP="00E7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F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2FD" w:rsidRPr="00DF574F" w:rsidRDefault="00E732FD" w:rsidP="00E7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F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2FD" w:rsidRPr="00DF574F" w:rsidRDefault="00E732FD" w:rsidP="00E7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2FD" w:rsidRPr="00DF574F" w:rsidRDefault="00E732FD" w:rsidP="00E7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5,75</w:t>
            </w:r>
          </w:p>
        </w:tc>
      </w:tr>
      <w:tr w:rsidR="00E732FD" w:rsidRPr="00DF574F" w:rsidTr="00E732F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2FD" w:rsidRPr="00DF574F" w:rsidRDefault="00E732FD" w:rsidP="00E7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Хлориды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2FD" w:rsidRPr="00DF574F" w:rsidRDefault="00E732FD" w:rsidP="00E7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2FD" w:rsidRPr="00DF574F" w:rsidRDefault="00E732FD" w:rsidP="00E7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2FD" w:rsidRPr="00DF574F" w:rsidRDefault="00E732FD" w:rsidP="00E7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2FD" w:rsidRPr="00DF574F" w:rsidRDefault="00E732FD" w:rsidP="00E7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2FD" w:rsidRPr="00DF574F" w:rsidRDefault="00E732FD" w:rsidP="00E7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</w:tr>
      <w:tr w:rsidR="00E732FD" w:rsidRPr="00DF574F" w:rsidTr="00E732F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2FD" w:rsidRPr="00DF574F" w:rsidRDefault="00E732FD" w:rsidP="00E7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2FD" w:rsidRPr="00DF574F" w:rsidRDefault="00E732FD" w:rsidP="00E7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2FD" w:rsidRPr="00DF574F" w:rsidRDefault="00E732FD" w:rsidP="00E7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2FD" w:rsidRPr="00DF574F" w:rsidRDefault="00E732FD" w:rsidP="00E7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2FD" w:rsidRPr="00DF574F" w:rsidRDefault="00E732FD" w:rsidP="00E7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2FD" w:rsidRPr="00DF574F" w:rsidRDefault="00E732FD" w:rsidP="00E7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</w:tr>
      <w:tr w:rsidR="00E732FD" w:rsidRPr="00DF574F" w:rsidTr="00E732F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2FD" w:rsidRPr="00DF574F" w:rsidRDefault="00E732FD" w:rsidP="00E7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Жесткость (</w:t>
            </w:r>
            <w:proofErr w:type="spellStart"/>
            <w:r w:rsidRPr="00DF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ммоль</w:t>
            </w:r>
            <w:proofErr w:type="spellEnd"/>
            <w:r w:rsidRPr="00DF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2FD" w:rsidRPr="00DF574F" w:rsidRDefault="00E732FD" w:rsidP="00E7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F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2FD" w:rsidRPr="00DF574F" w:rsidRDefault="00E732FD" w:rsidP="00E7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2FD" w:rsidRPr="00DF574F" w:rsidRDefault="00E732FD" w:rsidP="00E7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2FD" w:rsidRPr="00DF574F" w:rsidRDefault="00E732FD" w:rsidP="00E7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2FD" w:rsidRPr="00DF574F" w:rsidRDefault="00E732FD" w:rsidP="00E7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7,75</w:t>
            </w:r>
          </w:p>
        </w:tc>
      </w:tr>
      <w:tr w:rsidR="00E732FD" w:rsidRPr="00DF574F" w:rsidTr="00E732F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2FD" w:rsidRPr="00DF574F" w:rsidRDefault="00E732FD" w:rsidP="00E7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Марганец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2FD" w:rsidRPr="00DF574F" w:rsidRDefault="00E732FD" w:rsidP="00E7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2FD" w:rsidRPr="00DF574F" w:rsidRDefault="00E732FD" w:rsidP="00E7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2FD" w:rsidRPr="00DF574F" w:rsidRDefault="00E732FD" w:rsidP="00E7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2FD" w:rsidRPr="00DF574F" w:rsidRDefault="00E732FD" w:rsidP="00E7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2FD" w:rsidRPr="00DF574F" w:rsidRDefault="00E732FD" w:rsidP="00E7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</w:tr>
    </w:tbl>
    <w:p w:rsidR="00E732FD" w:rsidRPr="00DF574F" w:rsidRDefault="00E732FD" w:rsidP="00E732FD">
      <w:pPr>
        <w:tabs>
          <w:tab w:val="left" w:pos="-18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48BC" w:rsidRDefault="00B648BC" w:rsidP="00E732FD">
      <w:pPr>
        <w:tabs>
          <w:tab w:val="left" w:pos="-18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732FD" w:rsidRPr="00E732FD" w:rsidRDefault="00E732FD" w:rsidP="00E732FD">
      <w:pPr>
        <w:tabs>
          <w:tab w:val="left" w:pos="-18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32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</w:t>
      </w:r>
      <w:r w:rsidR="00B648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E732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ложение 11. Сравнительная характеристика химического анализа воды р. </w:t>
      </w:r>
      <w:proofErr w:type="spellStart"/>
      <w:r w:rsidRPr="00E732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Мартынчик</w:t>
      </w:r>
      <w:proofErr w:type="spellEnd"/>
      <w:r w:rsidRPr="00E732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международными нормами</w:t>
      </w:r>
    </w:p>
    <w:tbl>
      <w:tblPr>
        <w:tblpPr w:leftFromText="180" w:rightFromText="180" w:vertAnchor="text" w:horzAnchor="margin" w:tblpY="413"/>
        <w:tblW w:w="9794" w:type="dxa"/>
        <w:tblLook w:val="0000" w:firstRow="0" w:lastRow="0" w:firstColumn="0" w:lastColumn="0" w:noHBand="0" w:noVBand="0"/>
      </w:tblPr>
      <w:tblGrid>
        <w:gridCol w:w="693"/>
        <w:gridCol w:w="2250"/>
        <w:gridCol w:w="1985"/>
        <w:gridCol w:w="1843"/>
        <w:gridCol w:w="1576"/>
        <w:gridCol w:w="1447"/>
      </w:tblGrid>
      <w:tr w:rsidR="00E732FD" w:rsidRPr="00DF574F" w:rsidTr="00E732FD">
        <w:trPr>
          <w:trHeight w:val="6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2FD" w:rsidRPr="00DF574F" w:rsidRDefault="00E732FD" w:rsidP="00E732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57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F57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F57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2FD" w:rsidRPr="00DF574F" w:rsidRDefault="00E732FD" w:rsidP="00E7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57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Определяемые показатели (мг/л)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2FD" w:rsidRPr="00DF574F" w:rsidRDefault="00E732FD" w:rsidP="00E7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57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Результаты исследований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2FD" w:rsidRPr="00DF574F" w:rsidRDefault="00E732FD" w:rsidP="00E7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57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Нормы СанПиН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2FD" w:rsidRPr="00DF574F" w:rsidRDefault="00E732FD" w:rsidP="00E7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57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Нормы ES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2FD" w:rsidRPr="00DF574F" w:rsidRDefault="00E732FD" w:rsidP="00E7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57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Нормы USEPA</w:t>
            </w:r>
          </w:p>
        </w:tc>
      </w:tr>
      <w:tr w:rsidR="00E732FD" w:rsidRPr="00DF574F" w:rsidTr="00E732FD">
        <w:trPr>
          <w:trHeight w:val="31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2FD" w:rsidRPr="00DF574F" w:rsidRDefault="00E732FD" w:rsidP="00E7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57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2FD" w:rsidRPr="00DF574F" w:rsidRDefault="00E732FD" w:rsidP="00E7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57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Хлориды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2FD" w:rsidRPr="00DF574F" w:rsidRDefault="00E732FD" w:rsidP="00E7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2FD" w:rsidRPr="00DF574F" w:rsidRDefault="00E732FD" w:rsidP="00E7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57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2FD" w:rsidRPr="00DF574F" w:rsidRDefault="00E732FD" w:rsidP="00E7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57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2FD" w:rsidRPr="00DF574F" w:rsidRDefault="00E732FD" w:rsidP="00E7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57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250,0</w:t>
            </w:r>
          </w:p>
        </w:tc>
      </w:tr>
      <w:tr w:rsidR="00E732FD" w:rsidRPr="00DF574F" w:rsidTr="00E732FD">
        <w:trPr>
          <w:trHeight w:val="31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2FD" w:rsidRPr="00DF574F" w:rsidRDefault="00E732FD" w:rsidP="00E7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57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2FD" w:rsidRPr="00DF574F" w:rsidRDefault="00E732FD" w:rsidP="00E7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57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Сульфаты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2FD" w:rsidRPr="00DF574F" w:rsidRDefault="00E732FD" w:rsidP="00E7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2FD" w:rsidRPr="00DF574F" w:rsidRDefault="00E732FD" w:rsidP="00E7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57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2FD" w:rsidRPr="00DF574F" w:rsidRDefault="00E732FD" w:rsidP="00E7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57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2FD" w:rsidRPr="00DF574F" w:rsidRDefault="00E732FD" w:rsidP="00E7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57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250,0</w:t>
            </w:r>
          </w:p>
        </w:tc>
      </w:tr>
      <w:tr w:rsidR="00E732FD" w:rsidRPr="00DF574F" w:rsidTr="00E732FD">
        <w:trPr>
          <w:trHeight w:val="58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2FD" w:rsidRPr="00DF574F" w:rsidRDefault="00E732FD" w:rsidP="00E7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57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2FD" w:rsidRPr="00DF574F" w:rsidRDefault="00E732FD" w:rsidP="00E7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57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Аммиак и аммоний-ион (по азоту)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E732FD" w:rsidRPr="00EC2E93" w:rsidRDefault="00E732FD" w:rsidP="00E7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2E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2FD" w:rsidRPr="00DF574F" w:rsidRDefault="00E732FD" w:rsidP="00E732FD">
            <w:pPr>
              <w:spacing w:after="0" w:line="240" w:lineRule="auto"/>
              <w:ind w:left="-489" w:hanging="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</w:t>
            </w:r>
            <w:r w:rsidRPr="00DF57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E732FD" w:rsidRPr="00A9103A" w:rsidRDefault="00E732FD" w:rsidP="00E7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10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E732FD" w:rsidRPr="00A9103A" w:rsidRDefault="00E732FD" w:rsidP="00E7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10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E732FD" w:rsidRPr="00DF574F" w:rsidTr="00E732FD">
        <w:trPr>
          <w:trHeight w:val="31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2FD" w:rsidRPr="00DF574F" w:rsidRDefault="00E732FD" w:rsidP="00E7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57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2FD" w:rsidRPr="00DF574F" w:rsidRDefault="00E732FD" w:rsidP="00E7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57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Нитриты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2FD" w:rsidRPr="00DF574F" w:rsidRDefault="00E732FD" w:rsidP="00E7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2FD" w:rsidRPr="00DF574F" w:rsidRDefault="00E732FD" w:rsidP="00E7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57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2FD" w:rsidRPr="00DF574F" w:rsidRDefault="00E732FD" w:rsidP="00E7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57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2FD" w:rsidRPr="00DF574F" w:rsidRDefault="00E732FD" w:rsidP="00E7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57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3,3</w:t>
            </w:r>
          </w:p>
        </w:tc>
      </w:tr>
      <w:tr w:rsidR="00E732FD" w:rsidRPr="00DF574F" w:rsidTr="00E732FD">
        <w:trPr>
          <w:trHeight w:val="31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2FD" w:rsidRPr="00DF574F" w:rsidRDefault="00E732FD" w:rsidP="00E7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57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2FD" w:rsidRPr="00DF574F" w:rsidRDefault="00E732FD" w:rsidP="00E7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57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Нитраты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2FD" w:rsidRPr="00DF574F" w:rsidRDefault="00E732FD" w:rsidP="00E7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2FD" w:rsidRPr="00DF574F" w:rsidRDefault="00E732FD" w:rsidP="00E7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57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2FD" w:rsidRPr="00DF574F" w:rsidRDefault="00E732FD" w:rsidP="00E7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57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2FD" w:rsidRPr="00DF574F" w:rsidRDefault="00E732FD" w:rsidP="00E7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57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44,0</w:t>
            </w:r>
          </w:p>
        </w:tc>
      </w:tr>
      <w:tr w:rsidR="00E732FD" w:rsidRPr="00DF574F" w:rsidTr="00E732FD">
        <w:trPr>
          <w:trHeight w:val="31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2FD" w:rsidRPr="00DF574F" w:rsidRDefault="00E732FD" w:rsidP="00E7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57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2FD" w:rsidRPr="00DF574F" w:rsidRDefault="00E732FD" w:rsidP="00E7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57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Марганец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2FD" w:rsidRPr="00DF574F" w:rsidRDefault="00E732FD" w:rsidP="00E7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2FD" w:rsidRPr="00DF574F" w:rsidRDefault="00E732FD" w:rsidP="00E7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57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2FD" w:rsidRPr="00DF574F" w:rsidRDefault="00E732FD" w:rsidP="00E7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57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2FD" w:rsidRPr="00DF574F" w:rsidRDefault="00E732FD" w:rsidP="00E7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57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0,05</w:t>
            </w:r>
          </w:p>
        </w:tc>
      </w:tr>
      <w:tr w:rsidR="00E732FD" w:rsidRPr="00DF574F" w:rsidTr="00E732FD">
        <w:trPr>
          <w:trHeight w:val="31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2FD" w:rsidRPr="00DF574F" w:rsidRDefault="00E732FD" w:rsidP="00E7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2FD" w:rsidRPr="00DF574F" w:rsidRDefault="00E732FD" w:rsidP="00E7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2FD" w:rsidRDefault="00E732FD" w:rsidP="00E7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2FD" w:rsidRPr="00DF574F" w:rsidRDefault="00E732FD" w:rsidP="00E7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2FD" w:rsidRPr="00DF574F" w:rsidRDefault="00E732FD" w:rsidP="00E7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2FD" w:rsidRPr="00DF574F" w:rsidRDefault="00E732FD" w:rsidP="00E7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</w:t>
            </w:r>
          </w:p>
        </w:tc>
      </w:tr>
      <w:tr w:rsidR="00E732FD" w:rsidRPr="00DF574F" w:rsidTr="00E732FD">
        <w:trPr>
          <w:trHeight w:val="31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2FD" w:rsidRPr="00DF574F" w:rsidRDefault="00E732FD" w:rsidP="00E7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DF57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2FD" w:rsidRPr="00DF574F" w:rsidRDefault="00E732FD" w:rsidP="00E7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57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2FD" w:rsidRPr="00DF574F" w:rsidRDefault="00E732FD" w:rsidP="00E7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2FD" w:rsidRPr="00DF574F" w:rsidRDefault="00E732FD" w:rsidP="00E7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57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2FD" w:rsidRPr="00DF574F" w:rsidRDefault="00E732FD" w:rsidP="00E7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2FD" w:rsidRPr="00DF574F" w:rsidRDefault="00E732FD" w:rsidP="00E7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B648BC" w:rsidRDefault="00B648BC" w:rsidP="00B648BC">
      <w:pPr>
        <w:tabs>
          <w:tab w:val="left" w:pos="-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620" w:rsidRDefault="00B86620" w:rsidP="001A759A">
      <w:pPr>
        <w:tabs>
          <w:tab w:val="left" w:pos="-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B86620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F3F" w:rsidRDefault="00F97F3F" w:rsidP="005C326F">
      <w:pPr>
        <w:spacing w:after="0" w:line="240" w:lineRule="auto"/>
      </w:pPr>
      <w:r>
        <w:separator/>
      </w:r>
    </w:p>
  </w:endnote>
  <w:endnote w:type="continuationSeparator" w:id="0">
    <w:p w:rsidR="00F97F3F" w:rsidRDefault="00F97F3F" w:rsidP="005C3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562330"/>
      <w:docPartObj>
        <w:docPartGallery w:val="Page Numbers (Bottom of Page)"/>
        <w:docPartUnique/>
      </w:docPartObj>
    </w:sdtPr>
    <w:sdtEndPr/>
    <w:sdtContent>
      <w:p w:rsidR="002A60DF" w:rsidRDefault="002A60D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17B4">
          <w:rPr>
            <w:noProof/>
          </w:rPr>
          <w:t>4</w:t>
        </w:r>
        <w:r>
          <w:fldChar w:fldCharType="end"/>
        </w:r>
      </w:p>
    </w:sdtContent>
  </w:sdt>
  <w:p w:rsidR="002A60DF" w:rsidRDefault="002A60D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F3F" w:rsidRDefault="00F97F3F" w:rsidP="005C326F">
      <w:pPr>
        <w:spacing w:after="0" w:line="240" w:lineRule="auto"/>
      </w:pPr>
      <w:r>
        <w:separator/>
      </w:r>
    </w:p>
  </w:footnote>
  <w:footnote w:type="continuationSeparator" w:id="0">
    <w:p w:rsidR="00F97F3F" w:rsidRDefault="00F97F3F" w:rsidP="005C32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17014"/>
    <w:multiLevelType w:val="hybridMultilevel"/>
    <w:tmpl w:val="EF368F42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72672F"/>
    <w:multiLevelType w:val="hybridMultilevel"/>
    <w:tmpl w:val="86A2812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3D4B2A9E"/>
    <w:multiLevelType w:val="hybridMultilevel"/>
    <w:tmpl w:val="39B433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F4C"/>
    <w:rsid w:val="00021EAA"/>
    <w:rsid w:val="00034F07"/>
    <w:rsid w:val="00085D7C"/>
    <w:rsid w:val="0009536D"/>
    <w:rsid w:val="000B427C"/>
    <w:rsid w:val="000D2A65"/>
    <w:rsid w:val="0010236C"/>
    <w:rsid w:val="00110666"/>
    <w:rsid w:val="001278B3"/>
    <w:rsid w:val="00144B7A"/>
    <w:rsid w:val="001517B4"/>
    <w:rsid w:val="00156036"/>
    <w:rsid w:val="00177CC8"/>
    <w:rsid w:val="00197C0F"/>
    <w:rsid w:val="001A5C32"/>
    <w:rsid w:val="001A759A"/>
    <w:rsid w:val="001C04C1"/>
    <w:rsid w:val="001C1D39"/>
    <w:rsid w:val="001C47A4"/>
    <w:rsid w:val="001D3856"/>
    <w:rsid w:val="001D5D03"/>
    <w:rsid w:val="002048BC"/>
    <w:rsid w:val="00223266"/>
    <w:rsid w:val="0026513D"/>
    <w:rsid w:val="002701A0"/>
    <w:rsid w:val="002A247D"/>
    <w:rsid w:val="002A60DF"/>
    <w:rsid w:val="002C6109"/>
    <w:rsid w:val="002F3A5C"/>
    <w:rsid w:val="00300A02"/>
    <w:rsid w:val="00327454"/>
    <w:rsid w:val="00341E2E"/>
    <w:rsid w:val="0035220A"/>
    <w:rsid w:val="00360C5B"/>
    <w:rsid w:val="00364325"/>
    <w:rsid w:val="00372480"/>
    <w:rsid w:val="003839C2"/>
    <w:rsid w:val="003A74F2"/>
    <w:rsid w:val="003B2FCE"/>
    <w:rsid w:val="003C3091"/>
    <w:rsid w:val="003E2A27"/>
    <w:rsid w:val="003F50BC"/>
    <w:rsid w:val="00401524"/>
    <w:rsid w:val="004018AB"/>
    <w:rsid w:val="00407C48"/>
    <w:rsid w:val="00410465"/>
    <w:rsid w:val="00413D4F"/>
    <w:rsid w:val="00485A78"/>
    <w:rsid w:val="004A434E"/>
    <w:rsid w:val="004B25C6"/>
    <w:rsid w:val="004B7A49"/>
    <w:rsid w:val="004E5EFD"/>
    <w:rsid w:val="004F1461"/>
    <w:rsid w:val="00504DC9"/>
    <w:rsid w:val="00514863"/>
    <w:rsid w:val="00534134"/>
    <w:rsid w:val="00545286"/>
    <w:rsid w:val="0058691B"/>
    <w:rsid w:val="005A0BFA"/>
    <w:rsid w:val="005A5CB6"/>
    <w:rsid w:val="005A63F0"/>
    <w:rsid w:val="005B27A5"/>
    <w:rsid w:val="005C326F"/>
    <w:rsid w:val="005C7AC9"/>
    <w:rsid w:val="005D00DD"/>
    <w:rsid w:val="005E706D"/>
    <w:rsid w:val="005E7593"/>
    <w:rsid w:val="00600395"/>
    <w:rsid w:val="00624228"/>
    <w:rsid w:val="00646A21"/>
    <w:rsid w:val="00652871"/>
    <w:rsid w:val="00661BFB"/>
    <w:rsid w:val="006642AC"/>
    <w:rsid w:val="006650D8"/>
    <w:rsid w:val="0066620A"/>
    <w:rsid w:val="00687C2A"/>
    <w:rsid w:val="006A7381"/>
    <w:rsid w:val="006A7FB4"/>
    <w:rsid w:val="006B08EB"/>
    <w:rsid w:val="006B4C60"/>
    <w:rsid w:val="006C30CE"/>
    <w:rsid w:val="006E52ED"/>
    <w:rsid w:val="006F78FF"/>
    <w:rsid w:val="0071396A"/>
    <w:rsid w:val="00720B80"/>
    <w:rsid w:val="00746F1B"/>
    <w:rsid w:val="00753D9E"/>
    <w:rsid w:val="00755642"/>
    <w:rsid w:val="00767558"/>
    <w:rsid w:val="0079115B"/>
    <w:rsid w:val="007A22E7"/>
    <w:rsid w:val="007B526B"/>
    <w:rsid w:val="007C0E45"/>
    <w:rsid w:val="007C273E"/>
    <w:rsid w:val="007C36C9"/>
    <w:rsid w:val="007C782E"/>
    <w:rsid w:val="007D2E3C"/>
    <w:rsid w:val="007E3D4E"/>
    <w:rsid w:val="008001C9"/>
    <w:rsid w:val="00803C44"/>
    <w:rsid w:val="00804A8E"/>
    <w:rsid w:val="00810ED2"/>
    <w:rsid w:val="00823378"/>
    <w:rsid w:val="0083460E"/>
    <w:rsid w:val="00836046"/>
    <w:rsid w:val="00863138"/>
    <w:rsid w:val="00870C23"/>
    <w:rsid w:val="008B4F0E"/>
    <w:rsid w:val="008C2EED"/>
    <w:rsid w:val="00901872"/>
    <w:rsid w:val="00903631"/>
    <w:rsid w:val="00934B6E"/>
    <w:rsid w:val="00955884"/>
    <w:rsid w:val="00956FAF"/>
    <w:rsid w:val="0097155E"/>
    <w:rsid w:val="00974162"/>
    <w:rsid w:val="00985F4C"/>
    <w:rsid w:val="00991D0B"/>
    <w:rsid w:val="009D1A8D"/>
    <w:rsid w:val="009F2657"/>
    <w:rsid w:val="00A238ED"/>
    <w:rsid w:val="00A412EC"/>
    <w:rsid w:val="00A574FE"/>
    <w:rsid w:val="00A630FD"/>
    <w:rsid w:val="00A67D75"/>
    <w:rsid w:val="00A707D9"/>
    <w:rsid w:val="00A71A68"/>
    <w:rsid w:val="00A9103A"/>
    <w:rsid w:val="00A93815"/>
    <w:rsid w:val="00AA02AC"/>
    <w:rsid w:val="00AA6B9A"/>
    <w:rsid w:val="00AC1BED"/>
    <w:rsid w:val="00AC4D61"/>
    <w:rsid w:val="00AC622F"/>
    <w:rsid w:val="00AD1236"/>
    <w:rsid w:val="00B03C67"/>
    <w:rsid w:val="00B1507A"/>
    <w:rsid w:val="00B310C2"/>
    <w:rsid w:val="00B47300"/>
    <w:rsid w:val="00B5446D"/>
    <w:rsid w:val="00B560F9"/>
    <w:rsid w:val="00B60AA9"/>
    <w:rsid w:val="00B648BC"/>
    <w:rsid w:val="00B651CC"/>
    <w:rsid w:val="00B71C8B"/>
    <w:rsid w:val="00B86620"/>
    <w:rsid w:val="00BC37EB"/>
    <w:rsid w:val="00BC416A"/>
    <w:rsid w:val="00BC4648"/>
    <w:rsid w:val="00BD0374"/>
    <w:rsid w:val="00BD240A"/>
    <w:rsid w:val="00BF0649"/>
    <w:rsid w:val="00C06E41"/>
    <w:rsid w:val="00C2366D"/>
    <w:rsid w:val="00C46BCC"/>
    <w:rsid w:val="00C61262"/>
    <w:rsid w:val="00C72BEA"/>
    <w:rsid w:val="00C91C35"/>
    <w:rsid w:val="00CA2C72"/>
    <w:rsid w:val="00CD3AF1"/>
    <w:rsid w:val="00CD6583"/>
    <w:rsid w:val="00CF0182"/>
    <w:rsid w:val="00D03158"/>
    <w:rsid w:val="00D2259D"/>
    <w:rsid w:val="00D32C9F"/>
    <w:rsid w:val="00D346D1"/>
    <w:rsid w:val="00D84111"/>
    <w:rsid w:val="00DC1894"/>
    <w:rsid w:val="00DD6438"/>
    <w:rsid w:val="00DF574F"/>
    <w:rsid w:val="00E0604A"/>
    <w:rsid w:val="00E16FAC"/>
    <w:rsid w:val="00E26E7B"/>
    <w:rsid w:val="00E57E01"/>
    <w:rsid w:val="00E732FD"/>
    <w:rsid w:val="00E75ADD"/>
    <w:rsid w:val="00EA6C63"/>
    <w:rsid w:val="00EB2EFA"/>
    <w:rsid w:val="00EC2E93"/>
    <w:rsid w:val="00F05959"/>
    <w:rsid w:val="00F11119"/>
    <w:rsid w:val="00F212E0"/>
    <w:rsid w:val="00F33031"/>
    <w:rsid w:val="00F44795"/>
    <w:rsid w:val="00F74771"/>
    <w:rsid w:val="00F97F3F"/>
    <w:rsid w:val="00FC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372480"/>
    <w:pPr>
      <w:widowControl w:val="0"/>
      <w:autoSpaceDE w:val="0"/>
      <w:autoSpaceDN w:val="0"/>
      <w:adjustRightInd w:val="0"/>
      <w:spacing w:after="0" w:line="276" w:lineRule="exact"/>
      <w:ind w:firstLine="27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3724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7">
    <w:name w:val="Style67"/>
    <w:basedOn w:val="a"/>
    <w:uiPriority w:val="99"/>
    <w:rsid w:val="00372480"/>
    <w:pPr>
      <w:widowControl w:val="0"/>
      <w:autoSpaceDE w:val="0"/>
      <w:autoSpaceDN w:val="0"/>
      <w:adjustRightInd w:val="0"/>
      <w:spacing w:after="0" w:line="271" w:lineRule="exact"/>
      <w:ind w:firstLine="28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79">
    <w:name w:val="Font Style79"/>
    <w:basedOn w:val="a0"/>
    <w:uiPriority w:val="99"/>
    <w:rsid w:val="00372480"/>
    <w:rPr>
      <w:rFonts w:ascii="Times New Roman" w:hAnsi="Times New Roman" w:cs="Times New Roman"/>
      <w:sz w:val="22"/>
      <w:szCs w:val="22"/>
    </w:rPr>
  </w:style>
  <w:style w:type="character" w:customStyle="1" w:styleId="FontStyle102">
    <w:name w:val="Font Style102"/>
    <w:basedOn w:val="a0"/>
    <w:uiPriority w:val="99"/>
    <w:rsid w:val="003F50BC"/>
    <w:rPr>
      <w:rFonts w:ascii="Segoe UI" w:hAnsi="Segoe UI" w:cs="Segoe UI"/>
      <w:b/>
      <w:bCs/>
      <w:sz w:val="18"/>
      <w:szCs w:val="18"/>
    </w:rPr>
  </w:style>
  <w:style w:type="paragraph" w:styleId="a3">
    <w:name w:val="List Paragraph"/>
    <w:basedOn w:val="a"/>
    <w:uiPriority w:val="34"/>
    <w:qFormat/>
    <w:rsid w:val="00144B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1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1D3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C3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C326F"/>
  </w:style>
  <w:style w:type="paragraph" w:styleId="a8">
    <w:name w:val="footer"/>
    <w:basedOn w:val="a"/>
    <w:link w:val="a9"/>
    <w:uiPriority w:val="99"/>
    <w:unhideWhenUsed/>
    <w:rsid w:val="005C3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C326F"/>
  </w:style>
  <w:style w:type="paragraph" w:styleId="aa">
    <w:name w:val="Normal (Web)"/>
    <w:basedOn w:val="a"/>
    <w:uiPriority w:val="99"/>
    <w:semiHidden/>
    <w:unhideWhenUsed/>
    <w:rsid w:val="00666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7C36C9"/>
    <w:pPr>
      <w:spacing w:after="0" w:line="240" w:lineRule="auto"/>
    </w:pPr>
  </w:style>
  <w:style w:type="table" w:styleId="ac">
    <w:name w:val="Table Grid"/>
    <w:basedOn w:val="a1"/>
    <w:uiPriority w:val="59"/>
    <w:rsid w:val="007C36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c"/>
    <w:uiPriority w:val="59"/>
    <w:rsid w:val="00F44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372480"/>
    <w:pPr>
      <w:widowControl w:val="0"/>
      <w:autoSpaceDE w:val="0"/>
      <w:autoSpaceDN w:val="0"/>
      <w:adjustRightInd w:val="0"/>
      <w:spacing w:after="0" w:line="276" w:lineRule="exact"/>
      <w:ind w:firstLine="27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3724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7">
    <w:name w:val="Style67"/>
    <w:basedOn w:val="a"/>
    <w:uiPriority w:val="99"/>
    <w:rsid w:val="00372480"/>
    <w:pPr>
      <w:widowControl w:val="0"/>
      <w:autoSpaceDE w:val="0"/>
      <w:autoSpaceDN w:val="0"/>
      <w:adjustRightInd w:val="0"/>
      <w:spacing w:after="0" w:line="271" w:lineRule="exact"/>
      <w:ind w:firstLine="28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79">
    <w:name w:val="Font Style79"/>
    <w:basedOn w:val="a0"/>
    <w:uiPriority w:val="99"/>
    <w:rsid w:val="00372480"/>
    <w:rPr>
      <w:rFonts w:ascii="Times New Roman" w:hAnsi="Times New Roman" w:cs="Times New Roman"/>
      <w:sz w:val="22"/>
      <w:szCs w:val="22"/>
    </w:rPr>
  </w:style>
  <w:style w:type="character" w:customStyle="1" w:styleId="FontStyle102">
    <w:name w:val="Font Style102"/>
    <w:basedOn w:val="a0"/>
    <w:uiPriority w:val="99"/>
    <w:rsid w:val="003F50BC"/>
    <w:rPr>
      <w:rFonts w:ascii="Segoe UI" w:hAnsi="Segoe UI" w:cs="Segoe UI"/>
      <w:b/>
      <w:bCs/>
      <w:sz w:val="18"/>
      <w:szCs w:val="18"/>
    </w:rPr>
  </w:style>
  <w:style w:type="paragraph" w:styleId="a3">
    <w:name w:val="List Paragraph"/>
    <w:basedOn w:val="a"/>
    <w:uiPriority w:val="34"/>
    <w:qFormat/>
    <w:rsid w:val="00144B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1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1D3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C3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C326F"/>
  </w:style>
  <w:style w:type="paragraph" w:styleId="a8">
    <w:name w:val="footer"/>
    <w:basedOn w:val="a"/>
    <w:link w:val="a9"/>
    <w:uiPriority w:val="99"/>
    <w:unhideWhenUsed/>
    <w:rsid w:val="005C3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C326F"/>
  </w:style>
  <w:style w:type="paragraph" w:styleId="aa">
    <w:name w:val="Normal (Web)"/>
    <w:basedOn w:val="a"/>
    <w:uiPriority w:val="99"/>
    <w:semiHidden/>
    <w:unhideWhenUsed/>
    <w:rsid w:val="00666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7C36C9"/>
    <w:pPr>
      <w:spacing w:after="0" w:line="240" w:lineRule="auto"/>
    </w:pPr>
  </w:style>
  <w:style w:type="table" w:styleId="ac">
    <w:name w:val="Table Grid"/>
    <w:basedOn w:val="a1"/>
    <w:uiPriority w:val="59"/>
    <w:rsid w:val="007C36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c"/>
    <w:uiPriority w:val="59"/>
    <w:rsid w:val="00F44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8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chart" Target="charts/chart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rae.ru/ru/publishing/order.html" TargetMode="External"/><Relationship Id="rId14" Type="http://schemas.openxmlformats.org/officeDocument/2006/relationships/image" Target="media/image5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Доля</a:t>
            </a:r>
            <a:r>
              <a:rPr lang="ru-RU" baseline="0"/>
              <a:t> разрушенных участков %</a:t>
            </a:r>
            <a:endParaRPr lang="ru-RU"/>
          </a:p>
        </c:rich>
      </c:tx>
      <c:layout>
        <c:manualLayout>
          <c:xMode val="edge"/>
          <c:yMode val="edge"/>
          <c:x val="0.11245207368304194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4.1309784193642458E-2"/>
          <c:y val="0.1471331708536433"/>
          <c:w val="0.92628280839895016"/>
          <c:h val="0.7331190666847813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створ 1</c:v>
                </c:pt>
                <c:pt idx="1">
                  <c:v>створ2</c:v>
                </c:pt>
                <c:pt idx="2">
                  <c:v>створ 3</c:v>
                </c:pt>
                <c:pt idx="3">
                  <c:v>створ 4</c:v>
                </c:pt>
                <c:pt idx="4">
                  <c:v>створ 5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7.4</c:v>
                </c:pt>
                <c:pt idx="1">
                  <c:v>7.6</c:v>
                </c:pt>
                <c:pt idx="2">
                  <c:v>6.5</c:v>
                </c:pt>
                <c:pt idx="3">
                  <c:v>5.5</c:v>
                </c:pt>
                <c:pt idx="4">
                  <c:v>5.0999999999999996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створ 1</c:v>
                </c:pt>
                <c:pt idx="1">
                  <c:v>створ2</c:v>
                </c:pt>
                <c:pt idx="2">
                  <c:v>створ 3</c:v>
                </c:pt>
                <c:pt idx="3">
                  <c:v>створ 4</c:v>
                </c:pt>
                <c:pt idx="4">
                  <c:v>створ 5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створ 1</c:v>
                </c:pt>
                <c:pt idx="1">
                  <c:v>створ2</c:v>
                </c:pt>
                <c:pt idx="2">
                  <c:v>створ 3</c:v>
                </c:pt>
                <c:pt idx="3">
                  <c:v>створ 4</c:v>
                </c:pt>
                <c:pt idx="4">
                  <c:v>створ 5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axId val="85320704"/>
        <c:axId val="117046592"/>
      </c:barChart>
      <c:catAx>
        <c:axId val="85320704"/>
        <c:scaling>
          <c:orientation val="minMax"/>
        </c:scaling>
        <c:delete val="0"/>
        <c:axPos val="b"/>
        <c:majorTickMark val="none"/>
        <c:minorTickMark val="none"/>
        <c:tickLblPos val="nextTo"/>
        <c:crossAx val="117046592"/>
        <c:crosses val="autoZero"/>
        <c:auto val="1"/>
        <c:lblAlgn val="ctr"/>
        <c:lblOffset val="100"/>
        <c:noMultiLvlLbl val="0"/>
      </c:catAx>
      <c:valAx>
        <c:axId val="11704659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85320704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23C11-4B10-4F12-B730-6C1819565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1</Pages>
  <Words>1935</Words>
  <Characters>11030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Шаталов</dc:creator>
  <cp:lastModifiedBy>User</cp:lastModifiedBy>
  <cp:revision>74</cp:revision>
  <cp:lastPrinted>2020-11-02T13:21:00Z</cp:lastPrinted>
  <dcterms:created xsi:type="dcterms:W3CDTF">2015-11-21T10:21:00Z</dcterms:created>
  <dcterms:modified xsi:type="dcterms:W3CDTF">2020-12-19T06:32:00Z</dcterms:modified>
</cp:coreProperties>
</file>