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2376"/>
        <w:gridCol w:w="4142"/>
        <w:gridCol w:w="3260"/>
      </w:tblGrid>
      <w:tr w:rsidR="00B24DF4" w:rsidRPr="00D57402" w:rsidTr="008C3646">
        <w:trPr>
          <w:trHeight w:val="705"/>
        </w:trPr>
        <w:tc>
          <w:tcPr>
            <w:tcW w:w="2376" w:type="dxa"/>
            <w:tcBorders>
              <w:top w:val="nil"/>
              <w:left w:val="nil"/>
              <w:bottom w:val="dashed" w:sz="4" w:space="0" w:color="C00000"/>
              <w:right w:val="nil"/>
            </w:tcBorders>
          </w:tcPr>
          <w:p w:rsidR="00B24DF4" w:rsidRPr="00D57402" w:rsidRDefault="00B24DF4" w:rsidP="00B24DF4">
            <w:pPr>
              <w:spacing w:before="240" w:after="240"/>
              <w:rPr>
                <w:rFonts w:ascii="Lucida Sans" w:hAnsi="Lucida Sans"/>
                <w:b/>
                <w:sz w:val="20"/>
              </w:rPr>
            </w:pPr>
            <w:r w:rsidRPr="00D57402">
              <w:rPr>
                <w:rFonts w:ascii="Lucida Sans" w:hAnsi="Lucida Sans"/>
                <w:b/>
                <w:sz w:val="20"/>
              </w:rPr>
              <w:t>Tid</w:t>
            </w:r>
          </w:p>
        </w:tc>
        <w:tc>
          <w:tcPr>
            <w:tcW w:w="4142" w:type="dxa"/>
            <w:tcBorders>
              <w:top w:val="nil"/>
              <w:left w:val="nil"/>
              <w:bottom w:val="dashed" w:sz="4" w:space="0" w:color="C00000"/>
              <w:right w:val="nil"/>
            </w:tcBorders>
          </w:tcPr>
          <w:p w:rsidR="00B24DF4" w:rsidRPr="00D57402" w:rsidRDefault="00B24DF4" w:rsidP="00B24DF4">
            <w:pPr>
              <w:spacing w:before="240" w:after="240"/>
              <w:rPr>
                <w:rFonts w:ascii="Lucida Sans" w:hAnsi="Lucida Sans"/>
                <w:b/>
                <w:sz w:val="20"/>
              </w:rPr>
            </w:pPr>
            <w:r w:rsidRPr="00D57402">
              <w:rPr>
                <w:rFonts w:ascii="Lucida Sans" w:hAnsi="Lucida Sans"/>
                <w:b/>
                <w:sz w:val="20"/>
              </w:rPr>
              <w:t>Program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C00000"/>
              <w:right w:val="nil"/>
            </w:tcBorders>
          </w:tcPr>
          <w:p w:rsidR="00B24DF4" w:rsidRPr="00D57402" w:rsidRDefault="00B24DF4" w:rsidP="00B24DF4">
            <w:pPr>
              <w:spacing w:before="240" w:after="240"/>
              <w:rPr>
                <w:rFonts w:ascii="Lucida Sans" w:hAnsi="Lucida Sans"/>
                <w:b/>
                <w:sz w:val="20"/>
              </w:rPr>
            </w:pPr>
            <w:r w:rsidRPr="00D57402">
              <w:rPr>
                <w:rFonts w:ascii="Lucida Sans" w:hAnsi="Lucida Sans"/>
                <w:b/>
                <w:sz w:val="20"/>
              </w:rPr>
              <w:t>Oplægsholder</w:t>
            </w:r>
          </w:p>
        </w:tc>
      </w:tr>
      <w:tr w:rsidR="0099272F" w:rsidRPr="00D57402" w:rsidTr="008C3646">
        <w:tc>
          <w:tcPr>
            <w:tcW w:w="2376" w:type="dxa"/>
            <w:tcBorders>
              <w:top w:val="dashed" w:sz="4" w:space="0" w:color="C00000"/>
              <w:left w:val="nil"/>
              <w:bottom w:val="dashed" w:sz="4" w:space="0" w:color="C00000"/>
              <w:right w:val="nil"/>
            </w:tcBorders>
          </w:tcPr>
          <w:p w:rsidR="0099272F" w:rsidRPr="00D57402" w:rsidRDefault="00B24DF4" w:rsidP="00B24DF4">
            <w:pPr>
              <w:spacing w:before="240" w:after="240"/>
              <w:rPr>
                <w:rFonts w:ascii="Lucida Sans" w:hAnsi="Lucida Sans"/>
                <w:sz w:val="20"/>
              </w:rPr>
            </w:pPr>
            <w:r w:rsidRPr="00D57402">
              <w:rPr>
                <w:rFonts w:ascii="Lucida Sans" w:hAnsi="Lucida Sans"/>
                <w:sz w:val="20"/>
              </w:rPr>
              <w:t>Kl. 09.30 – 10.00</w:t>
            </w:r>
          </w:p>
        </w:tc>
        <w:tc>
          <w:tcPr>
            <w:tcW w:w="4142" w:type="dxa"/>
            <w:tcBorders>
              <w:top w:val="dashed" w:sz="4" w:space="0" w:color="C00000"/>
              <w:left w:val="nil"/>
              <w:bottom w:val="dashed" w:sz="4" w:space="0" w:color="C00000"/>
              <w:right w:val="nil"/>
            </w:tcBorders>
          </w:tcPr>
          <w:p w:rsidR="0099272F" w:rsidRPr="00D57402" w:rsidRDefault="00B24DF4" w:rsidP="00B24DF4">
            <w:pPr>
              <w:spacing w:before="240" w:after="240"/>
              <w:rPr>
                <w:rFonts w:ascii="Lucida Sans" w:hAnsi="Lucida Sans"/>
                <w:sz w:val="20"/>
              </w:rPr>
            </w:pPr>
            <w:r w:rsidRPr="00D57402">
              <w:rPr>
                <w:rFonts w:ascii="Lucida Sans" w:hAnsi="Lucida Sans"/>
                <w:sz w:val="20"/>
              </w:rPr>
              <w:t>Ankomst og registrering</w:t>
            </w:r>
          </w:p>
        </w:tc>
        <w:tc>
          <w:tcPr>
            <w:tcW w:w="3260" w:type="dxa"/>
            <w:tcBorders>
              <w:top w:val="dashed" w:sz="4" w:space="0" w:color="C00000"/>
              <w:left w:val="nil"/>
              <w:bottom w:val="dashed" w:sz="4" w:space="0" w:color="C00000"/>
              <w:right w:val="nil"/>
            </w:tcBorders>
          </w:tcPr>
          <w:p w:rsidR="0099272F" w:rsidRPr="00D57402" w:rsidRDefault="0099272F" w:rsidP="00B24DF4">
            <w:pPr>
              <w:spacing w:before="240" w:after="240"/>
              <w:rPr>
                <w:rFonts w:ascii="Lucida Sans" w:hAnsi="Lucida Sans"/>
                <w:sz w:val="20"/>
              </w:rPr>
            </w:pPr>
          </w:p>
        </w:tc>
      </w:tr>
      <w:tr w:rsidR="0099272F" w:rsidRPr="00D57402" w:rsidTr="008C3646">
        <w:tc>
          <w:tcPr>
            <w:tcW w:w="2376" w:type="dxa"/>
            <w:tcBorders>
              <w:top w:val="dashed" w:sz="4" w:space="0" w:color="C00000"/>
              <w:left w:val="nil"/>
              <w:bottom w:val="dashed" w:sz="4" w:space="0" w:color="C00000"/>
              <w:right w:val="nil"/>
            </w:tcBorders>
          </w:tcPr>
          <w:p w:rsidR="0099272F" w:rsidRPr="00D57402" w:rsidRDefault="00B24DF4" w:rsidP="00B24DF4">
            <w:pPr>
              <w:spacing w:before="240" w:after="240"/>
              <w:rPr>
                <w:rFonts w:ascii="Lucida Sans" w:hAnsi="Lucida Sans"/>
                <w:sz w:val="20"/>
              </w:rPr>
            </w:pPr>
            <w:r w:rsidRPr="00D57402">
              <w:rPr>
                <w:rFonts w:ascii="Lucida Sans" w:hAnsi="Lucida Sans"/>
                <w:sz w:val="20"/>
              </w:rPr>
              <w:t>Kl. 10.00 – 10.10</w:t>
            </w:r>
          </w:p>
        </w:tc>
        <w:tc>
          <w:tcPr>
            <w:tcW w:w="4142" w:type="dxa"/>
            <w:tcBorders>
              <w:top w:val="dashed" w:sz="4" w:space="0" w:color="C00000"/>
              <w:left w:val="nil"/>
              <w:bottom w:val="dashed" w:sz="4" w:space="0" w:color="C00000"/>
              <w:right w:val="nil"/>
            </w:tcBorders>
          </w:tcPr>
          <w:p w:rsidR="0099272F" w:rsidRPr="00D57402" w:rsidRDefault="00B24DF4" w:rsidP="00B24DF4">
            <w:pPr>
              <w:spacing w:before="240" w:after="240"/>
              <w:rPr>
                <w:rFonts w:ascii="Lucida Sans" w:hAnsi="Lucida Sans"/>
                <w:sz w:val="20"/>
              </w:rPr>
            </w:pPr>
            <w:r w:rsidRPr="00D57402">
              <w:rPr>
                <w:rFonts w:ascii="Lucida Sans" w:hAnsi="Lucida Sans"/>
                <w:sz w:val="20"/>
              </w:rPr>
              <w:t>Velkommen</w:t>
            </w:r>
          </w:p>
        </w:tc>
        <w:tc>
          <w:tcPr>
            <w:tcW w:w="3260" w:type="dxa"/>
            <w:tcBorders>
              <w:top w:val="dashed" w:sz="4" w:space="0" w:color="C00000"/>
              <w:left w:val="nil"/>
              <w:bottom w:val="dashed" w:sz="4" w:space="0" w:color="C00000"/>
              <w:right w:val="nil"/>
            </w:tcBorders>
          </w:tcPr>
          <w:p w:rsidR="0099272F" w:rsidRPr="00D57402" w:rsidRDefault="0099272F" w:rsidP="00B24DF4">
            <w:pPr>
              <w:spacing w:before="240" w:after="240"/>
              <w:rPr>
                <w:rFonts w:ascii="Lucida Sans" w:hAnsi="Lucida Sans"/>
                <w:sz w:val="20"/>
              </w:rPr>
            </w:pPr>
          </w:p>
        </w:tc>
      </w:tr>
      <w:tr w:rsidR="0099272F" w:rsidRPr="00D57402" w:rsidTr="008C3646">
        <w:tc>
          <w:tcPr>
            <w:tcW w:w="2376" w:type="dxa"/>
            <w:tcBorders>
              <w:top w:val="dashed" w:sz="4" w:space="0" w:color="C00000"/>
              <w:left w:val="nil"/>
              <w:bottom w:val="dashed" w:sz="4" w:space="0" w:color="C00000"/>
              <w:right w:val="nil"/>
            </w:tcBorders>
          </w:tcPr>
          <w:p w:rsidR="0099272F" w:rsidRPr="00D57402" w:rsidRDefault="00B24DF4" w:rsidP="00B24DF4">
            <w:pPr>
              <w:spacing w:before="240" w:after="240"/>
              <w:rPr>
                <w:rFonts w:ascii="Lucida Sans" w:hAnsi="Lucida Sans"/>
                <w:sz w:val="20"/>
              </w:rPr>
            </w:pPr>
            <w:r w:rsidRPr="00D57402">
              <w:rPr>
                <w:rFonts w:ascii="Lucida Sans" w:hAnsi="Lucida Sans"/>
                <w:sz w:val="20"/>
              </w:rPr>
              <w:t>Kl. 10.10 – 10.55</w:t>
            </w:r>
          </w:p>
        </w:tc>
        <w:tc>
          <w:tcPr>
            <w:tcW w:w="4142" w:type="dxa"/>
            <w:tcBorders>
              <w:top w:val="dashed" w:sz="4" w:space="0" w:color="C00000"/>
              <w:left w:val="nil"/>
              <w:bottom w:val="dashed" w:sz="4" w:space="0" w:color="C00000"/>
              <w:right w:val="nil"/>
            </w:tcBorders>
          </w:tcPr>
          <w:p w:rsidR="0099272F" w:rsidRPr="00D57402" w:rsidRDefault="00B24DF4" w:rsidP="00B24DF4">
            <w:pPr>
              <w:spacing w:before="240" w:after="240"/>
              <w:rPr>
                <w:rFonts w:ascii="Lucida Sans" w:hAnsi="Lucida Sans"/>
                <w:sz w:val="20"/>
              </w:rPr>
            </w:pPr>
            <w:r w:rsidRPr="00D57402">
              <w:rPr>
                <w:rFonts w:ascii="Lucida Sans" w:hAnsi="Lucida Sans"/>
                <w:sz w:val="20"/>
              </w:rPr>
              <w:t xml:space="preserve">Baggrunden for Jyske Banks udvikling af </w:t>
            </w:r>
            <w:proofErr w:type="spellStart"/>
            <w:r w:rsidRPr="00D57402">
              <w:rPr>
                <w:rFonts w:ascii="Lucida Sans" w:hAnsi="Lucida Sans"/>
                <w:sz w:val="20"/>
              </w:rPr>
              <w:t>app</w:t>
            </w:r>
            <w:proofErr w:type="spellEnd"/>
            <w:r w:rsidRPr="00D57402">
              <w:rPr>
                <w:rFonts w:ascii="Lucida Sans" w:hAnsi="Lucida Sans"/>
                <w:sz w:val="20"/>
              </w:rPr>
              <w:t xml:space="preserve"> og sammenhængen til virksomhedens strategi</w:t>
            </w:r>
          </w:p>
        </w:tc>
        <w:tc>
          <w:tcPr>
            <w:tcW w:w="3260" w:type="dxa"/>
            <w:tcBorders>
              <w:top w:val="dashed" w:sz="4" w:space="0" w:color="C00000"/>
              <w:left w:val="nil"/>
              <w:bottom w:val="dashed" w:sz="4" w:space="0" w:color="C00000"/>
              <w:right w:val="nil"/>
            </w:tcBorders>
          </w:tcPr>
          <w:p w:rsidR="0099272F" w:rsidRPr="00D57402" w:rsidRDefault="00B24DF4" w:rsidP="00B24DF4">
            <w:pPr>
              <w:spacing w:before="240" w:after="240"/>
              <w:rPr>
                <w:rFonts w:ascii="Lucida Sans" w:hAnsi="Lucida Sans"/>
                <w:sz w:val="20"/>
              </w:rPr>
            </w:pPr>
            <w:r w:rsidRPr="00D57402"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>Thomas Nedergaard</w:t>
            </w:r>
            <w:r w:rsidRPr="00D57402">
              <w:rPr>
                <w:rFonts w:ascii="Lucida Sans" w:hAnsi="Lucida Sans"/>
                <w:bCs/>
                <w:color w:val="000000"/>
                <w:sz w:val="20"/>
                <w:szCs w:val="20"/>
              </w:rPr>
              <w:t>,</w:t>
            </w:r>
            <w:r w:rsidRPr="00D57402">
              <w:rPr>
                <w:rFonts w:ascii="Lucida Sans" w:hAnsi="Lucida Sans"/>
                <w:color w:val="000000"/>
                <w:sz w:val="20"/>
                <w:szCs w:val="20"/>
              </w:rPr>
              <w:br/>
              <w:t>Forretningskonsulent</w:t>
            </w:r>
            <w:r w:rsidRPr="00D57402">
              <w:rPr>
                <w:rFonts w:ascii="Lucida Sans" w:hAnsi="Lucida Sans"/>
                <w:color w:val="000000"/>
                <w:sz w:val="20"/>
                <w:szCs w:val="20"/>
              </w:rPr>
              <w:br/>
              <w:t>Pt. Jyske Mobilbank Projektet</w:t>
            </w:r>
          </w:p>
        </w:tc>
      </w:tr>
      <w:tr w:rsidR="0099272F" w:rsidRPr="00D57402" w:rsidTr="008C3646">
        <w:tc>
          <w:tcPr>
            <w:tcW w:w="2376" w:type="dxa"/>
            <w:tcBorders>
              <w:top w:val="dashed" w:sz="4" w:space="0" w:color="C00000"/>
              <w:left w:val="nil"/>
              <w:bottom w:val="dashed" w:sz="4" w:space="0" w:color="C00000"/>
              <w:right w:val="nil"/>
            </w:tcBorders>
          </w:tcPr>
          <w:p w:rsidR="0099272F" w:rsidRPr="00D57402" w:rsidRDefault="00B24DF4" w:rsidP="00B24DF4">
            <w:pPr>
              <w:spacing w:before="240" w:after="240"/>
              <w:rPr>
                <w:rFonts w:ascii="Lucida Sans" w:hAnsi="Lucida Sans"/>
                <w:sz w:val="20"/>
              </w:rPr>
            </w:pPr>
            <w:r w:rsidRPr="00D57402">
              <w:rPr>
                <w:rFonts w:ascii="Lucida Sans" w:hAnsi="Lucida Sans"/>
                <w:sz w:val="20"/>
              </w:rPr>
              <w:t>Kl. 10.55 – 11.10</w:t>
            </w:r>
          </w:p>
        </w:tc>
        <w:tc>
          <w:tcPr>
            <w:tcW w:w="4142" w:type="dxa"/>
            <w:tcBorders>
              <w:top w:val="dashed" w:sz="4" w:space="0" w:color="C00000"/>
              <w:left w:val="nil"/>
              <w:bottom w:val="dashed" w:sz="4" w:space="0" w:color="C00000"/>
              <w:right w:val="nil"/>
            </w:tcBorders>
          </w:tcPr>
          <w:p w:rsidR="0099272F" w:rsidRPr="00D57402" w:rsidRDefault="00B24DF4" w:rsidP="00B24DF4">
            <w:pPr>
              <w:spacing w:before="240" w:after="240"/>
              <w:rPr>
                <w:rFonts w:ascii="Lucida Sans" w:hAnsi="Lucida Sans"/>
                <w:sz w:val="20"/>
              </w:rPr>
            </w:pPr>
            <w:r w:rsidRPr="00D57402">
              <w:rPr>
                <w:rFonts w:ascii="Lucida Sans" w:hAnsi="Lucida Sans"/>
                <w:sz w:val="20"/>
              </w:rPr>
              <w:t>Pause</w:t>
            </w:r>
          </w:p>
        </w:tc>
        <w:tc>
          <w:tcPr>
            <w:tcW w:w="3260" w:type="dxa"/>
            <w:tcBorders>
              <w:top w:val="dashed" w:sz="4" w:space="0" w:color="C00000"/>
              <w:left w:val="nil"/>
              <w:bottom w:val="dashed" w:sz="4" w:space="0" w:color="C00000"/>
              <w:right w:val="nil"/>
            </w:tcBorders>
          </w:tcPr>
          <w:p w:rsidR="0099272F" w:rsidRPr="00D57402" w:rsidRDefault="0099272F" w:rsidP="00B24DF4">
            <w:pPr>
              <w:spacing w:before="240" w:after="240"/>
              <w:rPr>
                <w:rFonts w:ascii="Lucida Sans" w:hAnsi="Lucida Sans"/>
                <w:sz w:val="20"/>
              </w:rPr>
            </w:pPr>
          </w:p>
        </w:tc>
      </w:tr>
      <w:tr w:rsidR="0099272F" w:rsidRPr="00D57402" w:rsidTr="008C3646">
        <w:tc>
          <w:tcPr>
            <w:tcW w:w="2376" w:type="dxa"/>
            <w:tcBorders>
              <w:top w:val="dashed" w:sz="4" w:space="0" w:color="C00000"/>
              <w:left w:val="nil"/>
              <w:bottom w:val="dashed" w:sz="4" w:space="0" w:color="C00000"/>
              <w:right w:val="nil"/>
            </w:tcBorders>
          </w:tcPr>
          <w:p w:rsidR="0099272F" w:rsidRPr="00D57402" w:rsidRDefault="00B24DF4" w:rsidP="00960219">
            <w:pPr>
              <w:spacing w:before="240" w:after="240"/>
              <w:rPr>
                <w:rFonts w:ascii="Lucida Sans" w:hAnsi="Lucida Sans"/>
                <w:sz w:val="20"/>
              </w:rPr>
            </w:pPr>
            <w:r w:rsidRPr="00D57402">
              <w:rPr>
                <w:rFonts w:ascii="Lucida Sans" w:hAnsi="Lucida Sans"/>
                <w:sz w:val="20"/>
              </w:rPr>
              <w:t>Kl. 11.10 – 1</w:t>
            </w:r>
            <w:r w:rsidR="00960219" w:rsidRPr="00D57402">
              <w:rPr>
                <w:rFonts w:ascii="Lucida Sans" w:hAnsi="Lucida Sans"/>
                <w:sz w:val="20"/>
              </w:rPr>
              <w:t>2</w:t>
            </w:r>
            <w:r w:rsidRPr="00D57402">
              <w:rPr>
                <w:rFonts w:ascii="Lucida Sans" w:hAnsi="Lucida Sans"/>
                <w:sz w:val="20"/>
              </w:rPr>
              <w:t>.</w:t>
            </w:r>
            <w:r w:rsidR="00960219" w:rsidRPr="00D57402">
              <w:rPr>
                <w:rFonts w:ascii="Lucida Sans" w:hAnsi="Lucida Sans"/>
                <w:sz w:val="20"/>
              </w:rPr>
              <w:t>00</w:t>
            </w:r>
          </w:p>
        </w:tc>
        <w:tc>
          <w:tcPr>
            <w:tcW w:w="4142" w:type="dxa"/>
            <w:tcBorders>
              <w:top w:val="dashed" w:sz="4" w:space="0" w:color="C00000"/>
              <w:left w:val="nil"/>
              <w:bottom w:val="dashed" w:sz="4" w:space="0" w:color="C00000"/>
              <w:right w:val="nil"/>
            </w:tcBorders>
          </w:tcPr>
          <w:p w:rsidR="0099272F" w:rsidRPr="00D57402" w:rsidRDefault="00960219" w:rsidP="00B24DF4">
            <w:pPr>
              <w:spacing w:before="240" w:after="240"/>
              <w:rPr>
                <w:rFonts w:ascii="Lucida Sans" w:hAnsi="Lucida Sans"/>
                <w:sz w:val="20"/>
              </w:rPr>
            </w:pPr>
            <w:r w:rsidRPr="00D57402">
              <w:rPr>
                <w:rFonts w:ascii="Lucida Sans" w:hAnsi="Lucida Sans"/>
                <w:sz w:val="20"/>
              </w:rPr>
              <w:t xml:space="preserve">CSR og </w:t>
            </w:r>
            <w:proofErr w:type="spellStart"/>
            <w:r w:rsidRPr="00D57402">
              <w:rPr>
                <w:rFonts w:ascii="Lucida Sans" w:hAnsi="Lucida Sans"/>
                <w:sz w:val="20"/>
              </w:rPr>
              <w:t>Branding</w:t>
            </w:r>
            <w:proofErr w:type="spellEnd"/>
          </w:p>
        </w:tc>
        <w:tc>
          <w:tcPr>
            <w:tcW w:w="3260" w:type="dxa"/>
            <w:tcBorders>
              <w:top w:val="dashed" w:sz="4" w:space="0" w:color="C00000"/>
              <w:left w:val="nil"/>
              <w:bottom w:val="dashed" w:sz="4" w:space="0" w:color="C00000"/>
              <w:right w:val="nil"/>
            </w:tcBorders>
          </w:tcPr>
          <w:p w:rsidR="0099272F" w:rsidRPr="00D57402" w:rsidRDefault="00094CCC" w:rsidP="00B24DF4">
            <w:pPr>
              <w:spacing w:before="240" w:after="240"/>
              <w:outlineLvl w:val="1"/>
              <w:rPr>
                <w:rFonts w:ascii="Lucida Sans" w:hAnsi="Lucida Sans"/>
                <w:bCs/>
                <w:color w:val="000000"/>
                <w:sz w:val="20"/>
                <w:szCs w:val="20"/>
              </w:rPr>
            </w:pPr>
            <w:hyperlink r:id="rId7" w:tgtFrame="_blank" w:history="1">
              <w:r w:rsidR="00B24DF4" w:rsidRPr="00D57402">
                <w:rPr>
                  <w:rFonts w:ascii="Lucida Sans" w:hAnsi="Lucida Sans"/>
                  <w:b/>
                  <w:bCs/>
                  <w:color w:val="000000"/>
                  <w:sz w:val="20"/>
                  <w:szCs w:val="20"/>
                </w:rPr>
                <w:t xml:space="preserve">Sophie </w:t>
              </w:r>
              <w:proofErr w:type="spellStart"/>
              <w:r w:rsidR="00B24DF4" w:rsidRPr="00D57402">
                <w:rPr>
                  <w:rFonts w:ascii="Lucida Sans" w:hAnsi="Lucida Sans"/>
                  <w:b/>
                  <w:bCs/>
                  <w:color w:val="000000"/>
                  <w:sz w:val="20"/>
                  <w:szCs w:val="20"/>
                </w:rPr>
                <w:t>Esmann</w:t>
              </w:r>
              <w:proofErr w:type="spellEnd"/>
            </w:hyperlink>
            <w:r w:rsidR="00B24DF4" w:rsidRPr="00D57402">
              <w:rPr>
                <w:rFonts w:ascii="Lucida Sans" w:hAnsi="Lucida Sans"/>
                <w:b/>
                <w:bCs/>
                <w:color w:val="000000"/>
                <w:sz w:val="20"/>
                <w:szCs w:val="20"/>
              </w:rPr>
              <w:t xml:space="preserve"> Andersen</w:t>
            </w:r>
            <w:r w:rsidR="00B24DF4" w:rsidRPr="00D57402">
              <w:rPr>
                <w:rFonts w:ascii="Lucida Sans" w:hAnsi="Lucida Sans"/>
                <w:bCs/>
                <w:color w:val="000000"/>
                <w:sz w:val="20"/>
                <w:szCs w:val="20"/>
              </w:rPr>
              <w:t>, Aarhus Universitet</w:t>
            </w:r>
          </w:p>
        </w:tc>
      </w:tr>
      <w:tr w:rsidR="0099272F" w:rsidRPr="00D57402" w:rsidTr="008C3646">
        <w:tc>
          <w:tcPr>
            <w:tcW w:w="2376" w:type="dxa"/>
            <w:tcBorders>
              <w:top w:val="dashed" w:sz="4" w:space="0" w:color="C00000"/>
              <w:left w:val="nil"/>
              <w:bottom w:val="dashed" w:sz="4" w:space="0" w:color="C00000"/>
              <w:right w:val="nil"/>
            </w:tcBorders>
          </w:tcPr>
          <w:p w:rsidR="0099272F" w:rsidRPr="00D57402" w:rsidRDefault="00960219" w:rsidP="00B24DF4">
            <w:pPr>
              <w:spacing w:before="240" w:after="240"/>
              <w:rPr>
                <w:rFonts w:ascii="Lucida Sans" w:hAnsi="Lucida Sans"/>
                <w:sz w:val="20"/>
              </w:rPr>
            </w:pPr>
            <w:r w:rsidRPr="00D57402">
              <w:rPr>
                <w:rFonts w:ascii="Lucida Sans" w:hAnsi="Lucida Sans"/>
                <w:sz w:val="20"/>
              </w:rPr>
              <w:t>Kl. 12.00 – 12.45</w:t>
            </w:r>
          </w:p>
        </w:tc>
        <w:tc>
          <w:tcPr>
            <w:tcW w:w="4142" w:type="dxa"/>
            <w:tcBorders>
              <w:top w:val="dashed" w:sz="4" w:space="0" w:color="C00000"/>
              <w:left w:val="nil"/>
              <w:bottom w:val="dashed" w:sz="4" w:space="0" w:color="C00000"/>
              <w:right w:val="nil"/>
            </w:tcBorders>
          </w:tcPr>
          <w:p w:rsidR="0099272F" w:rsidRPr="00D57402" w:rsidRDefault="00960219" w:rsidP="00B24DF4">
            <w:pPr>
              <w:spacing w:before="240" w:after="240"/>
              <w:rPr>
                <w:rFonts w:ascii="Lucida Sans" w:hAnsi="Lucida Sans"/>
                <w:sz w:val="20"/>
              </w:rPr>
            </w:pPr>
            <w:r w:rsidRPr="00D57402">
              <w:rPr>
                <w:rFonts w:ascii="Lucida Sans" w:hAnsi="Lucida Sans"/>
                <w:sz w:val="20"/>
              </w:rPr>
              <w:t>Frokost</w:t>
            </w:r>
            <w:r w:rsidR="00456521">
              <w:rPr>
                <w:rFonts w:ascii="Lucida Sans" w:hAnsi="Lucida Sans"/>
                <w:sz w:val="20"/>
              </w:rPr>
              <w:t>pause</w:t>
            </w:r>
          </w:p>
        </w:tc>
        <w:tc>
          <w:tcPr>
            <w:tcW w:w="3260" w:type="dxa"/>
            <w:tcBorders>
              <w:top w:val="dashed" w:sz="4" w:space="0" w:color="C00000"/>
              <w:left w:val="nil"/>
              <w:bottom w:val="dashed" w:sz="4" w:space="0" w:color="C00000"/>
              <w:right w:val="nil"/>
            </w:tcBorders>
          </w:tcPr>
          <w:p w:rsidR="0099272F" w:rsidRPr="00D57402" w:rsidRDefault="0099272F" w:rsidP="00B24DF4">
            <w:pPr>
              <w:spacing w:before="240" w:after="240"/>
              <w:rPr>
                <w:rFonts w:ascii="Lucida Sans" w:hAnsi="Lucida Sans"/>
                <w:sz w:val="20"/>
              </w:rPr>
            </w:pPr>
          </w:p>
        </w:tc>
      </w:tr>
      <w:tr w:rsidR="0099272F" w:rsidRPr="00D57402" w:rsidTr="008C3646">
        <w:tc>
          <w:tcPr>
            <w:tcW w:w="2376" w:type="dxa"/>
            <w:tcBorders>
              <w:top w:val="dashed" w:sz="4" w:space="0" w:color="C00000"/>
              <w:left w:val="nil"/>
              <w:bottom w:val="dashed" w:sz="4" w:space="0" w:color="C00000"/>
              <w:right w:val="nil"/>
            </w:tcBorders>
          </w:tcPr>
          <w:p w:rsidR="0099272F" w:rsidRPr="00D57402" w:rsidRDefault="00960219" w:rsidP="00B24DF4">
            <w:pPr>
              <w:spacing w:before="240" w:after="240"/>
              <w:rPr>
                <w:rFonts w:ascii="Lucida Sans" w:hAnsi="Lucida Sans"/>
                <w:sz w:val="20"/>
              </w:rPr>
            </w:pPr>
            <w:r w:rsidRPr="00D57402">
              <w:rPr>
                <w:rFonts w:ascii="Lucida Sans" w:hAnsi="Lucida Sans"/>
                <w:sz w:val="20"/>
              </w:rPr>
              <w:t>Kl. 12.45 – 13.30</w:t>
            </w:r>
          </w:p>
        </w:tc>
        <w:tc>
          <w:tcPr>
            <w:tcW w:w="4142" w:type="dxa"/>
            <w:tcBorders>
              <w:top w:val="dashed" w:sz="4" w:space="0" w:color="C00000"/>
              <w:left w:val="nil"/>
              <w:bottom w:val="dashed" w:sz="4" w:space="0" w:color="C00000"/>
              <w:right w:val="nil"/>
            </w:tcBorders>
          </w:tcPr>
          <w:p w:rsidR="0099272F" w:rsidRPr="00D57402" w:rsidRDefault="007F769F" w:rsidP="00B24DF4">
            <w:pPr>
              <w:spacing w:before="240" w:after="240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Anvendelse af Sociale Medier i virksomheders markedsføring</w:t>
            </w:r>
          </w:p>
        </w:tc>
        <w:tc>
          <w:tcPr>
            <w:tcW w:w="3260" w:type="dxa"/>
            <w:tcBorders>
              <w:top w:val="dashed" w:sz="4" w:space="0" w:color="C00000"/>
              <w:left w:val="nil"/>
              <w:bottom w:val="dashed" w:sz="4" w:space="0" w:color="C00000"/>
              <w:right w:val="nil"/>
            </w:tcBorders>
          </w:tcPr>
          <w:p w:rsidR="0099272F" w:rsidRPr="00D57402" w:rsidRDefault="008C3646" w:rsidP="001F2B01">
            <w:pPr>
              <w:spacing w:before="240" w:after="240"/>
              <w:rPr>
                <w:rFonts w:ascii="Lucida Sans" w:hAnsi="Lucida Sans"/>
                <w:sz w:val="20"/>
              </w:rPr>
            </w:pPr>
            <w:r w:rsidRPr="00D57402">
              <w:rPr>
                <w:rFonts w:ascii="Lucida Sans" w:hAnsi="Lucida Sans"/>
                <w:b/>
                <w:sz w:val="20"/>
              </w:rPr>
              <w:t>Andreas Johannsen</w:t>
            </w:r>
            <w:r w:rsidRPr="00D57402">
              <w:rPr>
                <w:rFonts w:ascii="Lucida Sans" w:hAnsi="Lucida Sans"/>
                <w:sz w:val="20"/>
              </w:rPr>
              <w:t xml:space="preserve">, </w:t>
            </w:r>
            <w:r w:rsidR="001F2B01" w:rsidRPr="00D57402">
              <w:rPr>
                <w:rFonts w:ascii="Lucida Sans" w:hAnsi="Lucida Sans"/>
                <w:sz w:val="20"/>
              </w:rPr>
              <w:t xml:space="preserve">Partner i </w:t>
            </w:r>
            <w:proofErr w:type="spellStart"/>
            <w:r w:rsidR="001F2B01" w:rsidRPr="00D57402">
              <w:rPr>
                <w:rFonts w:ascii="Lucida Sans" w:hAnsi="Lucida Sans"/>
                <w:sz w:val="20"/>
              </w:rPr>
              <w:t>Klean</w:t>
            </w:r>
            <w:proofErr w:type="spellEnd"/>
            <w:r w:rsidR="001F2B01" w:rsidRPr="00D57402">
              <w:rPr>
                <w:rFonts w:ascii="Lucida Sans" w:hAnsi="Lucida Sans"/>
                <w:sz w:val="20"/>
              </w:rPr>
              <w:t xml:space="preserve"> A/S og Ekspert i Sociale Medier</w:t>
            </w:r>
          </w:p>
        </w:tc>
      </w:tr>
      <w:tr w:rsidR="0099272F" w:rsidRPr="00D57402" w:rsidTr="008C3646">
        <w:trPr>
          <w:trHeight w:val="735"/>
        </w:trPr>
        <w:tc>
          <w:tcPr>
            <w:tcW w:w="2376" w:type="dxa"/>
            <w:tcBorders>
              <w:top w:val="dashed" w:sz="4" w:space="0" w:color="C00000"/>
              <w:left w:val="nil"/>
              <w:bottom w:val="dashed" w:sz="4" w:space="0" w:color="C00000"/>
              <w:right w:val="nil"/>
            </w:tcBorders>
          </w:tcPr>
          <w:p w:rsidR="0099272F" w:rsidRPr="00D57402" w:rsidRDefault="008C3646" w:rsidP="008C3646">
            <w:pPr>
              <w:spacing w:before="240" w:after="240"/>
              <w:rPr>
                <w:rFonts w:ascii="Lucida Sans" w:hAnsi="Lucida Sans"/>
                <w:sz w:val="20"/>
              </w:rPr>
            </w:pPr>
            <w:r w:rsidRPr="00D57402">
              <w:rPr>
                <w:rFonts w:ascii="Lucida Sans" w:hAnsi="Lucida Sans"/>
                <w:sz w:val="20"/>
              </w:rPr>
              <w:t>Kl. 13.30 – 13.45</w:t>
            </w:r>
          </w:p>
        </w:tc>
        <w:tc>
          <w:tcPr>
            <w:tcW w:w="4142" w:type="dxa"/>
            <w:tcBorders>
              <w:top w:val="dashed" w:sz="4" w:space="0" w:color="C00000"/>
              <w:left w:val="nil"/>
              <w:bottom w:val="dashed" w:sz="4" w:space="0" w:color="C00000"/>
              <w:right w:val="nil"/>
            </w:tcBorders>
          </w:tcPr>
          <w:p w:rsidR="0099272F" w:rsidRPr="00D57402" w:rsidRDefault="008C3646" w:rsidP="00B24DF4">
            <w:pPr>
              <w:spacing w:before="240" w:after="240"/>
              <w:rPr>
                <w:rFonts w:ascii="Lucida Sans" w:hAnsi="Lucida Sans"/>
                <w:sz w:val="20"/>
              </w:rPr>
            </w:pPr>
            <w:r w:rsidRPr="00D57402">
              <w:rPr>
                <w:rFonts w:ascii="Lucida Sans" w:hAnsi="Lucida Sans"/>
                <w:sz w:val="20"/>
              </w:rPr>
              <w:t>Pause</w:t>
            </w:r>
          </w:p>
        </w:tc>
        <w:tc>
          <w:tcPr>
            <w:tcW w:w="3260" w:type="dxa"/>
            <w:tcBorders>
              <w:top w:val="dashed" w:sz="4" w:space="0" w:color="C00000"/>
              <w:left w:val="nil"/>
              <w:bottom w:val="dashed" w:sz="4" w:space="0" w:color="C00000"/>
              <w:right w:val="nil"/>
            </w:tcBorders>
          </w:tcPr>
          <w:p w:rsidR="0099272F" w:rsidRPr="00D57402" w:rsidRDefault="0099272F" w:rsidP="00B24DF4">
            <w:pPr>
              <w:spacing w:before="240" w:after="240"/>
              <w:rPr>
                <w:rFonts w:ascii="Lucida Sans" w:hAnsi="Lucida Sans"/>
                <w:sz w:val="20"/>
              </w:rPr>
            </w:pPr>
          </w:p>
        </w:tc>
      </w:tr>
      <w:tr w:rsidR="008C3646" w:rsidRPr="00D57402" w:rsidTr="008C3646">
        <w:tc>
          <w:tcPr>
            <w:tcW w:w="2376" w:type="dxa"/>
            <w:tcBorders>
              <w:top w:val="dashed" w:sz="4" w:space="0" w:color="C00000"/>
              <w:left w:val="nil"/>
              <w:bottom w:val="dashed" w:sz="4" w:space="0" w:color="C00000"/>
              <w:right w:val="nil"/>
            </w:tcBorders>
          </w:tcPr>
          <w:p w:rsidR="008C3646" w:rsidRPr="00D57402" w:rsidRDefault="008C3646" w:rsidP="00B24DF4">
            <w:pPr>
              <w:spacing w:before="240" w:after="240"/>
              <w:rPr>
                <w:rFonts w:ascii="Lucida Sans" w:hAnsi="Lucida Sans"/>
                <w:sz w:val="20"/>
              </w:rPr>
            </w:pPr>
            <w:r w:rsidRPr="00D57402">
              <w:rPr>
                <w:rFonts w:ascii="Lucida Sans" w:hAnsi="Lucida Sans"/>
                <w:sz w:val="20"/>
              </w:rPr>
              <w:t>Kl. 13.45 – 14.30</w:t>
            </w:r>
          </w:p>
        </w:tc>
        <w:tc>
          <w:tcPr>
            <w:tcW w:w="4142" w:type="dxa"/>
            <w:tcBorders>
              <w:top w:val="dashed" w:sz="4" w:space="0" w:color="C00000"/>
              <w:left w:val="nil"/>
              <w:bottom w:val="dashed" w:sz="4" w:space="0" w:color="C00000"/>
              <w:right w:val="nil"/>
            </w:tcBorders>
          </w:tcPr>
          <w:p w:rsidR="008C3646" w:rsidRPr="00D57402" w:rsidRDefault="007F769F" w:rsidP="007F769F">
            <w:pPr>
              <w:spacing w:before="240" w:after="240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Kvalitativ metode til forskning i forbrugsadfærd</w:t>
            </w:r>
          </w:p>
        </w:tc>
        <w:tc>
          <w:tcPr>
            <w:tcW w:w="3260" w:type="dxa"/>
            <w:tcBorders>
              <w:top w:val="dashed" w:sz="4" w:space="0" w:color="C00000"/>
              <w:left w:val="nil"/>
              <w:bottom w:val="dashed" w:sz="4" w:space="0" w:color="C00000"/>
              <w:right w:val="nil"/>
            </w:tcBorders>
          </w:tcPr>
          <w:p w:rsidR="008C3646" w:rsidRPr="00D57402" w:rsidRDefault="00317CA0" w:rsidP="009F14D2">
            <w:pPr>
              <w:spacing w:before="240" w:after="240"/>
              <w:rPr>
                <w:rFonts w:ascii="Lucida Sans" w:hAnsi="Lucida Sans"/>
                <w:sz w:val="20"/>
              </w:rPr>
            </w:pPr>
            <w:r w:rsidRPr="00D57402">
              <w:rPr>
                <w:rFonts w:ascii="Lucida Sans" w:hAnsi="Lucida Sans"/>
                <w:b/>
                <w:sz w:val="20"/>
              </w:rPr>
              <w:t xml:space="preserve">Jane </w:t>
            </w:r>
            <w:proofErr w:type="spellStart"/>
            <w:r w:rsidRPr="00D57402">
              <w:rPr>
                <w:rFonts w:ascii="Lucida Sans" w:hAnsi="Lucida Sans"/>
                <w:b/>
                <w:sz w:val="20"/>
              </w:rPr>
              <w:t>Mejdahl</w:t>
            </w:r>
            <w:proofErr w:type="spellEnd"/>
            <w:r w:rsidRPr="00D57402">
              <w:rPr>
                <w:rFonts w:ascii="Lucida Sans" w:hAnsi="Lucida Sans"/>
                <w:sz w:val="20"/>
              </w:rPr>
              <w:t xml:space="preserve">, </w:t>
            </w:r>
            <w:r w:rsidR="001F2B01" w:rsidRPr="00D57402">
              <w:rPr>
                <w:rFonts w:ascii="Lucida Sans" w:hAnsi="Lucida Sans"/>
                <w:sz w:val="20"/>
              </w:rPr>
              <w:t xml:space="preserve">Konsulent hos </w:t>
            </w:r>
            <w:proofErr w:type="spellStart"/>
            <w:r w:rsidR="001F2B01" w:rsidRPr="00D57402">
              <w:rPr>
                <w:rFonts w:ascii="Lucida Sans" w:hAnsi="Lucida Sans"/>
                <w:sz w:val="20"/>
              </w:rPr>
              <w:t>Creuna</w:t>
            </w:r>
            <w:proofErr w:type="spellEnd"/>
            <w:r w:rsidR="009F14D2" w:rsidRPr="00D57402">
              <w:rPr>
                <w:rFonts w:ascii="Lucida Sans" w:hAnsi="Lucida Sans"/>
                <w:sz w:val="20"/>
              </w:rPr>
              <w:t xml:space="preserve"> – et digitalt fuldservice reklamebureau</w:t>
            </w:r>
          </w:p>
        </w:tc>
      </w:tr>
      <w:tr w:rsidR="00960219" w:rsidRPr="00D57402" w:rsidTr="00317CA0">
        <w:tc>
          <w:tcPr>
            <w:tcW w:w="2376" w:type="dxa"/>
            <w:tcBorders>
              <w:top w:val="dashed" w:sz="4" w:space="0" w:color="C00000"/>
              <w:left w:val="nil"/>
              <w:bottom w:val="dashed" w:sz="4" w:space="0" w:color="C00000"/>
              <w:right w:val="nil"/>
            </w:tcBorders>
          </w:tcPr>
          <w:p w:rsidR="00960219" w:rsidRPr="00D57402" w:rsidRDefault="008C3646" w:rsidP="00B24DF4">
            <w:pPr>
              <w:spacing w:before="240" w:after="240"/>
              <w:rPr>
                <w:rFonts w:ascii="Lucida Sans" w:hAnsi="Lucida Sans"/>
                <w:sz w:val="20"/>
              </w:rPr>
            </w:pPr>
            <w:r w:rsidRPr="00D57402">
              <w:rPr>
                <w:rFonts w:ascii="Lucida Sans" w:hAnsi="Lucida Sans"/>
                <w:sz w:val="20"/>
              </w:rPr>
              <w:t>Kl. 14</w:t>
            </w:r>
            <w:r w:rsidR="00317CA0" w:rsidRPr="00D57402">
              <w:rPr>
                <w:rFonts w:ascii="Lucida Sans" w:hAnsi="Lucida Sans"/>
                <w:sz w:val="20"/>
              </w:rPr>
              <w:t>.30 – 14.45</w:t>
            </w:r>
          </w:p>
        </w:tc>
        <w:tc>
          <w:tcPr>
            <w:tcW w:w="4142" w:type="dxa"/>
            <w:tcBorders>
              <w:top w:val="dashed" w:sz="4" w:space="0" w:color="C00000"/>
              <w:left w:val="nil"/>
              <w:bottom w:val="dashed" w:sz="4" w:space="0" w:color="C00000"/>
              <w:right w:val="nil"/>
            </w:tcBorders>
          </w:tcPr>
          <w:p w:rsidR="00960219" w:rsidRPr="00D57402" w:rsidRDefault="00317CA0" w:rsidP="00B24DF4">
            <w:pPr>
              <w:spacing w:before="240" w:after="240"/>
              <w:rPr>
                <w:rFonts w:ascii="Lucida Sans" w:hAnsi="Lucida Sans"/>
                <w:sz w:val="20"/>
              </w:rPr>
            </w:pPr>
            <w:r w:rsidRPr="00D57402">
              <w:rPr>
                <w:rFonts w:ascii="Lucida Sans" w:hAnsi="Lucida Sans"/>
                <w:sz w:val="20"/>
              </w:rPr>
              <w:t>Pause</w:t>
            </w:r>
          </w:p>
        </w:tc>
        <w:tc>
          <w:tcPr>
            <w:tcW w:w="3260" w:type="dxa"/>
            <w:tcBorders>
              <w:top w:val="dashed" w:sz="4" w:space="0" w:color="C00000"/>
              <w:left w:val="nil"/>
              <w:bottom w:val="dashed" w:sz="4" w:space="0" w:color="C00000"/>
              <w:right w:val="nil"/>
            </w:tcBorders>
          </w:tcPr>
          <w:p w:rsidR="00960219" w:rsidRPr="00D57402" w:rsidRDefault="00960219" w:rsidP="00B24DF4">
            <w:pPr>
              <w:spacing w:before="240" w:after="240"/>
              <w:rPr>
                <w:rFonts w:ascii="Lucida Sans" w:hAnsi="Lucida Sans"/>
                <w:sz w:val="20"/>
              </w:rPr>
            </w:pPr>
          </w:p>
        </w:tc>
      </w:tr>
      <w:tr w:rsidR="00960219" w:rsidRPr="00D57402" w:rsidTr="00317CA0">
        <w:trPr>
          <w:trHeight w:val="90"/>
        </w:trPr>
        <w:tc>
          <w:tcPr>
            <w:tcW w:w="2376" w:type="dxa"/>
            <w:tcBorders>
              <w:top w:val="dashed" w:sz="4" w:space="0" w:color="C00000"/>
              <w:left w:val="nil"/>
              <w:bottom w:val="dashed" w:sz="4" w:space="0" w:color="C00000"/>
              <w:right w:val="nil"/>
            </w:tcBorders>
          </w:tcPr>
          <w:p w:rsidR="00960219" w:rsidRPr="00D57402" w:rsidRDefault="00317CA0" w:rsidP="00B24DF4">
            <w:pPr>
              <w:spacing w:before="240" w:after="240"/>
              <w:rPr>
                <w:rFonts w:ascii="Lucida Sans" w:hAnsi="Lucida Sans"/>
                <w:sz w:val="20"/>
              </w:rPr>
            </w:pPr>
            <w:r w:rsidRPr="00D57402">
              <w:rPr>
                <w:rFonts w:ascii="Lucida Sans" w:hAnsi="Lucida Sans"/>
                <w:sz w:val="20"/>
              </w:rPr>
              <w:t>Kl. 14.45 – 15.30</w:t>
            </w:r>
          </w:p>
        </w:tc>
        <w:tc>
          <w:tcPr>
            <w:tcW w:w="4142" w:type="dxa"/>
            <w:tcBorders>
              <w:top w:val="dashed" w:sz="4" w:space="0" w:color="C00000"/>
              <w:left w:val="nil"/>
              <w:bottom w:val="dashed" w:sz="4" w:space="0" w:color="C00000"/>
              <w:right w:val="nil"/>
            </w:tcBorders>
          </w:tcPr>
          <w:p w:rsidR="00960219" w:rsidRPr="00D57402" w:rsidRDefault="007F769F" w:rsidP="007F769F">
            <w:pPr>
              <w:spacing w:before="240" w:after="240"/>
              <w:rPr>
                <w:rFonts w:ascii="Lucida Sans" w:hAnsi="Lucida Sans"/>
                <w:sz w:val="20"/>
              </w:rPr>
            </w:pPr>
            <w:proofErr w:type="spellStart"/>
            <w:r>
              <w:rPr>
                <w:rFonts w:ascii="Lucida Sans" w:hAnsi="Lucida Sans"/>
                <w:sz w:val="20"/>
              </w:rPr>
              <w:t>Vibocold’s</w:t>
            </w:r>
            <w:proofErr w:type="spellEnd"/>
            <w:r>
              <w:rPr>
                <w:rFonts w:ascii="Lucida Sans" w:hAnsi="Lucida Sans"/>
                <w:sz w:val="20"/>
              </w:rPr>
              <w:t xml:space="preserve"> arbejde med salg og markedsføring på B-2-B markedet</w:t>
            </w:r>
          </w:p>
        </w:tc>
        <w:tc>
          <w:tcPr>
            <w:tcW w:w="3260" w:type="dxa"/>
            <w:tcBorders>
              <w:top w:val="dashed" w:sz="4" w:space="0" w:color="C00000"/>
              <w:left w:val="nil"/>
              <w:bottom w:val="dashed" w:sz="4" w:space="0" w:color="C00000"/>
              <w:right w:val="nil"/>
            </w:tcBorders>
          </w:tcPr>
          <w:p w:rsidR="00960219" w:rsidRPr="00D57402" w:rsidRDefault="00317CA0" w:rsidP="00B24DF4">
            <w:pPr>
              <w:spacing w:before="240" w:after="240"/>
              <w:rPr>
                <w:rFonts w:ascii="Lucida Sans" w:hAnsi="Lucida Sans"/>
                <w:sz w:val="20"/>
              </w:rPr>
            </w:pPr>
            <w:r w:rsidRPr="00D57402">
              <w:rPr>
                <w:rFonts w:ascii="Lucida Sans" w:hAnsi="Lucida Sans"/>
                <w:b/>
                <w:sz w:val="20"/>
              </w:rPr>
              <w:t>Helle Skaarup Larsen</w:t>
            </w:r>
            <w:r w:rsidRPr="00D57402">
              <w:rPr>
                <w:rFonts w:ascii="Lucida Sans" w:hAnsi="Lucida Sans"/>
                <w:sz w:val="20"/>
              </w:rPr>
              <w:t xml:space="preserve">, </w:t>
            </w:r>
            <w:r w:rsidR="009F14D2" w:rsidRPr="00D57402">
              <w:rPr>
                <w:rFonts w:ascii="Lucida Sans" w:hAnsi="Lucida Sans"/>
                <w:sz w:val="20"/>
              </w:rPr>
              <w:t xml:space="preserve">Kommerciel direktør hos </w:t>
            </w:r>
            <w:proofErr w:type="spellStart"/>
            <w:r w:rsidR="009F14D2" w:rsidRPr="00D57402">
              <w:rPr>
                <w:rFonts w:ascii="Lucida Sans" w:hAnsi="Lucida Sans"/>
                <w:sz w:val="20"/>
              </w:rPr>
              <w:t>Vibocold</w:t>
            </w:r>
            <w:proofErr w:type="spellEnd"/>
          </w:p>
        </w:tc>
      </w:tr>
      <w:tr w:rsidR="00317CA0" w:rsidRPr="00D57402" w:rsidTr="00317CA0">
        <w:trPr>
          <w:trHeight w:val="645"/>
        </w:trPr>
        <w:tc>
          <w:tcPr>
            <w:tcW w:w="2376" w:type="dxa"/>
            <w:tcBorders>
              <w:top w:val="dashed" w:sz="4" w:space="0" w:color="C00000"/>
              <w:left w:val="nil"/>
              <w:bottom w:val="nil"/>
              <w:right w:val="nil"/>
            </w:tcBorders>
          </w:tcPr>
          <w:p w:rsidR="00317CA0" w:rsidRPr="00D57402" w:rsidRDefault="00317CA0" w:rsidP="00B24DF4">
            <w:pPr>
              <w:spacing w:before="240" w:after="240"/>
              <w:rPr>
                <w:rFonts w:ascii="Lucida Sans" w:hAnsi="Lucida Sans"/>
                <w:sz w:val="20"/>
              </w:rPr>
            </w:pPr>
            <w:r w:rsidRPr="00D57402">
              <w:rPr>
                <w:rFonts w:ascii="Lucida Sans" w:hAnsi="Lucida Sans"/>
                <w:sz w:val="20"/>
              </w:rPr>
              <w:t>Kl. 15.30 – 15.40</w:t>
            </w:r>
          </w:p>
        </w:tc>
        <w:tc>
          <w:tcPr>
            <w:tcW w:w="4142" w:type="dxa"/>
            <w:tcBorders>
              <w:top w:val="dashed" w:sz="4" w:space="0" w:color="C00000"/>
              <w:left w:val="nil"/>
              <w:bottom w:val="nil"/>
              <w:right w:val="nil"/>
            </w:tcBorders>
          </w:tcPr>
          <w:p w:rsidR="00317CA0" w:rsidRPr="00D57402" w:rsidRDefault="00317CA0" w:rsidP="00317CA0">
            <w:pPr>
              <w:spacing w:before="240" w:after="240"/>
              <w:rPr>
                <w:rFonts w:ascii="Lucida Sans" w:hAnsi="Lucida Sans"/>
                <w:sz w:val="20"/>
              </w:rPr>
            </w:pPr>
            <w:r w:rsidRPr="00D57402">
              <w:rPr>
                <w:rFonts w:ascii="Lucida Sans" w:hAnsi="Lucida Sans"/>
                <w:sz w:val="20"/>
              </w:rPr>
              <w:t xml:space="preserve">Opsamling og afslutning </w:t>
            </w:r>
          </w:p>
        </w:tc>
        <w:tc>
          <w:tcPr>
            <w:tcW w:w="3260" w:type="dxa"/>
            <w:tcBorders>
              <w:top w:val="dashed" w:sz="4" w:space="0" w:color="C00000"/>
              <w:left w:val="nil"/>
              <w:bottom w:val="nil"/>
              <w:right w:val="nil"/>
            </w:tcBorders>
          </w:tcPr>
          <w:p w:rsidR="00317CA0" w:rsidRPr="00D57402" w:rsidRDefault="00317CA0" w:rsidP="00B24DF4">
            <w:pPr>
              <w:spacing w:before="240" w:after="240"/>
              <w:rPr>
                <w:rFonts w:ascii="Lucida Sans" w:hAnsi="Lucida Sans"/>
                <w:sz w:val="20"/>
              </w:rPr>
            </w:pPr>
          </w:p>
        </w:tc>
      </w:tr>
    </w:tbl>
    <w:p w:rsidR="009F26A3" w:rsidRDefault="009F26A3" w:rsidP="00B24DF4">
      <w:pPr>
        <w:spacing w:before="240"/>
      </w:pPr>
    </w:p>
    <w:sectPr w:rsidR="009F26A3" w:rsidSect="00D57402">
      <w:headerReference w:type="default" r:id="rId8"/>
      <w:footerReference w:type="default" r:id="rId9"/>
      <w:pgSz w:w="11906" w:h="16838"/>
      <w:pgMar w:top="1701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B4B" w:rsidRDefault="004D0B4B" w:rsidP="009F26A3">
      <w:pPr>
        <w:spacing w:after="0" w:line="240" w:lineRule="auto"/>
      </w:pPr>
      <w:r>
        <w:separator/>
      </w:r>
    </w:p>
  </w:endnote>
  <w:endnote w:type="continuationSeparator" w:id="0">
    <w:p w:rsidR="004D0B4B" w:rsidRDefault="004D0B4B" w:rsidP="009F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46" w:rsidRPr="008C3646" w:rsidRDefault="00094CCC" w:rsidP="001F2B01">
    <w:pPr>
      <w:pStyle w:val="Sidefod"/>
      <w:rPr>
        <w:rFonts w:ascii="Lucida Sans" w:hAnsi="Lucida Sans"/>
      </w:rPr>
    </w:pPr>
    <w:r w:rsidRPr="00094CCC">
      <w:rPr>
        <w:rFonts w:ascii="Lucida Sans" w:hAnsi="Lucida Sans"/>
        <w:noProof/>
        <w:color w:val="808080" w:themeColor="background1" w:themeShade="80"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6.55pt;margin-top:5.3pt;width:357.75pt;height:69.05pt;z-index:251660288;mso-width-relative:margin;mso-height-relative:margin" strokecolor="white [3212]">
          <v:textbox>
            <w:txbxContent>
              <w:p w:rsidR="00D57402" w:rsidRPr="00D57402" w:rsidRDefault="00D57402" w:rsidP="00366B63">
                <w:pPr>
                  <w:spacing w:after="0"/>
                  <w:jc w:val="right"/>
                  <w:rPr>
                    <w:rFonts w:ascii="Lucida Sans" w:hAnsi="Lucida Sans"/>
                    <w:b/>
                    <w:sz w:val="20"/>
                  </w:rPr>
                </w:pPr>
                <w:r w:rsidRPr="00D57402">
                  <w:rPr>
                    <w:rFonts w:ascii="Lucida Sans" w:hAnsi="Lucida Sans"/>
                    <w:b/>
                    <w:sz w:val="20"/>
                  </w:rPr>
                  <w:t>Praktiske oplysninger:</w:t>
                </w:r>
              </w:p>
              <w:p w:rsidR="00D57402" w:rsidRPr="00D57402" w:rsidRDefault="00D57402" w:rsidP="00366B63">
                <w:pPr>
                  <w:spacing w:after="0"/>
                  <w:jc w:val="right"/>
                  <w:rPr>
                    <w:rFonts w:ascii="Lucida Sans" w:hAnsi="Lucida Sans"/>
                    <w:sz w:val="18"/>
                  </w:rPr>
                </w:pPr>
                <w:r w:rsidRPr="00D57402">
                  <w:rPr>
                    <w:rFonts w:ascii="Lucida Sans" w:hAnsi="Lucida Sans"/>
                    <w:sz w:val="18"/>
                  </w:rPr>
                  <w:t xml:space="preserve">Sted: Campus </w:t>
                </w:r>
                <w:r w:rsidRPr="00D57402">
                  <w:rPr>
                    <w:rFonts w:ascii="Lucida Sans" w:hAnsi="Lucida Sans"/>
                    <w:sz w:val="18"/>
                  </w:rPr>
                  <w:sym w:font="Wingdings" w:char="F09F"/>
                </w:r>
                <w:r w:rsidRPr="00D57402">
                  <w:rPr>
                    <w:rFonts w:ascii="Lucida Sans" w:hAnsi="Lucida Sans"/>
                    <w:sz w:val="18"/>
                  </w:rPr>
                  <w:t xml:space="preserve"> Prinsens Alle 2 </w:t>
                </w:r>
                <w:r w:rsidRPr="00D57402">
                  <w:rPr>
                    <w:rFonts w:ascii="Lucida Sans" w:hAnsi="Lucida Sans"/>
                    <w:sz w:val="18"/>
                  </w:rPr>
                  <w:sym w:font="Wingdings" w:char="F09F"/>
                </w:r>
                <w:r w:rsidRPr="00D57402">
                  <w:rPr>
                    <w:rFonts w:ascii="Lucida Sans" w:hAnsi="Lucida Sans"/>
                    <w:sz w:val="18"/>
                  </w:rPr>
                  <w:t xml:space="preserve"> 8800 Viborg</w:t>
                </w:r>
              </w:p>
              <w:p w:rsidR="00D57402" w:rsidRPr="00D57402" w:rsidRDefault="00D57402" w:rsidP="00D57402">
                <w:pPr>
                  <w:spacing w:after="120"/>
                  <w:jc w:val="right"/>
                  <w:rPr>
                    <w:rFonts w:ascii="Lucida Sans" w:hAnsi="Lucida Sans"/>
                  </w:rPr>
                </w:pPr>
              </w:p>
              <w:p w:rsidR="00D57402" w:rsidRDefault="00D57402"/>
            </w:txbxContent>
          </v:textbox>
        </v:shape>
      </w:pict>
    </w:r>
    <w:r w:rsidR="008C3646" w:rsidRPr="008C3646">
      <w:rPr>
        <w:noProof/>
        <w:lang w:eastAsia="da-DK"/>
      </w:rPr>
      <w:drawing>
        <wp:inline distT="0" distB="0" distL="0" distR="0">
          <wp:extent cx="1422509" cy="581025"/>
          <wp:effectExtent l="19050" t="0" r="6241" b="0"/>
          <wp:docPr id="2" name="Billede 3" descr="Logo Dania uden skyg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Logo Dania uden skyg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509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3646">
      <w:t xml:space="preserve">     </w:t>
    </w:r>
    <w:r w:rsidR="008C3646">
      <w:tab/>
    </w:r>
    <w:r w:rsidR="008C3646">
      <w:tab/>
    </w:r>
  </w:p>
  <w:p w:rsidR="008C3646" w:rsidRDefault="008C3646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B4B" w:rsidRDefault="004D0B4B" w:rsidP="009F26A3">
      <w:pPr>
        <w:spacing w:after="0" w:line="240" w:lineRule="auto"/>
      </w:pPr>
      <w:r>
        <w:separator/>
      </w:r>
    </w:p>
  </w:footnote>
  <w:footnote w:type="continuationSeparator" w:id="0">
    <w:p w:rsidR="004D0B4B" w:rsidRDefault="004D0B4B" w:rsidP="009F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CA0" w:rsidRPr="00D57402" w:rsidRDefault="00317CA0" w:rsidP="00D57402">
    <w:pPr>
      <w:rPr>
        <w:rFonts w:ascii="Lucida Sans" w:hAnsi="Lucida Sans"/>
        <w:b/>
        <w:sz w:val="34"/>
        <w:szCs w:val="34"/>
      </w:rPr>
    </w:pPr>
    <w:r w:rsidRPr="00D57402">
      <w:rPr>
        <w:rFonts w:ascii="Lucida Sans" w:hAnsi="Lucida Sans"/>
        <w:b/>
        <w:sz w:val="34"/>
        <w:szCs w:val="34"/>
      </w:rPr>
      <w:t>Konference: Markedsføringstrends</w:t>
    </w:r>
    <w:r w:rsidR="00D57402" w:rsidRPr="00D57402">
      <w:rPr>
        <w:rFonts w:ascii="Lucida Sans" w:hAnsi="Lucida Sans"/>
        <w:b/>
        <w:sz w:val="34"/>
        <w:szCs w:val="34"/>
      </w:rPr>
      <w:t xml:space="preserve"> - 27. oktober 2011</w:t>
    </w:r>
  </w:p>
  <w:p w:rsidR="00317CA0" w:rsidRPr="007F769F" w:rsidRDefault="00317CA0" w:rsidP="00D57402">
    <w:pPr>
      <w:rPr>
        <w:rFonts w:ascii="Lucida Sans" w:hAnsi="Lucida Sans"/>
      </w:rPr>
    </w:pPr>
    <w:r w:rsidRPr="007F769F">
      <w:rPr>
        <w:rFonts w:ascii="Lucida Sans" w:hAnsi="Lucida Sans"/>
      </w:rPr>
      <w:t xml:space="preserve">Arrangør: Erhvervsakademi Dania </w:t>
    </w:r>
    <w:r w:rsidRPr="007F769F">
      <w:rPr>
        <w:rFonts w:ascii="Lucida Sans" w:hAnsi="Lucida Sans"/>
      </w:rPr>
      <w:sym w:font="Wingdings" w:char="F09F"/>
    </w:r>
    <w:r w:rsidRPr="007F769F">
      <w:rPr>
        <w:rFonts w:ascii="Lucida Sans" w:hAnsi="Lucida Sans"/>
      </w:rPr>
      <w:t xml:space="preserve"> Viborg</w:t>
    </w:r>
  </w:p>
  <w:p w:rsidR="009F26A3" w:rsidRDefault="009F26A3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5122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26A3"/>
    <w:rsid w:val="00094CCC"/>
    <w:rsid w:val="001F2B01"/>
    <w:rsid w:val="00313305"/>
    <w:rsid w:val="00317CA0"/>
    <w:rsid w:val="00366B63"/>
    <w:rsid w:val="00386D7F"/>
    <w:rsid w:val="003D4260"/>
    <w:rsid w:val="00441F35"/>
    <w:rsid w:val="00456521"/>
    <w:rsid w:val="004D0B4B"/>
    <w:rsid w:val="00775475"/>
    <w:rsid w:val="007C0E85"/>
    <w:rsid w:val="007F769F"/>
    <w:rsid w:val="008937B3"/>
    <w:rsid w:val="008C3646"/>
    <w:rsid w:val="00960219"/>
    <w:rsid w:val="0099272F"/>
    <w:rsid w:val="009F14D2"/>
    <w:rsid w:val="009F26A3"/>
    <w:rsid w:val="00B24DF4"/>
    <w:rsid w:val="00BC74A8"/>
    <w:rsid w:val="00D07CF8"/>
    <w:rsid w:val="00D5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85"/>
  </w:style>
  <w:style w:type="paragraph" w:styleId="Overskrift2">
    <w:name w:val="heading 2"/>
    <w:basedOn w:val="Normal"/>
    <w:link w:val="Overskrift2Tegn"/>
    <w:uiPriority w:val="9"/>
    <w:qFormat/>
    <w:rsid w:val="00B24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F2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26A3"/>
  </w:style>
  <w:style w:type="paragraph" w:styleId="Sidefod">
    <w:name w:val="footer"/>
    <w:basedOn w:val="Normal"/>
    <w:link w:val="SidefodTegn"/>
    <w:uiPriority w:val="99"/>
    <w:unhideWhenUsed/>
    <w:rsid w:val="009F2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26A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26A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92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B24DF4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24D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post.mercantec.dk/owa/redir.aspx?C=3f2b48564b1949c6bc08ccfa94b4a0e6&amp;URL=http%3a%2f%2fpure.au.dk%2fportal-asb%2fda%2fpersons%2fsophie-esmann-andersen(5b5a1388-f438-45a5-bdeb-6cd669f3693b)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4688-3FC9-4A2E-8468-97869947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MarianneogCarsten</dc:creator>
  <cp:lastModifiedBy>MarianneogCarsten</cp:lastModifiedBy>
  <cp:revision>8</cp:revision>
  <dcterms:created xsi:type="dcterms:W3CDTF">2011-09-10T21:09:00Z</dcterms:created>
  <dcterms:modified xsi:type="dcterms:W3CDTF">2011-09-11T05:46:00Z</dcterms:modified>
</cp:coreProperties>
</file>