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E7C18" w14:textId="64B979B9" w:rsidR="00BF5BCF" w:rsidRPr="001E5734" w:rsidRDefault="00BF5BCF" w:rsidP="008A5650">
      <w:pPr>
        <w:pStyle w:val="NoSpacing"/>
        <w:rPr>
          <w:rFonts w:ascii="Times New Roman" w:eastAsia="Times New Roman" w:hAnsi="Times New Roman"/>
          <w:b/>
          <w:sz w:val="24"/>
          <w:szCs w:val="24"/>
        </w:rPr>
      </w:pPr>
    </w:p>
    <w:p w14:paraId="3CD3637D" w14:textId="39B48465" w:rsidR="008A5650" w:rsidRPr="001E5734" w:rsidRDefault="008A5650" w:rsidP="008A5650">
      <w:pPr>
        <w:pStyle w:val="NoSpacing"/>
        <w:rPr>
          <w:rFonts w:ascii="Times New Roman" w:eastAsia="Times New Roman" w:hAnsi="Times New Roman"/>
          <w:b/>
          <w:sz w:val="24"/>
          <w:szCs w:val="24"/>
        </w:rPr>
      </w:pPr>
      <w:r w:rsidRPr="001E5734">
        <w:rPr>
          <w:rFonts w:ascii="Times New Roman" w:eastAsia="Times New Roman" w:hAnsi="Times New Roman"/>
          <w:b/>
          <w:sz w:val="24"/>
          <w:szCs w:val="24"/>
        </w:rPr>
        <w:t xml:space="preserve">Arhiva Muzeul Rock din România </w:t>
      </w:r>
    </w:p>
    <w:p w14:paraId="52A97CD9" w14:textId="0690B978" w:rsidR="008A5650" w:rsidRPr="001E5734" w:rsidRDefault="008A5650" w:rsidP="008A5650">
      <w:pPr>
        <w:pStyle w:val="NoSpacing"/>
        <w:rPr>
          <w:rFonts w:ascii="Times New Roman" w:hAnsi="Times New Roman"/>
          <w:b/>
          <w:sz w:val="24"/>
          <w:szCs w:val="24"/>
        </w:rPr>
      </w:pPr>
      <w:r w:rsidRPr="001E5734">
        <w:rPr>
          <w:rFonts w:ascii="Times New Roman" w:hAnsi="Times New Roman"/>
          <w:b/>
          <w:sz w:val="24"/>
          <w:szCs w:val="24"/>
        </w:rPr>
        <w:t xml:space="preserve">Consiliul Naţional pentru Studierea Securităţii (CNSAS) </w:t>
      </w:r>
    </w:p>
    <w:p w14:paraId="41680357" w14:textId="07E76248" w:rsidR="008A5650" w:rsidRPr="001E5734" w:rsidRDefault="008A5650" w:rsidP="008A5650">
      <w:pPr>
        <w:pStyle w:val="NoSpacing"/>
        <w:rPr>
          <w:rFonts w:ascii="Times New Roman" w:hAnsi="Times New Roman"/>
          <w:b/>
          <w:sz w:val="24"/>
          <w:szCs w:val="24"/>
        </w:rPr>
      </w:pPr>
      <w:r w:rsidRPr="001E5734">
        <w:rPr>
          <w:rFonts w:ascii="Times New Roman" w:hAnsi="Times New Roman"/>
          <w:b/>
          <w:sz w:val="24"/>
          <w:szCs w:val="24"/>
        </w:rPr>
        <w:t>Asociaţia PostModernism Museum</w:t>
      </w:r>
    </w:p>
    <w:p w14:paraId="3572ADA4" w14:textId="3EBE0C20" w:rsidR="008A5650" w:rsidRPr="001E5734" w:rsidRDefault="008A5650" w:rsidP="008A5650">
      <w:pPr>
        <w:pStyle w:val="NoSpacing"/>
        <w:rPr>
          <w:rFonts w:ascii="Times New Roman" w:hAnsi="Times New Roman"/>
          <w:b/>
          <w:sz w:val="24"/>
          <w:szCs w:val="24"/>
        </w:rPr>
      </w:pPr>
      <w:r w:rsidRPr="001E5734">
        <w:rPr>
          <w:rFonts w:ascii="Times New Roman" w:hAnsi="Times New Roman"/>
          <w:b/>
          <w:sz w:val="24"/>
          <w:szCs w:val="24"/>
        </w:rPr>
        <w:t xml:space="preserve">AMC Ro Studio </w:t>
      </w:r>
    </w:p>
    <w:p w14:paraId="7C4EF713" w14:textId="0B7C369C" w:rsidR="008A5650" w:rsidRPr="001E5734" w:rsidRDefault="008A5650" w:rsidP="008A5650">
      <w:pPr>
        <w:pStyle w:val="NoSpacing"/>
        <w:rPr>
          <w:rFonts w:ascii="Times New Roman" w:hAnsi="Times New Roman"/>
          <w:b/>
          <w:sz w:val="24"/>
          <w:szCs w:val="24"/>
        </w:rPr>
      </w:pPr>
      <w:r w:rsidRPr="001E5734">
        <w:rPr>
          <w:rFonts w:ascii="Times New Roman" w:hAnsi="Times New Roman"/>
          <w:b/>
          <w:sz w:val="24"/>
          <w:szCs w:val="24"/>
        </w:rPr>
        <w:t>Casa de Cultură a Studenţilor din Bucureşti</w:t>
      </w:r>
    </w:p>
    <w:p w14:paraId="2AE27291" w14:textId="77777777" w:rsidR="008A5650" w:rsidRPr="001E5734" w:rsidRDefault="008A5650" w:rsidP="008A5650">
      <w:pPr>
        <w:pStyle w:val="NoSpacing"/>
        <w:rPr>
          <w:rFonts w:ascii="Times New Roman" w:hAnsi="Times New Roman"/>
          <w:b/>
          <w:sz w:val="24"/>
          <w:szCs w:val="24"/>
        </w:rPr>
      </w:pPr>
    </w:p>
    <w:p w14:paraId="380A66B0" w14:textId="1F717269" w:rsidR="000351E4" w:rsidRPr="001E5734" w:rsidRDefault="008A5650" w:rsidP="008A5650">
      <w:pPr>
        <w:pStyle w:val="NoSpacing"/>
        <w:jc w:val="center"/>
        <w:rPr>
          <w:rFonts w:ascii="Times New Roman" w:hAnsi="Times New Roman"/>
          <w:b/>
          <w:sz w:val="24"/>
          <w:szCs w:val="24"/>
        </w:rPr>
      </w:pPr>
      <w:r w:rsidRPr="001E5734">
        <w:rPr>
          <w:rFonts w:ascii="Times New Roman" w:hAnsi="Times New Roman"/>
          <w:b/>
          <w:sz w:val="24"/>
          <w:szCs w:val="24"/>
        </w:rPr>
        <w:t xml:space="preserve">“The SONGS of FREEDOM” şi </w:t>
      </w:r>
      <w:r w:rsidRPr="001E5734">
        <w:rPr>
          <w:rFonts w:ascii="Times New Roman" w:hAnsi="Times New Roman"/>
          <w:b/>
          <w:color w:val="C00000"/>
          <w:sz w:val="24"/>
          <w:szCs w:val="24"/>
        </w:rPr>
        <w:t>POLIŢIA SECRETĂ COMUNISTĂ</w:t>
      </w:r>
    </w:p>
    <w:p w14:paraId="5E3EEE60" w14:textId="77777777" w:rsidR="008A5650" w:rsidRPr="001E5734" w:rsidRDefault="008A5650" w:rsidP="008A5650">
      <w:pPr>
        <w:pStyle w:val="NoSpacing"/>
        <w:jc w:val="center"/>
        <w:rPr>
          <w:rFonts w:ascii="Times New Roman" w:hAnsi="Times New Roman"/>
          <w:b/>
          <w:sz w:val="24"/>
          <w:szCs w:val="24"/>
        </w:rPr>
      </w:pPr>
    </w:p>
    <w:p w14:paraId="426FBAD4" w14:textId="77777777" w:rsidR="001E5734" w:rsidRDefault="000B25DF" w:rsidP="001E5734">
      <w:pPr>
        <w:pStyle w:val="NoSpacing"/>
        <w:ind w:firstLine="720"/>
        <w:jc w:val="both"/>
        <w:rPr>
          <w:rFonts w:ascii="Times New Roman" w:eastAsia="Times New Roman" w:hAnsi="Times New Roman"/>
          <w:sz w:val="24"/>
          <w:szCs w:val="24"/>
        </w:rPr>
      </w:pPr>
      <w:r w:rsidRPr="001E5734">
        <w:rPr>
          <w:rFonts w:ascii="Times New Roman" w:eastAsia="Times New Roman" w:hAnsi="Times New Roman"/>
          <w:sz w:val="24"/>
          <w:szCs w:val="24"/>
        </w:rPr>
        <w:t xml:space="preserve">În lipsa unui spațiu instituționalizat în care să-și găsească reflectarea fenomenul (românesc) rock-folk-jazz, am creat </w:t>
      </w:r>
      <w:r w:rsidR="001F37EF" w:rsidRPr="001E5734">
        <w:rPr>
          <w:rFonts w:ascii="Times New Roman" w:eastAsia="Times New Roman" w:hAnsi="Times New Roman"/>
          <w:sz w:val="24"/>
          <w:szCs w:val="24"/>
        </w:rPr>
        <w:t xml:space="preserve">în anul 2020 </w:t>
      </w:r>
      <w:r w:rsidRPr="001E5734">
        <w:rPr>
          <w:rFonts w:ascii="Times New Roman" w:eastAsia="Times New Roman" w:hAnsi="Times New Roman"/>
          <w:sz w:val="24"/>
          <w:szCs w:val="24"/>
        </w:rPr>
        <w:t>o arhivă digitală interactivă online</w:t>
      </w:r>
      <w:r w:rsidR="008A5650" w:rsidRPr="001E5734">
        <w:rPr>
          <w:rFonts w:ascii="Times New Roman" w:eastAsia="Times New Roman" w:hAnsi="Times New Roman"/>
          <w:sz w:val="24"/>
          <w:szCs w:val="24"/>
        </w:rPr>
        <w:t xml:space="preserve"> </w:t>
      </w:r>
      <w:r w:rsidRPr="001E5734">
        <w:rPr>
          <w:rFonts w:ascii="Times New Roman" w:eastAsia="Times New Roman" w:hAnsi="Times New Roman"/>
          <w:sz w:val="24"/>
          <w:szCs w:val="24"/>
        </w:rPr>
        <w:t xml:space="preserve">- </w:t>
      </w:r>
      <w:r w:rsidRPr="001E5734">
        <w:rPr>
          <w:rFonts w:ascii="Times New Roman" w:eastAsia="Times New Roman" w:hAnsi="Times New Roman"/>
          <w:b/>
          <w:bCs/>
          <w:sz w:val="24"/>
          <w:szCs w:val="24"/>
        </w:rPr>
        <w:t>Muzeul Rock din România</w:t>
      </w:r>
      <w:r w:rsidRPr="001E5734">
        <w:rPr>
          <w:rFonts w:ascii="Times New Roman" w:eastAsia="Times New Roman" w:hAnsi="Times New Roman"/>
          <w:sz w:val="24"/>
          <w:szCs w:val="24"/>
        </w:rPr>
        <w:t xml:space="preserve"> - flexibilă și accesibilă, de pe orice </w:t>
      </w:r>
      <w:r w:rsidRPr="001E5734">
        <w:rPr>
          <w:rFonts w:ascii="Times New Roman" w:eastAsia="Times New Roman" w:hAnsi="Times New Roman"/>
          <w:i/>
          <w:iCs/>
          <w:sz w:val="24"/>
          <w:szCs w:val="24"/>
          <w:bdr w:val="none" w:sz="0" w:space="0" w:color="auto" w:frame="1"/>
        </w:rPr>
        <w:t>device</w:t>
      </w:r>
      <w:r w:rsidRPr="001E5734">
        <w:rPr>
          <w:rFonts w:ascii="Times New Roman" w:eastAsia="Times New Roman" w:hAnsi="Times New Roman"/>
          <w:sz w:val="24"/>
          <w:szCs w:val="24"/>
        </w:rPr>
        <w:t> și de oriunde</w:t>
      </w:r>
      <w:r w:rsidR="001E5734">
        <w:rPr>
          <w:rFonts w:ascii="Times New Roman" w:eastAsia="Times New Roman" w:hAnsi="Times New Roman"/>
          <w:sz w:val="24"/>
          <w:szCs w:val="24"/>
        </w:rPr>
        <w:t xml:space="preserve"> </w:t>
      </w:r>
      <w:r w:rsidRPr="001E5734">
        <w:rPr>
          <w:rFonts w:ascii="Times New Roman" w:eastAsia="Times New Roman" w:hAnsi="Times New Roman"/>
          <w:sz w:val="24"/>
          <w:szCs w:val="24"/>
        </w:rPr>
        <w:t xml:space="preserve">- prima de acest fel din România. </w:t>
      </w:r>
    </w:p>
    <w:p w14:paraId="7C8FD716" w14:textId="35008C29" w:rsidR="003125B3" w:rsidRPr="001E5734" w:rsidRDefault="001F37EF" w:rsidP="001E5734">
      <w:pPr>
        <w:pStyle w:val="NoSpacing"/>
        <w:ind w:firstLine="720"/>
        <w:jc w:val="both"/>
        <w:rPr>
          <w:rFonts w:ascii="Times New Roman" w:eastAsia="Times New Roman" w:hAnsi="Times New Roman"/>
          <w:i/>
          <w:iCs/>
          <w:sz w:val="24"/>
          <w:szCs w:val="24"/>
          <w:bdr w:val="none" w:sz="0" w:space="0" w:color="auto" w:frame="1"/>
        </w:rPr>
      </w:pPr>
      <w:r w:rsidRPr="001E5734">
        <w:rPr>
          <w:rFonts w:ascii="Times New Roman" w:eastAsia="Times New Roman" w:hAnsi="Times New Roman"/>
          <w:sz w:val="24"/>
          <w:szCs w:val="24"/>
        </w:rPr>
        <w:t xml:space="preserve">Inițiativa </w:t>
      </w:r>
      <w:r w:rsidR="0011104E" w:rsidRPr="001E5734">
        <w:rPr>
          <w:rFonts w:ascii="Times New Roman" w:eastAsia="Times New Roman" w:hAnsi="Times New Roman"/>
          <w:sz w:val="24"/>
          <w:szCs w:val="24"/>
        </w:rPr>
        <w:t>istoricul</w:t>
      </w:r>
      <w:r w:rsidR="001E5734">
        <w:rPr>
          <w:rFonts w:ascii="Times New Roman" w:eastAsia="Times New Roman" w:hAnsi="Times New Roman"/>
          <w:sz w:val="24"/>
          <w:szCs w:val="24"/>
        </w:rPr>
        <w:t xml:space="preserve">ui muzical  și realizatorului TV </w:t>
      </w:r>
      <w:r w:rsidRPr="001E5734">
        <w:rPr>
          <w:rFonts w:ascii="Times New Roman" w:eastAsia="Times New Roman" w:hAnsi="Times New Roman"/>
          <w:sz w:val="24"/>
          <w:szCs w:val="24"/>
        </w:rPr>
        <w:t xml:space="preserve">Doru Ionescu a fost concretizată de platforma muzeală privată </w:t>
      </w:r>
      <w:r w:rsidR="00B64FAE" w:rsidRPr="00B64FAE">
        <w:rPr>
          <w:rFonts w:ascii="Times New Roman" w:eastAsia="Times New Roman" w:hAnsi="Times New Roman"/>
          <w:b/>
          <w:sz w:val="24"/>
          <w:szCs w:val="24"/>
        </w:rPr>
        <w:t xml:space="preserve">Asociaţia </w:t>
      </w:r>
      <w:r w:rsidRPr="00B64FAE">
        <w:rPr>
          <w:rFonts w:ascii="Times New Roman" w:eastAsia="Times New Roman" w:hAnsi="Times New Roman"/>
          <w:b/>
          <w:sz w:val="24"/>
          <w:szCs w:val="24"/>
        </w:rPr>
        <w:t>PostModernism Museum</w:t>
      </w:r>
      <w:r w:rsidR="001E5734">
        <w:rPr>
          <w:rFonts w:ascii="Times New Roman" w:eastAsia="Times New Roman" w:hAnsi="Times New Roman"/>
          <w:sz w:val="24"/>
          <w:szCs w:val="24"/>
        </w:rPr>
        <w:t>,</w:t>
      </w:r>
      <w:r w:rsidRPr="001E5734">
        <w:rPr>
          <w:rFonts w:ascii="Times New Roman" w:eastAsia="Times New Roman" w:hAnsi="Times New Roman"/>
          <w:sz w:val="24"/>
          <w:szCs w:val="24"/>
        </w:rPr>
        <w:t xml:space="preserve"> împreună cu parteneri printre care s-au numărat </w:t>
      </w:r>
      <w:r w:rsidR="0011104E" w:rsidRPr="00B64FAE">
        <w:rPr>
          <w:rFonts w:ascii="Times New Roman" w:eastAsia="Times New Roman" w:hAnsi="Times New Roman"/>
          <w:b/>
          <w:sz w:val="24"/>
          <w:szCs w:val="24"/>
        </w:rPr>
        <w:t>Serviciul Programe Educaționale</w:t>
      </w:r>
      <w:r w:rsidR="001E5734" w:rsidRPr="00B64FAE">
        <w:rPr>
          <w:rFonts w:ascii="Times New Roman" w:eastAsia="Times New Roman" w:hAnsi="Times New Roman"/>
          <w:b/>
          <w:sz w:val="24"/>
          <w:szCs w:val="24"/>
        </w:rPr>
        <w:t xml:space="preserve">, </w:t>
      </w:r>
      <w:r w:rsidR="0011104E" w:rsidRPr="00B64FAE">
        <w:rPr>
          <w:rFonts w:ascii="Times New Roman" w:eastAsia="Times New Roman" w:hAnsi="Times New Roman"/>
          <w:b/>
          <w:sz w:val="24"/>
          <w:szCs w:val="24"/>
        </w:rPr>
        <w:t>Direcți</w:t>
      </w:r>
      <w:r w:rsidR="001E5734" w:rsidRPr="00B64FAE">
        <w:rPr>
          <w:rFonts w:ascii="Times New Roman" w:eastAsia="Times New Roman" w:hAnsi="Times New Roman"/>
          <w:b/>
          <w:sz w:val="24"/>
          <w:szCs w:val="24"/>
        </w:rPr>
        <w:t>a Cercetare, Expoziții</w:t>
      </w:r>
      <w:r w:rsidR="00913447" w:rsidRPr="00B64FAE">
        <w:rPr>
          <w:rFonts w:ascii="Times New Roman" w:eastAsia="Times New Roman" w:hAnsi="Times New Roman"/>
          <w:b/>
          <w:sz w:val="24"/>
          <w:szCs w:val="24"/>
        </w:rPr>
        <w:t>, Publicații din cadrul</w:t>
      </w:r>
      <w:r w:rsidR="001E5734" w:rsidRPr="00B64FAE">
        <w:rPr>
          <w:rFonts w:ascii="Times New Roman" w:eastAsia="Times New Roman" w:hAnsi="Times New Roman"/>
          <w:b/>
          <w:sz w:val="24"/>
          <w:szCs w:val="24"/>
        </w:rPr>
        <w:t xml:space="preserve"> </w:t>
      </w:r>
      <w:r w:rsidRPr="00B64FAE">
        <w:rPr>
          <w:rFonts w:ascii="Times New Roman" w:eastAsia="Times New Roman" w:hAnsi="Times New Roman"/>
          <w:b/>
          <w:sz w:val="24"/>
          <w:szCs w:val="24"/>
        </w:rPr>
        <w:t>Consiliul</w:t>
      </w:r>
      <w:r w:rsidR="00913447" w:rsidRPr="00B64FAE">
        <w:rPr>
          <w:rFonts w:ascii="Times New Roman" w:eastAsia="Times New Roman" w:hAnsi="Times New Roman"/>
          <w:b/>
          <w:sz w:val="24"/>
          <w:szCs w:val="24"/>
        </w:rPr>
        <w:t>ui</w:t>
      </w:r>
      <w:r w:rsidRPr="00B64FAE">
        <w:rPr>
          <w:rFonts w:ascii="Times New Roman" w:eastAsia="Times New Roman" w:hAnsi="Times New Roman"/>
          <w:b/>
          <w:sz w:val="24"/>
          <w:szCs w:val="24"/>
        </w:rPr>
        <w:t xml:space="preserve"> Național al Studierii Arhivelor Securității </w:t>
      </w:r>
      <w:r w:rsidRPr="001E5734">
        <w:rPr>
          <w:rFonts w:ascii="Times New Roman" w:eastAsia="Times New Roman" w:hAnsi="Times New Roman"/>
          <w:sz w:val="24"/>
          <w:szCs w:val="24"/>
        </w:rPr>
        <w:t xml:space="preserve">și </w:t>
      </w:r>
      <w:r w:rsidRPr="00B64FAE">
        <w:rPr>
          <w:rFonts w:ascii="Times New Roman" w:eastAsia="Times New Roman" w:hAnsi="Times New Roman"/>
          <w:b/>
          <w:sz w:val="24"/>
          <w:szCs w:val="24"/>
        </w:rPr>
        <w:t>Casa de Cultură a Studenților din București</w:t>
      </w:r>
      <w:r w:rsidR="001E5734">
        <w:rPr>
          <w:rFonts w:ascii="Times New Roman" w:eastAsia="Times New Roman" w:hAnsi="Times New Roman"/>
          <w:sz w:val="24"/>
          <w:szCs w:val="24"/>
        </w:rPr>
        <w:t xml:space="preserve"> </w:t>
      </w:r>
      <w:r w:rsidRPr="001E5734">
        <w:rPr>
          <w:rFonts w:ascii="Times New Roman" w:eastAsia="Times New Roman" w:hAnsi="Times New Roman"/>
          <w:sz w:val="24"/>
          <w:szCs w:val="24"/>
        </w:rPr>
        <w:t xml:space="preserve">- un proiect cultural </w:t>
      </w:r>
      <w:r w:rsidRPr="001E5734">
        <w:rPr>
          <w:rFonts w:ascii="Times New Roman" w:eastAsia="Times New Roman" w:hAnsi="Times New Roman"/>
          <w:i/>
          <w:iCs/>
          <w:sz w:val="24"/>
          <w:szCs w:val="24"/>
          <w:bdr w:val="none" w:sz="0" w:space="0" w:color="auto" w:frame="1"/>
        </w:rPr>
        <w:t>co-finanţat de Administrația Fondului Cultural Național</w:t>
      </w:r>
      <w:r w:rsidR="008A5650" w:rsidRPr="001E5734">
        <w:rPr>
          <w:rFonts w:ascii="Times New Roman" w:eastAsia="Times New Roman" w:hAnsi="Times New Roman"/>
          <w:i/>
          <w:iCs/>
          <w:sz w:val="24"/>
          <w:szCs w:val="24"/>
          <w:bdr w:val="none" w:sz="0" w:space="0" w:color="auto" w:frame="1"/>
        </w:rPr>
        <w:t>.</w:t>
      </w:r>
    </w:p>
    <w:p w14:paraId="3B4A9138" w14:textId="28B6816C" w:rsidR="000B25DF" w:rsidRPr="001E5734" w:rsidRDefault="000B25DF" w:rsidP="001E5734">
      <w:pPr>
        <w:shd w:val="clear" w:color="auto" w:fill="FFFFFF"/>
        <w:spacing w:after="120" w:line="240" w:lineRule="auto"/>
        <w:ind w:firstLine="720"/>
        <w:jc w:val="both"/>
        <w:rPr>
          <w:rFonts w:ascii="Times New Roman" w:eastAsia="Times New Roman" w:hAnsi="Times New Roman"/>
          <w:sz w:val="24"/>
          <w:szCs w:val="24"/>
        </w:rPr>
      </w:pPr>
      <w:r w:rsidRPr="001E5734">
        <w:rPr>
          <w:rFonts w:ascii="Times New Roman" w:eastAsia="Times New Roman" w:hAnsi="Times New Roman"/>
          <w:sz w:val="24"/>
          <w:szCs w:val="24"/>
        </w:rPr>
        <w:t xml:space="preserve">Proiectul </w:t>
      </w:r>
      <w:r w:rsidRPr="001E5734">
        <w:rPr>
          <w:rFonts w:ascii="Times New Roman" w:eastAsia="Times New Roman" w:hAnsi="Times New Roman"/>
          <w:b/>
          <w:sz w:val="24"/>
          <w:szCs w:val="24"/>
        </w:rPr>
        <w:t>Arhiva Muzeul Rock</w:t>
      </w:r>
      <w:r w:rsidRPr="001E5734">
        <w:rPr>
          <w:rFonts w:ascii="Times New Roman" w:eastAsia="Times New Roman" w:hAnsi="Times New Roman"/>
          <w:sz w:val="24"/>
          <w:szCs w:val="24"/>
        </w:rPr>
        <w:t xml:space="preserve"> din România a fost gândit pe trei axe: cercetarea, identificarea și inventarierea colecțiilor și materialelor de arhivă; arhivarea digitală, de obiecte care au aparținut muzicienilor și mediului cultural din jurul acestora (partituri, scrisori, setlist-uri, fotografii inedite), instrumente muzicale, articole vestimentare utilizate în concerte și evenimente, vinyl-uri prin prezentări și accesibilizarea Arhivei Muzeului Rock în forma unei platforme muzeale digitale online, interactive, bilingve română-engleză și cu obiecte pregătite pentru nevăzători.</w:t>
      </w:r>
    </w:p>
    <w:p w14:paraId="39C8E6FA" w14:textId="6CF5E034" w:rsidR="0011104E" w:rsidRDefault="001F37EF" w:rsidP="001F37EF">
      <w:pPr>
        <w:pStyle w:val="NoSpacing"/>
        <w:jc w:val="both"/>
        <w:rPr>
          <w:rFonts w:ascii="Times New Roman" w:eastAsia="Times New Roman" w:hAnsi="Times New Roman"/>
          <w:sz w:val="24"/>
          <w:szCs w:val="24"/>
          <w:bdr w:val="none" w:sz="0" w:space="0" w:color="auto" w:frame="1"/>
        </w:rPr>
      </w:pPr>
      <w:r w:rsidRPr="001E5734">
        <w:rPr>
          <w:rFonts w:ascii="Times New Roman" w:eastAsia="Times New Roman" w:hAnsi="Times New Roman"/>
          <w:sz w:val="24"/>
          <w:szCs w:val="24"/>
          <w:bdr w:val="none" w:sz="0" w:space="0" w:color="auto" w:frame="1"/>
        </w:rPr>
        <w:t xml:space="preserve">Această </w:t>
      </w:r>
      <w:r w:rsidR="003125B3" w:rsidRPr="001E5734">
        <w:rPr>
          <w:rFonts w:ascii="Times New Roman" w:eastAsia="Times New Roman" w:hAnsi="Times New Roman"/>
          <w:sz w:val="24"/>
          <w:szCs w:val="24"/>
          <w:bdr w:val="none" w:sz="0" w:space="0" w:color="auto" w:frame="1"/>
        </w:rPr>
        <w:t>a</w:t>
      </w:r>
      <w:r w:rsidRPr="001E5734">
        <w:rPr>
          <w:rFonts w:ascii="Times New Roman" w:eastAsia="Times New Roman" w:hAnsi="Times New Roman"/>
          <w:sz w:val="24"/>
          <w:szCs w:val="24"/>
          <w:bdr w:val="none" w:sz="0" w:space="0" w:color="auto" w:frame="1"/>
        </w:rPr>
        <w:t xml:space="preserve">rhivă virtuală stă la baza </w:t>
      </w:r>
      <w:r w:rsidR="00571643" w:rsidRPr="001E5734">
        <w:rPr>
          <w:rFonts w:ascii="Times New Roman" w:eastAsia="Times New Roman" w:hAnsi="Times New Roman"/>
          <w:sz w:val="24"/>
          <w:szCs w:val="24"/>
          <w:bdr w:val="none" w:sz="0" w:space="0" w:color="auto" w:frame="1"/>
        </w:rPr>
        <w:t>dezbaterii</w:t>
      </w:r>
      <w:r w:rsidRPr="001E5734">
        <w:rPr>
          <w:rFonts w:ascii="Times New Roman" w:eastAsia="Times New Roman" w:hAnsi="Times New Roman"/>
          <w:sz w:val="24"/>
          <w:szCs w:val="24"/>
          <w:bdr w:val="none" w:sz="0" w:space="0" w:color="auto" w:frame="1"/>
        </w:rPr>
        <w:t xml:space="preserve"> </w:t>
      </w:r>
      <w:r w:rsidR="00571643" w:rsidRPr="001E5734">
        <w:rPr>
          <w:rFonts w:ascii="Times New Roman" w:eastAsia="Times New Roman" w:hAnsi="Times New Roman"/>
          <w:sz w:val="24"/>
          <w:szCs w:val="24"/>
          <w:bdr w:val="none" w:sz="0" w:space="0" w:color="auto" w:frame="1"/>
        </w:rPr>
        <w:t>cu tema</w:t>
      </w:r>
      <w:r w:rsidR="008A5650" w:rsidRPr="001E5734">
        <w:rPr>
          <w:rFonts w:ascii="Times New Roman" w:eastAsia="Times New Roman" w:hAnsi="Times New Roman"/>
          <w:sz w:val="24"/>
          <w:szCs w:val="24"/>
          <w:bdr w:val="none" w:sz="0" w:space="0" w:color="auto" w:frame="1"/>
        </w:rPr>
        <w:t>:</w:t>
      </w:r>
    </w:p>
    <w:p w14:paraId="28DCADB4" w14:textId="77777777" w:rsidR="00B64FAE" w:rsidRPr="001E5734" w:rsidRDefault="00B64FAE" w:rsidP="001F37EF">
      <w:pPr>
        <w:pStyle w:val="NoSpacing"/>
        <w:jc w:val="both"/>
        <w:rPr>
          <w:rFonts w:ascii="Times New Roman" w:eastAsia="Times New Roman" w:hAnsi="Times New Roman"/>
          <w:sz w:val="24"/>
          <w:szCs w:val="24"/>
          <w:bdr w:val="none" w:sz="0" w:space="0" w:color="auto" w:frame="1"/>
        </w:rPr>
      </w:pPr>
    </w:p>
    <w:p w14:paraId="2FA72759" w14:textId="77777777" w:rsidR="001E5734" w:rsidRDefault="001F37EF" w:rsidP="00B64FAE">
      <w:pPr>
        <w:pStyle w:val="NoSpacing"/>
        <w:jc w:val="center"/>
        <w:rPr>
          <w:rFonts w:ascii="Times New Roman" w:hAnsi="Times New Roman"/>
          <w:b/>
          <w:sz w:val="24"/>
          <w:szCs w:val="24"/>
        </w:rPr>
      </w:pPr>
      <w:r w:rsidRPr="001E5734">
        <w:rPr>
          <w:rFonts w:ascii="Times New Roman" w:hAnsi="Times New Roman"/>
          <w:b/>
          <w:sz w:val="24"/>
          <w:szCs w:val="24"/>
        </w:rPr>
        <w:t xml:space="preserve">„THE SONGS OF FREEDOM” ŞI </w:t>
      </w:r>
      <w:r w:rsidRPr="001E5734">
        <w:rPr>
          <w:rFonts w:ascii="Times New Roman" w:hAnsi="Times New Roman"/>
          <w:b/>
          <w:color w:val="C00000"/>
          <w:sz w:val="24"/>
          <w:szCs w:val="24"/>
        </w:rPr>
        <w:t>POLIŢIA SECRETĂ COMUNISTĂ</w:t>
      </w:r>
      <w:r w:rsidR="008A5650" w:rsidRPr="001E5734">
        <w:rPr>
          <w:rFonts w:ascii="Times New Roman" w:hAnsi="Times New Roman"/>
          <w:b/>
          <w:sz w:val="24"/>
          <w:szCs w:val="24"/>
        </w:rPr>
        <w:t>,</w:t>
      </w:r>
    </w:p>
    <w:p w14:paraId="413FA4DB" w14:textId="2CC551B7" w:rsidR="001F37EF" w:rsidRPr="001E5734" w:rsidRDefault="001F37EF" w:rsidP="00B64FAE">
      <w:pPr>
        <w:pStyle w:val="NoSpacing"/>
        <w:jc w:val="center"/>
        <w:rPr>
          <w:rFonts w:ascii="Times New Roman" w:hAnsi="Times New Roman"/>
          <w:b/>
          <w:sz w:val="24"/>
          <w:szCs w:val="24"/>
        </w:rPr>
      </w:pPr>
      <w:r w:rsidRPr="001E5734">
        <w:rPr>
          <w:rFonts w:ascii="Times New Roman" w:hAnsi="Times New Roman"/>
          <w:b/>
          <w:sz w:val="24"/>
          <w:szCs w:val="24"/>
        </w:rPr>
        <w:t>la care avem plăcerea să vă invităm miercuri, 29 martie 2023, ora 18.00</w:t>
      </w:r>
      <w:r w:rsidR="000E76AD" w:rsidRPr="001E5734">
        <w:rPr>
          <w:rFonts w:ascii="Times New Roman" w:hAnsi="Times New Roman"/>
          <w:b/>
          <w:sz w:val="24"/>
          <w:szCs w:val="24"/>
        </w:rPr>
        <w:t>,</w:t>
      </w:r>
      <w:r w:rsidRPr="001E5734">
        <w:rPr>
          <w:rFonts w:ascii="Times New Roman" w:hAnsi="Times New Roman"/>
          <w:b/>
          <w:sz w:val="24"/>
          <w:szCs w:val="24"/>
        </w:rPr>
        <w:t xml:space="preserve"> la Casa de Cultură a Studenților din București</w:t>
      </w:r>
      <w:r w:rsidR="0011104E" w:rsidRPr="001E5734">
        <w:rPr>
          <w:rFonts w:ascii="Times New Roman" w:hAnsi="Times New Roman"/>
          <w:b/>
          <w:sz w:val="24"/>
          <w:szCs w:val="24"/>
        </w:rPr>
        <w:t xml:space="preserve"> (Calea Plevnei 61)</w:t>
      </w:r>
    </w:p>
    <w:p w14:paraId="05898E3D" w14:textId="0D1473A5" w:rsidR="001F37EF" w:rsidRPr="001E5734" w:rsidRDefault="0011104E" w:rsidP="001F37EF">
      <w:pPr>
        <w:pStyle w:val="NoSpacing"/>
        <w:jc w:val="both"/>
        <w:rPr>
          <w:rFonts w:ascii="Times New Roman" w:hAnsi="Times New Roman"/>
          <w:b/>
          <w:sz w:val="24"/>
          <w:szCs w:val="24"/>
        </w:rPr>
      </w:pPr>
      <w:r w:rsidRPr="001E5734">
        <w:rPr>
          <w:rFonts w:ascii="Times New Roman" w:hAnsi="Times New Roman"/>
          <w:b/>
          <w:sz w:val="24"/>
          <w:szCs w:val="24"/>
        </w:rPr>
        <w:t>Conținutul evenimentului</w:t>
      </w:r>
      <w:r w:rsidR="001F37EF" w:rsidRPr="001E5734">
        <w:rPr>
          <w:rFonts w:ascii="Times New Roman" w:hAnsi="Times New Roman"/>
          <w:b/>
          <w:sz w:val="24"/>
          <w:szCs w:val="24"/>
        </w:rPr>
        <w:t>:</w:t>
      </w:r>
    </w:p>
    <w:p w14:paraId="1E3C883D" w14:textId="40104C0E" w:rsidR="001F37EF" w:rsidRPr="001E5734" w:rsidRDefault="001F37EF" w:rsidP="001F37EF">
      <w:pPr>
        <w:pStyle w:val="NoSpacing"/>
        <w:numPr>
          <w:ilvl w:val="3"/>
          <w:numId w:val="5"/>
        </w:numPr>
        <w:ind w:left="540" w:hanging="540"/>
        <w:jc w:val="both"/>
        <w:rPr>
          <w:rFonts w:ascii="Times New Roman" w:hAnsi="Times New Roman"/>
          <w:sz w:val="24"/>
          <w:szCs w:val="24"/>
        </w:rPr>
      </w:pPr>
      <w:r w:rsidRPr="001E5734">
        <w:rPr>
          <w:rFonts w:ascii="Times New Roman" w:hAnsi="Times New Roman"/>
          <w:b/>
          <w:sz w:val="24"/>
          <w:szCs w:val="24"/>
        </w:rPr>
        <w:t xml:space="preserve">Vernisajul expoziţiei </w:t>
      </w:r>
      <w:r w:rsidR="003125B3" w:rsidRPr="001E5734">
        <w:rPr>
          <w:rFonts w:ascii="Times New Roman" w:hAnsi="Times New Roman"/>
          <w:b/>
          <w:sz w:val="24"/>
          <w:szCs w:val="24"/>
        </w:rPr>
        <w:t>re</w:t>
      </w:r>
      <w:r w:rsidR="001E5734">
        <w:rPr>
          <w:rFonts w:ascii="Times New Roman" w:hAnsi="Times New Roman"/>
          <w:b/>
          <w:sz w:val="24"/>
          <w:szCs w:val="24"/>
        </w:rPr>
        <w:t>a</w:t>
      </w:r>
      <w:r w:rsidR="003125B3" w:rsidRPr="001E5734">
        <w:rPr>
          <w:rFonts w:ascii="Times New Roman" w:hAnsi="Times New Roman"/>
          <w:b/>
          <w:sz w:val="24"/>
          <w:szCs w:val="24"/>
        </w:rPr>
        <w:t xml:space="preserve">lizate de </w:t>
      </w:r>
      <w:r w:rsidRPr="001E5734">
        <w:rPr>
          <w:rFonts w:ascii="Times New Roman" w:hAnsi="Times New Roman"/>
          <w:b/>
          <w:sz w:val="24"/>
          <w:szCs w:val="24"/>
        </w:rPr>
        <w:t>CNSAS</w:t>
      </w:r>
      <w:r w:rsidRPr="001E5734">
        <w:rPr>
          <w:rFonts w:ascii="Times New Roman" w:hAnsi="Times New Roman"/>
          <w:sz w:val="24"/>
          <w:szCs w:val="24"/>
        </w:rPr>
        <w:t xml:space="preserve">, </w:t>
      </w:r>
      <w:r w:rsidRPr="001E5734">
        <w:rPr>
          <w:rFonts w:ascii="Times New Roman" w:hAnsi="Times New Roman"/>
          <w:b/>
          <w:sz w:val="24"/>
          <w:szCs w:val="24"/>
        </w:rPr>
        <w:t>„DRAGĂ CORNEL.. tineri</w:t>
      </w:r>
      <w:r w:rsidR="008A5650" w:rsidRPr="001E5734">
        <w:rPr>
          <w:rFonts w:ascii="Times New Roman" w:hAnsi="Times New Roman"/>
          <w:b/>
          <w:sz w:val="24"/>
          <w:szCs w:val="24"/>
        </w:rPr>
        <w:t>i rebeli urmăriţi de Securitate”;</w:t>
      </w:r>
    </w:p>
    <w:p w14:paraId="13435A9D" w14:textId="3107650C" w:rsidR="001F37EF" w:rsidRPr="001E5734" w:rsidRDefault="001F37EF" w:rsidP="001F37EF">
      <w:pPr>
        <w:pStyle w:val="NoSpacing"/>
        <w:numPr>
          <w:ilvl w:val="3"/>
          <w:numId w:val="5"/>
        </w:numPr>
        <w:ind w:left="540" w:hanging="540"/>
        <w:jc w:val="both"/>
        <w:rPr>
          <w:rFonts w:ascii="Times New Roman" w:hAnsi="Times New Roman"/>
          <w:sz w:val="24"/>
          <w:szCs w:val="24"/>
        </w:rPr>
      </w:pPr>
      <w:r w:rsidRPr="001E5734">
        <w:rPr>
          <w:rFonts w:ascii="Times New Roman" w:hAnsi="Times New Roman"/>
          <w:b/>
          <w:bCs/>
          <w:color w:val="000000" w:themeColor="text1"/>
          <w:sz w:val="24"/>
          <w:szCs w:val="24"/>
        </w:rPr>
        <w:t>„</w:t>
      </w:r>
      <w:r w:rsidRPr="001E5734">
        <w:rPr>
          <w:rFonts w:ascii="Times New Roman" w:hAnsi="Times New Roman"/>
          <w:b/>
          <w:bCs/>
          <w:color w:val="000000" w:themeColor="text1"/>
          <w:kern w:val="36"/>
          <w:sz w:val="24"/>
          <w:szCs w:val="24"/>
        </w:rPr>
        <w:t>Forever Heroes Challenge - A story of a 3D role model: Cornel Chiriac”,</w:t>
      </w:r>
      <w:r w:rsidRPr="001E5734">
        <w:rPr>
          <w:rFonts w:ascii="Times New Roman" w:hAnsi="Times New Roman"/>
          <w:bCs/>
          <w:color w:val="000000" w:themeColor="text1"/>
          <w:kern w:val="36"/>
          <w:sz w:val="24"/>
          <w:szCs w:val="24"/>
        </w:rPr>
        <w:t xml:space="preserve"> film documentar realizat de  artistul visual </w:t>
      </w:r>
      <w:r w:rsidRPr="001E5734">
        <w:rPr>
          <w:rFonts w:ascii="Times New Roman" w:hAnsi="Times New Roman"/>
          <w:color w:val="000000" w:themeColor="text1"/>
          <w:sz w:val="24"/>
          <w:szCs w:val="24"/>
        </w:rPr>
        <w:t xml:space="preserve">Sorin Verdeş, Georgiana </w:t>
      </w:r>
      <w:r w:rsidR="001E5734">
        <w:rPr>
          <w:rFonts w:ascii="Times New Roman" w:hAnsi="Times New Roman"/>
          <w:color w:val="000000" w:themeColor="text1"/>
          <w:sz w:val="24"/>
          <w:szCs w:val="24"/>
        </w:rPr>
        <w:t>(</w:t>
      </w:r>
      <w:r w:rsidRPr="001E5734">
        <w:rPr>
          <w:rFonts w:ascii="Times New Roman" w:hAnsi="Times New Roman"/>
          <w:color w:val="000000" w:themeColor="text1"/>
          <w:sz w:val="24"/>
          <w:szCs w:val="24"/>
        </w:rPr>
        <w:t xml:space="preserve">AMC </w:t>
      </w:r>
      <w:r w:rsidR="008A5650" w:rsidRPr="001E5734">
        <w:rPr>
          <w:rFonts w:ascii="Times New Roman" w:hAnsi="Times New Roman"/>
          <w:color w:val="000000" w:themeColor="text1"/>
          <w:sz w:val="24"/>
          <w:szCs w:val="24"/>
        </w:rPr>
        <w:t>Ro Studio</w:t>
      </w:r>
      <w:r w:rsidR="001E5734">
        <w:rPr>
          <w:rFonts w:ascii="Times New Roman" w:hAnsi="Times New Roman"/>
          <w:color w:val="000000" w:themeColor="text1"/>
          <w:sz w:val="24"/>
          <w:szCs w:val="24"/>
        </w:rPr>
        <w:t>)</w:t>
      </w:r>
      <w:r w:rsidR="008A5650" w:rsidRPr="001E5734">
        <w:rPr>
          <w:rFonts w:ascii="Times New Roman" w:hAnsi="Times New Roman"/>
          <w:color w:val="000000" w:themeColor="text1"/>
          <w:sz w:val="24"/>
          <w:szCs w:val="24"/>
        </w:rPr>
        <w:t xml:space="preserve"> </w:t>
      </w:r>
      <w:r w:rsidRPr="001E5734">
        <w:rPr>
          <w:rFonts w:ascii="Times New Roman" w:hAnsi="Times New Roman"/>
          <w:color w:val="000000" w:themeColor="text1"/>
          <w:sz w:val="24"/>
          <w:szCs w:val="24"/>
        </w:rPr>
        <w:t>şi CNSAS;</w:t>
      </w:r>
    </w:p>
    <w:p w14:paraId="7E01A98F" w14:textId="77777777" w:rsidR="008E644E" w:rsidRPr="001E5734" w:rsidRDefault="001F37EF" w:rsidP="008E644E">
      <w:pPr>
        <w:pStyle w:val="NoSpacing"/>
        <w:numPr>
          <w:ilvl w:val="3"/>
          <w:numId w:val="5"/>
        </w:numPr>
        <w:ind w:left="540" w:hanging="540"/>
        <w:jc w:val="both"/>
        <w:rPr>
          <w:rFonts w:ascii="Times New Roman" w:hAnsi="Times New Roman"/>
          <w:sz w:val="24"/>
          <w:szCs w:val="24"/>
        </w:rPr>
      </w:pPr>
      <w:r w:rsidRPr="001E5734">
        <w:rPr>
          <w:rFonts w:ascii="Times New Roman" w:hAnsi="Times New Roman"/>
          <w:b/>
          <w:bCs/>
          <w:color w:val="000000" w:themeColor="text1"/>
          <w:sz w:val="24"/>
          <w:szCs w:val="24"/>
        </w:rPr>
        <w:t xml:space="preserve">Dezbatere cu </w:t>
      </w:r>
      <w:r w:rsidR="008E644E" w:rsidRPr="001E5734">
        <w:rPr>
          <w:rFonts w:ascii="Times New Roman" w:hAnsi="Times New Roman"/>
          <w:b/>
          <w:bCs/>
          <w:sz w:val="24"/>
          <w:szCs w:val="24"/>
        </w:rPr>
        <w:t xml:space="preserve">participanţii: </w:t>
      </w:r>
      <w:r w:rsidR="008E644E" w:rsidRPr="001E5734">
        <w:rPr>
          <w:rFonts w:ascii="Times New Roman" w:hAnsi="Times New Roman"/>
          <w:sz w:val="24"/>
          <w:szCs w:val="24"/>
        </w:rPr>
        <w:t>Doru Ionescu, Octavian Ursulescu, Florian Lungu, Sorin Verdeş, Georgiana Toea, Cristina Anisescu, Florentina Budeancă şi Cosmin Năsui;</w:t>
      </w:r>
      <w:r w:rsidR="008E644E" w:rsidRPr="001E5734">
        <w:rPr>
          <w:rFonts w:ascii="Times New Roman" w:hAnsi="Times New Roman"/>
          <w:bCs/>
          <w:color w:val="000000" w:themeColor="text1"/>
          <w:sz w:val="24"/>
          <w:szCs w:val="24"/>
        </w:rPr>
        <w:t xml:space="preserve"> </w:t>
      </w:r>
    </w:p>
    <w:p w14:paraId="583EC37E" w14:textId="20D2BC27" w:rsidR="001F37EF" w:rsidRPr="001E5734" w:rsidRDefault="001F37EF" w:rsidP="009C42D4">
      <w:pPr>
        <w:pStyle w:val="NoSpacing"/>
        <w:numPr>
          <w:ilvl w:val="3"/>
          <w:numId w:val="5"/>
        </w:numPr>
        <w:ind w:left="540" w:hanging="540"/>
        <w:jc w:val="both"/>
        <w:rPr>
          <w:rFonts w:ascii="Times New Roman" w:hAnsi="Times New Roman"/>
          <w:sz w:val="24"/>
          <w:szCs w:val="24"/>
        </w:rPr>
      </w:pPr>
      <w:r w:rsidRPr="001E5734">
        <w:rPr>
          <w:rFonts w:ascii="Times New Roman" w:hAnsi="Times New Roman"/>
          <w:b/>
          <w:sz w:val="24"/>
          <w:szCs w:val="24"/>
        </w:rPr>
        <w:t>Vizionarea filmului documentar</w:t>
      </w:r>
      <w:r w:rsidRPr="001E5734">
        <w:rPr>
          <w:rFonts w:ascii="Times New Roman" w:hAnsi="Times New Roman"/>
          <w:sz w:val="24"/>
          <w:szCs w:val="24"/>
        </w:rPr>
        <w:t xml:space="preserve">: </w:t>
      </w:r>
      <w:r w:rsidRPr="001E5734">
        <w:rPr>
          <w:rFonts w:ascii="Times New Roman" w:hAnsi="Times New Roman"/>
          <w:b/>
          <w:sz w:val="24"/>
          <w:szCs w:val="24"/>
        </w:rPr>
        <w:t>„Cornel Chiriac. Metronomul libertății – A Song of Freedom”</w:t>
      </w:r>
      <w:r w:rsidRPr="001E5734">
        <w:rPr>
          <w:rFonts w:ascii="Times New Roman" w:hAnsi="Times New Roman"/>
          <w:sz w:val="24"/>
          <w:szCs w:val="24"/>
        </w:rPr>
        <w:t>, realizat de Doru Ionescu, TVR</w:t>
      </w:r>
      <w:r w:rsidR="003125B3" w:rsidRPr="001E5734">
        <w:rPr>
          <w:rFonts w:ascii="Times New Roman" w:hAnsi="Times New Roman"/>
          <w:sz w:val="24"/>
          <w:szCs w:val="24"/>
        </w:rPr>
        <w:t>.</w:t>
      </w:r>
    </w:p>
    <w:p w14:paraId="27CA7D7A" w14:textId="77777777" w:rsidR="001F37EF" w:rsidRPr="001E5734" w:rsidRDefault="001F37EF" w:rsidP="001F37EF">
      <w:pPr>
        <w:pStyle w:val="NoSpacing"/>
        <w:jc w:val="both"/>
        <w:rPr>
          <w:rFonts w:ascii="Times New Roman" w:hAnsi="Times New Roman"/>
          <w:b/>
          <w:sz w:val="24"/>
          <w:szCs w:val="24"/>
        </w:rPr>
      </w:pPr>
    </w:p>
    <w:p w14:paraId="64D6EB11" w14:textId="3820D695" w:rsidR="001F37EF" w:rsidRPr="001E5734" w:rsidRDefault="001F37EF" w:rsidP="001F37EF">
      <w:pPr>
        <w:shd w:val="clear" w:color="auto" w:fill="FFFFFF"/>
        <w:spacing w:after="120" w:line="240" w:lineRule="auto"/>
        <w:textAlignment w:val="baseline"/>
        <w:rPr>
          <w:rFonts w:ascii="Times New Roman" w:hAnsi="Times New Roman"/>
          <w:b/>
          <w:bCs/>
          <w:sz w:val="24"/>
          <w:szCs w:val="24"/>
        </w:rPr>
      </w:pPr>
      <w:r w:rsidRPr="001E5734">
        <w:rPr>
          <w:rFonts w:ascii="Times New Roman" w:hAnsi="Times New Roman"/>
          <w:b/>
          <w:bCs/>
          <w:sz w:val="24"/>
          <w:szCs w:val="24"/>
        </w:rPr>
        <w:t>Cine a fost Cornel Chiriac</w:t>
      </w:r>
      <w:r w:rsidR="00F42028" w:rsidRPr="001E5734">
        <w:rPr>
          <w:rFonts w:ascii="Times New Roman" w:hAnsi="Times New Roman"/>
          <w:b/>
          <w:bCs/>
          <w:sz w:val="24"/>
          <w:szCs w:val="24"/>
        </w:rPr>
        <w:t xml:space="preserve"> ( n.1942-d.1975)</w:t>
      </w:r>
      <w:r w:rsidRPr="001E5734">
        <w:rPr>
          <w:rFonts w:ascii="Times New Roman" w:hAnsi="Times New Roman"/>
          <w:b/>
          <w:bCs/>
          <w:sz w:val="24"/>
          <w:szCs w:val="24"/>
        </w:rPr>
        <w:t>?</w:t>
      </w:r>
    </w:p>
    <w:p w14:paraId="5A2F9DEB" w14:textId="292842B1" w:rsidR="008E644E" w:rsidRPr="001E5734" w:rsidRDefault="008E644E" w:rsidP="00913447">
      <w:pPr>
        <w:shd w:val="clear" w:color="auto" w:fill="FFFFFF"/>
        <w:spacing w:after="120" w:line="240" w:lineRule="auto"/>
        <w:ind w:firstLine="720"/>
        <w:jc w:val="both"/>
        <w:textAlignment w:val="baseline"/>
        <w:rPr>
          <w:rFonts w:ascii="Times New Roman" w:hAnsi="Times New Roman"/>
          <w:sz w:val="24"/>
          <w:szCs w:val="24"/>
        </w:rPr>
      </w:pPr>
      <w:r w:rsidRPr="001E5734">
        <w:rPr>
          <w:rFonts w:ascii="Times New Roman" w:hAnsi="Times New Roman"/>
          <w:sz w:val="24"/>
          <w:szCs w:val="24"/>
        </w:rPr>
        <w:t>A fost un </w:t>
      </w:r>
      <w:hyperlink r:id="rId7" w:tooltip="Jurnalism" w:history="1">
        <w:r w:rsidRPr="001E5734">
          <w:rPr>
            <w:rFonts w:ascii="Times New Roman" w:hAnsi="Times New Roman"/>
            <w:sz w:val="24"/>
            <w:szCs w:val="24"/>
          </w:rPr>
          <w:t>jurnalist</w:t>
        </w:r>
      </w:hyperlink>
      <w:r w:rsidRPr="001E5734">
        <w:rPr>
          <w:rFonts w:ascii="Times New Roman" w:hAnsi="Times New Roman"/>
          <w:sz w:val="24"/>
          <w:szCs w:val="24"/>
        </w:rPr>
        <w:t> </w:t>
      </w:r>
      <w:hyperlink r:id="rId8" w:tooltip="Români" w:history="1">
        <w:r w:rsidRPr="001E5734">
          <w:rPr>
            <w:rFonts w:ascii="Times New Roman" w:hAnsi="Times New Roman"/>
            <w:sz w:val="24"/>
            <w:szCs w:val="24"/>
          </w:rPr>
          <w:t>român</w:t>
        </w:r>
      </w:hyperlink>
      <w:r w:rsidRPr="001E5734">
        <w:rPr>
          <w:rFonts w:ascii="Times New Roman" w:hAnsi="Times New Roman"/>
          <w:sz w:val="24"/>
          <w:szCs w:val="24"/>
        </w:rPr>
        <w:t>, realizator de </w:t>
      </w:r>
      <w:hyperlink r:id="rId9" w:tooltip="Radiodifuziune" w:history="1">
        <w:r w:rsidRPr="001E5734">
          <w:rPr>
            <w:rFonts w:ascii="Times New Roman" w:hAnsi="Times New Roman"/>
            <w:sz w:val="24"/>
            <w:szCs w:val="24"/>
          </w:rPr>
          <w:t>emisiuni radio</w:t>
        </w:r>
      </w:hyperlink>
      <w:r w:rsidRPr="001E5734">
        <w:rPr>
          <w:rFonts w:ascii="Times New Roman" w:hAnsi="Times New Roman"/>
          <w:sz w:val="24"/>
          <w:szCs w:val="24"/>
        </w:rPr>
        <w:t>, producător de </w:t>
      </w:r>
      <w:hyperlink r:id="rId10" w:tooltip="Formații muzicale" w:history="1">
        <w:r w:rsidRPr="001E5734">
          <w:rPr>
            <w:rFonts w:ascii="Times New Roman" w:hAnsi="Times New Roman"/>
            <w:b/>
            <w:sz w:val="24"/>
            <w:szCs w:val="24"/>
          </w:rPr>
          <w:t>înregistrări</w:t>
        </w:r>
        <w:r w:rsidRPr="001E5734">
          <w:rPr>
            <w:rFonts w:ascii="Times New Roman" w:hAnsi="Times New Roman"/>
            <w:sz w:val="24"/>
            <w:szCs w:val="24"/>
          </w:rPr>
          <w:t xml:space="preserve"> muzicale</w:t>
        </w:r>
      </w:hyperlink>
      <w:r w:rsidRPr="001E5734">
        <w:rPr>
          <w:rFonts w:ascii="Times New Roman" w:hAnsi="Times New Roman"/>
          <w:sz w:val="24"/>
          <w:szCs w:val="24"/>
        </w:rPr>
        <w:t>, publicist</w:t>
      </w:r>
      <w:r w:rsidRPr="001E5734">
        <w:rPr>
          <w:rFonts w:ascii="Times New Roman" w:hAnsi="Times New Roman"/>
          <w:b/>
          <w:sz w:val="24"/>
          <w:szCs w:val="24"/>
        </w:rPr>
        <w:t xml:space="preserve">... într-un cuvânt: muzicolog. </w:t>
      </w:r>
    </w:p>
    <w:p w14:paraId="6FCA2167" w14:textId="408F542F" w:rsidR="008E644E" w:rsidRPr="001E5734" w:rsidRDefault="008E644E" w:rsidP="00913447">
      <w:pPr>
        <w:shd w:val="clear" w:color="auto" w:fill="FFFFFF"/>
        <w:spacing w:after="120" w:line="240" w:lineRule="auto"/>
        <w:ind w:firstLine="720"/>
        <w:jc w:val="both"/>
        <w:textAlignment w:val="baseline"/>
        <w:rPr>
          <w:rFonts w:ascii="Times New Roman" w:hAnsi="Times New Roman"/>
          <w:sz w:val="24"/>
          <w:szCs w:val="24"/>
        </w:rPr>
      </w:pPr>
      <w:r w:rsidRPr="001E5734">
        <w:rPr>
          <w:rFonts w:ascii="Times New Roman" w:hAnsi="Times New Roman"/>
          <w:sz w:val="24"/>
          <w:szCs w:val="24"/>
        </w:rPr>
        <w:t>Încă din adolescență a dovedit o pasiune pentru </w:t>
      </w:r>
      <w:hyperlink r:id="rId11" w:tooltip="Jazz" w:history="1">
        <w:r w:rsidRPr="001E5734">
          <w:rPr>
            <w:rFonts w:ascii="Times New Roman" w:hAnsi="Times New Roman"/>
            <w:sz w:val="24"/>
            <w:szCs w:val="24"/>
          </w:rPr>
          <w:t>jazz</w:t>
        </w:r>
      </w:hyperlink>
      <w:r w:rsidRPr="001E5734">
        <w:rPr>
          <w:rFonts w:ascii="Times New Roman" w:hAnsi="Times New Roman"/>
          <w:sz w:val="24"/>
          <w:szCs w:val="24"/>
        </w:rPr>
        <w:t>, strângând toate informațiile posibile despre reprezentanții acestui gen și ascultând melodii pe unde putea,</w:t>
      </w:r>
      <w:r w:rsidRPr="001E5734">
        <w:rPr>
          <w:rFonts w:ascii="Times New Roman" w:hAnsi="Times New Roman"/>
          <w:b/>
          <w:sz w:val="24"/>
          <w:szCs w:val="24"/>
        </w:rPr>
        <w:t xml:space="preserve"> în primul rând emisiunea etalon mondială – „Jazz Hour”, realizată de Willis Conover la Radio </w:t>
      </w:r>
      <w:r w:rsidR="00913447">
        <w:rPr>
          <w:rFonts w:ascii="Times New Roman" w:hAnsi="Times New Roman"/>
          <w:b/>
          <w:sz w:val="24"/>
          <w:szCs w:val="24"/>
        </w:rPr>
        <w:t>„</w:t>
      </w:r>
      <w:r w:rsidRPr="001E5734">
        <w:rPr>
          <w:rFonts w:ascii="Times New Roman" w:hAnsi="Times New Roman"/>
          <w:b/>
          <w:sz w:val="24"/>
          <w:szCs w:val="24"/>
        </w:rPr>
        <w:t>Voice of America</w:t>
      </w:r>
      <w:r w:rsidR="00913447">
        <w:rPr>
          <w:rFonts w:ascii="Times New Roman" w:hAnsi="Times New Roman"/>
          <w:b/>
          <w:sz w:val="24"/>
          <w:szCs w:val="24"/>
        </w:rPr>
        <w:t>"</w:t>
      </w:r>
      <w:r w:rsidRPr="001E5734">
        <w:rPr>
          <w:rFonts w:ascii="Times New Roman" w:hAnsi="Times New Roman"/>
          <w:sz w:val="24"/>
          <w:szCs w:val="24"/>
        </w:rPr>
        <w:t xml:space="preserve">. </w:t>
      </w:r>
      <w:r w:rsidR="00913447">
        <w:rPr>
          <w:rFonts w:ascii="Times New Roman" w:hAnsi="Times New Roman"/>
          <w:sz w:val="24"/>
          <w:szCs w:val="24"/>
        </w:rPr>
        <w:t>Obişnuia să noteze sau chiar să copieze</w:t>
      </w:r>
      <w:r w:rsidRPr="001E5734">
        <w:rPr>
          <w:rFonts w:ascii="Times New Roman" w:hAnsi="Times New Roman"/>
          <w:sz w:val="24"/>
          <w:szCs w:val="24"/>
        </w:rPr>
        <w:t xml:space="preserve"> pe caietele sale</w:t>
      </w:r>
      <w:r w:rsidR="00913447">
        <w:rPr>
          <w:rFonts w:ascii="Times New Roman" w:hAnsi="Times New Roman"/>
          <w:sz w:val="24"/>
          <w:szCs w:val="24"/>
        </w:rPr>
        <w:t xml:space="preserve"> diferite</w:t>
      </w:r>
      <w:r w:rsidRPr="001E5734">
        <w:rPr>
          <w:rFonts w:ascii="Times New Roman" w:hAnsi="Times New Roman"/>
          <w:sz w:val="24"/>
          <w:szCs w:val="24"/>
        </w:rPr>
        <w:t xml:space="preserve"> cărți, cronici, interviuri și </w:t>
      </w:r>
      <w:r w:rsidR="00913447">
        <w:rPr>
          <w:rFonts w:ascii="Times New Roman" w:hAnsi="Times New Roman"/>
          <w:sz w:val="24"/>
          <w:szCs w:val="24"/>
        </w:rPr>
        <w:t>noutăţi muzicale</w:t>
      </w:r>
      <w:r w:rsidRPr="001E5734">
        <w:rPr>
          <w:rFonts w:ascii="Times New Roman" w:hAnsi="Times New Roman"/>
          <w:sz w:val="24"/>
          <w:szCs w:val="24"/>
        </w:rPr>
        <w:t xml:space="preserve"> din </w:t>
      </w:r>
      <w:r w:rsidRPr="001E5734">
        <w:rPr>
          <w:rFonts w:ascii="Times New Roman" w:hAnsi="Times New Roman"/>
          <w:sz w:val="24"/>
          <w:szCs w:val="24"/>
        </w:rPr>
        <w:lastRenderedPageBreak/>
        <w:t>reviste</w:t>
      </w:r>
      <w:r w:rsidR="00913447">
        <w:rPr>
          <w:rFonts w:ascii="Times New Roman" w:hAnsi="Times New Roman"/>
          <w:sz w:val="24"/>
          <w:szCs w:val="24"/>
        </w:rPr>
        <w:t>le</w:t>
      </w:r>
      <w:r w:rsidRPr="001E5734">
        <w:rPr>
          <w:rFonts w:ascii="Times New Roman" w:hAnsi="Times New Roman"/>
          <w:sz w:val="24"/>
          <w:szCs w:val="24"/>
        </w:rPr>
        <w:t xml:space="preserve"> de specialitate, </w:t>
      </w:r>
      <w:r w:rsidR="00913447">
        <w:rPr>
          <w:rFonts w:ascii="Times New Roman" w:hAnsi="Times New Roman"/>
          <w:sz w:val="24"/>
          <w:szCs w:val="24"/>
        </w:rPr>
        <w:t>pe care apoi</w:t>
      </w:r>
      <w:r w:rsidRPr="001E5734">
        <w:rPr>
          <w:rFonts w:ascii="Times New Roman" w:hAnsi="Times New Roman"/>
          <w:sz w:val="24"/>
          <w:szCs w:val="24"/>
        </w:rPr>
        <w:t xml:space="preserve"> le traducea</w:t>
      </w:r>
      <w:r w:rsidR="00913447">
        <w:rPr>
          <w:rFonts w:ascii="Times New Roman" w:hAnsi="Times New Roman"/>
          <w:sz w:val="24"/>
          <w:szCs w:val="24"/>
        </w:rPr>
        <w:t xml:space="preserve"> </w:t>
      </w:r>
      <w:r w:rsidRPr="001E5734">
        <w:rPr>
          <w:rFonts w:ascii="Times New Roman" w:hAnsi="Times New Roman"/>
          <w:sz w:val="24"/>
          <w:szCs w:val="24"/>
        </w:rPr>
        <w:t xml:space="preserve">în limba română. „În timpul liceului se ocupa numai de muzică. Își pierdea nopțile scriind. Dimineața se trezea foarte greu să meargă la școală”, își amintește mătușa lui. Unele dintre caiete au ajuns în mâna unor mari muzicieni autohtoni precum </w:t>
      </w:r>
      <w:r w:rsidRPr="001E5734">
        <w:rPr>
          <w:rFonts w:ascii="Times New Roman" w:hAnsi="Times New Roman"/>
          <w:bCs/>
          <w:sz w:val="24"/>
          <w:szCs w:val="24"/>
        </w:rPr>
        <w:t>Jancy Korossy</w:t>
      </w:r>
      <w:r w:rsidR="00913447">
        <w:rPr>
          <w:rFonts w:ascii="Times New Roman" w:hAnsi="Times New Roman"/>
          <w:bCs/>
          <w:sz w:val="24"/>
          <w:szCs w:val="24"/>
        </w:rPr>
        <w:t xml:space="preserve"> </w:t>
      </w:r>
      <w:r w:rsidR="00913447" w:rsidRPr="00913447">
        <w:rPr>
          <w:rFonts w:ascii="Times New Roman" w:hAnsi="Times New Roman"/>
          <w:bCs/>
          <w:sz w:val="24"/>
          <w:szCs w:val="24"/>
        </w:rPr>
        <w:t>(János Kőrössy</w:t>
      </w:r>
      <w:r w:rsidR="00913447" w:rsidRPr="00913447">
        <w:rPr>
          <w:bCs/>
        </w:rPr>
        <w:t>)</w:t>
      </w:r>
      <w:r w:rsidRPr="001E5734">
        <w:rPr>
          <w:rFonts w:ascii="Times New Roman" w:hAnsi="Times New Roman"/>
          <w:b/>
          <w:sz w:val="24"/>
          <w:szCs w:val="24"/>
        </w:rPr>
        <w:t>,</w:t>
      </w:r>
      <w:r w:rsidRPr="001E5734">
        <w:rPr>
          <w:rFonts w:ascii="Times New Roman" w:hAnsi="Times New Roman"/>
          <w:sz w:val="24"/>
          <w:szCs w:val="24"/>
        </w:rPr>
        <w:t> </w:t>
      </w:r>
      <w:hyperlink r:id="rId12" w:tooltip="Radu Maltopol" w:history="1">
        <w:r w:rsidRPr="001E5734">
          <w:rPr>
            <w:rFonts w:ascii="Times New Roman" w:hAnsi="Times New Roman"/>
            <w:sz w:val="24"/>
            <w:szCs w:val="24"/>
          </w:rPr>
          <w:t>Radu Maltopol</w:t>
        </w:r>
      </w:hyperlink>
      <w:r w:rsidRPr="001E5734">
        <w:rPr>
          <w:rFonts w:ascii="Times New Roman" w:hAnsi="Times New Roman"/>
          <w:sz w:val="24"/>
          <w:szCs w:val="24"/>
        </w:rPr>
        <w:t>, </w:t>
      </w:r>
      <w:hyperlink r:id="rId13" w:tooltip="Cristian Colan — pagină inexistentă" w:history="1">
        <w:r w:rsidRPr="001E5734">
          <w:rPr>
            <w:rFonts w:ascii="Times New Roman" w:hAnsi="Times New Roman"/>
            <w:sz w:val="24"/>
            <w:szCs w:val="24"/>
          </w:rPr>
          <w:t>Cristian Colan</w:t>
        </w:r>
      </w:hyperlink>
      <w:r w:rsidRPr="001E5734">
        <w:rPr>
          <w:rFonts w:ascii="Times New Roman" w:hAnsi="Times New Roman"/>
          <w:b/>
          <w:sz w:val="24"/>
          <w:szCs w:val="24"/>
        </w:rPr>
        <w:t xml:space="preserve">, </w:t>
      </w:r>
      <w:r w:rsidRPr="001E5734">
        <w:rPr>
          <w:rFonts w:ascii="Times New Roman" w:hAnsi="Times New Roman"/>
          <w:bCs/>
          <w:sz w:val="24"/>
          <w:szCs w:val="24"/>
        </w:rPr>
        <w:t>Marius Popp</w:t>
      </w:r>
      <w:r w:rsidRPr="001E5734">
        <w:rPr>
          <w:rFonts w:ascii="Times New Roman" w:hAnsi="Times New Roman"/>
          <w:sz w:val="24"/>
          <w:szCs w:val="24"/>
        </w:rPr>
        <w:t> sau </w:t>
      </w:r>
      <w:hyperlink r:id="rId14" w:tooltip="Johnny Răducanu" w:history="1">
        <w:r w:rsidRPr="001E5734">
          <w:rPr>
            <w:rFonts w:ascii="Times New Roman" w:hAnsi="Times New Roman"/>
            <w:sz w:val="24"/>
            <w:szCs w:val="24"/>
          </w:rPr>
          <w:t>Johnny Răducanu</w:t>
        </w:r>
      </w:hyperlink>
      <w:r w:rsidRPr="001E5734">
        <w:rPr>
          <w:rFonts w:ascii="Times New Roman" w:hAnsi="Times New Roman"/>
          <w:sz w:val="24"/>
          <w:szCs w:val="24"/>
        </w:rPr>
        <w:t>, fiind singura sursă posibilă de informare în domeniul jazzului la acea vreme.</w:t>
      </w:r>
    </w:p>
    <w:p w14:paraId="38704EE0" w14:textId="5A64AA1E" w:rsidR="008E644E" w:rsidRPr="001E5734" w:rsidRDefault="008E644E" w:rsidP="00913447">
      <w:pPr>
        <w:pStyle w:val="NormalWeb"/>
        <w:shd w:val="clear" w:color="auto" w:fill="FFFFFF"/>
        <w:spacing w:before="120" w:beforeAutospacing="0" w:after="120" w:afterAutospacing="0"/>
        <w:ind w:firstLine="720"/>
        <w:jc w:val="both"/>
        <w:rPr>
          <w:rFonts w:eastAsia="Calibri"/>
          <w:lang w:val="ro-RO"/>
        </w:rPr>
      </w:pPr>
      <w:r w:rsidRPr="001E5734">
        <w:rPr>
          <w:rFonts w:eastAsia="Calibri"/>
          <w:lang w:val="ro-RO"/>
        </w:rPr>
        <w:t>Descoperind gustul pentru rock, începând din 10 iulie 1967</w:t>
      </w:r>
      <w:r w:rsidR="00913447">
        <w:rPr>
          <w:rFonts w:eastAsia="Calibri"/>
          <w:lang w:val="ro-RO"/>
        </w:rPr>
        <w:t>,</w:t>
      </w:r>
      <w:r w:rsidRPr="001E5734">
        <w:rPr>
          <w:rFonts w:eastAsia="Calibri"/>
          <w:lang w:val="ro-RO"/>
        </w:rPr>
        <w:t xml:space="preserve"> Cornel Chiriac a realizat la Radio</w:t>
      </w:r>
      <w:r w:rsidRPr="001E5734">
        <w:rPr>
          <w:rFonts w:eastAsia="Calibri"/>
          <w:b/>
          <w:lang w:val="ro-RO"/>
        </w:rPr>
        <w:t xml:space="preserve"> </w:t>
      </w:r>
      <w:r w:rsidRPr="001E5734">
        <w:rPr>
          <w:rFonts w:eastAsia="Calibri"/>
          <w:bCs/>
          <w:lang w:val="ro-RO"/>
        </w:rPr>
        <w:t>Bucureşti</w:t>
      </w:r>
      <w:r w:rsidRPr="001E5734">
        <w:rPr>
          <w:rFonts w:eastAsia="Calibri"/>
          <w:lang w:val="ro-RO"/>
        </w:rPr>
        <w:t> o emisiune de muzică, intitulată „Metronom”. În colaborare cu </w:t>
      </w:r>
      <w:hyperlink r:id="rId15" w:tooltip="Geo Limbășanu — pagină inexistentă" w:history="1">
        <w:r w:rsidRPr="001E5734">
          <w:rPr>
            <w:rFonts w:eastAsia="Calibri"/>
            <w:lang w:val="ro-RO"/>
          </w:rPr>
          <w:t>Geo Limbășanu</w:t>
        </w:r>
      </w:hyperlink>
      <w:r w:rsidRPr="001E5734">
        <w:rPr>
          <w:rFonts w:eastAsia="Calibri"/>
          <w:lang w:val="ro-RO"/>
        </w:rPr>
        <w:t>, prezenta ascultătorilor informații la zi din sfera genurilor </w:t>
      </w:r>
      <w:hyperlink r:id="rId16" w:tooltip="Pop" w:history="1">
        <w:r w:rsidRPr="001E5734">
          <w:rPr>
            <w:rFonts w:eastAsia="Calibri"/>
            <w:lang w:val="ro-RO"/>
          </w:rPr>
          <w:t>pop</w:t>
        </w:r>
      </w:hyperlink>
      <w:r w:rsidRPr="001E5734">
        <w:rPr>
          <w:rFonts w:eastAsia="Calibri"/>
          <w:lang w:val="ro-RO"/>
        </w:rPr>
        <w:t>, </w:t>
      </w:r>
      <w:hyperlink r:id="rId17" w:tooltip="Rock" w:history="1">
        <w:r w:rsidRPr="001E5734">
          <w:rPr>
            <w:rFonts w:eastAsia="Calibri"/>
            <w:lang w:val="ro-RO"/>
          </w:rPr>
          <w:t>rock</w:t>
        </w:r>
      </w:hyperlink>
      <w:r w:rsidRPr="001E5734">
        <w:rPr>
          <w:rFonts w:eastAsia="Calibri"/>
          <w:lang w:val="ro-RO"/>
        </w:rPr>
        <w:t xml:space="preserve"> sau jazz, emisiune </w:t>
      </w:r>
      <w:r w:rsidR="00913447">
        <w:rPr>
          <w:rFonts w:eastAsia="Calibri"/>
          <w:lang w:val="ro-RO"/>
        </w:rPr>
        <w:t>care a fost desființată în 1969</w:t>
      </w:r>
      <w:r w:rsidRPr="001E5734">
        <w:rPr>
          <w:rFonts w:eastAsia="Calibri"/>
          <w:lang w:val="ro-RO"/>
        </w:rPr>
        <w:t xml:space="preserve">. </w:t>
      </w:r>
    </w:p>
    <w:p w14:paraId="478EB4ED" w14:textId="78EEC2C5" w:rsidR="008E644E" w:rsidRPr="001E5734" w:rsidRDefault="00913447" w:rsidP="00913447">
      <w:pPr>
        <w:shd w:val="clear" w:color="auto" w:fill="FFFFFF"/>
        <w:spacing w:after="120" w:line="240" w:lineRule="auto"/>
        <w:ind w:firstLine="720"/>
        <w:jc w:val="both"/>
        <w:textAlignment w:val="baseline"/>
        <w:rPr>
          <w:rFonts w:ascii="Times New Roman" w:hAnsi="Times New Roman"/>
          <w:sz w:val="24"/>
          <w:szCs w:val="24"/>
        </w:rPr>
      </w:pPr>
      <w:r>
        <w:rPr>
          <w:rFonts w:ascii="Times New Roman" w:hAnsi="Times New Roman"/>
          <w:sz w:val="24"/>
          <w:szCs w:val="24"/>
        </w:rPr>
        <w:t xml:space="preserve">După fuga sa din România comunistă, </w:t>
      </w:r>
      <w:r w:rsidR="008E644E" w:rsidRPr="001E5734">
        <w:rPr>
          <w:rFonts w:ascii="Times New Roman" w:hAnsi="Times New Roman"/>
          <w:sz w:val="24"/>
          <w:szCs w:val="24"/>
        </w:rPr>
        <w:t>Cornel Chiriac și-a continuat activitatea la </w:t>
      </w:r>
      <w:hyperlink r:id="rId18" w:tooltip="München" w:history="1">
        <w:r w:rsidR="008E644E" w:rsidRPr="001E5734">
          <w:rPr>
            <w:rFonts w:ascii="Times New Roman" w:hAnsi="Times New Roman"/>
            <w:sz w:val="24"/>
            <w:szCs w:val="24"/>
          </w:rPr>
          <w:t>München</w:t>
        </w:r>
      </w:hyperlink>
      <w:r w:rsidR="008E644E" w:rsidRPr="001E5734">
        <w:rPr>
          <w:rFonts w:ascii="Times New Roman" w:hAnsi="Times New Roman"/>
          <w:sz w:val="24"/>
          <w:szCs w:val="24"/>
        </w:rPr>
        <w:t xml:space="preserve">, </w:t>
      </w:r>
      <w:r>
        <w:rPr>
          <w:rFonts w:ascii="Times New Roman" w:hAnsi="Times New Roman"/>
          <w:sz w:val="24"/>
          <w:szCs w:val="24"/>
        </w:rPr>
        <w:t xml:space="preserve">în cadrul secţiei </w:t>
      </w:r>
      <w:r w:rsidR="008E644E" w:rsidRPr="001E5734">
        <w:rPr>
          <w:rFonts w:ascii="Times New Roman" w:hAnsi="Times New Roman"/>
          <w:sz w:val="24"/>
          <w:szCs w:val="24"/>
        </w:rPr>
        <w:t>în </w:t>
      </w:r>
      <w:hyperlink r:id="rId19" w:tooltip="Limba română" w:history="1">
        <w:r w:rsidR="008E644E" w:rsidRPr="001E5734">
          <w:rPr>
            <w:rFonts w:ascii="Times New Roman" w:hAnsi="Times New Roman"/>
            <w:sz w:val="24"/>
            <w:szCs w:val="24"/>
          </w:rPr>
          <w:t>limba română</w:t>
        </w:r>
      </w:hyperlink>
      <w:r>
        <w:rPr>
          <w:rFonts w:ascii="Times New Roman" w:hAnsi="Times New Roman"/>
          <w:sz w:val="24"/>
          <w:szCs w:val="24"/>
        </w:rPr>
        <w:t> a postului de R</w:t>
      </w:r>
      <w:r w:rsidR="008E644E" w:rsidRPr="001E5734">
        <w:rPr>
          <w:rFonts w:ascii="Times New Roman" w:hAnsi="Times New Roman"/>
          <w:sz w:val="24"/>
          <w:szCs w:val="24"/>
        </w:rPr>
        <w:t xml:space="preserve">adio </w:t>
      </w:r>
      <w:r>
        <w:rPr>
          <w:rFonts w:ascii="Times New Roman" w:hAnsi="Times New Roman"/>
          <w:sz w:val="24"/>
          <w:szCs w:val="24"/>
        </w:rPr>
        <w:t>„Europa Liberă”</w:t>
      </w:r>
      <w:r w:rsidR="008E644E" w:rsidRPr="001E5734">
        <w:rPr>
          <w:rFonts w:ascii="Times New Roman" w:hAnsi="Times New Roman"/>
          <w:sz w:val="24"/>
          <w:szCs w:val="24"/>
        </w:rPr>
        <w:t xml:space="preserve">, unde a reluat emisiunea „Metronom” </w:t>
      </w:r>
      <w:r w:rsidR="008E644E" w:rsidRPr="001E5734">
        <w:rPr>
          <w:rFonts w:ascii="Times New Roman" w:hAnsi="Times New Roman"/>
          <w:bCs/>
          <w:sz w:val="24"/>
          <w:szCs w:val="24"/>
        </w:rPr>
        <w:t>(dar şi multe alte programe noi)</w:t>
      </w:r>
      <w:r>
        <w:rPr>
          <w:rFonts w:ascii="Times New Roman" w:hAnsi="Times New Roman"/>
          <w:bCs/>
          <w:sz w:val="24"/>
          <w:szCs w:val="24"/>
        </w:rPr>
        <w:t>,</w:t>
      </w:r>
      <w:r w:rsidR="008E644E" w:rsidRPr="001E5734">
        <w:rPr>
          <w:rFonts w:ascii="Times New Roman" w:hAnsi="Times New Roman"/>
          <w:sz w:val="24"/>
          <w:szCs w:val="24"/>
        </w:rPr>
        <w:t xml:space="preserve"> pe care a redactat-o și prezentat</w:t>
      </w:r>
      <w:r w:rsidR="00B64FAE">
        <w:rPr>
          <w:rFonts w:ascii="Times New Roman" w:hAnsi="Times New Roman"/>
          <w:sz w:val="24"/>
          <w:szCs w:val="24"/>
        </w:rPr>
        <w:t>-o până la moartea sa din 1975.</w:t>
      </w:r>
      <w:r w:rsidR="00B64FAE">
        <w:rPr>
          <w:rFonts w:ascii="Times New Roman" w:hAnsi="Times New Roman"/>
          <w:i/>
          <w:iCs/>
          <w:sz w:val="24"/>
          <w:szCs w:val="24"/>
        </w:rPr>
        <w:t xml:space="preserve">” </w:t>
      </w:r>
      <w:r w:rsidR="008E644E" w:rsidRPr="001E5734">
        <w:rPr>
          <w:rFonts w:ascii="Times New Roman" w:hAnsi="Times New Roman"/>
          <w:i/>
          <w:iCs/>
          <w:sz w:val="24"/>
          <w:szCs w:val="24"/>
        </w:rPr>
        <w:t xml:space="preserve">(sursa: </w:t>
      </w:r>
      <w:hyperlink r:id="rId20" w:history="1">
        <w:r w:rsidR="008E644E" w:rsidRPr="001E5734">
          <w:rPr>
            <w:rFonts w:ascii="Times New Roman" w:hAnsi="Times New Roman"/>
            <w:i/>
            <w:iCs/>
            <w:sz w:val="24"/>
            <w:szCs w:val="24"/>
          </w:rPr>
          <w:t>https://ro.wikipedia.org/wiki/Cornel_Chiriac</w:t>
        </w:r>
      </w:hyperlink>
      <w:r w:rsidR="008E644E" w:rsidRPr="001E5734">
        <w:rPr>
          <w:rFonts w:ascii="Times New Roman" w:hAnsi="Times New Roman"/>
          <w:i/>
          <w:iCs/>
          <w:sz w:val="24"/>
          <w:szCs w:val="24"/>
        </w:rPr>
        <w:t xml:space="preserve"> și Doru Ionescu</w:t>
      </w:r>
      <w:r w:rsidR="008E644E" w:rsidRPr="001E5734">
        <w:rPr>
          <w:rFonts w:ascii="Times New Roman" w:hAnsi="Times New Roman"/>
          <w:sz w:val="24"/>
          <w:szCs w:val="24"/>
        </w:rPr>
        <w:t>)</w:t>
      </w:r>
    </w:p>
    <w:p w14:paraId="52488ED9" w14:textId="359F8BE9" w:rsidR="000E76AD" w:rsidRPr="001E5734" w:rsidRDefault="00F42028" w:rsidP="00B64FAE">
      <w:pPr>
        <w:shd w:val="clear" w:color="auto" w:fill="FFFFFF"/>
        <w:spacing w:after="120" w:line="240" w:lineRule="auto"/>
        <w:ind w:firstLine="720"/>
        <w:jc w:val="both"/>
        <w:textAlignment w:val="baseline"/>
        <w:rPr>
          <w:rFonts w:ascii="Times New Roman" w:hAnsi="Times New Roman"/>
          <w:sz w:val="24"/>
          <w:szCs w:val="24"/>
        </w:rPr>
      </w:pPr>
      <w:r w:rsidRPr="001E5734">
        <w:rPr>
          <w:rFonts w:ascii="Times New Roman" w:hAnsi="Times New Roman"/>
          <w:sz w:val="24"/>
          <w:szCs w:val="24"/>
        </w:rPr>
        <w:t xml:space="preserve">Dacă jazzul românesc are o frumoasă tradiție încă din epoca interbelică, subgenurile rock și folk au apărut în anii ’60, imediat după explozia lor în Occident. O caracteristică inedită a evoluției fenomenului în România o constituie faptul că acesta a apărut și s-a dezvoltat în centrele studențești ale țării, de unde și tenta intelectualistă, elitistă. La marginea experimentului și </w:t>
      </w:r>
      <w:r w:rsidR="00B64FAE">
        <w:rPr>
          <w:rFonts w:ascii="Times New Roman" w:hAnsi="Times New Roman"/>
          <w:sz w:val="24"/>
          <w:szCs w:val="24"/>
        </w:rPr>
        <w:t xml:space="preserve">a </w:t>
      </w:r>
      <w:r w:rsidRPr="001E5734">
        <w:rPr>
          <w:rFonts w:ascii="Times New Roman" w:hAnsi="Times New Roman"/>
          <w:sz w:val="24"/>
          <w:szCs w:val="24"/>
        </w:rPr>
        <w:t xml:space="preserve">avangardei, artiștii și grupurile rock, folk și jazz se alimentau, se inspirau și își prezentau creațiile în mediul cultural studențesc, între viitorii ingineri, doctori, profesori, arhitecți, în contextul unei anumite libertăți resimțite </w:t>
      </w:r>
      <w:r w:rsidR="00B64FAE">
        <w:rPr>
          <w:rFonts w:ascii="Times New Roman" w:hAnsi="Times New Roman"/>
          <w:sz w:val="24"/>
          <w:szCs w:val="24"/>
        </w:rPr>
        <w:t>începând cu anul 1965</w:t>
      </w:r>
      <w:r w:rsidRPr="001E5734">
        <w:rPr>
          <w:rFonts w:ascii="Times New Roman" w:hAnsi="Times New Roman"/>
          <w:sz w:val="24"/>
          <w:szCs w:val="24"/>
        </w:rPr>
        <w:t>.</w:t>
      </w:r>
      <w:r w:rsidR="003125B3" w:rsidRPr="001E5734">
        <w:rPr>
          <w:rFonts w:ascii="Times New Roman" w:hAnsi="Times New Roman"/>
          <w:sz w:val="24"/>
          <w:szCs w:val="24"/>
        </w:rPr>
        <w:t xml:space="preserve"> </w:t>
      </w:r>
    </w:p>
    <w:p w14:paraId="34B464B7" w14:textId="5677E002" w:rsidR="003125B3" w:rsidRPr="001E5734" w:rsidRDefault="00F42028" w:rsidP="00B64FAE">
      <w:pPr>
        <w:shd w:val="clear" w:color="auto" w:fill="FFFFFF"/>
        <w:spacing w:after="120" w:line="240" w:lineRule="auto"/>
        <w:ind w:firstLine="720"/>
        <w:jc w:val="both"/>
        <w:textAlignment w:val="baseline"/>
        <w:rPr>
          <w:rFonts w:ascii="Times New Roman" w:hAnsi="Times New Roman"/>
          <w:sz w:val="24"/>
          <w:szCs w:val="24"/>
        </w:rPr>
      </w:pPr>
      <w:r w:rsidRPr="001E5734">
        <w:rPr>
          <w:rFonts w:ascii="Times New Roman" w:hAnsi="Times New Roman"/>
          <w:sz w:val="24"/>
          <w:szCs w:val="24"/>
        </w:rPr>
        <w:t xml:space="preserve">Primul club studențesc în care s-a cântat jazz în România </w:t>
      </w:r>
      <w:r w:rsidR="00B64FAE">
        <w:rPr>
          <w:rFonts w:ascii="Times New Roman" w:hAnsi="Times New Roman"/>
          <w:sz w:val="24"/>
          <w:szCs w:val="24"/>
        </w:rPr>
        <w:t>şi-a desfăşurat activitatea</w:t>
      </w:r>
      <w:r w:rsidRPr="001E5734">
        <w:rPr>
          <w:rFonts w:ascii="Times New Roman" w:hAnsi="Times New Roman"/>
          <w:sz w:val="24"/>
          <w:szCs w:val="24"/>
        </w:rPr>
        <w:t xml:space="preserve"> la Casa de Cultură a Studenților din București, în anul 1964, fondat de Mihai Berindei, căruia i s-a ală</w:t>
      </w:r>
      <w:r w:rsidR="00B64FAE">
        <w:rPr>
          <w:rFonts w:ascii="Times New Roman" w:hAnsi="Times New Roman"/>
          <w:sz w:val="24"/>
          <w:szCs w:val="24"/>
        </w:rPr>
        <w:t xml:space="preserve">turat cu un ciclu de conferințe şi </w:t>
      </w:r>
      <w:r w:rsidRPr="001E5734">
        <w:rPr>
          <w:rFonts w:ascii="Times New Roman" w:hAnsi="Times New Roman"/>
          <w:sz w:val="24"/>
          <w:szCs w:val="24"/>
        </w:rPr>
        <w:t>Cornel Chiriac.</w:t>
      </w:r>
      <w:r w:rsidR="006B4280" w:rsidRPr="001E5734">
        <w:rPr>
          <w:rFonts w:ascii="Times New Roman" w:hAnsi="Times New Roman"/>
          <w:sz w:val="24"/>
          <w:szCs w:val="24"/>
        </w:rPr>
        <w:t xml:space="preserve"> </w:t>
      </w:r>
      <w:r w:rsidR="006B4280" w:rsidRPr="001E5734">
        <w:rPr>
          <w:rFonts w:ascii="Times New Roman" w:hAnsi="Times New Roman"/>
          <w:i/>
          <w:iCs/>
          <w:sz w:val="24"/>
          <w:szCs w:val="24"/>
        </w:rPr>
        <w:t>(</w:t>
      </w:r>
      <w:r w:rsidR="008F3449" w:rsidRPr="001E5734">
        <w:rPr>
          <w:rFonts w:ascii="Times New Roman" w:hAnsi="Times New Roman"/>
          <w:i/>
          <w:iCs/>
          <w:sz w:val="24"/>
          <w:szCs w:val="24"/>
        </w:rPr>
        <w:t xml:space="preserve">sursa: </w:t>
      </w:r>
      <w:r w:rsidR="006B4280" w:rsidRPr="001E5734">
        <w:rPr>
          <w:rFonts w:ascii="Times New Roman" w:hAnsi="Times New Roman"/>
          <w:i/>
          <w:iCs/>
          <w:sz w:val="24"/>
          <w:szCs w:val="24"/>
        </w:rPr>
        <w:t>Casa de Cultură a Studenților din București-povești,povestiri, amintiri....culese de Doru Ionescu</w:t>
      </w:r>
      <w:r w:rsidR="008F3449" w:rsidRPr="001E5734">
        <w:rPr>
          <w:rFonts w:ascii="Times New Roman" w:hAnsi="Times New Roman"/>
          <w:i/>
          <w:iCs/>
          <w:sz w:val="24"/>
          <w:szCs w:val="24"/>
        </w:rPr>
        <w:t>,</w:t>
      </w:r>
      <w:r w:rsidR="006B4280" w:rsidRPr="001E5734">
        <w:rPr>
          <w:rFonts w:ascii="Times New Roman" w:hAnsi="Times New Roman"/>
          <w:i/>
          <w:iCs/>
          <w:sz w:val="24"/>
          <w:szCs w:val="24"/>
        </w:rPr>
        <w:t xml:space="preserve"> editura CDPL 2021)</w:t>
      </w:r>
    </w:p>
    <w:p w14:paraId="4FD98E35" w14:textId="77777777" w:rsidR="00B64FAE" w:rsidRDefault="00B64FAE" w:rsidP="00064B19">
      <w:pPr>
        <w:pStyle w:val="NoSpacing"/>
        <w:jc w:val="both"/>
        <w:rPr>
          <w:rFonts w:ascii="Times New Roman" w:hAnsi="Times New Roman"/>
          <w:sz w:val="24"/>
          <w:szCs w:val="24"/>
        </w:rPr>
      </w:pPr>
    </w:p>
    <w:p w14:paraId="0F7BD528" w14:textId="4B357292" w:rsidR="008F3449" w:rsidRPr="001E5734" w:rsidRDefault="00B64FAE" w:rsidP="00064B19">
      <w:pPr>
        <w:pStyle w:val="NoSpacing"/>
        <w:jc w:val="both"/>
        <w:rPr>
          <w:rFonts w:ascii="Times New Roman" w:hAnsi="Times New Roman"/>
          <w:sz w:val="24"/>
          <w:szCs w:val="24"/>
        </w:rPr>
      </w:pPr>
      <w:r>
        <w:rPr>
          <w:rFonts w:ascii="Times New Roman" w:hAnsi="Times New Roman"/>
          <w:sz w:val="24"/>
          <w:szCs w:val="24"/>
        </w:rPr>
        <w:t xml:space="preserve">Avem speranţa că </w:t>
      </w:r>
      <w:r w:rsidR="0011104E" w:rsidRPr="001E5734">
        <w:rPr>
          <w:rFonts w:ascii="Times New Roman" w:hAnsi="Times New Roman"/>
          <w:sz w:val="24"/>
          <w:szCs w:val="24"/>
        </w:rPr>
        <w:t xml:space="preserve">am stârnit curiozitatea și interesul </w:t>
      </w:r>
      <w:r w:rsidR="00064B19" w:rsidRPr="001E5734">
        <w:rPr>
          <w:rFonts w:ascii="Times New Roman" w:hAnsi="Times New Roman"/>
          <w:sz w:val="24"/>
          <w:szCs w:val="24"/>
        </w:rPr>
        <w:t xml:space="preserve">de a participa </w:t>
      </w:r>
      <w:r w:rsidR="0011104E" w:rsidRPr="001E5734">
        <w:rPr>
          <w:rFonts w:ascii="Times New Roman" w:hAnsi="Times New Roman"/>
          <w:sz w:val="24"/>
          <w:szCs w:val="24"/>
        </w:rPr>
        <w:t>la dezbaterea interactivă desp</w:t>
      </w:r>
      <w:r w:rsidR="00BF5BCF" w:rsidRPr="001E5734">
        <w:rPr>
          <w:rFonts w:ascii="Times New Roman" w:hAnsi="Times New Roman"/>
          <w:sz w:val="24"/>
          <w:szCs w:val="24"/>
        </w:rPr>
        <w:t>re tineri și muzică în comunism!</w:t>
      </w:r>
    </w:p>
    <w:p w14:paraId="3A459CCA" w14:textId="14ADE84A" w:rsidR="008F3449" w:rsidRPr="001E5734" w:rsidRDefault="00064B19" w:rsidP="000E76AD">
      <w:pPr>
        <w:pStyle w:val="NoSpacing"/>
        <w:jc w:val="center"/>
        <w:rPr>
          <w:rFonts w:ascii="Times New Roman" w:hAnsi="Times New Roman"/>
          <w:b/>
          <w:sz w:val="24"/>
          <w:szCs w:val="24"/>
        </w:rPr>
      </w:pPr>
      <w:r w:rsidRPr="001E5734">
        <w:rPr>
          <w:rFonts w:ascii="Times New Roman" w:hAnsi="Times New Roman"/>
          <w:b/>
          <w:sz w:val="24"/>
          <w:szCs w:val="24"/>
        </w:rPr>
        <w:t xml:space="preserve">„THE SONGS OF FREEDOM” ŞI </w:t>
      </w:r>
      <w:r w:rsidRPr="00B64FAE">
        <w:rPr>
          <w:rFonts w:ascii="Times New Roman" w:hAnsi="Times New Roman"/>
          <w:b/>
          <w:color w:val="C00000"/>
          <w:sz w:val="24"/>
          <w:szCs w:val="24"/>
        </w:rPr>
        <w:t>POLIŢIA SECRETĂ COMUNISTĂ</w:t>
      </w:r>
    </w:p>
    <w:p w14:paraId="6AA88A4E" w14:textId="77777777" w:rsidR="008F3449" w:rsidRPr="001E5734" w:rsidRDefault="00064B19" w:rsidP="000E76AD">
      <w:pPr>
        <w:pStyle w:val="NoSpacing"/>
        <w:jc w:val="center"/>
        <w:rPr>
          <w:rFonts w:ascii="Times New Roman" w:hAnsi="Times New Roman"/>
          <w:b/>
          <w:sz w:val="24"/>
          <w:szCs w:val="24"/>
        </w:rPr>
      </w:pPr>
      <w:r w:rsidRPr="001E5734">
        <w:rPr>
          <w:rFonts w:ascii="Times New Roman" w:hAnsi="Times New Roman"/>
          <w:b/>
          <w:sz w:val="24"/>
          <w:szCs w:val="24"/>
        </w:rPr>
        <w:t>miercuri, 29 martie 2023, ora 18.00</w:t>
      </w:r>
    </w:p>
    <w:p w14:paraId="4601ABD0" w14:textId="5ECECB32" w:rsidR="00064B19" w:rsidRPr="001E5734" w:rsidRDefault="00064B19" w:rsidP="000E76AD">
      <w:pPr>
        <w:pStyle w:val="NoSpacing"/>
        <w:jc w:val="center"/>
        <w:rPr>
          <w:rFonts w:ascii="Times New Roman" w:hAnsi="Times New Roman"/>
          <w:b/>
          <w:sz w:val="24"/>
          <w:szCs w:val="24"/>
        </w:rPr>
      </w:pPr>
      <w:r w:rsidRPr="001E5734">
        <w:rPr>
          <w:rFonts w:ascii="Times New Roman" w:hAnsi="Times New Roman"/>
          <w:b/>
          <w:sz w:val="24"/>
          <w:szCs w:val="24"/>
        </w:rPr>
        <w:t>la Casa de Cultură a Studenților din București (Calea Plevnei 61)</w:t>
      </w:r>
    </w:p>
    <w:p w14:paraId="4A471E7B" w14:textId="49291B7C" w:rsidR="0011104E" w:rsidRPr="001E5734" w:rsidRDefault="0011104E" w:rsidP="001F37EF">
      <w:pPr>
        <w:shd w:val="clear" w:color="auto" w:fill="FFFFFF"/>
        <w:spacing w:after="120" w:line="240" w:lineRule="auto"/>
        <w:textAlignment w:val="baseline"/>
        <w:rPr>
          <w:rFonts w:ascii="Times New Roman" w:hAnsi="Times New Roman"/>
          <w:sz w:val="24"/>
          <w:szCs w:val="24"/>
        </w:rPr>
      </w:pPr>
    </w:p>
    <w:p w14:paraId="1090D9F3" w14:textId="2005F8F9" w:rsidR="00C51093" w:rsidRPr="001E5734" w:rsidRDefault="00C51093" w:rsidP="003125B3">
      <w:pPr>
        <w:pStyle w:val="NoSpacing"/>
        <w:jc w:val="both"/>
        <w:rPr>
          <w:rFonts w:ascii="Times New Roman" w:hAnsi="Times New Roman"/>
          <w:b/>
          <w:iCs/>
          <w:sz w:val="24"/>
          <w:szCs w:val="24"/>
        </w:rPr>
      </w:pPr>
    </w:p>
    <w:sectPr w:rsidR="00C51093" w:rsidRPr="001E5734" w:rsidSect="001E5734">
      <w:headerReference w:type="even" r:id="rId21"/>
      <w:headerReference w:type="default" r:id="rId22"/>
      <w:footerReference w:type="even" r:id="rId23"/>
      <w:footerReference w:type="default" r:id="rId24"/>
      <w:headerReference w:type="first" r:id="rId25"/>
      <w:footerReference w:type="first" r:id="rId26"/>
      <w:pgSz w:w="12240" w:h="15840"/>
      <w:pgMar w:top="450" w:right="990" w:bottom="540" w:left="1417"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A8481" w14:textId="77777777" w:rsidR="00714348" w:rsidRDefault="00714348" w:rsidP="00F93469">
      <w:pPr>
        <w:spacing w:after="0" w:line="240" w:lineRule="auto"/>
      </w:pPr>
      <w:r>
        <w:separator/>
      </w:r>
    </w:p>
  </w:endnote>
  <w:endnote w:type="continuationSeparator" w:id="0">
    <w:p w14:paraId="1E966FAB" w14:textId="77777777" w:rsidR="00714348" w:rsidRDefault="00714348" w:rsidP="00F9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4952A" w14:textId="77777777" w:rsidR="00D90FCB" w:rsidRDefault="00D90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8FA9E" w14:textId="77777777" w:rsidR="00D90FCB" w:rsidRDefault="00D90F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C9327" w14:textId="77777777" w:rsidR="00D90FCB" w:rsidRDefault="00D90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4A543" w14:textId="77777777" w:rsidR="00714348" w:rsidRDefault="00714348" w:rsidP="00F93469">
      <w:pPr>
        <w:spacing w:after="0" w:line="240" w:lineRule="auto"/>
      </w:pPr>
      <w:r>
        <w:separator/>
      </w:r>
    </w:p>
  </w:footnote>
  <w:footnote w:type="continuationSeparator" w:id="0">
    <w:p w14:paraId="46A7CDD0" w14:textId="77777777" w:rsidR="00714348" w:rsidRDefault="00714348" w:rsidP="00F93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47859" w14:textId="77777777" w:rsidR="00D90FCB" w:rsidRDefault="00D90F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B7751" w14:textId="5C8F793B" w:rsidR="00F93469" w:rsidRDefault="00B13B38">
    <w:pPr>
      <w:pStyle w:val="Header"/>
    </w:pPr>
    <w:r w:rsidRPr="00B13B38">
      <w:rPr>
        <w:noProof/>
        <w:lang w:val="en-US" w:eastAsia="en-US"/>
      </w:rPr>
      <w:drawing>
        <wp:inline distT="0" distB="0" distL="0" distR="0" wp14:anchorId="2EBF6710" wp14:editId="79CA21D1">
          <wp:extent cx="790575" cy="790575"/>
          <wp:effectExtent l="0" t="0" r="9525" b="9525"/>
          <wp:docPr id="166" name="Picture 166" descr="C:\Users\anisescu cristina\Desktop\2023\Casa studentilor\afis CSS casa studentilor\Sigla CNSAS stema coro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sescu cristina\Desktop\2023\Casa studentilor\afis CSS casa studentilor\Sigla CNSAS stema coroa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Pr>
        <w:noProof/>
        <w:lang w:val="en-US" w:eastAsia="en-US"/>
      </w:rPr>
      <w:t xml:space="preserve">    </w:t>
    </w:r>
    <w:r w:rsidR="00913447">
      <w:rPr>
        <w:noProof/>
        <w:lang w:val="en-US" w:eastAsia="en-US"/>
      </w:rPr>
      <w:t xml:space="preserve"> </w:t>
    </w:r>
    <w:r>
      <w:rPr>
        <w:noProof/>
        <w:lang w:val="en-US" w:eastAsia="en-US"/>
      </w:rPr>
      <w:drawing>
        <wp:inline distT="0" distB="0" distL="0" distR="0" wp14:anchorId="75084FF1" wp14:editId="5498588B">
          <wp:extent cx="847725" cy="780799"/>
          <wp:effectExtent l="0" t="0" r="0" b="63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52255" cy="784971"/>
                  </a:xfrm>
                  <a:prstGeom prst="rect">
                    <a:avLst/>
                  </a:prstGeom>
                </pic:spPr>
              </pic:pic>
            </a:graphicData>
          </a:graphic>
        </wp:inline>
      </w:drawing>
    </w:r>
    <w:r>
      <w:rPr>
        <w:noProof/>
        <w:lang w:val="en-US" w:eastAsia="en-US"/>
      </w:rPr>
      <w:t xml:space="preserve">  </w:t>
    </w:r>
    <w:r w:rsidR="001E5734">
      <w:rPr>
        <w:noProof/>
        <w:lang w:val="en-US" w:eastAsia="en-US"/>
      </w:rPr>
      <w:t xml:space="preserve">    </w:t>
    </w:r>
    <w:r>
      <w:rPr>
        <w:noProof/>
        <w:lang w:val="en-US" w:eastAsia="en-US"/>
      </w:rPr>
      <w:t xml:space="preserve"> </w:t>
    </w:r>
    <w:r w:rsidR="00D90FCB">
      <w:rPr>
        <w:noProof/>
        <w:lang w:val="en-US"/>
      </w:rPr>
      <w:drawing>
        <wp:inline distT="0" distB="0" distL="0" distR="0" wp14:anchorId="65A27826" wp14:editId="41F23811">
          <wp:extent cx="624254" cy="697508"/>
          <wp:effectExtent l="0" t="0" r="4445" b="76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
                  <a:stretch>
                    <a:fillRect/>
                  </a:stretch>
                </pic:blipFill>
                <pic:spPr>
                  <a:xfrm>
                    <a:off x="0" y="0"/>
                    <a:ext cx="634737" cy="709222"/>
                  </a:xfrm>
                  <a:prstGeom prst="rect">
                    <a:avLst/>
                  </a:prstGeom>
                </pic:spPr>
              </pic:pic>
            </a:graphicData>
          </a:graphic>
        </wp:inline>
      </w:drawing>
    </w:r>
    <w:r>
      <w:rPr>
        <w:noProof/>
        <w:lang w:val="en-US" w:eastAsia="en-US"/>
      </w:rPr>
      <w:t xml:space="preserve">  </w:t>
    </w:r>
    <w:r w:rsidR="001E5734">
      <w:rPr>
        <w:noProof/>
        <w:lang w:val="en-US" w:eastAsia="en-US"/>
      </w:rPr>
      <w:t xml:space="preserve">        </w:t>
    </w:r>
    <w:r>
      <w:rPr>
        <w:noProof/>
        <w:lang w:val="en-US" w:eastAsia="en-US"/>
      </w:rPr>
      <w:drawing>
        <wp:inline distT="0" distB="0" distL="0" distR="0" wp14:anchorId="6466788D" wp14:editId="0E5B97D3">
          <wp:extent cx="769928" cy="708157"/>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10840" cy="745787"/>
                  </a:xfrm>
                  <a:prstGeom prst="rect">
                    <a:avLst/>
                  </a:prstGeom>
                </pic:spPr>
              </pic:pic>
            </a:graphicData>
          </a:graphic>
        </wp:inline>
      </w:drawing>
    </w:r>
    <w:r>
      <w:rPr>
        <w:noProof/>
        <w:lang w:val="en-US" w:eastAsia="en-US"/>
      </w:rPr>
      <w:t xml:space="preserve">     </w:t>
    </w:r>
    <w:r w:rsidR="001E5734">
      <w:rPr>
        <w:noProof/>
        <w:lang w:val="en-US" w:eastAsia="en-US"/>
      </w:rPr>
      <w:t xml:space="preserve"> </w:t>
    </w:r>
    <w:r>
      <w:rPr>
        <w:noProof/>
        <w:lang w:val="en-US" w:eastAsia="en-US"/>
      </w:rPr>
      <w:t xml:space="preserve">  </w:t>
    </w:r>
    <w:r w:rsidRPr="00B13B38">
      <w:rPr>
        <w:noProof/>
        <w:lang w:val="en-US" w:eastAsia="en-US"/>
      </w:rPr>
      <w:drawing>
        <wp:inline distT="0" distB="0" distL="0" distR="0" wp14:anchorId="39ADA2E2" wp14:editId="61961921">
          <wp:extent cx="735611" cy="620395"/>
          <wp:effectExtent l="0" t="0" r="7620" b="8255"/>
          <wp:docPr id="170" name="Picture 170" descr="C:\Users\anisescu cristina\Desktop\2023\Casa studentilor\afis CSS casa studentilor\Postmodernism-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isescu cristina\Desktop\2023\Casa studentilor\afis CSS casa studentilor\Postmodernism-logo-fin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275" cy="631075"/>
                  </a:xfrm>
                  <a:prstGeom prst="rect">
                    <a:avLst/>
                  </a:prstGeom>
                  <a:noFill/>
                  <a:ln>
                    <a:noFill/>
                  </a:ln>
                </pic:spPr>
              </pic:pic>
            </a:graphicData>
          </a:graphic>
        </wp:inline>
      </w:drawing>
    </w:r>
    <w:r w:rsidR="001E5734">
      <w:rPr>
        <w:noProof/>
        <w:lang w:val="en-US" w:eastAsia="en-US"/>
      </w:rPr>
      <w:t xml:space="preserve"> </w:t>
    </w:r>
    <w:r w:rsidR="001E5734">
      <w:rPr>
        <w:noProof/>
        <w:lang w:val="en-US"/>
      </w:rPr>
      <w:t xml:space="preserve">  </w:t>
    </w:r>
    <w:r w:rsidR="00D90FCB">
      <w:rPr>
        <w:noProof/>
        <w:lang w:val="en-US"/>
      </w:rPr>
      <w:t xml:space="preserve">  </w:t>
    </w:r>
    <w:r w:rsidR="00D90FCB" w:rsidRPr="00D90FCB">
      <w:rPr>
        <w:noProof/>
        <w:lang w:val="en-US"/>
      </w:rPr>
      <w:drawing>
        <wp:inline distT="0" distB="0" distL="0" distR="0" wp14:anchorId="71975157" wp14:editId="7B4FF41B">
          <wp:extent cx="1055077" cy="49609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063109" cy="499866"/>
                  </a:xfrm>
                  <a:prstGeom prst="rect">
                    <a:avLst/>
                  </a:prstGeom>
                </pic:spPr>
              </pic:pic>
            </a:graphicData>
          </a:graphic>
        </wp:inline>
      </w:drawing>
    </w:r>
    <w:bookmarkStart w:id="0" w:name="_GoBack"/>
    <w:bookmarkEnd w:id="0"/>
  </w:p>
  <w:p w14:paraId="7CB84E86" w14:textId="77777777" w:rsidR="00F93469" w:rsidRDefault="00F934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E2894" w14:textId="77777777" w:rsidR="00D90FCB" w:rsidRDefault="00D90F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5707B"/>
    <w:multiLevelType w:val="hybridMultilevel"/>
    <w:tmpl w:val="662AC360"/>
    <w:lvl w:ilvl="0" w:tplc="CF825D0E">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FB748A"/>
    <w:multiLevelType w:val="hybridMultilevel"/>
    <w:tmpl w:val="3D4E4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0B423B"/>
    <w:multiLevelType w:val="hybridMultilevel"/>
    <w:tmpl w:val="CF2C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0434AA"/>
    <w:multiLevelType w:val="hybridMultilevel"/>
    <w:tmpl w:val="67604F94"/>
    <w:lvl w:ilvl="0" w:tplc="B8D69ADC">
      <w:numFmt w:val="bullet"/>
      <w:lvlText w:val="-"/>
      <w:lvlJc w:val="left"/>
      <w:pPr>
        <w:ind w:left="1080" w:hanging="360"/>
      </w:pPr>
      <w:rPr>
        <w:rFonts w:ascii="Arial Narrow" w:eastAsia="Calibri" w:hAnsi="Arial Narrow"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70A195B"/>
    <w:multiLevelType w:val="hybridMultilevel"/>
    <w:tmpl w:val="DE0CF32C"/>
    <w:lvl w:ilvl="0" w:tplc="04090001">
      <w:start w:val="1"/>
      <w:numFmt w:val="bullet"/>
      <w:lvlText w:val=""/>
      <w:lvlJc w:val="left"/>
      <w:pPr>
        <w:ind w:left="180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F2"/>
    <w:rsid w:val="00007244"/>
    <w:rsid w:val="000351E4"/>
    <w:rsid w:val="00064B19"/>
    <w:rsid w:val="000B25DF"/>
    <w:rsid w:val="000E76AD"/>
    <w:rsid w:val="0011104E"/>
    <w:rsid w:val="00131DD8"/>
    <w:rsid w:val="00132F65"/>
    <w:rsid w:val="0014619B"/>
    <w:rsid w:val="00175AFA"/>
    <w:rsid w:val="00183FF2"/>
    <w:rsid w:val="001B3B87"/>
    <w:rsid w:val="001E5734"/>
    <w:rsid w:val="001F37EF"/>
    <w:rsid w:val="00232418"/>
    <w:rsid w:val="003125B3"/>
    <w:rsid w:val="00436C10"/>
    <w:rsid w:val="0044321E"/>
    <w:rsid w:val="004F2C43"/>
    <w:rsid w:val="00571643"/>
    <w:rsid w:val="00574BA5"/>
    <w:rsid w:val="00617F39"/>
    <w:rsid w:val="006725E4"/>
    <w:rsid w:val="006B4280"/>
    <w:rsid w:val="00714348"/>
    <w:rsid w:val="00817A83"/>
    <w:rsid w:val="008A5650"/>
    <w:rsid w:val="008E644E"/>
    <w:rsid w:val="008F0B38"/>
    <w:rsid w:val="008F3449"/>
    <w:rsid w:val="00913447"/>
    <w:rsid w:val="0099213F"/>
    <w:rsid w:val="009C40E1"/>
    <w:rsid w:val="00A96932"/>
    <w:rsid w:val="00B06F4D"/>
    <w:rsid w:val="00B13B38"/>
    <w:rsid w:val="00B64FAE"/>
    <w:rsid w:val="00BF5BCF"/>
    <w:rsid w:val="00C43A0C"/>
    <w:rsid w:val="00C51093"/>
    <w:rsid w:val="00C56950"/>
    <w:rsid w:val="00D90FCB"/>
    <w:rsid w:val="00DE2015"/>
    <w:rsid w:val="00E4301D"/>
    <w:rsid w:val="00E87F20"/>
    <w:rsid w:val="00EA2564"/>
    <w:rsid w:val="00F42028"/>
    <w:rsid w:val="00F53910"/>
    <w:rsid w:val="00F93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E1DAD"/>
  <w15:chartTrackingRefBased/>
  <w15:docId w15:val="{193AE7D6-ECEA-4D42-BA38-1A2BC148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43"/>
    <w:pPr>
      <w:spacing w:after="200" w:line="276" w:lineRule="auto"/>
    </w:pPr>
    <w:rPr>
      <w:rFonts w:ascii="Calibri" w:eastAsia="Calibri" w:hAnsi="Calibri" w:cs="Times New Roman"/>
      <w:lang w:val="ro-RO"/>
    </w:rPr>
  </w:style>
  <w:style w:type="paragraph" w:styleId="Heading1">
    <w:name w:val="heading 1"/>
    <w:basedOn w:val="Normal"/>
    <w:next w:val="Normal"/>
    <w:link w:val="Heading1Char"/>
    <w:uiPriority w:val="9"/>
    <w:qFormat/>
    <w:rsid w:val="000351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E4301D"/>
    <w:pPr>
      <w:keepNext/>
      <w:spacing w:before="240" w:after="60" w:line="240" w:lineRule="auto"/>
      <w:outlineLvl w:val="2"/>
    </w:pPr>
    <w:rPr>
      <w:rFonts w:ascii="Cambria" w:eastAsia="Times New Roman" w:hAnsi="Cambria" w:cs="Arial"/>
      <w:b/>
      <w:bCs/>
      <w:sz w:val="26"/>
      <w:szCs w:val="26"/>
      <w:lang w:eastAsia="ro-RO"/>
    </w:rPr>
  </w:style>
  <w:style w:type="paragraph" w:styleId="Heading4">
    <w:name w:val="heading 4"/>
    <w:basedOn w:val="Normal"/>
    <w:next w:val="Normal"/>
    <w:link w:val="Heading4Char"/>
    <w:uiPriority w:val="9"/>
    <w:semiHidden/>
    <w:unhideWhenUsed/>
    <w:qFormat/>
    <w:rsid w:val="000351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F2C43"/>
    <w:pPr>
      <w:spacing w:after="0" w:line="240" w:lineRule="auto"/>
    </w:pPr>
    <w:rPr>
      <w:rFonts w:ascii="Calibri" w:eastAsia="Calibri" w:hAnsi="Calibri" w:cs="Times New Roman"/>
      <w:lang w:val="ro-RO"/>
    </w:rPr>
  </w:style>
  <w:style w:type="character" w:customStyle="1" w:styleId="Heading3Char">
    <w:name w:val="Heading 3 Char"/>
    <w:basedOn w:val="DefaultParagraphFont"/>
    <w:link w:val="Heading3"/>
    <w:rsid w:val="00E4301D"/>
    <w:rPr>
      <w:rFonts w:ascii="Cambria" w:eastAsia="Times New Roman" w:hAnsi="Cambria" w:cs="Arial"/>
      <w:b/>
      <w:bCs/>
      <w:sz w:val="26"/>
      <w:szCs w:val="26"/>
      <w:lang w:val="ro-RO" w:eastAsia="ro-RO"/>
    </w:rPr>
  </w:style>
  <w:style w:type="paragraph" w:styleId="ListParagraph">
    <w:name w:val="List Paragraph"/>
    <w:basedOn w:val="Normal"/>
    <w:uiPriority w:val="34"/>
    <w:qFormat/>
    <w:rsid w:val="00E4301D"/>
    <w:pPr>
      <w:ind w:left="720"/>
      <w:contextualSpacing/>
    </w:pPr>
  </w:style>
  <w:style w:type="paragraph" w:styleId="BalloonText">
    <w:name w:val="Balloon Text"/>
    <w:basedOn w:val="Normal"/>
    <w:link w:val="BalloonTextChar"/>
    <w:uiPriority w:val="99"/>
    <w:semiHidden/>
    <w:unhideWhenUsed/>
    <w:rsid w:val="00132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F65"/>
    <w:rPr>
      <w:rFonts w:ascii="Segoe UI" w:eastAsia="Calibri" w:hAnsi="Segoe UI" w:cs="Segoe UI"/>
      <w:sz w:val="18"/>
      <w:szCs w:val="18"/>
      <w:lang w:val="ro-RO"/>
    </w:rPr>
  </w:style>
  <w:style w:type="character" w:customStyle="1" w:styleId="Heading1Char">
    <w:name w:val="Heading 1 Char"/>
    <w:basedOn w:val="DefaultParagraphFont"/>
    <w:link w:val="Heading1"/>
    <w:uiPriority w:val="9"/>
    <w:rsid w:val="000351E4"/>
    <w:rPr>
      <w:rFonts w:asciiTheme="majorHAnsi" w:eastAsiaTheme="majorEastAsia" w:hAnsiTheme="majorHAnsi" w:cstheme="majorBidi"/>
      <w:color w:val="2E74B5" w:themeColor="accent1" w:themeShade="BF"/>
      <w:sz w:val="32"/>
      <w:szCs w:val="32"/>
      <w:lang w:val="ro-RO"/>
    </w:rPr>
  </w:style>
  <w:style w:type="character" w:customStyle="1" w:styleId="Heading4Char">
    <w:name w:val="Heading 4 Char"/>
    <w:basedOn w:val="DefaultParagraphFont"/>
    <w:link w:val="Heading4"/>
    <w:uiPriority w:val="9"/>
    <w:semiHidden/>
    <w:rsid w:val="000351E4"/>
    <w:rPr>
      <w:rFonts w:asciiTheme="majorHAnsi" w:eastAsiaTheme="majorEastAsia" w:hAnsiTheme="majorHAnsi" w:cstheme="majorBidi"/>
      <w:i/>
      <w:iCs/>
      <w:color w:val="2E74B5" w:themeColor="accent1" w:themeShade="BF"/>
      <w:lang w:val="ro-RO"/>
    </w:rPr>
  </w:style>
  <w:style w:type="paragraph" w:styleId="Header">
    <w:name w:val="header"/>
    <w:basedOn w:val="Normal"/>
    <w:link w:val="HeaderChar"/>
    <w:rsid w:val="00F93469"/>
    <w:pPr>
      <w:tabs>
        <w:tab w:val="center" w:pos="4536"/>
        <w:tab w:val="right" w:pos="9072"/>
      </w:tabs>
      <w:spacing w:after="0" w:line="240" w:lineRule="auto"/>
    </w:pPr>
    <w:rPr>
      <w:rFonts w:ascii="Times New Roman" w:eastAsia="Times New Roman" w:hAnsi="Times New Roman"/>
      <w:sz w:val="24"/>
      <w:szCs w:val="24"/>
      <w:lang w:eastAsia="ro-RO"/>
    </w:rPr>
  </w:style>
  <w:style w:type="character" w:customStyle="1" w:styleId="HeaderChar">
    <w:name w:val="Header Char"/>
    <w:basedOn w:val="DefaultParagraphFont"/>
    <w:link w:val="Header"/>
    <w:rsid w:val="00F93469"/>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F93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469"/>
    <w:rPr>
      <w:rFonts w:ascii="Calibri" w:eastAsia="Calibri" w:hAnsi="Calibri" w:cs="Times New Roman"/>
      <w:lang w:val="ro-RO"/>
    </w:rPr>
  </w:style>
  <w:style w:type="character" w:styleId="Hyperlink">
    <w:name w:val="Hyperlink"/>
    <w:rsid w:val="00C51093"/>
    <w:rPr>
      <w:color w:val="0000FF"/>
      <w:u w:val="single"/>
    </w:rPr>
  </w:style>
  <w:style w:type="character" w:customStyle="1" w:styleId="UnresolvedMention1">
    <w:name w:val="Unresolved Mention1"/>
    <w:basedOn w:val="DefaultParagraphFont"/>
    <w:uiPriority w:val="99"/>
    <w:semiHidden/>
    <w:unhideWhenUsed/>
    <w:rsid w:val="00F42028"/>
    <w:rPr>
      <w:color w:val="605E5C"/>
      <w:shd w:val="clear" w:color="auto" w:fill="E1DFDD"/>
    </w:rPr>
  </w:style>
  <w:style w:type="paragraph" w:styleId="NormalWeb">
    <w:name w:val="Normal (Web)"/>
    <w:basedOn w:val="Normal"/>
    <w:uiPriority w:val="99"/>
    <w:unhideWhenUsed/>
    <w:rsid w:val="0057164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velte-e8zq5r">
    <w:name w:val="svelte-e8zq5r"/>
    <w:basedOn w:val="Normal"/>
    <w:rsid w:val="008A5650"/>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976965">
      <w:bodyDiv w:val="1"/>
      <w:marLeft w:val="0"/>
      <w:marRight w:val="0"/>
      <w:marTop w:val="0"/>
      <w:marBottom w:val="0"/>
      <w:divBdr>
        <w:top w:val="none" w:sz="0" w:space="0" w:color="auto"/>
        <w:left w:val="none" w:sz="0" w:space="0" w:color="auto"/>
        <w:bottom w:val="none" w:sz="0" w:space="0" w:color="auto"/>
        <w:right w:val="none" w:sz="0" w:space="0" w:color="auto"/>
      </w:divBdr>
    </w:div>
    <w:div w:id="1423797481">
      <w:bodyDiv w:val="1"/>
      <w:marLeft w:val="0"/>
      <w:marRight w:val="0"/>
      <w:marTop w:val="0"/>
      <w:marBottom w:val="0"/>
      <w:divBdr>
        <w:top w:val="none" w:sz="0" w:space="0" w:color="auto"/>
        <w:left w:val="none" w:sz="0" w:space="0" w:color="auto"/>
        <w:bottom w:val="none" w:sz="0" w:space="0" w:color="auto"/>
        <w:right w:val="none" w:sz="0" w:space="0" w:color="auto"/>
      </w:divBdr>
    </w:div>
    <w:div w:id="16091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Rom%C3%A2ni" TargetMode="External"/><Relationship Id="rId13" Type="http://schemas.openxmlformats.org/officeDocument/2006/relationships/hyperlink" Target="https://ro.wikipedia.org/w/index.php?title=Cristian_Colan&amp;action=edit&amp;redlink=1" TargetMode="External"/><Relationship Id="rId18" Type="http://schemas.openxmlformats.org/officeDocument/2006/relationships/hyperlink" Target="https://ro.wikipedia.org/wiki/M%C3%BCnchen"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ro.wikipedia.org/wiki/Jurnalism" TargetMode="External"/><Relationship Id="rId12" Type="http://schemas.openxmlformats.org/officeDocument/2006/relationships/hyperlink" Target="https://ro.wikipedia.org/wiki/Radu_Maltopol" TargetMode="External"/><Relationship Id="rId17" Type="http://schemas.openxmlformats.org/officeDocument/2006/relationships/hyperlink" Target="https://ro.wikipedia.org/wiki/Rock"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ro.wikipedia.org/wiki/Pop" TargetMode="External"/><Relationship Id="rId20" Type="http://schemas.openxmlformats.org/officeDocument/2006/relationships/hyperlink" Target="https://ro.wikipedia.org/wiki/Cornel_Chiria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wikipedia.org/wiki/Jazz"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ro.wikipedia.org/w/index.php?title=Geo_Limb%C4%83%C8%99anu&amp;action=edit&amp;redlink=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ro.wikipedia.org/wiki/Forma%C8%9Bii_muzicale" TargetMode="External"/><Relationship Id="rId19" Type="http://schemas.openxmlformats.org/officeDocument/2006/relationships/hyperlink" Target="https://ro.wikipedia.org/wiki/Limba_rom%C3%A2n%C4%83" TargetMode="External"/><Relationship Id="rId4" Type="http://schemas.openxmlformats.org/officeDocument/2006/relationships/webSettings" Target="webSettings.xml"/><Relationship Id="rId9" Type="http://schemas.openxmlformats.org/officeDocument/2006/relationships/hyperlink" Target="https://ro.wikipedia.org/wiki/Radiodifuziune" TargetMode="External"/><Relationship Id="rId14" Type="http://schemas.openxmlformats.org/officeDocument/2006/relationships/hyperlink" Target="https://ro.wikipedia.org/wiki/Johnny_R%C4%83ducanu"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Anisescu Cristina</dc:creator>
  <cp:keywords/>
  <dc:description/>
  <cp:lastModifiedBy>Anisescu Cristina</cp:lastModifiedBy>
  <cp:revision>3</cp:revision>
  <cp:lastPrinted>2023-03-13T09:05:00Z</cp:lastPrinted>
  <dcterms:created xsi:type="dcterms:W3CDTF">2023-03-22T14:40:00Z</dcterms:created>
  <dcterms:modified xsi:type="dcterms:W3CDTF">2023-03-23T11:16:00Z</dcterms:modified>
</cp:coreProperties>
</file>