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DE94" w14:textId="77777777" w:rsidR="00CD7552" w:rsidRDefault="00B67642" w:rsidP="00211729">
      <w:pPr>
        <w:ind w:left="0"/>
      </w:pPr>
      <w:r>
        <w:rPr>
          <w:noProof/>
        </w:rPr>
        <w:drawing>
          <wp:inline distT="0" distB="0" distL="0" distR="0" wp14:anchorId="4C1559FA" wp14:editId="6A29B58B">
            <wp:extent cx="5984875" cy="973777"/>
            <wp:effectExtent l="0" t="0" r="0" b="0"/>
            <wp:docPr id="1" name="Picture 1" descr="O:\PLANNING DIVISION\Peter\TEMPLATES\Hea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LANNING DIVISION\Peter\TEMPLATES\Heade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35" cy="98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89172" w14:textId="2D601C9F" w:rsidR="00006006" w:rsidRDefault="00252155" w:rsidP="00006006">
      <w:pPr>
        <w:ind w:left="-90"/>
      </w:pPr>
      <w:r>
        <w:br/>
      </w:r>
      <w:r>
        <w:rPr>
          <w:rStyle w:val="inv-date"/>
        </w:rPr>
        <w:t>Wed, May 12, 2021 5:30 PM - 8:30 PM (MDT)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8" w:tgtFrame="_blank" w:history="1">
        <w:r>
          <w:rPr>
            <w:rStyle w:val="Hyperlink"/>
          </w:rPr>
          <w:t>https://global.gotomeeting.com/join/822900605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9" w:history="1">
        <w:r>
          <w:rPr>
            <w:rStyle w:val="Hyperlink"/>
          </w:rPr>
          <w:t>+1 (872) 240-3212</w:t>
        </w:r>
      </w:hyperlink>
      <w:r>
        <w:t xml:space="preserve"> </w:t>
      </w:r>
      <w:r>
        <w:t xml:space="preserve">                       </w:t>
      </w:r>
      <w:r>
        <w:rPr>
          <w:b/>
          <w:bCs/>
        </w:rPr>
        <w:t>Access Code:</w:t>
      </w:r>
      <w:r>
        <w:t xml:space="preserve"> 822-900-605</w:t>
      </w:r>
    </w:p>
    <w:p w14:paraId="5B36C36C" w14:textId="77777777" w:rsidR="00252155" w:rsidRDefault="00252155" w:rsidP="00006006">
      <w:pPr>
        <w:ind w:left="-90"/>
        <w:rPr>
          <w:rFonts w:cs="Tahoma"/>
          <w:b/>
          <w:bCs/>
          <w:sz w:val="36"/>
          <w:szCs w:val="36"/>
        </w:rPr>
      </w:pPr>
    </w:p>
    <w:p w14:paraId="603A475A" w14:textId="33115FBE" w:rsidR="00C205EC" w:rsidRPr="00D21347" w:rsidRDefault="007D7482" w:rsidP="00D21347">
      <w:pPr>
        <w:ind w:left="-90"/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Planning Board and Zoning Commission</w:t>
      </w:r>
      <w:r w:rsidR="00AF7753">
        <w:rPr>
          <w:rFonts w:cs="Tahoma"/>
          <w:b/>
          <w:bCs/>
          <w:sz w:val="36"/>
          <w:szCs w:val="36"/>
        </w:rPr>
        <w:t xml:space="preserve">  </w:t>
      </w:r>
    </w:p>
    <w:p w14:paraId="2D65CF41" w14:textId="3647831E" w:rsidR="00AF7753" w:rsidRPr="00EA6D98" w:rsidRDefault="00AF7753" w:rsidP="00211729">
      <w:pPr>
        <w:ind w:left="-90"/>
        <w:jc w:val="center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Ci</w:t>
      </w:r>
      <w:r w:rsidR="00A875FF">
        <w:rPr>
          <w:rFonts w:cs="Tahoma"/>
          <w:bCs/>
          <w:sz w:val="24"/>
          <w:szCs w:val="24"/>
        </w:rPr>
        <w:t xml:space="preserve">ty Hall Council Chambers at </w:t>
      </w:r>
      <w:r w:rsidR="00A875FF" w:rsidRPr="00EA6D98">
        <w:rPr>
          <w:rFonts w:cs="Tahoma"/>
          <w:bCs/>
          <w:sz w:val="24"/>
          <w:szCs w:val="24"/>
        </w:rPr>
        <w:t>5:30</w:t>
      </w:r>
      <w:r w:rsidRPr="00EA6D98">
        <w:rPr>
          <w:rFonts w:cs="Tahoma"/>
          <w:bCs/>
          <w:sz w:val="24"/>
          <w:szCs w:val="24"/>
        </w:rPr>
        <w:t xml:space="preserve"> PM </w:t>
      </w:r>
      <w:r w:rsidR="00006006">
        <w:rPr>
          <w:rFonts w:cs="Tahoma"/>
          <w:bCs/>
          <w:sz w:val="24"/>
          <w:szCs w:val="24"/>
        </w:rPr>
        <w:t>Ma</w:t>
      </w:r>
      <w:r w:rsidR="00AB5A04">
        <w:rPr>
          <w:rFonts w:cs="Tahoma"/>
          <w:bCs/>
          <w:sz w:val="24"/>
          <w:szCs w:val="24"/>
        </w:rPr>
        <w:t>y 12</w:t>
      </w:r>
      <w:r w:rsidR="0076665F">
        <w:rPr>
          <w:rFonts w:cs="Tahoma"/>
          <w:bCs/>
          <w:sz w:val="24"/>
          <w:szCs w:val="24"/>
        </w:rPr>
        <w:t>, 202</w:t>
      </w:r>
      <w:r w:rsidR="00006006">
        <w:rPr>
          <w:rFonts w:cs="Tahoma"/>
          <w:bCs/>
          <w:sz w:val="24"/>
          <w:szCs w:val="24"/>
        </w:rPr>
        <w:t>1</w:t>
      </w:r>
    </w:p>
    <w:p w14:paraId="35CCC835" w14:textId="77777777" w:rsidR="00AF7753" w:rsidRDefault="00AF7753" w:rsidP="00AF7753">
      <w:pPr>
        <w:rPr>
          <w:rFonts w:cs="Tahoma"/>
          <w:bCs/>
          <w:sz w:val="24"/>
          <w:szCs w:val="24"/>
        </w:rPr>
      </w:pPr>
    </w:p>
    <w:p w14:paraId="0C2959B2" w14:textId="77777777" w:rsidR="00AE04BC" w:rsidRDefault="00AE04BC" w:rsidP="00AF7753">
      <w:pPr>
        <w:rPr>
          <w:rFonts w:cs="Tahoma"/>
          <w:bCs/>
          <w:sz w:val="24"/>
          <w:szCs w:val="24"/>
        </w:rPr>
      </w:pPr>
    </w:p>
    <w:p w14:paraId="2962BD3C" w14:textId="77777777" w:rsidR="00AF7753" w:rsidRDefault="00AF7753" w:rsidP="00AF7753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Call to order</w:t>
      </w:r>
    </w:p>
    <w:p w14:paraId="4C0269C8" w14:textId="77777777" w:rsidR="00AF7753" w:rsidRDefault="00AF7753" w:rsidP="00AF7753">
      <w:pPr>
        <w:pStyle w:val="ListParagraph"/>
        <w:ind w:left="360"/>
        <w:rPr>
          <w:rFonts w:cs="Tahoma"/>
        </w:rPr>
      </w:pPr>
    </w:p>
    <w:p w14:paraId="13A10656" w14:textId="0A7F5F4F" w:rsidR="00B17942" w:rsidRDefault="00AF7753" w:rsidP="004962A5">
      <w:pPr>
        <w:numPr>
          <w:ilvl w:val="0"/>
          <w:numId w:val="2"/>
        </w:numPr>
        <w:rPr>
          <w:rFonts w:cs="Tahoma"/>
          <w:sz w:val="24"/>
          <w:szCs w:val="24"/>
        </w:rPr>
      </w:pPr>
      <w:r w:rsidRPr="00A67B36">
        <w:rPr>
          <w:rFonts w:cs="Tahoma"/>
          <w:sz w:val="24"/>
          <w:szCs w:val="24"/>
        </w:rPr>
        <w:t>Roll call</w:t>
      </w:r>
    </w:p>
    <w:p w14:paraId="3D47D9C7" w14:textId="77777777" w:rsidR="002D6482" w:rsidRDefault="002D6482" w:rsidP="002D6482">
      <w:pPr>
        <w:pStyle w:val="ListParagraph"/>
        <w:rPr>
          <w:rFonts w:cs="Tahoma"/>
        </w:rPr>
      </w:pPr>
    </w:p>
    <w:p w14:paraId="790B3046" w14:textId="708BFEFE" w:rsidR="002D6482" w:rsidRDefault="002D6482" w:rsidP="004962A5">
      <w:pPr>
        <w:numPr>
          <w:ilvl w:val="0"/>
          <w:numId w:val="2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Approval of Minutes: </w:t>
      </w:r>
      <w:r w:rsidR="00252155">
        <w:rPr>
          <w:rFonts w:cs="Tahoma"/>
          <w:bCs/>
          <w:sz w:val="24"/>
          <w:szCs w:val="24"/>
        </w:rPr>
        <w:t>April 14</w:t>
      </w:r>
      <w:r w:rsidR="00006006">
        <w:rPr>
          <w:rFonts w:cs="Tahoma"/>
          <w:bCs/>
          <w:sz w:val="24"/>
          <w:szCs w:val="24"/>
        </w:rPr>
        <w:t>, 2021</w:t>
      </w:r>
      <w:r w:rsidR="00252155">
        <w:rPr>
          <w:rFonts w:cs="Tahoma"/>
          <w:bCs/>
          <w:sz w:val="24"/>
          <w:szCs w:val="24"/>
        </w:rPr>
        <w:t xml:space="preserve"> &amp; April 28, 2021</w:t>
      </w:r>
    </w:p>
    <w:p w14:paraId="64E9B00F" w14:textId="77777777" w:rsidR="002D6482" w:rsidRDefault="002D6482" w:rsidP="002D6482">
      <w:pPr>
        <w:pStyle w:val="ListParagraph"/>
        <w:rPr>
          <w:rFonts w:cs="Tahoma"/>
        </w:rPr>
      </w:pPr>
    </w:p>
    <w:p w14:paraId="75684E23" w14:textId="77777777" w:rsidR="00252155" w:rsidRDefault="002D6482" w:rsidP="002D6482">
      <w:pPr>
        <w:numPr>
          <w:ilvl w:val="0"/>
          <w:numId w:val="2"/>
        </w:numPr>
        <w:rPr>
          <w:rFonts w:cs="Tahoma"/>
          <w:sz w:val="24"/>
          <w:szCs w:val="24"/>
        </w:rPr>
      </w:pPr>
      <w:r w:rsidRPr="00D01658">
        <w:rPr>
          <w:rFonts w:cs="Tahoma"/>
          <w:sz w:val="24"/>
          <w:szCs w:val="24"/>
        </w:rPr>
        <w:t>New Business:</w:t>
      </w:r>
    </w:p>
    <w:p w14:paraId="47124EF4" w14:textId="38A728DD" w:rsidR="00252155" w:rsidRDefault="00252155" w:rsidP="0025215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a. Public Hearing: Design Review for a residential home in the C-2 Zoning District</w:t>
      </w:r>
    </w:p>
    <w:p w14:paraId="524ABF81" w14:textId="1C0872EB" w:rsidR="00D048C8" w:rsidRDefault="00D048C8" w:rsidP="00D048C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a. </w:t>
      </w:r>
      <w:r w:rsidR="00252155">
        <w:rPr>
          <w:rFonts w:cs="Tahoma"/>
          <w:sz w:val="24"/>
          <w:szCs w:val="24"/>
        </w:rPr>
        <w:t>2</w:t>
      </w:r>
      <w:r w:rsidR="00252155" w:rsidRPr="00252155">
        <w:rPr>
          <w:rFonts w:cs="Tahoma"/>
          <w:sz w:val="24"/>
          <w:szCs w:val="24"/>
          <w:vertAlign w:val="superscript"/>
        </w:rPr>
        <w:t>nd</w:t>
      </w:r>
      <w:r w:rsidR="00252155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Public Hearing: </w:t>
      </w:r>
      <w:r w:rsidR="00006006">
        <w:rPr>
          <w:rFonts w:cs="Tahoma"/>
          <w:sz w:val="24"/>
          <w:szCs w:val="24"/>
        </w:rPr>
        <w:t xml:space="preserve">Conditional Use &amp; </w:t>
      </w:r>
      <w:r>
        <w:rPr>
          <w:rFonts w:cs="Tahoma"/>
          <w:sz w:val="24"/>
          <w:szCs w:val="24"/>
        </w:rPr>
        <w:t xml:space="preserve">Design Review for a </w:t>
      </w:r>
      <w:r w:rsidR="00006006">
        <w:rPr>
          <w:rFonts w:cs="Tahoma"/>
          <w:sz w:val="24"/>
          <w:szCs w:val="24"/>
        </w:rPr>
        <w:t>commercial</w:t>
      </w:r>
      <w:r>
        <w:rPr>
          <w:rFonts w:cs="Tahoma"/>
          <w:sz w:val="24"/>
          <w:szCs w:val="24"/>
        </w:rPr>
        <w:t xml:space="preserve"> development</w:t>
      </w:r>
      <w:r w:rsidR="00956DDF">
        <w:rPr>
          <w:rFonts w:cs="Tahoma"/>
          <w:sz w:val="24"/>
          <w:szCs w:val="24"/>
        </w:rPr>
        <w:t xml:space="preserve"> in the C-3-</w:t>
      </w:r>
      <w:r w:rsidR="00006006">
        <w:rPr>
          <w:rFonts w:cs="Tahoma"/>
          <w:sz w:val="24"/>
          <w:szCs w:val="24"/>
        </w:rPr>
        <w:t>N</w:t>
      </w:r>
      <w:r w:rsidR="00956DDF">
        <w:rPr>
          <w:rFonts w:cs="Tahoma"/>
          <w:sz w:val="24"/>
          <w:szCs w:val="24"/>
        </w:rPr>
        <w:t xml:space="preserve"> Zoning District</w:t>
      </w:r>
      <w:r w:rsidR="00252155">
        <w:rPr>
          <w:rFonts w:cs="Tahoma"/>
          <w:sz w:val="24"/>
          <w:szCs w:val="24"/>
        </w:rPr>
        <w:t xml:space="preserve"> – Colt Communications</w:t>
      </w:r>
    </w:p>
    <w:p w14:paraId="6515D3DB" w14:textId="77777777" w:rsidR="00952A89" w:rsidRDefault="00952A89" w:rsidP="00952A89">
      <w:pPr>
        <w:pStyle w:val="ListParagraph"/>
        <w:rPr>
          <w:rFonts w:cs="Tahoma"/>
        </w:rPr>
      </w:pPr>
    </w:p>
    <w:p w14:paraId="1721CA62" w14:textId="6305A956" w:rsidR="00024135" w:rsidRPr="00024135" w:rsidRDefault="0026394E" w:rsidP="0002413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="Tahoma"/>
        </w:rPr>
        <w:t>Written Correspondence</w:t>
      </w:r>
    </w:p>
    <w:p w14:paraId="065DE1C7" w14:textId="77777777" w:rsidR="00024135" w:rsidRPr="00024135" w:rsidRDefault="00024135" w:rsidP="00024135">
      <w:pPr>
        <w:pStyle w:val="ListParagraph"/>
        <w:ind w:left="360"/>
        <w:rPr>
          <w:rFonts w:cs="Tahoma"/>
        </w:rPr>
      </w:pPr>
      <w:r w:rsidRPr="00024135">
        <w:rPr>
          <w:rFonts w:cs="Tahoma"/>
        </w:rPr>
        <w:tab/>
        <w:t>a. Staff Communication</w:t>
      </w:r>
    </w:p>
    <w:p w14:paraId="57650638" w14:textId="77777777" w:rsidR="00024135" w:rsidRDefault="00024135" w:rsidP="00024135">
      <w:pPr>
        <w:pStyle w:val="ListParagraph"/>
        <w:ind w:left="360"/>
        <w:rPr>
          <w:rFonts w:cs="Tahoma"/>
        </w:rPr>
      </w:pPr>
      <w:r w:rsidRPr="00024135">
        <w:rPr>
          <w:rFonts w:cs="Tahoma"/>
        </w:rPr>
        <w:tab/>
        <w:t>b. Petitions and communications from the audience</w:t>
      </w:r>
    </w:p>
    <w:p w14:paraId="747519FC" w14:textId="77777777" w:rsidR="00024135" w:rsidRDefault="00024135" w:rsidP="00024135">
      <w:pPr>
        <w:ind w:left="0"/>
        <w:rPr>
          <w:rFonts w:cs="Tahoma"/>
        </w:rPr>
      </w:pPr>
    </w:p>
    <w:p w14:paraId="10A66A5A" w14:textId="4B325FD7" w:rsidR="00024135" w:rsidRDefault="00AF7753" w:rsidP="00024135">
      <w:pPr>
        <w:pStyle w:val="ListParagraph"/>
        <w:numPr>
          <w:ilvl w:val="0"/>
          <w:numId w:val="2"/>
        </w:numPr>
        <w:rPr>
          <w:rFonts w:cs="Tahoma"/>
        </w:rPr>
      </w:pPr>
      <w:r w:rsidRPr="00024135">
        <w:rPr>
          <w:rFonts w:cs="Tahoma"/>
        </w:rPr>
        <w:t>Other Business</w:t>
      </w:r>
    </w:p>
    <w:p w14:paraId="15576E6C" w14:textId="5B4AA821" w:rsidR="00D41D67" w:rsidRPr="00024135" w:rsidRDefault="00D41D67" w:rsidP="00024135">
      <w:pPr>
        <w:pStyle w:val="ListParagraph"/>
        <w:ind w:left="360"/>
        <w:rPr>
          <w:rFonts w:cs="Tahoma"/>
        </w:rPr>
      </w:pPr>
      <w:r w:rsidRPr="00024135">
        <w:rPr>
          <w:rFonts w:cs="Times New Roman"/>
          <w:sz w:val="16"/>
          <w:szCs w:val="16"/>
        </w:rPr>
        <w:t>In keeping with the State Constitution, the</w:t>
      </w:r>
      <w:r w:rsidR="009E3E93" w:rsidRPr="00024135">
        <w:rPr>
          <w:rFonts w:cs="Times New Roman"/>
          <w:sz w:val="16"/>
          <w:szCs w:val="16"/>
        </w:rPr>
        <w:t xml:space="preserve"> Planning Board</w:t>
      </w:r>
      <w:r w:rsidRPr="00024135">
        <w:rPr>
          <w:rFonts w:cs="Times New Roman"/>
          <w:sz w:val="16"/>
          <w:szCs w:val="16"/>
        </w:rPr>
        <w:t xml:space="preserve"> will not now take final action on any matter raised under Other Business. </w:t>
      </w:r>
    </w:p>
    <w:p w14:paraId="3CE4EE41" w14:textId="77777777" w:rsidR="00024135" w:rsidRDefault="00024135" w:rsidP="00046DA2">
      <w:pPr>
        <w:ind w:left="0"/>
        <w:rPr>
          <w:rFonts w:cs="Tahoma"/>
          <w:sz w:val="24"/>
          <w:szCs w:val="24"/>
        </w:rPr>
      </w:pPr>
    </w:p>
    <w:p w14:paraId="531AF427" w14:textId="7905EE56" w:rsidR="00CB0E5A" w:rsidRPr="003A10C9" w:rsidRDefault="00AF7753" w:rsidP="003A10C9">
      <w:pPr>
        <w:pStyle w:val="ListParagraph"/>
        <w:numPr>
          <w:ilvl w:val="0"/>
          <w:numId w:val="2"/>
        </w:numPr>
        <w:rPr>
          <w:rFonts w:cs="Tahoma"/>
        </w:rPr>
      </w:pPr>
      <w:r w:rsidRPr="00024135">
        <w:rPr>
          <w:rFonts w:cs="Tahoma"/>
        </w:rPr>
        <w:t>Adjourn</w:t>
      </w:r>
    </w:p>
    <w:sectPr w:rsidR="00CB0E5A" w:rsidRPr="003A10C9" w:rsidSect="00B67642">
      <w:footerReference w:type="first" r:id="rId10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D6A1" w14:textId="77777777" w:rsidR="00B67642" w:rsidRDefault="00B67642" w:rsidP="00B67642">
      <w:r>
        <w:separator/>
      </w:r>
    </w:p>
  </w:endnote>
  <w:endnote w:type="continuationSeparator" w:id="0">
    <w:p w14:paraId="77FADEB5" w14:textId="77777777" w:rsidR="00B67642" w:rsidRDefault="00B67642" w:rsidP="00B6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8576" w14:textId="77777777" w:rsidR="00B67642" w:rsidRDefault="00B67642" w:rsidP="00046DA2">
    <w:pPr>
      <w:pStyle w:val="Footer"/>
      <w:ind w:left="0"/>
    </w:pPr>
    <w:r>
      <w:rPr>
        <w:noProof/>
      </w:rPr>
      <w:drawing>
        <wp:inline distT="0" distB="0" distL="0" distR="0" wp14:anchorId="4592BDF6" wp14:editId="298E5FE8">
          <wp:extent cx="5944235" cy="8045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7AA6" w14:textId="77777777" w:rsidR="00B67642" w:rsidRDefault="00B67642" w:rsidP="00B67642">
      <w:r>
        <w:separator/>
      </w:r>
    </w:p>
  </w:footnote>
  <w:footnote w:type="continuationSeparator" w:id="0">
    <w:p w14:paraId="23E6EAE4" w14:textId="77777777" w:rsidR="00B67642" w:rsidRDefault="00B67642" w:rsidP="00B6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729"/>
    <w:multiLevelType w:val="multilevel"/>
    <w:tmpl w:val="056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91DC9"/>
    <w:multiLevelType w:val="hybridMultilevel"/>
    <w:tmpl w:val="3D322EFC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0EB"/>
    <w:multiLevelType w:val="hybridMultilevel"/>
    <w:tmpl w:val="8A6E4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39C3"/>
    <w:multiLevelType w:val="hybridMultilevel"/>
    <w:tmpl w:val="3B3E2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73EAF"/>
    <w:multiLevelType w:val="hybridMultilevel"/>
    <w:tmpl w:val="5DC6C84E"/>
    <w:lvl w:ilvl="0" w:tplc="D4AE8EC4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C1EC7"/>
    <w:multiLevelType w:val="hybridMultilevel"/>
    <w:tmpl w:val="E668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6B9"/>
    <w:multiLevelType w:val="hybridMultilevel"/>
    <w:tmpl w:val="2646A9F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0ECE"/>
    <w:multiLevelType w:val="hybridMultilevel"/>
    <w:tmpl w:val="45C64A66"/>
    <w:lvl w:ilvl="0" w:tplc="D4AE8EC4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4B73"/>
    <w:multiLevelType w:val="hybridMultilevel"/>
    <w:tmpl w:val="7DCED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002E"/>
    <w:multiLevelType w:val="hybridMultilevel"/>
    <w:tmpl w:val="9DECF4A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034E3"/>
    <w:multiLevelType w:val="hybridMultilevel"/>
    <w:tmpl w:val="5D5287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F1695B"/>
    <w:multiLevelType w:val="hybridMultilevel"/>
    <w:tmpl w:val="3D322EFC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678A3"/>
    <w:multiLevelType w:val="hybridMultilevel"/>
    <w:tmpl w:val="34FAD018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0495C"/>
    <w:multiLevelType w:val="hybridMultilevel"/>
    <w:tmpl w:val="74C66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42"/>
    <w:rsid w:val="00000E55"/>
    <w:rsid w:val="00006006"/>
    <w:rsid w:val="00024135"/>
    <w:rsid w:val="00046DA2"/>
    <w:rsid w:val="00062A9D"/>
    <w:rsid w:val="00066739"/>
    <w:rsid w:val="000977ED"/>
    <w:rsid w:val="000C576B"/>
    <w:rsid w:val="000E080D"/>
    <w:rsid w:val="000E5969"/>
    <w:rsid w:val="000E690C"/>
    <w:rsid w:val="001133C6"/>
    <w:rsid w:val="0012740E"/>
    <w:rsid w:val="0013378E"/>
    <w:rsid w:val="00142CF1"/>
    <w:rsid w:val="0016326D"/>
    <w:rsid w:val="001B3A40"/>
    <w:rsid w:val="001D0B21"/>
    <w:rsid w:val="001F2F1D"/>
    <w:rsid w:val="00211729"/>
    <w:rsid w:val="00241A38"/>
    <w:rsid w:val="00252155"/>
    <w:rsid w:val="0026394E"/>
    <w:rsid w:val="002831F3"/>
    <w:rsid w:val="002D6482"/>
    <w:rsid w:val="002F7CFC"/>
    <w:rsid w:val="003170D9"/>
    <w:rsid w:val="00321731"/>
    <w:rsid w:val="00344E12"/>
    <w:rsid w:val="00373841"/>
    <w:rsid w:val="00383E58"/>
    <w:rsid w:val="003A10C9"/>
    <w:rsid w:val="003D1069"/>
    <w:rsid w:val="003D7366"/>
    <w:rsid w:val="003F00B0"/>
    <w:rsid w:val="003F6294"/>
    <w:rsid w:val="00401D00"/>
    <w:rsid w:val="004210D4"/>
    <w:rsid w:val="004617A3"/>
    <w:rsid w:val="004625B2"/>
    <w:rsid w:val="0048479F"/>
    <w:rsid w:val="00490939"/>
    <w:rsid w:val="00495FE4"/>
    <w:rsid w:val="00497640"/>
    <w:rsid w:val="004E78C6"/>
    <w:rsid w:val="00512B24"/>
    <w:rsid w:val="005230A3"/>
    <w:rsid w:val="00525C6A"/>
    <w:rsid w:val="00527E33"/>
    <w:rsid w:val="00537AAB"/>
    <w:rsid w:val="00583C54"/>
    <w:rsid w:val="00586EEF"/>
    <w:rsid w:val="0059543A"/>
    <w:rsid w:val="005A3236"/>
    <w:rsid w:val="005A65E0"/>
    <w:rsid w:val="005F4CF4"/>
    <w:rsid w:val="006205E4"/>
    <w:rsid w:val="0064249E"/>
    <w:rsid w:val="00660671"/>
    <w:rsid w:val="00685763"/>
    <w:rsid w:val="006A69CE"/>
    <w:rsid w:val="006A6C6D"/>
    <w:rsid w:val="006A6D27"/>
    <w:rsid w:val="006B3CB1"/>
    <w:rsid w:val="006B4E29"/>
    <w:rsid w:val="006D1D2D"/>
    <w:rsid w:val="006F353F"/>
    <w:rsid w:val="00701127"/>
    <w:rsid w:val="00716669"/>
    <w:rsid w:val="00727BFE"/>
    <w:rsid w:val="00732F48"/>
    <w:rsid w:val="00743C32"/>
    <w:rsid w:val="00760077"/>
    <w:rsid w:val="007612BF"/>
    <w:rsid w:val="007642CD"/>
    <w:rsid w:val="0076665F"/>
    <w:rsid w:val="00796527"/>
    <w:rsid w:val="007B09F9"/>
    <w:rsid w:val="007B0B27"/>
    <w:rsid w:val="007D7482"/>
    <w:rsid w:val="007E63B8"/>
    <w:rsid w:val="007E7A91"/>
    <w:rsid w:val="00830C5A"/>
    <w:rsid w:val="008656AD"/>
    <w:rsid w:val="00875070"/>
    <w:rsid w:val="0089630A"/>
    <w:rsid w:val="008A23B7"/>
    <w:rsid w:val="008B05C4"/>
    <w:rsid w:val="008E6195"/>
    <w:rsid w:val="00905DEF"/>
    <w:rsid w:val="00907FB6"/>
    <w:rsid w:val="00923675"/>
    <w:rsid w:val="00924A89"/>
    <w:rsid w:val="00952A89"/>
    <w:rsid w:val="00956DDF"/>
    <w:rsid w:val="00957CCC"/>
    <w:rsid w:val="009616ED"/>
    <w:rsid w:val="00984445"/>
    <w:rsid w:val="0099178D"/>
    <w:rsid w:val="009D5D98"/>
    <w:rsid w:val="009D6558"/>
    <w:rsid w:val="009E3E93"/>
    <w:rsid w:val="009F04E5"/>
    <w:rsid w:val="009F0B30"/>
    <w:rsid w:val="00A34C70"/>
    <w:rsid w:val="00A42B8E"/>
    <w:rsid w:val="00A52984"/>
    <w:rsid w:val="00A67B36"/>
    <w:rsid w:val="00A875FF"/>
    <w:rsid w:val="00A87DBD"/>
    <w:rsid w:val="00AB5A04"/>
    <w:rsid w:val="00AD0CB6"/>
    <w:rsid w:val="00AD3267"/>
    <w:rsid w:val="00AD3857"/>
    <w:rsid w:val="00AE04BC"/>
    <w:rsid w:val="00AE0C3E"/>
    <w:rsid w:val="00AE6F44"/>
    <w:rsid w:val="00AF1308"/>
    <w:rsid w:val="00AF388D"/>
    <w:rsid w:val="00AF42E6"/>
    <w:rsid w:val="00AF7753"/>
    <w:rsid w:val="00B17942"/>
    <w:rsid w:val="00B40832"/>
    <w:rsid w:val="00B67642"/>
    <w:rsid w:val="00B81F3F"/>
    <w:rsid w:val="00B93376"/>
    <w:rsid w:val="00BA6F34"/>
    <w:rsid w:val="00BB694A"/>
    <w:rsid w:val="00BC7761"/>
    <w:rsid w:val="00BE4C43"/>
    <w:rsid w:val="00C0502A"/>
    <w:rsid w:val="00C205EC"/>
    <w:rsid w:val="00C37784"/>
    <w:rsid w:val="00C755BC"/>
    <w:rsid w:val="00C84456"/>
    <w:rsid w:val="00C90166"/>
    <w:rsid w:val="00C91339"/>
    <w:rsid w:val="00CA559D"/>
    <w:rsid w:val="00CB0E5A"/>
    <w:rsid w:val="00CD7552"/>
    <w:rsid w:val="00CD7672"/>
    <w:rsid w:val="00CE76B0"/>
    <w:rsid w:val="00CE7A70"/>
    <w:rsid w:val="00D048C8"/>
    <w:rsid w:val="00D05A49"/>
    <w:rsid w:val="00D21347"/>
    <w:rsid w:val="00D41D67"/>
    <w:rsid w:val="00D449EC"/>
    <w:rsid w:val="00D5080A"/>
    <w:rsid w:val="00D66BB5"/>
    <w:rsid w:val="00D75386"/>
    <w:rsid w:val="00D77971"/>
    <w:rsid w:val="00DC7CC4"/>
    <w:rsid w:val="00DE0293"/>
    <w:rsid w:val="00DF285C"/>
    <w:rsid w:val="00DF4F33"/>
    <w:rsid w:val="00E03090"/>
    <w:rsid w:val="00E31163"/>
    <w:rsid w:val="00E32E7B"/>
    <w:rsid w:val="00E33D84"/>
    <w:rsid w:val="00E402C3"/>
    <w:rsid w:val="00E43160"/>
    <w:rsid w:val="00EA6D98"/>
    <w:rsid w:val="00EB05AC"/>
    <w:rsid w:val="00EC1A24"/>
    <w:rsid w:val="00EE55F9"/>
    <w:rsid w:val="00EF395E"/>
    <w:rsid w:val="00F13BE5"/>
    <w:rsid w:val="00F34CA1"/>
    <w:rsid w:val="00F4335A"/>
    <w:rsid w:val="00F46AB9"/>
    <w:rsid w:val="00F47542"/>
    <w:rsid w:val="00F618B2"/>
    <w:rsid w:val="00F75388"/>
    <w:rsid w:val="00F82835"/>
    <w:rsid w:val="00F840E0"/>
    <w:rsid w:val="00FB3B31"/>
    <w:rsid w:val="00FB4C1B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2B168FED"/>
  <w15:docId w15:val="{9BA2ABB1-1937-4C0C-A2B8-9A03239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42"/>
  </w:style>
  <w:style w:type="paragraph" w:styleId="Footer">
    <w:name w:val="footer"/>
    <w:basedOn w:val="Normal"/>
    <w:link w:val="FooterChar"/>
    <w:uiPriority w:val="99"/>
    <w:unhideWhenUsed/>
    <w:rsid w:val="00B67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42"/>
  </w:style>
  <w:style w:type="paragraph" w:styleId="ListParagraph">
    <w:name w:val="List Paragraph"/>
    <w:basedOn w:val="Normal"/>
    <w:uiPriority w:val="34"/>
    <w:qFormat/>
    <w:rsid w:val="00CD7552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D7552"/>
  </w:style>
  <w:style w:type="character" w:customStyle="1" w:styleId="hvr">
    <w:name w:val="hvr"/>
    <w:basedOn w:val="DefaultParagraphFont"/>
    <w:rsid w:val="00CD7552"/>
  </w:style>
  <w:style w:type="character" w:styleId="Hyperlink">
    <w:name w:val="Hyperlink"/>
    <w:basedOn w:val="DefaultParagraphFont"/>
    <w:uiPriority w:val="99"/>
    <w:semiHidden/>
    <w:unhideWhenUsed/>
    <w:rsid w:val="00F4335A"/>
    <w:rPr>
      <w:color w:val="0563C1"/>
      <w:u w:val="single"/>
    </w:rPr>
  </w:style>
  <w:style w:type="character" w:customStyle="1" w:styleId="value">
    <w:name w:val="value"/>
    <w:basedOn w:val="DefaultParagraphFont"/>
    <w:rsid w:val="00CB0E5A"/>
  </w:style>
  <w:style w:type="paragraph" w:styleId="BodyText">
    <w:name w:val="Body Text"/>
    <w:basedOn w:val="Normal"/>
    <w:link w:val="BodyTextChar"/>
    <w:uiPriority w:val="1"/>
    <w:qFormat/>
    <w:rsid w:val="00AE04BC"/>
    <w:pPr>
      <w:widowControl w:val="0"/>
      <w:ind w:left="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E04BC"/>
    <w:rPr>
      <w:rFonts w:ascii="Times New Roman" w:eastAsia="Times New Roman" w:hAnsi="Times New Roman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E04B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070"/>
    <w:rPr>
      <w:b/>
      <w:bCs/>
      <w:sz w:val="20"/>
      <w:szCs w:val="20"/>
    </w:rPr>
  </w:style>
  <w:style w:type="character" w:customStyle="1" w:styleId="inv-meeting-url">
    <w:name w:val="inv-meeting-url"/>
    <w:basedOn w:val="DefaultParagraphFont"/>
    <w:rsid w:val="00006006"/>
  </w:style>
  <w:style w:type="character" w:customStyle="1" w:styleId="inv-subject">
    <w:name w:val="inv-subject"/>
    <w:basedOn w:val="DefaultParagraphFont"/>
    <w:rsid w:val="00252155"/>
  </w:style>
  <w:style w:type="character" w:customStyle="1" w:styleId="inv-date">
    <w:name w:val="inv-date"/>
    <w:basedOn w:val="DefaultParagraphFont"/>
    <w:rsid w:val="0025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229006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18722403212,,8229006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James Caniglia</cp:lastModifiedBy>
  <cp:revision>2</cp:revision>
  <cp:lastPrinted>2020-01-06T20:31:00Z</cp:lastPrinted>
  <dcterms:created xsi:type="dcterms:W3CDTF">2021-05-07T21:48:00Z</dcterms:created>
  <dcterms:modified xsi:type="dcterms:W3CDTF">2021-05-07T21:48:00Z</dcterms:modified>
</cp:coreProperties>
</file>