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55D" w:rsidRDefault="006A2BB8">
      <w:pPr>
        <w:spacing w:line="0" w:lineRule="atLeast"/>
        <w:ind w:rightChars="-171" w:right="-359"/>
        <w:jc w:val="center"/>
        <w:rPr>
          <w:rFonts w:ascii="方正小标宋_GBK" w:eastAsia="方正小标宋_GBK"/>
          <w:bCs/>
          <w:spacing w:val="40"/>
          <w:sz w:val="44"/>
          <w:szCs w:val="44"/>
        </w:rPr>
      </w:pPr>
      <w:bookmarkStart w:id="0" w:name="OLE_LINK2"/>
      <w:r>
        <w:rPr>
          <w:rFonts w:ascii="方正小标宋_GBK" w:eastAsia="方正小标宋_GBK" w:hint="eastAsia"/>
          <w:bCs/>
          <w:spacing w:val="40"/>
          <w:sz w:val="44"/>
          <w:szCs w:val="44"/>
        </w:rPr>
        <w:t>2017</w:t>
      </w:r>
      <w:r w:rsidR="00FF4C34">
        <w:rPr>
          <w:rFonts w:ascii="方正小标宋_GBK" w:eastAsia="方正小标宋_GBK" w:hint="eastAsia"/>
          <w:bCs/>
          <w:spacing w:val="40"/>
          <w:sz w:val="44"/>
          <w:szCs w:val="44"/>
        </w:rPr>
        <w:t>华侨华人创业发展洽谈会</w:t>
      </w:r>
    </w:p>
    <w:p w:rsidR="0018155D" w:rsidRDefault="006A2BB8">
      <w:pPr>
        <w:spacing w:line="480" w:lineRule="exact"/>
        <w:ind w:firstLineChars="200" w:firstLine="640"/>
        <w:rPr>
          <w:rFonts w:ascii="FangSong_GB2312" w:eastAsia="FangSong_GB2312"/>
          <w:sz w:val="32"/>
          <w:szCs w:val="32"/>
        </w:rPr>
      </w:pPr>
      <w:r>
        <w:rPr>
          <w:rFonts w:ascii="FangSong_GB2312" w:eastAsia="FangSong_GB2312" w:hint="eastAsia"/>
          <w:sz w:val="32"/>
          <w:szCs w:val="32"/>
        </w:rPr>
        <w:t>国务院侨务办公室和湖北省人民政府暨武汉市人民政府共同主办的2017华侨华人创业发展洽谈会（简称第十七届“华创会”）定于2017年7月7日至9日（7日报到）在湖北武汉举行。</w:t>
      </w:r>
    </w:p>
    <w:p w:rsidR="0018155D" w:rsidRDefault="006A2BB8">
      <w:pPr>
        <w:spacing w:line="480" w:lineRule="exact"/>
        <w:ind w:firstLineChars="200" w:firstLine="640"/>
        <w:rPr>
          <w:rFonts w:ascii="FangSong_GB2312" w:eastAsia="FangSong_GB2312"/>
          <w:sz w:val="32"/>
          <w:szCs w:val="32"/>
        </w:rPr>
      </w:pPr>
      <w:r>
        <w:rPr>
          <w:rFonts w:ascii="FangSong_GB2312" w:eastAsia="FangSong_GB2312" w:hint="eastAsia"/>
          <w:sz w:val="32"/>
          <w:szCs w:val="32"/>
        </w:rPr>
        <w:t>自2001年以来，华创会已连续在武汉成功举办了十六届。</w:t>
      </w:r>
      <w:r>
        <w:rPr>
          <w:rFonts w:ascii="FangSong_GB2312" w:eastAsia="FangSong_GB2312"/>
          <w:sz w:val="32"/>
          <w:szCs w:val="32"/>
        </w:rPr>
        <w:t>华创会始终秉持为海外侨胞事业发展服务、为地方经济社会服务的宗旨</w:t>
      </w:r>
      <w:r>
        <w:rPr>
          <w:rFonts w:ascii="FangSong_GB2312" w:eastAsia="FangSong_GB2312" w:hint="eastAsia"/>
          <w:sz w:val="32"/>
          <w:szCs w:val="32"/>
        </w:rPr>
        <w:t>，坚持“求实、求精、求新”的办会方针和“立足湖北、面向中西部、服务全国”的办会方向，经各方共同努力，已发展成为全国侨务系统引智引资知名品牌活动，海外华侨华人回国来华创业发展的有效平台。</w:t>
      </w:r>
    </w:p>
    <w:p w:rsidR="0018155D" w:rsidRDefault="006A2BB8">
      <w:pPr>
        <w:spacing w:line="480" w:lineRule="exact"/>
        <w:ind w:firstLineChars="250" w:firstLine="800"/>
        <w:rPr>
          <w:rFonts w:ascii="FangSong_GB2312" w:eastAsia="FangSong_GB2312"/>
          <w:sz w:val="32"/>
          <w:szCs w:val="32"/>
        </w:rPr>
      </w:pPr>
      <w:r>
        <w:rPr>
          <w:rFonts w:ascii="FangSong_GB2312" w:eastAsia="FangSong_GB2312" w:hint="eastAsia"/>
          <w:sz w:val="32"/>
          <w:szCs w:val="32"/>
        </w:rPr>
        <w:t>第十七届华创会以“万侨创新 发展共享”为主题，引才引智，招商引资，以第四届“华创杯”创业大赛为重点，通过生物医药专场、智能制造专场、知识产权专场、第八届田长霖论坛等专场活动，以及一系列项目推介洽谈活动，为海内外代表搭建人才、技术、经贸交流与合作的平台，实现双向互动、互利共赢，在华创会上交流合作的项目将被湖北“侨梦苑”引进，促进共同发展。</w:t>
      </w:r>
    </w:p>
    <w:p w:rsidR="0018155D" w:rsidRDefault="006A2BB8">
      <w:pPr>
        <w:spacing w:line="480" w:lineRule="exact"/>
        <w:ind w:firstLineChars="200" w:firstLine="640"/>
        <w:rPr>
          <w:rFonts w:ascii="FangSong_GB2312" w:eastAsia="FangSong_GB2312"/>
          <w:sz w:val="32"/>
          <w:szCs w:val="32"/>
        </w:rPr>
      </w:pPr>
      <w:r>
        <w:rPr>
          <w:rFonts w:ascii="FangSong_GB2312" w:eastAsia="FangSong_GB2312" w:hint="eastAsia"/>
          <w:sz w:val="32"/>
          <w:szCs w:val="32"/>
        </w:rPr>
        <w:t>本届华创会邀请对象为：拥有国内所需的专业技术成果、有回国创业意愿和能力的华侨华人专业人士，鼓励携带合作交流项目；熟悉国际惯例、具有国际运作能力的高级经营管理人才和具有特定专业技能的专门人才；对企业科技创新、新型产业和新农村建设等领域有投资或合作意愿的华商，并携带拟合作项目；海外华侨华人社团负责人等。</w:t>
      </w:r>
    </w:p>
    <w:p w:rsidR="0018155D" w:rsidRDefault="006A2BB8">
      <w:pPr>
        <w:spacing w:line="480" w:lineRule="exact"/>
        <w:ind w:firstLineChars="184" w:firstLine="589"/>
        <w:rPr>
          <w:rFonts w:ascii="FangSong_GB2312" w:eastAsia="FangSong_GB2312"/>
          <w:sz w:val="32"/>
          <w:szCs w:val="32"/>
        </w:rPr>
      </w:pPr>
      <w:r>
        <w:rPr>
          <w:rFonts w:ascii="FangSong_GB2312" w:eastAsia="FangSong_GB2312" w:hint="eastAsia"/>
          <w:sz w:val="32"/>
          <w:szCs w:val="32"/>
        </w:rPr>
        <w:t>组委会热忱地欢迎海内外华侨华人参加，共襄盛举。您可通过注册登录华创会网站、发送报名表至华创会邮箱进行报名，您的报名审核通过后，我们将及时向您发出正式邀请函。</w:t>
      </w:r>
    </w:p>
    <w:p w:rsidR="0018155D" w:rsidRDefault="006A2BB8">
      <w:pPr>
        <w:spacing w:line="520" w:lineRule="exact"/>
        <w:ind w:firstLineChars="196" w:firstLine="627"/>
        <w:rPr>
          <w:rFonts w:ascii="FangSong_GB2312" w:eastAsia="FangSong_GB2312"/>
          <w:sz w:val="32"/>
          <w:szCs w:val="32"/>
        </w:rPr>
      </w:pPr>
      <w:r>
        <w:rPr>
          <w:rFonts w:ascii="FangSong_GB2312" w:eastAsia="FangSong_GB2312" w:hint="eastAsia"/>
          <w:sz w:val="32"/>
          <w:szCs w:val="32"/>
        </w:rPr>
        <w:lastRenderedPageBreak/>
        <w:t>详情请登录华创会网站：www.hch.org.cn。</w:t>
      </w:r>
    </w:p>
    <w:p w:rsidR="0018155D" w:rsidRDefault="006A2BB8">
      <w:pPr>
        <w:spacing w:line="520" w:lineRule="exact"/>
        <w:rPr>
          <w:rFonts w:ascii="FangSong_GB2312" w:eastAsia="FangSong_GB2312"/>
          <w:sz w:val="32"/>
          <w:szCs w:val="32"/>
        </w:rPr>
      </w:pPr>
      <w:r>
        <w:rPr>
          <w:rFonts w:ascii="FangSong_GB2312" w:eastAsia="FangSong_GB2312" w:hint="eastAsia"/>
          <w:sz w:val="32"/>
          <w:szCs w:val="32"/>
        </w:rPr>
        <w:t>联系方式：</w:t>
      </w:r>
    </w:p>
    <w:p w:rsidR="0018155D" w:rsidRDefault="006A2BB8">
      <w:pPr>
        <w:spacing w:line="520" w:lineRule="exact"/>
        <w:ind w:firstLineChars="150" w:firstLine="480"/>
        <w:rPr>
          <w:rFonts w:ascii="FangSong_GB2312" w:eastAsia="FangSong_GB2312"/>
          <w:sz w:val="32"/>
          <w:szCs w:val="32"/>
        </w:rPr>
      </w:pPr>
      <w:r>
        <w:rPr>
          <w:rFonts w:ascii="FangSong_GB2312" w:eastAsia="FangSong_GB2312" w:hint="eastAsia"/>
          <w:sz w:val="32"/>
          <w:szCs w:val="32"/>
        </w:rPr>
        <w:t>华创会组委会办公室（湖北省人民政府外事侨务办公室）</w:t>
      </w:r>
    </w:p>
    <w:p w:rsidR="0018155D" w:rsidRDefault="006A2BB8">
      <w:pPr>
        <w:spacing w:line="520" w:lineRule="exact"/>
        <w:ind w:firstLineChars="150" w:firstLine="480"/>
        <w:rPr>
          <w:rFonts w:ascii="FangSong_GB2312" w:eastAsia="FangSong_GB2312"/>
          <w:sz w:val="32"/>
          <w:szCs w:val="32"/>
        </w:rPr>
      </w:pPr>
      <w:r>
        <w:rPr>
          <w:rFonts w:ascii="FangSong_GB2312" w:eastAsia="FangSong_GB2312" w:hint="eastAsia"/>
          <w:sz w:val="32"/>
          <w:szCs w:val="32"/>
        </w:rPr>
        <w:t>地　址：武汉市武昌区八一路３号　　邮　编：430071</w:t>
      </w:r>
    </w:p>
    <w:p w:rsidR="0018155D" w:rsidRDefault="0018155D">
      <w:pPr>
        <w:spacing w:line="520" w:lineRule="exact"/>
        <w:rPr>
          <w:rFonts w:ascii="FangSong_GB2312" w:eastAsia="FangSong_GB2312"/>
          <w:sz w:val="32"/>
          <w:szCs w:val="32"/>
        </w:rPr>
      </w:pPr>
    </w:p>
    <w:p w:rsidR="0018155D" w:rsidRDefault="006A2BB8">
      <w:pPr>
        <w:spacing w:line="520" w:lineRule="exact"/>
        <w:rPr>
          <w:rFonts w:ascii="FangSong_GB2312" w:eastAsia="FangSong_GB2312"/>
          <w:sz w:val="32"/>
          <w:szCs w:val="32"/>
        </w:rPr>
      </w:pPr>
      <w:r>
        <w:rPr>
          <w:rFonts w:ascii="FangSong_GB2312" w:eastAsia="FangSong_GB2312" w:hint="eastAsia"/>
          <w:sz w:val="32"/>
          <w:szCs w:val="32"/>
        </w:rPr>
        <w:t>附件：1.2017年“华创会”报名表</w:t>
      </w:r>
    </w:p>
    <w:p w:rsidR="0018155D" w:rsidRDefault="006A2BB8">
      <w:pPr>
        <w:spacing w:line="520" w:lineRule="exact"/>
        <w:ind w:firstLineChars="300" w:firstLine="960"/>
        <w:rPr>
          <w:rFonts w:ascii="FangSong_GB2312" w:eastAsia="FangSong_GB2312"/>
          <w:sz w:val="32"/>
          <w:szCs w:val="32"/>
        </w:rPr>
      </w:pPr>
      <w:r>
        <w:rPr>
          <w:rFonts w:ascii="FangSong_GB2312" w:eastAsia="FangSong_GB2312" w:hint="eastAsia"/>
          <w:sz w:val="32"/>
          <w:szCs w:val="32"/>
        </w:rPr>
        <w:t>2.2017年“华创会”项目信息表</w:t>
      </w:r>
    </w:p>
    <w:p w:rsidR="0018155D" w:rsidRDefault="006A2BB8">
      <w:pPr>
        <w:spacing w:line="500" w:lineRule="exact"/>
        <w:rPr>
          <w:rFonts w:ascii="SimHei" w:eastAsia="SimHei" w:hAnsi="SimHei"/>
          <w:sz w:val="32"/>
          <w:szCs w:val="32"/>
        </w:rPr>
      </w:pPr>
      <w:r>
        <w:rPr>
          <w:rFonts w:ascii="FangSong_GB2312" w:eastAsia="FangSong_GB2312"/>
          <w:sz w:val="32"/>
          <w:szCs w:val="32"/>
        </w:rPr>
        <w:br w:type="page"/>
      </w:r>
      <w:r>
        <w:rPr>
          <w:rFonts w:ascii="SimHei" w:eastAsia="SimHei" w:hAnsi="SimHei" w:hint="eastAsia"/>
          <w:sz w:val="32"/>
          <w:szCs w:val="32"/>
        </w:rPr>
        <w:lastRenderedPageBreak/>
        <w:t>附件1</w:t>
      </w:r>
    </w:p>
    <w:p w:rsidR="00AD0750" w:rsidRPr="005341AE" w:rsidRDefault="006A2BB8" w:rsidP="005341AE">
      <w:pPr>
        <w:spacing w:line="0" w:lineRule="atLeast"/>
        <w:jc w:val="center"/>
        <w:rPr>
          <w:rFonts w:ascii="方正小标宋_GBK" w:eastAsia="方正小标宋_GBK"/>
          <w:sz w:val="44"/>
          <w:szCs w:val="44"/>
        </w:rPr>
      </w:pPr>
      <w:r>
        <w:rPr>
          <w:rFonts w:ascii="方正小标宋_GBK" w:eastAsia="方正小标宋_GBK" w:hint="eastAsia"/>
          <w:sz w:val="44"/>
          <w:szCs w:val="44"/>
        </w:rPr>
        <w:t>2017年“华创会”报名表</w:t>
      </w:r>
      <w:bookmarkStart w:id="1" w:name="_GoBack"/>
      <w:bookmarkEnd w:id="1"/>
    </w:p>
    <w:tbl>
      <w:tblPr>
        <w:tblW w:w="0" w:type="auto"/>
        <w:jc w:val="center"/>
        <w:tblLayout w:type="fixed"/>
        <w:tblLook w:val="0000"/>
      </w:tblPr>
      <w:tblGrid>
        <w:gridCol w:w="1319"/>
        <w:gridCol w:w="1195"/>
        <w:gridCol w:w="2563"/>
        <w:gridCol w:w="1245"/>
        <w:gridCol w:w="872"/>
        <w:gridCol w:w="2520"/>
      </w:tblGrid>
      <w:tr w:rsidR="0018155D">
        <w:trPr>
          <w:trHeight w:val="70"/>
          <w:jc w:val="center"/>
        </w:trPr>
        <w:tc>
          <w:tcPr>
            <w:tcW w:w="1319" w:type="dxa"/>
            <w:vMerge w:val="restart"/>
            <w:tcBorders>
              <w:top w:val="single" w:sz="4" w:space="0" w:color="auto"/>
              <w:left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姓</w:t>
            </w:r>
            <w:r>
              <w:rPr>
                <w:rFonts w:eastAsia="FangSong_GB2312" w:hint="eastAsia"/>
                <w:sz w:val="24"/>
              </w:rPr>
              <w:t xml:space="preserve">　</w:t>
            </w:r>
            <w:r>
              <w:rPr>
                <w:rFonts w:eastAsia="FangSong_GB2312"/>
                <w:sz w:val="24"/>
              </w:rPr>
              <w:t>名</w:t>
            </w:r>
          </w:p>
        </w:tc>
        <w:tc>
          <w:tcPr>
            <w:tcW w:w="1195"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中　文</w:t>
            </w:r>
          </w:p>
        </w:tc>
        <w:tc>
          <w:tcPr>
            <w:tcW w:w="2563"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性</w:t>
            </w:r>
            <w:r>
              <w:rPr>
                <w:rFonts w:eastAsia="FangSong_GB2312" w:hint="eastAsia"/>
                <w:sz w:val="24"/>
              </w:rPr>
              <w:t xml:space="preserve">　　</w:t>
            </w:r>
            <w:r>
              <w:rPr>
                <w:rFonts w:eastAsia="FangSong_GB2312"/>
                <w:sz w:val="24"/>
              </w:rPr>
              <w:t>别</w:t>
            </w:r>
          </w:p>
        </w:tc>
        <w:tc>
          <w:tcPr>
            <w:tcW w:w="2520"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r>
      <w:tr w:rsidR="0018155D">
        <w:trPr>
          <w:trHeight w:val="70"/>
          <w:jc w:val="center"/>
        </w:trPr>
        <w:tc>
          <w:tcPr>
            <w:tcW w:w="1319" w:type="dxa"/>
            <w:vMerge/>
            <w:tcBorders>
              <w:top w:val="single" w:sz="4" w:space="0" w:color="auto"/>
              <w:left w:val="single" w:sz="4" w:space="0" w:color="auto"/>
              <w:right w:val="single" w:sz="4" w:space="0" w:color="auto"/>
            </w:tcBorders>
            <w:vAlign w:val="center"/>
          </w:tcPr>
          <w:p w:rsidR="0018155D" w:rsidRDefault="0018155D">
            <w:pPr>
              <w:jc w:val="center"/>
              <w:rPr>
                <w:rFonts w:eastAsia="FangSong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曾用名</w:t>
            </w:r>
          </w:p>
        </w:tc>
        <w:tc>
          <w:tcPr>
            <w:tcW w:w="2563"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bCs/>
                <w:sz w:val="24"/>
              </w:rPr>
              <w:t>国　　籍</w:t>
            </w:r>
          </w:p>
        </w:tc>
        <w:tc>
          <w:tcPr>
            <w:tcW w:w="2520"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r>
      <w:tr w:rsidR="0018155D">
        <w:trPr>
          <w:trHeight w:val="70"/>
          <w:jc w:val="center"/>
        </w:trPr>
        <w:tc>
          <w:tcPr>
            <w:tcW w:w="1319" w:type="dxa"/>
            <w:vMerge/>
            <w:tcBorders>
              <w:left w:val="single" w:sz="4" w:space="0" w:color="auto"/>
              <w:bottom w:val="single" w:sz="4" w:space="0" w:color="auto"/>
              <w:right w:val="single" w:sz="4" w:space="0" w:color="auto"/>
            </w:tcBorders>
            <w:vAlign w:val="center"/>
          </w:tcPr>
          <w:p w:rsidR="0018155D" w:rsidRDefault="0018155D">
            <w:pPr>
              <w:widowControl/>
              <w:jc w:val="center"/>
              <w:rPr>
                <w:rFonts w:eastAsia="FangSong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18155D" w:rsidRDefault="006A2BB8">
            <w:pPr>
              <w:widowControl/>
              <w:jc w:val="center"/>
              <w:rPr>
                <w:rFonts w:eastAsia="FangSong_GB2312"/>
                <w:sz w:val="24"/>
              </w:rPr>
            </w:pPr>
            <w:r>
              <w:rPr>
                <w:rFonts w:eastAsia="FangSong_GB2312" w:hint="eastAsia"/>
                <w:sz w:val="24"/>
              </w:rPr>
              <w:t>外　文</w:t>
            </w:r>
          </w:p>
        </w:tc>
        <w:tc>
          <w:tcPr>
            <w:tcW w:w="2563"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bCs/>
                <w:sz w:val="24"/>
              </w:rPr>
              <w:t>籍　　贯</w:t>
            </w:r>
          </w:p>
        </w:tc>
        <w:tc>
          <w:tcPr>
            <w:tcW w:w="2520"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eastAsia="FangSong_GB2312"/>
                <w:sz w:val="24"/>
              </w:rPr>
            </w:pPr>
            <w:r>
              <w:rPr>
                <w:rFonts w:eastAsia="FangSong_GB2312" w:hint="eastAsia"/>
                <w:sz w:val="24"/>
              </w:rPr>
              <w:t>（省</w:t>
            </w:r>
            <w:r>
              <w:rPr>
                <w:rFonts w:eastAsia="FangSong_GB2312" w:hint="eastAsia"/>
                <w:sz w:val="24"/>
              </w:rPr>
              <w:t>/</w:t>
            </w:r>
            <w:r>
              <w:rPr>
                <w:rFonts w:eastAsia="FangSong_GB2312" w:hint="eastAsia"/>
                <w:sz w:val="24"/>
              </w:rPr>
              <w:t>市）</w:t>
            </w:r>
          </w:p>
        </w:tc>
      </w:tr>
      <w:tr w:rsidR="0018155D">
        <w:trPr>
          <w:trHeight w:val="564"/>
          <w:jc w:val="center"/>
        </w:trPr>
        <w:tc>
          <w:tcPr>
            <w:tcW w:w="2514" w:type="dxa"/>
            <w:gridSpan w:val="2"/>
            <w:tcBorders>
              <w:left w:val="single" w:sz="4" w:space="0" w:color="auto"/>
              <w:bottom w:val="single" w:sz="4" w:space="0" w:color="auto"/>
              <w:right w:val="single" w:sz="4" w:space="0" w:color="auto"/>
            </w:tcBorders>
            <w:vAlign w:val="center"/>
          </w:tcPr>
          <w:p w:rsidR="0018155D" w:rsidRDefault="006A2BB8">
            <w:pPr>
              <w:widowControl/>
              <w:jc w:val="center"/>
              <w:rPr>
                <w:rFonts w:eastAsia="FangSong_GB2312"/>
                <w:sz w:val="24"/>
              </w:rPr>
            </w:pPr>
            <w:r>
              <w:rPr>
                <w:rFonts w:eastAsia="FangSong_GB2312"/>
                <w:sz w:val="24"/>
              </w:rPr>
              <w:t>出生</w:t>
            </w:r>
            <w:r>
              <w:rPr>
                <w:rFonts w:eastAsia="FangSong_GB2312" w:hint="eastAsia"/>
                <w:sz w:val="24"/>
              </w:rPr>
              <w:t>年月</w:t>
            </w:r>
          </w:p>
        </w:tc>
        <w:tc>
          <w:tcPr>
            <w:tcW w:w="2563"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bCs/>
                <w:sz w:val="24"/>
              </w:rPr>
            </w:pPr>
            <w:r>
              <w:rPr>
                <w:rFonts w:eastAsia="FangSong_GB2312" w:hint="eastAsia"/>
                <w:bCs/>
                <w:sz w:val="24"/>
              </w:rPr>
              <w:t>境外居住国家</w:t>
            </w:r>
          </w:p>
          <w:p w:rsidR="0018155D" w:rsidRDefault="006A2BB8">
            <w:pPr>
              <w:jc w:val="center"/>
              <w:rPr>
                <w:rFonts w:eastAsia="FangSong_GB2312"/>
                <w:bCs/>
                <w:sz w:val="24"/>
              </w:rPr>
            </w:pPr>
            <w:r>
              <w:rPr>
                <w:rFonts w:eastAsia="FangSong_GB2312" w:hint="eastAsia"/>
                <w:bCs/>
                <w:sz w:val="24"/>
              </w:rPr>
              <w:t>（地区）及城市</w:t>
            </w:r>
          </w:p>
        </w:tc>
        <w:tc>
          <w:tcPr>
            <w:tcW w:w="2520"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r>
      <w:tr w:rsidR="0018155D">
        <w:trPr>
          <w:trHeight w:val="981"/>
          <w:jc w:val="center"/>
        </w:trPr>
        <w:tc>
          <w:tcPr>
            <w:tcW w:w="2514" w:type="dxa"/>
            <w:gridSpan w:val="2"/>
            <w:tcBorders>
              <w:left w:val="single" w:sz="4" w:space="0" w:color="auto"/>
              <w:bottom w:val="single" w:sz="4" w:space="0" w:color="auto"/>
              <w:right w:val="single" w:sz="4" w:space="0" w:color="auto"/>
            </w:tcBorders>
            <w:vAlign w:val="center"/>
          </w:tcPr>
          <w:p w:rsidR="0018155D" w:rsidRDefault="006A2BB8">
            <w:pPr>
              <w:widowControl/>
              <w:jc w:val="center"/>
              <w:rPr>
                <w:rFonts w:eastAsia="FangSong_GB2312"/>
                <w:sz w:val="24"/>
              </w:rPr>
            </w:pPr>
            <w:r>
              <w:rPr>
                <w:rFonts w:eastAsia="FangSong_GB2312" w:hint="eastAsia"/>
                <w:bCs/>
                <w:sz w:val="24"/>
              </w:rPr>
              <w:t>是否持有国外永久居留证</w:t>
            </w:r>
          </w:p>
        </w:tc>
        <w:tc>
          <w:tcPr>
            <w:tcW w:w="2563" w:type="dxa"/>
            <w:tcBorders>
              <w:top w:val="single" w:sz="4" w:space="0" w:color="auto"/>
              <w:left w:val="single" w:sz="4" w:space="0" w:color="auto"/>
              <w:bottom w:val="single" w:sz="4" w:space="0" w:color="auto"/>
              <w:right w:val="single" w:sz="4" w:space="0" w:color="auto"/>
            </w:tcBorders>
            <w:vAlign w:val="center"/>
          </w:tcPr>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是</w:t>
            </w:r>
          </w:p>
          <w:p w:rsidR="0018155D" w:rsidRDefault="006A2BB8">
            <w:pPr>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否</w:t>
            </w:r>
          </w:p>
        </w:tc>
        <w:tc>
          <w:tcPr>
            <w:tcW w:w="2117" w:type="dxa"/>
            <w:gridSpan w:val="2"/>
            <w:tcBorders>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bCs/>
                <w:sz w:val="24"/>
              </w:rPr>
              <w:t>通过何种途径得知参会信息</w:t>
            </w:r>
          </w:p>
        </w:tc>
        <w:tc>
          <w:tcPr>
            <w:tcW w:w="2520" w:type="dxa"/>
            <w:tcBorders>
              <w:left w:val="single" w:sz="4" w:space="0" w:color="auto"/>
              <w:bottom w:val="single" w:sz="4" w:space="0" w:color="auto"/>
              <w:right w:val="single" w:sz="4" w:space="0" w:color="auto"/>
            </w:tcBorders>
            <w:vAlign w:val="center"/>
          </w:tcPr>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使领馆</w:t>
            </w:r>
          </w:p>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网站</w:t>
            </w:r>
          </w:p>
          <w:p w:rsidR="0018155D" w:rsidRDefault="006A2BB8">
            <w:pPr>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邮箱</w:t>
            </w:r>
          </w:p>
          <w:p w:rsidR="0018155D" w:rsidRDefault="006A2BB8">
            <w:pPr>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其他（</w:t>
            </w:r>
            <w:r>
              <w:rPr>
                <w:rFonts w:eastAsia="FangSong_GB2312" w:hint="eastAsia"/>
                <w:sz w:val="24"/>
              </w:rPr>
              <w:t xml:space="preserve">    </w:t>
            </w:r>
            <w:r>
              <w:rPr>
                <w:rFonts w:eastAsia="FangSong_GB2312" w:hint="eastAsia"/>
                <w:sz w:val="24"/>
              </w:rPr>
              <w:t>）</w:t>
            </w:r>
          </w:p>
        </w:tc>
      </w:tr>
      <w:tr w:rsidR="0018155D">
        <w:trPr>
          <w:trHeight w:val="70"/>
          <w:jc w:val="center"/>
        </w:trPr>
        <w:tc>
          <w:tcPr>
            <w:tcW w:w="1319" w:type="dxa"/>
            <w:vMerge w:val="restart"/>
            <w:tcBorders>
              <w:top w:val="single" w:sz="4" w:space="0" w:color="auto"/>
              <w:left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联系电话</w:t>
            </w:r>
          </w:p>
        </w:tc>
        <w:tc>
          <w:tcPr>
            <w:tcW w:w="1195"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国　内</w:t>
            </w:r>
          </w:p>
        </w:tc>
        <w:tc>
          <w:tcPr>
            <w:tcW w:w="2563"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c>
          <w:tcPr>
            <w:tcW w:w="1245" w:type="dxa"/>
            <w:vMerge w:val="restart"/>
            <w:tcBorders>
              <w:top w:val="single" w:sz="4" w:space="0" w:color="auto"/>
              <w:left w:val="nil"/>
              <w:right w:val="single" w:sz="4" w:space="0" w:color="auto"/>
            </w:tcBorders>
            <w:vAlign w:val="center"/>
          </w:tcPr>
          <w:p w:rsidR="0018155D" w:rsidRDefault="006A2BB8">
            <w:pPr>
              <w:jc w:val="center"/>
              <w:rPr>
                <w:rFonts w:eastAsia="FangSong_GB2312"/>
                <w:sz w:val="24"/>
              </w:rPr>
            </w:pPr>
            <w:r>
              <w:rPr>
                <w:rFonts w:eastAsia="FangSong_GB2312" w:hint="eastAsia"/>
                <w:sz w:val="24"/>
              </w:rPr>
              <w:t>传真号码</w:t>
            </w:r>
          </w:p>
        </w:tc>
        <w:tc>
          <w:tcPr>
            <w:tcW w:w="872" w:type="dxa"/>
            <w:tcBorders>
              <w:top w:val="single" w:sz="4" w:space="0" w:color="auto"/>
              <w:left w:val="nil"/>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国内</w:t>
            </w:r>
          </w:p>
        </w:tc>
        <w:tc>
          <w:tcPr>
            <w:tcW w:w="2520"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70"/>
          <w:jc w:val="center"/>
        </w:trPr>
        <w:tc>
          <w:tcPr>
            <w:tcW w:w="1319" w:type="dxa"/>
            <w:vMerge/>
            <w:tcBorders>
              <w:left w:val="single" w:sz="4" w:space="0" w:color="auto"/>
              <w:bottom w:val="single" w:sz="4" w:space="0" w:color="auto"/>
              <w:right w:val="single" w:sz="4" w:space="0" w:color="auto"/>
            </w:tcBorders>
            <w:vAlign w:val="center"/>
          </w:tcPr>
          <w:p w:rsidR="0018155D" w:rsidRDefault="0018155D">
            <w:pPr>
              <w:jc w:val="center"/>
              <w:rPr>
                <w:rFonts w:eastAsia="FangSong_GB2312"/>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国　外</w:t>
            </w:r>
          </w:p>
        </w:tc>
        <w:tc>
          <w:tcPr>
            <w:tcW w:w="2563"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c>
          <w:tcPr>
            <w:tcW w:w="1245" w:type="dxa"/>
            <w:vMerge/>
            <w:tcBorders>
              <w:left w:val="nil"/>
              <w:bottom w:val="single" w:sz="4" w:space="0" w:color="auto"/>
              <w:right w:val="single" w:sz="4" w:space="0" w:color="auto"/>
            </w:tcBorders>
            <w:vAlign w:val="center"/>
          </w:tcPr>
          <w:p w:rsidR="0018155D" w:rsidRDefault="0018155D">
            <w:pPr>
              <w:ind w:firstLineChars="150" w:firstLine="360"/>
              <w:jc w:val="center"/>
              <w:rPr>
                <w:rFonts w:eastAsia="FangSong_GB2312"/>
                <w:sz w:val="24"/>
              </w:rPr>
            </w:pPr>
          </w:p>
        </w:tc>
        <w:tc>
          <w:tcPr>
            <w:tcW w:w="872" w:type="dxa"/>
            <w:tcBorders>
              <w:top w:val="single" w:sz="4" w:space="0" w:color="auto"/>
              <w:left w:val="nil"/>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国外</w:t>
            </w:r>
          </w:p>
        </w:tc>
        <w:tc>
          <w:tcPr>
            <w:tcW w:w="2520"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630"/>
          <w:jc w:val="center"/>
        </w:trPr>
        <w:tc>
          <w:tcPr>
            <w:tcW w:w="2514" w:type="dxa"/>
            <w:gridSpan w:val="2"/>
            <w:tcBorders>
              <w:top w:val="single" w:sz="4" w:space="0" w:color="auto"/>
              <w:left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电子邮箱</w:t>
            </w:r>
          </w:p>
        </w:tc>
        <w:tc>
          <w:tcPr>
            <w:tcW w:w="2563" w:type="dxa"/>
            <w:tcBorders>
              <w:top w:val="single" w:sz="4" w:space="0" w:color="auto"/>
              <w:left w:val="nil"/>
              <w:right w:val="single" w:sz="4" w:space="0" w:color="auto"/>
            </w:tcBorders>
            <w:vAlign w:val="center"/>
          </w:tcPr>
          <w:p w:rsidR="0018155D" w:rsidRDefault="0018155D">
            <w:pPr>
              <w:rPr>
                <w:rFonts w:eastAsia="FangSong_GB2312"/>
                <w:sz w:val="24"/>
              </w:rPr>
            </w:pPr>
          </w:p>
        </w:tc>
        <w:tc>
          <w:tcPr>
            <w:tcW w:w="2117" w:type="dxa"/>
            <w:gridSpan w:val="2"/>
            <w:tcBorders>
              <w:top w:val="single" w:sz="4" w:space="0" w:color="auto"/>
              <w:left w:val="nil"/>
              <w:right w:val="single" w:sz="4" w:space="0" w:color="auto"/>
            </w:tcBorders>
            <w:vAlign w:val="center"/>
          </w:tcPr>
          <w:p w:rsidR="0018155D" w:rsidRDefault="006A2BB8">
            <w:pPr>
              <w:jc w:val="center"/>
              <w:rPr>
                <w:rFonts w:eastAsia="FangSong_GB2312"/>
                <w:sz w:val="24"/>
              </w:rPr>
            </w:pPr>
            <w:r>
              <w:rPr>
                <w:rFonts w:eastAsia="FangSong_GB2312" w:hint="eastAsia"/>
                <w:sz w:val="24"/>
              </w:rPr>
              <w:t>参会次数</w:t>
            </w:r>
          </w:p>
        </w:tc>
        <w:tc>
          <w:tcPr>
            <w:tcW w:w="2520" w:type="dxa"/>
            <w:tcBorders>
              <w:top w:val="single" w:sz="4" w:space="0" w:color="auto"/>
              <w:left w:val="nil"/>
              <w:right w:val="single" w:sz="4" w:space="0" w:color="auto"/>
            </w:tcBorders>
            <w:vAlign w:val="center"/>
          </w:tcPr>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首次　○</w:t>
            </w:r>
            <w:r>
              <w:rPr>
                <w:rFonts w:eastAsia="FangSong_GB2312" w:hint="eastAsia"/>
                <w:sz w:val="24"/>
              </w:rPr>
              <w:t xml:space="preserve"> </w:t>
            </w:r>
            <w:r>
              <w:rPr>
                <w:rFonts w:eastAsia="FangSong_GB2312" w:hint="eastAsia"/>
                <w:sz w:val="24"/>
              </w:rPr>
              <w:t>两次</w:t>
            </w:r>
          </w:p>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两次以上</w:t>
            </w:r>
          </w:p>
        </w:tc>
      </w:tr>
      <w:tr w:rsidR="0018155D">
        <w:trPr>
          <w:trHeight w:val="63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联系地址</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r>
      <w:tr w:rsidR="0018155D">
        <w:trPr>
          <w:trHeight w:val="63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有效证件类型</w:t>
            </w:r>
          </w:p>
          <w:p w:rsidR="0018155D" w:rsidRDefault="006A2BB8">
            <w:pPr>
              <w:jc w:val="center"/>
              <w:rPr>
                <w:rFonts w:eastAsia="FangSong_GB2312"/>
                <w:sz w:val="24"/>
              </w:rPr>
            </w:pPr>
            <w:r>
              <w:rPr>
                <w:rFonts w:eastAsia="FangSong_GB2312" w:hint="eastAsia"/>
                <w:sz w:val="24"/>
              </w:rPr>
              <w:t>（任选其一）</w:t>
            </w:r>
          </w:p>
        </w:tc>
        <w:tc>
          <w:tcPr>
            <w:tcW w:w="2563" w:type="dxa"/>
            <w:tcBorders>
              <w:top w:val="single" w:sz="4" w:space="0" w:color="auto"/>
              <w:left w:val="nil"/>
              <w:bottom w:val="single" w:sz="4" w:space="0" w:color="auto"/>
              <w:right w:val="single" w:sz="4" w:space="0" w:color="auto"/>
            </w:tcBorders>
            <w:vAlign w:val="center"/>
          </w:tcPr>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护</w:t>
            </w:r>
            <w:r>
              <w:rPr>
                <w:rFonts w:eastAsia="FangSong_GB2312" w:hint="eastAsia"/>
                <w:sz w:val="24"/>
              </w:rPr>
              <w:t xml:space="preserve"> </w:t>
            </w:r>
            <w:r>
              <w:rPr>
                <w:rFonts w:eastAsia="FangSong_GB2312" w:hint="eastAsia"/>
                <w:sz w:val="24"/>
              </w:rPr>
              <w:t>照</w:t>
            </w:r>
          </w:p>
          <w:p w:rsidR="0018155D" w:rsidRDefault="006A2BB8">
            <w:pPr>
              <w:ind w:left="252" w:hangingChars="105" w:hanging="252"/>
              <w:rPr>
                <w:rFonts w:eastAsia="FangSong_GB2312"/>
                <w:sz w:val="24"/>
              </w:rPr>
            </w:pPr>
            <w:r>
              <w:rPr>
                <w:rFonts w:eastAsia="FangSong_GB2312" w:hint="eastAsia"/>
                <w:sz w:val="24"/>
              </w:rPr>
              <w:t>○</w:t>
            </w:r>
            <w:r>
              <w:rPr>
                <w:rFonts w:eastAsia="FangSong_GB2312" w:hint="eastAsia"/>
                <w:sz w:val="24"/>
              </w:rPr>
              <w:t xml:space="preserve"> </w:t>
            </w:r>
            <w:r>
              <w:rPr>
                <w:rFonts w:eastAsia="FangSong_GB2312" w:hint="eastAsia"/>
                <w:sz w:val="24"/>
              </w:rPr>
              <w:t>永久居留证</w:t>
            </w:r>
          </w:p>
        </w:tc>
        <w:tc>
          <w:tcPr>
            <w:tcW w:w="2117" w:type="dxa"/>
            <w:gridSpan w:val="2"/>
            <w:tcBorders>
              <w:top w:val="single" w:sz="4" w:space="0" w:color="auto"/>
              <w:left w:val="nil"/>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有效证件号码</w:t>
            </w:r>
          </w:p>
        </w:tc>
        <w:tc>
          <w:tcPr>
            <w:tcW w:w="2520"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70"/>
          <w:jc w:val="center"/>
        </w:trPr>
        <w:tc>
          <w:tcPr>
            <w:tcW w:w="2514" w:type="dxa"/>
            <w:gridSpan w:val="2"/>
            <w:vMerge w:val="restart"/>
            <w:tcBorders>
              <w:top w:val="single" w:sz="4" w:space="0" w:color="auto"/>
              <w:left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最后毕业学校</w:t>
            </w:r>
          </w:p>
        </w:tc>
        <w:tc>
          <w:tcPr>
            <w:tcW w:w="2563" w:type="dxa"/>
            <w:vMerge w:val="restart"/>
            <w:tcBorders>
              <w:top w:val="single" w:sz="4" w:space="0" w:color="auto"/>
              <w:left w:val="nil"/>
              <w:right w:val="single" w:sz="4" w:space="0" w:color="auto"/>
            </w:tcBorders>
            <w:vAlign w:val="center"/>
          </w:tcPr>
          <w:p w:rsidR="0018155D" w:rsidRDefault="0018155D">
            <w:pPr>
              <w:ind w:left="252" w:hangingChars="105" w:hanging="252"/>
              <w:rPr>
                <w:rFonts w:eastAsia="FangSong_GB2312"/>
                <w:sz w:val="24"/>
              </w:rPr>
            </w:pPr>
          </w:p>
        </w:tc>
        <w:tc>
          <w:tcPr>
            <w:tcW w:w="2117" w:type="dxa"/>
            <w:gridSpan w:val="2"/>
            <w:tcBorders>
              <w:top w:val="single" w:sz="4" w:space="0" w:color="auto"/>
              <w:left w:val="nil"/>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所修专业</w:t>
            </w:r>
          </w:p>
        </w:tc>
        <w:tc>
          <w:tcPr>
            <w:tcW w:w="2520"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160"/>
          <w:jc w:val="center"/>
        </w:trPr>
        <w:tc>
          <w:tcPr>
            <w:tcW w:w="2514" w:type="dxa"/>
            <w:gridSpan w:val="2"/>
            <w:vMerge/>
            <w:tcBorders>
              <w:left w:val="single" w:sz="4" w:space="0" w:color="auto"/>
              <w:bottom w:val="single" w:sz="4" w:space="0" w:color="auto"/>
              <w:right w:val="single" w:sz="4" w:space="0" w:color="auto"/>
            </w:tcBorders>
            <w:vAlign w:val="center"/>
          </w:tcPr>
          <w:p w:rsidR="0018155D" w:rsidRDefault="0018155D">
            <w:pPr>
              <w:ind w:firstLineChars="100" w:firstLine="240"/>
              <w:jc w:val="center"/>
              <w:rPr>
                <w:rFonts w:eastAsia="FangSong_GB2312"/>
                <w:sz w:val="24"/>
              </w:rPr>
            </w:pPr>
          </w:p>
        </w:tc>
        <w:tc>
          <w:tcPr>
            <w:tcW w:w="2563" w:type="dxa"/>
            <w:vMerge/>
            <w:tcBorders>
              <w:left w:val="nil"/>
              <w:bottom w:val="single" w:sz="4" w:space="0" w:color="auto"/>
              <w:right w:val="single" w:sz="4" w:space="0" w:color="auto"/>
            </w:tcBorders>
            <w:vAlign w:val="center"/>
          </w:tcPr>
          <w:p w:rsidR="0018155D" w:rsidRDefault="0018155D">
            <w:pPr>
              <w:ind w:left="252" w:hangingChars="105" w:hanging="252"/>
              <w:rPr>
                <w:rFonts w:eastAsia="FangSong_GB2312"/>
                <w:sz w:val="24"/>
              </w:rPr>
            </w:pPr>
          </w:p>
        </w:tc>
        <w:tc>
          <w:tcPr>
            <w:tcW w:w="2117" w:type="dxa"/>
            <w:gridSpan w:val="2"/>
            <w:tcBorders>
              <w:top w:val="single" w:sz="4" w:space="0" w:color="auto"/>
              <w:left w:val="nil"/>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最高学历</w:t>
            </w:r>
          </w:p>
        </w:tc>
        <w:tc>
          <w:tcPr>
            <w:tcW w:w="2520" w:type="dxa"/>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63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现就职单位</w:t>
            </w:r>
            <w:r>
              <w:rPr>
                <w:rFonts w:eastAsia="FangSong_GB2312" w:hint="eastAsia"/>
                <w:sz w:val="24"/>
              </w:rPr>
              <w:t>及</w:t>
            </w:r>
            <w:r>
              <w:rPr>
                <w:rFonts w:eastAsia="FangSong_GB2312"/>
                <w:sz w:val="24"/>
              </w:rPr>
              <w:t>职务</w:t>
            </w:r>
          </w:p>
        </w:tc>
        <w:tc>
          <w:tcPr>
            <w:tcW w:w="7200" w:type="dxa"/>
            <w:gridSpan w:val="4"/>
            <w:tcBorders>
              <w:top w:val="single" w:sz="4" w:space="0" w:color="auto"/>
              <w:left w:val="nil"/>
              <w:bottom w:val="single" w:sz="4" w:space="0" w:color="auto"/>
              <w:right w:val="single" w:sz="4" w:space="0" w:color="auto"/>
            </w:tcBorders>
            <w:vAlign w:val="center"/>
          </w:tcPr>
          <w:p w:rsidR="0018155D" w:rsidRDefault="0018155D">
            <w:pPr>
              <w:rPr>
                <w:rFonts w:eastAsia="FangSong_GB2312"/>
                <w:sz w:val="24"/>
              </w:rPr>
            </w:pPr>
          </w:p>
        </w:tc>
      </w:tr>
      <w:tr w:rsidR="0018155D">
        <w:trPr>
          <w:trHeight w:val="63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sz w:val="24"/>
              </w:rPr>
              <w:t>现参加社团及职务</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18155D" w:rsidRDefault="0018155D">
            <w:pPr>
              <w:rPr>
                <w:rFonts w:eastAsia="FangSong_GB2312"/>
                <w:sz w:val="24"/>
              </w:rPr>
            </w:pPr>
          </w:p>
        </w:tc>
      </w:tr>
      <w:tr w:rsidR="0018155D">
        <w:trPr>
          <w:trHeight w:val="464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eastAsia="FangSong_GB2312"/>
                <w:sz w:val="24"/>
              </w:rPr>
            </w:pPr>
            <w:r>
              <w:rPr>
                <w:rFonts w:eastAsia="FangSong_GB2312" w:hint="eastAsia"/>
                <w:sz w:val="24"/>
              </w:rPr>
              <w:t>个人情况简介</w:t>
            </w:r>
          </w:p>
          <w:p w:rsidR="0018155D" w:rsidRDefault="006A2BB8">
            <w:pPr>
              <w:rPr>
                <w:rFonts w:eastAsia="FangSong_GB2312"/>
                <w:sz w:val="24"/>
              </w:rPr>
            </w:pPr>
            <w:r>
              <w:rPr>
                <w:rFonts w:eastAsia="FangSong_GB2312" w:hint="eastAsia"/>
                <w:b/>
                <w:sz w:val="24"/>
              </w:rPr>
              <w:t>（请含学历、工作、主要学术成就及创业等情况）</w:t>
            </w:r>
          </w:p>
        </w:tc>
        <w:tc>
          <w:tcPr>
            <w:tcW w:w="7200" w:type="dxa"/>
            <w:gridSpan w:val="4"/>
            <w:tcBorders>
              <w:top w:val="single" w:sz="4" w:space="0" w:color="auto"/>
              <w:left w:val="single" w:sz="4" w:space="0" w:color="auto"/>
              <w:bottom w:val="single" w:sz="4" w:space="0" w:color="auto"/>
              <w:right w:val="single" w:sz="4" w:space="0" w:color="auto"/>
            </w:tcBorders>
          </w:tcPr>
          <w:p w:rsidR="0018155D" w:rsidRDefault="0018155D">
            <w:pPr>
              <w:rPr>
                <w:rFonts w:eastAsia="FangSong_GB2312"/>
                <w:sz w:val="24"/>
              </w:rPr>
            </w:pPr>
          </w:p>
        </w:tc>
      </w:tr>
    </w:tbl>
    <w:p w:rsidR="0018155D" w:rsidRDefault="0018155D">
      <w:pPr>
        <w:spacing w:line="400" w:lineRule="exact"/>
        <w:rPr>
          <w:rFonts w:ascii="FangSong_GB2312" w:eastAsia="FangSong_GB2312"/>
          <w:sz w:val="24"/>
          <w:szCs w:val="24"/>
        </w:rPr>
      </w:pPr>
    </w:p>
    <w:bookmarkEnd w:id="0"/>
    <w:p w:rsidR="0018155D" w:rsidRDefault="006A2BB8">
      <w:pPr>
        <w:spacing w:line="400" w:lineRule="exact"/>
        <w:rPr>
          <w:rFonts w:ascii="SimHei" w:eastAsia="SimHei" w:hAnsi="SimHei"/>
          <w:sz w:val="30"/>
          <w:szCs w:val="30"/>
        </w:rPr>
      </w:pPr>
      <w:r>
        <w:br w:type="page"/>
      </w:r>
      <w:r>
        <w:rPr>
          <w:rFonts w:ascii="SimHei" w:eastAsia="SimHei" w:hAnsi="SimHei" w:hint="eastAsia"/>
          <w:sz w:val="32"/>
          <w:szCs w:val="32"/>
        </w:rPr>
        <w:lastRenderedPageBreak/>
        <w:t>附件2</w:t>
      </w:r>
    </w:p>
    <w:p w:rsidR="0018155D" w:rsidRDefault="006A2BB8">
      <w:pPr>
        <w:spacing w:line="0" w:lineRule="atLeast"/>
        <w:jc w:val="center"/>
        <w:rPr>
          <w:rFonts w:ascii="方正小标宋_GBK" w:eastAsia="方正小标宋_GBK"/>
          <w:sz w:val="44"/>
          <w:szCs w:val="44"/>
        </w:rPr>
      </w:pPr>
      <w:r>
        <w:rPr>
          <w:rFonts w:ascii="方正小标宋_GBK" w:eastAsia="方正小标宋_GBK" w:hint="eastAsia"/>
          <w:sz w:val="44"/>
          <w:szCs w:val="44"/>
        </w:rPr>
        <w:t>2017年“华创会”项目信息表</w:t>
      </w:r>
    </w:p>
    <w:p w:rsidR="0018155D" w:rsidRDefault="006A2BB8">
      <w:pPr>
        <w:jc w:val="center"/>
        <w:rPr>
          <w:rFonts w:ascii="FangSong_GB2312" w:eastAsia="FangSong_GB2312"/>
          <w:sz w:val="24"/>
        </w:rPr>
      </w:pPr>
      <w:r>
        <w:rPr>
          <w:rFonts w:eastAsia="FangSong_GB2312" w:hint="eastAsia"/>
          <w:sz w:val="24"/>
        </w:rPr>
        <w:t>（</w:t>
      </w:r>
      <w:r>
        <w:rPr>
          <w:rFonts w:eastAsia="FangSong_GB2312" w:hint="eastAsia"/>
          <w:b/>
          <w:sz w:val="24"/>
        </w:rPr>
        <w:t>拟合作</w:t>
      </w:r>
      <w:r>
        <w:rPr>
          <w:rFonts w:ascii="FangSong_GB2312" w:eastAsia="FangSong_GB2312" w:hint="eastAsia"/>
          <w:b/>
          <w:sz w:val="24"/>
        </w:rPr>
        <w:t>项目内容是否愿意在网站或以其他形式发布：</w:t>
      </w:r>
      <w:r>
        <w:rPr>
          <w:rFonts w:eastAsia="FangSong_GB2312" w:hint="eastAsia"/>
          <w:b/>
          <w:sz w:val="24"/>
        </w:rPr>
        <w:t>○是　○否</w:t>
      </w:r>
      <w:r>
        <w:rPr>
          <w:rFonts w:eastAsia="FangSong_GB2312" w:hint="eastAsia"/>
          <w:sz w:val="24"/>
        </w:rPr>
        <w:t>）</w:t>
      </w:r>
    </w:p>
    <w:tbl>
      <w:tblPr>
        <w:tblW w:w="0" w:type="auto"/>
        <w:jc w:val="center"/>
        <w:tblLayout w:type="fixed"/>
        <w:tblLook w:val="0000"/>
      </w:tblPr>
      <w:tblGrid>
        <w:gridCol w:w="2392"/>
        <w:gridCol w:w="1082"/>
        <w:gridCol w:w="5915"/>
      </w:tblGrid>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拟合作项目名称</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18155D">
            <w:pPr>
              <w:rPr>
                <w:rFonts w:ascii="FangSong_GB2312" w:eastAsia="FangSong_GB2312"/>
                <w:sz w:val="24"/>
                <w:szCs w:val="24"/>
              </w:rPr>
            </w:pPr>
          </w:p>
        </w:tc>
      </w:tr>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项目实施单位</w:t>
            </w:r>
          </w:p>
          <w:p w:rsidR="0018155D" w:rsidRDefault="006A2BB8">
            <w:pPr>
              <w:rPr>
                <w:rFonts w:ascii="FangSong_GB2312" w:eastAsia="FangSong_GB2312"/>
                <w:b/>
                <w:sz w:val="28"/>
              </w:rPr>
            </w:pPr>
            <w:r>
              <w:rPr>
                <w:rFonts w:ascii="FangSong_GB2312" w:eastAsia="FangSong_GB2312" w:hint="eastAsia"/>
                <w:b/>
                <w:sz w:val="28"/>
              </w:rPr>
              <w:t>情况简介</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szCs w:val="24"/>
              </w:rPr>
            </w:pPr>
            <w:r>
              <w:rPr>
                <w:rFonts w:ascii="FangSong_GB2312" w:eastAsia="FangSong_GB2312" w:hint="eastAsia"/>
                <w:sz w:val="24"/>
                <w:szCs w:val="24"/>
              </w:rPr>
              <w:t>（500字内、如无实施单位可不填）</w:t>
            </w:r>
          </w:p>
        </w:tc>
      </w:tr>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项目内容介绍和前景预测</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szCs w:val="24"/>
              </w:rPr>
            </w:pPr>
            <w:r>
              <w:rPr>
                <w:rFonts w:ascii="FangSong_GB2312" w:eastAsia="FangSong_GB2312" w:hint="eastAsia"/>
                <w:sz w:val="24"/>
                <w:szCs w:val="24"/>
              </w:rPr>
              <w:t>（500字内）</w:t>
            </w:r>
          </w:p>
        </w:tc>
      </w:tr>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项目现有条件和准备情况</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szCs w:val="24"/>
              </w:rPr>
            </w:pPr>
            <w:r>
              <w:rPr>
                <w:rFonts w:ascii="FangSong_GB2312" w:eastAsia="FangSong_GB2312" w:hint="eastAsia"/>
                <w:sz w:val="24"/>
                <w:szCs w:val="24"/>
              </w:rPr>
              <w:t>（200字内）</w:t>
            </w:r>
          </w:p>
        </w:tc>
      </w:tr>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拟合作方式</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szCs w:val="24"/>
              </w:rPr>
            </w:pPr>
            <w:r>
              <w:rPr>
                <w:rFonts w:ascii="FangSong_GB2312" w:eastAsia="FangSong_GB2312" w:hint="eastAsia"/>
                <w:sz w:val="24"/>
                <w:szCs w:val="24"/>
              </w:rPr>
              <w:t>（包括：独资、合资、技术合作等）</w:t>
            </w:r>
          </w:p>
        </w:tc>
      </w:tr>
      <w:tr w:rsidR="0018155D">
        <w:trPr>
          <w:trHeight w:val="1245"/>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项目预计投资及其构成</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szCs w:val="24"/>
              </w:rPr>
            </w:pPr>
            <w:r>
              <w:rPr>
                <w:rFonts w:ascii="FangSong_GB2312" w:eastAsia="FangSong_GB2312" w:hint="eastAsia"/>
                <w:sz w:val="24"/>
                <w:szCs w:val="24"/>
              </w:rPr>
              <w:t>（200字内）</w:t>
            </w:r>
          </w:p>
        </w:tc>
      </w:tr>
      <w:tr w:rsidR="0018155D">
        <w:trPr>
          <w:trHeight w:val="405"/>
          <w:jc w:val="center"/>
        </w:trPr>
        <w:tc>
          <w:tcPr>
            <w:tcW w:w="2392" w:type="dxa"/>
            <w:vMerge w:val="restart"/>
            <w:tcBorders>
              <w:top w:val="single" w:sz="4" w:space="0" w:color="auto"/>
              <w:left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项目负责人</w:t>
            </w:r>
          </w:p>
          <w:p w:rsidR="0018155D" w:rsidRDefault="006A2BB8">
            <w:pPr>
              <w:rPr>
                <w:rFonts w:ascii="FangSong_GB2312" w:eastAsia="FangSong_GB2312"/>
                <w:b/>
                <w:sz w:val="28"/>
              </w:rPr>
            </w:pPr>
            <w:r>
              <w:rPr>
                <w:rFonts w:ascii="FangSong_GB2312" w:eastAsia="FangSong_GB2312" w:hint="eastAsia"/>
                <w:b/>
                <w:sz w:val="28"/>
              </w:rPr>
              <w:t>联系方式</w:t>
            </w:r>
          </w:p>
        </w:tc>
        <w:tc>
          <w:tcPr>
            <w:tcW w:w="1082"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ascii="FangSong_GB2312" w:eastAsia="FangSong_GB2312"/>
                <w:b/>
                <w:sz w:val="24"/>
              </w:rPr>
            </w:pPr>
            <w:r>
              <w:rPr>
                <w:rFonts w:ascii="FangSong_GB2312" w:eastAsia="FangSong_GB2312" w:hint="eastAsia"/>
                <w:b/>
                <w:sz w:val="24"/>
              </w:rPr>
              <w:t>手机</w:t>
            </w:r>
          </w:p>
        </w:tc>
        <w:tc>
          <w:tcPr>
            <w:tcW w:w="5915"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rPr>
            </w:pPr>
            <w:r>
              <w:rPr>
                <w:rFonts w:ascii="FangSong_GB2312" w:eastAsia="FangSong_GB2312" w:hint="eastAsia"/>
                <w:sz w:val="24"/>
              </w:rPr>
              <w:t>（必填）</w:t>
            </w:r>
          </w:p>
        </w:tc>
      </w:tr>
      <w:tr w:rsidR="0018155D">
        <w:trPr>
          <w:trHeight w:val="405"/>
          <w:jc w:val="center"/>
        </w:trPr>
        <w:tc>
          <w:tcPr>
            <w:tcW w:w="2392" w:type="dxa"/>
            <w:vMerge/>
            <w:tcBorders>
              <w:left w:val="single" w:sz="4" w:space="0" w:color="auto"/>
              <w:right w:val="single" w:sz="4" w:space="0" w:color="auto"/>
            </w:tcBorders>
            <w:vAlign w:val="center"/>
          </w:tcPr>
          <w:p w:rsidR="0018155D" w:rsidRDefault="0018155D">
            <w:pPr>
              <w:rPr>
                <w:rFonts w:ascii="FangSong_GB2312" w:eastAsia="FangSong_GB2312"/>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ascii="FangSong_GB2312" w:eastAsia="FangSong_GB2312"/>
                <w:b/>
                <w:sz w:val="24"/>
              </w:rPr>
            </w:pPr>
            <w:r>
              <w:rPr>
                <w:rFonts w:ascii="FangSong_GB2312" w:eastAsia="FangSong_GB2312" w:hint="eastAsia"/>
                <w:b/>
                <w:sz w:val="24"/>
              </w:rPr>
              <w:t>E-mail</w:t>
            </w:r>
          </w:p>
        </w:tc>
        <w:tc>
          <w:tcPr>
            <w:tcW w:w="5915"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rPr>
            </w:pPr>
            <w:r>
              <w:rPr>
                <w:rFonts w:ascii="FangSong_GB2312" w:eastAsia="FangSong_GB2312" w:hint="eastAsia"/>
                <w:sz w:val="24"/>
              </w:rPr>
              <w:t>（必填）</w:t>
            </w:r>
          </w:p>
        </w:tc>
      </w:tr>
      <w:tr w:rsidR="0018155D">
        <w:trPr>
          <w:trHeight w:val="405"/>
          <w:jc w:val="center"/>
        </w:trPr>
        <w:tc>
          <w:tcPr>
            <w:tcW w:w="2392" w:type="dxa"/>
            <w:vMerge/>
            <w:tcBorders>
              <w:left w:val="single" w:sz="4" w:space="0" w:color="auto"/>
              <w:bottom w:val="single" w:sz="4" w:space="0" w:color="auto"/>
              <w:right w:val="single" w:sz="4" w:space="0" w:color="auto"/>
            </w:tcBorders>
            <w:vAlign w:val="center"/>
          </w:tcPr>
          <w:p w:rsidR="0018155D" w:rsidRDefault="0018155D">
            <w:pPr>
              <w:rPr>
                <w:rFonts w:ascii="FangSong_GB2312" w:eastAsia="FangSong_GB2312"/>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18155D" w:rsidRDefault="006A2BB8">
            <w:pPr>
              <w:jc w:val="center"/>
              <w:rPr>
                <w:rFonts w:ascii="FangSong_GB2312" w:eastAsia="FangSong_GB2312"/>
                <w:b/>
                <w:sz w:val="24"/>
              </w:rPr>
            </w:pPr>
            <w:r>
              <w:rPr>
                <w:rFonts w:ascii="FangSong_GB2312" w:eastAsia="FangSong_GB2312" w:hint="eastAsia"/>
                <w:b/>
                <w:sz w:val="24"/>
              </w:rPr>
              <w:t>传真</w:t>
            </w:r>
          </w:p>
        </w:tc>
        <w:tc>
          <w:tcPr>
            <w:tcW w:w="5915" w:type="dxa"/>
            <w:tcBorders>
              <w:top w:val="single" w:sz="4" w:space="0" w:color="auto"/>
              <w:left w:val="single" w:sz="4" w:space="0" w:color="auto"/>
              <w:bottom w:val="single" w:sz="4" w:space="0" w:color="auto"/>
              <w:right w:val="single" w:sz="4" w:space="0" w:color="auto"/>
            </w:tcBorders>
            <w:vAlign w:val="center"/>
          </w:tcPr>
          <w:p w:rsidR="0018155D" w:rsidRDefault="0018155D">
            <w:pPr>
              <w:rPr>
                <w:rFonts w:ascii="FangSong_GB2312" w:eastAsia="FangSong_GB2312"/>
                <w:sz w:val="24"/>
              </w:rPr>
            </w:pPr>
          </w:p>
        </w:tc>
      </w:tr>
      <w:tr w:rsidR="0018155D">
        <w:trPr>
          <w:trHeight w:val="712"/>
          <w:jc w:val="center"/>
        </w:trPr>
        <w:tc>
          <w:tcPr>
            <w:tcW w:w="2392" w:type="dxa"/>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b/>
                <w:sz w:val="28"/>
              </w:rPr>
            </w:pPr>
            <w:r>
              <w:rPr>
                <w:rFonts w:ascii="FangSong_GB2312" w:eastAsia="FangSong_GB2312" w:hint="eastAsia"/>
                <w:b/>
                <w:sz w:val="28"/>
              </w:rPr>
              <w:t>项目拟对接企业名称或推介领域</w:t>
            </w:r>
          </w:p>
        </w:tc>
        <w:tc>
          <w:tcPr>
            <w:tcW w:w="6997" w:type="dxa"/>
            <w:gridSpan w:val="2"/>
            <w:tcBorders>
              <w:top w:val="single" w:sz="4" w:space="0" w:color="auto"/>
              <w:left w:val="single" w:sz="4" w:space="0" w:color="auto"/>
              <w:bottom w:val="single" w:sz="4" w:space="0" w:color="auto"/>
              <w:right w:val="single" w:sz="4" w:space="0" w:color="auto"/>
            </w:tcBorders>
            <w:vAlign w:val="center"/>
          </w:tcPr>
          <w:p w:rsidR="0018155D" w:rsidRDefault="006A2BB8">
            <w:pPr>
              <w:rPr>
                <w:rFonts w:ascii="FangSong_GB2312" w:eastAsia="FangSong_GB2312"/>
                <w:sz w:val="24"/>
              </w:rPr>
            </w:pPr>
            <w:r>
              <w:rPr>
                <w:rFonts w:ascii="FangSong_GB2312" w:eastAsia="FangSong_GB2312" w:hint="eastAsia"/>
                <w:sz w:val="24"/>
              </w:rPr>
              <w:t>（以便提前向相关领域企业推介项目信息，提高接洽成功率）</w:t>
            </w:r>
          </w:p>
        </w:tc>
      </w:tr>
    </w:tbl>
    <w:p w:rsidR="0018155D" w:rsidRDefault="006A2BB8">
      <w:pPr>
        <w:spacing w:line="0" w:lineRule="atLeast"/>
        <w:rPr>
          <w:rFonts w:ascii="FangSong_GB2312" w:eastAsia="FangSong_GB2312"/>
          <w:sz w:val="24"/>
          <w:szCs w:val="24"/>
        </w:rPr>
      </w:pPr>
      <w:r>
        <w:rPr>
          <w:rFonts w:ascii="FangSong_GB2312" w:eastAsia="FangSong_GB2312" w:hint="eastAsia"/>
          <w:sz w:val="24"/>
          <w:szCs w:val="24"/>
        </w:rPr>
        <w:t>备注：</w:t>
      </w:r>
    </w:p>
    <w:p w:rsidR="0018155D" w:rsidRDefault="006A2BB8">
      <w:pPr>
        <w:spacing w:line="0" w:lineRule="atLeast"/>
        <w:ind w:firstLine="420"/>
        <w:rPr>
          <w:rFonts w:ascii="FangSong_GB2312" w:eastAsia="FangSong_GB2312"/>
          <w:sz w:val="24"/>
          <w:szCs w:val="24"/>
        </w:rPr>
      </w:pPr>
      <w:r>
        <w:rPr>
          <w:rFonts w:ascii="FangSong_GB2312" w:eastAsia="FangSong_GB2312" w:hint="eastAsia"/>
          <w:sz w:val="24"/>
          <w:szCs w:val="24"/>
        </w:rPr>
        <w:t>1、报名者需经组委会审核，以收到电子版邀请函为准确认参会资格。</w:t>
      </w:r>
    </w:p>
    <w:p w:rsidR="0018155D" w:rsidRDefault="006A2BB8">
      <w:pPr>
        <w:spacing w:line="0" w:lineRule="atLeast"/>
        <w:ind w:left="420"/>
        <w:rPr>
          <w:rFonts w:ascii="FangSong_GB2312" w:eastAsia="FangSong_GB2312"/>
          <w:sz w:val="24"/>
          <w:szCs w:val="24"/>
        </w:rPr>
      </w:pPr>
      <w:r>
        <w:rPr>
          <w:rFonts w:ascii="FangSong_GB2312" w:eastAsia="FangSong_GB2312" w:hint="eastAsia"/>
          <w:sz w:val="24"/>
          <w:szCs w:val="24"/>
        </w:rPr>
        <w:t>2、报名截止日期至2017年6月20日，请在此之前将报名表发至组委会邮箱：huachuanghui@hotmail.com</w:t>
      </w:r>
    </w:p>
    <w:p w:rsidR="006A2BB8" w:rsidRDefault="006A2BB8">
      <w:pPr>
        <w:spacing w:line="0" w:lineRule="atLeast"/>
        <w:ind w:firstLine="420"/>
        <w:rPr>
          <w:rFonts w:ascii="FangSong_GB2312" w:eastAsia="FangSong_GB2312"/>
          <w:sz w:val="24"/>
          <w:szCs w:val="24"/>
        </w:rPr>
      </w:pPr>
      <w:r>
        <w:rPr>
          <w:rFonts w:ascii="FangSong_GB2312" w:eastAsia="FangSong_GB2312" w:hint="eastAsia"/>
          <w:sz w:val="24"/>
          <w:szCs w:val="24"/>
        </w:rPr>
        <w:t>3、项目信息表内容将同时录入“华创会”网站和国务院侨办有关网站，供长期</w:t>
      </w:r>
      <w:r>
        <w:rPr>
          <w:rFonts w:ascii="FangSong_GB2312" w:eastAsia="FangSong_GB2312" w:hint="eastAsia"/>
          <w:sz w:val="24"/>
          <w:szCs w:val="24"/>
        </w:rPr>
        <w:tab/>
        <w:t>查询，请认真填写相关信息。</w:t>
      </w:r>
    </w:p>
    <w:sectPr w:rsidR="006A2BB8" w:rsidSect="00B9374D">
      <w:headerReference w:type="default" r:id="rId6"/>
      <w:footerReference w:type="even" r:id="rId7"/>
      <w:footerReference w:type="default" r:id="rId8"/>
      <w:pgSz w:w="11906" w:h="16838"/>
      <w:pgMar w:top="1560" w:right="1466" w:bottom="156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B0" w:rsidRDefault="00C817B0">
      <w:r>
        <w:separator/>
      </w:r>
    </w:p>
  </w:endnote>
  <w:endnote w:type="continuationSeparator" w:id="0">
    <w:p w:rsidR="00C817B0" w:rsidRDefault="00C8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altName w:val="Microsoft YaHei"/>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Microsoft YaHei"/>
    <w:charset w:val="86"/>
    <w:family w:val="script"/>
    <w:pitch w:val="default"/>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5D" w:rsidRDefault="00B9374D">
    <w:pPr>
      <w:pStyle w:val="Footer"/>
      <w:framePr w:wrap="around" w:vAnchor="text" w:hAnchor="margin" w:xAlign="center" w:y="1"/>
      <w:rPr>
        <w:rStyle w:val="PageNumber"/>
      </w:rPr>
    </w:pPr>
    <w:r>
      <w:fldChar w:fldCharType="begin"/>
    </w:r>
    <w:r w:rsidR="006A2BB8">
      <w:rPr>
        <w:rStyle w:val="PageNumber"/>
      </w:rPr>
      <w:instrText xml:space="preserve">PAGE  </w:instrText>
    </w:r>
    <w:r>
      <w:fldChar w:fldCharType="end"/>
    </w:r>
  </w:p>
  <w:p w:rsidR="0018155D" w:rsidRDefault="001815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5D" w:rsidRDefault="00B9374D">
    <w:pPr>
      <w:pStyle w:val="Footer"/>
      <w:framePr w:wrap="around" w:vAnchor="text" w:hAnchor="margin" w:xAlign="center" w:y="1"/>
      <w:rPr>
        <w:rStyle w:val="PageNumber"/>
        <w:rFonts w:ascii="FangSong_GB2312" w:eastAsia="FangSong_GB2312"/>
        <w:sz w:val="28"/>
        <w:szCs w:val="28"/>
      </w:rPr>
    </w:pPr>
    <w:r>
      <w:rPr>
        <w:rFonts w:ascii="FangSong_GB2312" w:eastAsia="FangSong_GB2312" w:hint="eastAsia"/>
        <w:sz w:val="28"/>
        <w:szCs w:val="28"/>
      </w:rPr>
      <w:fldChar w:fldCharType="begin"/>
    </w:r>
    <w:r w:rsidR="006A2BB8">
      <w:rPr>
        <w:rStyle w:val="PageNumber"/>
        <w:rFonts w:ascii="FangSong_GB2312" w:eastAsia="FangSong_GB2312" w:hint="eastAsia"/>
        <w:sz w:val="28"/>
        <w:szCs w:val="28"/>
      </w:rPr>
      <w:instrText xml:space="preserve">PAGE  </w:instrText>
    </w:r>
    <w:r>
      <w:rPr>
        <w:rFonts w:ascii="FangSong_GB2312" w:eastAsia="FangSong_GB2312" w:hint="eastAsia"/>
        <w:sz w:val="28"/>
        <w:szCs w:val="28"/>
      </w:rPr>
      <w:fldChar w:fldCharType="separate"/>
    </w:r>
    <w:r w:rsidR="00A37621">
      <w:rPr>
        <w:rStyle w:val="PageNumber"/>
        <w:rFonts w:ascii="FangSong_GB2312" w:eastAsia="FangSong_GB2312"/>
        <w:noProof/>
        <w:sz w:val="28"/>
        <w:szCs w:val="28"/>
      </w:rPr>
      <w:t>2</w:t>
    </w:r>
    <w:r>
      <w:rPr>
        <w:rFonts w:ascii="FangSong_GB2312" w:eastAsia="FangSong_GB2312" w:hint="eastAsia"/>
        <w:sz w:val="28"/>
        <w:szCs w:val="28"/>
      </w:rPr>
      <w:fldChar w:fldCharType="end"/>
    </w:r>
  </w:p>
  <w:p w:rsidR="0018155D" w:rsidRDefault="00181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B0" w:rsidRDefault="00C817B0">
      <w:r>
        <w:separator/>
      </w:r>
    </w:p>
  </w:footnote>
  <w:footnote w:type="continuationSeparator" w:id="0">
    <w:p w:rsidR="00C817B0" w:rsidRDefault="00C8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5D" w:rsidRDefault="0018155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A9"/>
    <w:rsid w:val="000041B8"/>
    <w:rsid w:val="00005FCA"/>
    <w:rsid w:val="0001078B"/>
    <w:rsid w:val="00012891"/>
    <w:rsid w:val="00017705"/>
    <w:rsid w:val="0002234A"/>
    <w:rsid w:val="00027F2C"/>
    <w:rsid w:val="000325C0"/>
    <w:rsid w:val="00034292"/>
    <w:rsid w:val="00046817"/>
    <w:rsid w:val="00047073"/>
    <w:rsid w:val="0005349E"/>
    <w:rsid w:val="00064AF4"/>
    <w:rsid w:val="00065198"/>
    <w:rsid w:val="000726FF"/>
    <w:rsid w:val="00075C67"/>
    <w:rsid w:val="000760DC"/>
    <w:rsid w:val="000915B4"/>
    <w:rsid w:val="0009266F"/>
    <w:rsid w:val="000A6425"/>
    <w:rsid w:val="000B7F7A"/>
    <w:rsid w:val="000D43FA"/>
    <w:rsid w:val="000E2ABB"/>
    <w:rsid w:val="000F01EC"/>
    <w:rsid w:val="000F3E0A"/>
    <w:rsid w:val="001049CE"/>
    <w:rsid w:val="001075BC"/>
    <w:rsid w:val="001149C2"/>
    <w:rsid w:val="001152F9"/>
    <w:rsid w:val="00121A01"/>
    <w:rsid w:val="00121F1D"/>
    <w:rsid w:val="00126190"/>
    <w:rsid w:val="0013161C"/>
    <w:rsid w:val="00137C24"/>
    <w:rsid w:val="001452C8"/>
    <w:rsid w:val="00160970"/>
    <w:rsid w:val="00161DEB"/>
    <w:rsid w:val="00172A27"/>
    <w:rsid w:val="0018155D"/>
    <w:rsid w:val="00194C29"/>
    <w:rsid w:val="001A24C4"/>
    <w:rsid w:val="001B42C3"/>
    <w:rsid w:val="001C1871"/>
    <w:rsid w:val="001C5504"/>
    <w:rsid w:val="001D18B7"/>
    <w:rsid w:val="001D2DBD"/>
    <w:rsid w:val="001E0BB0"/>
    <w:rsid w:val="001E2AFC"/>
    <w:rsid w:val="001F1F2D"/>
    <w:rsid w:val="001F1F4A"/>
    <w:rsid w:val="001F4239"/>
    <w:rsid w:val="0020347B"/>
    <w:rsid w:val="00204D70"/>
    <w:rsid w:val="00206B7E"/>
    <w:rsid w:val="002126BF"/>
    <w:rsid w:val="00215B89"/>
    <w:rsid w:val="0021756A"/>
    <w:rsid w:val="002177B4"/>
    <w:rsid w:val="002201B6"/>
    <w:rsid w:val="00226904"/>
    <w:rsid w:val="00230AC9"/>
    <w:rsid w:val="002360E3"/>
    <w:rsid w:val="00250F29"/>
    <w:rsid w:val="00260026"/>
    <w:rsid w:val="00261A52"/>
    <w:rsid w:val="00265F9F"/>
    <w:rsid w:val="002668FC"/>
    <w:rsid w:val="00275DB6"/>
    <w:rsid w:val="00282058"/>
    <w:rsid w:val="00285F4A"/>
    <w:rsid w:val="00286F76"/>
    <w:rsid w:val="002B310B"/>
    <w:rsid w:val="002B3252"/>
    <w:rsid w:val="002B6C6B"/>
    <w:rsid w:val="002C3F40"/>
    <w:rsid w:val="002D5F66"/>
    <w:rsid w:val="002F4DD3"/>
    <w:rsid w:val="00301553"/>
    <w:rsid w:val="00301A21"/>
    <w:rsid w:val="00303748"/>
    <w:rsid w:val="003066C1"/>
    <w:rsid w:val="00306F8D"/>
    <w:rsid w:val="00316689"/>
    <w:rsid w:val="00317B6E"/>
    <w:rsid w:val="003223C6"/>
    <w:rsid w:val="00333F14"/>
    <w:rsid w:val="0034212E"/>
    <w:rsid w:val="003519F0"/>
    <w:rsid w:val="003526C9"/>
    <w:rsid w:val="003637BD"/>
    <w:rsid w:val="0036403D"/>
    <w:rsid w:val="00373B30"/>
    <w:rsid w:val="003770FB"/>
    <w:rsid w:val="00381BC8"/>
    <w:rsid w:val="00391BDA"/>
    <w:rsid w:val="003A1C3E"/>
    <w:rsid w:val="003A5AD7"/>
    <w:rsid w:val="003A7DB0"/>
    <w:rsid w:val="003B17CF"/>
    <w:rsid w:val="003B1F6B"/>
    <w:rsid w:val="003D1455"/>
    <w:rsid w:val="003D75A0"/>
    <w:rsid w:val="003E713D"/>
    <w:rsid w:val="00403FB3"/>
    <w:rsid w:val="0040601A"/>
    <w:rsid w:val="00411610"/>
    <w:rsid w:val="00411A1C"/>
    <w:rsid w:val="00416BB5"/>
    <w:rsid w:val="00422333"/>
    <w:rsid w:val="00427BC8"/>
    <w:rsid w:val="00432D5A"/>
    <w:rsid w:val="0044435D"/>
    <w:rsid w:val="00447C93"/>
    <w:rsid w:val="00450266"/>
    <w:rsid w:val="0045393D"/>
    <w:rsid w:val="00453B87"/>
    <w:rsid w:val="004600A6"/>
    <w:rsid w:val="00462282"/>
    <w:rsid w:val="00462C70"/>
    <w:rsid w:val="00475A0C"/>
    <w:rsid w:val="00481143"/>
    <w:rsid w:val="00487DED"/>
    <w:rsid w:val="00493BF7"/>
    <w:rsid w:val="004A2336"/>
    <w:rsid w:val="004A2C26"/>
    <w:rsid w:val="004A776D"/>
    <w:rsid w:val="004B5308"/>
    <w:rsid w:val="004B77A4"/>
    <w:rsid w:val="004B78C1"/>
    <w:rsid w:val="004C2448"/>
    <w:rsid w:val="004C4D25"/>
    <w:rsid w:val="004D27DA"/>
    <w:rsid w:val="004D4FA5"/>
    <w:rsid w:val="004F2EC3"/>
    <w:rsid w:val="004F705E"/>
    <w:rsid w:val="00505003"/>
    <w:rsid w:val="005061E6"/>
    <w:rsid w:val="00520804"/>
    <w:rsid w:val="00521C20"/>
    <w:rsid w:val="00524FE6"/>
    <w:rsid w:val="00526DA1"/>
    <w:rsid w:val="00533511"/>
    <w:rsid w:val="005341AE"/>
    <w:rsid w:val="00545396"/>
    <w:rsid w:val="00545F08"/>
    <w:rsid w:val="00546B70"/>
    <w:rsid w:val="00550245"/>
    <w:rsid w:val="00553B6C"/>
    <w:rsid w:val="00560F5F"/>
    <w:rsid w:val="00570A39"/>
    <w:rsid w:val="00577AE5"/>
    <w:rsid w:val="00584D60"/>
    <w:rsid w:val="00587986"/>
    <w:rsid w:val="00587B41"/>
    <w:rsid w:val="00591ED7"/>
    <w:rsid w:val="005A0167"/>
    <w:rsid w:val="005A1A82"/>
    <w:rsid w:val="005A29C4"/>
    <w:rsid w:val="005A47EE"/>
    <w:rsid w:val="005B3CC3"/>
    <w:rsid w:val="005B411B"/>
    <w:rsid w:val="005C0540"/>
    <w:rsid w:val="005C0AF2"/>
    <w:rsid w:val="005C1EE5"/>
    <w:rsid w:val="005C31EA"/>
    <w:rsid w:val="005C3706"/>
    <w:rsid w:val="005C3CD7"/>
    <w:rsid w:val="005D4D41"/>
    <w:rsid w:val="005D7505"/>
    <w:rsid w:val="005E142C"/>
    <w:rsid w:val="005E42D4"/>
    <w:rsid w:val="005E5D2C"/>
    <w:rsid w:val="005F1231"/>
    <w:rsid w:val="005F44F6"/>
    <w:rsid w:val="005F5887"/>
    <w:rsid w:val="0060272F"/>
    <w:rsid w:val="00611238"/>
    <w:rsid w:val="006179C3"/>
    <w:rsid w:val="00633F1F"/>
    <w:rsid w:val="00634519"/>
    <w:rsid w:val="00647C63"/>
    <w:rsid w:val="006523E5"/>
    <w:rsid w:val="00654211"/>
    <w:rsid w:val="00657084"/>
    <w:rsid w:val="006623EE"/>
    <w:rsid w:val="00663C7B"/>
    <w:rsid w:val="00666EE2"/>
    <w:rsid w:val="00683F2C"/>
    <w:rsid w:val="0069614E"/>
    <w:rsid w:val="006A2BB8"/>
    <w:rsid w:val="006A2D6D"/>
    <w:rsid w:val="006B0855"/>
    <w:rsid w:val="006B3B72"/>
    <w:rsid w:val="006B5ACD"/>
    <w:rsid w:val="006C6A2C"/>
    <w:rsid w:val="006D0047"/>
    <w:rsid w:val="006D0F73"/>
    <w:rsid w:val="006E3DE0"/>
    <w:rsid w:val="006E7F12"/>
    <w:rsid w:val="006F15F0"/>
    <w:rsid w:val="006F75C7"/>
    <w:rsid w:val="00714BAC"/>
    <w:rsid w:val="00717585"/>
    <w:rsid w:val="00723C48"/>
    <w:rsid w:val="007254DD"/>
    <w:rsid w:val="00746F01"/>
    <w:rsid w:val="00761BFE"/>
    <w:rsid w:val="007629C3"/>
    <w:rsid w:val="007653E4"/>
    <w:rsid w:val="0076713F"/>
    <w:rsid w:val="00775357"/>
    <w:rsid w:val="00795592"/>
    <w:rsid w:val="00795FAD"/>
    <w:rsid w:val="00796886"/>
    <w:rsid w:val="00797CBD"/>
    <w:rsid w:val="007A18B9"/>
    <w:rsid w:val="007B1D01"/>
    <w:rsid w:val="007B5CFF"/>
    <w:rsid w:val="007B69FA"/>
    <w:rsid w:val="007C1F7F"/>
    <w:rsid w:val="007C7640"/>
    <w:rsid w:val="007D1C97"/>
    <w:rsid w:val="007D20E3"/>
    <w:rsid w:val="007D2865"/>
    <w:rsid w:val="007D519E"/>
    <w:rsid w:val="007D56AF"/>
    <w:rsid w:val="007D5A02"/>
    <w:rsid w:val="007D7FF2"/>
    <w:rsid w:val="007E3450"/>
    <w:rsid w:val="007E3AE4"/>
    <w:rsid w:val="007F2960"/>
    <w:rsid w:val="00814244"/>
    <w:rsid w:val="00815A30"/>
    <w:rsid w:val="0083355B"/>
    <w:rsid w:val="00834501"/>
    <w:rsid w:val="008414C7"/>
    <w:rsid w:val="00853BB6"/>
    <w:rsid w:val="0085515A"/>
    <w:rsid w:val="0085594F"/>
    <w:rsid w:val="00857F29"/>
    <w:rsid w:val="00861705"/>
    <w:rsid w:val="00886297"/>
    <w:rsid w:val="00890B7E"/>
    <w:rsid w:val="008922FD"/>
    <w:rsid w:val="008A5B62"/>
    <w:rsid w:val="008A6590"/>
    <w:rsid w:val="008A678B"/>
    <w:rsid w:val="008A786E"/>
    <w:rsid w:val="008D0725"/>
    <w:rsid w:val="008F2082"/>
    <w:rsid w:val="008F59D8"/>
    <w:rsid w:val="009029E5"/>
    <w:rsid w:val="00905125"/>
    <w:rsid w:val="00921A91"/>
    <w:rsid w:val="00923BDE"/>
    <w:rsid w:val="00931419"/>
    <w:rsid w:val="009320D8"/>
    <w:rsid w:val="00940AB2"/>
    <w:rsid w:val="00946175"/>
    <w:rsid w:val="00946BA0"/>
    <w:rsid w:val="00951A3D"/>
    <w:rsid w:val="00952783"/>
    <w:rsid w:val="00955F29"/>
    <w:rsid w:val="00964E5B"/>
    <w:rsid w:val="00966997"/>
    <w:rsid w:val="00974BC9"/>
    <w:rsid w:val="00976DA1"/>
    <w:rsid w:val="009813AB"/>
    <w:rsid w:val="00981886"/>
    <w:rsid w:val="0098588C"/>
    <w:rsid w:val="00992C8C"/>
    <w:rsid w:val="00993D27"/>
    <w:rsid w:val="009A77DA"/>
    <w:rsid w:val="009A78B3"/>
    <w:rsid w:val="009B4493"/>
    <w:rsid w:val="009B63D6"/>
    <w:rsid w:val="009C74EE"/>
    <w:rsid w:val="009D188F"/>
    <w:rsid w:val="009D3432"/>
    <w:rsid w:val="009E6533"/>
    <w:rsid w:val="009E689D"/>
    <w:rsid w:val="009F0A19"/>
    <w:rsid w:val="009F0FE5"/>
    <w:rsid w:val="00A066FB"/>
    <w:rsid w:val="00A07C3A"/>
    <w:rsid w:val="00A143D4"/>
    <w:rsid w:val="00A152F9"/>
    <w:rsid w:val="00A2695D"/>
    <w:rsid w:val="00A31247"/>
    <w:rsid w:val="00A351B1"/>
    <w:rsid w:val="00A375DA"/>
    <w:rsid w:val="00A37621"/>
    <w:rsid w:val="00A51511"/>
    <w:rsid w:val="00A5543D"/>
    <w:rsid w:val="00A71B26"/>
    <w:rsid w:val="00A75193"/>
    <w:rsid w:val="00A9014A"/>
    <w:rsid w:val="00AC38D3"/>
    <w:rsid w:val="00AC4A54"/>
    <w:rsid w:val="00AD0750"/>
    <w:rsid w:val="00AD2BF0"/>
    <w:rsid w:val="00AF0737"/>
    <w:rsid w:val="00AF49F4"/>
    <w:rsid w:val="00AF5E88"/>
    <w:rsid w:val="00B00015"/>
    <w:rsid w:val="00B039A4"/>
    <w:rsid w:val="00B05A72"/>
    <w:rsid w:val="00B128FD"/>
    <w:rsid w:val="00B24A70"/>
    <w:rsid w:val="00B329C6"/>
    <w:rsid w:val="00B3490F"/>
    <w:rsid w:val="00B363A9"/>
    <w:rsid w:val="00B56D2F"/>
    <w:rsid w:val="00B60AD9"/>
    <w:rsid w:val="00B66ED0"/>
    <w:rsid w:val="00B70FAA"/>
    <w:rsid w:val="00B75BF4"/>
    <w:rsid w:val="00B9374D"/>
    <w:rsid w:val="00BA7181"/>
    <w:rsid w:val="00BB5088"/>
    <w:rsid w:val="00BC53A6"/>
    <w:rsid w:val="00BD23CE"/>
    <w:rsid w:val="00BE21D6"/>
    <w:rsid w:val="00BE42B1"/>
    <w:rsid w:val="00BF6606"/>
    <w:rsid w:val="00C05127"/>
    <w:rsid w:val="00C05419"/>
    <w:rsid w:val="00C163A5"/>
    <w:rsid w:val="00C36F0E"/>
    <w:rsid w:val="00C641D7"/>
    <w:rsid w:val="00C64E98"/>
    <w:rsid w:val="00C817B0"/>
    <w:rsid w:val="00CA0C0D"/>
    <w:rsid w:val="00CA61CE"/>
    <w:rsid w:val="00CC0BD9"/>
    <w:rsid w:val="00CC0E09"/>
    <w:rsid w:val="00CC78F9"/>
    <w:rsid w:val="00CD4F1F"/>
    <w:rsid w:val="00CD61CD"/>
    <w:rsid w:val="00CE5E5D"/>
    <w:rsid w:val="00CE6D8F"/>
    <w:rsid w:val="00CF0592"/>
    <w:rsid w:val="00D04CE7"/>
    <w:rsid w:val="00D053C4"/>
    <w:rsid w:val="00D06171"/>
    <w:rsid w:val="00D110B3"/>
    <w:rsid w:val="00D1207F"/>
    <w:rsid w:val="00D209C6"/>
    <w:rsid w:val="00D31920"/>
    <w:rsid w:val="00D32E36"/>
    <w:rsid w:val="00D5205A"/>
    <w:rsid w:val="00D541A5"/>
    <w:rsid w:val="00D54A49"/>
    <w:rsid w:val="00D627BD"/>
    <w:rsid w:val="00D720ED"/>
    <w:rsid w:val="00D75B02"/>
    <w:rsid w:val="00D8282D"/>
    <w:rsid w:val="00D83420"/>
    <w:rsid w:val="00D96B56"/>
    <w:rsid w:val="00DA3866"/>
    <w:rsid w:val="00DA50A1"/>
    <w:rsid w:val="00DB126A"/>
    <w:rsid w:val="00DC385C"/>
    <w:rsid w:val="00DC656F"/>
    <w:rsid w:val="00DD4E34"/>
    <w:rsid w:val="00DD539D"/>
    <w:rsid w:val="00DE1E91"/>
    <w:rsid w:val="00DE35C1"/>
    <w:rsid w:val="00DE59F3"/>
    <w:rsid w:val="00E03F7E"/>
    <w:rsid w:val="00E144B4"/>
    <w:rsid w:val="00E2090A"/>
    <w:rsid w:val="00E23322"/>
    <w:rsid w:val="00E3070F"/>
    <w:rsid w:val="00E31343"/>
    <w:rsid w:val="00E3179B"/>
    <w:rsid w:val="00E326D7"/>
    <w:rsid w:val="00E35177"/>
    <w:rsid w:val="00E452C4"/>
    <w:rsid w:val="00E459D6"/>
    <w:rsid w:val="00E52709"/>
    <w:rsid w:val="00E52EB0"/>
    <w:rsid w:val="00E534A8"/>
    <w:rsid w:val="00E56156"/>
    <w:rsid w:val="00E6377C"/>
    <w:rsid w:val="00E67C0B"/>
    <w:rsid w:val="00E770CA"/>
    <w:rsid w:val="00E77F98"/>
    <w:rsid w:val="00E801D9"/>
    <w:rsid w:val="00E91EBA"/>
    <w:rsid w:val="00EA096F"/>
    <w:rsid w:val="00EA327B"/>
    <w:rsid w:val="00EA5512"/>
    <w:rsid w:val="00EB326E"/>
    <w:rsid w:val="00EB4D67"/>
    <w:rsid w:val="00EB7102"/>
    <w:rsid w:val="00EC7366"/>
    <w:rsid w:val="00EC7741"/>
    <w:rsid w:val="00ED7588"/>
    <w:rsid w:val="00EF2A9C"/>
    <w:rsid w:val="00EF2D4C"/>
    <w:rsid w:val="00EF3146"/>
    <w:rsid w:val="00F10901"/>
    <w:rsid w:val="00F135D9"/>
    <w:rsid w:val="00F13D9D"/>
    <w:rsid w:val="00F15DF4"/>
    <w:rsid w:val="00F21B2B"/>
    <w:rsid w:val="00F224D4"/>
    <w:rsid w:val="00F25E55"/>
    <w:rsid w:val="00F31412"/>
    <w:rsid w:val="00F34987"/>
    <w:rsid w:val="00F41DC4"/>
    <w:rsid w:val="00F45BB9"/>
    <w:rsid w:val="00F52471"/>
    <w:rsid w:val="00F54F09"/>
    <w:rsid w:val="00F55F3B"/>
    <w:rsid w:val="00F5725A"/>
    <w:rsid w:val="00F626F4"/>
    <w:rsid w:val="00F6706E"/>
    <w:rsid w:val="00F704E0"/>
    <w:rsid w:val="00F77777"/>
    <w:rsid w:val="00F8515A"/>
    <w:rsid w:val="00F876C7"/>
    <w:rsid w:val="00F9134E"/>
    <w:rsid w:val="00FA3067"/>
    <w:rsid w:val="00FB1C60"/>
    <w:rsid w:val="00FB694E"/>
    <w:rsid w:val="00FC520C"/>
    <w:rsid w:val="00FD6910"/>
    <w:rsid w:val="00FE01A3"/>
    <w:rsid w:val="00FE3DF2"/>
    <w:rsid w:val="00FF02F8"/>
    <w:rsid w:val="00FF4C34"/>
    <w:rsid w:val="00FF7C49"/>
    <w:rsid w:val="012E7C69"/>
    <w:rsid w:val="09687228"/>
    <w:rsid w:val="09BA2C29"/>
    <w:rsid w:val="0F124602"/>
    <w:rsid w:val="1B78216D"/>
    <w:rsid w:val="1BC80CA4"/>
    <w:rsid w:val="1DA93E3C"/>
    <w:rsid w:val="22590B35"/>
    <w:rsid w:val="244377AD"/>
    <w:rsid w:val="26030E01"/>
    <w:rsid w:val="26E23E1C"/>
    <w:rsid w:val="29F656CB"/>
    <w:rsid w:val="2A2E1EEF"/>
    <w:rsid w:val="2B4764DC"/>
    <w:rsid w:val="2BE10B51"/>
    <w:rsid w:val="2F0C14A0"/>
    <w:rsid w:val="2FE628E2"/>
    <w:rsid w:val="337347D3"/>
    <w:rsid w:val="37463D31"/>
    <w:rsid w:val="38903EBE"/>
    <w:rsid w:val="38FF20E9"/>
    <w:rsid w:val="3C8125A1"/>
    <w:rsid w:val="3CF66C7D"/>
    <w:rsid w:val="4A521599"/>
    <w:rsid w:val="4DA920BD"/>
    <w:rsid w:val="524B2192"/>
    <w:rsid w:val="53C76AB7"/>
    <w:rsid w:val="55EF1296"/>
    <w:rsid w:val="55F24BF2"/>
    <w:rsid w:val="5A12552C"/>
    <w:rsid w:val="5A2F2A3D"/>
    <w:rsid w:val="5EAF005F"/>
    <w:rsid w:val="63225054"/>
    <w:rsid w:val="6D3453B9"/>
    <w:rsid w:val="704626B2"/>
    <w:rsid w:val="72106FFA"/>
    <w:rsid w:val="730F6B4D"/>
    <w:rsid w:val="7569628F"/>
    <w:rsid w:val="781635DC"/>
    <w:rsid w:val="7F837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4D"/>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74D"/>
    <w:rPr>
      <w:color w:val="0000FF"/>
      <w:u w:val="single"/>
    </w:rPr>
  </w:style>
  <w:style w:type="character" w:styleId="PageNumber">
    <w:name w:val="page number"/>
    <w:basedOn w:val="DefaultParagraphFont"/>
    <w:rsid w:val="00B9374D"/>
  </w:style>
  <w:style w:type="character" w:customStyle="1" w:styleId="FooterChar">
    <w:name w:val="Footer Char"/>
    <w:link w:val="Footer"/>
    <w:semiHidden/>
    <w:rsid w:val="00B9374D"/>
    <w:rPr>
      <w:rFonts w:eastAsia="SimSun"/>
      <w:kern w:val="2"/>
      <w:sz w:val="18"/>
      <w:szCs w:val="18"/>
      <w:lang w:val="en-US" w:eastAsia="zh-CN" w:bidi="ar-SA"/>
    </w:rPr>
  </w:style>
  <w:style w:type="paragraph" w:styleId="BalloonText">
    <w:name w:val="Balloon Text"/>
    <w:basedOn w:val="Normal"/>
    <w:rsid w:val="00B9374D"/>
    <w:rPr>
      <w:sz w:val="18"/>
      <w:szCs w:val="18"/>
    </w:rPr>
  </w:style>
  <w:style w:type="paragraph" w:styleId="Header">
    <w:name w:val="header"/>
    <w:basedOn w:val="Normal"/>
    <w:rsid w:val="00B9374D"/>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B9374D"/>
    <w:pPr>
      <w:tabs>
        <w:tab w:val="center" w:pos="4153"/>
        <w:tab w:val="right" w:pos="8306"/>
      </w:tabs>
      <w:snapToGrid w:val="0"/>
      <w:jc w:val="left"/>
    </w:pPr>
    <w:rPr>
      <w:sz w:val="18"/>
      <w:szCs w:val="18"/>
    </w:rPr>
  </w:style>
  <w:style w:type="paragraph" w:customStyle="1" w:styleId="a">
    <w:name w:val="表格标题"/>
    <w:basedOn w:val="Normal"/>
    <w:rsid w:val="00B9374D"/>
    <w:rPr>
      <w:rFonts w:eastAsia="FangSong_GB2312"/>
      <w:b/>
      <w:sz w:val="24"/>
    </w:rPr>
  </w:style>
  <w:style w:type="paragraph" w:customStyle="1" w:styleId="CharCharCharCharCharCharCharCharChar">
    <w:name w:val="Char Char Char Char Char Char Char Char Char"/>
    <w:basedOn w:val="Normal"/>
    <w:rsid w:val="00B9374D"/>
    <w:pPr>
      <w:widowControl/>
      <w:spacing w:after="160" w:line="240" w:lineRule="exact"/>
      <w:jc w:val="left"/>
    </w:pPr>
    <w:rPr>
      <w:rFonts w:ascii="Verdana" w:eastAsia="FangSong_GB2312" w:hAnsi="Verdana"/>
      <w:kern w:val="0"/>
      <w:sz w:val="24"/>
      <w:szCs w:val="20"/>
      <w:lang w:eastAsia="en-US"/>
    </w:rPr>
  </w:style>
  <w:style w:type="paragraph" w:customStyle="1" w:styleId="Style3">
    <w:name w:val="_Style 3"/>
    <w:basedOn w:val="Normal"/>
    <w:rsid w:val="00B9374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1296</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'2008华侨华人创业发展洽谈会</vt:lpstr>
    </vt:vector>
  </TitlesOfParts>
  <Company>soft.netnest.com.cn</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'2008华侨华人创业发展洽谈会</dc:title>
  <dc:creator>软件仓库</dc:creator>
  <cp:lastModifiedBy>george</cp:lastModifiedBy>
  <cp:revision>2</cp:revision>
  <cp:lastPrinted>2017-03-14T14:10:00Z</cp:lastPrinted>
  <dcterms:created xsi:type="dcterms:W3CDTF">2017-06-06T23:05:00Z</dcterms:created>
  <dcterms:modified xsi:type="dcterms:W3CDTF">2017-06-06T23:05:00Z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