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7458" w14:textId="4FA13491" w:rsidR="0068126B" w:rsidRDefault="00E83C56" w:rsidP="007D5E7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中国接待</w:t>
      </w:r>
      <w:r w:rsidR="00211187">
        <w:rPr>
          <w:rFonts w:hint="eastAsia"/>
          <w:b/>
          <w:sz w:val="36"/>
          <w:szCs w:val="36"/>
        </w:rPr>
        <w:t>金正恩</w:t>
      </w:r>
      <w:r>
        <w:rPr>
          <w:rFonts w:hint="eastAsia"/>
          <w:b/>
          <w:sz w:val="36"/>
          <w:szCs w:val="36"/>
        </w:rPr>
        <w:t>能得到什么</w:t>
      </w:r>
    </w:p>
    <w:p w14:paraId="245163D3" w14:textId="38C618CC" w:rsidR="00523BF6" w:rsidRDefault="00523BF6" w:rsidP="00523BF6">
      <w:pPr>
        <w:jc w:val="center"/>
        <w:rPr>
          <w:rFonts w:ascii="FangSong" w:eastAsia="FangSong" w:hAnsi="FangSong" w:cs="Helvetica"/>
          <w:bCs/>
          <w:color w:val="000000"/>
          <w:kern w:val="36"/>
          <w:sz w:val="28"/>
          <w:szCs w:val="28"/>
        </w:rPr>
      </w:pPr>
      <w:r w:rsidRPr="007B331F">
        <w:rPr>
          <w:rFonts w:ascii="FangSong" w:eastAsia="FangSong" w:hAnsi="FangSong" w:cs="Helvetica" w:hint="eastAsia"/>
          <w:b/>
          <w:bCs/>
          <w:color w:val="000000"/>
          <w:kern w:val="36"/>
          <w:sz w:val="28"/>
          <w:szCs w:val="28"/>
        </w:rPr>
        <w:t>季毅</w:t>
      </w:r>
      <w:r w:rsidR="007B331F">
        <w:rPr>
          <w:rFonts w:ascii="FangSong" w:eastAsia="FangSong" w:hAnsi="FangSong" w:cs="Helvetica" w:hint="eastAsia"/>
          <w:bCs/>
          <w:color w:val="000000"/>
          <w:kern w:val="36"/>
          <w:sz w:val="28"/>
          <w:szCs w:val="28"/>
        </w:rPr>
        <w:t xml:space="preserve"> 述介</w:t>
      </w:r>
    </w:p>
    <w:p w14:paraId="3CD2384C" w14:textId="4D41A9CD" w:rsidR="007D5E75" w:rsidRDefault="00756BD0" w:rsidP="007D5E75">
      <w:pPr>
        <w:jc w:val="left"/>
        <w:rPr>
          <w:rFonts w:ascii="FangSong" w:eastAsia="FangSong" w:hAnsi="FangSong" w:cs="Times New Roman"/>
          <w:color w:val="000000"/>
          <w:sz w:val="28"/>
          <w:szCs w:val="28"/>
          <w:lang w:val="en"/>
        </w:rPr>
      </w:pPr>
      <w:r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 xml:space="preserve"> </w:t>
      </w:r>
      <w:r>
        <w:rPr>
          <w:rFonts w:ascii="WilliamsCaslonText" w:hAnsi="WilliamsCaslonText" w:cs="Times New Roman"/>
          <w:color w:val="000000"/>
          <w:sz w:val="28"/>
          <w:szCs w:val="28"/>
          <w:lang w:val="en"/>
        </w:rPr>
        <w:t xml:space="preserve">    </w:t>
      </w:r>
      <w:r w:rsidRPr="00756BD0">
        <w:rPr>
          <w:rFonts w:ascii="FangSong" w:eastAsia="FangSong" w:hAnsi="FangSong" w:cs="Times New Roman" w:hint="eastAsia"/>
          <w:color w:val="000000"/>
          <w:sz w:val="28"/>
          <w:szCs w:val="28"/>
          <w:lang w:val="en"/>
        </w:rPr>
        <w:t>对北京来说，会晤的首要目标不是去修补与平壤的关系。</w:t>
      </w:r>
    </w:p>
    <w:p w14:paraId="3F9C2820" w14:textId="77777777" w:rsidR="00756BD0" w:rsidRPr="00756BD0" w:rsidRDefault="00756BD0" w:rsidP="007D5E75">
      <w:pPr>
        <w:jc w:val="left"/>
        <w:rPr>
          <w:rFonts w:ascii="FangSong" w:eastAsia="FangSong" w:hAnsi="FangSong"/>
          <w:b/>
          <w:sz w:val="28"/>
          <w:szCs w:val="28"/>
        </w:rPr>
      </w:pPr>
    </w:p>
    <w:p w14:paraId="67C69DC3" w14:textId="77777777" w:rsidR="007D5E75" w:rsidRDefault="00432943" w:rsidP="007D5E75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三月末的一天，</w:t>
      </w:r>
      <w:r w:rsidR="009D3B08">
        <w:rPr>
          <w:rFonts w:hint="eastAsia"/>
          <w:sz w:val="28"/>
          <w:szCs w:val="28"/>
        </w:rPr>
        <w:t>北京东站</w:t>
      </w:r>
      <w:r>
        <w:rPr>
          <w:rFonts w:hint="eastAsia"/>
          <w:sz w:val="28"/>
          <w:szCs w:val="28"/>
        </w:rPr>
        <w:t>附近</w:t>
      </w:r>
      <w:r w:rsidR="002412EA">
        <w:rPr>
          <w:rFonts w:hint="eastAsia"/>
          <w:sz w:val="28"/>
          <w:szCs w:val="28"/>
        </w:rPr>
        <w:t>居民在道口</w:t>
      </w:r>
      <w:r w:rsidR="00B42B68">
        <w:rPr>
          <w:rFonts w:hint="eastAsia"/>
          <w:sz w:val="28"/>
          <w:szCs w:val="28"/>
        </w:rPr>
        <w:t>看到了一列不同寻常的火</w:t>
      </w:r>
      <w:r w:rsidR="00F50B63">
        <w:rPr>
          <w:rFonts w:hint="eastAsia"/>
          <w:sz w:val="28"/>
          <w:szCs w:val="28"/>
        </w:rPr>
        <w:t>车，熟悉的绿色车皮，陌生的黑色车窗，</w:t>
      </w:r>
      <w:r w:rsidR="002412EA">
        <w:rPr>
          <w:rFonts w:hint="eastAsia"/>
          <w:sz w:val="28"/>
          <w:szCs w:val="28"/>
        </w:rPr>
        <w:t>关于此趟列车的猜测甚嚣尘上</w:t>
      </w:r>
      <w:r w:rsidR="00CB46CC">
        <w:rPr>
          <w:rFonts w:hint="eastAsia"/>
          <w:sz w:val="28"/>
          <w:szCs w:val="28"/>
        </w:rPr>
        <w:t>。</w:t>
      </w:r>
      <w:r w:rsidR="00F50B63">
        <w:rPr>
          <w:rFonts w:hint="eastAsia"/>
          <w:sz w:val="28"/>
          <w:szCs w:val="28"/>
        </w:rPr>
        <w:t>担心</w:t>
      </w:r>
      <w:r w:rsidR="00470065">
        <w:rPr>
          <w:rFonts w:hint="eastAsia"/>
          <w:sz w:val="28"/>
          <w:szCs w:val="28"/>
        </w:rPr>
        <w:t>“</w:t>
      </w:r>
      <w:r w:rsidR="00C34B74">
        <w:rPr>
          <w:rFonts w:hint="eastAsia"/>
          <w:sz w:val="28"/>
          <w:szCs w:val="28"/>
        </w:rPr>
        <w:t>任何话语</w:t>
      </w:r>
      <w:r w:rsidR="00470065">
        <w:rPr>
          <w:rFonts w:hint="eastAsia"/>
          <w:sz w:val="28"/>
          <w:szCs w:val="28"/>
        </w:rPr>
        <w:t>都将</w:t>
      </w:r>
      <w:r w:rsidR="00C34B74">
        <w:rPr>
          <w:rFonts w:hint="eastAsia"/>
          <w:sz w:val="28"/>
          <w:szCs w:val="28"/>
        </w:rPr>
        <w:t>成为呈堂证供</w:t>
      </w:r>
      <w:r w:rsidR="00470065">
        <w:rPr>
          <w:rFonts w:hint="eastAsia"/>
          <w:sz w:val="28"/>
          <w:szCs w:val="28"/>
        </w:rPr>
        <w:t>”</w:t>
      </w:r>
      <w:r w:rsidR="00CB46CC">
        <w:rPr>
          <w:rFonts w:hint="eastAsia"/>
          <w:sz w:val="28"/>
          <w:szCs w:val="28"/>
        </w:rPr>
        <w:t>的中国媒体</w:t>
      </w:r>
      <w:r w:rsidR="00D35788">
        <w:rPr>
          <w:rFonts w:hint="eastAsia"/>
          <w:sz w:val="28"/>
          <w:szCs w:val="28"/>
        </w:rPr>
        <w:t>集体</w:t>
      </w:r>
      <w:r w:rsidR="00CB46CC">
        <w:rPr>
          <w:rFonts w:hint="eastAsia"/>
          <w:sz w:val="28"/>
          <w:szCs w:val="28"/>
        </w:rPr>
        <w:t>保持沉默</w:t>
      </w:r>
      <w:r w:rsidR="00C34B74">
        <w:rPr>
          <w:rFonts w:hint="eastAsia"/>
          <w:sz w:val="28"/>
          <w:szCs w:val="28"/>
        </w:rPr>
        <w:t>，直到两天之后</w:t>
      </w:r>
      <w:r w:rsidR="00F50B63">
        <w:rPr>
          <w:rFonts w:hint="eastAsia"/>
          <w:sz w:val="28"/>
          <w:szCs w:val="28"/>
        </w:rPr>
        <w:t>得到官方的统一</w:t>
      </w:r>
      <w:r w:rsidR="00EA72B9">
        <w:rPr>
          <w:rFonts w:hint="eastAsia"/>
          <w:sz w:val="28"/>
          <w:szCs w:val="28"/>
        </w:rPr>
        <w:t>消息，江湖对金正恩</w:t>
      </w:r>
      <w:r w:rsidR="000659EE">
        <w:rPr>
          <w:rFonts w:hint="eastAsia"/>
          <w:sz w:val="28"/>
          <w:szCs w:val="28"/>
        </w:rPr>
        <w:t>到</w:t>
      </w:r>
      <w:r w:rsidR="00C34B74">
        <w:rPr>
          <w:rFonts w:hint="eastAsia"/>
          <w:sz w:val="28"/>
          <w:szCs w:val="28"/>
        </w:rPr>
        <w:t>访</w:t>
      </w:r>
      <w:r w:rsidR="00EA72B9">
        <w:rPr>
          <w:rFonts w:hint="eastAsia"/>
          <w:sz w:val="28"/>
          <w:szCs w:val="28"/>
        </w:rPr>
        <w:t>的</w:t>
      </w:r>
      <w:r w:rsidR="00C34B74">
        <w:rPr>
          <w:rFonts w:hint="eastAsia"/>
          <w:sz w:val="28"/>
          <w:szCs w:val="28"/>
        </w:rPr>
        <w:t>这一传闻也正式成为了“旧闻”。</w:t>
      </w:r>
    </w:p>
    <w:p w14:paraId="499F4018" w14:textId="77777777" w:rsidR="00470065" w:rsidRDefault="00470065" w:rsidP="004A67F8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中国官方媒体对于金正恩访华的报道一如既往的华美，盛赞各种友谊，这对于能找到“一千条理由与美国搞好关系”的国家来说都是陈词滥调。</w:t>
      </w:r>
      <w:r w:rsidR="005044E6">
        <w:rPr>
          <w:rFonts w:hint="eastAsia"/>
          <w:sz w:val="28"/>
          <w:szCs w:val="28"/>
        </w:rPr>
        <w:t>中国政府的真实用意往往都是不明说的，可能他们觉得带点神秘色彩更容易在国民中树立伟光正的形象，不明觉厉。</w:t>
      </w:r>
    </w:p>
    <w:p w14:paraId="7D6AB507" w14:textId="052AFABA" w:rsidR="00CB728C" w:rsidRDefault="00BF4892" w:rsidP="00481F03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中朝关系究竟如何？习金会的目的何在？</w:t>
      </w:r>
      <w:r w:rsidR="004A67F8">
        <w:rPr>
          <w:rFonts w:hint="eastAsia"/>
          <w:sz w:val="28"/>
          <w:szCs w:val="28"/>
        </w:rPr>
        <w:t>美国乔治城大学</w:t>
      </w:r>
      <w:r w:rsidR="004A67F8" w:rsidRPr="004A67F8">
        <w:rPr>
          <w:rFonts w:hint="eastAsia"/>
          <w:sz w:val="28"/>
          <w:szCs w:val="28"/>
        </w:rPr>
        <w:t>埃德蒙沃尔什外事学院安全研究项目的助理教授</w:t>
      </w:r>
      <w:r w:rsidR="004A67F8" w:rsidRPr="004A67F8">
        <w:rPr>
          <w:sz w:val="28"/>
          <w:szCs w:val="28"/>
        </w:rPr>
        <w:t>梅惠琳</w:t>
      </w:r>
      <w:r w:rsidR="004A67F8" w:rsidRPr="004A67F8">
        <w:rPr>
          <w:rFonts w:hint="eastAsia"/>
          <w:sz w:val="28"/>
          <w:szCs w:val="28"/>
        </w:rPr>
        <w:t>女士（</w:t>
      </w:r>
      <w:bookmarkStart w:id="0" w:name="OLE_LINK1"/>
      <w:bookmarkStart w:id="1" w:name="OLE_LINK2"/>
      <w:bookmarkStart w:id="2" w:name="OLE_LINK3"/>
      <w:bookmarkStart w:id="3" w:name="OLE_LINK4"/>
      <w:r w:rsidR="00481F03">
        <w:rPr>
          <w:rFonts w:hint="eastAsia"/>
          <w:sz w:val="28"/>
          <w:szCs w:val="28"/>
        </w:rPr>
        <w:t xml:space="preserve">Oriana Skylar </w:t>
      </w:r>
      <w:proofErr w:type="spellStart"/>
      <w:r w:rsidR="00481F03">
        <w:rPr>
          <w:rFonts w:hint="eastAsia"/>
          <w:sz w:val="28"/>
          <w:szCs w:val="28"/>
        </w:rPr>
        <w:t>Mastro</w:t>
      </w:r>
      <w:bookmarkEnd w:id="0"/>
      <w:bookmarkEnd w:id="1"/>
      <w:bookmarkEnd w:id="2"/>
      <w:bookmarkEnd w:id="3"/>
      <w:proofErr w:type="spellEnd"/>
      <w:r w:rsidR="004A67F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的分析</w:t>
      </w:r>
      <w:r w:rsidR="00D27F7D">
        <w:rPr>
          <w:rFonts w:hint="eastAsia"/>
          <w:sz w:val="28"/>
          <w:szCs w:val="28"/>
        </w:rPr>
        <w:t>，或可解释一些谜团。</w:t>
      </w:r>
    </w:p>
    <w:p w14:paraId="01AFC55C" w14:textId="5A3FE91C" w:rsidR="00BD6AFE" w:rsidRDefault="00CB728C" w:rsidP="004A67F8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梅慧琳女士</w:t>
      </w:r>
      <w:r w:rsidR="00C37EFC">
        <w:rPr>
          <w:rFonts w:hint="eastAsia"/>
          <w:sz w:val="28"/>
          <w:szCs w:val="28"/>
        </w:rPr>
        <w:t>在年初的文章中</w:t>
      </w:r>
      <w:r w:rsidR="00FA1B4B">
        <w:rPr>
          <w:rFonts w:hint="eastAsia"/>
          <w:sz w:val="28"/>
          <w:szCs w:val="28"/>
        </w:rPr>
        <w:t>就</w:t>
      </w:r>
      <w:r w:rsidR="00C37EFC">
        <w:rPr>
          <w:rFonts w:hint="eastAsia"/>
          <w:sz w:val="28"/>
          <w:szCs w:val="28"/>
        </w:rPr>
        <w:t>指出，</w:t>
      </w:r>
      <w:r w:rsidR="003D2133">
        <w:rPr>
          <w:rFonts w:hint="eastAsia"/>
          <w:sz w:val="28"/>
          <w:szCs w:val="28"/>
        </w:rPr>
        <w:t>中朝关系近二十年来一直在走下坡路，而在“习金时期”</w:t>
      </w:r>
      <w:r w:rsidR="001F7750">
        <w:rPr>
          <w:rFonts w:hint="eastAsia"/>
          <w:sz w:val="28"/>
          <w:szCs w:val="28"/>
        </w:rPr>
        <w:t>更是</w:t>
      </w:r>
      <w:r w:rsidR="003D2133">
        <w:rPr>
          <w:rFonts w:hint="eastAsia"/>
          <w:sz w:val="28"/>
          <w:szCs w:val="28"/>
        </w:rPr>
        <w:t>到了最低点</w:t>
      </w:r>
      <w:r w:rsidR="00EF5DD3">
        <w:rPr>
          <w:rFonts w:hint="eastAsia"/>
          <w:sz w:val="28"/>
          <w:szCs w:val="28"/>
        </w:rPr>
        <w:t>。</w:t>
      </w:r>
      <w:r w:rsidR="00A020EA">
        <w:rPr>
          <w:rFonts w:hint="eastAsia"/>
          <w:sz w:val="28"/>
          <w:szCs w:val="28"/>
        </w:rPr>
        <w:t>中国政府早</w:t>
      </w:r>
      <w:r w:rsidR="00542794">
        <w:rPr>
          <w:rFonts w:hint="eastAsia"/>
          <w:sz w:val="28"/>
          <w:szCs w:val="28"/>
        </w:rPr>
        <w:t>就</w:t>
      </w:r>
      <w:r w:rsidR="005D1B1C">
        <w:rPr>
          <w:rFonts w:hint="eastAsia"/>
          <w:sz w:val="28"/>
          <w:szCs w:val="28"/>
        </w:rPr>
        <w:t>受够了金正恩搞的那</w:t>
      </w:r>
      <w:r w:rsidR="00542794">
        <w:rPr>
          <w:rFonts w:hint="eastAsia"/>
          <w:sz w:val="28"/>
          <w:szCs w:val="28"/>
        </w:rPr>
        <w:t>些小心翼翼</w:t>
      </w:r>
      <w:r w:rsidR="00523BF6">
        <w:rPr>
          <w:rFonts w:hint="eastAsia"/>
          <w:sz w:val="28"/>
          <w:szCs w:val="28"/>
        </w:rPr>
        <w:t>的</w:t>
      </w:r>
      <w:r w:rsidR="00542794">
        <w:rPr>
          <w:rFonts w:hint="eastAsia"/>
          <w:sz w:val="28"/>
          <w:szCs w:val="28"/>
        </w:rPr>
        <w:t>挑衅，早已</w:t>
      </w:r>
      <w:r w:rsidR="00AA33B8">
        <w:rPr>
          <w:rFonts w:hint="eastAsia"/>
          <w:sz w:val="28"/>
          <w:szCs w:val="28"/>
        </w:rPr>
        <w:t>不在意</w:t>
      </w:r>
      <w:r w:rsidR="002C70C6">
        <w:rPr>
          <w:rFonts w:hint="eastAsia"/>
          <w:sz w:val="28"/>
          <w:szCs w:val="28"/>
        </w:rPr>
        <w:t>朝鲜政府的存亡</w:t>
      </w:r>
      <w:r w:rsidR="00A020EA">
        <w:rPr>
          <w:rFonts w:hint="eastAsia"/>
          <w:sz w:val="28"/>
          <w:szCs w:val="28"/>
        </w:rPr>
        <w:t>。</w:t>
      </w:r>
      <w:r w:rsidR="003D2133">
        <w:rPr>
          <w:rFonts w:hint="eastAsia"/>
          <w:sz w:val="28"/>
          <w:szCs w:val="28"/>
        </w:rPr>
        <w:t>从双边高层会谈次数来看，过去</w:t>
      </w:r>
      <w:r w:rsidR="003D2133">
        <w:rPr>
          <w:rFonts w:hint="eastAsia"/>
          <w:sz w:val="28"/>
          <w:szCs w:val="28"/>
        </w:rPr>
        <w:t>6</w:t>
      </w:r>
      <w:r w:rsidR="003D2133">
        <w:rPr>
          <w:rFonts w:hint="eastAsia"/>
          <w:sz w:val="28"/>
          <w:szCs w:val="28"/>
        </w:rPr>
        <w:t>年间，仅举行了</w:t>
      </w:r>
      <w:r w:rsidR="003D2133">
        <w:rPr>
          <w:rFonts w:hint="eastAsia"/>
          <w:sz w:val="28"/>
          <w:szCs w:val="28"/>
        </w:rPr>
        <w:t>6</w:t>
      </w:r>
      <w:r w:rsidR="003D2133">
        <w:rPr>
          <w:rFonts w:hint="eastAsia"/>
          <w:sz w:val="28"/>
          <w:szCs w:val="28"/>
        </w:rPr>
        <w:t>次，而胡锦涛在任时期</w:t>
      </w:r>
      <w:r w:rsidR="00271D9C">
        <w:rPr>
          <w:rFonts w:hint="eastAsia"/>
          <w:sz w:val="28"/>
          <w:szCs w:val="28"/>
        </w:rPr>
        <w:t>，</w:t>
      </w:r>
      <w:r w:rsidR="003D2133">
        <w:rPr>
          <w:rFonts w:hint="eastAsia"/>
          <w:sz w:val="28"/>
          <w:szCs w:val="28"/>
        </w:rPr>
        <w:t>总共举行过</w:t>
      </w:r>
      <w:r w:rsidR="003D2133">
        <w:rPr>
          <w:rFonts w:hint="eastAsia"/>
          <w:sz w:val="28"/>
          <w:szCs w:val="28"/>
        </w:rPr>
        <w:t>54</w:t>
      </w:r>
      <w:r w:rsidR="003D2133">
        <w:rPr>
          <w:rFonts w:hint="eastAsia"/>
          <w:sz w:val="28"/>
          <w:szCs w:val="28"/>
        </w:rPr>
        <w:t>次。金正恩进行过</w:t>
      </w:r>
      <w:r w:rsidR="003D2133">
        <w:rPr>
          <w:rFonts w:hint="eastAsia"/>
          <w:sz w:val="28"/>
          <w:szCs w:val="28"/>
        </w:rPr>
        <w:t>86</w:t>
      </w:r>
      <w:r w:rsidR="003D2133">
        <w:rPr>
          <w:rFonts w:hint="eastAsia"/>
          <w:sz w:val="28"/>
          <w:szCs w:val="28"/>
        </w:rPr>
        <w:t>次导弹试射和</w:t>
      </w:r>
      <w:r w:rsidR="003D2133">
        <w:rPr>
          <w:rFonts w:hint="eastAsia"/>
          <w:sz w:val="28"/>
          <w:szCs w:val="28"/>
        </w:rPr>
        <w:t>4</w:t>
      </w:r>
      <w:r w:rsidR="003D2133">
        <w:rPr>
          <w:rFonts w:hint="eastAsia"/>
          <w:sz w:val="28"/>
          <w:szCs w:val="28"/>
        </w:rPr>
        <w:t>次核试验，核试验地点都选在距离中国边境不到</w:t>
      </w:r>
      <w:r w:rsidR="003D2133">
        <w:rPr>
          <w:rFonts w:hint="eastAsia"/>
          <w:sz w:val="28"/>
          <w:szCs w:val="28"/>
        </w:rPr>
        <w:t>200</w:t>
      </w:r>
      <w:r w:rsidR="003D2133">
        <w:rPr>
          <w:rFonts w:hint="eastAsia"/>
          <w:sz w:val="28"/>
          <w:szCs w:val="28"/>
        </w:rPr>
        <w:t>公里的地点，并且</w:t>
      </w:r>
      <w:r w:rsidR="00810359">
        <w:rPr>
          <w:rFonts w:hint="eastAsia"/>
          <w:sz w:val="28"/>
          <w:szCs w:val="28"/>
        </w:rPr>
        <w:t>多次核试</w:t>
      </w:r>
      <w:r w:rsidR="00810359">
        <w:rPr>
          <w:rFonts w:hint="eastAsia"/>
          <w:sz w:val="28"/>
          <w:szCs w:val="28"/>
        </w:rPr>
        <w:lastRenderedPageBreak/>
        <w:t>验的</w:t>
      </w:r>
      <w:r w:rsidR="006518C1">
        <w:rPr>
          <w:rFonts w:hint="eastAsia"/>
          <w:sz w:val="28"/>
          <w:szCs w:val="28"/>
        </w:rPr>
        <w:t>时机都让中国政府极为尴尬。</w:t>
      </w:r>
      <w:r w:rsidR="00810359">
        <w:rPr>
          <w:rFonts w:hint="eastAsia"/>
          <w:sz w:val="28"/>
          <w:szCs w:val="28"/>
        </w:rPr>
        <w:t>例如</w:t>
      </w:r>
      <w:r w:rsidR="00810359">
        <w:rPr>
          <w:rFonts w:hint="eastAsia"/>
          <w:sz w:val="28"/>
          <w:szCs w:val="28"/>
        </w:rPr>
        <w:t>2017</w:t>
      </w:r>
      <w:r w:rsidR="00810359">
        <w:rPr>
          <w:rFonts w:hint="eastAsia"/>
          <w:sz w:val="28"/>
          <w:szCs w:val="28"/>
        </w:rPr>
        <w:t>年</w:t>
      </w:r>
      <w:r w:rsidR="00810359">
        <w:rPr>
          <w:rFonts w:hint="eastAsia"/>
          <w:sz w:val="28"/>
          <w:szCs w:val="28"/>
        </w:rPr>
        <w:t>5</w:t>
      </w:r>
      <w:r w:rsidR="00810359">
        <w:rPr>
          <w:rFonts w:hint="eastAsia"/>
          <w:sz w:val="28"/>
          <w:szCs w:val="28"/>
        </w:rPr>
        <w:t>月的一带一路峰会期间，和</w:t>
      </w:r>
      <w:r w:rsidR="006518C1">
        <w:rPr>
          <w:rFonts w:hint="eastAsia"/>
          <w:sz w:val="28"/>
          <w:szCs w:val="28"/>
        </w:rPr>
        <w:t>在那几个月</w:t>
      </w:r>
      <w:r w:rsidR="00D749DB">
        <w:rPr>
          <w:rFonts w:hint="eastAsia"/>
          <w:sz w:val="28"/>
          <w:szCs w:val="28"/>
        </w:rPr>
        <w:t>之</w:t>
      </w:r>
      <w:r w:rsidR="006518C1">
        <w:rPr>
          <w:rFonts w:hint="eastAsia"/>
          <w:sz w:val="28"/>
          <w:szCs w:val="28"/>
        </w:rPr>
        <w:t>后的</w:t>
      </w:r>
      <w:r w:rsidR="00810359">
        <w:rPr>
          <w:rFonts w:hint="eastAsia"/>
          <w:sz w:val="28"/>
          <w:szCs w:val="28"/>
        </w:rPr>
        <w:t>金砖国家</w:t>
      </w:r>
      <w:r w:rsidR="006518C1">
        <w:rPr>
          <w:rFonts w:hint="eastAsia"/>
          <w:sz w:val="28"/>
          <w:szCs w:val="28"/>
        </w:rPr>
        <w:t>厦门</w:t>
      </w:r>
      <w:r w:rsidR="001F7750">
        <w:rPr>
          <w:rFonts w:hint="eastAsia"/>
          <w:sz w:val="28"/>
          <w:szCs w:val="28"/>
        </w:rPr>
        <w:t>峰会，明显</w:t>
      </w:r>
      <w:r w:rsidR="00810359">
        <w:rPr>
          <w:rFonts w:hint="eastAsia"/>
          <w:sz w:val="28"/>
          <w:szCs w:val="28"/>
        </w:rPr>
        <w:t>在告诉全世界，这些核试验</w:t>
      </w:r>
      <w:r w:rsidR="007F77B1">
        <w:rPr>
          <w:rFonts w:hint="eastAsia"/>
          <w:sz w:val="28"/>
          <w:szCs w:val="28"/>
        </w:rPr>
        <w:t>的</w:t>
      </w:r>
      <w:r w:rsidR="00810359">
        <w:rPr>
          <w:rFonts w:hint="eastAsia"/>
          <w:sz w:val="28"/>
          <w:szCs w:val="28"/>
        </w:rPr>
        <w:t>时间不是一种巧合，</w:t>
      </w:r>
      <w:proofErr w:type="gramStart"/>
      <w:r w:rsidR="00BF5DF4">
        <w:rPr>
          <w:rFonts w:hint="eastAsia"/>
          <w:sz w:val="28"/>
          <w:szCs w:val="28"/>
        </w:rPr>
        <w:t>这些“</w:t>
      </w:r>
      <w:proofErr w:type="gramEnd"/>
      <w:r w:rsidR="00BF5DF4">
        <w:rPr>
          <w:rFonts w:hint="eastAsia"/>
          <w:sz w:val="28"/>
          <w:szCs w:val="28"/>
        </w:rPr>
        <w:t>大不敬”的行为也</w:t>
      </w:r>
      <w:r w:rsidR="00810359">
        <w:rPr>
          <w:rFonts w:hint="eastAsia"/>
          <w:sz w:val="28"/>
          <w:szCs w:val="28"/>
        </w:rPr>
        <w:t>昭示两国关系的恶化程度。</w:t>
      </w:r>
      <w:r w:rsidR="00981EFD">
        <w:rPr>
          <w:rFonts w:hint="eastAsia"/>
          <w:sz w:val="28"/>
          <w:szCs w:val="28"/>
        </w:rPr>
        <w:t>我想，近期半岛局势的发展态势都可以作为梅女士这一论断的事实</w:t>
      </w:r>
      <w:r w:rsidR="00D749DB">
        <w:rPr>
          <w:rFonts w:hint="eastAsia"/>
          <w:sz w:val="28"/>
          <w:szCs w:val="28"/>
        </w:rPr>
        <w:t>依据，金正恩之所以不断在中国政</w:t>
      </w:r>
      <w:r w:rsidR="00E1585A">
        <w:rPr>
          <w:rFonts w:hint="eastAsia"/>
          <w:sz w:val="28"/>
          <w:szCs w:val="28"/>
        </w:rPr>
        <w:t>府认为最为敏感的时间点进行挑衅，是对中国政府心意转变做出的回应。</w:t>
      </w:r>
    </w:p>
    <w:p w14:paraId="4F32F89E" w14:textId="77777777" w:rsidR="00963856" w:rsidRPr="00D749DB" w:rsidRDefault="000A4234" w:rsidP="004A67F8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金正恩承袭领袖之位</w:t>
      </w:r>
      <w:r w:rsidR="002C70C6">
        <w:rPr>
          <w:rFonts w:hint="eastAsia"/>
          <w:sz w:val="28"/>
          <w:szCs w:val="28"/>
        </w:rPr>
        <w:t>后从未走出过朝鲜，在多次挑衅</w:t>
      </w:r>
      <w:r w:rsidR="00271D9C">
        <w:rPr>
          <w:rFonts w:hint="eastAsia"/>
          <w:sz w:val="28"/>
          <w:szCs w:val="28"/>
        </w:rPr>
        <w:t>后，他将外交访问的</w:t>
      </w:r>
      <w:r w:rsidR="00271D9C" w:rsidRPr="00D749DB">
        <w:rPr>
          <w:rFonts w:hint="eastAsia"/>
          <w:sz w:val="28"/>
          <w:szCs w:val="28"/>
        </w:rPr>
        <w:t>“初夜”</w:t>
      </w:r>
      <w:r w:rsidR="00271D9C">
        <w:rPr>
          <w:rFonts w:hint="eastAsia"/>
          <w:sz w:val="28"/>
          <w:szCs w:val="28"/>
        </w:rPr>
        <w:t>留在了北京，</w:t>
      </w:r>
      <w:r w:rsidR="00882DE0">
        <w:rPr>
          <w:rFonts w:hint="eastAsia"/>
          <w:sz w:val="28"/>
          <w:szCs w:val="28"/>
        </w:rPr>
        <w:t>这次被称</w:t>
      </w:r>
      <w:r w:rsidR="00703396">
        <w:rPr>
          <w:rFonts w:hint="eastAsia"/>
          <w:sz w:val="28"/>
          <w:szCs w:val="28"/>
        </w:rPr>
        <w:t>为“非常成功”</w:t>
      </w:r>
      <w:r w:rsidR="00374F26">
        <w:rPr>
          <w:rFonts w:hint="eastAsia"/>
          <w:sz w:val="28"/>
          <w:szCs w:val="28"/>
        </w:rPr>
        <w:t>的</w:t>
      </w:r>
      <w:r w:rsidR="00703396">
        <w:rPr>
          <w:rFonts w:hint="eastAsia"/>
          <w:sz w:val="28"/>
          <w:szCs w:val="28"/>
        </w:rPr>
        <w:t>访问，能否让中国政府</w:t>
      </w:r>
      <w:r w:rsidR="00703396" w:rsidRPr="00D749DB">
        <w:rPr>
          <w:rFonts w:hint="eastAsia"/>
          <w:sz w:val="28"/>
          <w:szCs w:val="28"/>
        </w:rPr>
        <w:t>“不忘初心，继续前行”？</w:t>
      </w:r>
    </w:p>
    <w:p w14:paraId="7178A6F4" w14:textId="032565FB" w:rsidR="004A67F8" w:rsidRPr="00374F26" w:rsidRDefault="00834395" w:rsidP="00882DE0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在金正恩访华之后，梅慧琳女士</w:t>
      </w:r>
      <w:r w:rsidR="00212015">
        <w:rPr>
          <w:rFonts w:hint="eastAsia"/>
          <w:sz w:val="28"/>
          <w:szCs w:val="28"/>
        </w:rPr>
        <w:t>从公共安全专业角度</w:t>
      </w:r>
      <w:r w:rsidR="00211187">
        <w:rPr>
          <w:rFonts w:hint="eastAsia"/>
          <w:sz w:val="28"/>
          <w:szCs w:val="28"/>
        </w:rPr>
        <w:t>对该事件做出</w:t>
      </w:r>
      <w:r>
        <w:rPr>
          <w:rFonts w:hint="eastAsia"/>
          <w:sz w:val="28"/>
          <w:szCs w:val="28"/>
        </w:rPr>
        <w:t>分析，</w:t>
      </w:r>
      <w:r w:rsidR="004A67F8">
        <w:rPr>
          <w:rFonts w:hint="eastAsia"/>
          <w:sz w:val="28"/>
          <w:szCs w:val="28"/>
        </w:rPr>
        <w:t>发表</w:t>
      </w:r>
      <w:r w:rsidR="004A67F8" w:rsidRPr="004A67F8">
        <w:rPr>
          <w:rFonts w:hint="eastAsia"/>
          <w:sz w:val="28"/>
          <w:szCs w:val="28"/>
        </w:rPr>
        <w:t>《</w:t>
      </w:r>
      <w:r w:rsidR="00E83C56" w:rsidRPr="004A67F8">
        <w:rPr>
          <w:rFonts w:hint="eastAsia"/>
          <w:sz w:val="28"/>
          <w:szCs w:val="28"/>
        </w:rPr>
        <w:t>中国</w:t>
      </w:r>
      <w:r w:rsidR="004A67F8" w:rsidRPr="004A67F8">
        <w:rPr>
          <w:rFonts w:hint="eastAsia"/>
          <w:sz w:val="28"/>
          <w:szCs w:val="28"/>
        </w:rPr>
        <w:t>接待金正恩得到了什么》</w:t>
      </w:r>
      <w:r w:rsidR="004C687F">
        <w:rPr>
          <w:rFonts w:hint="eastAsia"/>
          <w:sz w:val="28"/>
          <w:szCs w:val="28"/>
        </w:rPr>
        <w:t>一文</w:t>
      </w:r>
      <w:r>
        <w:rPr>
          <w:rFonts w:hint="eastAsia"/>
          <w:sz w:val="28"/>
          <w:szCs w:val="28"/>
        </w:rPr>
        <w:t>。</w:t>
      </w:r>
      <w:r w:rsidR="00211187">
        <w:rPr>
          <w:rFonts w:hint="eastAsia"/>
          <w:sz w:val="28"/>
          <w:szCs w:val="28"/>
        </w:rPr>
        <w:t>梅女士</w:t>
      </w:r>
      <w:r w:rsidR="001B2DBB">
        <w:rPr>
          <w:rFonts w:hint="eastAsia"/>
          <w:sz w:val="28"/>
          <w:szCs w:val="28"/>
        </w:rPr>
        <w:t>在文中指出，</w:t>
      </w:r>
      <w:r w:rsidR="00211187">
        <w:rPr>
          <w:rFonts w:hint="eastAsia"/>
          <w:sz w:val="28"/>
          <w:szCs w:val="28"/>
        </w:rPr>
        <w:t>这次访问</w:t>
      </w:r>
      <w:r w:rsidR="00374F26">
        <w:rPr>
          <w:rFonts w:hint="eastAsia"/>
          <w:sz w:val="28"/>
          <w:szCs w:val="28"/>
        </w:rPr>
        <w:t>并不是两国关系的解冻，形势的突然反转。</w:t>
      </w:r>
      <w:r w:rsidR="00212015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习近平主动邀请金正恩</w:t>
      </w:r>
      <w:r w:rsidR="00C72C14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访问北京，在</w:t>
      </w:r>
      <w:r w:rsidR="00374F26" w:rsidRPr="00374F26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会晤中相对以往提出的建议不会有什么战略上的变化。中国</w:t>
      </w:r>
      <w:r w:rsidR="00756BD0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已经</w:t>
      </w:r>
      <w:r w:rsidR="00374F26" w:rsidRPr="00374F26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不再执着于北朝鲜政权的延续，而且这</w:t>
      </w:r>
      <w:r w:rsidR="00756BD0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两</w:t>
      </w:r>
      <w:r w:rsidR="00374F26" w:rsidRPr="00374F26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个国家间的联盟仅仅是名义上</w:t>
      </w:r>
      <w:r w:rsidR="00965C7A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的。对北京来说，会晤的首要目标不是去修补与平壤的关系，而是去规划</w:t>
      </w:r>
      <w:r w:rsidR="009B175B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即将到来的美国与</w:t>
      </w:r>
      <w:r w:rsidR="00374F26" w:rsidRPr="00374F26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朝鲜会谈的方向，</w:t>
      </w:r>
      <w:r w:rsidR="00965C7A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并且确保任何一种结果都会是对中</w:t>
      </w:r>
      <w:r w:rsidR="00740965">
        <w:rPr>
          <w:rFonts w:ascii="WilliamsCaslonText" w:hAnsi="WilliamsCaslonText" w:cs="Times New Roman" w:hint="eastAsia"/>
          <w:color w:val="000000"/>
          <w:sz w:val="28"/>
          <w:szCs w:val="28"/>
          <w:lang w:val="en"/>
        </w:rPr>
        <w:t>国更为有利的，而不是美国。</w:t>
      </w:r>
    </w:p>
    <w:p w14:paraId="3CA9E284" w14:textId="228F1279" w:rsidR="000659EE" w:rsidRDefault="00523BF6" w:rsidP="004A67F8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2B54"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毋庸置疑</w:t>
      </w:r>
      <w:r w:rsidR="007D2B54">
        <w:rPr>
          <w:rFonts w:hint="eastAsia"/>
          <w:sz w:val="28"/>
          <w:szCs w:val="28"/>
        </w:rPr>
        <w:t>在半岛局势中扮演着非常重要的角色，尤其特朗普总统的一些强硬手段，在军事和经济的双重打压下，让</w:t>
      </w:r>
      <w:r w:rsidR="00060EFD">
        <w:rPr>
          <w:rFonts w:hint="eastAsia"/>
          <w:sz w:val="28"/>
          <w:szCs w:val="28"/>
        </w:rPr>
        <w:t>朝鲜半岛局势一时颇为紧张，这也让北京方面失去了在外交解决方案</w:t>
      </w:r>
      <w:r w:rsidR="007738A5">
        <w:rPr>
          <w:rFonts w:hint="eastAsia"/>
          <w:sz w:val="28"/>
          <w:szCs w:val="28"/>
        </w:rPr>
        <w:t>中扮演角色的机会</w:t>
      </w:r>
      <w:r w:rsidR="00213D81">
        <w:rPr>
          <w:rFonts w:hint="eastAsia"/>
          <w:sz w:val="28"/>
          <w:szCs w:val="28"/>
        </w:rPr>
        <w:t>，</w:t>
      </w:r>
      <w:r w:rsidR="00FF0288">
        <w:rPr>
          <w:rFonts w:hint="eastAsia"/>
          <w:sz w:val="28"/>
          <w:szCs w:val="28"/>
        </w:rPr>
        <w:t>让中国与朝鲜的关系更为恶化</w:t>
      </w:r>
      <w:r w:rsidR="007738A5">
        <w:rPr>
          <w:rFonts w:hint="eastAsia"/>
          <w:sz w:val="28"/>
          <w:szCs w:val="28"/>
        </w:rPr>
        <w:t>。直至</w:t>
      </w:r>
      <w:r w:rsidR="007738A5">
        <w:rPr>
          <w:rFonts w:hint="eastAsia"/>
          <w:sz w:val="28"/>
          <w:szCs w:val="28"/>
        </w:rPr>
        <w:t>2</w:t>
      </w:r>
      <w:r w:rsidR="00966BCF">
        <w:rPr>
          <w:rFonts w:hint="eastAsia"/>
          <w:sz w:val="28"/>
          <w:szCs w:val="28"/>
        </w:rPr>
        <w:t>月</w:t>
      </w:r>
      <w:r w:rsidR="00060EFD">
        <w:rPr>
          <w:rFonts w:hint="eastAsia"/>
          <w:sz w:val="28"/>
          <w:szCs w:val="28"/>
        </w:rPr>
        <w:t>，</w:t>
      </w:r>
      <w:r w:rsidR="00966BCF">
        <w:rPr>
          <w:rFonts w:hint="eastAsia"/>
          <w:sz w:val="28"/>
          <w:szCs w:val="28"/>
        </w:rPr>
        <w:t>在韩国平昌举办的冬奥会，朝鲜派出代表团后</w:t>
      </w:r>
      <w:r w:rsidR="00213D81">
        <w:rPr>
          <w:rFonts w:hint="eastAsia"/>
          <w:sz w:val="28"/>
          <w:szCs w:val="28"/>
        </w:rPr>
        <w:t>，</w:t>
      </w:r>
      <w:r w:rsidR="00966BCF">
        <w:rPr>
          <w:rFonts w:hint="eastAsia"/>
          <w:sz w:val="28"/>
          <w:szCs w:val="28"/>
        </w:rPr>
        <w:t>多边关系才得到缓解。随后在</w:t>
      </w:r>
      <w:r w:rsidR="00966BCF">
        <w:rPr>
          <w:rFonts w:hint="eastAsia"/>
          <w:sz w:val="28"/>
          <w:szCs w:val="28"/>
        </w:rPr>
        <w:t>3</w:t>
      </w:r>
      <w:r w:rsidR="00966BCF">
        <w:rPr>
          <w:rFonts w:hint="eastAsia"/>
          <w:sz w:val="28"/>
          <w:szCs w:val="28"/>
        </w:rPr>
        <w:t>月间，</w:t>
      </w:r>
      <w:r w:rsidR="00966BCF">
        <w:rPr>
          <w:rFonts w:hint="eastAsia"/>
          <w:sz w:val="28"/>
          <w:szCs w:val="28"/>
        </w:rPr>
        <w:lastRenderedPageBreak/>
        <w:t>特朗普宣布将于</w:t>
      </w:r>
      <w:r w:rsidR="00966BCF">
        <w:rPr>
          <w:rFonts w:hint="eastAsia"/>
          <w:sz w:val="28"/>
          <w:szCs w:val="28"/>
        </w:rPr>
        <w:t>5</w:t>
      </w:r>
      <w:r w:rsidR="00966BCF">
        <w:rPr>
          <w:rFonts w:hint="eastAsia"/>
          <w:sz w:val="28"/>
          <w:szCs w:val="28"/>
        </w:rPr>
        <w:t>月底与金正恩进行会晤。当外交成为解决问题的手段时，</w:t>
      </w:r>
      <w:r w:rsidR="001B2DBB">
        <w:rPr>
          <w:rFonts w:hint="eastAsia"/>
          <w:sz w:val="28"/>
          <w:szCs w:val="28"/>
        </w:rPr>
        <w:t>中国是要立刻站出来的，展示其</w:t>
      </w:r>
      <w:r w:rsidR="00904C5C">
        <w:rPr>
          <w:rFonts w:hint="eastAsia"/>
          <w:sz w:val="28"/>
          <w:szCs w:val="28"/>
        </w:rPr>
        <w:t>在区域中的影响力，确保调停人的位置。</w:t>
      </w:r>
      <w:r w:rsidR="001B2DBB">
        <w:rPr>
          <w:rFonts w:hint="eastAsia"/>
          <w:sz w:val="28"/>
          <w:szCs w:val="28"/>
        </w:rPr>
        <w:t>那么中方的具体目标，或者说中国的根本利益点在哪里？</w:t>
      </w:r>
    </w:p>
    <w:p w14:paraId="5C63AFCD" w14:textId="2107EECB" w:rsidR="001B2DBB" w:rsidRDefault="00904C5C" w:rsidP="004A67F8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梅慧琳女士认为，即使中国外交优先于军事解决朝鲜半岛问题的战略有所改变，中国的根本目标</w:t>
      </w:r>
      <w:r w:rsidR="009B5E65">
        <w:rPr>
          <w:rFonts w:hint="eastAsia"/>
          <w:sz w:val="28"/>
          <w:szCs w:val="28"/>
        </w:rPr>
        <w:t>还</w:t>
      </w:r>
      <w:r w:rsidR="005B2807">
        <w:rPr>
          <w:rFonts w:hint="eastAsia"/>
          <w:sz w:val="28"/>
          <w:szCs w:val="28"/>
        </w:rPr>
        <w:t>是不会变的，</w:t>
      </w:r>
      <w:r>
        <w:rPr>
          <w:rFonts w:hint="eastAsia"/>
          <w:sz w:val="28"/>
          <w:szCs w:val="28"/>
        </w:rPr>
        <w:t>就是利用朝鲜牵制美国</w:t>
      </w:r>
      <w:r w:rsidR="00213D81">
        <w:rPr>
          <w:rFonts w:hint="eastAsia"/>
          <w:sz w:val="28"/>
          <w:szCs w:val="28"/>
        </w:rPr>
        <w:t>，压制美国</w:t>
      </w:r>
      <w:r>
        <w:rPr>
          <w:rFonts w:hint="eastAsia"/>
          <w:sz w:val="28"/>
          <w:szCs w:val="28"/>
        </w:rPr>
        <w:t>在该区域的实力，增长中国在半岛的影响</w:t>
      </w:r>
      <w:r w:rsidR="005B2807">
        <w:rPr>
          <w:rFonts w:hint="eastAsia"/>
          <w:sz w:val="28"/>
          <w:szCs w:val="28"/>
        </w:rPr>
        <w:t>力。</w:t>
      </w:r>
      <w:r>
        <w:rPr>
          <w:rFonts w:hint="eastAsia"/>
          <w:sz w:val="28"/>
          <w:szCs w:val="28"/>
        </w:rPr>
        <w:t>这包括战争年代的军事调停，</w:t>
      </w:r>
      <w:r w:rsidR="005B2807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和平年代的各种援助。中国是将自己定位在一个强势的位置，</w:t>
      </w:r>
      <w:r w:rsidR="00523BF6">
        <w:rPr>
          <w:rFonts w:hint="eastAsia"/>
          <w:sz w:val="28"/>
          <w:szCs w:val="28"/>
        </w:rPr>
        <w:t>从而</w:t>
      </w:r>
      <w:r>
        <w:rPr>
          <w:rFonts w:hint="eastAsia"/>
          <w:sz w:val="28"/>
          <w:szCs w:val="28"/>
        </w:rPr>
        <w:t>最终确保和平解决朝鲜问</w:t>
      </w:r>
      <w:r w:rsidR="00EF0D78">
        <w:rPr>
          <w:rFonts w:hint="eastAsia"/>
          <w:sz w:val="28"/>
          <w:szCs w:val="28"/>
        </w:rPr>
        <w:t>题，和平统一南北朝鲜能满足</w:t>
      </w:r>
      <w:r w:rsidR="00523BF6">
        <w:rPr>
          <w:rFonts w:hint="eastAsia"/>
          <w:sz w:val="28"/>
          <w:szCs w:val="28"/>
        </w:rPr>
        <w:t>它</w:t>
      </w:r>
      <w:r w:rsidR="00EF0D78">
        <w:rPr>
          <w:rFonts w:hint="eastAsia"/>
          <w:sz w:val="28"/>
          <w:szCs w:val="28"/>
        </w:rPr>
        <w:t>的需要，让美军退出半岛，</w:t>
      </w:r>
      <w:r w:rsidR="008A2AF3">
        <w:rPr>
          <w:rFonts w:hint="eastAsia"/>
          <w:sz w:val="28"/>
          <w:szCs w:val="28"/>
        </w:rPr>
        <w:t>顺带废除美</w:t>
      </w:r>
      <w:r>
        <w:rPr>
          <w:rFonts w:hint="eastAsia"/>
          <w:sz w:val="28"/>
          <w:szCs w:val="28"/>
        </w:rPr>
        <w:t>韩防卫条约。</w:t>
      </w:r>
    </w:p>
    <w:p w14:paraId="775C411B" w14:textId="77777777" w:rsidR="007738A5" w:rsidRDefault="00CA0C13" w:rsidP="00994955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此看来，中国在半岛问题上的目标是明确的，半岛无核化的进程是不可逆的。但这看似光明的前途是要有一些代价的，北京方面肯定会向华盛顿提出一些特许条件作为回报，比如停止美韩军演，减少驻韩美军数量，和美朝关系正常化等。</w:t>
      </w:r>
      <w:r w:rsidR="005F0F1E">
        <w:rPr>
          <w:rFonts w:hint="eastAsia"/>
          <w:sz w:val="28"/>
          <w:szCs w:val="28"/>
        </w:rPr>
        <w:t>就连这次看似不太可能的美朝会谈，也是美国不得不为朝鲜无核化</w:t>
      </w:r>
      <w:r w:rsidR="00605A48">
        <w:rPr>
          <w:rFonts w:hint="eastAsia"/>
          <w:sz w:val="28"/>
          <w:szCs w:val="28"/>
        </w:rPr>
        <w:t>做出</w:t>
      </w:r>
      <w:r w:rsidR="005F0F1E">
        <w:rPr>
          <w:rFonts w:hint="eastAsia"/>
          <w:sz w:val="28"/>
          <w:szCs w:val="28"/>
        </w:rPr>
        <w:t>妥协的举动。</w:t>
      </w:r>
      <w:r w:rsidR="000F6A1A">
        <w:rPr>
          <w:rFonts w:hint="eastAsia"/>
          <w:sz w:val="28"/>
          <w:szCs w:val="28"/>
        </w:rPr>
        <w:t>梅慧琳女士也认为，华盛顿方面就此回报北京是正常的，这种成本支出好过战争。</w:t>
      </w:r>
    </w:p>
    <w:p w14:paraId="293AAFC2" w14:textId="4BF15F8C" w:rsidR="00994955" w:rsidRDefault="000530C3" w:rsidP="00994955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梅慧琳</w:t>
      </w:r>
      <w:r w:rsidR="00756BD0">
        <w:rPr>
          <w:rFonts w:hint="eastAsia"/>
          <w:sz w:val="28"/>
          <w:szCs w:val="28"/>
        </w:rPr>
        <w:t>似乎</w:t>
      </w:r>
      <w:r>
        <w:rPr>
          <w:rFonts w:hint="eastAsia"/>
          <w:sz w:val="28"/>
          <w:szCs w:val="28"/>
        </w:rPr>
        <w:t>是很典型的“温和派”</w:t>
      </w:r>
      <w:r w:rsidR="00A505C5">
        <w:rPr>
          <w:rFonts w:hint="eastAsia"/>
          <w:sz w:val="28"/>
          <w:szCs w:val="28"/>
        </w:rPr>
        <w:t>，尽管</w:t>
      </w:r>
      <w:r w:rsidR="00756BD0">
        <w:rPr>
          <w:rFonts w:hint="eastAsia"/>
          <w:sz w:val="28"/>
          <w:szCs w:val="28"/>
        </w:rPr>
        <w:t>她</w:t>
      </w:r>
      <w:r w:rsidR="00994955">
        <w:rPr>
          <w:rFonts w:hint="eastAsia"/>
          <w:sz w:val="28"/>
          <w:szCs w:val="28"/>
        </w:rPr>
        <w:t>是</w:t>
      </w:r>
      <w:r w:rsidR="00605A48">
        <w:rPr>
          <w:rFonts w:hint="eastAsia"/>
          <w:sz w:val="28"/>
          <w:szCs w:val="28"/>
        </w:rPr>
        <w:t>乔治城大学助理教授的同时，</w:t>
      </w:r>
      <w:r w:rsidR="00A505C5">
        <w:rPr>
          <w:rFonts w:hint="eastAsia"/>
          <w:sz w:val="28"/>
          <w:szCs w:val="28"/>
        </w:rPr>
        <w:t>还是</w:t>
      </w:r>
      <w:r w:rsidR="00994955">
        <w:rPr>
          <w:rFonts w:hint="eastAsia"/>
          <w:sz w:val="28"/>
          <w:szCs w:val="28"/>
        </w:rPr>
        <w:t>美国空军</w:t>
      </w:r>
      <w:r w:rsidR="00E1585A">
        <w:rPr>
          <w:rFonts w:hint="eastAsia"/>
          <w:sz w:val="28"/>
          <w:szCs w:val="28"/>
        </w:rPr>
        <w:t>的现役军官</w:t>
      </w:r>
      <w:r w:rsidR="00EF1D00">
        <w:rPr>
          <w:rFonts w:hint="eastAsia"/>
          <w:sz w:val="28"/>
          <w:szCs w:val="28"/>
        </w:rPr>
        <w:t>（太平洋空军司令部的政治军事战略专家）</w:t>
      </w:r>
      <w:r w:rsidR="00E1585A">
        <w:rPr>
          <w:rFonts w:hint="eastAsia"/>
          <w:sz w:val="28"/>
          <w:szCs w:val="28"/>
        </w:rPr>
        <w:t>。她认为</w:t>
      </w:r>
      <w:r w:rsidR="00994955">
        <w:rPr>
          <w:rFonts w:hint="eastAsia"/>
          <w:sz w:val="28"/>
          <w:szCs w:val="28"/>
        </w:rPr>
        <w:t>只要保持活跃的对话，哪怕是非正式的，北</w:t>
      </w:r>
      <w:r w:rsidR="00A505C5">
        <w:rPr>
          <w:rFonts w:hint="eastAsia"/>
          <w:sz w:val="28"/>
          <w:szCs w:val="28"/>
        </w:rPr>
        <w:t>京</w:t>
      </w:r>
      <w:r w:rsidR="003A31FF">
        <w:rPr>
          <w:rFonts w:hint="eastAsia"/>
          <w:sz w:val="28"/>
          <w:szCs w:val="28"/>
        </w:rPr>
        <w:t>方面</w:t>
      </w:r>
      <w:r w:rsidR="00A505C5">
        <w:rPr>
          <w:rFonts w:hint="eastAsia"/>
          <w:sz w:val="28"/>
          <w:szCs w:val="28"/>
        </w:rPr>
        <w:t>都有可能阻止朝鲜再次进行核试验</w:t>
      </w:r>
      <w:r w:rsidR="008C6087">
        <w:rPr>
          <w:rFonts w:hint="eastAsia"/>
          <w:sz w:val="28"/>
          <w:szCs w:val="28"/>
        </w:rPr>
        <w:t>，只要华盛顿方面同意北京提出的条件</w:t>
      </w:r>
      <w:r w:rsidR="00A505C5">
        <w:rPr>
          <w:rFonts w:hint="eastAsia"/>
          <w:sz w:val="28"/>
          <w:szCs w:val="28"/>
        </w:rPr>
        <w:t>。</w:t>
      </w:r>
      <w:r w:rsidR="008C6087">
        <w:rPr>
          <w:rFonts w:hint="eastAsia"/>
          <w:sz w:val="28"/>
          <w:szCs w:val="28"/>
        </w:rPr>
        <w:t>拒绝中国帮助的风险是外交破裂，</w:t>
      </w:r>
      <w:r w:rsidR="0004208C">
        <w:rPr>
          <w:rFonts w:hint="eastAsia"/>
          <w:sz w:val="28"/>
          <w:szCs w:val="28"/>
        </w:rPr>
        <w:t>紧张的氛围会逐</w:t>
      </w:r>
      <w:r w:rsidR="00E1585A">
        <w:rPr>
          <w:rFonts w:hint="eastAsia"/>
          <w:sz w:val="28"/>
          <w:szCs w:val="28"/>
        </w:rPr>
        <w:t>步上升至战争。美国与朝鲜任何一</w:t>
      </w:r>
      <w:r w:rsidR="00B83C82">
        <w:rPr>
          <w:rFonts w:hint="eastAsia"/>
          <w:sz w:val="28"/>
          <w:szCs w:val="28"/>
        </w:rPr>
        <w:t>方做出违反对话协议框架的行动，还</w:t>
      </w:r>
      <w:r w:rsidR="0004208C">
        <w:rPr>
          <w:rFonts w:hint="eastAsia"/>
          <w:sz w:val="28"/>
          <w:szCs w:val="28"/>
        </w:rPr>
        <w:t>会影响温和派在华盛顿的地位。</w:t>
      </w:r>
    </w:p>
    <w:p w14:paraId="4B755E32" w14:textId="05EB52AF" w:rsidR="000D7342" w:rsidRPr="000D7342" w:rsidRDefault="00C35871" w:rsidP="000D7342">
      <w:pPr>
        <w:ind w:firstLineChars="151" w:firstLine="42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从梅女士的文章中，我们看到了一个美国专家对中朝关系的分析，对中国</w:t>
      </w:r>
      <w:r w:rsidR="000C378E">
        <w:rPr>
          <w:rFonts w:hint="eastAsia"/>
          <w:sz w:val="28"/>
          <w:szCs w:val="28"/>
        </w:rPr>
        <w:t>具体目标做出</w:t>
      </w:r>
      <w:r w:rsidR="00E94B07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阐述，那的确是一个符合中国</w:t>
      </w:r>
      <w:r w:rsidR="00BF6618">
        <w:rPr>
          <w:rFonts w:hint="eastAsia"/>
          <w:sz w:val="28"/>
          <w:szCs w:val="28"/>
        </w:rPr>
        <w:t>现任</w:t>
      </w:r>
      <w:r w:rsidR="000C378E">
        <w:rPr>
          <w:rFonts w:hint="eastAsia"/>
          <w:sz w:val="28"/>
          <w:szCs w:val="28"/>
        </w:rPr>
        <w:t>政府利益</w:t>
      </w:r>
      <w:r w:rsidR="000D7342">
        <w:rPr>
          <w:rFonts w:hint="eastAsia"/>
          <w:sz w:val="28"/>
          <w:szCs w:val="28"/>
        </w:rPr>
        <w:t>的目标，对中国百姓长远利益</w:t>
      </w:r>
      <w:r w:rsidR="00BF6618">
        <w:rPr>
          <w:rFonts w:hint="eastAsia"/>
          <w:sz w:val="28"/>
          <w:szCs w:val="28"/>
        </w:rPr>
        <w:t>不在这里</w:t>
      </w:r>
      <w:r w:rsidR="00BB2646">
        <w:rPr>
          <w:rFonts w:hint="eastAsia"/>
          <w:sz w:val="28"/>
          <w:szCs w:val="28"/>
        </w:rPr>
        <w:t>赘述。</w:t>
      </w:r>
      <w:r w:rsidR="000D7342">
        <w:rPr>
          <w:rFonts w:hint="eastAsia"/>
          <w:sz w:val="28"/>
          <w:szCs w:val="28"/>
        </w:rPr>
        <w:t>中国政府的确是在寻求利益最大化，但是这几十年的外交博弈中，到底有多少次真正的胜利？</w:t>
      </w:r>
    </w:p>
    <w:p w14:paraId="70AB9142" w14:textId="0AB6F9CD" w:rsidR="00BC31CF" w:rsidRDefault="00144B7A" w:rsidP="00756BD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也许是篇幅所限，</w:t>
      </w:r>
      <w:r w:rsidR="00EE2E03">
        <w:rPr>
          <w:rFonts w:hint="eastAsia"/>
          <w:sz w:val="28"/>
          <w:szCs w:val="28"/>
        </w:rPr>
        <w:t>梅女士</w:t>
      </w:r>
      <w:r w:rsidR="00E94B07">
        <w:rPr>
          <w:rFonts w:hint="eastAsia"/>
          <w:sz w:val="28"/>
          <w:szCs w:val="28"/>
        </w:rPr>
        <w:t>并</w:t>
      </w:r>
      <w:r w:rsidR="002213E2">
        <w:rPr>
          <w:rFonts w:hint="eastAsia"/>
          <w:sz w:val="28"/>
          <w:szCs w:val="28"/>
        </w:rPr>
        <w:t>没有指出朝鲜金正恩的利益与目标，</w:t>
      </w:r>
      <w:r w:rsidR="00D81342">
        <w:rPr>
          <w:rFonts w:hint="eastAsia"/>
          <w:sz w:val="28"/>
          <w:szCs w:val="28"/>
        </w:rPr>
        <w:t>以及</w:t>
      </w:r>
      <w:r w:rsidR="00093174">
        <w:rPr>
          <w:rFonts w:hint="eastAsia"/>
          <w:sz w:val="28"/>
          <w:szCs w:val="28"/>
        </w:rPr>
        <w:t>他</w:t>
      </w:r>
      <w:r w:rsidR="003A34C6">
        <w:rPr>
          <w:rFonts w:hint="eastAsia"/>
          <w:sz w:val="28"/>
          <w:szCs w:val="28"/>
        </w:rPr>
        <w:t>手中的筹码。</w:t>
      </w:r>
    </w:p>
    <w:p w14:paraId="2899DC88" w14:textId="2F4E2EF0" w:rsidR="00756BD0" w:rsidRPr="00FE1694" w:rsidRDefault="00756BD0" w:rsidP="00756BD0">
      <w:pPr>
        <w:rPr>
          <w:rFonts w:ascii="FangSong" w:eastAsia="FangSong" w:hAnsi="FangSong" w:cs="Helvetica"/>
          <w:bCs/>
          <w:color w:val="000000"/>
          <w:kern w:val="36"/>
          <w:sz w:val="28"/>
          <w:szCs w:val="28"/>
        </w:rPr>
      </w:pPr>
      <w:bookmarkStart w:id="4" w:name="_GoBack"/>
      <w:r w:rsidRPr="00FE1694">
        <w:rPr>
          <w:rFonts w:ascii="FangSong" w:eastAsia="FangSong" w:hAnsi="FangSong" w:hint="eastAsia"/>
          <w:sz w:val="28"/>
          <w:szCs w:val="28"/>
        </w:rPr>
        <w:t>（</w:t>
      </w:r>
      <w:r w:rsidRPr="00FE1694">
        <w:rPr>
          <w:rFonts w:ascii="FangSong" w:eastAsia="FangSong" w:hAnsi="FangSong" w:cs="Helvetica" w:hint="eastAsia"/>
          <w:bCs/>
          <w:color w:val="000000"/>
          <w:kern w:val="36"/>
          <w:sz w:val="28"/>
          <w:szCs w:val="28"/>
        </w:rPr>
        <w:t>季毅，中国独立评论人</w:t>
      </w:r>
      <w:r w:rsidRPr="00FE1694">
        <w:rPr>
          <w:rFonts w:ascii="FangSong" w:eastAsia="FangSong" w:hAnsi="FangSong" w:hint="eastAsia"/>
          <w:sz w:val="28"/>
          <w:szCs w:val="28"/>
        </w:rPr>
        <w:t>）</w:t>
      </w:r>
    </w:p>
    <w:bookmarkEnd w:id="4"/>
    <w:p w14:paraId="00F07CCD" w14:textId="77777777" w:rsidR="007738A5" w:rsidRPr="00716A3E" w:rsidRDefault="007738A5" w:rsidP="004A67F8">
      <w:pPr>
        <w:ind w:firstLineChars="151" w:firstLine="423"/>
        <w:jc w:val="left"/>
        <w:rPr>
          <w:sz w:val="28"/>
          <w:szCs w:val="28"/>
        </w:rPr>
      </w:pPr>
    </w:p>
    <w:sectPr w:rsidR="007738A5" w:rsidRPr="00716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lliamsCaslonTex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21B"/>
    <w:rsid w:val="00007AFA"/>
    <w:rsid w:val="00024BB4"/>
    <w:rsid w:val="0003141B"/>
    <w:rsid w:val="0004208C"/>
    <w:rsid w:val="000530C3"/>
    <w:rsid w:val="00055798"/>
    <w:rsid w:val="00060EFD"/>
    <w:rsid w:val="000659EE"/>
    <w:rsid w:val="00072074"/>
    <w:rsid w:val="00093174"/>
    <w:rsid w:val="000A4234"/>
    <w:rsid w:val="000C378E"/>
    <w:rsid w:val="000D7342"/>
    <w:rsid w:val="000E1A44"/>
    <w:rsid w:val="000F6A1A"/>
    <w:rsid w:val="000F72DE"/>
    <w:rsid w:val="00102A6D"/>
    <w:rsid w:val="0014246B"/>
    <w:rsid w:val="00144B7A"/>
    <w:rsid w:val="001774CA"/>
    <w:rsid w:val="0018137B"/>
    <w:rsid w:val="00183C1B"/>
    <w:rsid w:val="001B2DBB"/>
    <w:rsid w:val="001D1F42"/>
    <w:rsid w:val="001F7750"/>
    <w:rsid w:val="00203A7D"/>
    <w:rsid w:val="00207C44"/>
    <w:rsid w:val="00211187"/>
    <w:rsid w:val="00212015"/>
    <w:rsid w:val="00213D81"/>
    <w:rsid w:val="002213E2"/>
    <w:rsid w:val="002353A9"/>
    <w:rsid w:val="002412EA"/>
    <w:rsid w:val="00271D9C"/>
    <w:rsid w:val="00283025"/>
    <w:rsid w:val="002C70C6"/>
    <w:rsid w:val="002C7F65"/>
    <w:rsid w:val="002F3E89"/>
    <w:rsid w:val="002F4EB7"/>
    <w:rsid w:val="00306419"/>
    <w:rsid w:val="00333346"/>
    <w:rsid w:val="00374F26"/>
    <w:rsid w:val="003831AB"/>
    <w:rsid w:val="003856C2"/>
    <w:rsid w:val="00391155"/>
    <w:rsid w:val="003A31FF"/>
    <w:rsid w:val="003A34C6"/>
    <w:rsid w:val="003B4065"/>
    <w:rsid w:val="003C6CC6"/>
    <w:rsid w:val="003C7033"/>
    <w:rsid w:val="003D2133"/>
    <w:rsid w:val="003F3E6E"/>
    <w:rsid w:val="00432943"/>
    <w:rsid w:val="00443B0A"/>
    <w:rsid w:val="004454DA"/>
    <w:rsid w:val="00447577"/>
    <w:rsid w:val="00470065"/>
    <w:rsid w:val="00481F03"/>
    <w:rsid w:val="004963BC"/>
    <w:rsid w:val="004A67F8"/>
    <w:rsid w:val="004B55A3"/>
    <w:rsid w:val="004C687F"/>
    <w:rsid w:val="004E5F3F"/>
    <w:rsid w:val="00503B5B"/>
    <w:rsid w:val="005044E6"/>
    <w:rsid w:val="005065FA"/>
    <w:rsid w:val="0051652F"/>
    <w:rsid w:val="005236C4"/>
    <w:rsid w:val="00523BF6"/>
    <w:rsid w:val="0052500E"/>
    <w:rsid w:val="00542794"/>
    <w:rsid w:val="005661AE"/>
    <w:rsid w:val="005A7B84"/>
    <w:rsid w:val="005B2807"/>
    <w:rsid w:val="005C59E9"/>
    <w:rsid w:val="005D1B1C"/>
    <w:rsid w:val="005F0F1E"/>
    <w:rsid w:val="0060117E"/>
    <w:rsid w:val="00605A48"/>
    <w:rsid w:val="00621B41"/>
    <w:rsid w:val="00644780"/>
    <w:rsid w:val="00644822"/>
    <w:rsid w:val="00647564"/>
    <w:rsid w:val="006518C1"/>
    <w:rsid w:val="006529CC"/>
    <w:rsid w:val="006631D9"/>
    <w:rsid w:val="00666BDA"/>
    <w:rsid w:val="0068126B"/>
    <w:rsid w:val="006D3B11"/>
    <w:rsid w:val="00703396"/>
    <w:rsid w:val="00716A3E"/>
    <w:rsid w:val="00726723"/>
    <w:rsid w:val="00740965"/>
    <w:rsid w:val="0074639E"/>
    <w:rsid w:val="00756BD0"/>
    <w:rsid w:val="007738A5"/>
    <w:rsid w:val="007749CF"/>
    <w:rsid w:val="00791E37"/>
    <w:rsid w:val="007A12C6"/>
    <w:rsid w:val="007B331F"/>
    <w:rsid w:val="007D2B54"/>
    <w:rsid w:val="007D5E75"/>
    <w:rsid w:val="007F77B1"/>
    <w:rsid w:val="00810359"/>
    <w:rsid w:val="00831352"/>
    <w:rsid w:val="00834395"/>
    <w:rsid w:val="00841217"/>
    <w:rsid w:val="008429EF"/>
    <w:rsid w:val="00875E33"/>
    <w:rsid w:val="00882DE0"/>
    <w:rsid w:val="008A2AF3"/>
    <w:rsid w:val="008B60F6"/>
    <w:rsid w:val="008C0256"/>
    <w:rsid w:val="008C0B14"/>
    <w:rsid w:val="008C33CC"/>
    <w:rsid w:val="008C6087"/>
    <w:rsid w:val="008D31E4"/>
    <w:rsid w:val="00904C5C"/>
    <w:rsid w:val="00927313"/>
    <w:rsid w:val="00927C28"/>
    <w:rsid w:val="00936D59"/>
    <w:rsid w:val="00963856"/>
    <w:rsid w:val="00965C7A"/>
    <w:rsid w:val="00966BCF"/>
    <w:rsid w:val="00981EFD"/>
    <w:rsid w:val="00987E70"/>
    <w:rsid w:val="009905DE"/>
    <w:rsid w:val="00994955"/>
    <w:rsid w:val="009A7C27"/>
    <w:rsid w:val="009B175B"/>
    <w:rsid w:val="009B5E65"/>
    <w:rsid w:val="009C0455"/>
    <w:rsid w:val="009D2DFE"/>
    <w:rsid w:val="009D3B08"/>
    <w:rsid w:val="009D7F8B"/>
    <w:rsid w:val="009E0531"/>
    <w:rsid w:val="00A020EA"/>
    <w:rsid w:val="00A35835"/>
    <w:rsid w:val="00A505C5"/>
    <w:rsid w:val="00AA33B8"/>
    <w:rsid w:val="00AC4614"/>
    <w:rsid w:val="00B05CC0"/>
    <w:rsid w:val="00B101D3"/>
    <w:rsid w:val="00B31228"/>
    <w:rsid w:val="00B42B68"/>
    <w:rsid w:val="00B83C82"/>
    <w:rsid w:val="00BA5834"/>
    <w:rsid w:val="00BB2646"/>
    <w:rsid w:val="00BC31CF"/>
    <w:rsid w:val="00BD6AFE"/>
    <w:rsid w:val="00BE3CDA"/>
    <w:rsid w:val="00BF4892"/>
    <w:rsid w:val="00BF5DF4"/>
    <w:rsid w:val="00BF6618"/>
    <w:rsid w:val="00C33E5F"/>
    <w:rsid w:val="00C34B74"/>
    <w:rsid w:val="00C35871"/>
    <w:rsid w:val="00C37EFC"/>
    <w:rsid w:val="00C51A5B"/>
    <w:rsid w:val="00C62E52"/>
    <w:rsid w:val="00C6479B"/>
    <w:rsid w:val="00C72C14"/>
    <w:rsid w:val="00C84A59"/>
    <w:rsid w:val="00CA0C13"/>
    <w:rsid w:val="00CB46CC"/>
    <w:rsid w:val="00CB728C"/>
    <w:rsid w:val="00CC7285"/>
    <w:rsid w:val="00CE5A84"/>
    <w:rsid w:val="00CF18D3"/>
    <w:rsid w:val="00D27F7D"/>
    <w:rsid w:val="00D35788"/>
    <w:rsid w:val="00D749DB"/>
    <w:rsid w:val="00D81342"/>
    <w:rsid w:val="00DE121B"/>
    <w:rsid w:val="00DE5535"/>
    <w:rsid w:val="00E1585A"/>
    <w:rsid w:val="00E210B6"/>
    <w:rsid w:val="00E71BDF"/>
    <w:rsid w:val="00E83C56"/>
    <w:rsid w:val="00E94B07"/>
    <w:rsid w:val="00EA72B9"/>
    <w:rsid w:val="00EB2AE5"/>
    <w:rsid w:val="00EB2DBD"/>
    <w:rsid w:val="00EC7C68"/>
    <w:rsid w:val="00EE2E03"/>
    <w:rsid w:val="00EF0D78"/>
    <w:rsid w:val="00EF1D00"/>
    <w:rsid w:val="00EF5DD3"/>
    <w:rsid w:val="00F11652"/>
    <w:rsid w:val="00F50B63"/>
    <w:rsid w:val="00F52463"/>
    <w:rsid w:val="00FA1B4B"/>
    <w:rsid w:val="00FA29C2"/>
    <w:rsid w:val="00FB7B7C"/>
    <w:rsid w:val="00FD1CD8"/>
    <w:rsid w:val="00FE1694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DD9A"/>
  <w15:docId w15:val="{69956F3A-5BB5-474C-AFBB-3B8CB8D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67F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83F1-769B-4E0F-9710-B39B9C3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TIMOTHY WANG</cp:lastModifiedBy>
  <cp:revision>184</cp:revision>
  <dcterms:created xsi:type="dcterms:W3CDTF">2018-04-16T12:49:00Z</dcterms:created>
  <dcterms:modified xsi:type="dcterms:W3CDTF">2018-05-25T19:46:00Z</dcterms:modified>
</cp:coreProperties>
</file>