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C" w:rsidRPr="00493741" w:rsidRDefault="002479A4" w:rsidP="00B1205E">
      <w:pPr>
        <w:rPr>
          <w:sz w:val="24"/>
          <w:szCs w:val="24"/>
        </w:rPr>
      </w:pPr>
      <w:r w:rsidRPr="009E7CB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86pt;margin-top:-7pt;width:493.2pt;height:90.25pt;z-index:251663360" fillcolor="black [3213]" stroked="f">
            <v:shadow on="t" color="#b2b2b2" opacity="52429f" offset="3pt"/>
            <v:textpath style="font-family:&quot;Times New Roman&quot;;font-size:40pt;v-text-align:letter-justify;v-text-spacing:52429f;v-text-kern:t" trim="t" fitpath="t" string="                     FORÚM                    &#10;“Por el reconocimiento  del agua como Derecho Humano &#10;y la Intangibilidad de las cabeceras de cuenca en el Perú”"/>
          </v:shape>
        </w:pict>
      </w:r>
      <w:r w:rsidR="00B96DBD">
        <w:rPr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22.5pt;margin-top:185.75pt;width:94.25pt;height:28.75pt;z-index:251688960;mso-width-relative:margin;mso-height-relative:margin;v-text-anchor:middle" stroked="f" strokecolor="white [3212]">
            <v:fill opacity="0"/>
            <v:textbox style="mso-next-textbox:#_x0000_s1051">
              <w:txbxContent>
                <w:p w:rsidR="005976DE" w:rsidRPr="005976DE" w:rsidRDefault="005976DE" w:rsidP="004C565A">
                  <w:pPr>
                    <w:jc w:val="both"/>
                    <w:rPr>
                      <w:rFonts w:ascii="Monotype Corsiva" w:hAnsi="Monotype Corsiva" w:cs="Andalus"/>
                      <w:b/>
                      <w:color w:val="FF0000"/>
                      <w:sz w:val="36"/>
                      <w:lang w:val="es-ES"/>
                    </w:rPr>
                  </w:pPr>
                  <w:r w:rsidRPr="005976DE">
                    <w:rPr>
                      <w:rFonts w:ascii="Monotype Corsiva" w:hAnsi="Monotype Corsiva" w:cs="Andalus"/>
                      <w:b/>
                      <w:color w:val="FF0000"/>
                      <w:sz w:val="36"/>
                      <w:lang w:val="es-ES"/>
                    </w:rPr>
                    <w:t>Organizan:</w:t>
                  </w:r>
                </w:p>
              </w:txbxContent>
            </v:textbox>
          </v:shape>
        </w:pict>
      </w:r>
      <w:r w:rsidR="00B96DBD" w:rsidRPr="00C61DD4">
        <w:rPr>
          <w:noProof/>
          <w:lang w:val="es-ES" w:eastAsia="es-PE"/>
        </w:rPr>
        <w:pict>
          <v:shape id="_x0000_s1050" type="#_x0000_t202" style="position:absolute;margin-left:204.5pt;margin-top:209.75pt;width:360.75pt;height:87.85pt;z-index:251687936;mso-width-relative:margin;mso-height-relative:margin" stroked="f">
            <v:fill opacity="0"/>
            <v:textbox style="mso-next-textbox:#_x0000_s1050">
              <w:txbxContent>
                <w:p w:rsidR="005976DE" w:rsidRPr="0046042B" w:rsidRDefault="005976DE" w:rsidP="005976DE">
                  <w:pPr>
                    <w:jc w:val="both"/>
                    <w:rPr>
                      <w:b/>
                      <w:color w:val="002060"/>
                      <w:sz w:val="27"/>
                      <w:szCs w:val="27"/>
                    </w:rPr>
                  </w:pPr>
                  <w:r w:rsidRPr="0046042B">
                    <w:rPr>
                      <w:b/>
                      <w:color w:val="002060"/>
                      <w:sz w:val="27"/>
                      <w:szCs w:val="27"/>
                    </w:rPr>
                    <w:t>CGTP, CUT, CPS,  CNA, CCP,</w:t>
                  </w:r>
                  <w:r w:rsidR="002479A4" w:rsidRPr="002479A4">
                    <w:rPr>
                      <w:b/>
                      <w:color w:val="002060"/>
                      <w:sz w:val="27"/>
                      <w:szCs w:val="27"/>
                    </w:rPr>
                    <w:t xml:space="preserve"> </w:t>
                  </w:r>
                  <w:r w:rsidR="002479A4" w:rsidRPr="0046042B">
                    <w:rPr>
                      <w:b/>
                      <w:color w:val="002060"/>
                      <w:sz w:val="27"/>
                      <w:szCs w:val="27"/>
                    </w:rPr>
                    <w:t>CEDAL,</w:t>
                  </w:r>
                  <w:r w:rsidR="002479A4">
                    <w:rPr>
                      <w:b/>
                      <w:color w:val="002060"/>
                      <w:sz w:val="27"/>
                      <w:szCs w:val="27"/>
                    </w:rPr>
                    <w:t xml:space="preserve"> </w:t>
                  </w:r>
                  <w:r w:rsidRPr="0046042B">
                    <w:rPr>
                      <w:b/>
                      <w:color w:val="002060"/>
                      <w:sz w:val="27"/>
                      <w:szCs w:val="27"/>
                    </w:rPr>
                    <w:t>CONAFREP, UFREP,</w:t>
                  </w:r>
                  <w:r w:rsidR="00D66013" w:rsidRPr="0046042B">
                    <w:rPr>
                      <w:b/>
                      <w:color w:val="002060"/>
                      <w:sz w:val="27"/>
                      <w:szCs w:val="27"/>
                    </w:rPr>
                    <w:t xml:space="preserve"> </w:t>
                  </w:r>
                  <w:r w:rsidRPr="0046042B">
                    <w:rPr>
                      <w:b/>
                      <w:color w:val="002060"/>
                      <w:sz w:val="27"/>
                      <w:szCs w:val="27"/>
                    </w:rPr>
                    <w:t xml:space="preserve">FEMUCARINAP, AFRENAP, FRENAPUP,  COMISION NACIONAL MARCHA POR EL AGUA, CONAGUA&amp;VIDA,  </w:t>
                  </w:r>
                  <w:proofErr w:type="spellStart"/>
                  <w:r w:rsidR="007B0799" w:rsidRPr="0046042B">
                    <w:rPr>
                      <w:b/>
                      <w:color w:val="002060"/>
                      <w:sz w:val="27"/>
                      <w:szCs w:val="27"/>
                    </w:rPr>
                    <w:t>TyL</w:t>
                  </w:r>
                  <w:proofErr w:type="spellEnd"/>
                  <w:r w:rsidR="007B0799" w:rsidRPr="0046042B">
                    <w:rPr>
                      <w:b/>
                      <w:color w:val="002060"/>
                      <w:sz w:val="27"/>
                      <w:szCs w:val="27"/>
                    </w:rPr>
                    <w:t>, FS, CIUDADANOS POR EL CAMBIO</w:t>
                  </w:r>
                  <w:r w:rsidR="00E616E7">
                    <w:rPr>
                      <w:b/>
                      <w:color w:val="002060"/>
                      <w:sz w:val="27"/>
                      <w:szCs w:val="27"/>
                    </w:rPr>
                    <w:t>, COORDES</w:t>
                  </w:r>
                  <w:r w:rsidR="00B96DBD">
                    <w:rPr>
                      <w:b/>
                      <w:color w:val="002060"/>
                      <w:sz w:val="27"/>
                      <w:szCs w:val="27"/>
                    </w:rPr>
                    <w:t>, SUTOPEC, SIFUSE, SUTMAPACOM, SITRASEMAPAL</w:t>
                  </w:r>
                  <w:r w:rsidR="007B0799" w:rsidRPr="0046042B">
                    <w:rPr>
                      <w:b/>
                      <w:color w:val="002060"/>
                      <w:sz w:val="27"/>
                      <w:szCs w:val="27"/>
                    </w:rPr>
                    <w:t>.</w:t>
                  </w:r>
                </w:p>
              </w:txbxContent>
            </v:textbox>
          </v:shape>
        </w:pict>
      </w:r>
      <w:r w:rsidR="00B96DBD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-5299075</wp:posOffset>
            </wp:positionH>
            <wp:positionV relativeFrom="paragraph">
              <wp:posOffset>2635250</wp:posOffset>
            </wp:positionV>
            <wp:extent cx="11277600" cy="1075690"/>
            <wp:effectExtent l="0" t="0" r="0" b="10541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7B0799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-50800</wp:posOffset>
            </wp:positionV>
            <wp:extent cx="1009650" cy="1114425"/>
            <wp:effectExtent l="19050" t="0" r="0" b="0"/>
            <wp:wrapNone/>
            <wp:docPr id="4" name="Imagen 4" descr="D:\ARCHIVOS\LOGO FENTA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CHIVOS\LOGO FENTAP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799">
        <w:rPr>
          <w:noProof/>
          <w:lang w:eastAsia="es-P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7359650</wp:posOffset>
            </wp:positionH>
            <wp:positionV relativeFrom="paragraph">
              <wp:posOffset>-69850</wp:posOffset>
            </wp:positionV>
            <wp:extent cx="1371600" cy="1123950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943" w:rsidRPr="009E7CB6">
        <w:rPr>
          <w:noProof/>
          <w:lang w:val="es-ES" w:eastAsia="es-PE"/>
        </w:rPr>
        <w:pict>
          <v:shape id="_x0000_s1040" type="#_x0000_t202" style="position:absolute;margin-left:.5pt;margin-top:84.2pt;width:669.6pt;height:110.95pt;z-index:251674624;mso-position-horizontal-relative:text;mso-position-vertical-relative:text;mso-width-relative:margin;mso-height-relative:margin;v-text-anchor:middle" stroked="f" strokecolor="white [3212]">
            <v:fill opacity="0"/>
            <v:textbox style="mso-next-textbox:#_x0000_s1040">
              <w:txbxContent>
                <w:p w:rsidR="00B16F30" w:rsidRPr="001F777C" w:rsidRDefault="00916898" w:rsidP="004C565A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</w:pPr>
                  <w:r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>El Comité D</w:t>
                  </w:r>
                  <w:r w:rsidR="00B16F30"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irectivo Nacional de la Federación Nacional de  Trabajadores del Agua y Alcantarillado del Perú - </w:t>
                  </w:r>
                  <w:r w:rsidR="00B16F30" w:rsidRPr="001F777C">
                    <w:rPr>
                      <w:rFonts w:ascii="Arial" w:hAnsi="Arial" w:cs="Arial"/>
                      <w:b/>
                      <w:color w:val="000000" w:themeColor="text1"/>
                      <w:sz w:val="34"/>
                      <w:szCs w:val="34"/>
                      <w:lang w:val="es-ES"/>
                    </w:rPr>
                    <w:t>FENTAP</w:t>
                  </w:r>
                  <w:r w:rsidR="00B16F30"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, </w:t>
                  </w:r>
                  <w:r w:rsidR="00375541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 </w:t>
                  </w:r>
                  <w:r w:rsidR="0090449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y </w:t>
                  </w:r>
                  <w:r w:rsidR="00375541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las Organizaciones que suscriben, </w:t>
                  </w:r>
                  <w:r w:rsidR="00B16F30"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>tiene</w:t>
                  </w:r>
                  <w:r w:rsidR="00375541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>n</w:t>
                  </w:r>
                  <w:r w:rsidR="00B16F30"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 el agrado de invitar a Ud., al </w:t>
                  </w:r>
                  <w:r w:rsidR="00B16F30" w:rsidRPr="001F777C">
                    <w:rPr>
                      <w:rFonts w:ascii="Arial" w:hAnsi="Arial" w:cs="Arial"/>
                      <w:b/>
                      <w:color w:val="000000" w:themeColor="text1"/>
                      <w:sz w:val="34"/>
                      <w:szCs w:val="34"/>
                      <w:lang w:val="es-ES"/>
                    </w:rPr>
                    <w:t>Fó</w:t>
                  </w:r>
                  <w:r w:rsidRPr="001F777C">
                    <w:rPr>
                      <w:rFonts w:ascii="Arial" w:hAnsi="Arial" w:cs="Arial"/>
                      <w:b/>
                      <w:color w:val="000000" w:themeColor="text1"/>
                      <w:sz w:val="34"/>
                      <w:szCs w:val="34"/>
                      <w:lang w:val="es-ES"/>
                    </w:rPr>
                    <w:t xml:space="preserve">rum: </w:t>
                  </w:r>
                  <w:r w:rsidR="00B16F30" w:rsidRPr="001F777C">
                    <w:rPr>
                      <w:rFonts w:ascii="Arial" w:hAnsi="Arial" w:cs="Arial"/>
                      <w:b/>
                      <w:color w:val="000000" w:themeColor="text1"/>
                      <w:sz w:val="34"/>
                      <w:szCs w:val="34"/>
                      <w:lang w:val="es-ES"/>
                    </w:rPr>
                    <w:t>"Por el reconocimiento del agua como Derecho Humano  y la Intangibilidad de las cabeceras de cuenca en el Perú"</w:t>
                  </w:r>
                  <w:r w:rsidR="00B16F30"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; con la </w:t>
                  </w:r>
                  <w:r w:rsidR="00D66013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>participación</w:t>
                  </w:r>
                  <w:r w:rsidR="005976DE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 de destacada</w:t>
                  </w:r>
                  <w:r w:rsidR="00B16F30"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s </w:t>
                  </w:r>
                  <w:r w:rsidR="005976DE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 xml:space="preserve">personalidades </w:t>
                  </w:r>
                  <w:r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>y L</w:t>
                  </w:r>
                  <w:r w:rsidR="00B16F30" w:rsidRPr="001F777C">
                    <w:rPr>
                      <w:rFonts w:ascii="Arial" w:hAnsi="Arial" w:cs="Arial"/>
                      <w:color w:val="000000" w:themeColor="text1"/>
                      <w:sz w:val="34"/>
                      <w:szCs w:val="34"/>
                      <w:lang w:val="es-ES"/>
                    </w:rPr>
                    <w:t>íderes Sociales.</w:t>
                  </w:r>
                </w:p>
              </w:txbxContent>
            </v:textbox>
          </v:shape>
        </w:pict>
      </w:r>
      <w:r w:rsidR="005135FF">
        <w:rPr>
          <w:noProof/>
          <w:lang w:eastAsia="es-P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7494270</wp:posOffset>
            </wp:positionH>
            <wp:positionV relativeFrom="paragraph">
              <wp:posOffset>2922270</wp:posOffset>
            </wp:positionV>
            <wp:extent cx="636905" cy="845185"/>
            <wp:effectExtent l="19050" t="0" r="0" b="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5FF">
        <w:rPr>
          <w:noProof/>
          <w:lang w:eastAsia="es-P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7604815</wp:posOffset>
            </wp:positionH>
            <wp:positionV relativeFrom="paragraph">
              <wp:posOffset>2327137</wp:posOffset>
            </wp:positionV>
            <wp:extent cx="785192" cy="62616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92" cy="6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B6" w:rsidRPr="009E7CB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7" type="#_x0000_t144" style="position:absolute;margin-left:576.95pt;margin-top:180.7pt;width:103.3pt;height:190.15pt;z-index:251683840;mso-position-horizontal-relative:text;mso-position-vertical-relative:text" fillcolor="black" strokecolor="#1f497d [3215]">
            <v:shadow color="#868686"/>
            <v:textpath style="font-family:&quot;Arial Black&quot;;font-size:8pt" fitshape="t" trim="t" string="22 de Marzo jornada Nacional de Lucha"/>
          </v:shape>
        </w:pict>
      </w:r>
      <w:r w:rsidR="001F777C">
        <w:rPr>
          <w:noProof/>
          <w:lang w:eastAsia="es-P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7276824</wp:posOffset>
            </wp:positionH>
            <wp:positionV relativeFrom="paragraph">
              <wp:posOffset>2883728</wp:posOffset>
            </wp:positionV>
            <wp:extent cx="1113183" cy="954157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</a:blip>
                    <a:srcRect t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3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B6" w:rsidRPr="009E7CB6">
        <w:rPr>
          <w:noProof/>
          <w:lang w:eastAsia="es-P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margin-left:563.65pt;margin-top:170.9pt;width:133.8pt;height:170.8pt;z-index:-251631616;mso-position-horizontal-relative:text;mso-position-vertical-relative:text"/>
        </w:pict>
      </w:r>
      <w:r w:rsidR="00E12FEE"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-127000</wp:posOffset>
            </wp:positionH>
            <wp:positionV relativeFrom="margin">
              <wp:posOffset>1092200</wp:posOffset>
            </wp:positionV>
            <wp:extent cx="8858250" cy="2676525"/>
            <wp:effectExtent l="19050" t="0" r="0" b="0"/>
            <wp:wrapNone/>
            <wp:docPr id="1" name="0 Imagen" descr="h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o.jpg"/>
                    <pic:cNvPicPr/>
                  </pic:nvPicPr>
                  <pic:blipFill>
                    <a:blip r:embed="rId15" cstate="print">
                      <a:lum bright="2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50C" w:rsidRPr="00493741" w:rsidSect="00524C48">
      <w:pgSz w:w="13892" w:h="6124" w:orient="landscape" w:code="285"/>
      <w:pgMar w:top="170" w:right="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05E"/>
    <w:rsid w:val="00153718"/>
    <w:rsid w:val="001C2B3B"/>
    <w:rsid w:val="001F777C"/>
    <w:rsid w:val="002042B4"/>
    <w:rsid w:val="002479A4"/>
    <w:rsid w:val="00367C23"/>
    <w:rsid w:val="00375541"/>
    <w:rsid w:val="003E02AD"/>
    <w:rsid w:val="004142F5"/>
    <w:rsid w:val="0046042B"/>
    <w:rsid w:val="004862B3"/>
    <w:rsid w:val="00493741"/>
    <w:rsid w:val="004C565A"/>
    <w:rsid w:val="005135FF"/>
    <w:rsid w:val="00521F82"/>
    <w:rsid w:val="00524C48"/>
    <w:rsid w:val="005976DE"/>
    <w:rsid w:val="00692812"/>
    <w:rsid w:val="00742DE4"/>
    <w:rsid w:val="007B0799"/>
    <w:rsid w:val="00825345"/>
    <w:rsid w:val="008B1D18"/>
    <w:rsid w:val="0090449C"/>
    <w:rsid w:val="00916898"/>
    <w:rsid w:val="00942FF5"/>
    <w:rsid w:val="009E79EE"/>
    <w:rsid w:val="009E7CB6"/>
    <w:rsid w:val="00A01D8D"/>
    <w:rsid w:val="00AF250C"/>
    <w:rsid w:val="00B1205E"/>
    <w:rsid w:val="00B16F30"/>
    <w:rsid w:val="00B37CF3"/>
    <w:rsid w:val="00B618A1"/>
    <w:rsid w:val="00B96DBD"/>
    <w:rsid w:val="00C36D15"/>
    <w:rsid w:val="00D66013"/>
    <w:rsid w:val="00D800E2"/>
    <w:rsid w:val="00DB34EE"/>
    <w:rsid w:val="00E12FEE"/>
    <w:rsid w:val="00E616E7"/>
    <w:rsid w:val="00F8649B"/>
    <w:rsid w:val="00F9104C"/>
    <w:rsid w:val="00FA20A0"/>
    <w:rsid w:val="00FA6943"/>
    <w:rsid w:val="00FA785F"/>
    <w:rsid w:val="00F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 extrusion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902DC4-7B35-47D1-A509-2C3ADE829D5D}" type="doc">
      <dgm:prSet loTypeId="urn:microsoft.com/office/officeart/2005/8/layout/target1" loCatId="relationship" qsTypeId="urn:microsoft.com/office/officeart/2005/8/quickstyle/simple1" qsCatId="simple" csTypeId="urn:microsoft.com/office/officeart/2005/8/colors/accent1_2" csCatId="accent1" phldr="1"/>
      <dgm:spPr/>
    </dgm:pt>
    <dgm:pt modelId="{405E07EC-E5B1-4038-A6A2-CA70F8C6847F}">
      <dgm:prSet phldrT="[Texto]" custT="1"/>
      <dgm:spPr/>
      <dgm:t>
        <a:bodyPr/>
        <a:lstStyle/>
        <a:p>
          <a:pPr algn="l"/>
          <a:r>
            <a:rPr lang="es-PE" sz="1400" b="1">
              <a:solidFill>
                <a:srgbClr val="C00000"/>
              </a:solidFill>
              <a:latin typeface="+mj-lt"/>
            </a:rPr>
            <a:t>Lugar: </a:t>
          </a:r>
          <a:r>
            <a:rPr lang="es-PE" sz="1050" b="1">
              <a:solidFill>
                <a:srgbClr val="C00000"/>
              </a:solidFill>
              <a:latin typeface="+mj-lt"/>
            </a:rPr>
            <a:t>Auditorio del Hotel Riviera, </a:t>
          </a:r>
        </a:p>
        <a:p>
          <a:pPr algn="l"/>
          <a:r>
            <a:rPr lang="es-PE" sz="800" b="1">
              <a:solidFill>
                <a:srgbClr val="C00000"/>
              </a:solidFill>
              <a:latin typeface="+mj-lt"/>
            </a:rPr>
            <a:t>(Av. Garcilazo de la Vega 981 - Centro de Lima)</a:t>
          </a:r>
          <a:endParaRPr lang="es-PE" sz="1050" b="1">
            <a:solidFill>
              <a:srgbClr val="C00000"/>
            </a:solidFill>
            <a:latin typeface="+mj-lt"/>
          </a:endParaRPr>
        </a:p>
      </dgm:t>
    </dgm:pt>
    <dgm:pt modelId="{464CF1ED-360A-4378-B669-211CBE9DA6F9}" type="parTrans" cxnId="{AA0FADB0-DFDE-446F-9DAC-C15306787813}">
      <dgm:prSet/>
      <dgm:spPr/>
      <dgm:t>
        <a:bodyPr/>
        <a:lstStyle/>
        <a:p>
          <a:pPr algn="r"/>
          <a:endParaRPr lang="es-PE" b="1">
            <a:latin typeface="+mj-lt"/>
          </a:endParaRPr>
        </a:p>
      </dgm:t>
    </dgm:pt>
    <dgm:pt modelId="{289BF8A9-19A7-488E-B2EE-FCCCC2FC4E8C}" type="sibTrans" cxnId="{AA0FADB0-DFDE-446F-9DAC-C15306787813}">
      <dgm:prSet/>
      <dgm:spPr/>
      <dgm:t>
        <a:bodyPr/>
        <a:lstStyle/>
        <a:p>
          <a:pPr algn="r"/>
          <a:endParaRPr lang="es-PE" b="1">
            <a:latin typeface="+mj-lt"/>
          </a:endParaRPr>
        </a:p>
      </dgm:t>
    </dgm:pt>
    <dgm:pt modelId="{218E3C8C-0F38-41AD-94E7-126F078B8EEC}">
      <dgm:prSet phldrT="[Texto]" custT="1"/>
      <dgm:spPr/>
      <dgm:t>
        <a:bodyPr/>
        <a:lstStyle/>
        <a:p>
          <a:pPr algn="l"/>
          <a:r>
            <a:rPr lang="es-PE" sz="1200" b="1">
              <a:solidFill>
                <a:srgbClr val="C00000"/>
              </a:solidFill>
              <a:latin typeface="+mj-lt"/>
            </a:rPr>
            <a:t>Hora:    </a:t>
          </a:r>
          <a:r>
            <a:rPr lang="es-PE" sz="1050" b="1">
              <a:solidFill>
                <a:srgbClr val="C00000"/>
              </a:solidFill>
              <a:latin typeface="+mj-lt"/>
            </a:rPr>
            <a:t>09:00 a.m.</a:t>
          </a:r>
          <a:endParaRPr lang="es-PE" sz="1100" b="1">
            <a:solidFill>
              <a:srgbClr val="C00000"/>
            </a:solidFill>
            <a:latin typeface="+mj-lt"/>
          </a:endParaRPr>
        </a:p>
      </dgm:t>
    </dgm:pt>
    <dgm:pt modelId="{08049393-64F4-4105-8110-197A052B2468}" type="parTrans" cxnId="{FD515AC7-55CF-47A6-9288-1D5D31F92E63}">
      <dgm:prSet/>
      <dgm:spPr/>
      <dgm:t>
        <a:bodyPr/>
        <a:lstStyle/>
        <a:p>
          <a:pPr algn="r"/>
          <a:endParaRPr lang="es-PE" b="1">
            <a:latin typeface="+mj-lt"/>
          </a:endParaRPr>
        </a:p>
      </dgm:t>
    </dgm:pt>
    <dgm:pt modelId="{0EAA7276-6000-4642-B847-00BE518ABCBD}" type="sibTrans" cxnId="{FD515AC7-55CF-47A6-9288-1D5D31F92E63}">
      <dgm:prSet/>
      <dgm:spPr/>
      <dgm:t>
        <a:bodyPr/>
        <a:lstStyle/>
        <a:p>
          <a:pPr algn="r"/>
          <a:endParaRPr lang="es-PE" b="1">
            <a:latin typeface="+mj-lt"/>
          </a:endParaRPr>
        </a:p>
      </dgm:t>
    </dgm:pt>
    <dgm:pt modelId="{E66A5951-FCE8-4553-A68C-9C16086857A2}">
      <dgm:prSet phldrT="[Texto]" custT="1"/>
      <dgm:spPr/>
      <dgm:t>
        <a:bodyPr/>
        <a:lstStyle/>
        <a:p>
          <a:pPr algn="l"/>
          <a:r>
            <a:rPr lang="es-PE" sz="1200" b="1">
              <a:solidFill>
                <a:srgbClr val="C00000"/>
              </a:solidFill>
              <a:latin typeface="+mj-lt"/>
            </a:rPr>
            <a:t>Día:       </a:t>
          </a:r>
          <a:r>
            <a:rPr lang="es-PE" sz="1050" b="1">
              <a:solidFill>
                <a:srgbClr val="C00000"/>
              </a:solidFill>
              <a:latin typeface="+mj-lt"/>
            </a:rPr>
            <a:t>22 de Marzo del 2012</a:t>
          </a:r>
        </a:p>
      </dgm:t>
    </dgm:pt>
    <dgm:pt modelId="{5761B7F7-2CE2-4CA7-A033-A285688EA87C}" type="sibTrans" cxnId="{174816EE-A27A-46ED-AE4E-18314C7318A1}">
      <dgm:prSet/>
      <dgm:spPr/>
      <dgm:t>
        <a:bodyPr/>
        <a:lstStyle/>
        <a:p>
          <a:pPr algn="r"/>
          <a:endParaRPr lang="es-PE" b="1">
            <a:latin typeface="+mj-lt"/>
          </a:endParaRPr>
        </a:p>
      </dgm:t>
    </dgm:pt>
    <dgm:pt modelId="{2CAD5584-237C-4A11-B307-E8D5A78F54ED}" type="parTrans" cxnId="{174816EE-A27A-46ED-AE4E-18314C7318A1}">
      <dgm:prSet/>
      <dgm:spPr/>
      <dgm:t>
        <a:bodyPr/>
        <a:lstStyle/>
        <a:p>
          <a:pPr algn="r"/>
          <a:endParaRPr lang="es-PE" b="1">
            <a:latin typeface="+mj-lt"/>
          </a:endParaRPr>
        </a:p>
      </dgm:t>
    </dgm:pt>
    <dgm:pt modelId="{D8B5C16A-717E-43B5-841D-148F9CF0E260}" type="pres">
      <dgm:prSet presAssocID="{BA902DC4-7B35-47D1-A509-2C3ADE829D5D}" presName="composite" presStyleCnt="0">
        <dgm:presLayoutVars>
          <dgm:chMax val="5"/>
          <dgm:dir/>
          <dgm:resizeHandles val="exact"/>
        </dgm:presLayoutVars>
      </dgm:prSet>
      <dgm:spPr/>
    </dgm:pt>
    <dgm:pt modelId="{A405CBDD-88A6-4757-A29A-AB0DB24DABFB}" type="pres">
      <dgm:prSet presAssocID="{405E07EC-E5B1-4038-A6A2-CA70F8C6847F}" presName="circle1" presStyleLbl="lnNode1" presStyleIdx="0" presStyleCnt="3"/>
      <dgm:spPr>
        <a:solidFill>
          <a:schemeClr val="accent1">
            <a:hueOff val="0"/>
            <a:satOff val="0"/>
            <a:lumOff val="0"/>
            <a:alpha val="25000"/>
          </a:schemeClr>
        </a:solidFill>
      </dgm:spPr>
    </dgm:pt>
    <dgm:pt modelId="{3BB7AB93-B057-4EEE-B0D5-2748DA0BEC76}" type="pres">
      <dgm:prSet presAssocID="{405E07EC-E5B1-4038-A6A2-CA70F8C6847F}" presName="text1" presStyleLbl="revTx" presStyleIdx="0" presStyleCnt="3" custFlipHor="1" custScaleX="1444027" custScaleY="288477" custLinFactX="300000" custLinFactNeighborX="375861" custLinFactNeighborY="-4048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542759F3-F353-4899-A05E-18CE36E1ED7D}" type="pres">
      <dgm:prSet presAssocID="{405E07EC-E5B1-4038-A6A2-CA70F8C6847F}" presName="line1" presStyleLbl="callout" presStyleIdx="0" presStyleCnt="6"/>
      <dgm:spPr/>
    </dgm:pt>
    <dgm:pt modelId="{B216C198-98F3-4F05-B048-8C2F04C1B44D}" type="pres">
      <dgm:prSet presAssocID="{405E07EC-E5B1-4038-A6A2-CA70F8C6847F}" presName="d1" presStyleLbl="callout" presStyleIdx="1" presStyleCnt="6"/>
      <dgm:spPr/>
    </dgm:pt>
    <dgm:pt modelId="{0C6095EE-363D-4B5E-A3BD-E1432094DDFF}" type="pres">
      <dgm:prSet presAssocID="{E66A5951-FCE8-4553-A68C-9C16086857A2}" presName="circle2" presStyleLbl="lnNode1" presStyleIdx="1" presStyleCnt="3"/>
      <dgm:spPr>
        <a:solidFill>
          <a:schemeClr val="accent1">
            <a:hueOff val="0"/>
            <a:satOff val="0"/>
            <a:lumOff val="0"/>
            <a:alpha val="0"/>
          </a:schemeClr>
        </a:solidFill>
      </dgm:spPr>
    </dgm:pt>
    <dgm:pt modelId="{31D47777-F2D6-4B08-8C19-DD4B04BD8518}" type="pres">
      <dgm:prSet presAssocID="{E66A5951-FCE8-4553-A68C-9C16086857A2}" presName="text2" presStyleLbl="revTx" presStyleIdx="1" presStyleCnt="3" custScaleX="501913" custLinFactX="100000" custLinFactY="25555" custLinFactNeighborX="117626" custLinFactNeighborY="100000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64EEE58-C17B-44E6-B6F6-C3F04338D66B}" type="pres">
      <dgm:prSet presAssocID="{E66A5951-FCE8-4553-A68C-9C16086857A2}" presName="line2" presStyleLbl="callout" presStyleIdx="2" presStyleCnt="6"/>
      <dgm:spPr/>
    </dgm:pt>
    <dgm:pt modelId="{E010D76A-8210-4A49-9BFB-376257629D18}" type="pres">
      <dgm:prSet presAssocID="{E66A5951-FCE8-4553-A68C-9C16086857A2}" presName="d2" presStyleLbl="callout" presStyleIdx="3" presStyleCnt="6"/>
      <dgm:spPr/>
    </dgm:pt>
    <dgm:pt modelId="{D1D32438-492F-4DA0-8344-D8A2A15CE73B}" type="pres">
      <dgm:prSet presAssocID="{218E3C8C-0F38-41AD-94E7-126F078B8EEC}" presName="circle3" presStyleLbl="lnNode1" presStyleIdx="2" presStyleCnt="3"/>
      <dgm:spPr>
        <a:solidFill>
          <a:schemeClr val="accent1">
            <a:hueOff val="0"/>
            <a:satOff val="0"/>
            <a:lumOff val="0"/>
            <a:alpha val="0"/>
          </a:schemeClr>
        </a:solidFill>
      </dgm:spPr>
    </dgm:pt>
    <dgm:pt modelId="{1B62DB78-481D-4618-AB52-8DC2B5415717}" type="pres">
      <dgm:prSet presAssocID="{218E3C8C-0F38-41AD-94E7-126F078B8EEC}" presName="text3" presStyleLbl="revTx" presStyleIdx="2" presStyleCnt="3" custScaleX="417703" custLinFactX="75418" custLinFactNeighborX="100000" custLinFactNeighborY="-64880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3C8B30A7-A6C4-4CCE-9C6C-FBBA6FC9D3BC}" type="pres">
      <dgm:prSet presAssocID="{218E3C8C-0F38-41AD-94E7-126F078B8EEC}" presName="line3" presStyleLbl="callout" presStyleIdx="4" presStyleCnt="6"/>
      <dgm:spPr/>
    </dgm:pt>
    <dgm:pt modelId="{FF0646F8-D300-4C8B-A9B4-DEB09A2EC24E}" type="pres">
      <dgm:prSet presAssocID="{218E3C8C-0F38-41AD-94E7-126F078B8EEC}" presName="d3" presStyleLbl="callout" presStyleIdx="5" presStyleCnt="6"/>
      <dgm:spPr/>
    </dgm:pt>
  </dgm:ptLst>
  <dgm:cxnLst>
    <dgm:cxn modelId="{FD515AC7-55CF-47A6-9288-1D5D31F92E63}" srcId="{BA902DC4-7B35-47D1-A509-2C3ADE829D5D}" destId="{218E3C8C-0F38-41AD-94E7-126F078B8EEC}" srcOrd="2" destOrd="0" parTransId="{08049393-64F4-4105-8110-197A052B2468}" sibTransId="{0EAA7276-6000-4642-B847-00BE518ABCBD}"/>
    <dgm:cxn modelId="{7B839F2B-E745-4146-A3C4-360259230AF0}" type="presOf" srcId="{E66A5951-FCE8-4553-A68C-9C16086857A2}" destId="{31D47777-F2D6-4B08-8C19-DD4B04BD8518}" srcOrd="0" destOrd="0" presId="urn:microsoft.com/office/officeart/2005/8/layout/target1"/>
    <dgm:cxn modelId="{6DC2F92E-66CA-4466-AB6B-31EFA5FB1BE5}" type="presOf" srcId="{218E3C8C-0F38-41AD-94E7-126F078B8EEC}" destId="{1B62DB78-481D-4618-AB52-8DC2B5415717}" srcOrd="0" destOrd="0" presId="urn:microsoft.com/office/officeart/2005/8/layout/target1"/>
    <dgm:cxn modelId="{174816EE-A27A-46ED-AE4E-18314C7318A1}" srcId="{BA902DC4-7B35-47D1-A509-2C3ADE829D5D}" destId="{E66A5951-FCE8-4553-A68C-9C16086857A2}" srcOrd="1" destOrd="0" parTransId="{2CAD5584-237C-4A11-B307-E8D5A78F54ED}" sibTransId="{5761B7F7-2CE2-4CA7-A033-A285688EA87C}"/>
    <dgm:cxn modelId="{27172D71-24C3-410C-A5DC-EC8061D21702}" type="presOf" srcId="{BA902DC4-7B35-47D1-A509-2C3ADE829D5D}" destId="{D8B5C16A-717E-43B5-841D-148F9CF0E260}" srcOrd="0" destOrd="0" presId="urn:microsoft.com/office/officeart/2005/8/layout/target1"/>
    <dgm:cxn modelId="{AA0FADB0-DFDE-446F-9DAC-C15306787813}" srcId="{BA902DC4-7B35-47D1-A509-2C3ADE829D5D}" destId="{405E07EC-E5B1-4038-A6A2-CA70F8C6847F}" srcOrd="0" destOrd="0" parTransId="{464CF1ED-360A-4378-B669-211CBE9DA6F9}" sibTransId="{289BF8A9-19A7-488E-B2EE-FCCCC2FC4E8C}"/>
    <dgm:cxn modelId="{5237BAFA-806F-4295-A7C9-C4B8096B1D96}" type="presOf" srcId="{405E07EC-E5B1-4038-A6A2-CA70F8C6847F}" destId="{3BB7AB93-B057-4EEE-B0D5-2748DA0BEC76}" srcOrd="0" destOrd="0" presId="urn:microsoft.com/office/officeart/2005/8/layout/target1"/>
    <dgm:cxn modelId="{671F8793-4F87-4EAA-928A-D22B5849D6F1}" type="presParOf" srcId="{D8B5C16A-717E-43B5-841D-148F9CF0E260}" destId="{A405CBDD-88A6-4757-A29A-AB0DB24DABFB}" srcOrd="0" destOrd="0" presId="urn:microsoft.com/office/officeart/2005/8/layout/target1"/>
    <dgm:cxn modelId="{B9C0C405-371C-4907-A828-EEF982255C61}" type="presParOf" srcId="{D8B5C16A-717E-43B5-841D-148F9CF0E260}" destId="{3BB7AB93-B057-4EEE-B0D5-2748DA0BEC76}" srcOrd="1" destOrd="0" presId="urn:microsoft.com/office/officeart/2005/8/layout/target1"/>
    <dgm:cxn modelId="{D6C4E16C-F222-4F13-9F25-A47E877D083F}" type="presParOf" srcId="{D8B5C16A-717E-43B5-841D-148F9CF0E260}" destId="{542759F3-F353-4899-A05E-18CE36E1ED7D}" srcOrd="2" destOrd="0" presId="urn:microsoft.com/office/officeart/2005/8/layout/target1"/>
    <dgm:cxn modelId="{09FD5921-80DE-492A-A344-739956847F83}" type="presParOf" srcId="{D8B5C16A-717E-43B5-841D-148F9CF0E260}" destId="{B216C198-98F3-4F05-B048-8C2F04C1B44D}" srcOrd="3" destOrd="0" presId="urn:microsoft.com/office/officeart/2005/8/layout/target1"/>
    <dgm:cxn modelId="{F91FE974-9520-461C-A99E-B41FE18FBC56}" type="presParOf" srcId="{D8B5C16A-717E-43B5-841D-148F9CF0E260}" destId="{0C6095EE-363D-4B5E-A3BD-E1432094DDFF}" srcOrd="4" destOrd="0" presId="urn:microsoft.com/office/officeart/2005/8/layout/target1"/>
    <dgm:cxn modelId="{DF7E706C-BE06-4B94-8D7D-C1A8E6051855}" type="presParOf" srcId="{D8B5C16A-717E-43B5-841D-148F9CF0E260}" destId="{31D47777-F2D6-4B08-8C19-DD4B04BD8518}" srcOrd="5" destOrd="0" presId="urn:microsoft.com/office/officeart/2005/8/layout/target1"/>
    <dgm:cxn modelId="{4B432337-4744-449B-8D46-644299CA409C}" type="presParOf" srcId="{D8B5C16A-717E-43B5-841D-148F9CF0E260}" destId="{464EEE58-C17B-44E6-B6F6-C3F04338D66B}" srcOrd="6" destOrd="0" presId="urn:microsoft.com/office/officeart/2005/8/layout/target1"/>
    <dgm:cxn modelId="{8FA0DCCC-F8FA-441C-B3D6-12B0F9E8E8E8}" type="presParOf" srcId="{D8B5C16A-717E-43B5-841D-148F9CF0E260}" destId="{E010D76A-8210-4A49-9BFB-376257629D18}" srcOrd="7" destOrd="0" presId="urn:microsoft.com/office/officeart/2005/8/layout/target1"/>
    <dgm:cxn modelId="{11E1C787-06D3-42BC-890E-74285E17A52B}" type="presParOf" srcId="{D8B5C16A-717E-43B5-841D-148F9CF0E260}" destId="{D1D32438-492F-4DA0-8344-D8A2A15CE73B}" srcOrd="8" destOrd="0" presId="urn:microsoft.com/office/officeart/2005/8/layout/target1"/>
    <dgm:cxn modelId="{7762281C-0AA7-4B92-AE4A-7B55EBAB21BA}" type="presParOf" srcId="{D8B5C16A-717E-43B5-841D-148F9CF0E260}" destId="{1B62DB78-481D-4618-AB52-8DC2B5415717}" srcOrd="9" destOrd="0" presId="urn:microsoft.com/office/officeart/2005/8/layout/target1"/>
    <dgm:cxn modelId="{B5FD491D-994D-4984-B451-A88A39F0E38E}" type="presParOf" srcId="{D8B5C16A-717E-43B5-841D-148F9CF0E260}" destId="{3C8B30A7-A6C4-4CCE-9C6C-FBBA6FC9D3BC}" srcOrd="10" destOrd="0" presId="urn:microsoft.com/office/officeart/2005/8/layout/target1"/>
    <dgm:cxn modelId="{01DE09C1-F919-4D52-ACAA-4D0CD4BC65C3}" type="presParOf" srcId="{D8B5C16A-717E-43B5-841D-148F9CF0E260}" destId="{FF0646F8-D300-4C8B-A9B4-DEB09A2EC24E}" srcOrd="11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D32438-492F-4DA0-8344-D8A2A15CE73B}">
      <dsp:nvSpPr>
        <dsp:cNvPr id="0" name=""/>
        <dsp:cNvSpPr/>
      </dsp:nvSpPr>
      <dsp:spPr>
        <a:xfrm>
          <a:off x="4495879" y="379797"/>
          <a:ext cx="806767" cy="806767"/>
        </a:xfrm>
        <a:prstGeom prst="ellipse">
          <a:avLst/>
        </a:prstGeom>
        <a:solidFill>
          <a:schemeClr val="accent1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095EE-363D-4B5E-A3BD-E1432094DDFF}">
      <dsp:nvSpPr>
        <dsp:cNvPr id="0" name=""/>
        <dsp:cNvSpPr/>
      </dsp:nvSpPr>
      <dsp:spPr>
        <a:xfrm>
          <a:off x="4657232" y="541150"/>
          <a:ext cx="484060" cy="484060"/>
        </a:xfrm>
        <a:prstGeom prst="ellipse">
          <a:avLst/>
        </a:prstGeom>
        <a:solidFill>
          <a:schemeClr val="accent1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05CBDD-88A6-4757-A29A-AB0DB24DABFB}">
      <dsp:nvSpPr>
        <dsp:cNvPr id="0" name=""/>
        <dsp:cNvSpPr/>
      </dsp:nvSpPr>
      <dsp:spPr>
        <a:xfrm>
          <a:off x="4818586" y="702504"/>
          <a:ext cx="161353" cy="161353"/>
        </a:xfrm>
        <a:prstGeom prst="ellipse">
          <a:avLst/>
        </a:prstGeom>
        <a:solidFill>
          <a:schemeClr val="accent1">
            <a:hueOff val="0"/>
            <a:satOff val="0"/>
            <a:lumOff val="0"/>
            <a:alpha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B7AB93-B057-4EEE-B0D5-2748DA0BEC76}">
      <dsp:nvSpPr>
        <dsp:cNvPr id="0" name=""/>
        <dsp:cNvSpPr/>
      </dsp:nvSpPr>
      <dsp:spPr>
        <a:xfrm flipH="1">
          <a:off x="5452628" y="-110874"/>
          <a:ext cx="5824970" cy="6788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1778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400" b="1" kern="1200">
              <a:solidFill>
                <a:srgbClr val="C00000"/>
              </a:solidFill>
              <a:latin typeface="+mj-lt"/>
            </a:rPr>
            <a:t>Lugar: </a:t>
          </a:r>
          <a:r>
            <a:rPr lang="es-PE" sz="1050" b="1" kern="1200">
              <a:solidFill>
                <a:srgbClr val="C00000"/>
              </a:solidFill>
              <a:latin typeface="+mj-lt"/>
            </a:rPr>
            <a:t>Auditorio del Hotel Riviera,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800" b="1" kern="1200">
              <a:solidFill>
                <a:srgbClr val="C00000"/>
              </a:solidFill>
              <a:latin typeface="+mj-lt"/>
            </a:rPr>
            <a:t>(Av. Garcilazo de la Vega 981 - Centro de Lima)</a:t>
          </a:r>
          <a:endParaRPr lang="es-PE" sz="1050" b="1" kern="1200">
            <a:solidFill>
              <a:srgbClr val="C00000"/>
            </a:solidFill>
            <a:latin typeface="+mj-lt"/>
          </a:endParaRPr>
        </a:p>
      </dsp:txBody>
      <dsp:txXfrm flipH="1">
        <a:off x="5452628" y="-110874"/>
        <a:ext cx="5824970" cy="678807"/>
      </dsp:txXfrm>
    </dsp:sp>
    <dsp:sp modelId="{542759F3-F353-4899-A05E-18CE36E1ED7D}">
      <dsp:nvSpPr>
        <dsp:cNvPr id="0" name=""/>
        <dsp:cNvSpPr/>
      </dsp:nvSpPr>
      <dsp:spPr>
        <a:xfrm>
          <a:off x="5336262" y="228528"/>
          <a:ext cx="1008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16C198-98F3-4F05-B048-8C2F04C1B44D}">
      <dsp:nvSpPr>
        <dsp:cNvPr id="0" name=""/>
        <dsp:cNvSpPr/>
      </dsp:nvSpPr>
      <dsp:spPr>
        <a:xfrm rot="5400000">
          <a:off x="4840301" y="287624"/>
          <a:ext cx="554518" cy="436595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D47777-F2D6-4B08-8C19-DD4B04BD8518}">
      <dsp:nvSpPr>
        <dsp:cNvPr id="0" name=""/>
        <dsp:cNvSpPr/>
      </dsp:nvSpPr>
      <dsp:spPr>
        <a:xfrm>
          <a:off x="5504350" y="641622"/>
          <a:ext cx="2024635" cy="2353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b="1" kern="1200">
              <a:solidFill>
                <a:srgbClr val="C00000"/>
              </a:solidFill>
              <a:latin typeface="+mj-lt"/>
            </a:rPr>
            <a:t>Día:       </a:t>
          </a:r>
          <a:r>
            <a:rPr lang="es-PE" sz="1050" b="1" kern="1200">
              <a:solidFill>
                <a:srgbClr val="C00000"/>
              </a:solidFill>
              <a:latin typeface="+mj-lt"/>
            </a:rPr>
            <a:t>22 de Marzo del 2012</a:t>
          </a:r>
        </a:p>
      </dsp:txBody>
      <dsp:txXfrm>
        <a:off x="5504350" y="641622"/>
        <a:ext cx="2024635" cy="235307"/>
      </dsp:txXfrm>
    </dsp:sp>
    <dsp:sp modelId="{464EEE58-C17B-44E6-B6F6-C3F04338D66B}">
      <dsp:nvSpPr>
        <dsp:cNvPr id="0" name=""/>
        <dsp:cNvSpPr/>
      </dsp:nvSpPr>
      <dsp:spPr>
        <a:xfrm>
          <a:off x="5336262" y="463835"/>
          <a:ext cx="1008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10D76A-8210-4A49-9BFB-376257629D18}">
      <dsp:nvSpPr>
        <dsp:cNvPr id="0" name=""/>
        <dsp:cNvSpPr/>
      </dsp:nvSpPr>
      <dsp:spPr>
        <a:xfrm rot="5400000">
          <a:off x="4959326" y="519260"/>
          <a:ext cx="432104" cy="320959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62DB78-481D-4618-AB52-8DC2B5415717}">
      <dsp:nvSpPr>
        <dsp:cNvPr id="0" name=""/>
        <dsp:cNvSpPr/>
      </dsp:nvSpPr>
      <dsp:spPr>
        <a:xfrm>
          <a:off x="5503934" y="428822"/>
          <a:ext cx="1684946" cy="2353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200" b="1" kern="1200">
              <a:solidFill>
                <a:srgbClr val="C00000"/>
              </a:solidFill>
              <a:latin typeface="+mj-lt"/>
            </a:rPr>
            <a:t>Hora:    </a:t>
          </a:r>
          <a:r>
            <a:rPr lang="es-PE" sz="1050" b="1" kern="1200">
              <a:solidFill>
                <a:srgbClr val="C00000"/>
              </a:solidFill>
              <a:latin typeface="+mj-lt"/>
            </a:rPr>
            <a:t>09:00 a.m.</a:t>
          </a:r>
          <a:endParaRPr lang="es-PE" sz="1100" b="1" kern="1200">
            <a:solidFill>
              <a:srgbClr val="C00000"/>
            </a:solidFill>
            <a:latin typeface="+mj-lt"/>
          </a:endParaRPr>
        </a:p>
      </dsp:txBody>
      <dsp:txXfrm>
        <a:off x="5503934" y="428822"/>
        <a:ext cx="1684946" cy="235307"/>
      </dsp:txXfrm>
    </dsp:sp>
    <dsp:sp modelId="{3C8B30A7-A6C4-4CCE-9C6C-FBBA6FC9D3BC}">
      <dsp:nvSpPr>
        <dsp:cNvPr id="0" name=""/>
        <dsp:cNvSpPr/>
      </dsp:nvSpPr>
      <dsp:spPr>
        <a:xfrm>
          <a:off x="5336262" y="699142"/>
          <a:ext cx="1008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0646F8-D300-4C8B-A9B4-DEB09A2EC24E}">
      <dsp:nvSpPr>
        <dsp:cNvPr id="0" name=""/>
        <dsp:cNvSpPr/>
      </dsp:nvSpPr>
      <dsp:spPr>
        <a:xfrm rot="5400000">
          <a:off x="5078499" y="750708"/>
          <a:ext cx="308723" cy="205322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481F-6B52-4FC0-9A85-89B16400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13</cp:revision>
  <cp:lastPrinted>2012-03-14T21:16:00Z</cp:lastPrinted>
  <dcterms:created xsi:type="dcterms:W3CDTF">2012-03-14T20:20:00Z</dcterms:created>
  <dcterms:modified xsi:type="dcterms:W3CDTF">2012-03-14T21:18:00Z</dcterms:modified>
</cp:coreProperties>
</file>