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60" w:type="dxa"/>
          <w:left w:w="60" w:type="dxa"/>
          <w:bottom w:w="60" w:type="dxa"/>
          <w:right w:w="60" w:type="dxa"/>
        </w:tblCellMar>
        <w:tblLook w:val="04A0"/>
      </w:tblPr>
      <w:tblGrid>
        <w:gridCol w:w="9480"/>
      </w:tblGrid>
      <w:tr w:rsidR="008837D6" w:rsidRPr="008837D6" w:rsidTr="008837D6">
        <w:trPr>
          <w:tblCellSpacing w:w="0" w:type="dxa"/>
        </w:trPr>
        <w:tc>
          <w:tcPr>
            <w:tcW w:w="8940" w:type="dxa"/>
            <w:hideMark/>
          </w:tcPr>
          <w:p w:rsidR="008837D6" w:rsidRPr="008837D6" w:rsidRDefault="00BE45BB" w:rsidP="00BE45BB">
            <w:pPr>
              <w:spacing w:after="0" w:line="240" w:lineRule="auto"/>
              <w:jc w:val="both"/>
              <w:rPr>
                <w:rFonts w:ascii="Times New Roman" w:eastAsia="Times New Roman" w:hAnsi="Times New Roman" w:cs="Times New Roman"/>
                <w:sz w:val="28"/>
                <w:szCs w:val="28"/>
              </w:rPr>
            </w:pPr>
            <w:r>
              <w:rPr>
                <w:rFonts w:ascii="Arial" w:hAnsi="Arial" w:cs="Arial"/>
                <w:b/>
                <w:bCs/>
                <w:i/>
                <w:iCs/>
                <w:color w:val="FFFFFF"/>
                <w:sz w:val="27"/>
                <w:szCs w:val="27"/>
                <w:shd w:val="clear" w:color="auto" w:fill="000000"/>
              </w:rPr>
              <w:t xml:space="preserve">As We know service conditions of Bank Employees in India are governed by </w:t>
            </w:r>
            <w:proofErr w:type="spellStart"/>
            <w:r>
              <w:rPr>
                <w:rFonts w:ascii="Arial" w:hAnsi="Arial" w:cs="Arial"/>
                <w:b/>
                <w:bCs/>
                <w:i/>
                <w:iCs/>
                <w:color w:val="FFFFFF"/>
                <w:sz w:val="27"/>
                <w:szCs w:val="27"/>
                <w:shd w:val="clear" w:color="auto" w:fill="000000"/>
              </w:rPr>
              <w:t>Shastri</w:t>
            </w:r>
            <w:proofErr w:type="spellEnd"/>
            <w:r>
              <w:rPr>
                <w:rFonts w:ascii="Arial" w:hAnsi="Arial" w:cs="Arial"/>
                <w:b/>
                <w:bCs/>
                <w:i/>
                <w:iCs/>
                <w:color w:val="FFFFFF"/>
                <w:sz w:val="27"/>
                <w:szCs w:val="27"/>
                <w:shd w:val="clear" w:color="auto" w:fill="000000"/>
              </w:rPr>
              <w:t xml:space="preserve"> Award as modified from time to time by subsequent Bipartite Settlements. Here is an historical </w:t>
            </w:r>
            <w:proofErr w:type="spellStart"/>
            <w:r>
              <w:rPr>
                <w:rFonts w:ascii="Arial" w:hAnsi="Arial" w:cs="Arial"/>
                <w:b/>
                <w:bCs/>
                <w:i/>
                <w:iCs/>
                <w:color w:val="FFFFFF"/>
                <w:sz w:val="27"/>
                <w:szCs w:val="27"/>
                <w:shd w:val="clear" w:color="auto" w:fill="000000"/>
              </w:rPr>
              <w:t>perview</w:t>
            </w:r>
            <w:proofErr w:type="spellEnd"/>
            <w:r>
              <w:rPr>
                <w:rFonts w:ascii="Arial" w:hAnsi="Arial" w:cs="Arial"/>
                <w:b/>
                <w:bCs/>
                <w:i/>
                <w:iCs/>
                <w:color w:val="FFFFFF"/>
                <w:sz w:val="27"/>
                <w:szCs w:val="27"/>
                <w:shd w:val="clear" w:color="auto" w:fill="000000"/>
              </w:rPr>
              <w:t xml:space="preserve"> of how bank employees attained their present </w:t>
            </w:r>
            <w:proofErr w:type="gramStart"/>
            <w:r>
              <w:rPr>
                <w:rFonts w:ascii="Arial" w:hAnsi="Arial" w:cs="Arial"/>
                <w:b/>
                <w:bCs/>
                <w:i/>
                <w:iCs/>
                <w:color w:val="FFFFFF"/>
                <w:sz w:val="27"/>
                <w:szCs w:val="27"/>
                <w:shd w:val="clear" w:color="auto" w:fill="000000"/>
              </w:rPr>
              <w:t>status :</w:t>
            </w:r>
            <w:r w:rsidR="008837D6" w:rsidRPr="008837D6">
              <w:rPr>
                <w:rFonts w:ascii="Arial" w:eastAsia="Times New Roman" w:hAnsi="Arial" w:cs="Arial"/>
                <w:b/>
                <w:bCs/>
                <w:i/>
                <w:iCs/>
                <w:color w:val="FFFFFF"/>
                <w:sz w:val="28"/>
                <w:szCs w:val="28"/>
              </w:rPr>
              <w:t>As</w:t>
            </w:r>
            <w:proofErr w:type="gramEnd"/>
            <w:r w:rsidR="008837D6" w:rsidRPr="008837D6">
              <w:rPr>
                <w:rFonts w:ascii="Arial" w:eastAsia="Times New Roman" w:hAnsi="Arial" w:cs="Arial"/>
                <w:b/>
                <w:bCs/>
                <w:i/>
                <w:iCs/>
                <w:color w:val="FFFFFF"/>
                <w:sz w:val="28"/>
                <w:szCs w:val="28"/>
              </w:rPr>
              <w:t xml:space="preserve"> We know service conditions of Bank Employees in India are governed by Award as modified from time to time by subsequent Bipartite Settlements. Here is an historical of how bank employees attained their present status :</w:t>
            </w:r>
          </w:p>
          <w:tbl>
            <w:tblPr>
              <w:tblW w:w="10773" w:type="dxa"/>
              <w:tblCellSpacing w:w="0" w:type="dxa"/>
              <w:shd w:val="clear" w:color="auto" w:fill="FFFFFF"/>
              <w:tblCellMar>
                <w:left w:w="0" w:type="dxa"/>
                <w:right w:w="0" w:type="dxa"/>
              </w:tblCellMar>
              <w:tblLook w:val="04A0"/>
            </w:tblPr>
            <w:tblGrid>
              <w:gridCol w:w="7858"/>
              <w:gridCol w:w="70"/>
              <w:gridCol w:w="19"/>
              <w:gridCol w:w="2826"/>
            </w:tblGrid>
            <w:tr w:rsidR="008837D6" w:rsidRPr="008837D6" w:rsidTr="00BE45BB">
              <w:trPr>
                <w:tblCellSpacing w:w="0" w:type="dxa"/>
              </w:trPr>
              <w:tc>
                <w:tcPr>
                  <w:tcW w:w="7858" w:type="dxa"/>
                  <w:shd w:val="clear" w:color="auto" w:fill="FFFFFF"/>
                  <w:hideMark/>
                </w:tcPr>
                <w:p w:rsidR="008837D6" w:rsidRPr="008837D6" w:rsidRDefault="008837D6" w:rsidP="00BE45BB">
                  <w:pPr>
                    <w:spacing w:before="100" w:beforeAutospacing="1" w:after="100" w:afterAutospacing="1" w:line="240" w:lineRule="auto"/>
                    <w:jc w:val="both"/>
                    <w:rPr>
                      <w:rFonts w:ascii="Times New Roman" w:eastAsia="Times New Roman" w:hAnsi="Times New Roman" w:cs="Times New Roman"/>
                      <w:sz w:val="28"/>
                      <w:szCs w:val="28"/>
                    </w:rPr>
                  </w:pPr>
                  <w:r w:rsidRPr="008837D6">
                    <w:rPr>
                      <w:rFonts w:ascii="Arial" w:eastAsia="Times New Roman" w:hAnsi="Arial" w:cs="Arial"/>
                      <w:b/>
                      <w:bCs/>
                      <w:color w:val="FF0000"/>
                      <w:sz w:val="28"/>
                      <w:szCs w:val="28"/>
                    </w:rPr>
                    <w:t>AWARDS</w:t>
                  </w:r>
                </w:p>
              </w:tc>
              <w:tc>
                <w:tcPr>
                  <w:tcW w:w="70" w:type="dxa"/>
                  <w:vMerge w:val="restart"/>
                  <w:shd w:val="clear" w:color="auto" w:fill="FFFFFF"/>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r w:rsidRPr="008837D6">
                    <w:rPr>
                      <w:rFonts w:ascii="Times New Roman" w:eastAsia="Times New Roman" w:hAnsi="Times New Roman" w:cs="Times New Roman"/>
                      <w:color w:val="FFFFFF"/>
                      <w:sz w:val="28"/>
                      <w:szCs w:val="28"/>
                    </w:rPr>
                    <w:t>.</w:t>
                  </w:r>
                </w:p>
              </w:tc>
              <w:tc>
                <w:tcPr>
                  <w:tcW w:w="19" w:type="dxa"/>
                  <w:vMerge w:val="restart"/>
                  <w:shd w:val="clear" w:color="auto" w:fill="000080"/>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2826" w:type="dxa"/>
                  <w:vMerge w:val="restart"/>
                  <w:shd w:val="clear" w:color="auto" w:fill="FFFFFF"/>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r w:rsidRPr="008837D6">
                    <w:rPr>
                      <w:rFonts w:ascii="Times New Roman" w:eastAsia="Times New Roman" w:hAnsi="Times New Roman" w:cs="Times New Roman"/>
                      <w:sz w:val="28"/>
                      <w:szCs w:val="28"/>
                    </w:rPr>
                    <w:t> </w:t>
                  </w:r>
                </w:p>
                <w:tbl>
                  <w:tblPr>
                    <w:tblW w:w="2100" w:type="dxa"/>
                    <w:jc w:val="right"/>
                    <w:tblCellSpacing w:w="0" w:type="dxa"/>
                    <w:tblCellMar>
                      <w:left w:w="0" w:type="dxa"/>
                      <w:right w:w="0" w:type="dxa"/>
                    </w:tblCellMar>
                    <w:tblLook w:val="04A0"/>
                  </w:tblPr>
                  <w:tblGrid>
                    <w:gridCol w:w="2100"/>
                  </w:tblGrid>
                  <w:tr w:rsidR="008837D6" w:rsidRPr="008837D6">
                    <w:trPr>
                      <w:trHeight w:val="2070"/>
                      <w:tblCellSpacing w:w="0" w:type="dxa"/>
                      <w:jc w:val="right"/>
                    </w:trPr>
                    <w:tc>
                      <w:tcPr>
                        <w:tcW w:w="2100" w:type="dxa"/>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r>
                </w:tbl>
                <w:p w:rsidR="008837D6" w:rsidRPr="008837D6" w:rsidRDefault="008837D6" w:rsidP="00BE45BB">
                  <w:pPr>
                    <w:spacing w:after="0" w:line="240" w:lineRule="auto"/>
                    <w:jc w:val="both"/>
                    <w:rPr>
                      <w:rFonts w:ascii="Times New Roman" w:eastAsia="Times New Roman" w:hAnsi="Times New Roman" w:cs="Times New Roman"/>
                      <w:sz w:val="28"/>
                      <w:szCs w:val="28"/>
                    </w:rPr>
                  </w:pPr>
                </w:p>
              </w:tc>
            </w:tr>
            <w:tr w:rsidR="008837D6" w:rsidRPr="008837D6" w:rsidTr="00BE45BB">
              <w:trPr>
                <w:tblCellSpacing w:w="0" w:type="dxa"/>
              </w:trPr>
              <w:tc>
                <w:tcPr>
                  <w:tcW w:w="7858" w:type="dxa"/>
                  <w:shd w:val="clear" w:color="auto" w:fill="FFFFFF"/>
                  <w:hideMark/>
                </w:tcPr>
                <w:p w:rsidR="008837D6" w:rsidRPr="008837D6" w:rsidRDefault="008837D6" w:rsidP="00BE45BB">
                  <w:pPr>
                    <w:spacing w:before="100" w:beforeAutospacing="1" w:after="100" w:afterAutospacing="1" w:line="240" w:lineRule="auto"/>
                    <w:jc w:val="both"/>
                    <w:rPr>
                      <w:rFonts w:ascii="Times New Roman" w:eastAsia="Times New Roman" w:hAnsi="Times New Roman" w:cs="Times New Roman"/>
                      <w:sz w:val="28"/>
                      <w:szCs w:val="28"/>
                    </w:rPr>
                  </w:pPr>
                  <w:r w:rsidRPr="008837D6">
                    <w:rPr>
                      <w:rFonts w:ascii="Arial" w:eastAsia="Times New Roman" w:hAnsi="Arial" w:cs="Arial"/>
                      <w:sz w:val="28"/>
                      <w:szCs w:val="28"/>
                    </w:rPr>
                    <w:br/>
                    <w:t>In Bombay, Bengal and United Provinces the unrest among the bank employees became more and the state governments referred the disputes for adjudication with the intention of giving some relief to the bank employees. These were known as Awards.</w:t>
                  </w:r>
                </w:p>
              </w:tc>
              <w:tc>
                <w:tcPr>
                  <w:tcW w:w="70" w:type="dxa"/>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r>
            <w:tr w:rsidR="008837D6" w:rsidRPr="008837D6" w:rsidTr="00BE45BB">
              <w:trPr>
                <w:tblCellSpacing w:w="0" w:type="dxa"/>
              </w:trPr>
              <w:tc>
                <w:tcPr>
                  <w:tcW w:w="7858" w:type="dxa"/>
                  <w:shd w:val="clear" w:color="auto" w:fill="FFFFFF"/>
                  <w:hideMark/>
                </w:tcPr>
                <w:p w:rsidR="008837D6" w:rsidRPr="008837D6" w:rsidRDefault="008837D6" w:rsidP="00BE45BB">
                  <w:pPr>
                    <w:spacing w:before="100" w:beforeAutospacing="1" w:after="100" w:afterAutospacing="1" w:line="240" w:lineRule="auto"/>
                    <w:jc w:val="both"/>
                    <w:rPr>
                      <w:rFonts w:ascii="Arial" w:eastAsia="Times New Roman" w:hAnsi="Arial" w:cs="Arial"/>
                      <w:sz w:val="28"/>
                      <w:szCs w:val="28"/>
                    </w:rPr>
                  </w:pPr>
                  <w:r w:rsidRPr="008837D6">
                    <w:rPr>
                      <w:rFonts w:ascii="Arial" w:eastAsia="Times New Roman" w:hAnsi="Arial" w:cs="Arial"/>
                      <w:sz w:val="28"/>
                      <w:szCs w:val="28"/>
                    </w:rPr>
                    <w:br/>
                  </w:r>
                  <w:r w:rsidRPr="008837D6">
                    <w:rPr>
                      <w:rFonts w:ascii="Arial" w:eastAsia="Times New Roman" w:hAnsi="Arial" w:cs="Arial"/>
                      <w:b/>
                      <w:bCs/>
                      <w:sz w:val="28"/>
                      <w:szCs w:val="28"/>
                    </w:rPr>
                    <w:br/>
                  </w:r>
                  <w:proofErr w:type="spellStart"/>
                  <w:r w:rsidRPr="008837D6">
                    <w:rPr>
                      <w:rFonts w:ascii="Arial" w:eastAsia="Times New Roman" w:hAnsi="Arial" w:cs="Arial"/>
                      <w:b/>
                      <w:bCs/>
                      <w:sz w:val="28"/>
                      <w:szCs w:val="28"/>
                    </w:rPr>
                    <w:t>Devatia</w:t>
                  </w:r>
                  <w:proofErr w:type="spellEnd"/>
                  <w:r w:rsidRPr="008837D6">
                    <w:rPr>
                      <w:rFonts w:ascii="Arial" w:eastAsia="Times New Roman" w:hAnsi="Arial" w:cs="Arial"/>
                      <w:b/>
                      <w:bCs/>
                      <w:sz w:val="28"/>
                      <w:szCs w:val="28"/>
                    </w:rPr>
                    <w:t xml:space="preserve"> Award</w:t>
                  </w:r>
                </w:p>
                <w:p w:rsidR="008837D6" w:rsidRPr="008837D6" w:rsidRDefault="008837D6" w:rsidP="00BE45BB">
                  <w:pPr>
                    <w:spacing w:before="100" w:beforeAutospacing="1" w:after="100" w:afterAutospacing="1" w:line="240" w:lineRule="auto"/>
                    <w:jc w:val="both"/>
                    <w:rPr>
                      <w:rFonts w:ascii="Times New Roman" w:eastAsia="Times New Roman" w:hAnsi="Times New Roman" w:cs="Times New Roman"/>
                      <w:sz w:val="28"/>
                      <w:szCs w:val="28"/>
                    </w:rPr>
                  </w:pPr>
                  <w:r w:rsidRPr="008837D6">
                    <w:rPr>
                      <w:rFonts w:ascii="Arial" w:eastAsia="Times New Roman" w:hAnsi="Arial" w:cs="Arial"/>
                      <w:sz w:val="28"/>
                      <w:szCs w:val="28"/>
                    </w:rPr>
                    <w:t xml:space="preserve">Justice H. U. </w:t>
                  </w:r>
                  <w:proofErr w:type="spellStart"/>
                  <w:r w:rsidRPr="008837D6">
                    <w:rPr>
                      <w:rFonts w:ascii="Arial" w:eastAsia="Times New Roman" w:hAnsi="Arial" w:cs="Arial"/>
                      <w:sz w:val="28"/>
                      <w:szCs w:val="28"/>
                    </w:rPr>
                    <w:t>Devatia</w:t>
                  </w:r>
                  <w:proofErr w:type="spellEnd"/>
                  <w:r w:rsidRPr="008837D6">
                    <w:rPr>
                      <w:rFonts w:ascii="Arial" w:eastAsia="Times New Roman" w:hAnsi="Arial" w:cs="Arial"/>
                      <w:sz w:val="28"/>
                      <w:szCs w:val="28"/>
                    </w:rPr>
                    <w:t xml:space="preserve"> was appointed as an adjudicator in 1946 to resolve the dispute between Bank of India Ltd. and its employees. Also he was appointed in the dispute between 30 banking company operations in Bombay and his award was published in the Bombay government gazette dated 9</w:t>
                  </w:r>
                  <w:r w:rsidRPr="008837D6">
                    <w:rPr>
                      <w:rFonts w:ascii="Arial" w:eastAsia="Times New Roman" w:hAnsi="Arial" w:cs="Arial"/>
                      <w:sz w:val="28"/>
                      <w:szCs w:val="28"/>
                      <w:vertAlign w:val="superscript"/>
                    </w:rPr>
                    <w:t>th</w:t>
                  </w:r>
                  <w:r w:rsidRPr="00B90679">
                    <w:rPr>
                      <w:rFonts w:ascii="Arial" w:eastAsia="Times New Roman" w:hAnsi="Arial" w:cs="Arial"/>
                      <w:sz w:val="28"/>
                      <w:szCs w:val="28"/>
                    </w:rPr>
                    <w:t> </w:t>
                  </w:r>
                  <w:r w:rsidRPr="008837D6">
                    <w:rPr>
                      <w:rFonts w:ascii="Arial" w:eastAsia="Times New Roman" w:hAnsi="Arial" w:cs="Arial"/>
                      <w:sz w:val="28"/>
                      <w:szCs w:val="28"/>
                    </w:rPr>
                    <w:t xml:space="preserve">April 1947. This is popularly known as </w:t>
                  </w:r>
                  <w:proofErr w:type="spellStart"/>
                  <w:r w:rsidRPr="008837D6">
                    <w:rPr>
                      <w:rFonts w:ascii="Arial" w:eastAsia="Times New Roman" w:hAnsi="Arial" w:cs="Arial"/>
                      <w:sz w:val="28"/>
                      <w:szCs w:val="28"/>
                    </w:rPr>
                    <w:t>Devatia</w:t>
                  </w:r>
                  <w:proofErr w:type="spellEnd"/>
                  <w:r w:rsidRPr="008837D6">
                    <w:rPr>
                      <w:rFonts w:ascii="Arial" w:eastAsia="Times New Roman" w:hAnsi="Arial" w:cs="Arial"/>
                      <w:sz w:val="28"/>
                      <w:szCs w:val="28"/>
                    </w:rPr>
                    <w:t xml:space="preserve"> Award.</w:t>
                  </w:r>
                </w:p>
                <w:p w:rsidR="008837D6" w:rsidRPr="008837D6" w:rsidRDefault="00082AE3" w:rsidP="00BE45BB">
                  <w:pPr>
                    <w:spacing w:after="0" w:line="240" w:lineRule="auto"/>
                    <w:jc w:val="both"/>
                    <w:rPr>
                      <w:rFonts w:ascii="Times New Roman" w:eastAsia="Times New Roman" w:hAnsi="Times New Roman" w:cs="Times New Roman"/>
                      <w:sz w:val="28"/>
                      <w:szCs w:val="28"/>
                    </w:rPr>
                  </w:pPr>
                  <w:r w:rsidRPr="00082AE3">
                    <w:rPr>
                      <w:rFonts w:ascii="Times New Roman" w:eastAsia="Times New Roman" w:hAnsi="Times New Roman" w:cs="Times New Roman"/>
                      <w:sz w:val="28"/>
                      <w:szCs w:val="28"/>
                    </w:rPr>
                    <w:pict>
                      <v:rect id="_x0000_i1025" style="width:0;height:.75pt" o:hralign="center" o:hrstd="t" o:hrnoshade="t" o:hr="t" fillcolor="black" stroked="f"/>
                    </w:pict>
                  </w:r>
                </w:p>
              </w:tc>
              <w:tc>
                <w:tcPr>
                  <w:tcW w:w="70" w:type="dxa"/>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r>
            <w:tr w:rsidR="008837D6" w:rsidRPr="008837D6" w:rsidTr="00BE45BB">
              <w:trPr>
                <w:tblCellSpacing w:w="0" w:type="dxa"/>
              </w:trPr>
              <w:tc>
                <w:tcPr>
                  <w:tcW w:w="7858" w:type="dxa"/>
                  <w:shd w:val="clear" w:color="auto" w:fill="FFFFFF"/>
                  <w:hideMark/>
                </w:tcPr>
                <w:p w:rsidR="008837D6" w:rsidRPr="008837D6" w:rsidRDefault="008837D6" w:rsidP="00BE45BB">
                  <w:pPr>
                    <w:spacing w:before="100" w:beforeAutospacing="1" w:after="100" w:afterAutospacing="1" w:line="240" w:lineRule="auto"/>
                    <w:jc w:val="both"/>
                    <w:rPr>
                      <w:rFonts w:ascii="Arial" w:eastAsia="Times New Roman" w:hAnsi="Arial" w:cs="Arial"/>
                      <w:sz w:val="28"/>
                      <w:szCs w:val="28"/>
                    </w:rPr>
                  </w:pPr>
                  <w:r w:rsidRPr="008837D6">
                    <w:rPr>
                      <w:rFonts w:ascii="Arial" w:eastAsia="Times New Roman" w:hAnsi="Arial" w:cs="Arial"/>
                      <w:b/>
                      <w:bCs/>
                      <w:sz w:val="28"/>
                      <w:szCs w:val="28"/>
                    </w:rPr>
                    <w:br/>
                    <w:t>Singh Award</w:t>
                  </w:r>
                </w:p>
                <w:p w:rsidR="008837D6" w:rsidRPr="008837D6" w:rsidRDefault="008837D6" w:rsidP="00BE45BB">
                  <w:pPr>
                    <w:spacing w:before="100" w:beforeAutospacing="1" w:after="100" w:afterAutospacing="1" w:line="240" w:lineRule="auto"/>
                    <w:jc w:val="both"/>
                    <w:rPr>
                      <w:rFonts w:ascii="Times New Roman" w:eastAsia="Times New Roman" w:hAnsi="Times New Roman" w:cs="Times New Roman"/>
                      <w:sz w:val="28"/>
                      <w:szCs w:val="28"/>
                    </w:rPr>
                  </w:pPr>
                  <w:r w:rsidRPr="008837D6">
                    <w:rPr>
                      <w:rFonts w:ascii="Arial" w:eastAsia="Times New Roman" w:hAnsi="Arial" w:cs="Arial"/>
                      <w:sz w:val="28"/>
                      <w:szCs w:val="28"/>
                    </w:rPr>
                    <w:t xml:space="preserve">In the United Province (the present Uttar Pradesh) there were disputes between 40 banking companies and their workmen which </w:t>
                  </w:r>
                  <w:proofErr w:type="gramStart"/>
                  <w:r w:rsidRPr="008837D6">
                    <w:rPr>
                      <w:rFonts w:ascii="Arial" w:eastAsia="Times New Roman" w:hAnsi="Arial" w:cs="Arial"/>
                      <w:sz w:val="28"/>
                      <w:szCs w:val="28"/>
                    </w:rPr>
                    <w:t>was</w:t>
                  </w:r>
                  <w:proofErr w:type="gramEnd"/>
                  <w:r w:rsidRPr="008837D6">
                    <w:rPr>
                      <w:rFonts w:ascii="Arial" w:eastAsia="Times New Roman" w:hAnsi="Arial" w:cs="Arial"/>
                      <w:sz w:val="28"/>
                      <w:szCs w:val="28"/>
                    </w:rPr>
                    <w:t xml:space="preserve"> referred to Mr. B. B. Singh for adjudication. He gave this award on 11.03.1947 which was known as B. B. Singh Award.</w:t>
                  </w:r>
                </w:p>
                <w:p w:rsidR="008837D6" w:rsidRPr="008837D6" w:rsidRDefault="00082AE3" w:rsidP="00BE45BB">
                  <w:pPr>
                    <w:spacing w:after="0" w:line="240" w:lineRule="auto"/>
                    <w:jc w:val="both"/>
                    <w:rPr>
                      <w:rFonts w:ascii="Times New Roman" w:eastAsia="Times New Roman" w:hAnsi="Times New Roman" w:cs="Times New Roman"/>
                      <w:sz w:val="28"/>
                      <w:szCs w:val="28"/>
                    </w:rPr>
                  </w:pPr>
                  <w:r w:rsidRPr="00082AE3">
                    <w:rPr>
                      <w:rFonts w:ascii="Times New Roman" w:eastAsia="Times New Roman" w:hAnsi="Times New Roman" w:cs="Times New Roman"/>
                      <w:sz w:val="28"/>
                      <w:szCs w:val="28"/>
                    </w:rPr>
                    <w:pict>
                      <v:rect id="_x0000_i1026" style="width:0;height:.75pt" o:hralign="center" o:hrstd="t" o:hrnoshade="t" o:hr="t" fillcolor="black" stroked="f"/>
                    </w:pict>
                  </w:r>
                </w:p>
              </w:tc>
              <w:tc>
                <w:tcPr>
                  <w:tcW w:w="70" w:type="dxa"/>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r>
            <w:tr w:rsidR="008837D6" w:rsidRPr="008837D6" w:rsidTr="00BE45BB">
              <w:trPr>
                <w:tblCellSpacing w:w="0" w:type="dxa"/>
              </w:trPr>
              <w:tc>
                <w:tcPr>
                  <w:tcW w:w="7858" w:type="dxa"/>
                  <w:shd w:val="clear" w:color="auto" w:fill="FFFFFF"/>
                  <w:hideMark/>
                </w:tcPr>
                <w:p w:rsidR="008837D6" w:rsidRPr="008837D6" w:rsidRDefault="008837D6" w:rsidP="00BE45BB">
                  <w:pPr>
                    <w:spacing w:before="100" w:beforeAutospacing="1" w:after="100" w:afterAutospacing="1" w:line="240" w:lineRule="auto"/>
                    <w:jc w:val="both"/>
                    <w:rPr>
                      <w:rFonts w:ascii="Arial" w:eastAsia="Times New Roman" w:hAnsi="Arial" w:cs="Arial"/>
                      <w:sz w:val="28"/>
                      <w:szCs w:val="28"/>
                    </w:rPr>
                  </w:pPr>
                  <w:r w:rsidRPr="008837D6">
                    <w:rPr>
                      <w:rFonts w:ascii="Arial" w:eastAsia="Times New Roman" w:hAnsi="Arial" w:cs="Arial"/>
                      <w:b/>
                      <w:bCs/>
                      <w:sz w:val="28"/>
                      <w:szCs w:val="28"/>
                    </w:rPr>
                    <w:br/>
                    <w:t>Gupta Award</w:t>
                  </w:r>
                </w:p>
                <w:p w:rsidR="008837D6" w:rsidRPr="008837D6" w:rsidRDefault="008837D6" w:rsidP="00BE45BB">
                  <w:pPr>
                    <w:spacing w:before="100" w:beforeAutospacing="1" w:after="100" w:afterAutospacing="1" w:line="240" w:lineRule="auto"/>
                    <w:jc w:val="both"/>
                    <w:rPr>
                      <w:rFonts w:ascii="Times New Roman" w:eastAsia="Times New Roman" w:hAnsi="Times New Roman" w:cs="Times New Roman"/>
                      <w:sz w:val="28"/>
                      <w:szCs w:val="28"/>
                    </w:rPr>
                  </w:pPr>
                  <w:r w:rsidRPr="008837D6">
                    <w:rPr>
                      <w:rFonts w:ascii="Arial" w:eastAsia="Times New Roman" w:hAnsi="Arial" w:cs="Arial"/>
                      <w:sz w:val="28"/>
                      <w:szCs w:val="28"/>
                    </w:rPr>
                    <w:t xml:space="preserve">Sri. R. Gupta was appointed as adjudicator by the state </w:t>
                  </w:r>
                  <w:r w:rsidRPr="008837D6">
                    <w:rPr>
                      <w:rFonts w:ascii="Arial" w:eastAsia="Times New Roman" w:hAnsi="Arial" w:cs="Arial"/>
                      <w:sz w:val="28"/>
                      <w:szCs w:val="28"/>
                    </w:rPr>
                    <w:lastRenderedPageBreak/>
                    <w:t>government of Bengal to settle the dispute between the Imperial Bank of India and its workmen. The award was published in Calcutta gazette dated 4.8.1947 which was known as Gupta Award. Apart from Imperial Bank, several other banks of Bengal also adopted the Gupta Award voluntarily.</w:t>
                  </w:r>
                </w:p>
                <w:p w:rsidR="008837D6" w:rsidRPr="008837D6" w:rsidRDefault="00082AE3" w:rsidP="00BE45BB">
                  <w:pPr>
                    <w:spacing w:after="0" w:line="240" w:lineRule="auto"/>
                    <w:jc w:val="both"/>
                    <w:rPr>
                      <w:rFonts w:ascii="Times New Roman" w:eastAsia="Times New Roman" w:hAnsi="Times New Roman" w:cs="Times New Roman"/>
                      <w:sz w:val="28"/>
                      <w:szCs w:val="28"/>
                    </w:rPr>
                  </w:pPr>
                  <w:r w:rsidRPr="00082AE3">
                    <w:rPr>
                      <w:rFonts w:ascii="Times New Roman" w:eastAsia="Times New Roman" w:hAnsi="Times New Roman" w:cs="Times New Roman"/>
                      <w:sz w:val="28"/>
                      <w:szCs w:val="28"/>
                    </w:rPr>
                    <w:pict>
                      <v:rect id="_x0000_i1027" style="width:0;height:.75pt" o:hralign="center" o:hrstd="t" o:hrnoshade="t" o:hr="t" fillcolor="black" stroked="f"/>
                    </w:pict>
                  </w:r>
                </w:p>
              </w:tc>
              <w:tc>
                <w:tcPr>
                  <w:tcW w:w="70" w:type="dxa"/>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r>
            <w:tr w:rsidR="008837D6" w:rsidRPr="008837D6" w:rsidTr="00BE45BB">
              <w:trPr>
                <w:tblCellSpacing w:w="0" w:type="dxa"/>
              </w:trPr>
              <w:tc>
                <w:tcPr>
                  <w:tcW w:w="7858" w:type="dxa"/>
                  <w:shd w:val="clear" w:color="auto" w:fill="FFFFFF"/>
                  <w:hideMark/>
                </w:tcPr>
                <w:p w:rsidR="008837D6" w:rsidRPr="008837D6" w:rsidRDefault="008837D6" w:rsidP="00BE45BB">
                  <w:pPr>
                    <w:spacing w:before="100" w:beforeAutospacing="1" w:after="100" w:afterAutospacing="1" w:line="240" w:lineRule="auto"/>
                    <w:jc w:val="both"/>
                    <w:rPr>
                      <w:rFonts w:ascii="Arial" w:eastAsia="Times New Roman" w:hAnsi="Arial" w:cs="Arial"/>
                      <w:sz w:val="28"/>
                      <w:szCs w:val="28"/>
                    </w:rPr>
                  </w:pPr>
                  <w:r w:rsidRPr="008837D6">
                    <w:rPr>
                      <w:rFonts w:ascii="Arial" w:eastAsia="Times New Roman" w:hAnsi="Arial" w:cs="Arial"/>
                      <w:b/>
                      <w:bCs/>
                      <w:sz w:val="28"/>
                      <w:szCs w:val="28"/>
                    </w:rPr>
                    <w:lastRenderedPageBreak/>
                    <w:br/>
                  </w:r>
                  <w:proofErr w:type="spellStart"/>
                  <w:r w:rsidRPr="008837D6">
                    <w:rPr>
                      <w:rFonts w:ascii="Arial" w:eastAsia="Times New Roman" w:hAnsi="Arial" w:cs="Arial"/>
                      <w:b/>
                      <w:bCs/>
                      <w:sz w:val="28"/>
                      <w:szCs w:val="28"/>
                    </w:rPr>
                    <w:t>Chakravarty</w:t>
                  </w:r>
                  <w:proofErr w:type="spellEnd"/>
                  <w:r w:rsidRPr="008837D6">
                    <w:rPr>
                      <w:rFonts w:ascii="Arial" w:eastAsia="Times New Roman" w:hAnsi="Arial" w:cs="Arial"/>
                      <w:b/>
                      <w:bCs/>
                      <w:sz w:val="28"/>
                      <w:szCs w:val="28"/>
                    </w:rPr>
                    <w:t xml:space="preserve"> Award</w:t>
                  </w:r>
                </w:p>
                <w:p w:rsidR="008837D6" w:rsidRPr="008837D6" w:rsidRDefault="008837D6" w:rsidP="00BE45BB">
                  <w:pPr>
                    <w:spacing w:before="100" w:beforeAutospacing="1" w:after="100" w:afterAutospacing="1" w:line="240" w:lineRule="auto"/>
                    <w:jc w:val="both"/>
                    <w:rPr>
                      <w:rFonts w:ascii="Times New Roman" w:eastAsia="Times New Roman" w:hAnsi="Times New Roman" w:cs="Times New Roman"/>
                      <w:sz w:val="28"/>
                      <w:szCs w:val="28"/>
                    </w:rPr>
                  </w:pPr>
                  <w:r w:rsidRPr="008837D6">
                    <w:rPr>
                      <w:rFonts w:ascii="Arial" w:eastAsia="Times New Roman" w:hAnsi="Arial" w:cs="Arial"/>
                      <w:sz w:val="28"/>
                      <w:szCs w:val="28"/>
                    </w:rPr>
                    <w:t xml:space="preserve">Sri. S. C. </w:t>
                  </w:r>
                  <w:proofErr w:type="spellStart"/>
                  <w:r w:rsidRPr="008837D6">
                    <w:rPr>
                      <w:rFonts w:ascii="Arial" w:eastAsia="Times New Roman" w:hAnsi="Arial" w:cs="Arial"/>
                      <w:sz w:val="28"/>
                      <w:szCs w:val="28"/>
                    </w:rPr>
                    <w:t>Chakravarty</w:t>
                  </w:r>
                  <w:proofErr w:type="spellEnd"/>
                  <w:r w:rsidRPr="008837D6">
                    <w:rPr>
                      <w:rFonts w:ascii="Arial" w:eastAsia="Times New Roman" w:hAnsi="Arial" w:cs="Arial"/>
                      <w:sz w:val="28"/>
                      <w:szCs w:val="28"/>
                    </w:rPr>
                    <w:t xml:space="preserve"> was the adjudicator in the dispute between the Imperial Bank of India, Bengal Circle and its employees in respect of certain issues which was not covered by the Gupta Award and it was published in the Calcutta government gazette dated 22.12.1948.</w:t>
                  </w:r>
                </w:p>
                <w:p w:rsidR="008837D6" w:rsidRPr="008837D6" w:rsidRDefault="00082AE3" w:rsidP="00BE45BB">
                  <w:pPr>
                    <w:spacing w:after="0" w:line="240" w:lineRule="auto"/>
                    <w:jc w:val="both"/>
                    <w:rPr>
                      <w:rFonts w:ascii="Times New Roman" w:eastAsia="Times New Roman" w:hAnsi="Times New Roman" w:cs="Times New Roman"/>
                      <w:sz w:val="28"/>
                      <w:szCs w:val="28"/>
                    </w:rPr>
                  </w:pPr>
                  <w:r w:rsidRPr="00082AE3">
                    <w:rPr>
                      <w:rFonts w:ascii="Times New Roman" w:eastAsia="Times New Roman" w:hAnsi="Times New Roman" w:cs="Times New Roman"/>
                      <w:sz w:val="28"/>
                      <w:szCs w:val="28"/>
                    </w:rPr>
                    <w:pict>
                      <v:rect id="_x0000_i1028" style="width:0;height:.75pt" o:hralign="center" o:hrstd="t" o:hrnoshade="t" o:hr="t" fillcolor="black" stroked="f"/>
                    </w:pict>
                  </w:r>
                </w:p>
              </w:tc>
              <w:tc>
                <w:tcPr>
                  <w:tcW w:w="70" w:type="dxa"/>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r>
            <w:tr w:rsidR="008837D6" w:rsidRPr="008837D6" w:rsidTr="00BE45BB">
              <w:trPr>
                <w:tblCellSpacing w:w="0" w:type="dxa"/>
              </w:trPr>
              <w:tc>
                <w:tcPr>
                  <w:tcW w:w="7858" w:type="dxa"/>
                  <w:shd w:val="clear" w:color="auto" w:fill="FFFFFF"/>
                  <w:hideMark/>
                </w:tcPr>
                <w:p w:rsidR="008837D6" w:rsidRPr="008837D6" w:rsidRDefault="008837D6" w:rsidP="00BE45BB">
                  <w:pPr>
                    <w:spacing w:before="100" w:beforeAutospacing="1" w:after="100" w:afterAutospacing="1" w:line="240" w:lineRule="auto"/>
                    <w:jc w:val="both"/>
                    <w:rPr>
                      <w:rFonts w:ascii="Arial" w:eastAsia="Times New Roman" w:hAnsi="Arial" w:cs="Arial"/>
                      <w:sz w:val="28"/>
                      <w:szCs w:val="28"/>
                    </w:rPr>
                  </w:pPr>
                  <w:r w:rsidRPr="008837D6">
                    <w:rPr>
                      <w:rFonts w:ascii="Arial" w:eastAsia="Times New Roman" w:hAnsi="Arial" w:cs="Arial"/>
                      <w:b/>
                      <w:bCs/>
                      <w:sz w:val="28"/>
                      <w:szCs w:val="28"/>
                    </w:rPr>
                    <w:br/>
                    <w:t xml:space="preserve">S. K. </w:t>
                  </w:r>
                  <w:proofErr w:type="spellStart"/>
                  <w:r w:rsidRPr="008837D6">
                    <w:rPr>
                      <w:rFonts w:ascii="Arial" w:eastAsia="Times New Roman" w:hAnsi="Arial" w:cs="Arial"/>
                      <w:b/>
                      <w:bCs/>
                      <w:sz w:val="28"/>
                      <w:szCs w:val="28"/>
                    </w:rPr>
                    <w:t>Sen</w:t>
                  </w:r>
                  <w:proofErr w:type="spellEnd"/>
                  <w:r w:rsidRPr="008837D6">
                    <w:rPr>
                      <w:rFonts w:ascii="Arial" w:eastAsia="Times New Roman" w:hAnsi="Arial" w:cs="Arial"/>
                      <w:b/>
                      <w:bCs/>
                      <w:sz w:val="28"/>
                      <w:szCs w:val="28"/>
                    </w:rPr>
                    <w:t xml:space="preserve"> Award</w:t>
                  </w:r>
                </w:p>
                <w:p w:rsidR="008837D6" w:rsidRPr="008837D6" w:rsidRDefault="008837D6" w:rsidP="00BE45BB">
                  <w:pPr>
                    <w:spacing w:before="100" w:beforeAutospacing="1" w:after="100" w:afterAutospacing="1" w:line="240" w:lineRule="auto"/>
                    <w:jc w:val="both"/>
                    <w:rPr>
                      <w:rFonts w:ascii="Times New Roman" w:eastAsia="Times New Roman" w:hAnsi="Times New Roman" w:cs="Times New Roman"/>
                      <w:sz w:val="28"/>
                      <w:szCs w:val="28"/>
                    </w:rPr>
                  </w:pPr>
                  <w:r w:rsidRPr="008837D6">
                    <w:rPr>
                      <w:rFonts w:ascii="Arial" w:eastAsia="Times New Roman" w:hAnsi="Arial" w:cs="Arial"/>
                      <w:sz w:val="28"/>
                      <w:szCs w:val="28"/>
                    </w:rPr>
                    <w:t xml:space="preserve">Sri. S. K. </w:t>
                  </w:r>
                  <w:proofErr w:type="spellStart"/>
                  <w:r w:rsidRPr="008837D6">
                    <w:rPr>
                      <w:rFonts w:ascii="Arial" w:eastAsia="Times New Roman" w:hAnsi="Arial" w:cs="Arial"/>
                      <w:sz w:val="28"/>
                      <w:szCs w:val="28"/>
                    </w:rPr>
                    <w:t>Sen</w:t>
                  </w:r>
                  <w:proofErr w:type="spellEnd"/>
                  <w:r w:rsidRPr="008837D6">
                    <w:rPr>
                      <w:rFonts w:ascii="Arial" w:eastAsia="Times New Roman" w:hAnsi="Arial" w:cs="Arial"/>
                      <w:sz w:val="28"/>
                      <w:szCs w:val="28"/>
                    </w:rPr>
                    <w:t xml:space="preserve"> was appointed by the Bengal government to adjudicate upon the dispute between Central Bank of India Ltd. and its employees in Calcutta. This award was published on 22.12.1947.</w:t>
                  </w:r>
                </w:p>
                <w:p w:rsidR="008837D6" w:rsidRPr="008837D6" w:rsidRDefault="00082AE3" w:rsidP="00BE45BB">
                  <w:pPr>
                    <w:spacing w:after="0" w:line="240" w:lineRule="auto"/>
                    <w:jc w:val="both"/>
                    <w:rPr>
                      <w:rFonts w:ascii="Times New Roman" w:eastAsia="Times New Roman" w:hAnsi="Times New Roman" w:cs="Times New Roman"/>
                      <w:sz w:val="28"/>
                      <w:szCs w:val="28"/>
                    </w:rPr>
                  </w:pPr>
                  <w:r w:rsidRPr="00082AE3">
                    <w:rPr>
                      <w:rFonts w:ascii="Times New Roman" w:eastAsia="Times New Roman" w:hAnsi="Times New Roman" w:cs="Times New Roman"/>
                      <w:sz w:val="28"/>
                      <w:szCs w:val="28"/>
                    </w:rPr>
                    <w:pict>
                      <v:rect id="_x0000_i1029" style="width:0;height:.75pt" o:hralign="center" o:hrstd="t" o:hrnoshade="t" o:hr="t" fillcolor="black" stroked="f"/>
                    </w:pict>
                  </w:r>
                </w:p>
              </w:tc>
              <w:tc>
                <w:tcPr>
                  <w:tcW w:w="70" w:type="dxa"/>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r>
            <w:tr w:rsidR="008837D6" w:rsidRPr="008837D6" w:rsidTr="00BE45BB">
              <w:trPr>
                <w:tblCellSpacing w:w="0" w:type="dxa"/>
              </w:trPr>
              <w:tc>
                <w:tcPr>
                  <w:tcW w:w="7858" w:type="dxa"/>
                  <w:shd w:val="clear" w:color="auto" w:fill="FFFFFF"/>
                  <w:hideMark/>
                </w:tcPr>
                <w:p w:rsidR="008837D6" w:rsidRPr="008837D6" w:rsidRDefault="008837D6" w:rsidP="00BE45BB">
                  <w:pPr>
                    <w:spacing w:before="100" w:beforeAutospacing="1" w:after="100" w:afterAutospacing="1" w:line="240" w:lineRule="auto"/>
                    <w:jc w:val="both"/>
                    <w:rPr>
                      <w:rFonts w:ascii="Arial" w:eastAsia="Times New Roman" w:hAnsi="Arial" w:cs="Arial"/>
                      <w:sz w:val="28"/>
                      <w:szCs w:val="28"/>
                    </w:rPr>
                  </w:pPr>
                  <w:r w:rsidRPr="008837D6">
                    <w:rPr>
                      <w:rFonts w:ascii="Arial" w:eastAsia="Times New Roman" w:hAnsi="Arial" w:cs="Arial"/>
                      <w:b/>
                      <w:bCs/>
                      <w:sz w:val="28"/>
                      <w:szCs w:val="28"/>
                    </w:rPr>
                    <w:br/>
                    <w:t xml:space="preserve">K. C. </w:t>
                  </w:r>
                  <w:proofErr w:type="spellStart"/>
                  <w:r w:rsidRPr="008837D6">
                    <w:rPr>
                      <w:rFonts w:ascii="Arial" w:eastAsia="Times New Roman" w:hAnsi="Arial" w:cs="Arial"/>
                      <w:b/>
                      <w:bCs/>
                      <w:sz w:val="28"/>
                      <w:szCs w:val="28"/>
                    </w:rPr>
                    <w:t>Sen</w:t>
                  </w:r>
                  <w:proofErr w:type="spellEnd"/>
                  <w:r w:rsidRPr="008837D6">
                    <w:rPr>
                      <w:rFonts w:ascii="Arial" w:eastAsia="Times New Roman" w:hAnsi="Arial" w:cs="Arial"/>
                      <w:b/>
                      <w:bCs/>
                      <w:sz w:val="28"/>
                      <w:szCs w:val="28"/>
                    </w:rPr>
                    <w:t xml:space="preserve"> Award</w:t>
                  </w:r>
                </w:p>
                <w:p w:rsidR="008837D6" w:rsidRPr="008837D6" w:rsidRDefault="008837D6" w:rsidP="00BE45BB">
                  <w:pPr>
                    <w:spacing w:before="100" w:beforeAutospacing="1" w:after="100" w:afterAutospacing="1" w:line="240" w:lineRule="auto"/>
                    <w:jc w:val="both"/>
                    <w:rPr>
                      <w:rFonts w:ascii="Times New Roman" w:eastAsia="Times New Roman" w:hAnsi="Times New Roman" w:cs="Times New Roman"/>
                      <w:sz w:val="28"/>
                      <w:szCs w:val="28"/>
                    </w:rPr>
                  </w:pPr>
                  <w:r w:rsidRPr="008837D6">
                    <w:rPr>
                      <w:rFonts w:ascii="Arial" w:eastAsia="Times New Roman" w:hAnsi="Arial" w:cs="Arial"/>
                      <w:sz w:val="28"/>
                      <w:szCs w:val="28"/>
                    </w:rPr>
                    <w:t xml:space="preserve">In 13.06.1949 the Central Government Ministry of </w:t>
                  </w:r>
                  <w:proofErr w:type="spellStart"/>
                  <w:r w:rsidRPr="008837D6">
                    <w:rPr>
                      <w:rFonts w:ascii="Arial" w:eastAsia="Times New Roman" w:hAnsi="Arial" w:cs="Arial"/>
                      <w:sz w:val="28"/>
                      <w:szCs w:val="28"/>
                    </w:rPr>
                    <w:t>Labour</w:t>
                  </w:r>
                  <w:proofErr w:type="spellEnd"/>
                  <w:r w:rsidRPr="008837D6">
                    <w:rPr>
                      <w:rFonts w:ascii="Arial" w:eastAsia="Times New Roman" w:hAnsi="Arial" w:cs="Arial"/>
                      <w:sz w:val="28"/>
                      <w:szCs w:val="28"/>
                    </w:rPr>
                    <w:t xml:space="preserve"> constituted an Industrial Tribunal consisting of 3 retired judges of High Court to adjudicate upon the dispute between several banking companies and their workmen. The Tribunal was presided over by K. C. </w:t>
                  </w:r>
                  <w:proofErr w:type="spellStart"/>
                  <w:r w:rsidRPr="008837D6">
                    <w:rPr>
                      <w:rFonts w:ascii="Arial" w:eastAsia="Times New Roman" w:hAnsi="Arial" w:cs="Arial"/>
                      <w:sz w:val="28"/>
                      <w:szCs w:val="28"/>
                    </w:rPr>
                    <w:t>Sen</w:t>
                  </w:r>
                  <w:proofErr w:type="spellEnd"/>
                  <w:r w:rsidRPr="008837D6">
                    <w:rPr>
                      <w:rFonts w:ascii="Arial" w:eastAsia="Times New Roman" w:hAnsi="Arial" w:cs="Arial"/>
                      <w:sz w:val="28"/>
                      <w:szCs w:val="28"/>
                    </w:rPr>
                    <w:t>, President of the Industrial Court, Bombay and a retired judge of the Bombay High Court. For the first time an All India Industrial Tribunal was constituted and the various disputes related to the banking industry were referred to it. Their award was published in the gazette of India on 12</w:t>
                  </w:r>
                  <w:r w:rsidRPr="008837D6">
                    <w:rPr>
                      <w:rFonts w:ascii="Arial" w:eastAsia="Times New Roman" w:hAnsi="Arial" w:cs="Arial"/>
                      <w:sz w:val="28"/>
                      <w:szCs w:val="28"/>
                      <w:vertAlign w:val="superscript"/>
                    </w:rPr>
                    <w:t>th</w:t>
                  </w:r>
                  <w:r w:rsidRPr="00B90679">
                    <w:rPr>
                      <w:rFonts w:ascii="Arial" w:eastAsia="Times New Roman" w:hAnsi="Arial" w:cs="Arial"/>
                      <w:sz w:val="28"/>
                      <w:szCs w:val="28"/>
                    </w:rPr>
                    <w:t> </w:t>
                  </w:r>
                  <w:r w:rsidRPr="008837D6">
                    <w:rPr>
                      <w:rFonts w:ascii="Arial" w:eastAsia="Times New Roman" w:hAnsi="Arial" w:cs="Arial"/>
                      <w:sz w:val="28"/>
                      <w:szCs w:val="28"/>
                    </w:rPr>
                    <w:t xml:space="preserve">August 1950 and is referred as the </w:t>
                  </w:r>
                  <w:proofErr w:type="spellStart"/>
                  <w:r w:rsidRPr="008837D6">
                    <w:rPr>
                      <w:rFonts w:ascii="Arial" w:eastAsia="Times New Roman" w:hAnsi="Arial" w:cs="Arial"/>
                      <w:sz w:val="28"/>
                      <w:szCs w:val="28"/>
                    </w:rPr>
                    <w:t>Sen</w:t>
                  </w:r>
                  <w:proofErr w:type="spellEnd"/>
                  <w:r w:rsidRPr="008837D6">
                    <w:rPr>
                      <w:rFonts w:ascii="Arial" w:eastAsia="Times New Roman" w:hAnsi="Arial" w:cs="Arial"/>
                      <w:sz w:val="28"/>
                      <w:szCs w:val="28"/>
                    </w:rPr>
                    <w:t xml:space="preserve"> Award. Some of the leading banks were so dissatisfied with this award that they </w:t>
                  </w:r>
                  <w:r w:rsidRPr="008837D6">
                    <w:rPr>
                      <w:rFonts w:ascii="Arial" w:eastAsia="Times New Roman" w:hAnsi="Arial" w:cs="Arial"/>
                      <w:sz w:val="28"/>
                      <w:szCs w:val="28"/>
                    </w:rPr>
                    <w:lastRenderedPageBreak/>
                    <w:t>went to the Supreme Court. On 9</w:t>
                  </w:r>
                  <w:r w:rsidRPr="008837D6">
                    <w:rPr>
                      <w:rFonts w:ascii="Arial" w:eastAsia="Times New Roman" w:hAnsi="Arial" w:cs="Arial"/>
                      <w:sz w:val="28"/>
                      <w:szCs w:val="28"/>
                      <w:vertAlign w:val="superscript"/>
                    </w:rPr>
                    <w:t>th</w:t>
                  </w:r>
                  <w:r w:rsidRPr="00B90679">
                    <w:rPr>
                      <w:rFonts w:ascii="Arial" w:eastAsia="Times New Roman" w:hAnsi="Arial" w:cs="Arial"/>
                      <w:sz w:val="28"/>
                      <w:szCs w:val="28"/>
                    </w:rPr>
                    <w:t> </w:t>
                  </w:r>
                  <w:r w:rsidRPr="008837D6">
                    <w:rPr>
                      <w:rFonts w:ascii="Arial" w:eastAsia="Times New Roman" w:hAnsi="Arial" w:cs="Arial"/>
                      <w:sz w:val="28"/>
                      <w:szCs w:val="28"/>
                    </w:rPr>
                    <w:t xml:space="preserve">April 1951, the Supreme Court, by a majority </w:t>
                  </w:r>
                  <w:proofErr w:type="spellStart"/>
                  <w:r w:rsidRPr="008837D6">
                    <w:rPr>
                      <w:rFonts w:ascii="Arial" w:eastAsia="Times New Roman" w:hAnsi="Arial" w:cs="Arial"/>
                      <w:sz w:val="28"/>
                      <w:szCs w:val="28"/>
                    </w:rPr>
                    <w:t>judgement</w:t>
                  </w:r>
                  <w:proofErr w:type="spellEnd"/>
                  <w:r w:rsidRPr="008837D6">
                    <w:rPr>
                      <w:rFonts w:ascii="Arial" w:eastAsia="Times New Roman" w:hAnsi="Arial" w:cs="Arial"/>
                      <w:sz w:val="28"/>
                      <w:szCs w:val="28"/>
                    </w:rPr>
                    <w:t xml:space="preserve">, declared the </w:t>
                  </w:r>
                  <w:proofErr w:type="spellStart"/>
                  <w:r w:rsidRPr="008837D6">
                    <w:rPr>
                      <w:rFonts w:ascii="Arial" w:eastAsia="Times New Roman" w:hAnsi="Arial" w:cs="Arial"/>
                      <w:sz w:val="28"/>
                      <w:szCs w:val="28"/>
                    </w:rPr>
                    <w:t>Sen</w:t>
                  </w:r>
                  <w:proofErr w:type="spellEnd"/>
                  <w:r w:rsidRPr="008837D6">
                    <w:rPr>
                      <w:rFonts w:ascii="Arial" w:eastAsia="Times New Roman" w:hAnsi="Arial" w:cs="Arial"/>
                      <w:sz w:val="28"/>
                      <w:szCs w:val="28"/>
                    </w:rPr>
                    <w:t xml:space="preserve"> Award as void altogether for the reason that the constitution of the tribunal offended against the provisions of the Industrial Disputes Act, 1947. The Court also didn’t go into the merits of the award and held that the award was void in total for want of jurisdiction and in consequence of </w:t>
                  </w:r>
                  <w:proofErr w:type="gramStart"/>
                  <w:r w:rsidRPr="008837D6">
                    <w:rPr>
                      <w:rFonts w:ascii="Arial" w:eastAsia="Times New Roman" w:hAnsi="Arial" w:cs="Arial"/>
                      <w:sz w:val="28"/>
                      <w:szCs w:val="28"/>
                    </w:rPr>
                    <w:t>this,</w:t>
                  </w:r>
                  <w:proofErr w:type="gramEnd"/>
                  <w:r w:rsidRPr="008837D6">
                    <w:rPr>
                      <w:rFonts w:ascii="Arial" w:eastAsia="Times New Roman" w:hAnsi="Arial" w:cs="Arial"/>
                      <w:sz w:val="28"/>
                      <w:szCs w:val="28"/>
                    </w:rPr>
                    <w:t xml:space="preserve"> the disputes in the banking industry remained unresolved.</w:t>
                  </w:r>
                </w:p>
                <w:p w:rsidR="008837D6" w:rsidRPr="008837D6" w:rsidRDefault="00082AE3" w:rsidP="00BE45BB">
                  <w:pPr>
                    <w:spacing w:after="0" w:line="240" w:lineRule="auto"/>
                    <w:jc w:val="both"/>
                    <w:rPr>
                      <w:rFonts w:ascii="Times New Roman" w:eastAsia="Times New Roman" w:hAnsi="Times New Roman" w:cs="Times New Roman"/>
                      <w:sz w:val="28"/>
                      <w:szCs w:val="28"/>
                    </w:rPr>
                  </w:pPr>
                  <w:r w:rsidRPr="00082AE3">
                    <w:rPr>
                      <w:rFonts w:ascii="Times New Roman" w:eastAsia="Times New Roman" w:hAnsi="Times New Roman" w:cs="Times New Roman"/>
                      <w:sz w:val="28"/>
                      <w:szCs w:val="28"/>
                    </w:rPr>
                    <w:pict>
                      <v:rect id="_x0000_i1030" style="width:0;height:.75pt" o:hralign="center" o:hrstd="t" o:hrnoshade="t" o:hr="t" fillcolor="black" stroked="f"/>
                    </w:pict>
                  </w:r>
                </w:p>
              </w:tc>
              <w:tc>
                <w:tcPr>
                  <w:tcW w:w="70" w:type="dxa"/>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r>
            <w:tr w:rsidR="008837D6" w:rsidRPr="008837D6" w:rsidTr="00BE45BB">
              <w:trPr>
                <w:tblCellSpacing w:w="0" w:type="dxa"/>
              </w:trPr>
              <w:tc>
                <w:tcPr>
                  <w:tcW w:w="7858" w:type="dxa"/>
                  <w:shd w:val="clear" w:color="auto" w:fill="FFFFFF"/>
                  <w:hideMark/>
                </w:tcPr>
                <w:p w:rsidR="008837D6" w:rsidRPr="008837D6" w:rsidRDefault="008837D6" w:rsidP="00BE45BB">
                  <w:pPr>
                    <w:spacing w:before="100" w:beforeAutospacing="1" w:after="100" w:afterAutospacing="1" w:line="240" w:lineRule="auto"/>
                    <w:jc w:val="both"/>
                    <w:rPr>
                      <w:rFonts w:ascii="Arial" w:eastAsia="Times New Roman" w:hAnsi="Arial" w:cs="Arial"/>
                      <w:sz w:val="28"/>
                      <w:szCs w:val="28"/>
                    </w:rPr>
                  </w:pPr>
                  <w:r w:rsidRPr="008837D6">
                    <w:rPr>
                      <w:rFonts w:ascii="Arial" w:eastAsia="Times New Roman" w:hAnsi="Arial" w:cs="Arial"/>
                      <w:b/>
                      <w:bCs/>
                      <w:sz w:val="28"/>
                      <w:szCs w:val="28"/>
                    </w:rPr>
                    <w:lastRenderedPageBreak/>
                    <w:br/>
                  </w:r>
                  <w:proofErr w:type="spellStart"/>
                  <w:r w:rsidRPr="008837D6">
                    <w:rPr>
                      <w:rFonts w:ascii="Arial" w:eastAsia="Times New Roman" w:hAnsi="Arial" w:cs="Arial"/>
                      <w:b/>
                      <w:bCs/>
                      <w:sz w:val="28"/>
                      <w:szCs w:val="28"/>
                    </w:rPr>
                    <w:t>Sastri</w:t>
                  </w:r>
                  <w:proofErr w:type="spellEnd"/>
                  <w:r w:rsidRPr="008837D6">
                    <w:rPr>
                      <w:rFonts w:ascii="Arial" w:eastAsia="Times New Roman" w:hAnsi="Arial" w:cs="Arial"/>
                      <w:b/>
                      <w:bCs/>
                      <w:sz w:val="28"/>
                      <w:szCs w:val="28"/>
                    </w:rPr>
                    <w:t xml:space="preserve"> Award</w:t>
                  </w:r>
                </w:p>
                <w:p w:rsidR="008837D6" w:rsidRPr="008837D6" w:rsidRDefault="008837D6" w:rsidP="00BE45BB">
                  <w:pPr>
                    <w:spacing w:before="100" w:beforeAutospacing="1" w:after="100" w:afterAutospacing="1" w:line="240" w:lineRule="auto"/>
                    <w:jc w:val="both"/>
                    <w:rPr>
                      <w:rFonts w:ascii="Times New Roman" w:eastAsia="Times New Roman" w:hAnsi="Times New Roman" w:cs="Times New Roman"/>
                      <w:sz w:val="28"/>
                      <w:szCs w:val="28"/>
                    </w:rPr>
                  </w:pPr>
                  <w:r w:rsidRPr="008837D6">
                    <w:rPr>
                      <w:rFonts w:ascii="Arial" w:eastAsia="Times New Roman" w:hAnsi="Arial" w:cs="Arial"/>
                      <w:sz w:val="28"/>
                      <w:szCs w:val="28"/>
                    </w:rPr>
                    <w:t>On 6</w:t>
                  </w:r>
                  <w:r w:rsidRPr="008837D6">
                    <w:rPr>
                      <w:rFonts w:ascii="Arial" w:eastAsia="Times New Roman" w:hAnsi="Arial" w:cs="Arial"/>
                      <w:sz w:val="28"/>
                      <w:szCs w:val="28"/>
                      <w:vertAlign w:val="superscript"/>
                    </w:rPr>
                    <w:t>th</w:t>
                  </w:r>
                  <w:r w:rsidRPr="00B90679">
                    <w:rPr>
                      <w:rFonts w:ascii="Arial" w:eastAsia="Times New Roman" w:hAnsi="Arial" w:cs="Arial"/>
                      <w:sz w:val="28"/>
                      <w:szCs w:val="28"/>
                    </w:rPr>
                    <w:t> </w:t>
                  </w:r>
                  <w:r w:rsidRPr="008837D6">
                    <w:rPr>
                      <w:rFonts w:ascii="Arial" w:eastAsia="Times New Roman" w:hAnsi="Arial" w:cs="Arial"/>
                      <w:sz w:val="28"/>
                      <w:szCs w:val="28"/>
                    </w:rPr>
                    <w:t xml:space="preserve">January 1952 the </w:t>
                  </w:r>
                  <w:proofErr w:type="spellStart"/>
                  <w:r w:rsidRPr="008837D6">
                    <w:rPr>
                      <w:rFonts w:ascii="Arial" w:eastAsia="Times New Roman" w:hAnsi="Arial" w:cs="Arial"/>
                      <w:sz w:val="28"/>
                      <w:szCs w:val="28"/>
                    </w:rPr>
                    <w:t>Sastri</w:t>
                  </w:r>
                  <w:proofErr w:type="spellEnd"/>
                  <w:r w:rsidRPr="008837D6">
                    <w:rPr>
                      <w:rFonts w:ascii="Arial" w:eastAsia="Times New Roman" w:hAnsi="Arial" w:cs="Arial"/>
                      <w:sz w:val="28"/>
                      <w:szCs w:val="28"/>
                    </w:rPr>
                    <w:t xml:space="preserve"> Tribunal was constituted and the Central Government referred to it for adjudication the disputes between various banks and their workmen and this popularly known as </w:t>
                  </w:r>
                  <w:proofErr w:type="spellStart"/>
                  <w:r w:rsidRPr="008837D6">
                    <w:rPr>
                      <w:rFonts w:ascii="Arial" w:eastAsia="Times New Roman" w:hAnsi="Arial" w:cs="Arial"/>
                      <w:sz w:val="28"/>
                      <w:szCs w:val="28"/>
                    </w:rPr>
                    <w:t>Sastri</w:t>
                  </w:r>
                  <w:proofErr w:type="spellEnd"/>
                  <w:r w:rsidRPr="008837D6">
                    <w:rPr>
                      <w:rFonts w:ascii="Arial" w:eastAsia="Times New Roman" w:hAnsi="Arial" w:cs="Arial"/>
                      <w:sz w:val="28"/>
                      <w:szCs w:val="28"/>
                    </w:rPr>
                    <w:t xml:space="preserve"> Award. Sri </w:t>
                  </w:r>
                  <w:proofErr w:type="spellStart"/>
                  <w:r w:rsidRPr="008837D6">
                    <w:rPr>
                      <w:rFonts w:ascii="Arial" w:eastAsia="Times New Roman" w:hAnsi="Arial" w:cs="Arial"/>
                      <w:sz w:val="28"/>
                      <w:szCs w:val="28"/>
                    </w:rPr>
                    <w:t>Panchapa</w:t>
                  </w:r>
                  <w:proofErr w:type="spellEnd"/>
                  <w:r w:rsidRPr="008837D6">
                    <w:rPr>
                      <w:rFonts w:ascii="Arial" w:eastAsia="Times New Roman" w:hAnsi="Arial" w:cs="Arial"/>
                      <w:sz w:val="28"/>
                      <w:szCs w:val="28"/>
                    </w:rPr>
                    <w:t xml:space="preserve"> </w:t>
                  </w:r>
                  <w:proofErr w:type="spellStart"/>
                  <w:r w:rsidRPr="008837D6">
                    <w:rPr>
                      <w:rFonts w:ascii="Arial" w:eastAsia="Times New Roman" w:hAnsi="Arial" w:cs="Arial"/>
                      <w:sz w:val="28"/>
                      <w:szCs w:val="28"/>
                    </w:rPr>
                    <w:t>Gesava</w:t>
                  </w:r>
                  <w:proofErr w:type="spellEnd"/>
                  <w:r w:rsidRPr="008837D6">
                    <w:rPr>
                      <w:rFonts w:ascii="Arial" w:eastAsia="Times New Roman" w:hAnsi="Arial" w:cs="Arial"/>
                      <w:sz w:val="28"/>
                      <w:szCs w:val="28"/>
                    </w:rPr>
                    <w:t xml:space="preserve"> </w:t>
                  </w:r>
                  <w:proofErr w:type="spellStart"/>
                  <w:r w:rsidRPr="008837D6">
                    <w:rPr>
                      <w:rFonts w:ascii="Arial" w:eastAsia="Times New Roman" w:hAnsi="Arial" w:cs="Arial"/>
                      <w:sz w:val="28"/>
                      <w:szCs w:val="28"/>
                    </w:rPr>
                    <w:t>Sastri</w:t>
                  </w:r>
                  <w:proofErr w:type="spellEnd"/>
                  <w:r w:rsidRPr="008837D6">
                    <w:rPr>
                      <w:rFonts w:ascii="Arial" w:eastAsia="Times New Roman" w:hAnsi="Arial" w:cs="Arial"/>
                      <w:sz w:val="28"/>
                      <w:szCs w:val="28"/>
                    </w:rPr>
                    <w:t xml:space="preserve"> was the Chairman and Sri M. L. </w:t>
                  </w:r>
                  <w:proofErr w:type="spellStart"/>
                  <w:r w:rsidRPr="008837D6">
                    <w:rPr>
                      <w:rFonts w:ascii="Arial" w:eastAsia="Times New Roman" w:hAnsi="Arial" w:cs="Arial"/>
                      <w:sz w:val="28"/>
                      <w:szCs w:val="28"/>
                    </w:rPr>
                    <w:t>Tannan</w:t>
                  </w:r>
                  <w:proofErr w:type="spellEnd"/>
                  <w:r w:rsidRPr="008837D6">
                    <w:rPr>
                      <w:rFonts w:ascii="Arial" w:eastAsia="Times New Roman" w:hAnsi="Arial" w:cs="Arial"/>
                      <w:sz w:val="28"/>
                      <w:szCs w:val="28"/>
                    </w:rPr>
                    <w:t xml:space="preserve"> and Sri V. L. </w:t>
                  </w:r>
                  <w:proofErr w:type="spellStart"/>
                  <w:r w:rsidRPr="008837D6">
                    <w:rPr>
                      <w:rFonts w:ascii="Arial" w:eastAsia="Times New Roman" w:hAnsi="Arial" w:cs="Arial"/>
                      <w:sz w:val="28"/>
                      <w:szCs w:val="28"/>
                    </w:rPr>
                    <w:t>D’souza</w:t>
                  </w:r>
                  <w:proofErr w:type="spellEnd"/>
                  <w:r w:rsidRPr="008837D6">
                    <w:rPr>
                      <w:rFonts w:ascii="Arial" w:eastAsia="Times New Roman" w:hAnsi="Arial" w:cs="Arial"/>
                      <w:sz w:val="28"/>
                      <w:szCs w:val="28"/>
                    </w:rPr>
                    <w:t xml:space="preserve"> were the members. It is the most comprehensive award with dealt with almost all the service conditions of bank employees. The </w:t>
                  </w:r>
                  <w:proofErr w:type="spellStart"/>
                  <w:r w:rsidRPr="008837D6">
                    <w:rPr>
                      <w:rFonts w:ascii="Arial" w:eastAsia="Times New Roman" w:hAnsi="Arial" w:cs="Arial"/>
                      <w:sz w:val="28"/>
                      <w:szCs w:val="28"/>
                    </w:rPr>
                    <w:t>Sastri</w:t>
                  </w:r>
                  <w:proofErr w:type="spellEnd"/>
                  <w:r w:rsidRPr="008837D6">
                    <w:rPr>
                      <w:rFonts w:ascii="Arial" w:eastAsia="Times New Roman" w:hAnsi="Arial" w:cs="Arial"/>
                      <w:sz w:val="28"/>
                      <w:szCs w:val="28"/>
                    </w:rPr>
                    <w:t xml:space="preserve"> Tribunal gave its award in March 1953. But the Unions were not satisfied with its recommendations and went for an appeal before </w:t>
                  </w:r>
                  <w:proofErr w:type="spellStart"/>
                  <w:r w:rsidRPr="008837D6">
                    <w:rPr>
                      <w:rFonts w:ascii="Arial" w:eastAsia="Times New Roman" w:hAnsi="Arial" w:cs="Arial"/>
                      <w:sz w:val="28"/>
                      <w:szCs w:val="28"/>
                    </w:rPr>
                    <w:t>Labour</w:t>
                  </w:r>
                  <w:proofErr w:type="spellEnd"/>
                  <w:r w:rsidRPr="008837D6">
                    <w:rPr>
                      <w:rFonts w:ascii="Arial" w:eastAsia="Times New Roman" w:hAnsi="Arial" w:cs="Arial"/>
                      <w:sz w:val="28"/>
                      <w:szCs w:val="28"/>
                    </w:rPr>
                    <w:t xml:space="preserve"> Appellate Tribunal. The tribunal gave its decision on 28</w:t>
                  </w:r>
                  <w:r w:rsidRPr="008837D6">
                    <w:rPr>
                      <w:rFonts w:ascii="Arial" w:eastAsia="Times New Roman" w:hAnsi="Arial" w:cs="Arial"/>
                      <w:sz w:val="28"/>
                      <w:szCs w:val="28"/>
                      <w:vertAlign w:val="superscript"/>
                    </w:rPr>
                    <w:t>th</w:t>
                  </w:r>
                  <w:r w:rsidRPr="00B90679">
                    <w:rPr>
                      <w:rFonts w:ascii="Arial" w:eastAsia="Times New Roman" w:hAnsi="Arial" w:cs="Arial"/>
                      <w:sz w:val="28"/>
                      <w:szCs w:val="28"/>
                    </w:rPr>
                    <w:t> </w:t>
                  </w:r>
                  <w:r w:rsidRPr="008837D6">
                    <w:rPr>
                      <w:rFonts w:ascii="Arial" w:eastAsia="Times New Roman" w:hAnsi="Arial" w:cs="Arial"/>
                      <w:sz w:val="28"/>
                      <w:szCs w:val="28"/>
                    </w:rPr>
                    <w:t xml:space="preserve">March, 1954 to the satisfaction of the bank employees. But this time the bank management were not happy with the decisions and they went for appeal to the government. The government, after obtaining the views of the Reserve Bank, modified some of the decisions of the </w:t>
                  </w:r>
                  <w:proofErr w:type="spellStart"/>
                  <w:r w:rsidRPr="008837D6">
                    <w:rPr>
                      <w:rFonts w:ascii="Arial" w:eastAsia="Times New Roman" w:hAnsi="Arial" w:cs="Arial"/>
                      <w:sz w:val="28"/>
                      <w:szCs w:val="28"/>
                    </w:rPr>
                    <w:t>Labour</w:t>
                  </w:r>
                  <w:proofErr w:type="spellEnd"/>
                  <w:r w:rsidRPr="008837D6">
                    <w:rPr>
                      <w:rFonts w:ascii="Arial" w:eastAsia="Times New Roman" w:hAnsi="Arial" w:cs="Arial"/>
                      <w:sz w:val="28"/>
                      <w:szCs w:val="28"/>
                    </w:rPr>
                    <w:t xml:space="preserve"> Appellate Tribunal. This interference of the government came for wide criticisms which resulted in the resignation of the then </w:t>
                  </w:r>
                  <w:proofErr w:type="spellStart"/>
                  <w:r w:rsidRPr="008837D6">
                    <w:rPr>
                      <w:rFonts w:ascii="Arial" w:eastAsia="Times New Roman" w:hAnsi="Arial" w:cs="Arial"/>
                      <w:sz w:val="28"/>
                      <w:szCs w:val="28"/>
                    </w:rPr>
                    <w:t>Labour</w:t>
                  </w:r>
                  <w:proofErr w:type="spellEnd"/>
                  <w:r w:rsidRPr="008837D6">
                    <w:rPr>
                      <w:rFonts w:ascii="Arial" w:eastAsia="Times New Roman" w:hAnsi="Arial" w:cs="Arial"/>
                      <w:sz w:val="28"/>
                      <w:szCs w:val="28"/>
                    </w:rPr>
                    <w:t xml:space="preserve"> Minster Mr. V. V. </w:t>
                  </w:r>
                  <w:proofErr w:type="spellStart"/>
                  <w:r w:rsidRPr="008837D6">
                    <w:rPr>
                      <w:rFonts w:ascii="Arial" w:eastAsia="Times New Roman" w:hAnsi="Arial" w:cs="Arial"/>
                      <w:sz w:val="28"/>
                      <w:szCs w:val="28"/>
                    </w:rPr>
                    <w:t>Giri</w:t>
                  </w:r>
                  <w:proofErr w:type="spellEnd"/>
                  <w:r w:rsidRPr="008837D6">
                    <w:rPr>
                      <w:rFonts w:ascii="Arial" w:eastAsia="Times New Roman" w:hAnsi="Arial" w:cs="Arial"/>
                      <w:sz w:val="28"/>
                      <w:szCs w:val="28"/>
                    </w:rPr>
                    <w:t>.</w:t>
                  </w:r>
                </w:p>
                <w:p w:rsidR="008837D6" w:rsidRPr="008837D6" w:rsidRDefault="00082AE3" w:rsidP="00BE45BB">
                  <w:pPr>
                    <w:spacing w:after="0" w:line="240" w:lineRule="auto"/>
                    <w:jc w:val="both"/>
                    <w:rPr>
                      <w:rFonts w:ascii="Times New Roman" w:eastAsia="Times New Roman" w:hAnsi="Times New Roman" w:cs="Times New Roman"/>
                      <w:sz w:val="28"/>
                      <w:szCs w:val="28"/>
                    </w:rPr>
                  </w:pPr>
                  <w:r w:rsidRPr="00082AE3">
                    <w:rPr>
                      <w:rFonts w:ascii="Times New Roman" w:eastAsia="Times New Roman" w:hAnsi="Times New Roman" w:cs="Times New Roman"/>
                      <w:sz w:val="28"/>
                      <w:szCs w:val="28"/>
                    </w:rPr>
                    <w:pict>
                      <v:rect id="_x0000_i1031" style="width:0;height:.75pt" o:hralign="center" o:hrstd="t" o:hrnoshade="t" o:hr="t" fillcolor="black" stroked="f"/>
                    </w:pict>
                  </w:r>
                </w:p>
              </w:tc>
              <w:tc>
                <w:tcPr>
                  <w:tcW w:w="70" w:type="dxa"/>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r>
            <w:tr w:rsidR="008837D6" w:rsidRPr="008837D6" w:rsidTr="00BE45BB">
              <w:trPr>
                <w:tblCellSpacing w:w="0" w:type="dxa"/>
              </w:trPr>
              <w:tc>
                <w:tcPr>
                  <w:tcW w:w="7858" w:type="dxa"/>
                  <w:shd w:val="clear" w:color="auto" w:fill="FFFFFF"/>
                  <w:hideMark/>
                </w:tcPr>
                <w:p w:rsidR="008837D6" w:rsidRPr="008837D6" w:rsidRDefault="008837D6" w:rsidP="00BE45BB">
                  <w:pPr>
                    <w:spacing w:before="100" w:beforeAutospacing="1" w:after="100" w:afterAutospacing="1" w:line="240" w:lineRule="auto"/>
                    <w:jc w:val="both"/>
                    <w:rPr>
                      <w:rFonts w:ascii="Arial" w:eastAsia="Times New Roman" w:hAnsi="Arial" w:cs="Arial"/>
                      <w:sz w:val="28"/>
                      <w:szCs w:val="28"/>
                    </w:rPr>
                  </w:pPr>
                  <w:r w:rsidRPr="008837D6">
                    <w:rPr>
                      <w:rFonts w:ascii="Arial" w:eastAsia="Times New Roman" w:hAnsi="Arial" w:cs="Arial"/>
                      <w:b/>
                      <w:bCs/>
                      <w:sz w:val="28"/>
                      <w:szCs w:val="28"/>
                    </w:rPr>
                    <w:br/>
                    <w:t>Bank Award Commission</w:t>
                  </w:r>
                </w:p>
                <w:p w:rsidR="008837D6" w:rsidRPr="008837D6" w:rsidRDefault="008837D6" w:rsidP="00BE45BB">
                  <w:pPr>
                    <w:spacing w:before="100" w:beforeAutospacing="1" w:after="100" w:afterAutospacing="1" w:line="240" w:lineRule="auto"/>
                    <w:jc w:val="both"/>
                    <w:rPr>
                      <w:rFonts w:ascii="Times New Roman" w:eastAsia="Times New Roman" w:hAnsi="Times New Roman" w:cs="Times New Roman"/>
                      <w:sz w:val="28"/>
                      <w:szCs w:val="28"/>
                    </w:rPr>
                  </w:pPr>
                  <w:r w:rsidRPr="008837D6">
                    <w:rPr>
                      <w:rFonts w:ascii="Arial" w:eastAsia="Times New Roman" w:hAnsi="Arial" w:cs="Arial"/>
                      <w:sz w:val="28"/>
                      <w:szCs w:val="28"/>
                    </w:rPr>
                    <w:t>The Government of India appointed a bank award commission on 17</w:t>
                  </w:r>
                  <w:r w:rsidRPr="008837D6">
                    <w:rPr>
                      <w:rFonts w:ascii="Arial" w:eastAsia="Times New Roman" w:hAnsi="Arial" w:cs="Arial"/>
                      <w:sz w:val="28"/>
                      <w:szCs w:val="28"/>
                      <w:vertAlign w:val="superscript"/>
                    </w:rPr>
                    <w:t>th</w:t>
                  </w:r>
                  <w:r w:rsidRPr="00B90679">
                    <w:rPr>
                      <w:rFonts w:ascii="Arial" w:eastAsia="Times New Roman" w:hAnsi="Arial" w:cs="Arial"/>
                      <w:sz w:val="28"/>
                      <w:szCs w:val="28"/>
                    </w:rPr>
                    <w:t> </w:t>
                  </w:r>
                  <w:r w:rsidRPr="008837D6">
                    <w:rPr>
                      <w:rFonts w:ascii="Arial" w:eastAsia="Times New Roman" w:hAnsi="Arial" w:cs="Arial"/>
                      <w:sz w:val="28"/>
                      <w:szCs w:val="28"/>
                    </w:rPr>
                    <w:t xml:space="preserve">September, 1954 with Sri. Raja </w:t>
                  </w:r>
                  <w:proofErr w:type="spellStart"/>
                  <w:r w:rsidRPr="008837D6">
                    <w:rPr>
                      <w:rFonts w:ascii="Arial" w:eastAsia="Times New Roman" w:hAnsi="Arial" w:cs="Arial"/>
                      <w:sz w:val="28"/>
                      <w:szCs w:val="28"/>
                    </w:rPr>
                    <w:t>Dhyaksha</w:t>
                  </w:r>
                  <w:proofErr w:type="spellEnd"/>
                  <w:r w:rsidRPr="008837D6">
                    <w:rPr>
                      <w:rFonts w:ascii="Arial" w:eastAsia="Times New Roman" w:hAnsi="Arial" w:cs="Arial"/>
                      <w:sz w:val="28"/>
                      <w:szCs w:val="28"/>
                    </w:rPr>
                    <w:t xml:space="preserve"> as Chairman. But Sri. Raja </w:t>
                  </w:r>
                  <w:proofErr w:type="spellStart"/>
                  <w:r w:rsidRPr="008837D6">
                    <w:rPr>
                      <w:rFonts w:ascii="Arial" w:eastAsia="Times New Roman" w:hAnsi="Arial" w:cs="Arial"/>
                      <w:sz w:val="28"/>
                      <w:szCs w:val="28"/>
                    </w:rPr>
                    <w:t>Dhyaksha</w:t>
                  </w:r>
                  <w:proofErr w:type="spellEnd"/>
                  <w:r w:rsidRPr="008837D6">
                    <w:rPr>
                      <w:rFonts w:ascii="Arial" w:eastAsia="Times New Roman" w:hAnsi="Arial" w:cs="Arial"/>
                      <w:sz w:val="28"/>
                      <w:szCs w:val="28"/>
                    </w:rPr>
                    <w:t xml:space="preserve"> died soon after his appointment and his place was taken over by Sri. P. S. </w:t>
                  </w:r>
                  <w:proofErr w:type="spellStart"/>
                  <w:r w:rsidRPr="008837D6">
                    <w:rPr>
                      <w:rFonts w:ascii="Arial" w:eastAsia="Times New Roman" w:hAnsi="Arial" w:cs="Arial"/>
                      <w:sz w:val="28"/>
                      <w:szCs w:val="28"/>
                    </w:rPr>
                    <w:lastRenderedPageBreak/>
                    <w:t>Gajendragatkar</w:t>
                  </w:r>
                  <w:proofErr w:type="spellEnd"/>
                  <w:r w:rsidRPr="008837D6">
                    <w:rPr>
                      <w:rFonts w:ascii="Arial" w:eastAsia="Times New Roman" w:hAnsi="Arial" w:cs="Arial"/>
                      <w:sz w:val="28"/>
                      <w:szCs w:val="28"/>
                    </w:rPr>
                    <w:t xml:space="preserve">, judge in the Bombay High Court and who later became Chief Justice of India. He submitted his report on 27.05.1954 and based on that, the Government of India passed an act called Industrial Disputes (Banking Companies) Decisions Act, 1955 and it was provided that the </w:t>
                  </w:r>
                  <w:proofErr w:type="spellStart"/>
                  <w:r w:rsidRPr="008837D6">
                    <w:rPr>
                      <w:rFonts w:ascii="Arial" w:eastAsia="Times New Roman" w:hAnsi="Arial" w:cs="Arial"/>
                      <w:sz w:val="28"/>
                      <w:szCs w:val="28"/>
                    </w:rPr>
                    <w:t>Sastri</w:t>
                  </w:r>
                  <w:proofErr w:type="spellEnd"/>
                  <w:r w:rsidRPr="008837D6">
                    <w:rPr>
                      <w:rFonts w:ascii="Arial" w:eastAsia="Times New Roman" w:hAnsi="Arial" w:cs="Arial"/>
                      <w:sz w:val="28"/>
                      <w:szCs w:val="28"/>
                    </w:rPr>
                    <w:t xml:space="preserve"> Award as modified by the decision of the </w:t>
                  </w:r>
                  <w:proofErr w:type="spellStart"/>
                  <w:r w:rsidRPr="008837D6">
                    <w:rPr>
                      <w:rFonts w:ascii="Arial" w:eastAsia="Times New Roman" w:hAnsi="Arial" w:cs="Arial"/>
                      <w:sz w:val="28"/>
                      <w:szCs w:val="28"/>
                    </w:rPr>
                    <w:t>Labour</w:t>
                  </w:r>
                  <w:proofErr w:type="spellEnd"/>
                  <w:r w:rsidRPr="008837D6">
                    <w:rPr>
                      <w:rFonts w:ascii="Arial" w:eastAsia="Times New Roman" w:hAnsi="Arial" w:cs="Arial"/>
                      <w:sz w:val="28"/>
                      <w:szCs w:val="28"/>
                    </w:rPr>
                    <w:t xml:space="preserve"> Appellate Tribunal and further modified by the recommendation of the bank award commission would remain in force till 31.03.1959.</w:t>
                  </w:r>
                </w:p>
                <w:p w:rsidR="008837D6" w:rsidRPr="008837D6" w:rsidRDefault="00082AE3" w:rsidP="00BE45BB">
                  <w:pPr>
                    <w:spacing w:after="0" w:line="240" w:lineRule="auto"/>
                    <w:jc w:val="both"/>
                    <w:rPr>
                      <w:rFonts w:ascii="Times New Roman" w:eastAsia="Times New Roman" w:hAnsi="Times New Roman" w:cs="Times New Roman"/>
                      <w:sz w:val="28"/>
                      <w:szCs w:val="28"/>
                    </w:rPr>
                  </w:pPr>
                  <w:r w:rsidRPr="00082AE3">
                    <w:rPr>
                      <w:rFonts w:ascii="Times New Roman" w:eastAsia="Times New Roman" w:hAnsi="Times New Roman" w:cs="Times New Roman"/>
                      <w:sz w:val="28"/>
                      <w:szCs w:val="28"/>
                    </w:rPr>
                    <w:pict>
                      <v:rect id="_x0000_i1032" style="width:0;height:.75pt" o:hralign="center" o:hrstd="t" o:hrnoshade="t" o:hr="t" fillcolor="black" stroked="f"/>
                    </w:pict>
                  </w:r>
                </w:p>
              </w:tc>
              <w:tc>
                <w:tcPr>
                  <w:tcW w:w="70" w:type="dxa"/>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r>
            <w:tr w:rsidR="008837D6" w:rsidRPr="008837D6" w:rsidTr="00BE45BB">
              <w:trPr>
                <w:tblCellSpacing w:w="0" w:type="dxa"/>
              </w:trPr>
              <w:tc>
                <w:tcPr>
                  <w:tcW w:w="7858" w:type="dxa"/>
                  <w:shd w:val="clear" w:color="auto" w:fill="FFFFFF"/>
                  <w:hideMark/>
                </w:tcPr>
                <w:p w:rsidR="008837D6" w:rsidRPr="008837D6" w:rsidRDefault="008837D6" w:rsidP="00BE45BB">
                  <w:pPr>
                    <w:spacing w:before="100" w:beforeAutospacing="1" w:after="100" w:afterAutospacing="1" w:line="240" w:lineRule="auto"/>
                    <w:jc w:val="both"/>
                    <w:rPr>
                      <w:rFonts w:ascii="Arial" w:eastAsia="Times New Roman" w:hAnsi="Arial" w:cs="Arial"/>
                      <w:sz w:val="28"/>
                      <w:szCs w:val="28"/>
                    </w:rPr>
                  </w:pPr>
                  <w:r w:rsidRPr="008837D6">
                    <w:rPr>
                      <w:rFonts w:ascii="Arial" w:eastAsia="Times New Roman" w:hAnsi="Arial" w:cs="Arial"/>
                      <w:b/>
                      <w:bCs/>
                      <w:sz w:val="28"/>
                      <w:szCs w:val="28"/>
                    </w:rPr>
                    <w:lastRenderedPageBreak/>
                    <w:br/>
                    <w:t>Desai Award</w:t>
                  </w:r>
                </w:p>
                <w:p w:rsidR="008837D6" w:rsidRPr="008837D6" w:rsidRDefault="008837D6" w:rsidP="00BE45BB">
                  <w:pPr>
                    <w:spacing w:before="100" w:beforeAutospacing="1" w:after="100" w:afterAutospacing="1" w:line="240" w:lineRule="auto"/>
                    <w:jc w:val="both"/>
                    <w:rPr>
                      <w:rFonts w:ascii="Times New Roman" w:eastAsia="Times New Roman" w:hAnsi="Times New Roman" w:cs="Times New Roman"/>
                      <w:sz w:val="28"/>
                      <w:szCs w:val="28"/>
                    </w:rPr>
                  </w:pPr>
                  <w:r w:rsidRPr="008837D6">
                    <w:rPr>
                      <w:rFonts w:ascii="Arial" w:eastAsia="Times New Roman" w:hAnsi="Arial" w:cs="Arial"/>
                      <w:sz w:val="28"/>
                      <w:szCs w:val="28"/>
                    </w:rPr>
                    <w:t xml:space="preserve">Immediately after the cessation of the </w:t>
                  </w:r>
                  <w:proofErr w:type="spellStart"/>
                  <w:r w:rsidRPr="008837D6">
                    <w:rPr>
                      <w:rFonts w:ascii="Arial" w:eastAsia="Times New Roman" w:hAnsi="Arial" w:cs="Arial"/>
                      <w:sz w:val="28"/>
                      <w:szCs w:val="28"/>
                    </w:rPr>
                    <w:t>Sastri</w:t>
                  </w:r>
                  <w:proofErr w:type="spellEnd"/>
                  <w:r w:rsidRPr="008837D6">
                    <w:rPr>
                      <w:rFonts w:ascii="Arial" w:eastAsia="Times New Roman" w:hAnsi="Arial" w:cs="Arial"/>
                      <w:sz w:val="28"/>
                      <w:szCs w:val="28"/>
                    </w:rPr>
                    <w:t xml:space="preserve"> Award All India Bank Employees Association and All India Bank Employees Federation served notice and submitted the charter of demands. Government of India constituted a national tribunal under the chairmanship of Sri. Justice </w:t>
                  </w:r>
                  <w:proofErr w:type="spellStart"/>
                  <w:r w:rsidRPr="008837D6">
                    <w:rPr>
                      <w:rFonts w:ascii="Arial" w:eastAsia="Times New Roman" w:hAnsi="Arial" w:cs="Arial"/>
                      <w:sz w:val="28"/>
                      <w:szCs w:val="28"/>
                    </w:rPr>
                    <w:t>Kanthilal</w:t>
                  </w:r>
                  <w:proofErr w:type="spellEnd"/>
                  <w:r w:rsidRPr="008837D6">
                    <w:rPr>
                      <w:rFonts w:ascii="Arial" w:eastAsia="Times New Roman" w:hAnsi="Arial" w:cs="Arial"/>
                      <w:sz w:val="28"/>
                      <w:szCs w:val="28"/>
                    </w:rPr>
                    <w:t xml:space="preserve"> Desai, Chief Justice of the High Court of Gujarat on 21.03.1960. This award was given on 7.6.1962 and was in operation till 1964. The Government of India extended the period of Desai Award till 30.06.1965 though the unions opposed the action of the government.</w:t>
                  </w:r>
                </w:p>
                <w:p w:rsidR="008837D6" w:rsidRPr="008837D6" w:rsidRDefault="00082AE3" w:rsidP="00BE45BB">
                  <w:pPr>
                    <w:spacing w:after="0" w:line="240" w:lineRule="auto"/>
                    <w:jc w:val="both"/>
                    <w:rPr>
                      <w:rFonts w:ascii="Times New Roman" w:eastAsia="Times New Roman" w:hAnsi="Times New Roman" w:cs="Times New Roman"/>
                      <w:sz w:val="28"/>
                      <w:szCs w:val="28"/>
                    </w:rPr>
                  </w:pPr>
                  <w:r w:rsidRPr="00082AE3">
                    <w:rPr>
                      <w:rFonts w:ascii="Times New Roman" w:eastAsia="Times New Roman" w:hAnsi="Times New Roman" w:cs="Times New Roman"/>
                      <w:sz w:val="28"/>
                      <w:szCs w:val="28"/>
                    </w:rPr>
                    <w:pict>
                      <v:rect id="_x0000_i1033" style="width:0;height:.75pt" o:hralign="center" o:hrstd="t" o:hrnoshade="t" o:hr="t" fillcolor="black" stroked="f"/>
                    </w:pict>
                  </w:r>
                </w:p>
              </w:tc>
              <w:tc>
                <w:tcPr>
                  <w:tcW w:w="70" w:type="dxa"/>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BE45BB">
                  <w:pPr>
                    <w:spacing w:after="0" w:line="240" w:lineRule="auto"/>
                    <w:jc w:val="both"/>
                    <w:rPr>
                      <w:rFonts w:ascii="Times New Roman" w:eastAsia="Times New Roman" w:hAnsi="Times New Roman" w:cs="Times New Roman"/>
                      <w:sz w:val="28"/>
                      <w:szCs w:val="28"/>
                    </w:rPr>
                  </w:pPr>
                </w:p>
              </w:tc>
            </w:tr>
          </w:tbl>
          <w:p w:rsidR="008837D6" w:rsidRPr="008837D6" w:rsidRDefault="008837D6" w:rsidP="00BE45BB">
            <w:pPr>
              <w:spacing w:after="0" w:line="240" w:lineRule="auto"/>
              <w:jc w:val="both"/>
              <w:rPr>
                <w:rFonts w:ascii="Arial" w:eastAsia="Times New Roman" w:hAnsi="Arial" w:cs="Arial"/>
                <w:b/>
                <w:bCs/>
                <w:i/>
                <w:iCs/>
                <w:color w:val="FFFFFF"/>
                <w:sz w:val="28"/>
                <w:szCs w:val="28"/>
              </w:rPr>
            </w:pPr>
          </w:p>
        </w:tc>
      </w:tr>
      <w:tr w:rsidR="008837D6" w:rsidRPr="008837D6" w:rsidTr="008837D6">
        <w:trPr>
          <w:trHeight w:val="300"/>
          <w:tblCellSpacing w:w="0" w:type="dxa"/>
        </w:trPr>
        <w:tc>
          <w:tcPr>
            <w:tcW w:w="8880" w:type="dxa"/>
            <w:vAlign w:val="center"/>
            <w:hideMark/>
          </w:tcPr>
          <w:p w:rsidR="008837D6" w:rsidRPr="008837D6" w:rsidRDefault="008837D6" w:rsidP="008837D6">
            <w:pPr>
              <w:spacing w:after="0" w:line="240" w:lineRule="auto"/>
              <w:rPr>
                <w:rFonts w:ascii="Times New Roman" w:eastAsia="Times New Roman" w:hAnsi="Times New Roman" w:cs="Times New Roman"/>
                <w:sz w:val="28"/>
                <w:szCs w:val="28"/>
              </w:rPr>
            </w:pPr>
            <w:r w:rsidRPr="00B90679">
              <w:rPr>
                <w:rFonts w:ascii="Times New Roman" w:eastAsia="Times New Roman" w:hAnsi="Times New Roman" w:cs="Times New Roman"/>
                <w:noProof/>
                <w:sz w:val="28"/>
                <w:szCs w:val="28"/>
              </w:rPr>
              <w:lastRenderedPageBreak/>
              <w:drawing>
                <wp:inline distT="0" distB="0" distL="0" distR="0">
                  <wp:extent cx="190500" cy="190500"/>
                  <wp:effectExtent l="0" t="0" r="0" b="0"/>
                  <wp:docPr id="10" name="Picture 10" descr="http://pnbworkersunion.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nbworkersunion.tripod.com/imagelib/sitebuilder/layout/spacer.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8837D6" w:rsidRPr="008837D6" w:rsidTr="008837D6">
        <w:trPr>
          <w:tblCellSpacing w:w="0" w:type="dxa"/>
        </w:trPr>
        <w:tc>
          <w:tcPr>
            <w:tcW w:w="0" w:type="auto"/>
            <w:hideMark/>
          </w:tcPr>
          <w:tbl>
            <w:tblPr>
              <w:tblW w:w="0" w:type="auto"/>
              <w:tblCellSpacing w:w="0" w:type="dxa"/>
              <w:tblCellMar>
                <w:top w:w="30" w:type="dxa"/>
                <w:left w:w="30" w:type="dxa"/>
                <w:bottom w:w="30" w:type="dxa"/>
                <w:right w:w="30" w:type="dxa"/>
              </w:tblCellMar>
              <w:tblLook w:val="04A0"/>
            </w:tblPr>
            <w:tblGrid>
              <w:gridCol w:w="9360"/>
            </w:tblGrid>
            <w:tr w:rsidR="008837D6" w:rsidRPr="008837D6">
              <w:trPr>
                <w:tblCellSpacing w:w="0" w:type="dxa"/>
              </w:trPr>
              <w:tc>
                <w:tcPr>
                  <w:tcW w:w="8880" w:type="dxa"/>
                  <w:hideMark/>
                </w:tcPr>
                <w:tbl>
                  <w:tblPr>
                    <w:tblW w:w="11400" w:type="dxa"/>
                    <w:tblCellSpacing w:w="0" w:type="dxa"/>
                    <w:shd w:val="clear" w:color="auto" w:fill="FFFFFF"/>
                    <w:tblCellMar>
                      <w:left w:w="0" w:type="dxa"/>
                      <w:right w:w="0" w:type="dxa"/>
                    </w:tblCellMar>
                    <w:tblLook w:val="04A0"/>
                  </w:tblPr>
                  <w:tblGrid>
                    <w:gridCol w:w="7858"/>
                    <w:gridCol w:w="697"/>
                    <w:gridCol w:w="19"/>
                    <w:gridCol w:w="2826"/>
                  </w:tblGrid>
                  <w:tr w:rsidR="008837D6" w:rsidRPr="008837D6" w:rsidTr="008837D6">
                    <w:trPr>
                      <w:tblCellSpacing w:w="0" w:type="dxa"/>
                    </w:trPr>
                    <w:tc>
                      <w:tcPr>
                        <w:tcW w:w="6255" w:type="dxa"/>
                        <w:shd w:val="clear" w:color="auto" w:fill="FFFFFF"/>
                        <w:hideMark/>
                      </w:tcPr>
                      <w:p w:rsidR="008837D6" w:rsidRPr="008837D6" w:rsidRDefault="008837D6" w:rsidP="008837D6">
                        <w:pPr>
                          <w:spacing w:before="100" w:beforeAutospacing="1" w:after="100" w:afterAutospacing="1" w:line="240" w:lineRule="auto"/>
                          <w:jc w:val="center"/>
                          <w:rPr>
                            <w:rFonts w:ascii="Times New Roman" w:eastAsia="Times New Roman" w:hAnsi="Times New Roman" w:cs="Times New Roman"/>
                            <w:sz w:val="28"/>
                            <w:szCs w:val="28"/>
                          </w:rPr>
                        </w:pPr>
                        <w:r w:rsidRPr="008837D6">
                          <w:rPr>
                            <w:rFonts w:ascii="Arial" w:eastAsia="Times New Roman" w:hAnsi="Arial" w:cs="Arial"/>
                            <w:b/>
                            <w:bCs/>
                            <w:color w:val="FF0000"/>
                            <w:sz w:val="28"/>
                            <w:szCs w:val="28"/>
                          </w:rPr>
                          <w:t>BI-PARTITE SETTLEMENTS</w:t>
                        </w:r>
                      </w:p>
                    </w:tc>
                    <w:tc>
                      <w:tcPr>
                        <w:tcW w:w="555" w:type="dxa"/>
                        <w:vMerge w:val="restart"/>
                        <w:shd w:val="clear" w:color="auto" w:fill="FFFFFF"/>
                        <w:hideMark/>
                      </w:tcPr>
                      <w:p w:rsidR="008837D6" w:rsidRPr="008837D6" w:rsidRDefault="008837D6" w:rsidP="008837D6">
                        <w:pPr>
                          <w:spacing w:after="0" w:line="240" w:lineRule="auto"/>
                          <w:rPr>
                            <w:rFonts w:ascii="Times New Roman" w:eastAsia="Times New Roman" w:hAnsi="Times New Roman" w:cs="Times New Roman"/>
                            <w:sz w:val="28"/>
                            <w:szCs w:val="28"/>
                          </w:rPr>
                        </w:pPr>
                        <w:r w:rsidRPr="008837D6">
                          <w:rPr>
                            <w:rFonts w:ascii="Times New Roman" w:eastAsia="Times New Roman" w:hAnsi="Times New Roman" w:cs="Times New Roman"/>
                            <w:color w:val="FFFFFF"/>
                            <w:sz w:val="28"/>
                            <w:szCs w:val="28"/>
                          </w:rPr>
                          <w:t>.</w:t>
                        </w:r>
                      </w:p>
                    </w:tc>
                    <w:tc>
                      <w:tcPr>
                        <w:tcW w:w="15" w:type="dxa"/>
                        <w:vMerge w:val="restart"/>
                        <w:shd w:val="clear" w:color="auto" w:fill="000080"/>
                        <w:hideMark/>
                      </w:tcPr>
                      <w:p w:rsidR="008837D6" w:rsidRPr="008837D6" w:rsidRDefault="008837D6" w:rsidP="008837D6">
                        <w:pPr>
                          <w:spacing w:after="0" w:line="240" w:lineRule="auto"/>
                          <w:rPr>
                            <w:rFonts w:ascii="Times New Roman" w:eastAsia="Times New Roman" w:hAnsi="Times New Roman" w:cs="Times New Roman"/>
                            <w:sz w:val="28"/>
                            <w:szCs w:val="28"/>
                          </w:rPr>
                        </w:pPr>
                      </w:p>
                    </w:tc>
                    <w:tc>
                      <w:tcPr>
                        <w:tcW w:w="2250" w:type="dxa"/>
                        <w:vMerge w:val="restart"/>
                        <w:shd w:val="clear" w:color="auto" w:fill="FFFFFF"/>
                        <w:hideMark/>
                      </w:tcPr>
                      <w:p w:rsidR="008837D6" w:rsidRPr="008837D6" w:rsidRDefault="008837D6" w:rsidP="008837D6">
                        <w:pPr>
                          <w:spacing w:after="0" w:line="240" w:lineRule="auto"/>
                          <w:jc w:val="right"/>
                          <w:rPr>
                            <w:rFonts w:ascii="Times New Roman" w:eastAsia="Times New Roman" w:hAnsi="Times New Roman" w:cs="Times New Roman"/>
                            <w:sz w:val="28"/>
                            <w:szCs w:val="28"/>
                          </w:rPr>
                        </w:pPr>
                        <w:r w:rsidRPr="008837D6">
                          <w:rPr>
                            <w:rFonts w:ascii="Times New Roman" w:eastAsia="Times New Roman" w:hAnsi="Times New Roman" w:cs="Times New Roman"/>
                            <w:sz w:val="28"/>
                            <w:szCs w:val="28"/>
                          </w:rPr>
                          <w:t> </w:t>
                        </w:r>
                      </w:p>
                      <w:tbl>
                        <w:tblPr>
                          <w:tblW w:w="2100" w:type="dxa"/>
                          <w:jc w:val="right"/>
                          <w:tblCellSpacing w:w="0" w:type="dxa"/>
                          <w:tblCellMar>
                            <w:left w:w="0" w:type="dxa"/>
                            <w:right w:w="0" w:type="dxa"/>
                          </w:tblCellMar>
                          <w:tblLook w:val="04A0"/>
                        </w:tblPr>
                        <w:tblGrid>
                          <w:gridCol w:w="2100"/>
                        </w:tblGrid>
                        <w:tr w:rsidR="008837D6" w:rsidRPr="008837D6">
                          <w:trPr>
                            <w:trHeight w:val="2070"/>
                            <w:tblCellSpacing w:w="0" w:type="dxa"/>
                            <w:jc w:val="right"/>
                          </w:trPr>
                          <w:tc>
                            <w:tcPr>
                              <w:tcW w:w="2100" w:type="dxa"/>
                              <w:hideMark/>
                            </w:tcPr>
                            <w:p w:rsidR="008837D6" w:rsidRPr="008837D6" w:rsidRDefault="008837D6" w:rsidP="008837D6">
                              <w:pPr>
                                <w:spacing w:after="0" w:line="240" w:lineRule="auto"/>
                                <w:rPr>
                                  <w:rFonts w:ascii="Times New Roman" w:eastAsia="Times New Roman" w:hAnsi="Times New Roman" w:cs="Times New Roman"/>
                                  <w:sz w:val="28"/>
                                  <w:szCs w:val="28"/>
                                </w:rPr>
                              </w:pPr>
                            </w:p>
                          </w:tc>
                        </w:tr>
                      </w:tbl>
                      <w:p w:rsidR="008837D6" w:rsidRPr="008837D6" w:rsidRDefault="008837D6" w:rsidP="008837D6">
                        <w:pPr>
                          <w:spacing w:after="0" w:line="240" w:lineRule="auto"/>
                          <w:jc w:val="right"/>
                          <w:rPr>
                            <w:rFonts w:ascii="Times New Roman" w:eastAsia="Times New Roman" w:hAnsi="Times New Roman" w:cs="Times New Roman"/>
                            <w:sz w:val="28"/>
                            <w:szCs w:val="28"/>
                          </w:rPr>
                        </w:pPr>
                      </w:p>
                    </w:tc>
                  </w:tr>
                  <w:tr w:rsidR="008837D6" w:rsidRPr="008837D6" w:rsidTr="008837D6">
                    <w:trPr>
                      <w:tblCellSpacing w:w="0" w:type="dxa"/>
                    </w:trPr>
                    <w:tc>
                      <w:tcPr>
                        <w:tcW w:w="6255" w:type="dxa"/>
                        <w:shd w:val="clear" w:color="auto" w:fill="FFFFFF"/>
                        <w:hideMark/>
                      </w:tcPr>
                      <w:p w:rsidR="008837D6" w:rsidRPr="008837D6" w:rsidRDefault="008837D6" w:rsidP="008837D6">
                        <w:pPr>
                          <w:spacing w:after="0" w:line="240" w:lineRule="auto"/>
                          <w:rPr>
                            <w:rFonts w:ascii="Times New Roman" w:eastAsia="Times New Roman" w:hAnsi="Times New Roman" w:cs="Times New Roman"/>
                            <w:sz w:val="28"/>
                            <w:szCs w:val="28"/>
                          </w:rPr>
                        </w:pPr>
                        <w:r w:rsidRPr="008837D6">
                          <w:rPr>
                            <w:rFonts w:ascii="Times New Roman" w:eastAsia="Times New Roman" w:hAnsi="Times New Roman" w:cs="Times New Roman"/>
                            <w:sz w:val="28"/>
                            <w:szCs w:val="28"/>
                          </w:rPr>
                          <w:br/>
                        </w:r>
                        <w:r w:rsidRPr="008837D6">
                          <w:rPr>
                            <w:rFonts w:ascii="Times New Roman" w:eastAsia="Times New Roman" w:hAnsi="Times New Roman" w:cs="Times New Roman"/>
                            <w:sz w:val="28"/>
                            <w:szCs w:val="28"/>
                          </w:rPr>
                          <w:br/>
                        </w:r>
                        <w:r w:rsidRPr="008837D6">
                          <w:rPr>
                            <w:rFonts w:ascii="Arial" w:eastAsia="Times New Roman" w:hAnsi="Arial" w:cs="Arial"/>
                            <w:b/>
                            <w:bCs/>
                            <w:sz w:val="28"/>
                            <w:szCs w:val="28"/>
                          </w:rPr>
                          <w:t>First Bi-Partite Settlement Dated 19.10.1966</w:t>
                        </w:r>
                      </w:p>
                      <w:p w:rsidR="008837D6" w:rsidRPr="008837D6" w:rsidRDefault="008837D6" w:rsidP="008837D6">
                        <w:pPr>
                          <w:spacing w:before="100" w:beforeAutospacing="1" w:after="100" w:afterAutospacing="1" w:line="240" w:lineRule="auto"/>
                          <w:jc w:val="both"/>
                          <w:rPr>
                            <w:rFonts w:ascii="Times New Roman" w:eastAsia="Times New Roman" w:hAnsi="Times New Roman" w:cs="Times New Roman"/>
                            <w:sz w:val="28"/>
                            <w:szCs w:val="28"/>
                          </w:rPr>
                        </w:pPr>
                        <w:r w:rsidRPr="008837D6">
                          <w:rPr>
                            <w:rFonts w:ascii="Arial" w:eastAsia="Times New Roman" w:hAnsi="Arial" w:cs="Arial"/>
                            <w:sz w:val="28"/>
                            <w:szCs w:val="28"/>
                          </w:rPr>
                          <w:t xml:space="preserve">The collective bargaining in the industries took deep </w:t>
                        </w:r>
                        <w:proofErr w:type="spellStart"/>
                        <w:r w:rsidRPr="008837D6">
                          <w:rPr>
                            <w:rFonts w:ascii="Arial" w:eastAsia="Times New Roman" w:hAnsi="Arial" w:cs="Arial"/>
                            <w:sz w:val="28"/>
                            <w:szCs w:val="28"/>
                          </w:rPr>
                          <w:t>routes</w:t>
                        </w:r>
                        <w:proofErr w:type="spellEnd"/>
                        <w:r w:rsidRPr="008837D6">
                          <w:rPr>
                            <w:rFonts w:ascii="Arial" w:eastAsia="Times New Roman" w:hAnsi="Arial" w:cs="Arial"/>
                            <w:sz w:val="28"/>
                            <w:szCs w:val="28"/>
                          </w:rPr>
                          <w:t xml:space="preserve"> in the country and this resulted in the bilateral relationship between management and the union as an alternative to compulsory adjudication by the tribunals. The Government of India encouraged employers represented by Indian Banks’ Association and employees represented by All India Bank Employees Association and the All India Bank Employees Federation to have direct talks and arrive at a settlement. The </w:t>
                        </w:r>
                        <w:r w:rsidRPr="008837D6">
                          <w:rPr>
                            <w:rFonts w:ascii="Arial" w:eastAsia="Times New Roman" w:hAnsi="Arial" w:cs="Arial"/>
                            <w:sz w:val="28"/>
                            <w:szCs w:val="28"/>
                          </w:rPr>
                          <w:lastRenderedPageBreak/>
                          <w:t>first settlement was signed on 19</w:t>
                        </w:r>
                        <w:r w:rsidRPr="008837D6">
                          <w:rPr>
                            <w:rFonts w:ascii="Arial" w:eastAsia="Times New Roman" w:hAnsi="Arial" w:cs="Arial"/>
                            <w:sz w:val="28"/>
                            <w:szCs w:val="28"/>
                            <w:vertAlign w:val="superscript"/>
                          </w:rPr>
                          <w:t>th</w:t>
                        </w:r>
                        <w:r w:rsidRPr="00B90679">
                          <w:rPr>
                            <w:rFonts w:ascii="Arial" w:eastAsia="Times New Roman" w:hAnsi="Arial" w:cs="Arial"/>
                            <w:sz w:val="28"/>
                            <w:szCs w:val="28"/>
                          </w:rPr>
                          <w:t> </w:t>
                        </w:r>
                        <w:r w:rsidRPr="008837D6">
                          <w:rPr>
                            <w:rFonts w:ascii="Arial" w:eastAsia="Times New Roman" w:hAnsi="Arial" w:cs="Arial"/>
                            <w:sz w:val="28"/>
                            <w:szCs w:val="28"/>
                          </w:rPr>
                          <w:t>October 1966 which was hailed as a historical landmark for the development of bilateral relationship in banking industry and this was in force for a period of 3 years till 31.12.1968.</w:t>
                        </w:r>
                      </w:p>
                      <w:p w:rsidR="008837D6" w:rsidRPr="008837D6" w:rsidRDefault="00082AE3" w:rsidP="008837D6">
                        <w:pPr>
                          <w:spacing w:after="0" w:line="240" w:lineRule="auto"/>
                          <w:rPr>
                            <w:rFonts w:ascii="Times New Roman" w:eastAsia="Times New Roman" w:hAnsi="Times New Roman" w:cs="Times New Roman"/>
                            <w:sz w:val="28"/>
                            <w:szCs w:val="28"/>
                          </w:rPr>
                        </w:pPr>
                        <w:r w:rsidRPr="00082AE3">
                          <w:rPr>
                            <w:rFonts w:ascii="Times New Roman" w:eastAsia="Times New Roman" w:hAnsi="Times New Roman" w:cs="Times New Roman"/>
                            <w:sz w:val="28"/>
                            <w:szCs w:val="28"/>
                          </w:rPr>
                          <w:pict>
                            <v:rect id="_x0000_i1034" style="width:0;height:.75pt" o:hralign="center" o:hrstd="t" o:hrnoshade="t" o:hr="t" fillcolor="black" stroked="f"/>
                          </w:pict>
                        </w:r>
                      </w:p>
                    </w:tc>
                    <w:tc>
                      <w:tcPr>
                        <w:tcW w:w="0" w:type="auto"/>
                        <w:vMerge/>
                        <w:shd w:val="clear" w:color="auto" w:fill="FFFFFF"/>
                        <w:vAlign w:val="center"/>
                        <w:hideMark/>
                      </w:tcPr>
                      <w:p w:rsidR="008837D6" w:rsidRPr="008837D6" w:rsidRDefault="008837D6" w:rsidP="008837D6">
                        <w:pPr>
                          <w:spacing w:after="0" w:line="240" w:lineRule="auto"/>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8837D6">
                        <w:pPr>
                          <w:spacing w:after="0" w:line="240" w:lineRule="auto"/>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8837D6">
                        <w:pPr>
                          <w:spacing w:after="0" w:line="240" w:lineRule="auto"/>
                          <w:rPr>
                            <w:rFonts w:ascii="Times New Roman" w:eastAsia="Times New Roman" w:hAnsi="Times New Roman" w:cs="Times New Roman"/>
                            <w:sz w:val="28"/>
                            <w:szCs w:val="28"/>
                          </w:rPr>
                        </w:pPr>
                      </w:p>
                    </w:tc>
                  </w:tr>
                  <w:tr w:rsidR="008837D6" w:rsidRPr="008837D6" w:rsidTr="008837D6">
                    <w:trPr>
                      <w:tblCellSpacing w:w="0" w:type="dxa"/>
                    </w:trPr>
                    <w:tc>
                      <w:tcPr>
                        <w:tcW w:w="6255" w:type="dxa"/>
                        <w:shd w:val="clear" w:color="auto" w:fill="FFFFFF"/>
                        <w:hideMark/>
                      </w:tcPr>
                      <w:p w:rsidR="008837D6" w:rsidRPr="008837D6" w:rsidRDefault="008837D6" w:rsidP="008837D6">
                        <w:pPr>
                          <w:spacing w:before="100" w:beforeAutospacing="1" w:after="100" w:afterAutospacing="1" w:line="240" w:lineRule="auto"/>
                          <w:jc w:val="both"/>
                          <w:rPr>
                            <w:rFonts w:ascii="Arial" w:eastAsia="Times New Roman" w:hAnsi="Arial" w:cs="Arial"/>
                            <w:sz w:val="28"/>
                            <w:szCs w:val="28"/>
                          </w:rPr>
                        </w:pPr>
                        <w:r w:rsidRPr="008837D6">
                          <w:rPr>
                            <w:rFonts w:ascii="Arial" w:eastAsia="Times New Roman" w:hAnsi="Arial" w:cs="Arial"/>
                            <w:b/>
                            <w:bCs/>
                            <w:sz w:val="28"/>
                            <w:szCs w:val="28"/>
                          </w:rPr>
                          <w:lastRenderedPageBreak/>
                          <w:br/>
                          <w:t>Second Bi-Partite Settlement Dated 12.10.1970</w:t>
                        </w:r>
                      </w:p>
                      <w:p w:rsidR="008837D6" w:rsidRPr="008837D6" w:rsidRDefault="008837D6" w:rsidP="008837D6">
                        <w:pPr>
                          <w:spacing w:before="100" w:beforeAutospacing="1" w:after="100" w:afterAutospacing="1" w:line="240" w:lineRule="auto"/>
                          <w:jc w:val="both"/>
                          <w:rPr>
                            <w:rFonts w:ascii="Times New Roman" w:eastAsia="Times New Roman" w:hAnsi="Times New Roman" w:cs="Times New Roman"/>
                            <w:sz w:val="28"/>
                            <w:szCs w:val="28"/>
                          </w:rPr>
                        </w:pPr>
                        <w:r w:rsidRPr="008837D6">
                          <w:rPr>
                            <w:rFonts w:ascii="Arial" w:eastAsia="Times New Roman" w:hAnsi="Arial" w:cs="Arial"/>
                            <w:sz w:val="28"/>
                            <w:szCs w:val="28"/>
                          </w:rPr>
                          <w:t xml:space="preserve">The Second Bi-Partite Settlement was signed on 12.10.1979 between </w:t>
                        </w:r>
                        <w:proofErr w:type="spellStart"/>
                        <w:r w:rsidRPr="008837D6">
                          <w:rPr>
                            <w:rFonts w:ascii="Arial" w:eastAsia="Times New Roman" w:hAnsi="Arial" w:cs="Arial"/>
                            <w:sz w:val="28"/>
                            <w:szCs w:val="28"/>
                          </w:rPr>
                          <w:t>AIBEA</w:t>
                        </w:r>
                        <w:proofErr w:type="spellEnd"/>
                        <w:r w:rsidRPr="008837D6">
                          <w:rPr>
                            <w:rFonts w:ascii="Arial" w:eastAsia="Times New Roman" w:hAnsi="Arial" w:cs="Arial"/>
                            <w:sz w:val="28"/>
                            <w:szCs w:val="28"/>
                          </w:rPr>
                          <w:t xml:space="preserve"> represent majority of the bank employees and the </w:t>
                        </w:r>
                        <w:proofErr w:type="spellStart"/>
                        <w:r w:rsidRPr="008837D6">
                          <w:rPr>
                            <w:rFonts w:ascii="Arial" w:eastAsia="Times New Roman" w:hAnsi="Arial" w:cs="Arial"/>
                            <w:sz w:val="28"/>
                            <w:szCs w:val="28"/>
                          </w:rPr>
                          <w:t>IBA</w:t>
                        </w:r>
                        <w:proofErr w:type="spellEnd"/>
                        <w:r w:rsidRPr="008837D6">
                          <w:rPr>
                            <w:rFonts w:ascii="Arial" w:eastAsia="Times New Roman" w:hAnsi="Arial" w:cs="Arial"/>
                            <w:sz w:val="28"/>
                            <w:szCs w:val="28"/>
                          </w:rPr>
                          <w:t xml:space="preserve"> representing the employers. This was in operation for 3 years till 31.12.1973.</w:t>
                        </w:r>
                      </w:p>
                      <w:p w:rsidR="008837D6" w:rsidRPr="008837D6" w:rsidRDefault="00082AE3" w:rsidP="008837D6">
                        <w:pPr>
                          <w:spacing w:after="0" w:line="240" w:lineRule="auto"/>
                          <w:rPr>
                            <w:rFonts w:ascii="Times New Roman" w:eastAsia="Times New Roman" w:hAnsi="Times New Roman" w:cs="Times New Roman"/>
                            <w:sz w:val="28"/>
                            <w:szCs w:val="28"/>
                          </w:rPr>
                        </w:pPr>
                        <w:r w:rsidRPr="00082AE3">
                          <w:rPr>
                            <w:rFonts w:ascii="Times New Roman" w:eastAsia="Times New Roman" w:hAnsi="Times New Roman" w:cs="Times New Roman"/>
                            <w:sz w:val="28"/>
                            <w:szCs w:val="28"/>
                          </w:rPr>
                          <w:pict>
                            <v:rect id="_x0000_i1035" style="width:0;height:.75pt" o:hralign="center" o:hrstd="t" o:hrnoshade="t" o:hr="t" fillcolor="black" stroked="f"/>
                          </w:pict>
                        </w:r>
                      </w:p>
                    </w:tc>
                    <w:tc>
                      <w:tcPr>
                        <w:tcW w:w="0" w:type="auto"/>
                        <w:vMerge/>
                        <w:shd w:val="clear" w:color="auto" w:fill="FFFFFF"/>
                        <w:vAlign w:val="center"/>
                        <w:hideMark/>
                      </w:tcPr>
                      <w:p w:rsidR="008837D6" w:rsidRPr="008837D6" w:rsidRDefault="008837D6" w:rsidP="008837D6">
                        <w:pPr>
                          <w:spacing w:after="0" w:line="240" w:lineRule="auto"/>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8837D6">
                        <w:pPr>
                          <w:spacing w:after="0" w:line="240" w:lineRule="auto"/>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8837D6">
                        <w:pPr>
                          <w:spacing w:after="0" w:line="240" w:lineRule="auto"/>
                          <w:rPr>
                            <w:rFonts w:ascii="Times New Roman" w:eastAsia="Times New Roman" w:hAnsi="Times New Roman" w:cs="Times New Roman"/>
                            <w:sz w:val="28"/>
                            <w:szCs w:val="28"/>
                          </w:rPr>
                        </w:pPr>
                      </w:p>
                    </w:tc>
                  </w:tr>
                  <w:tr w:rsidR="008837D6" w:rsidRPr="008837D6" w:rsidTr="008837D6">
                    <w:trPr>
                      <w:tblCellSpacing w:w="0" w:type="dxa"/>
                    </w:trPr>
                    <w:tc>
                      <w:tcPr>
                        <w:tcW w:w="6255" w:type="dxa"/>
                        <w:shd w:val="clear" w:color="auto" w:fill="FFFFFF"/>
                        <w:hideMark/>
                      </w:tcPr>
                      <w:p w:rsidR="008837D6" w:rsidRPr="008837D6" w:rsidRDefault="008837D6" w:rsidP="008837D6">
                        <w:pPr>
                          <w:spacing w:before="100" w:beforeAutospacing="1" w:after="100" w:afterAutospacing="1" w:line="240" w:lineRule="auto"/>
                          <w:jc w:val="both"/>
                          <w:rPr>
                            <w:rFonts w:ascii="Arial" w:eastAsia="Times New Roman" w:hAnsi="Arial" w:cs="Arial"/>
                            <w:sz w:val="28"/>
                            <w:szCs w:val="28"/>
                          </w:rPr>
                        </w:pPr>
                        <w:r w:rsidRPr="008837D6">
                          <w:rPr>
                            <w:rFonts w:ascii="Arial" w:eastAsia="Times New Roman" w:hAnsi="Arial" w:cs="Arial"/>
                            <w:b/>
                            <w:bCs/>
                            <w:sz w:val="28"/>
                            <w:szCs w:val="28"/>
                          </w:rPr>
                          <w:br/>
                          <w:t>Third Bi-Partite Settlement Dated 1.9.1978</w:t>
                        </w:r>
                      </w:p>
                      <w:p w:rsidR="008837D6" w:rsidRPr="008837D6" w:rsidRDefault="008837D6" w:rsidP="008837D6">
                        <w:pPr>
                          <w:spacing w:before="100" w:beforeAutospacing="1" w:after="100" w:afterAutospacing="1" w:line="240" w:lineRule="auto"/>
                          <w:jc w:val="both"/>
                          <w:rPr>
                            <w:rFonts w:ascii="Times New Roman" w:eastAsia="Times New Roman" w:hAnsi="Times New Roman" w:cs="Times New Roman"/>
                            <w:sz w:val="28"/>
                            <w:szCs w:val="28"/>
                          </w:rPr>
                        </w:pPr>
                        <w:r w:rsidRPr="008837D6">
                          <w:rPr>
                            <w:rFonts w:ascii="Arial" w:eastAsia="Times New Roman" w:hAnsi="Arial" w:cs="Arial"/>
                            <w:sz w:val="28"/>
                            <w:szCs w:val="28"/>
                          </w:rPr>
                          <w:t xml:space="preserve">Though the Second Bi-Partite Settlement came to an end on 31.12.1973 an emergency was proclaimed in India in 1974 and hence negotiations would not take place during the time of emergency. In 1977 the emergency was lifted and the Third Bi-Partite talks were resumed. This time the State Bank of India also joined the </w:t>
                        </w:r>
                        <w:proofErr w:type="spellStart"/>
                        <w:r w:rsidRPr="008837D6">
                          <w:rPr>
                            <w:rFonts w:ascii="Arial" w:eastAsia="Times New Roman" w:hAnsi="Arial" w:cs="Arial"/>
                            <w:sz w:val="28"/>
                            <w:szCs w:val="28"/>
                          </w:rPr>
                          <w:t>IBA</w:t>
                        </w:r>
                        <w:proofErr w:type="spellEnd"/>
                        <w:r w:rsidRPr="008837D6">
                          <w:rPr>
                            <w:rFonts w:ascii="Arial" w:eastAsia="Times New Roman" w:hAnsi="Arial" w:cs="Arial"/>
                            <w:sz w:val="28"/>
                            <w:szCs w:val="28"/>
                          </w:rPr>
                          <w:t xml:space="preserve"> and their majority of the workmen belonging to another union called National Confederation of Bank Employees (</w:t>
                        </w:r>
                        <w:proofErr w:type="spellStart"/>
                        <w:r w:rsidRPr="008837D6">
                          <w:rPr>
                            <w:rFonts w:ascii="Arial" w:eastAsia="Times New Roman" w:hAnsi="Arial" w:cs="Arial"/>
                            <w:sz w:val="28"/>
                            <w:szCs w:val="28"/>
                          </w:rPr>
                          <w:t>NCBE</w:t>
                        </w:r>
                        <w:proofErr w:type="spellEnd"/>
                        <w:r w:rsidRPr="008837D6">
                          <w:rPr>
                            <w:rFonts w:ascii="Arial" w:eastAsia="Times New Roman" w:hAnsi="Arial" w:cs="Arial"/>
                            <w:sz w:val="28"/>
                            <w:szCs w:val="28"/>
                          </w:rPr>
                          <w:t xml:space="preserve">) also participated in the discussion. The </w:t>
                        </w:r>
                        <w:proofErr w:type="spellStart"/>
                        <w:r w:rsidRPr="008837D6">
                          <w:rPr>
                            <w:rFonts w:ascii="Arial" w:eastAsia="Times New Roman" w:hAnsi="Arial" w:cs="Arial"/>
                            <w:sz w:val="28"/>
                            <w:szCs w:val="28"/>
                          </w:rPr>
                          <w:t>IBA</w:t>
                        </w:r>
                        <w:proofErr w:type="spellEnd"/>
                        <w:r w:rsidRPr="008837D6">
                          <w:rPr>
                            <w:rFonts w:ascii="Arial" w:eastAsia="Times New Roman" w:hAnsi="Arial" w:cs="Arial"/>
                            <w:sz w:val="28"/>
                            <w:szCs w:val="28"/>
                          </w:rPr>
                          <w:t xml:space="preserve"> had also talks with another two unions namely National </w:t>
                        </w:r>
                        <w:proofErr w:type="spellStart"/>
                        <w:r w:rsidRPr="008837D6">
                          <w:rPr>
                            <w:rFonts w:ascii="Arial" w:eastAsia="Times New Roman" w:hAnsi="Arial" w:cs="Arial"/>
                            <w:sz w:val="28"/>
                            <w:szCs w:val="28"/>
                          </w:rPr>
                          <w:t>Organisation</w:t>
                        </w:r>
                        <w:proofErr w:type="spellEnd"/>
                        <w:r w:rsidRPr="008837D6">
                          <w:rPr>
                            <w:rFonts w:ascii="Arial" w:eastAsia="Times New Roman" w:hAnsi="Arial" w:cs="Arial"/>
                            <w:sz w:val="28"/>
                            <w:szCs w:val="28"/>
                          </w:rPr>
                          <w:t xml:space="preserve"> of Bank Workers (</w:t>
                        </w:r>
                        <w:proofErr w:type="spellStart"/>
                        <w:r w:rsidRPr="008837D6">
                          <w:rPr>
                            <w:rFonts w:ascii="Arial" w:eastAsia="Times New Roman" w:hAnsi="Arial" w:cs="Arial"/>
                            <w:sz w:val="28"/>
                            <w:szCs w:val="28"/>
                          </w:rPr>
                          <w:t>NOBW</w:t>
                        </w:r>
                        <w:proofErr w:type="spellEnd"/>
                        <w:r w:rsidRPr="008837D6">
                          <w:rPr>
                            <w:rFonts w:ascii="Arial" w:eastAsia="Times New Roman" w:hAnsi="Arial" w:cs="Arial"/>
                            <w:sz w:val="28"/>
                            <w:szCs w:val="28"/>
                          </w:rPr>
                          <w:t>) and Indian National Bank Employees Congress (</w:t>
                        </w:r>
                        <w:proofErr w:type="spellStart"/>
                        <w:r w:rsidRPr="008837D6">
                          <w:rPr>
                            <w:rFonts w:ascii="Arial" w:eastAsia="Times New Roman" w:hAnsi="Arial" w:cs="Arial"/>
                            <w:sz w:val="28"/>
                            <w:szCs w:val="28"/>
                          </w:rPr>
                          <w:t>INBEC</w:t>
                        </w:r>
                        <w:proofErr w:type="spellEnd"/>
                        <w:r w:rsidRPr="008837D6">
                          <w:rPr>
                            <w:rFonts w:ascii="Arial" w:eastAsia="Times New Roman" w:hAnsi="Arial" w:cs="Arial"/>
                            <w:sz w:val="28"/>
                            <w:szCs w:val="28"/>
                          </w:rPr>
                          <w:t xml:space="preserve">). The Third Bi-Partite Settlement was signed on 1.7.1978 and was in operation till 31.08.1982. Certain specific issues regarding </w:t>
                        </w:r>
                        <w:proofErr w:type="spellStart"/>
                        <w:r w:rsidRPr="008837D6">
                          <w:rPr>
                            <w:rFonts w:ascii="Arial" w:eastAsia="Times New Roman" w:hAnsi="Arial" w:cs="Arial"/>
                            <w:sz w:val="28"/>
                            <w:szCs w:val="28"/>
                          </w:rPr>
                          <w:t>computerisation</w:t>
                        </w:r>
                        <w:proofErr w:type="spellEnd"/>
                        <w:r w:rsidRPr="008837D6">
                          <w:rPr>
                            <w:rFonts w:ascii="Arial" w:eastAsia="Times New Roman" w:hAnsi="Arial" w:cs="Arial"/>
                            <w:sz w:val="28"/>
                            <w:szCs w:val="28"/>
                          </w:rPr>
                          <w:t xml:space="preserve"> could not be settled in the Third Bi-Partite Settlement and it was decided to refer certain specific issues to the Board of Arbitrators. Again a question was </w:t>
                        </w:r>
                        <w:proofErr w:type="spellStart"/>
                        <w:r w:rsidRPr="008837D6">
                          <w:rPr>
                            <w:rFonts w:ascii="Arial" w:eastAsia="Times New Roman" w:hAnsi="Arial" w:cs="Arial"/>
                            <w:sz w:val="28"/>
                            <w:szCs w:val="28"/>
                          </w:rPr>
                          <w:t>araised</w:t>
                        </w:r>
                        <w:proofErr w:type="spellEnd"/>
                        <w:r w:rsidRPr="008837D6">
                          <w:rPr>
                            <w:rFonts w:ascii="Arial" w:eastAsia="Times New Roman" w:hAnsi="Arial" w:cs="Arial"/>
                            <w:sz w:val="28"/>
                            <w:szCs w:val="28"/>
                          </w:rPr>
                          <w:t xml:space="preserve"> as to the authority of the Arbitration Board and it was dissolved on 11.05.1981. </w:t>
                        </w:r>
                        <w:proofErr w:type="spellStart"/>
                        <w:r w:rsidRPr="008837D6">
                          <w:rPr>
                            <w:rFonts w:ascii="Arial" w:eastAsia="Times New Roman" w:hAnsi="Arial" w:cs="Arial"/>
                            <w:sz w:val="28"/>
                            <w:szCs w:val="28"/>
                          </w:rPr>
                          <w:t>IBA</w:t>
                        </w:r>
                        <w:proofErr w:type="spellEnd"/>
                        <w:r w:rsidRPr="008837D6">
                          <w:rPr>
                            <w:rFonts w:ascii="Arial" w:eastAsia="Times New Roman" w:hAnsi="Arial" w:cs="Arial"/>
                            <w:sz w:val="28"/>
                            <w:szCs w:val="28"/>
                          </w:rPr>
                          <w:t xml:space="preserve"> insisted that the unresolved issues would be referred for adjudication along with the charter of demands of the Fourth Bi-Partite Settlement. The unions were against adjudication as it would lead to unnecessary and unending legal complications. Finally a settlement was reached on 8.9.1983 mainly on the </w:t>
                        </w:r>
                        <w:r w:rsidRPr="008837D6">
                          <w:rPr>
                            <w:rFonts w:ascii="Arial" w:eastAsia="Times New Roman" w:hAnsi="Arial" w:cs="Arial"/>
                            <w:sz w:val="28"/>
                            <w:szCs w:val="28"/>
                          </w:rPr>
                          <w:lastRenderedPageBreak/>
                          <w:t>use of computers in the banking sector.</w:t>
                        </w:r>
                      </w:p>
                      <w:p w:rsidR="008837D6" w:rsidRPr="008837D6" w:rsidRDefault="00082AE3" w:rsidP="008837D6">
                        <w:pPr>
                          <w:spacing w:after="0" w:line="240" w:lineRule="auto"/>
                          <w:rPr>
                            <w:rFonts w:ascii="Times New Roman" w:eastAsia="Times New Roman" w:hAnsi="Times New Roman" w:cs="Times New Roman"/>
                            <w:sz w:val="28"/>
                            <w:szCs w:val="28"/>
                          </w:rPr>
                        </w:pPr>
                        <w:r w:rsidRPr="00082AE3">
                          <w:rPr>
                            <w:rFonts w:ascii="Times New Roman" w:eastAsia="Times New Roman" w:hAnsi="Times New Roman" w:cs="Times New Roman"/>
                            <w:sz w:val="28"/>
                            <w:szCs w:val="28"/>
                          </w:rPr>
                          <w:pict>
                            <v:rect id="_x0000_i1036" style="width:0;height:.75pt" o:hralign="center" o:hrstd="t" o:hrnoshade="t" o:hr="t" fillcolor="black" stroked="f"/>
                          </w:pict>
                        </w:r>
                      </w:p>
                    </w:tc>
                    <w:tc>
                      <w:tcPr>
                        <w:tcW w:w="0" w:type="auto"/>
                        <w:vMerge/>
                        <w:shd w:val="clear" w:color="auto" w:fill="FFFFFF"/>
                        <w:vAlign w:val="center"/>
                        <w:hideMark/>
                      </w:tcPr>
                      <w:p w:rsidR="008837D6" w:rsidRPr="008837D6" w:rsidRDefault="008837D6" w:rsidP="008837D6">
                        <w:pPr>
                          <w:spacing w:after="0" w:line="240" w:lineRule="auto"/>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8837D6">
                        <w:pPr>
                          <w:spacing w:after="0" w:line="240" w:lineRule="auto"/>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8837D6">
                        <w:pPr>
                          <w:spacing w:after="0" w:line="240" w:lineRule="auto"/>
                          <w:rPr>
                            <w:rFonts w:ascii="Times New Roman" w:eastAsia="Times New Roman" w:hAnsi="Times New Roman" w:cs="Times New Roman"/>
                            <w:sz w:val="28"/>
                            <w:szCs w:val="28"/>
                          </w:rPr>
                        </w:pPr>
                      </w:p>
                    </w:tc>
                  </w:tr>
                  <w:tr w:rsidR="008837D6" w:rsidRPr="008837D6" w:rsidTr="008837D6">
                    <w:trPr>
                      <w:tblCellSpacing w:w="0" w:type="dxa"/>
                    </w:trPr>
                    <w:tc>
                      <w:tcPr>
                        <w:tcW w:w="6255" w:type="dxa"/>
                        <w:shd w:val="clear" w:color="auto" w:fill="FFFFFF"/>
                        <w:hideMark/>
                      </w:tcPr>
                      <w:p w:rsidR="008837D6" w:rsidRPr="008837D6" w:rsidRDefault="008837D6" w:rsidP="008837D6">
                        <w:pPr>
                          <w:spacing w:before="100" w:beforeAutospacing="1" w:after="100" w:afterAutospacing="1" w:line="240" w:lineRule="auto"/>
                          <w:jc w:val="both"/>
                          <w:rPr>
                            <w:rFonts w:ascii="Arial" w:eastAsia="Times New Roman" w:hAnsi="Arial" w:cs="Arial"/>
                            <w:sz w:val="28"/>
                            <w:szCs w:val="28"/>
                          </w:rPr>
                        </w:pPr>
                        <w:r w:rsidRPr="008837D6">
                          <w:rPr>
                            <w:rFonts w:ascii="Arial" w:eastAsia="Times New Roman" w:hAnsi="Arial" w:cs="Arial"/>
                            <w:b/>
                            <w:bCs/>
                            <w:sz w:val="28"/>
                            <w:szCs w:val="28"/>
                          </w:rPr>
                          <w:lastRenderedPageBreak/>
                          <w:br/>
                          <w:t>Fourth Bi-Partite Settlement Dated 17.09.1984</w:t>
                        </w:r>
                      </w:p>
                      <w:p w:rsidR="008837D6" w:rsidRPr="008837D6" w:rsidRDefault="008837D6" w:rsidP="008837D6">
                        <w:pPr>
                          <w:spacing w:before="100" w:beforeAutospacing="1" w:after="100" w:afterAutospacing="1" w:line="240" w:lineRule="auto"/>
                          <w:jc w:val="both"/>
                          <w:rPr>
                            <w:rFonts w:ascii="Times New Roman" w:eastAsia="Times New Roman" w:hAnsi="Times New Roman" w:cs="Times New Roman"/>
                            <w:sz w:val="28"/>
                            <w:szCs w:val="28"/>
                          </w:rPr>
                        </w:pPr>
                        <w:r w:rsidRPr="008837D6">
                          <w:rPr>
                            <w:rFonts w:ascii="Arial" w:eastAsia="Times New Roman" w:hAnsi="Arial" w:cs="Arial"/>
                            <w:sz w:val="28"/>
                            <w:szCs w:val="28"/>
                          </w:rPr>
                          <w:t xml:space="preserve">Immediately after the settlement on 8.9.1983 discussions were held between </w:t>
                        </w:r>
                        <w:proofErr w:type="spellStart"/>
                        <w:r w:rsidRPr="008837D6">
                          <w:rPr>
                            <w:rFonts w:ascii="Arial" w:eastAsia="Times New Roman" w:hAnsi="Arial" w:cs="Arial"/>
                            <w:sz w:val="28"/>
                            <w:szCs w:val="28"/>
                          </w:rPr>
                          <w:t>IBA</w:t>
                        </w:r>
                        <w:proofErr w:type="spellEnd"/>
                        <w:r w:rsidRPr="008837D6">
                          <w:rPr>
                            <w:rFonts w:ascii="Arial" w:eastAsia="Times New Roman" w:hAnsi="Arial" w:cs="Arial"/>
                            <w:sz w:val="28"/>
                            <w:szCs w:val="28"/>
                          </w:rPr>
                          <w:t xml:space="preserve">, </w:t>
                        </w:r>
                        <w:proofErr w:type="spellStart"/>
                        <w:r w:rsidRPr="008837D6">
                          <w:rPr>
                            <w:rFonts w:ascii="Arial" w:eastAsia="Times New Roman" w:hAnsi="Arial" w:cs="Arial"/>
                            <w:sz w:val="28"/>
                            <w:szCs w:val="28"/>
                          </w:rPr>
                          <w:t>AIBEA</w:t>
                        </w:r>
                        <w:proofErr w:type="spellEnd"/>
                        <w:r w:rsidRPr="008837D6">
                          <w:rPr>
                            <w:rFonts w:ascii="Arial" w:eastAsia="Times New Roman" w:hAnsi="Arial" w:cs="Arial"/>
                            <w:sz w:val="28"/>
                            <w:szCs w:val="28"/>
                          </w:rPr>
                          <w:t xml:space="preserve"> and </w:t>
                        </w:r>
                        <w:proofErr w:type="spellStart"/>
                        <w:r w:rsidRPr="008837D6">
                          <w:rPr>
                            <w:rFonts w:ascii="Arial" w:eastAsia="Times New Roman" w:hAnsi="Arial" w:cs="Arial"/>
                            <w:sz w:val="28"/>
                            <w:szCs w:val="28"/>
                          </w:rPr>
                          <w:t>NCBE</w:t>
                        </w:r>
                        <w:proofErr w:type="spellEnd"/>
                        <w:r w:rsidRPr="008837D6">
                          <w:rPr>
                            <w:rFonts w:ascii="Arial" w:eastAsia="Times New Roman" w:hAnsi="Arial" w:cs="Arial"/>
                            <w:sz w:val="28"/>
                            <w:szCs w:val="28"/>
                          </w:rPr>
                          <w:t xml:space="preserve">. This time </w:t>
                        </w:r>
                        <w:proofErr w:type="spellStart"/>
                        <w:r w:rsidRPr="008837D6">
                          <w:rPr>
                            <w:rFonts w:ascii="Arial" w:eastAsia="Times New Roman" w:hAnsi="Arial" w:cs="Arial"/>
                            <w:sz w:val="28"/>
                            <w:szCs w:val="28"/>
                          </w:rPr>
                          <w:t>IBA</w:t>
                        </w:r>
                        <w:proofErr w:type="spellEnd"/>
                        <w:r w:rsidRPr="008837D6">
                          <w:rPr>
                            <w:rFonts w:ascii="Arial" w:eastAsia="Times New Roman" w:hAnsi="Arial" w:cs="Arial"/>
                            <w:sz w:val="28"/>
                            <w:szCs w:val="28"/>
                          </w:rPr>
                          <w:t xml:space="preserve"> also presented a charter of demands on the unions mainly on productivity and better customer service and a settlement was reached on 17.09.1984 and the operation of the settlement was given retrospective effect from 1.7.1983. This settlement was in force for a period of 4 years till 30.06.1987.</w:t>
                        </w:r>
                      </w:p>
                      <w:p w:rsidR="008837D6" w:rsidRPr="008837D6" w:rsidRDefault="00082AE3" w:rsidP="008837D6">
                        <w:pPr>
                          <w:spacing w:after="0" w:line="240" w:lineRule="auto"/>
                          <w:rPr>
                            <w:rFonts w:ascii="Times New Roman" w:eastAsia="Times New Roman" w:hAnsi="Times New Roman" w:cs="Times New Roman"/>
                            <w:sz w:val="28"/>
                            <w:szCs w:val="28"/>
                          </w:rPr>
                        </w:pPr>
                        <w:r w:rsidRPr="00082AE3">
                          <w:rPr>
                            <w:rFonts w:ascii="Times New Roman" w:eastAsia="Times New Roman" w:hAnsi="Times New Roman" w:cs="Times New Roman"/>
                            <w:sz w:val="28"/>
                            <w:szCs w:val="28"/>
                          </w:rPr>
                          <w:pict>
                            <v:rect id="_x0000_i1037" style="width:0;height:.75pt" o:hralign="center" o:hrstd="t" o:hrnoshade="t" o:hr="t" fillcolor="black" stroked="f"/>
                          </w:pict>
                        </w:r>
                      </w:p>
                    </w:tc>
                    <w:tc>
                      <w:tcPr>
                        <w:tcW w:w="0" w:type="auto"/>
                        <w:vMerge/>
                        <w:shd w:val="clear" w:color="auto" w:fill="FFFFFF"/>
                        <w:vAlign w:val="center"/>
                        <w:hideMark/>
                      </w:tcPr>
                      <w:p w:rsidR="008837D6" w:rsidRPr="008837D6" w:rsidRDefault="008837D6" w:rsidP="008837D6">
                        <w:pPr>
                          <w:spacing w:after="0" w:line="240" w:lineRule="auto"/>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8837D6">
                        <w:pPr>
                          <w:spacing w:after="0" w:line="240" w:lineRule="auto"/>
                          <w:rPr>
                            <w:rFonts w:ascii="Times New Roman" w:eastAsia="Times New Roman" w:hAnsi="Times New Roman" w:cs="Times New Roman"/>
                            <w:sz w:val="28"/>
                            <w:szCs w:val="28"/>
                          </w:rPr>
                        </w:pPr>
                      </w:p>
                    </w:tc>
                    <w:tc>
                      <w:tcPr>
                        <w:tcW w:w="0" w:type="auto"/>
                        <w:vMerge/>
                        <w:shd w:val="clear" w:color="auto" w:fill="FFFFFF"/>
                        <w:vAlign w:val="center"/>
                        <w:hideMark/>
                      </w:tcPr>
                      <w:p w:rsidR="008837D6" w:rsidRPr="008837D6" w:rsidRDefault="008837D6" w:rsidP="008837D6">
                        <w:pPr>
                          <w:spacing w:after="0" w:line="240" w:lineRule="auto"/>
                          <w:rPr>
                            <w:rFonts w:ascii="Times New Roman" w:eastAsia="Times New Roman" w:hAnsi="Times New Roman" w:cs="Times New Roman"/>
                            <w:sz w:val="28"/>
                            <w:szCs w:val="28"/>
                          </w:rPr>
                        </w:pPr>
                      </w:p>
                    </w:tc>
                  </w:tr>
                </w:tbl>
                <w:p w:rsidR="008837D6" w:rsidRPr="008837D6" w:rsidRDefault="008837D6" w:rsidP="008837D6">
                  <w:pPr>
                    <w:spacing w:after="0" w:line="240" w:lineRule="auto"/>
                    <w:rPr>
                      <w:rFonts w:ascii="Arial" w:eastAsia="Times New Roman" w:hAnsi="Arial" w:cs="Arial"/>
                      <w:color w:val="FFFFFF"/>
                      <w:sz w:val="28"/>
                      <w:szCs w:val="28"/>
                    </w:rPr>
                  </w:pPr>
                </w:p>
              </w:tc>
            </w:tr>
          </w:tbl>
          <w:p w:rsidR="008837D6" w:rsidRPr="008837D6" w:rsidRDefault="008837D6" w:rsidP="008837D6">
            <w:pPr>
              <w:spacing w:after="0" w:line="240" w:lineRule="auto"/>
              <w:rPr>
                <w:rFonts w:ascii="Times New Roman" w:eastAsia="Times New Roman" w:hAnsi="Times New Roman" w:cs="Times New Roman"/>
                <w:sz w:val="28"/>
                <w:szCs w:val="28"/>
              </w:rPr>
            </w:pPr>
          </w:p>
        </w:tc>
      </w:tr>
    </w:tbl>
    <w:p w:rsidR="002A54A7" w:rsidRPr="00B90679" w:rsidRDefault="002A54A7">
      <w:pPr>
        <w:rPr>
          <w:sz w:val="28"/>
          <w:szCs w:val="28"/>
        </w:rPr>
      </w:pPr>
    </w:p>
    <w:sectPr w:rsidR="002A54A7" w:rsidRPr="00B90679" w:rsidSect="002A54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unga">
    <w:panose1 w:val="00000400000000000000"/>
    <w:charset w:val="01"/>
    <w:family w:val="auto"/>
    <w:pitch w:val="variable"/>
    <w:sig w:usb0="004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7D6"/>
    <w:rsid w:val="00082AE3"/>
    <w:rsid w:val="002A54A7"/>
    <w:rsid w:val="008837D6"/>
    <w:rsid w:val="00B90679"/>
    <w:rsid w:val="00BE45BB"/>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37D6"/>
  </w:style>
  <w:style w:type="paragraph" w:styleId="BalloonText">
    <w:name w:val="Balloon Text"/>
    <w:basedOn w:val="Normal"/>
    <w:link w:val="BalloonTextChar"/>
    <w:uiPriority w:val="99"/>
    <w:semiHidden/>
    <w:unhideWhenUsed/>
    <w:rsid w:val="0088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132409">
      <w:bodyDiv w:val="1"/>
      <w:marLeft w:val="0"/>
      <w:marRight w:val="0"/>
      <w:marTop w:val="0"/>
      <w:marBottom w:val="0"/>
      <w:divBdr>
        <w:top w:val="none" w:sz="0" w:space="0" w:color="auto"/>
        <w:left w:val="none" w:sz="0" w:space="0" w:color="auto"/>
        <w:bottom w:val="none" w:sz="0" w:space="0" w:color="auto"/>
        <w:right w:val="none" w:sz="0" w:space="0" w:color="auto"/>
      </w:divBdr>
      <w:divsChild>
        <w:div w:id="1191802961">
          <w:marLeft w:val="0"/>
          <w:marRight w:val="0"/>
          <w:marTop w:val="0"/>
          <w:marBottom w:val="0"/>
          <w:divBdr>
            <w:top w:val="none" w:sz="0" w:space="0" w:color="auto"/>
            <w:left w:val="none" w:sz="0" w:space="0" w:color="auto"/>
            <w:bottom w:val="none" w:sz="0" w:space="0" w:color="auto"/>
            <w:right w:val="none" w:sz="0" w:space="0" w:color="auto"/>
          </w:divBdr>
        </w:div>
        <w:div w:id="1985037580">
          <w:marLeft w:val="0"/>
          <w:marRight w:val="0"/>
          <w:marTop w:val="0"/>
          <w:marBottom w:val="0"/>
          <w:divBdr>
            <w:top w:val="none" w:sz="0" w:space="0" w:color="auto"/>
            <w:left w:val="none" w:sz="0" w:space="0" w:color="auto"/>
            <w:bottom w:val="none" w:sz="0" w:space="0" w:color="auto"/>
            <w:right w:val="none" w:sz="0" w:space="0" w:color="auto"/>
          </w:divBdr>
        </w:div>
        <w:div w:id="1398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1290</Words>
  <Characters>7356</Characters>
  <Application>Microsoft Office Word</Application>
  <DocSecurity>0</DocSecurity>
  <Lines>61</Lines>
  <Paragraphs>17</Paragraphs>
  <ScaleCrop>false</ScaleCrop>
  <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3</cp:revision>
  <dcterms:created xsi:type="dcterms:W3CDTF">2013-11-29T13:13:00Z</dcterms:created>
  <dcterms:modified xsi:type="dcterms:W3CDTF">2013-11-29T13:23:00Z</dcterms:modified>
</cp:coreProperties>
</file>