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FD" w:rsidRPr="00D470FD" w:rsidRDefault="00D470FD" w:rsidP="00D470FD">
      <w:pPr>
        <w:shd w:val="clear" w:color="auto" w:fill="FFFFFF"/>
        <w:spacing w:after="0" w:line="240" w:lineRule="auto"/>
        <w:jc w:val="center"/>
        <w:outlineLvl w:val="1"/>
        <w:rPr>
          <w:rFonts w:eastAsia="Times New Roman" w:cstheme="minorHAnsi"/>
          <w:b/>
          <w:sz w:val="48"/>
          <w:szCs w:val="24"/>
        </w:rPr>
      </w:pPr>
      <w:r>
        <w:rPr>
          <w:rFonts w:eastAsia="Times New Roman" w:cstheme="minorHAnsi"/>
          <w:b/>
          <w:sz w:val="48"/>
          <w:szCs w:val="24"/>
        </w:rPr>
        <w:t>Support Notes</w:t>
      </w:r>
    </w:p>
    <w:p w:rsidR="00D470FD" w:rsidRDefault="00D470FD" w:rsidP="00B43C21">
      <w:pPr>
        <w:shd w:val="clear" w:color="auto" w:fill="FFFFFF"/>
        <w:spacing w:after="0" w:line="240" w:lineRule="auto"/>
        <w:outlineLvl w:val="1"/>
        <w:rPr>
          <w:rFonts w:eastAsia="Times New Roman" w:cstheme="minorHAnsi"/>
          <w:sz w:val="40"/>
          <w:szCs w:val="24"/>
        </w:rPr>
      </w:pPr>
    </w:p>
    <w:p w:rsidR="00172514" w:rsidRPr="00D470FD" w:rsidRDefault="00172514"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DEVELOPMENT PROVISIONING PROFILE</w:t>
      </w:r>
    </w:p>
    <w:p w:rsidR="00172514" w:rsidRPr="00D470FD" w:rsidRDefault="00172514" w:rsidP="00B43C21">
      <w:pPr>
        <w:shd w:val="clear" w:color="auto" w:fill="FFFFFF"/>
        <w:spacing w:after="0" w:line="240" w:lineRule="auto"/>
        <w:rPr>
          <w:rFonts w:eastAsia="Times New Roman" w:cstheme="minorHAnsi"/>
          <w:sz w:val="24"/>
          <w:szCs w:val="24"/>
        </w:rPr>
      </w:pPr>
      <w:r w:rsidRPr="00D470FD">
        <w:rPr>
          <w:rFonts w:eastAsia="Times New Roman" w:cstheme="minorHAnsi"/>
          <w:sz w:val="24"/>
          <w:szCs w:val="24"/>
        </w:rPr>
        <w:t xml:space="preserve">A </w:t>
      </w:r>
      <w:r w:rsidRPr="00D470FD">
        <w:rPr>
          <w:rFonts w:eastAsia="Times New Roman" w:cstheme="minorHAnsi"/>
          <w:i/>
          <w:iCs/>
          <w:sz w:val="24"/>
          <w:szCs w:val="24"/>
        </w:rPr>
        <w:t>development provisioning profile</w:t>
      </w:r>
      <w:r w:rsidRPr="00D470FD">
        <w:rPr>
          <w:rFonts w:eastAsia="Times New Roman" w:cstheme="minorHAnsi"/>
          <w:sz w:val="24"/>
          <w:szCs w:val="24"/>
        </w:rPr>
        <w:t xml:space="preserve"> allows your app to launch on devices and use certain app services during development. For an individual, a development provisioning profile allows apps signed by you to run on your registered devices. For an organization, a development provisioning profile allows apps developed by a team to be signed by any member of the team and installed on their devices.</w:t>
      </w:r>
    </w:p>
    <w:p w:rsidR="00172514" w:rsidRPr="00D470FD" w:rsidRDefault="00172514" w:rsidP="00B43C21">
      <w:pPr>
        <w:shd w:val="clear" w:color="auto" w:fill="FFFFFF"/>
        <w:spacing w:after="0" w:line="240" w:lineRule="auto"/>
        <w:rPr>
          <w:rFonts w:eastAsia="Times New Roman" w:cstheme="minorHAnsi"/>
          <w:sz w:val="24"/>
          <w:szCs w:val="24"/>
        </w:rPr>
      </w:pPr>
      <w:r w:rsidRPr="00D470FD">
        <w:rPr>
          <w:rFonts w:eastAsia="Times New Roman" w:cstheme="minorHAnsi"/>
          <w:sz w:val="24"/>
          <w:szCs w:val="24"/>
        </w:rPr>
        <w:t>The development provisioning profile contains:</w:t>
      </w:r>
    </w:p>
    <w:p w:rsidR="00172514" w:rsidRPr="00D470FD" w:rsidRDefault="00172514" w:rsidP="00B43C21">
      <w:pPr>
        <w:numPr>
          <w:ilvl w:val="0"/>
          <w:numId w:val="1"/>
        </w:numPr>
        <w:shd w:val="clear" w:color="auto" w:fill="FFFFFF"/>
        <w:spacing w:after="0" w:line="240" w:lineRule="auto"/>
        <w:ind w:left="348"/>
        <w:rPr>
          <w:rFonts w:eastAsia="Times New Roman" w:cstheme="minorHAnsi"/>
          <w:sz w:val="24"/>
          <w:szCs w:val="24"/>
        </w:rPr>
      </w:pPr>
      <w:r w:rsidRPr="00D470FD">
        <w:rPr>
          <w:rFonts w:eastAsia="Times New Roman" w:cstheme="minorHAnsi"/>
          <w:sz w:val="24"/>
          <w:szCs w:val="24"/>
        </w:rPr>
        <w:t xml:space="preserve">A </w:t>
      </w:r>
      <w:r w:rsidRPr="00D470FD">
        <w:rPr>
          <w:rFonts w:eastAsia="Times New Roman" w:cstheme="minorHAnsi"/>
          <w:i/>
          <w:iCs/>
          <w:sz w:val="24"/>
          <w:szCs w:val="24"/>
        </w:rPr>
        <w:t>wildcard App ID</w:t>
      </w:r>
      <w:r w:rsidRPr="00D470FD">
        <w:rPr>
          <w:rFonts w:eastAsia="Times New Roman" w:cstheme="minorHAnsi"/>
          <w:sz w:val="24"/>
          <w:szCs w:val="24"/>
        </w:rPr>
        <w:t xml:space="preserve"> that matches all your team’s apps or an </w:t>
      </w:r>
      <w:r w:rsidRPr="00D470FD">
        <w:rPr>
          <w:rFonts w:eastAsia="Times New Roman" w:cstheme="minorHAnsi"/>
          <w:i/>
          <w:iCs/>
          <w:sz w:val="24"/>
          <w:szCs w:val="24"/>
        </w:rPr>
        <w:t>explicit App ID</w:t>
      </w:r>
      <w:r w:rsidRPr="00D470FD">
        <w:rPr>
          <w:rFonts w:eastAsia="Times New Roman" w:cstheme="minorHAnsi"/>
          <w:sz w:val="24"/>
          <w:szCs w:val="24"/>
        </w:rPr>
        <w:t xml:space="preserve"> that matches a single app</w:t>
      </w:r>
    </w:p>
    <w:p w:rsidR="00172514" w:rsidRPr="00D470FD" w:rsidRDefault="00172514" w:rsidP="00B43C21">
      <w:pPr>
        <w:numPr>
          <w:ilvl w:val="0"/>
          <w:numId w:val="1"/>
        </w:numPr>
        <w:shd w:val="clear" w:color="auto" w:fill="FFFFFF"/>
        <w:spacing w:after="0" w:line="240" w:lineRule="auto"/>
        <w:ind w:left="348"/>
        <w:rPr>
          <w:rFonts w:eastAsia="Times New Roman" w:cstheme="minorHAnsi"/>
          <w:sz w:val="24"/>
          <w:szCs w:val="24"/>
        </w:rPr>
      </w:pPr>
      <w:r w:rsidRPr="00D470FD">
        <w:rPr>
          <w:rFonts w:eastAsia="Times New Roman" w:cstheme="minorHAnsi"/>
          <w:sz w:val="24"/>
          <w:szCs w:val="24"/>
        </w:rPr>
        <w:t>Specified devices associated with the team</w:t>
      </w:r>
    </w:p>
    <w:p w:rsidR="00172514" w:rsidRPr="00D470FD" w:rsidRDefault="00172514" w:rsidP="00B43C21">
      <w:pPr>
        <w:numPr>
          <w:ilvl w:val="0"/>
          <w:numId w:val="1"/>
        </w:numPr>
        <w:shd w:val="clear" w:color="auto" w:fill="FFFFFF"/>
        <w:spacing w:after="0" w:line="240" w:lineRule="auto"/>
        <w:ind w:left="348"/>
        <w:rPr>
          <w:rFonts w:eastAsia="Times New Roman" w:cstheme="minorHAnsi"/>
          <w:sz w:val="24"/>
          <w:szCs w:val="24"/>
        </w:rPr>
      </w:pPr>
      <w:r w:rsidRPr="00D470FD">
        <w:rPr>
          <w:rFonts w:eastAsia="Times New Roman" w:cstheme="minorHAnsi"/>
          <w:sz w:val="24"/>
          <w:szCs w:val="24"/>
        </w:rPr>
        <w:t>Specified development certificates associated with the team</w:t>
      </w:r>
    </w:p>
    <w:p w:rsidR="000477EF" w:rsidRPr="00D470FD" w:rsidRDefault="00941854" w:rsidP="00B43C21">
      <w:pPr>
        <w:spacing w:after="0" w:line="240" w:lineRule="auto"/>
        <w:rPr>
          <w:rFonts w:cstheme="minorHAnsi"/>
          <w:sz w:val="24"/>
          <w:szCs w:val="24"/>
        </w:rPr>
      </w:pPr>
    </w:p>
    <w:p w:rsidR="00EA4182" w:rsidRPr="00EA4182" w:rsidRDefault="00EA4182"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APP STORE CONNECT</w:t>
      </w:r>
    </w:p>
    <w:p w:rsidR="00EA4182" w:rsidRPr="00EA4182" w:rsidRDefault="00EA4182" w:rsidP="00B43C21">
      <w:pPr>
        <w:shd w:val="clear" w:color="auto" w:fill="FFFFFF"/>
        <w:spacing w:after="0" w:line="240" w:lineRule="auto"/>
        <w:rPr>
          <w:rFonts w:eastAsia="Times New Roman" w:cstheme="minorHAnsi"/>
          <w:sz w:val="24"/>
          <w:szCs w:val="24"/>
        </w:rPr>
      </w:pPr>
      <w:r w:rsidRPr="00D470FD">
        <w:rPr>
          <w:rFonts w:eastAsia="Times New Roman" w:cstheme="minorHAnsi"/>
          <w:sz w:val="24"/>
          <w:szCs w:val="24"/>
        </w:rPr>
        <w:t>App Store Connect</w:t>
      </w:r>
      <w:r w:rsidRPr="00EA4182">
        <w:rPr>
          <w:rFonts w:eastAsia="Times New Roman" w:cstheme="minorHAnsi"/>
          <w:sz w:val="24"/>
          <w:szCs w:val="24"/>
        </w:rPr>
        <w:t xml:space="preserve"> is a web app for developers to submit and manage their apps for sale on the App Store, distribute builds to testers using </w:t>
      </w:r>
      <w:proofErr w:type="spellStart"/>
      <w:r w:rsidRPr="00EA4182">
        <w:rPr>
          <w:rFonts w:eastAsia="Times New Roman" w:cstheme="minorHAnsi"/>
          <w:sz w:val="24"/>
          <w:szCs w:val="24"/>
        </w:rPr>
        <w:t>TestFlight</w:t>
      </w:r>
      <w:proofErr w:type="spellEnd"/>
      <w:r w:rsidRPr="00EA4182">
        <w:rPr>
          <w:rFonts w:eastAsia="Times New Roman" w:cstheme="minorHAnsi"/>
          <w:sz w:val="24"/>
          <w:szCs w:val="24"/>
        </w:rPr>
        <w:t xml:space="preserve"> Beta Testing, complete legal and tax documents, and view sales, usage, and earnings information.</w:t>
      </w:r>
    </w:p>
    <w:p w:rsidR="00EA4182" w:rsidRPr="00EA4182" w:rsidRDefault="00EA4182" w:rsidP="00B43C21">
      <w:pPr>
        <w:shd w:val="clear" w:color="auto" w:fill="FFFFFF"/>
        <w:spacing w:after="0" w:line="240" w:lineRule="auto"/>
        <w:rPr>
          <w:rFonts w:eastAsia="Times New Roman" w:cstheme="minorHAnsi"/>
          <w:sz w:val="24"/>
          <w:szCs w:val="24"/>
        </w:rPr>
      </w:pPr>
      <w:r w:rsidRPr="00EA4182">
        <w:rPr>
          <w:rFonts w:eastAsia="Times New Roman" w:cstheme="minorHAnsi"/>
          <w:sz w:val="24"/>
          <w:szCs w:val="24"/>
        </w:rPr>
        <w:t>Initially, only the Account Holder (the person who joins the Apple Developer Program) has access to App Store Connect and is assigned the Legal role. Later, the Account Holder can create additional users in App Store Connect and assign specific roles to users.</w:t>
      </w:r>
    </w:p>
    <w:p w:rsidR="00EA4182" w:rsidRPr="00EA4182" w:rsidRDefault="00EA4182" w:rsidP="00B43C21">
      <w:pPr>
        <w:shd w:val="clear" w:color="auto" w:fill="FFFFFF"/>
        <w:spacing w:after="0" w:line="240" w:lineRule="auto"/>
        <w:rPr>
          <w:rFonts w:eastAsia="Times New Roman" w:cstheme="minorHAnsi"/>
          <w:sz w:val="24"/>
          <w:szCs w:val="24"/>
        </w:rPr>
      </w:pPr>
      <w:r w:rsidRPr="00EA4182">
        <w:rPr>
          <w:rFonts w:eastAsia="Times New Roman" w:cstheme="minorHAnsi"/>
          <w:sz w:val="24"/>
          <w:szCs w:val="24"/>
        </w:rPr>
        <w:t xml:space="preserve">For more information on App Store Connect roles, go to </w:t>
      </w:r>
      <w:hyperlink r:id="rId5" w:anchor="/deve5f9a89d7" w:tgtFrame="_blank" w:history="1">
        <w:r w:rsidRPr="00D470FD">
          <w:rPr>
            <w:rFonts w:eastAsia="Times New Roman" w:cstheme="minorHAnsi"/>
            <w:sz w:val="24"/>
            <w:szCs w:val="24"/>
          </w:rPr>
          <w:t>Role permissions</w:t>
        </w:r>
      </w:hyperlink>
      <w:r w:rsidRPr="00EA4182">
        <w:rPr>
          <w:rFonts w:eastAsia="Times New Roman" w:cstheme="minorHAnsi"/>
          <w:sz w:val="24"/>
          <w:szCs w:val="24"/>
        </w:rPr>
        <w:t>.</w:t>
      </w:r>
    </w:p>
    <w:p w:rsidR="00EA4182" w:rsidRPr="00EA4182" w:rsidRDefault="00EA4182" w:rsidP="00B43C21">
      <w:pPr>
        <w:shd w:val="clear" w:color="auto" w:fill="FFFFFF"/>
        <w:spacing w:after="0" w:line="240" w:lineRule="auto"/>
        <w:rPr>
          <w:rFonts w:eastAsia="Times New Roman" w:cstheme="minorHAnsi"/>
          <w:sz w:val="24"/>
          <w:szCs w:val="24"/>
        </w:rPr>
      </w:pPr>
      <w:r w:rsidRPr="00EA4182">
        <w:rPr>
          <w:rFonts w:eastAsia="Times New Roman" w:cstheme="minorHAnsi"/>
          <w:sz w:val="24"/>
          <w:szCs w:val="24"/>
        </w:rPr>
        <w:t xml:space="preserve">For all App Store Connect workflows, choose Help &gt; App Store Connect Help (or go to </w:t>
      </w:r>
      <w:hyperlink r:id="rId6" w:tgtFrame="_blank" w:history="1">
        <w:r w:rsidRPr="00D470FD">
          <w:rPr>
            <w:rFonts w:eastAsia="Times New Roman" w:cstheme="minorHAnsi"/>
            <w:sz w:val="24"/>
            <w:szCs w:val="24"/>
          </w:rPr>
          <w:t>App Store Connect Help</w:t>
        </w:r>
      </w:hyperlink>
      <w:r w:rsidRPr="00EA4182">
        <w:rPr>
          <w:rFonts w:eastAsia="Times New Roman" w:cstheme="minorHAnsi"/>
          <w:sz w:val="24"/>
          <w:szCs w:val="24"/>
        </w:rPr>
        <w:t>).</w:t>
      </w:r>
    </w:p>
    <w:p w:rsidR="00EA4182" w:rsidRPr="00EA4182" w:rsidRDefault="00EA4182" w:rsidP="00B43C21">
      <w:pPr>
        <w:shd w:val="clear" w:color="auto" w:fill="FFFFFF"/>
        <w:spacing w:after="0" w:line="240" w:lineRule="auto"/>
        <w:rPr>
          <w:rFonts w:eastAsia="Times New Roman" w:cstheme="minorHAnsi"/>
          <w:sz w:val="24"/>
          <w:szCs w:val="24"/>
        </w:rPr>
      </w:pPr>
      <w:r w:rsidRPr="00EA4182">
        <w:rPr>
          <w:rFonts w:eastAsia="Times New Roman" w:cstheme="minorHAnsi"/>
          <w:sz w:val="24"/>
          <w:szCs w:val="24"/>
        </w:rPr>
        <w:t xml:space="preserve">To sign in to App Store Connect, go to </w:t>
      </w:r>
      <w:hyperlink r:id="rId7" w:tgtFrame="_blank" w:history="1">
        <w:r w:rsidRPr="00D470FD">
          <w:rPr>
            <w:rFonts w:eastAsia="Times New Roman" w:cstheme="minorHAnsi"/>
            <w:sz w:val="24"/>
            <w:szCs w:val="24"/>
          </w:rPr>
          <w:t>App Store Connect</w:t>
        </w:r>
      </w:hyperlink>
      <w:r w:rsidRPr="00EA4182">
        <w:rPr>
          <w:rFonts w:eastAsia="Times New Roman" w:cstheme="minorHAnsi"/>
          <w:sz w:val="24"/>
          <w:szCs w:val="24"/>
        </w:rPr>
        <w:t>.</w:t>
      </w:r>
    </w:p>
    <w:p w:rsidR="00EA4182" w:rsidRPr="00D470FD" w:rsidRDefault="00EA4182" w:rsidP="00B43C21">
      <w:pPr>
        <w:spacing w:after="0" w:line="240" w:lineRule="auto"/>
        <w:rPr>
          <w:rFonts w:cstheme="minorHAnsi"/>
          <w:sz w:val="24"/>
          <w:szCs w:val="24"/>
        </w:rPr>
      </w:pPr>
    </w:p>
    <w:p w:rsidR="002C04E2" w:rsidRPr="00D470FD" w:rsidRDefault="002C04E2"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APPLE DEVELOPER PROGRAM</w:t>
      </w:r>
    </w:p>
    <w:p w:rsidR="00EA4182" w:rsidRPr="00D470FD" w:rsidRDefault="002C04E2" w:rsidP="00B43C21">
      <w:pPr>
        <w:spacing w:after="0" w:line="240" w:lineRule="auto"/>
        <w:rPr>
          <w:rFonts w:eastAsia="Times New Roman" w:cstheme="minorHAnsi"/>
          <w:sz w:val="24"/>
          <w:szCs w:val="24"/>
        </w:rPr>
      </w:pPr>
      <w:hyperlink r:id="rId8" w:history="1">
        <w:r w:rsidRPr="00D470FD">
          <w:rPr>
            <w:rFonts w:eastAsia="Times New Roman"/>
          </w:rPr>
          <w:t>https://developer.apple.com/programs/</w:t>
        </w:r>
      </w:hyperlink>
    </w:p>
    <w:p w:rsidR="008B04FC" w:rsidRPr="00D470FD" w:rsidRDefault="008B04FC"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rPr>
        <w:t xml:space="preserve">The </w:t>
      </w:r>
      <w:r w:rsidRPr="00D470FD">
        <w:rPr>
          <w:rFonts w:asciiTheme="minorHAnsi" w:hAnsiTheme="minorHAnsi" w:cstheme="minorHAnsi"/>
          <w:i/>
          <w:iCs/>
        </w:rPr>
        <w:t>Apple Developer Program</w:t>
      </w:r>
      <w:r w:rsidRPr="00D470FD">
        <w:rPr>
          <w:rFonts w:asciiTheme="minorHAnsi" w:hAnsiTheme="minorHAnsi" w:cstheme="minorHAnsi"/>
        </w:rPr>
        <w:t xml:space="preserve"> is a membership-based service for organizations, individuals, and sole proprietors/single person businesses interested in creating apps for distribution on the App Store for </w:t>
      </w:r>
      <w:proofErr w:type="spellStart"/>
      <w:r w:rsidRPr="00D470FD">
        <w:rPr>
          <w:rFonts w:asciiTheme="minorHAnsi" w:hAnsiTheme="minorHAnsi" w:cstheme="minorHAnsi"/>
        </w:rPr>
        <w:t>iPhone</w:t>
      </w:r>
      <w:proofErr w:type="spellEnd"/>
      <w:r w:rsidRPr="00D470FD">
        <w:rPr>
          <w:rFonts w:asciiTheme="minorHAnsi" w:hAnsiTheme="minorHAnsi" w:cstheme="minorHAnsi"/>
        </w:rPr>
        <w:t xml:space="preserve">, </w:t>
      </w:r>
      <w:proofErr w:type="spellStart"/>
      <w:r w:rsidRPr="00D470FD">
        <w:rPr>
          <w:rFonts w:asciiTheme="minorHAnsi" w:hAnsiTheme="minorHAnsi" w:cstheme="minorHAnsi"/>
        </w:rPr>
        <w:t>iPad</w:t>
      </w:r>
      <w:proofErr w:type="spellEnd"/>
      <w:r w:rsidRPr="00D470FD">
        <w:rPr>
          <w:rFonts w:asciiTheme="minorHAnsi" w:hAnsiTheme="minorHAnsi" w:cstheme="minorHAnsi"/>
        </w:rPr>
        <w:t>, Mac, Apple Watch, and Apple TV. Membership includes access to beta operating system releases, advanced app capabilities, and tools to develop, test, and distribute apps and Safari extensions.</w:t>
      </w:r>
    </w:p>
    <w:p w:rsidR="008B04FC" w:rsidRPr="00D470FD" w:rsidRDefault="008B04FC"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rPr>
        <w:t xml:space="preserve">Learn more about the </w:t>
      </w:r>
      <w:hyperlink r:id="rId9" w:tgtFrame="_blank" w:history="1">
        <w:r w:rsidRPr="00D470FD">
          <w:rPr>
            <w:rFonts w:asciiTheme="minorHAnsi" w:hAnsiTheme="minorHAnsi" w:cstheme="minorHAnsi"/>
          </w:rPr>
          <w:t>Apple Developer Program</w:t>
        </w:r>
      </w:hyperlink>
      <w:r w:rsidRPr="00D470FD">
        <w:rPr>
          <w:rFonts w:asciiTheme="minorHAnsi" w:hAnsiTheme="minorHAnsi" w:cstheme="minorHAnsi"/>
        </w:rPr>
        <w:t>.</w:t>
      </w:r>
    </w:p>
    <w:p w:rsidR="002C04E2" w:rsidRPr="00D470FD" w:rsidRDefault="002C04E2" w:rsidP="00B43C21">
      <w:pPr>
        <w:spacing w:after="0" w:line="240" w:lineRule="auto"/>
        <w:rPr>
          <w:rFonts w:cstheme="minorHAnsi"/>
          <w:sz w:val="24"/>
          <w:szCs w:val="24"/>
        </w:rPr>
      </w:pPr>
    </w:p>
    <w:p w:rsidR="002C04E2" w:rsidRPr="00D470FD" w:rsidRDefault="002C04E2" w:rsidP="00B43C21">
      <w:pPr>
        <w:spacing w:after="0" w:line="240" w:lineRule="auto"/>
        <w:rPr>
          <w:rFonts w:cstheme="minorHAnsi"/>
          <w:sz w:val="24"/>
          <w:szCs w:val="24"/>
        </w:rPr>
      </w:pPr>
    </w:p>
    <w:p w:rsidR="00984157" w:rsidRPr="00D470FD" w:rsidRDefault="00984157"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REGISTER MULTIPLE DEVICES</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rPr>
        <w:t xml:space="preserve">If you have many test devices, you can create a file containing the device names, </w:t>
      </w:r>
      <w:hyperlink r:id="rId10" w:anchor="/devde9fe30a7" w:history="1">
        <w:r w:rsidRPr="00D470FD">
          <w:rPr>
            <w:rFonts w:asciiTheme="minorHAnsi" w:hAnsiTheme="minorHAnsi" w:cstheme="minorHAnsi"/>
          </w:rPr>
          <w:t>device IDs</w:t>
        </w:r>
      </w:hyperlink>
      <w:r w:rsidRPr="00D470FD">
        <w:rPr>
          <w:rFonts w:asciiTheme="minorHAnsi" w:hAnsiTheme="minorHAnsi" w:cstheme="minorHAnsi"/>
        </w:rPr>
        <w:t>, and platform, and upload the entire file to your developer account. Your developer account supports these two file formats: a property list file with a .</w:t>
      </w:r>
      <w:proofErr w:type="spellStart"/>
      <w:r w:rsidRPr="00D470FD">
        <w:rPr>
          <w:rFonts w:asciiTheme="minorHAnsi" w:hAnsiTheme="minorHAnsi" w:cstheme="minorHAnsi"/>
        </w:rPr>
        <w:t>deviceids</w:t>
      </w:r>
      <w:proofErr w:type="spellEnd"/>
      <w:r w:rsidRPr="00D470FD">
        <w:rPr>
          <w:rFonts w:asciiTheme="minorHAnsi" w:hAnsiTheme="minorHAnsi" w:cstheme="minorHAnsi"/>
        </w:rPr>
        <w:t xml:space="preserve"> file extension and a plain text file. The file format you choose depends on whether you have access to the devices you want to register.</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b/>
          <w:bCs/>
        </w:rPr>
        <w:t xml:space="preserve">Required role: </w:t>
      </w:r>
      <w:hyperlink r:id="rId11" w:anchor="/devb9535fd68" w:history="1">
        <w:r w:rsidRPr="00D470FD">
          <w:rPr>
            <w:rFonts w:asciiTheme="minorHAnsi" w:hAnsiTheme="minorHAnsi" w:cstheme="minorHAnsi"/>
          </w:rPr>
          <w:t>Account Holder</w:t>
        </w:r>
      </w:hyperlink>
      <w:r w:rsidRPr="00D470FD">
        <w:rPr>
          <w:rFonts w:asciiTheme="minorHAnsi" w:hAnsiTheme="minorHAnsi" w:cstheme="minorHAnsi"/>
        </w:rPr>
        <w:t xml:space="preserve"> or </w:t>
      </w:r>
      <w:hyperlink r:id="rId12" w:anchor="/deva73372ae0" w:history="1">
        <w:r w:rsidRPr="00D470FD">
          <w:rPr>
            <w:rFonts w:asciiTheme="minorHAnsi" w:hAnsiTheme="minorHAnsi" w:cstheme="minorHAnsi"/>
          </w:rPr>
          <w:t>Admin</w:t>
        </w:r>
      </w:hyperlink>
      <w:r w:rsidRPr="00D470FD">
        <w:rPr>
          <w:rFonts w:asciiTheme="minorHAnsi" w:hAnsiTheme="minorHAnsi" w:cstheme="minorHAnsi"/>
        </w:rPr>
        <w:t>.</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p>
    <w:p w:rsidR="00984157" w:rsidRPr="00D470FD" w:rsidRDefault="00984157" w:rsidP="00B43C21">
      <w:pPr>
        <w:pStyle w:val="Heading2"/>
        <w:shd w:val="clear" w:color="auto" w:fill="FFFFFF"/>
        <w:spacing w:before="0" w:beforeAutospacing="0" w:after="0" w:afterAutospacing="0"/>
        <w:rPr>
          <w:rFonts w:asciiTheme="minorHAnsi" w:hAnsiTheme="minorHAnsi" w:cstheme="minorHAnsi"/>
          <w:bCs w:val="0"/>
          <w:sz w:val="24"/>
          <w:szCs w:val="24"/>
        </w:rPr>
      </w:pPr>
      <w:r w:rsidRPr="00D470FD">
        <w:rPr>
          <w:rFonts w:asciiTheme="minorHAnsi" w:hAnsiTheme="minorHAnsi" w:cstheme="minorHAnsi"/>
          <w:bCs w:val="0"/>
          <w:sz w:val="24"/>
          <w:szCs w:val="24"/>
        </w:rPr>
        <w:t>Create a property list devices file</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rPr>
        <w:lastRenderedPageBreak/>
        <w:t xml:space="preserve">If you have access to the testing devices, you can use Apple </w:t>
      </w:r>
      <w:proofErr w:type="spellStart"/>
      <w:r w:rsidRPr="00D470FD">
        <w:rPr>
          <w:rFonts w:asciiTheme="minorHAnsi" w:hAnsiTheme="minorHAnsi" w:cstheme="minorHAnsi"/>
        </w:rPr>
        <w:t>Configurator</w:t>
      </w:r>
      <w:proofErr w:type="spellEnd"/>
      <w:r w:rsidRPr="00D470FD">
        <w:rPr>
          <w:rFonts w:asciiTheme="minorHAnsi" w:hAnsiTheme="minorHAnsi" w:cstheme="minorHAnsi"/>
        </w:rPr>
        <w:t xml:space="preserve"> 2 to create a property list file that contains all your device names and device IDs. Download Apple </w:t>
      </w:r>
      <w:proofErr w:type="spellStart"/>
      <w:r w:rsidRPr="00D470FD">
        <w:rPr>
          <w:rFonts w:asciiTheme="minorHAnsi" w:hAnsiTheme="minorHAnsi" w:cstheme="minorHAnsi"/>
        </w:rPr>
        <w:t>Configurator</w:t>
      </w:r>
      <w:proofErr w:type="spellEnd"/>
      <w:r w:rsidRPr="00D470FD">
        <w:rPr>
          <w:rFonts w:asciiTheme="minorHAnsi" w:hAnsiTheme="minorHAnsi" w:cstheme="minorHAnsi"/>
        </w:rPr>
        <w:t xml:space="preserve"> 2 from the Mac App Store.</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p>
    <w:p w:rsidR="00984157" w:rsidRPr="00D470FD" w:rsidRDefault="00984157" w:rsidP="00B43C21">
      <w:pPr>
        <w:pStyle w:val="NormalWeb"/>
        <w:numPr>
          <w:ilvl w:val="0"/>
          <w:numId w:val="2"/>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 xml:space="preserve">In Apple </w:t>
      </w:r>
      <w:proofErr w:type="spellStart"/>
      <w:r w:rsidRPr="00D470FD">
        <w:rPr>
          <w:rFonts w:asciiTheme="minorHAnsi" w:hAnsiTheme="minorHAnsi" w:cstheme="minorHAnsi"/>
        </w:rPr>
        <w:t>Configurator</w:t>
      </w:r>
      <w:proofErr w:type="spellEnd"/>
      <w:r w:rsidRPr="00D470FD">
        <w:rPr>
          <w:rFonts w:asciiTheme="minorHAnsi" w:hAnsiTheme="minorHAnsi" w:cstheme="minorHAnsi"/>
        </w:rPr>
        <w:t xml:space="preserve"> 2, choose Actions &gt; Export &gt; Info.</w:t>
      </w:r>
    </w:p>
    <w:p w:rsidR="00984157" w:rsidRPr="00D470FD" w:rsidRDefault="00984157" w:rsidP="00B43C21">
      <w:pPr>
        <w:pStyle w:val="NormalWeb"/>
        <w:numPr>
          <w:ilvl w:val="0"/>
          <w:numId w:val="2"/>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 xml:space="preserve">Select List of Device Identifiers for Developer Portal, </w:t>
      </w:r>
      <w:proofErr w:type="gramStart"/>
      <w:r w:rsidRPr="00D470FD">
        <w:rPr>
          <w:rFonts w:asciiTheme="minorHAnsi" w:hAnsiTheme="minorHAnsi" w:cstheme="minorHAnsi"/>
        </w:rPr>
        <w:t>then</w:t>
      </w:r>
      <w:proofErr w:type="gramEnd"/>
      <w:r w:rsidRPr="00D470FD">
        <w:rPr>
          <w:rFonts w:asciiTheme="minorHAnsi" w:hAnsiTheme="minorHAnsi" w:cstheme="minorHAnsi"/>
        </w:rPr>
        <w:t xml:space="preserve"> click Export.</w:t>
      </w:r>
    </w:p>
    <w:p w:rsidR="00984157" w:rsidRPr="00D470FD" w:rsidRDefault="00984157" w:rsidP="00B43C21">
      <w:pPr>
        <w:pStyle w:val="NormalWeb"/>
        <w:shd w:val="clear" w:color="auto" w:fill="FFFFFF"/>
        <w:spacing w:before="0" w:beforeAutospacing="0" w:after="0" w:afterAutospacing="0"/>
        <w:ind w:left="396"/>
        <w:rPr>
          <w:rFonts w:asciiTheme="minorHAnsi" w:hAnsiTheme="minorHAnsi" w:cstheme="minorHAnsi"/>
        </w:rPr>
      </w:pPr>
    </w:p>
    <w:p w:rsidR="00984157" w:rsidRPr="00D470FD" w:rsidRDefault="00984157" w:rsidP="00B43C21">
      <w:pPr>
        <w:shd w:val="clear" w:color="auto" w:fill="FFFFFF"/>
        <w:spacing w:after="0" w:line="240" w:lineRule="auto"/>
        <w:ind w:left="396"/>
        <w:rPr>
          <w:rFonts w:eastAsia="Times New Roman" w:cstheme="minorHAnsi"/>
          <w:sz w:val="24"/>
          <w:szCs w:val="24"/>
        </w:rPr>
      </w:pPr>
      <w:r w:rsidRPr="00D470FD">
        <w:rPr>
          <w:rFonts w:eastAsia="Times New Roman" w:cstheme="minorHAnsi"/>
          <w:sz w:val="24"/>
          <w:szCs w:val="24"/>
        </w:rPr>
        <w:drawing>
          <wp:inline distT="0" distB="0" distL="0" distR="0">
            <wp:extent cx="3618436" cy="2590800"/>
            <wp:effectExtent l="19050" t="19050" r="20114" b="19050"/>
            <wp:docPr id="1" name="Picture 1" descr="https://help.apple.com/developer-account/en.lproj/Art/d_export_devic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apple.com/developer-account/en.lproj/Art/d_export_device_info.png"/>
                    <pic:cNvPicPr>
                      <a:picLocks noChangeAspect="1" noChangeArrowheads="1"/>
                    </pic:cNvPicPr>
                  </pic:nvPicPr>
                  <pic:blipFill>
                    <a:blip r:embed="rId13" cstate="print"/>
                    <a:srcRect/>
                    <a:stretch>
                      <a:fillRect/>
                    </a:stretch>
                  </pic:blipFill>
                  <pic:spPr bwMode="auto">
                    <a:xfrm>
                      <a:off x="0" y="0"/>
                      <a:ext cx="3618436" cy="2590800"/>
                    </a:xfrm>
                    <a:prstGeom prst="rect">
                      <a:avLst/>
                    </a:prstGeom>
                    <a:noFill/>
                    <a:ln w="9525">
                      <a:solidFill>
                        <a:schemeClr val="accent1"/>
                      </a:solidFill>
                      <a:miter lim="800000"/>
                      <a:headEnd/>
                      <a:tailEnd/>
                    </a:ln>
                  </pic:spPr>
                </pic:pic>
              </a:graphicData>
            </a:graphic>
          </wp:inline>
        </w:drawing>
      </w:r>
    </w:p>
    <w:p w:rsidR="00984157" w:rsidRPr="00D470FD" w:rsidRDefault="00984157" w:rsidP="00B43C21">
      <w:pPr>
        <w:shd w:val="clear" w:color="auto" w:fill="FFFFFF"/>
        <w:spacing w:after="0" w:line="240" w:lineRule="auto"/>
        <w:ind w:left="396"/>
        <w:rPr>
          <w:rFonts w:eastAsia="Times New Roman" w:cstheme="minorHAnsi"/>
          <w:sz w:val="24"/>
          <w:szCs w:val="24"/>
        </w:rPr>
      </w:pPr>
    </w:p>
    <w:p w:rsidR="00984157" w:rsidRPr="00D470FD" w:rsidRDefault="00984157" w:rsidP="00B43C21">
      <w:pPr>
        <w:pStyle w:val="NormalWeb"/>
        <w:numPr>
          <w:ilvl w:val="0"/>
          <w:numId w:val="2"/>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Choose a file name and location, then click Save. The file has a .</w:t>
      </w:r>
      <w:proofErr w:type="spellStart"/>
      <w:r w:rsidRPr="00D470FD">
        <w:rPr>
          <w:rFonts w:asciiTheme="minorHAnsi" w:hAnsiTheme="minorHAnsi" w:cstheme="minorHAnsi"/>
        </w:rPr>
        <w:t>deviceids</w:t>
      </w:r>
      <w:proofErr w:type="spellEnd"/>
      <w:r w:rsidRPr="00D470FD">
        <w:rPr>
          <w:rFonts w:asciiTheme="minorHAnsi" w:hAnsiTheme="minorHAnsi" w:cstheme="minorHAnsi"/>
        </w:rPr>
        <w:t xml:space="preserve"> extension.</w:t>
      </w:r>
    </w:p>
    <w:p w:rsidR="00984157" w:rsidRPr="00D470FD" w:rsidRDefault="00984157" w:rsidP="00B43C21">
      <w:pPr>
        <w:pStyle w:val="NormalWeb"/>
        <w:shd w:val="clear" w:color="auto" w:fill="FFFFFF"/>
        <w:spacing w:before="0" w:beforeAutospacing="0" w:after="0" w:afterAutospacing="0"/>
        <w:ind w:left="396"/>
        <w:rPr>
          <w:rFonts w:asciiTheme="minorHAnsi" w:hAnsiTheme="minorHAnsi" w:cstheme="minorHAnsi"/>
        </w:rPr>
      </w:pPr>
    </w:p>
    <w:p w:rsidR="00984157" w:rsidRPr="00D470FD" w:rsidRDefault="00984157" w:rsidP="00B43C21">
      <w:pPr>
        <w:pStyle w:val="Heading2"/>
        <w:shd w:val="clear" w:color="auto" w:fill="FFFFFF"/>
        <w:spacing w:before="0" w:beforeAutospacing="0" w:after="0" w:afterAutospacing="0"/>
        <w:rPr>
          <w:rFonts w:asciiTheme="minorHAnsi" w:hAnsiTheme="minorHAnsi" w:cstheme="minorHAnsi"/>
          <w:bCs w:val="0"/>
          <w:sz w:val="24"/>
          <w:szCs w:val="24"/>
        </w:rPr>
      </w:pPr>
      <w:r w:rsidRPr="00D470FD">
        <w:rPr>
          <w:rFonts w:asciiTheme="minorHAnsi" w:hAnsiTheme="minorHAnsi" w:cstheme="minorHAnsi"/>
          <w:bCs w:val="0"/>
          <w:sz w:val="24"/>
          <w:szCs w:val="24"/>
        </w:rPr>
        <w:t>Create a plain text devices file</w:t>
      </w: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r w:rsidRPr="00D470FD">
        <w:rPr>
          <w:rFonts w:asciiTheme="minorHAnsi" w:hAnsiTheme="minorHAnsi" w:cstheme="minorHAnsi"/>
        </w:rPr>
        <w:t>If you don’t have access to the testing devices, you can create a .txt file containing the device names and device IDs you collect using another method.</w:t>
      </w:r>
    </w:p>
    <w:p w:rsidR="00984157" w:rsidRPr="00D470FD" w:rsidRDefault="00984157" w:rsidP="00B43C21">
      <w:pPr>
        <w:pStyle w:val="NormalWeb"/>
        <w:numPr>
          <w:ilvl w:val="0"/>
          <w:numId w:val="3"/>
        </w:numPr>
        <w:shd w:val="clear" w:color="auto" w:fill="FFFFFF"/>
        <w:spacing w:before="0" w:beforeAutospacing="0" w:after="0" w:afterAutospacing="0"/>
        <w:ind w:left="276"/>
        <w:rPr>
          <w:rFonts w:asciiTheme="minorHAnsi" w:hAnsiTheme="minorHAnsi" w:cstheme="minorHAnsi"/>
        </w:rPr>
      </w:pPr>
      <w:r w:rsidRPr="00D470FD">
        <w:rPr>
          <w:rFonts w:asciiTheme="minorHAnsi" w:hAnsiTheme="minorHAnsi" w:cstheme="minorHAnsi"/>
        </w:rPr>
        <w:t>Create a tab-delimited file with one device ID, one device name, and one platform name in each row. You can use the first row for your headers, because that row is ignored when parsed.</w:t>
      </w:r>
    </w:p>
    <w:p w:rsidR="00984157" w:rsidRPr="00D470FD" w:rsidRDefault="00984157" w:rsidP="00B43C21">
      <w:pPr>
        <w:pStyle w:val="NormalWeb"/>
        <w:shd w:val="clear" w:color="auto" w:fill="FFFFFF"/>
        <w:spacing w:before="0" w:beforeAutospacing="0" w:after="0" w:afterAutospacing="0"/>
        <w:ind w:left="276"/>
        <w:rPr>
          <w:rFonts w:asciiTheme="minorHAnsi" w:hAnsiTheme="minorHAnsi" w:cstheme="minorHAnsi"/>
        </w:rPr>
      </w:pPr>
    </w:p>
    <w:p w:rsidR="00984157" w:rsidRPr="00D470FD" w:rsidRDefault="00984157" w:rsidP="00B43C21">
      <w:pPr>
        <w:pStyle w:val="Heading2"/>
        <w:shd w:val="clear" w:color="auto" w:fill="FFFFFF"/>
        <w:spacing w:before="0" w:beforeAutospacing="0" w:after="0" w:afterAutospacing="0"/>
        <w:rPr>
          <w:rFonts w:asciiTheme="minorHAnsi" w:hAnsiTheme="minorHAnsi" w:cstheme="minorHAnsi"/>
          <w:bCs w:val="0"/>
          <w:sz w:val="24"/>
          <w:szCs w:val="24"/>
        </w:rPr>
      </w:pPr>
      <w:r w:rsidRPr="00D470FD">
        <w:rPr>
          <w:rFonts w:asciiTheme="minorHAnsi" w:hAnsiTheme="minorHAnsi" w:cstheme="minorHAnsi"/>
          <w:bCs w:val="0"/>
          <w:sz w:val="24"/>
          <w:szCs w:val="24"/>
        </w:rPr>
        <w:t>Upload a devices file</w:t>
      </w:r>
    </w:p>
    <w:p w:rsidR="00984157" w:rsidRPr="00D470FD" w:rsidRDefault="00984157" w:rsidP="00B43C21">
      <w:pPr>
        <w:pStyle w:val="NormalWeb"/>
        <w:numPr>
          <w:ilvl w:val="0"/>
          <w:numId w:val="4"/>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 xml:space="preserve">In </w:t>
      </w:r>
      <w:hyperlink r:id="rId14" w:tgtFrame="_blank" w:history="1">
        <w:r w:rsidRPr="00D470FD">
          <w:rPr>
            <w:rFonts w:asciiTheme="minorHAnsi" w:hAnsiTheme="minorHAnsi" w:cstheme="minorHAnsi"/>
          </w:rPr>
          <w:t>Certificates, Identifiers &amp; Profiles</w:t>
        </w:r>
      </w:hyperlink>
      <w:r w:rsidRPr="00D470FD">
        <w:rPr>
          <w:rFonts w:asciiTheme="minorHAnsi" w:hAnsiTheme="minorHAnsi" w:cstheme="minorHAnsi"/>
        </w:rPr>
        <w:t>, click Devices in the sidebar, then click the add button (+) on the top left.</w:t>
      </w:r>
    </w:p>
    <w:p w:rsidR="00984157" w:rsidRPr="00D470FD" w:rsidRDefault="00984157" w:rsidP="00B43C21">
      <w:pPr>
        <w:pStyle w:val="NormalWeb"/>
        <w:numPr>
          <w:ilvl w:val="0"/>
          <w:numId w:val="4"/>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Under Register Multiple Devices, click Choose File.</w:t>
      </w:r>
    </w:p>
    <w:p w:rsidR="00984157" w:rsidRPr="00D470FD" w:rsidRDefault="00984157" w:rsidP="00B43C21">
      <w:pPr>
        <w:pStyle w:val="NormalWeb"/>
        <w:numPr>
          <w:ilvl w:val="0"/>
          <w:numId w:val="4"/>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 xml:space="preserve">Select the file you want to upload, </w:t>
      </w:r>
      <w:proofErr w:type="gramStart"/>
      <w:r w:rsidRPr="00D470FD">
        <w:rPr>
          <w:rFonts w:asciiTheme="minorHAnsi" w:hAnsiTheme="minorHAnsi" w:cstheme="minorHAnsi"/>
        </w:rPr>
        <w:t>then</w:t>
      </w:r>
      <w:proofErr w:type="gramEnd"/>
      <w:r w:rsidRPr="00D470FD">
        <w:rPr>
          <w:rFonts w:asciiTheme="minorHAnsi" w:hAnsiTheme="minorHAnsi" w:cstheme="minorHAnsi"/>
        </w:rPr>
        <w:t xml:space="preserve"> click Choose. Select either the .</w:t>
      </w:r>
      <w:proofErr w:type="spellStart"/>
      <w:r w:rsidRPr="00D470FD">
        <w:rPr>
          <w:rFonts w:asciiTheme="minorHAnsi" w:hAnsiTheme="minorHAnsi" w:cstheme="minorHAnsi"/>
        </w:rPr>
        <w:t>deviceids</w:t>
      </w:r>
      <w:proofErr w:type="spellEnd"/>
      <w:r w:rsidRPr="00D470FD">
        <w:rPr>
          <w:rFonts w:asciiTheme="minorHAnsi" w:hAnsiTheme="minorHAnsi" w:cstheme="minorHAnsi"/>
        </w:rPr>
        <w:t xml:space="preserve"> or .txt file you created earlier.</w:t>
      </w:r>
    </w:p>
    <w:p w:rsidR="00984157" w:rsidRPr="00D470FD" w:rsidRDefault="00984157" w:rsidP="00B43C21">
      <w:pPr>
        <w:pStyle w:val="NormalWeb"/>
        <w:shd w:val="clear" w:color="auto" w:fill="FFFFFF"/>
        <w:spacing w:before="0" w:beforeAutospacing="0" w:after="0" w:afterAutospacing="0"/>
        <w:ind w:left="396"/>
        <w:rPr>
          <w:rFonts w:asciiTheme="minorHAnsi" w:hAnsiTheme="minorHAnsi" w:cstheme="minorHAnsi"/>
        </w:rPr>
      </w:pPr>
    </w:p>
    <w:p w:rsidR="00984157" w:rsidRPr="00D470FD" w:rsidRDefault="00984157" w:rsidP="00B43C21">
      <w:pPr>
        <w:shd w:val="clear" w:color="auto" w:fill="FFFFFF"/>
        <w:spacing w:after="0" w:line="240" w:lineRule="auto"/>
        <w:ind w:left="396"/>
        <w:rPr>
          <w:rFonts w:eastAsia="Times New Roman" w:cstheme="minorHAnsi"/>
          <w:sz w:val="24"/>
          <w:szCs w:val="24"/>
        </w:rPr>
      </w:pPr>
      <w:r w:rsidRPr="00D470FD">
        <w:rPr>
          <w:rFonts w:eastAsia="Times New Roman" w:cstheme="minorHAnsi"/>
          <w:sz w:val="24"/>
          <w:szCs w:val="24"/>
        </w:rPr>
        <w:drawing>
          <wp:inline distT="0" distB="0" distL="0" distR="0">
            <wp:extent cx="3573780" cy="1089660"/>
            <wp:effectExtent l="19050" t="0" r="7620" b="0"/>
            <wp:docPr id="2" name="Picture 2" descr="https://help.apple.com/developer-account/en.lproj/Art/d_register_multiple_de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apple.com/developer-account/en.lproj/Art/d_register_multiple_devices.png"/>
                    <pic:cNvPicPr>
                      <a:picLocks noChangeAspect="1" noChangeArrowheads="1"/>
                    </pic:cNvPicPr>
                  </pic:nvPicPr>
                  <pic:blipFill>
                    <a:blip r:embed="rId15"/>
                    <a:srcRect/>
                    <a:stretch>
                      <a:fillRect/>
                    </a:stretch>
                  </pic:blipFill>
                  <pic:spPr bwMode="auto">
                    <a:xfrm>
                      <a:off x="0" y="0"/>
                      <a:ext cx="3573780" cy="1089660"/>
                    </a:xfrm>
                    <a:prstGeom prst="rect">
                      <a:avLst/>
                    </a:prstGeom>
                    <a:noFill/>
                    <a:ln w="9525">
                      <a:noFill/>
                      <a:miter lim="800000"/>
                      <a:headEnd/>
                      <a:tailEnd/>
                    </a:ln>
                  </pic:spPr>
                </pic:pic>
              </a:graphicData>
            </a:graphic>
          </wp:inline>
        </w:drawing>
      </w:r>
    </w:p>
    <w:p w:rsidR="00984157" w:rsidRPr="00D470FD" w:rsidRDefault="00984157" w:rsidP="00B43C21">
      <w:pPr>
        <w:shd w:val="clear" w:color="auto" w:fill="FFFFFF"/>
        <w:spacing w:after="0" w:line="240" w:lineRule="auto"/>
        <w:ind w:left="396"/>
        <w:rPr>
          <w:rFonts w:eastAsia="Times New Roman" w:cstheme="minorHAnsi"/>
          <w:sz w:val="24"/>
          <w:szCs w:val="24"/>
        </w:rPr>
      </w:pPr>
    </w:p>
    <w:p w:rsidR="00984157" w:rsidRPr="00D470FD" w:rsidRDefault="00984157" w:rsidP="00B43C21">
      <w:pPr>
        <w:pStyle w:val="NormalWeb"/>
        <w:numPr>
          <w:ilvl w:val="0"/>
          <w:numId w:val="4"/>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Click Continue.</w:t>
      </w:r>
    </w:p>
    <w:p w:rsidR="00984157" w:rsidRPr="00D470FD" w:rsidRDefault="00984157" w:rsidP="00B43C21">
      <w:pPr>
        <w:pStyle w:val="NormalWeb"/>
        <w:numPr>
          <w:ilvl w:val="0"/>
          <w:numId w:val="4"/>
        </w:numPr>
        <w:shd w:val="clear" w:color="auto" w:fill="FFFFFF"/>
        <w:spacing w:before="0" w:beforeAutospacing="0" w:after="0" w:afterAutospacing="0"/>
        <w:ind w:left="396"/>
        <w:rPr>
          <w:rFonts w:asciiTheme="minorHAnsi" w:hAnsiTheme="minorHAnsi" w:cstheme="minorHAnsi"/>
        </w:rPr>
      </w:pPr>
      <w:r w:rsidRPr="00D470FD">
        <w:rPr>
          <w:rFonts w:asciiTheme="minorHAnsi" w:hAnsiTheme="minorHAnsi" w:cstheme="minorHAnsi"/>
        </w:rPr>
        <w:t xml:space="preserve">Review the registration information, </w:t>
      </w:r>
      <w:proofErr w:type="gramStart"/>
      <w:r w:rsidRPr="00D470FD">
        <w:rPr>
          <w:rFonts w:asciiTheme="minorHAnsi" w:hAnsiTheme="minorHAnsi" w:cstheme="minorHAnsi"/>
        </w:rPr>
        <w:t>then</w:t>
      </w:r>
      <w:proofErr w:type="gramEnd"/>
      <w:r w:rsidRPr="00D470FD">
        <w:rPr>
          <w:rFonts w:asciiTheme="minorHAnsi" w:hAnsiTheme="minorHAnsi" w:cstheme="minorHAnsi"/>
        </w:rPr>
        <w:t xml:space="preserve"> click Submit.</w:t>
      </w:r>
    </w:p>
    <w:p w:rsidR="00984157" w:rsidRPr="00D470FD" w:rsidRDefault="00984157" w:rsidP="00B43C21">
      <w:pPr>
        <w:spacing w:after="0" w:line="240" w:lineRule="auto"/>
        <w:rPr>
          <w:rFonts w:eastAsia="Times New Roman" w:cstheme="minorHAnsi"/>
          <w:sz w:val="24"/>
          <w:szCs w:val="24"/>
        </w:rPr>
      </w:pPr>
    </w:p>
    <w:p w:rsidR="00984157" w:rsidRPr="00D470FD" w:rsidRDefault="00984157" w:rsidP="00B43C21">
      <w:pPr>
        <w:pStyle w:val="NormalWeb"/>
        <w:shd w:val="clear" w:color="auto" w:fill="FFFFFF"/>
        <w:spacing w:before="0" w:beforeAutospacing="0" w:after="0" w:afterAutospacing="0"/>
        <w:rPr>
          <w:rFonts w:asciiTheme="minorHAnsi" w:hAnsiTheme="minorHAnsi" w:cstheme="minorHAnsi"/>
        </w:rPr>
      </w:pPr>
    </w:p>
    <w:p w:rsidR="00BD40F4" w:rsidRPr="00BD40F4" w:rsidRDefault="0087003D"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lastRenderedPageBreak/>
        <w:t>DEVICE ID</w:t>
      </w:r>
    </w:p>
    <w:p w:rsidR="00BD40F4" w:rsidRPr="00BD40F4" w:rsidRDefault="00BD40F4" w:rsidP="00B43C21">
      <w:pPr>
        <w:shd w:val="clear" w:color="auto" w:fill="FFFFFF"/>
        <w:spacing w:after="0" w:line="240" w:lineRule="auto"/>
        <w:outlineLvl w:val="1"/>
        <w:rPr>
          <w:rFonts w:eastAsia="Times New Roman" w:cstheme="minorHAnsi"/>
          <w:sz w:val="24"/>
          <w:szCs w:val="24"/>
        </w:rPr>
      </w:pPr>
      <w:r w:rsidRPr="00BD40F4">
        <w:rPr>
          <w:rFonts w:eastAsia="Times New Roman" w:cstheme="minorHAnsi"/>
          <w:sz w:val="24"/>
          <w:szCs w:val="24"/>
        </w:rPr>
        <w:t xml:space="preserve">A </w:t>
      </w:r>
      <w:r w:rsidRPr="00D470FD">
        <w:rPr>
          <w:rFonts w:eastAsia="Times New Roman" w:cstheme="minorHAnsi"/>
          <w:sz w:val="24"/>
          <w:szCs w:val="24"/>
        </w:rPr>
        <w:t>device ID</w:t>
      </w:r>
      <w:r w:rsidRPr="00BD40F4">
        <w:rPr>
          <w:rFonts w:eastAsia="Times New Roman" w:cstheme="minorHAnsi"/>
          <w:sz w:val="24"/>
          <w:szCs w:val="24"/>
        </w:rPr>
        <w:t xml:space="preserve"> is a UDID that uniquely identifies an Apple device including a Mac computer.</w:t>
      </w:r>
    </w:p>
    <w:p w:rsidR="00984157" w:rsidRPr="00D470FD" w:rsidRDefault="00984157" w:rsidP="00B43C21">
      <w:pPr>
        <w:spacing w:after="0" w:line="240" w:lineRule="auto"/>
        <w:rPr>
          <w:rFonts w:eastAsia="Times New Roman" w:cstheme="minorHAnsi"/>
          <w:sz w:val="24"/>
          <w:szCs w:val="24"/>
        </w:rPr>
      </w:pPr>
    </w:p>
    <w:p w:rsidR="0038257B" w:rsidRPr="0038257B" w:rsidRDefault="0038257B"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DEVELOPER ACCOUNT</w:t>
      </w:r>
    </w:p>
    <w:p w:rsidR="0038257B" w:rsidRPr="0038257B" w:rsidRDefault="0038257B" w:rsidP="00B43C21">
      <w:pPr>
        <w:shd w:val="clear" w:color="auto" w:fill="FFFFFF"/>
        <w:spacing w:after="0" w:line="240" w:lineRule="auto"/>
        <w:outlineLvl w:val="1"/>
        <w:rPr>
          <w:rFonts w:eastAsia="Times New Roman" w:cstheme="minorHAnsi"/>
          <w:sz w:val="24"/>
          <w:szCs w:val="24"/>
        </w:rPr>
      </w:pPr>
      <w:r w:rsidRPr="0038257B">
        <w:rPr>
          <w:rFonts w:eastAsia="Times New Roman" w:cstheme="minorHAnsi"/>
          <w:sz w:val="24"/>
          <w:szCs w:val="24"/>
        </w:rPr>
        <w:t xml:space="preserve">A </w:t>
      </w:r>
      <w:r w:rsidRPr="00D470FD">
        <w:rPr>
          <w:rFonts w:eastAsia="Times New Roman" w:cstheme="minorHAnsi"/>
          <w:sz w:val="24"/>
          <w:szCs w:val="24"/>
        </w:rPr>
        <w:t>developer account</w:t>
      </w:r>
      <w:r w:rsidRPr="0038257B">
        <w:rPr>
          <w:rFonts w:eastAsia="Times New Roman" w:cstheme="minorHAnsi"/>
          <w:sz w:val="24"/>
          <w:szCs w:val="24"/>
        </w:rPr>
        <w:t xml:space="preserve"> is created for you on the Apple Developer website (</w:t>
      </w:r>
      <w:hyperlink r:id="rId16" w:tgtFrame="_blank" w:history="1">
        <w:r w:rsidRPr="00D470FD">
          <w:rPr>
            <w:rFonts w:eastAsia="Times New Roman" w:cstheme="minorHAnsi"/>
            <w:sz w:val="24"/>
            <w:szCs w:val="24"/>
          </w:rPr>
          <w:t>developer.apple.com/account</w:t>
        </w:r>
      </w:hyperlink>
      <w:r w:rsidRPr="0038257B">
        <w:rPr>
          <w:rFonts w:eastAsia="Times New Roman" w:cstheme="minorHAnsi"/>
          <w:sz w:val="24"/>
          <w:szCs w:val="24"/>
        </w:rPr>
        <w:t>) after you accept the Apple Developer Agreement. You’ll use your developer account to download beta software and tools, visit forums, and report bugs. If you join a paid program, you’ll see additional membership-related options in your account, such as your team information, access to Certificates, Identifiers &amp; Profiles, code-level support, and more.</w:t>
      </w:r>
    </w:p>
    <w:p w:rsidR="0038257B" w:rsidRPr="0038257B" w:rsidRDefault="0038257B" w:rsidP="00B43C21">
      <w:pPr>
        <w:shd w:val="clear" w:color="auto" w:fill="FFFFFF"/>
        <w:spacing w:after="0" w:line="240" w:lineRule="auto"/>
        <w:outlineLvl w:val="1"/>
        <w:rPr>
          <w:rFonts w:eastAsia="Times New Roman" w:cstheme="minorHAnsi"/>
          <w:sz w:val="24"/>
          <w:szCs w:val="24"/>
        </w:rPr>
      </w:pPr>
      <w:r w:rsidRPr="0038257B">
        <w:rPr>
          <w:rFonts w:eastAsia="Times New Roman" w:cstheme="minorHAnsi"/>
          <w:sz w:val="24"/>
          <w:szCs w:val="24"/>
        </w:rPr>
        <w:t xml:space="preserve">To learn about these programs, go to </w:t>
      </w:r>
      <w:hyperlink r:id="rId17" w:tgtFrame="_blank" w:history="1">
        <w:r w:rsidRPr="00D470FD">
          <w:rPr>
            <w:rFonts w:eastAsia="Times New Roman" w:cstheme="minorHAnsi"/>
            <w:sz w:val="24"/>
            <w:szCs w:val="24"/>
          </w:rPr>
          <w:t>Apple Developer Program</w:t>
        </w:r>
      </w:hyperlink>
      <w:r w:rsidRPr="0038257B">
        <w:rPr>
          <w:rFonts w:eastAsia="Times New Roman" w:cstheme="minorHAnsi"/>
          <w:sz w:val="24"/>
          <w:szCs w:val="24"/>
        </w:rPr>
        <w:t xml:space="preserve"> and </w:t>
      </w:r>
      <w:hyperlink r:id="rId18" w:tgtFrame="_blank" w:history="1">
        <w:r w:rsidRPr="00D470FD">
          <w:rPr>
            <w:rFonts w:eastAsia="Times New Roman" w:cstheme="minorHAnsi"/>
            <w:sz w:val="24"/>
            <w:szCs w:val="24"/>
          </w:rPr>
          <w:t>Apple Developer Enterprise Program</w:t>
        </w:r>
      </w:hyperlink>
      <w:r w:rsidRPr="0038257B">
        <w:rPr>
          <w:rFonts w:eastAsia="Times New Roman" w:cstheme="minorHAnsi"/>
          <w:sz w:val="24"/>
          <w:szCs w:val="24"/>
        </w:rPr>
        <w:t xml:space="preserve">. For developer account documentation, choose Help &gt; Developer Account Help (or go to </w:t>
      </w:r>
      <w:hyperlink r:id="rId19" w:anchor="/" w:tgtFrame="_blank" w:history="1">
        <w:r w:rsidRPr="00D470FD">
          <w:rPr>
            <w:rFonts w:eastAsia="Times New Roman" w:cstheme="minorHAnsi"/>
            <w:sz w:val="24"/>
            <w:szCs w:val="24"/>
          </w:rPr>
          <w:t>Developer Account Help</w:t>
        </w:r>
      </w:hyperlink>
      <w:r w:rsidRPr="0038257B">
        <w:rPr>
          <w:rFonts w:eastAsia="Times New Roman" w:cstheme="minorHAnsi"/>
          <w:sz w:val="24"/>
          <w:szCs w:val="24"/>
        </w:rPr>
        <w:t>).</w:t>
      </w:r>
    </w:p>
    <w:p w:rsidR="00BD40F4" w:rsidRPr="00D470FD" w:rsidRDefault="00BD40F4" w:rsidP="00B43C21">
      <w:pPr>
        <w:spacing w:after="0" w:line="240" w:lineRule="auto"/>
        <w:rPr>
          <w:rFonts w:eastAsia="Times New Roman" w:cstheme="minorHAnsi"/>
          <w:sz w:val="24"/>
          <w:szCs w:val="24"/>
        </w:rPr>
      </w:pPr>
    </w:p>
    <w:p w:rsidR="00BD40F4" w:rsidRPr="00D470FD" w:rsidRDefault="00BD40F4" w:rsidP="00B43C21">
      <w:pPr>
        <w:spacing w:after="0" w:line="240" w:lineRule="auto"/>
        <w:rPr>
          <w:rFonts w:eastAsia="Times New Roman" w:cstheme="minorHAnsi"/>
          <w:sz w:val="24"/>
          <w:szCs w:val="24"/>
        </w:rPr>
      </w:pPr>
    </w:p>
    <w:p w:rsidR="00B43C21" w:rsidRPr="00B43C21" w:rsidRDefault="00B43C21" w:rsidP="00B43C21">
      <w:pPr>
        <w:shd w:val="clear" w:color="auto" w:fill="FFFFFF"/>
        <w:spacing w:after="0" w:line="240" w:lineRule="auto"/>
        <w:outlineLvl w:val="1"/>
        <w:rPr>
          <w:rFonts w:eastAsia="Times New Roman" w:cstheme="minorHAnsi"/>
          <w:sz w:val="40"/>
          <w:szCs w:val="24"/>
        </w:rPr>
      </w:pPr>
      <w:r w:rsidRPr="00D470FD">
        <w:rPr>
          <w:rFonts w:eastAsia="Times New Roman" w:cstheme="minorHAnsi"/>
          <w:sz w:val="40"/>
          <w:szCs w:val="24"/>
        </w:rPr>
        <w:t>APP STORE CONNECT</w:t>
      </w:r>
    </w:p>
    <w:p w:rsidR="00B43C21" w:rsidRPr="00B43C21" w:rsidRDefault="00B43C21" w:rsidP="00B43C21">
      <w:pPr>
        <w:shd w:val="clear" w:color="auto" w:fill="FFFFFF"/>
        <w:spacing w:after="0" w:line="240" w:lineRule="auto"/>
        <w:rPr>
          <w:rFonts w:eastAsia="Times New Roman" w:cstheme="minorHAnsi"/>
          <w:sz w:val="24"/>
          <w:szCs w:val="24"/>
        </w:rPr>
      </w:pPr>
      <w:r w:rsidRPr="00D470FD">
        <w:rPr>
          <w:rFonts w:eastAsia="Times New Roman" w:cstheme="minorHAnsi"/>
          <w:sz w:val="24"/>
          <w:szCs w:val="24"/>
        </w:rPr>
        <w:t>App Store Connect</w:t>
      </w:r>
      <w:r w:rsidRPr="00B43C21">
        <w:rPr>
          <w:rFonts w:eastAsia="Times New Roman" w:cstheme="minorHAnsi"/>
          <w:sz w:val="24"/>
          <w:szCs w:val="24"/>
        </w:rPr>
        <w:t xml:space="preserve"> is a web app for developers to submit and manage their apps for sale on the App Store, distribute builds to testers using </w:t>
      </w:r>
      <w:proofErr w:type="spellStart"/>
      <w:r w:rsidRPr="00B43C21">
        <w:rPr>
          <w:rFonts w:eastAsia="Times New Roman" w:cstheme="minorHAnsi"/>
          <w:sz w:val="24"/>
          <w:szCs w:val="24"/>
        </w:rPr>
        <w:t>TestFlight</w:t>
      </w:r>
      <w:proofErr w:type="spellEnd"/>
      <w:r w:rsidRPr="00B43C21">
        <w:rPr>
          <w:rFonts w:eastAsia="Times New Roman" w:cstheme="minorHAnsi"/>
          <w:sz w:val="24"/>
          <w:szCs w:val="24"/>
        </w:rPr>
        <w:t xml:space="preserve"> Beta Testing, complete legal and tax documents, and view sales, usage, and earnings information.</w:t>
      </w:r>
    </w:p>
    <w:p w:rsidR="00B43C21" w:rsidRPr="00B43C21" w:rsidRDefault="00B43C21" w:rsidP="00B43C21">
      <w:pPr>
        <w:shd w:val="clear" w:color="auto" w:fill="FFFFFF"/>
        <w:spacing w:after="0" w:line="240" w:lineRule="auto"/>
        <w:rPr>
          <w:rFonts w:eastAsia="Times New Roman" w:cstheme="minorHAnsi"/>
          <w:sz w:val="24"/>
          <w:szCs w:val="24"/>
        </w:rPr>
      </w:pPr>
      <w:r w:rsidRPr="00B43C21">
        <w:rPr>
          <w:rFonts w:eastAsia="Times New Roman" w:cstheme="minorHAnsi"/>
          <w:sz w:val="24"/>
          <w:szCs w:val="24"/>
        </w:rPr>
        <w:t>Initially, only the Account Holder (the person who joins the Apple Developer Program) has access to App Store Connect and is assigned the Legal role. Later, the Account Holder can create additional users in App Store Connect and assign specific roles to users.</w:t>
      </w:r>
    </w:p>
    <w:p w:rsidR="00B43C21" w:rsidRPr="00B43C21" w:rsidRDefault="00B43C21" w:rsidP="00B43C21">
      <w:pPr>
        <w:shd w:val="clear" w:color="auto" w:fill="FFFFFF"/>
        <w:spacing w:after="0" w:line="240" w:lineRule="auto"/>
        <w:rPr>
          <w:rFonts w:eastAsia="Times New Roman" w:cstheme="minorHAnsi"/>
          <w:sz w:val="24"/>
          <w:szCs w:val="24"/>
        </w:rPr>
      </w:pPr>
      <w:r w:rsidRPr="00B43C21">
        <w:rPr>
          <w:rFonts w:eastAsia="Times New Roman" w:cstheme="minorHAnsi"/>
          <w:sz w:val="24"/>
          <w:szCs w:val="24"/>
        </w:rPr>
        <w:t xml:space="preserve">For more information on App Store Connect roles, go to </w:t>
      </w:r>
      <w:hyperlink r:id="rId20" w:anchor="/deve5f9a89d7" w:tgtFrame="_blank" w:history="1">
        <w:r w:rsidRPr="00D470FD">
          <w:rPr>
            <w:rFonts w:eastAsia="Times New Roman" w:cstheme="minorHAnsi"/>
            <w:sz w:val="24"/>
            <w:szCs w:val="24"/>
          </w:rPr>
          <w:t>Role permissions</w:t>
        </w:r>
      </w:hyperlink>
      <w:r w:rsidRPr="00B43C21">
        <w:rPr>
          <w:rFonts w:eastAsia="Times New Roman" w:cstheme="minorHAnsi"/>
          <w:sz w:val="24"/>
          <w:szCs w:val="24"/>
        </w:rPr>
        <w:t>.</w:t>
      </w:r>
    </w:p>
    <w:p w:rsidR="00B43C21" w:rsidRPr="00B43C21" w:rsidRDefault="00B43C21" w:rsidP="00B43C21">
      <w:pPr>
        <w:shd w:val="clear" w:color="auto" w:fill="FFFFFF"/>
        <w:spacing w:after="0" w:line="240" w:lineRule="auto"/>
        <w:rPr>
          <w:rFonts w:eastAsia="Times New Roman" w:cstheme="minorHAnsi"/>
          <w:sz w:val="24"/>
          <w:szCs w:val="24"/>
        </w:rPr>
      </w:pPr>
      <w:r w:rsidRPr="00B43C21">
        <w:rPr>
          <w:rFonts w:eastAsia="Times New Roman" w:cstheme="minorHAnsi"/>
          <w:sz w:val="24"/>
          <w:szCs w:val="24"/>
        </w:rPr>
        <w:t xml:space="preserve">For all App Store Connect workflows, choose Help &gt; App Store Connect Help (or go to </w:t>
      </w:r>
      <w:hyperlink r:id="rId21" w:tgtFrame="_blank" w:history="1">
        <w:r w:rsidRPr="00D470FD">
          <w:rPr>
            <w:rFonts w:eastAsia="Times New Roman" w:cstheme="minorHAnsi"/>
            <w:sz w:val="24"/>
            <w:szCs w:val="24"/>
          </w:rPr>
          <w:t>App Store Connect Help</w:t>
        </w:r>
      </w:hyperlink>
      <w:r w:rsidRPr="00B43C21">
        <w:rPr>
          <w:rFonts w:eastAsia="Times New Roman" w:cstheme="minorHAnsi"/>
          <w:sz w:val="24"/>
          <w:szCs w:val="24"/>
        </w:rPr>
        <w:t>).</w:t>
      </w:r>
    </w:p>
    <w:p w:rsidR="00B43C21" w:rsidRPr="00B43C21" w:rsidRDefault="00B43C21" w:rsidP="00B43C21">
      <w:pPr>
        <w:shd w:val="clear" w:color="auto" w:fill="FFFFFF"/>
        <w:spacing w:after="0" w:line="240" w:lineRule="auto"/>
        <w:rPr>
          <w:rFonts w:eastAsia="Times New Roman" w:cstheme="minorHAnsi"/>
          <w:sz w:val="24"/>
          <w:szCs w:val="24"/>
        </w:rPr>
      </w:pPr>
      <w:r w:rsidRPr="00B43C21">
        <w:rPr>
          <w:rFonts w:eastAsia="Times New Roman" w:cstheme="minorHAnsi"/>
          <w:sz w:val="24"/>
          <w:szCs w:val="24"/>
        </w:rPr>
        <w:t xml:space="preserve">To sign in to App Store Connect, go to </w:t>
      </w:r>
      <w:hyperlink r:id="rId22" w:tgtFrame="_blank" w:history="1">
        <w:r w:rsidRPr="00D470FD">
          <w:rPr>
            <w:rFonts w:eastAsia="Times New Roman" w:cstheme="minorHAnsi"/>
            <w:sz w:val="24"/>
            <w:szCs w:val="24"/>
          </w:rPr>
          <w:t>App Store Connect</w:t>
        </w:r>
      </w:hyperlink>
      <w:r w:rsidRPr="00B43C21">
        <w:rPr>
          <w:rFonts w:eastAsia="Times New Roman" w:cstheme="minorHAnsi"/>
          <w:sz w:val="24"/>
          <w:szCs w:val="24"/>
        </w:rPr>
        <w:t>.</w:t>
      </w:r>
    </w:p>
    <w:p w:rsidR="00B43C21" w:rsidRPr="00D470FD" w:rsidRDefault="00B43C21" w:rsidP="00B43C21">
      <w:pPr>
        <w:spacing w:after="0" w:line="240" w:lineRule="auto"/>
        <w:rPr>
          <w:rFonts w:eastAsia="Times New Roman" w:cstheme="minorHAnsi"/>
          <w:sz w:val="24"/>
          <w:szCs w:val="24"/>
        </w:rPr>
      </w:pPr>
    </w:p>
    <w:p w:rsidR="00B43C21" w:rsidRPr="00D470FD" w:rsidRDefault="00B43C21" w:rsidP="00B43C21">
      <w:pPr>
        <w:spacing w:after="0" w:line="240" w:lineRule="auto"/>
        <w:rPr>
          <w:rFonts w:eastAsia="Times New Roman" w:cstheme="minorHAnsi"/>
          <w:sz w:val="24"/>
          <w:szCs w:val="24"/>
        </w:rPr>
      </w:pPr>
    </w:p>
    <w:sectPr w:rsidR="00B43C21" w:rsidRPr="00D470FD" w:rsidSect="00984157">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3B38"/>
    <w:multiLevelType w:val="multilevel"/>
    <w:tmpl w:val="397A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C24CF"/>
    <w:multiLevelType w:val="multilevel"/>
    <w:tmpl w:val="C10E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6647A0"/>
    <w:multiLevelType w:val="multilevel"/>
    <w:tmpl w:val="15EA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18BB"/>
    <w:multiLevelType w:val="multilevel"/>
    <w:tmpl w:val="EC6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514"/>
    <w:rsid w:val="00107D37"/>
    <w:rsid w:val="00172514"/>
    <w:rsid w:val="002C04E2"/>
    <w:rsid w:val="00327D73"/>
    <w:rsid w:val="0038257B"/>
    <w:rsid w:val="003902B6"/>
    <w:rsid w:val="006411CF"/>
    <w:rsid w:val="0087003D"/>
    <w:rsid w:val="008B04FC"/>
    <w:rsid w:val="00941854"/>
    <w:rsid w:val="00984157"/>
    <w:rsid w:val="00B43C21"/>
    <w:rsid w:val="00BD40F4"/>
    <w:rsid w:val="00C50073"/>
    <w:rsid w:val="00D470FD"/>
    <w:rsid w:val="00EA4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FD"/>
  </w:style>
  <w:style w:type="paragraph" w:styleId="Heading1">
    <w:name w:val="heading 1"/>
    <w:basedOn w:val="Normal"/>
    <w:next w:val="Normal"/>
    <w:link w:val="Heading1Char"/>
    <w:uiPriority w:val="9"/>
    <w:qFormat/>
    <w:rsid w:val="00984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2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5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25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514"/>
    <w:rPr>
      <w:i/>
      <w:iCs/>
    </w:rPr>
  </w:style>
  <w:style w:type="character" w:styleId="Hyperlink">
    <w:name w:val="Hyperlink"/>
    <w:basedOn w:val="DefaultParagraphFont"/>
    <w:uiPriority w:val="99"/>
    <w:unhideWhenUsed/>
    <w:rsid w:val="00EA4182"/>
    <w:rPr>
      <w:color w:val="0000FF"/>
      <w:u w:val="single"/>
    </w:rPr>
  </w:style>
  <w:style w:type="character" w:customStyle="1" w:styleId="Heading1Char">
    <w:name w:val="Heading 1 Char"/>
    <w:basedOn w:val="DefaultParagraphFont"/>
    <w:link w:val="Heading1"/>
    <w:uiPriority w:val="9"/>
    <w:rsid w:val="00984157"/>
    <w:rPr>
      <w:rFonts w:asciiTheme="majorHAnsi" w:eastAsiaTheme="majorEastAsia" w:hAnsiTheme="majorHAnsi" w:cstheme="majorBidi"/>
      <w:b/>
      <w:bCs/>
      <w:color w:val="365F91" w:themeColor="accent1" w:themeShade="BF"/>
      <w:sz w:val="28"/>
      <w:szCs w:val="28"/>
    </w:rPr>
  </w:style>
  <w:style w:type="character" w:styleId="HTMLCode">
    <w:name w:val="HTML Code"/>
    <w:basedOn w:val="DefaultParagraphFont"/>
    <w:uiPriority w:val="99"/>
    <w:semiHidden/>
    <w:unhideWhenUsed/>
    <w:rsid w:val="00984157"/>
    <w:rPr>
      <w:rFonts w:ascii="Courier New" w:eastAsia="Times New Roman" w:hAnsi="Courier New" w:cs="Courier New"/>
      <w:sz w:val="20"/>
      <w:szCs w:val="20"/>
    </w:rPr>
  </w:style>
  <w:style w:type="character" w:styleId="Strong">
    <w:name w:val="Strong"/>
    <w:basedOn w:val="DefaultParagraphFont"/>
    <w:uiPriority w:val="22"/>
    <w:qFormat/>
    <w:rsid w:val="00984157"/>
    <w:rPr>
      <w:b/>
      <w:bCs/>
    </w:rPr>
  </w:style>
  <w:style w:type="paragraph" w:styleId="BalloonText">
    <w:name w:val="Balloon Text"/>
    <w:basedOn w:val="Normal"/>
    <w:link w:val="BalloonTextChar"/>
    <w:uiPriority w:val="99"/>
    <w:semiHidden/>
    <w:unhideWhenUsed/>
    <w:rsid w:val="0098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404496">
      <w:bodyDiv w:val="1"/>
      <w:marLeft w:val="0"/>
      <w:marRight w:val="0"/>
      <w:marTop w:val="0"/>
      <w:marBottom w:val="0"/>
      <w:divBdr>
        <w:top w:val="none" w:sz="0" w:space="0" w:color="auto"/>
        <w:left w:val="none" w:sz="0" w:space="0" w:color="auto"/>
        <w:bottom w:val="none" w:sz="0" w:space="0" w:color="auto"/>
        <w:right w:val="none" w:sz="0" w:space="0" w:color="auto"/>
      </w:divBdr>
      <w:divsChild>
        <w:div w:id="1087532052">
          <w:marLeft w:val="0"/>
          <w:marRight w:val="0"/>
          <w:marTop w:val="480"/>
          <w:marBottom w:val="480"/>
          <w:divBdr>
            <w:top w:val="single" w:sz="4" w:space="0" w:color="E3E3E3"/>
            <w:left w:val="none" w:sz="0" w:space="0" w:color="auto"/>
            <w:bottom w:val="single" w:sz="4" w:space="0" w:color="E3E3E3"/>
            <w:right w:val="none" w:sz="0" w:space="0" w:color="auto"/>
          </w:divBdr>
          <w:divsChild>
            <w:div w:id="1203906838">
              <w:marLeft w:val="-300"/>
              <w:marRight w:val="0"/>
              <w:marTop w:val="0"/>
              <w:marBottom w:val="30"/>
              <w:divBdr>
                <w:top w:val="none" w:sz="0" w:space="0" w:color="auto"/>
                <w:left w:val="none" w:sz="0" w:space="0" w:color="auto"/>
                <w:bottom w:val="none" w:sz="0" w:space="0" w:color="auto"/>
                <w:right w:val="none" w:sz="0" w:space="0" w:color="auto"/>
              </w:divBdr>
            </w:div>
          </w:divsChild>
        </w:div>
        <w:div w:id="529882705">
          <w:marLeft w:val="0"/>
          <w:marRight w:val="0"/>
          <w:marTop w:val="0"/>
          <w:marBottom w:val="480"/>
          <w:divBdr>
            <w:top w:val="none" w:sz="0" w:space="0" w:color="auto"/>
            <w:left w:val="none" w:sz="0" w:space="0" w:color="auto"/>
            <w:bottom w:val="single" w:sz="4" w:space="0" w:color="E3E3E3"/>
            <w:right w:val="none" w:sz="0" w:space="0" w:color="auto"/>
          </w:divBdr>
          <w:divsChild>
            <w:div w:id="1690831984">
              <w:marLeft w:val="-300"/>
              <w:marRight w:val="0"/>
              <w:marTop w:val="0"/>
              <w:marBottom w:val="30"/>
              <w:divBdr>
                <w:top w:val="none" w:sz="0" w:space="0" w:color="auto"/>
                <w:left w:val="none" w:sz="0" w:space="0" w:color="auto"/>
                <w:bottom w:val="none" w:sz="0" w:space="0" w:color="auto"/>
                <w:right w:val="none" w:sz="0" w:space="0" w:color="auto"/>
              </w:divBdr>
            </w:div>
          </w:divsChild>
        </w:div>
        <w:div w:id="1583879133">
          <w:marLeft w:val="0"/>
          <w:marRight w:val="0"/>
          <w:marTop w:val="0"/>
          <w:marBottom w:val="480"/>
          <w:divBdr>
            <w:top w:val="none" w:sz="0" w:space="0" w:color="auto"/>
            <w:left w:val="none" w:sz="0" w:space="0" w:color="auto"/>
            <w:bottom w:val="single" w:sz="4" w:space="0" w:color="E3E3E3"/>
            <w:right w:val="none" w:sz="0" w:space="0" w:color="auto"/>
          </w:divBdr>
          <w:divsChild>
            <w:div w:id="1991059575">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 w:id="577786537">
      <w:bodyDiv w:val="1"/>
      <w:marLeft w:val="0"/>
      <w:marRight w:val="0"/>
      <w:marTop w:val="0"/>
      <w:marBottom w:val="0"/>
      <w:divBdr>
        <w:top w:val="none" w:sz="0" w:space="0" w:color="auto"/>
        <w:left w:val="none" w:sz="0" w:space="0" w:color="auto"/>
        <w:bottom w:val="none" w:sz="0" w:space="0" w:color="auto"/>
        <w:right w:val="none" w:sz="0" w:space="0" w:color="auto"/>
      </w:divBdr>
    </w:div>
    <w:div w:id="700672204">
      <w:bodyDiv w:val="1"/>
      <w:marLeft w:val="0"/>
      <w:marRight w:val="0"/>
      <w:marTop w:val="0"/>
      <w:marBottom w:val="0"/>
      <w:divBdr>
        <w:top w:val="none" w:sz="0" w:space="0" w:color="auto"/>
        <w:left w:val="none" w:sz="0" w:space="0" w:color="auto"/>
        <w:bottom w:val="none" w:sz="0" w:space="0" w:color="auto"/>
        <w:right w:val="none" w:sz="0" w:space="0" w:color="auto"/>
      </w:divBdr>
    </w:div>
    <w:div w:id="705102965">
      <w:bodyDiv w:val="1"/>
      <w:marLeft w:val="0"/>
      <w:marRight w:val="0"/>
      <w:marTop w:val="0"/>
      <w:marBottom w:val="0"/>
      <w:divBdr>
        <w:top w:val="none" w:sz="0" w:space="0" w:color="auto"/>
        <w:left w:val="none" w:sz="0" w:space="0" w:color="auto"/>
        <w:bottom w:val="none" w:sz="0" w:space="0" w:color="auto"/>
        <w:right w:val="none" w:sz="0" w:space="0" w:color="auto"/>
      </w:divBdr>
    </w:div>
    <w:div w:id="1650284778">
      <w:bodyDiv w:val="1"/>
      <w:marLeft w:val="0"/>
      <w:marRight w:val="0"/>
      <w:marTop w:val="0"/>
      <w:marBottom w:val="0"/>
      <w:divBdr>
        <w:top w:val="none" w:sz="0" w:space="0" w:color="auto"/>
        <w:left w:val="none" w:sz="0" w:space="0" w:color="auto"/>
        <w:bottom w:val="none" w:sz="0" w:space="0" w:color="auto"/>
        <w:right w:val="none" w:sz="0" w:space="0" w:color="auto"/>
      </w:divBdr>
    </w:div>
    <w:div w:id="1807773947">
      <w:bodyDiv w:val="1"/>
      <w:marLeft w:val="0"/>
      <w:marRight w:val="0"/>
      <w:marTop w:val="0"/>
      <w:marBottom w:val="0"/>
      <w:divBdr>
        <w:top w:val="none" w:sz="0" w:space="0" w:color="auto"/>
        <w:left w:val="none" w:sz="0" w:space="0" w:color="auto"/>
        <w:bottom w:val="none" w:sz="0" w:space="0" w:color="auto"/>
        <w:right w:val="none" w:sz="0" w:space="0" w:color="auto"/>
      </w:divBdr>
    </w:div>
    <w:div w:id="19070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apple.com/programs/" TargetMode="External"/><Relationship Id="rId13" Type="http://schemas.openxmlformats.org/officeDocument/2006/relationships/image" Target="media/image1.png"/><Relationship Id="rId18" Type="http://schemas.openxmlformats.org/officeDocument/2006/relationships/hyperlink" Target="https://developer.apple.com/programs/enterprise/" TargetMode="External"/><Relationship Id="rId3" Type="http://schemas.openxmlformats.org/officeDocument/2006/relationships/settings" Target="settings.xml"/><Relationship Id="rId21" Type="http://schemas.openxmlformats.org/officeDocument/2006/relationships/hyperlink" Target="https://help.apple.com/app-store-connect" TargetMode="External"/><Relationship Id="rId7" Type="http://schemas.openxmlformats.org/officeDocument/2006/relationships/hyperlink" Target="https://appstoreconnect.apple.com/" TargetMode="External"/><Relationship Id="rId12" Type="http://schemas.openxmlformats.org/officeDocument/2006/relationships/hyperlink" Target="https://help.apple.com/developer-account/" TargetMode="External"/><Relationship Id="rId17" Type="http://schemas.openxmlformats.org/officeDocument/2006/relationships/hyperlink" Target="https://developer.apple.com/programs/" TargetMode="External"/><Relationship Id="rId2" Type="http://schemas.openxmlformats.org/officeDocument/2006/relationships/styles" Target="styles.xml"/><Relationship Id="rId16" Type="http://schemas.openxmlformats.org/officeDocument/2006/relationships/hyperlink" Target="https://developer.apple.com/account" TargetMode="External"/><Relationship Id="rId20" Type="http://schemas.openxmlformats.org/officeDocument/2006/relationships/hyperlink" Target="https://help.apple.com/app-store-connect/" TargetMode="External"/><Relationship Id="rId1" Type="http://schemas.openxmlformats.org/officeDocument/2006/relationships/numbering" Target="numbering.xml"/><Relationship Id="rId6" Type="http://schemas.openxmlformats.org/officeDocument/2006/relationships/hyperlink" Target="https://help.apple.com/app-store-connect" TargetMode="External"/><Relationship Id="rId11" Type="http://schemas.openxmlformats.org/officeDocument/2006/relationships/hyperlink" Target="https://help.apple.com/developer-account/" TargetMode="External"/><Relationship Id="rId24" Type="http://schemas.openxmlformats.org/officeDocument/2006/relationships/theme" Target="theme/theme1.xml"/><Relationship Id="rId5" Type="http://schemas.openxmlformats.org/officeDocument/2006/relationships/hyperlink" Target="https://help.apple.com/app-store-connect/"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help.apple.com/developer-account/" TargetMode="External"/><Relationship Id="rId19" Type="http://schemas.openxmlformats.org/officeDocument/2006/relationships/hyperlink" Target="https://help.apple.com/developer-account/" TargetMode="External"/><Relationship Id="rId4" Type="http://schemas.openxmlformats.org/officeDocument/2006/relationships/webSettings" Target="webSettings.xml"/><Relationship Id="rId9" Type="http://schemas.openxmlformats.org/officeDocument/2006/relationships/hyperlink" Target="https://developer.apple.com/programs/" TargetMode="External"/><Relationship Id="rId14" Type="http://schemas.openxmlformats.org/officeDocument/2006/relationships/hyperlink" Target="https://developer.apple.com/account/resources" TargetMode="External"/><Relationship Id="rId22" Type="http://schemas.openxmlformats.org/officeDocument/2006/relationships/hyperlink" Target="https://appstoreconnect.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2022-05-14T07:32:00Z</dcterms:created>
  <dcterms:modified xsi:type="dcterms:W3CDTF">2022-05-14T07:44:00Z</dcterms:modified>
</cp:coreProperties>
</file>