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4333A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1" locked="0" layoutInCell="1" allowOverlap="1" wp14:anchorId="4E912C6E" wp14:editId="32626A14">
            <wp:simplePos x="0" y="0"/>
            <wp:positionH relativeFrom="column">
              <wp:posOffset>4053205</wp:posOffset>
            </wp:positionH>
            <wp:positionV relativeFrom="paragraph">
              <wp:posOffset>4445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Imagen 2" descr="https://lh5.googleusercontent.com/Ub2LRFsqhMGm3xTNBWiiKOxJcztIcp3j3xSTpWF3eAu8_bT4h0RdCkmkfZ81kamInTB96XXRmVuzi0J6keXF-gb3mhR6qEQU1z6Z7lT4O8iGgruLqBKmbh-KHmFAjGtRhuet6P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b2LRFsqhMGm3xTNBWiiKOxJcztIcp3j3xSTpWF3eAu8_bT4h0RdCkmkfZ81kamInTB96XXRmVuzi0J6keXF-gb3mhR6qEQU1z6Z7lT4O8iGgruLqBKmbh-KHmFAjGtRhuet6Pc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33A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</w:p>
    <w:p w:rsidR="00C4333A" w:rsidRDefault="003372E9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 xml:space="preserve">Estimad@: </w:t>
      </w:r>
    </w:p>
    <w:p w:rsidR="003372E9" w:rsidRDefault="003372E9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</w:p>
    <w:p w:rsidR="003372E9" w:rsidRDefault="003372E9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</w:p>
    <w:p w:rsidR="003372E9" w:rsidRDefault="003372E9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</w:p>
    <w:p w:rsidR="00C4333A" w:rsidRDefault="00C4333A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</w:p>
    <w:p w:rsidR="00C4333A" w:rsidRDefault="00C4333A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</w:p>
    <w:p w:rsidR="00C4333A" w:rsidRDefault="00C4333A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</w:p>
    <w:p w:rsidR="00C4333A" w:rsidRDefault="00C4333A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4333A">
        <w:rPr>
          <w:rFonts w:ascii="Arial" w:eastAsia="Times New Roman" w:hAnsi="Arial" w:cs="Arial"/>
          <w:color w:val="222222"/>
          <w:lang w:eastAsia="es-PE"/>
        </w:rPr>
        <w:t>Les saludamos desde la Comunidad Agile Perú.</w:t>
      </w: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4333A">
        <w:rPr>
          <w:rFonts w:ascii="Arial" w:eastAsia="Times New Roman" w:hAnsi="Arial" w:cs="Arial"/>
          <w:color w:val="222222"/>
          <w:lang w:eastAsia="es-PE"/>
        </w:rPr>
        <w:t xml:space="preserve">Somos profesionales que promovemos las </w:t>
      </w:r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>metodologías ágiles en el Perú</w:t>
      </w: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>¿Qué son las metodologías ágiles?</w:t>
      </w: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4333A">
        <w:rPr>
          <w:rFonts w:ascii="Arial" w:eastAsia="Times New Roman" w:hAnsi="Arial" w:cs="Arial"/>
          <w:color w:val="222222"/>
          <w:lang w:eastAsia="es-PE"/>
        </w:rPr>
        <w:t xml:space="preserve">Son formas de estructurar procesos de trabajo y llevar adelante proyectos que están transformando el mundo; </w:t>
      </w:r>
      <w:r w:rsidRPr="00C4333A">
        <w:rPr>
          <w:rFonts w:ascii="Arial" w:eastAsia="Times New Roman" w:hAnsi="Arial" w:cs="Arial"/>
          <w:bCs/>
          <w:color w:val="222222"/>
          <w:lang w:eastAsia="es-PE"/>
        </w:rPr>
        <w:t>cada día más empresas emplean los marcos de trabajo ágiles</w:t>
      </w:r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 xml:space="preserve"> </w:t>
      </w:r>
      <w:r w:rsidRPr="00C4333A">
        <w:rPr>
          <w:rFonts w:ascii="Arial" w:eastAsia="Times New Roman" w:hAnsi="Arial" w:cs="Arial"/>
          <w:color w:val="222222"/>
          <w:lang w:eastAsia="es-PE"/>
        </w:rPr>
        <w:t xml:space="preserve">como </w:t>
      </w:r>
      <w:proofErr w:type="spellStart"/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>Scrum</w:t>
      </w:r>
      <w:proofErr w:type="spellEnd"/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 xml:space="preserve">, </w:t>
      </w:r>
      <w:proofErr w:type="spellStart"/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>Kanban</w:t>
      </w:r>
      <w:proofErr w:type="spellEnd"/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 xml:space="preserve">, Extreme </w:t>
      </w:r>
      <w:proofErr w:type="spellStart"/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>Programming</w:t>
      </w:r>
      <w:proofErr w:type="spellEnd"/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>,</w:t>
      </w:r>
      <w:r>
        <w:rPr>
          <w:rFonts w:ascii="Arial" w:eastAsia="Times New Roman" w:hAnsi="Arial" w:cs="Arial"/>
          <w:b/>
          <w:bCs/>
          <w:color w:val="222222"/>
          <w:lang w:eastAsia="es-P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s-PE"/>
        </w:rPr>
        <w:t>DevOps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es-PE"/>
        </w:rPr>
        <w:t>,</w:t>
      </w:r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 xml:space="preserve"> </w:t>
      </w:r>
      <w:proofErr w:type="spellStart"/>
      <w:r w:rsidRPr="00C4333A">
        <w:rPr>
          <w:rFonts w:ascii="Arial" w:eastAsia="Times New Roman" w:hAnsi="Arial" w:cs="Arial"/>
          <w:color w:val="222222"/>
          <w:lang w:eastAsia="es-PE"/>
        </w:rPr>
        <w:t>etc</w:t>
      </w:r>
      <w:proofErr w:type="spellEnd"/>
      <w:r w:rsidRPr="00C4333A">
        <w:rPr>
          <w:rFonts w:ascii="Arial" w:eastAsia="Times New Roman" w:hAnsi="Arial" w:cs="Arial"/>
          <w:color w:val="222222"/>
          <w:lang w:eastAsia="es-PE"/>
        </w:rPr>
        <w:t xml:space="preserve">, obteniendo excelentes resultados en su </w:t>
      </w:r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>producción y rentabilidad</w:t>
      </w:r>
      <w:r w:rsidRPr="00C4333A">
        <w:rPr>
          <w:rFonts w:ascii="Arial" w:eastAsia="Times New Roman" w:hAnsi="Arial" w:cs="Arial"/>
          <w:color w:val="222222"/>
          <w:lang w:eastAsia="es-PE"/>
        </w:rPr>
        <w:t>.</w:t>
      </w: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4333A" w:rsidRDefault="00C4333A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  <w:r w:rsidRPr="00C4333A">
        <w:rPr>
          <w:rFonts w:ascii="Arial" w:eastAsia="Times New Roman" w:hAnsi="Arial" w:cs="Arial"/>
          <w:color w:val="222222"/>
          <w:lang w:eastAsia="es-PE"/>
        </w:rPr>
        <w:t xml:space="preserve">Este 2017 queremos continuar difundiendo la utilidad de las metodologías ágiles en las organizaciones y empresas, y para ello estamos organizando la octava edición del </w:t>
      </w:r>
      <w:r w:rsidRPr="00C4333A">
        <w:rPr>
          <w:rFonts w:ascii="Arial" w:eastAsia="Times New Roman" w:hAnsi="Arial" w:cs="Arial"/>
          <w:b/>
          <w:bCs/>
          <w:color w:val="222222"/>
          <w:lang w:eastAsia="es-PE"/>
        </w:rPr>
        <w:t>Agile Open Lima</w:t>
      </w:r>
      <w:r w:rsidRPr="00C4333A">
        <w:rPr>
          <w:rFonts w:ascii="Arial" w:eastAsia="Times New Roman" w:hAnsi="Arial" w:cs="Arial"/>
          <w:color w:val="222222"/>
          <w:lang w:eastAsia="es-PE"/>
        </w:rPr>
        <w:t xml:space="preserve">, que se realizará el próximo </w:t>
      </w:r>
      <w:r w:rsidRPr="00C4333A">
        <w:rPr>
          <w:rFonts w:ascii="Arial" w:eastAsia="Times New Roman" w:hAnsi="Arial" w:cs="Arial"/>
          <w:b/>
          <w:bCs/>
          <w:color w:val="222222"/>
          <w:sz w:val="30"/>
          <w:szCs w:val="30"/>
          <w:lang w:eastAsia="es-PE"/>
        </w:rPr>
        <w:t xml:space="preserve">sábado 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es-PE"/>
        </w:rPr>
        <w:t xml:space="preserve">29 de </w:t>
      </w:r>
      <w:r w:rsidR="00693832">
        <w:rPr>
          <w:rFonts w:ascii="Arial" w:eastAsia="Times New Roman" w:hAnsi="Arial" w:cs="Arial"/>
          <w:b/>
          <w:bCs/>
          <w:color w:val="222222"/>
          <w:sz w:val="30"/>
          <w:szCs w:val="30"/>
          <w:lang w:eastAsia="es-PE"/>
        </w:rPr>
        <w:t>abril</w:t>
      </w:r>
      <w:r>
        <w:rPr>
          <w:rFonts w:ascii="Arial" w:eastAsia="Times New Roman" w:hAnsi="Arial" w:cs="Arial"/>
          <w:color w:val="222222"/>
          <w:lang w:eastAsia="es-PE"/>
        </w:rPr>
        <w:t>.</w:t>
      </w: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>E</w:t>
      </w:r>
      <w:r w:rsidRPr="00C4333A">
        <w:rPr>
          <w:rFonts w:ascii="Arial" w:eastAsia="Times New Roman" w:hAnsi="Arial" w:cs="Arial"/>
          <w:color w:val="222222"/>
          <w:lang w:eastAsia="es-PE"/>
        </w:rPr>
        <w:t>vento donde tendremos talleres, conferencias, foros y stands dirigidos a empresas</w:t>
      </w:r>
      <w:bookmarkStart w:id="0" w:name="_GoBack"/>
      <w:bookmarkEnd w:id="0"/>
      <w:r w:rsidRPr="00C4333A">
        <w:rPr>
          <w:rFonts w:ascii="Arial" w:eastAsia="Times New Roman" w:hAnsi="Arial" w:cs="Arial"/>
          <w:color w:val="222222"/>
          <w:lang w:eastAsia="es-PE"/>
        </w:rPr>
        <w:t xml:space="preserve"> y profesionales que deseen saber más sobre el </w:t>
      </w:r>
      <w:r>
        <w:rPr>
          <w:rFonts w:ascii="Arial" w:eastAsia="Times New Roman" w:hAnsi="Arial" w:cs="Arial"/>
          <w:color w:val="222222"/>
          <w:lang w:eastAsia="es-PE"/>
        </w:rPr>
        <w:t>Agilísmo</w:t>
      </w:r>
      <w:r w:rsidRPr="00C4333A">
        <w:rPr>
          <w:rFonts w:ascii="Arial" w:eastAsia="Times New Roman" w:hAnsi="Arial" w:cs="Arial"/>
          <w:color w:val="222222"/>
          <w:lang w:eastAsia="es-PE"/>
        </w:rPr>
        <w:t>.</w:t>
      </w: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47886" w:rsidRDefault="00C4333A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>No</w:t>
      </w:r>
      <w:r w:rsidR="005E5205">
        <w:rPr>
          <w:rFonts w:ascii="Arial" w:eastAsia="Times New Roman" w:hAnsi="Arial" w:cs="Arial"/>
          <w:color w:val="222222"/>
          <w:lang w:eastAsia="es-PE"/>
        </w:rPr>
        <w:t>s interesa poder contar con la U</w:t>
      </w:r>
      <w:r>
        <w:rPr>
          <w:rFonts w:ascii="Arial" w:eastAsia="Times New Roman" w:hAnsi="Arial" w:cs="Arial"/>
          <w:color w:val="222222"/>
          <w:lang w:eastAsia="es-PE"/>
        </w:rPr>
        <w:t xml:space="preserve">niversidad como </w:t>
      </w:r>
      <w:r w:rsidR="005E5205">
        <w:rPr>
          <w:rFonts w:ascii="Arial" w:eastAsia="Times New Roman" w:hAnsi="Arial" w:cs="Arial"/>
          <w:color w:val="222222"/>
          <w:lang w:eastAsia="es-PE"/>
        </w:rPr>
        <w:t>Anfitrión</w:t>
      </w:r>
      <w:r>
        <w:rPr>
          <w:rFonts w:ascii="Arial" w:eastAsia="Times New Roman" w:hAnsi="Arial" w:cs="Arial"/>
          <w:color w:val="222222"/>
          <w:lang w:eastAsia="es-PE"/>
        </w:rPr>
        <w:t xml:space="preserve"> del evento, </w:t>
      </w:r>
      <w:r w:rsidR="005E5205">
        <w:rPr>
          <w:rFonts w:ascii="Arial" w:eastAsia="Times New Roman" w:hAnsi="Arial" w:cs="Arial"/>
          <w:color w:val="222222"/>
          <w:lang w:eastAsia="es-PE"/>
        </w:rPr>
        <w:t>proporcionándole</w:t>
      </w:r>
      <w:r>
        <w:rPr>
          <w:rFonts w:ascii="Arial" w:eastAsia="Times New Roman" w:hAnsi="Arial" w:cs="Arial"/>
          <w:color w:val="222222"/>
          <w:lang w:eastAsia="es-PE"/>
        </w:rPr>
        <w:t xml:space="preserve"> el prestigio de vanguardia que este le </w:t>
      </w:r>
      <w:r w:rsidR="00E47886">
        <w:rPr>
          <w:rFonts w:ascii="Arial" w:eastAsia="Times New Roman" w:hAnsi="Arial" w:cs="Arial"/>
          <w:color w:val="222222"/>
          <w:lang w:eastAsia="es-PE"/>
        </w:rPr>
        <w:t>dará</w:t>
      </w:r>
      <w:r>
        <w:rPr>
          <w:rFonts w:ascii="Arial" w:eastAsia="Times New Roman" w:hAnsi="Arial" w:cs="Arial"/>
          <w:color w:val="222222"/>
          <w:lang w:eastAsia="es-PE"/>
        </w:rPr>
        <w:t xml:space="preserve">. </w:t>
      </w:r>
    </w:p>
    <w:p w:rsidR="00C4333A" w:rsidRDefault="00C4333A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>Siendo explicita nuestra solicitud de espacios:</w:t>
      </w:r>
    </w:p>
    <w:p w:rsidR="00C4333A" w:rsidRDefault="00C4333A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856"/>
        <w:gridCol w:w="4544"/>
      </w:tblGrid>
      <w:tr w:rsidR="00C4333A" w:rsidRPr="00C4333A" w:rsidTr="00C433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Espacio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Observaciones / consideraciones</w:t>
            </w:r>
          </w:p>
        </w:tc>
      </w:tr>
      <w:tr w:rsidR="00C4333A" w:rsidRPr="00C4333A" w:rsidTr="00C433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Espacio en la Universidad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 8:00 am a 6:00 pm</w:t>
            </w:r>
          </w:p>
        </w:tc>
      </w:tr>
      <w:tr w:rsidR="00C4333A" w:rsidRPr="00C4333A" w:rsidTr="00C433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33A" w:rsidRPr="00C4333A" w:rsidRDefault="00C4333A" w:rsidP="00C43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33A" w:rsidRDefault="00C4333A" w:rsidP="00C4333A">
            <w:pPr>
              <w:spacing w:after="20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Auditorio con proyector y silla movibles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33A" w:rsidRDefault="00C4333A" w:rsidP="00C43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 capacidad de hasta 300 personas, con WIFI</w:t>
            </w:r>
          </w:p>
          <w:p w:rsidR="00C4333A" w:rsidRPr="00C4333A" w:rsidRDefault="00C4333A" w:rsidP="00C43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Audio y </w:t>
            </w:r>
            <w:r w:rsidR="005E1B54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Micrófono</w:t>
            </w:r>
          </w:p>
        </w:tc>
      </w:tr>
      <w:tr w:rsidR="00C4333A" w:rsidRPr="00C4333A" w:rsidTr="00C433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08 aulas con uso de proyector</w:t>
            </w: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 capacidad máxima de 40 personas, Wifi</w:t>
            </w:r>
          </w:p>
        </w:tc>
      </w:tr>
      <w:tr w:rsidR="00C4333A" w:rsidRPr="00C4333A" w:rsidTr="00C433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mesas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Para ambientar los coffee Breaks</w:t>
            </w:r>
          </w:p>
        </w:tc>
      </w:tr>
      <w:tr w:rsidR="00C4333A" w:rsidRPr="00C4333A" w:rsidTr="00C433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4333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pizarras acrílicas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y movibles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33A" w:rsidRPr="00C4333A" w:rsidRDefault="00C4333A" w:rsidP="00C4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Para el auditorio</w:t>
            </w:r>
          </w:p>
        </w:tc>
      </w:tr>
    </w:tbl>
    <w:p w:rsidR="00C4333A" w:rsidRDefault="00C4333A" w:rsidP="00C4333A">
      <w:pPr>
        <w:spacing w:after="0" w:line="240" w:lineRule="auto"/>
        <w:rPr>
          <w:rFonts w:ascii="Arial" w:eastAsia="Times New Roman" w:hAnsi="Arial" w:cs="Arial"/>
          <w:color w:val="222222"/>
          <w:lang w:eastAsia="es-PE"/>
        </w:rPr>
      </w:pP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4333A">
        <w:rPr>
          <w:rFonts w:ascii="Arial" w:eastAsia="Times New Roman" w:hAnsi="Arial" w:cs="Arial"/>
          <w:color w:val="222222"/>
          <w:lang w:eastAsia="es-PE"/>
        </w:rPr>
        <w:t xml:space="preserve">Consideramos que esta es una gran oportunidad para expandir sus </w:t>
      </w:r>
      <w:r>
        <w:rPr>
          <w:rFonts w:ascii="Arial" w:eastAsia="Times New Roman" w:hAnsi="Arial" w:cs="Arial"/>
          <w:color w:val="222222"/>
          <w:lang w:eastAsia="es-PE"/>
        </w:rPr>
        <w:t xml:space="preserve">relaciones que este proporcionara a su entidad educativa </w:t>
      </w:r>
      <w:r w:rsidRPr="00C4333A">
        <w:rPr>
          <w:rFonts w:ascii="Arial" w:eastAsia="Times New Roman" w:hAnsi="Arial" w:cs="Arial"/>
          <w:color w:val="222222"/>
          <w:lang w:eastAsia="es-PE"/>
        </w:rPr>
        <w:t>y</w:t>
      </w:r>
      <w:r>
        <w:rPr>
          <w:rFonts w:ascii="Arial" w:eastAsia="Times New Roman" w:hAnsi="Arial" w:cs="Arial"/>
          <w:color w:val="222222"/>
          <w:lang w:eastAsia="es-PE"/>
        </w:rPr>
        <w:t xml:space="preserve"> de</w:t>
      </w:r>
      <w:r w:rsidRPr="00C4333A">
        <w:rPr>
          <w:rFonts w:ascii="Arial" w:eastAsia="Times New Roman" w:hAnsi="Arial" w:cs="Arial"/>
          <w:color w:val="222222"/>
          <w:lang w:eastAsia="es-PE"/>
        </w:rPr>
        <w:t xml:space="preserve"> aprender de las experiencias donde su empresa, área u organización compartirán. </w:t>
      </w: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4333A" w:rsidRDefault="00D12E2E" w:rsidP="00C4333A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s-PE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PE"/>
        </w:rPr>
        <w:t xml:space="preserve">Ya contamos con una Agenda previa para el evento. </w:t>
      </w:r>
    </w:p>
    <w:p w:rsidR="00D12E2E" w:rsidRPr="00C4333A" w:rsidRDefault="00D12E2E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7226"/>
      </w:tblGrid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Programa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Temas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7.30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Comité de encuentro 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8.30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Registro / Checking de asistentes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9.15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Apertura del evento 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>9.30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</w:pPr>
            <w:proofErr w:type="spellStart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>Keynote</w:t>
            </w:r>
            <w:proofErr w:type="spellEnd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 xml:space="preserve"> 1 - </w:t>
            </w:r>
            <w:proofErr w:type="spellStart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>Raul</w:t>
            </w:r>
            <w:proofErr w:type="spellEnd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 xml:space="preserve"> Hugo --&gt; </w:t>
            </w:r>
            <w:proofErr w:type="spellStart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>DevOps</w:t>
            </w:r>
            <w:proofErr w:type="spellEnd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>10.15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</w:pPr>
            <w:proofErr w:type="spellStart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>Keynote</w:t>
            </w:r>
            <w:proofErr w:type="spellEnd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 xml:space="preserve"> 2 - Abner </w:t>
            </w:r>
            <w:proofErr w:type="spellStart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>Ballardo</w:t>
            </w:r>
            <w:proofErr w:type="spellEnd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 xml:space="preserve"> --&gt; Transformación Digital (BCP)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11.00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Coffee Break 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>11.15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</w:pPr>
            <w:proofErr w:type="spellStart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>Keynote</w:t>
            </w:r>
            <w:proofErr w:type="spellEnd"/>
            <w:r w:rsidRPr="00D12E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PE"/>
              </w:rPr>
              <w:t xml:space="preserve"> 3 - Raúl Uribe --&gt; Como Agile acelera la transformación digital en las empresas. Casos de Éxito en las Industrias)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12.00 pm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Open Space (Propuesta y </w:t>
            </w:r>
            <w:r w:rsidR="00FB027C"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Organización</w:t>
            </w: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13.00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Almuerzo Libre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14.00 - 14.45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FB027C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Sesión</w:t>
            </w:r>
            <w:r w:rsidR="00D12E2E"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1 - 8 (salones y sesiones)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14.45 - 15.30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FB027C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Sesión</w:t>
            </w:r>
            <w:r w:rsidR="00D12E2E"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9 - 16 (salones y sesiones)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15.30 - 15.45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Break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15.45 - 16.30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FB027C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Sesión</w:t>
            </w:r>
            <w:r w:rsidR="00D12E2E"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17 - 24 (salones y sesiones)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16.30 - 17.15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Retrospectivas</w:t>
            </w:r>
          </w:p>
        </w:tc>
      </w:tr>
      <w:tr w:rsidR="00D12E2E" w:rsidRPr="00D12E2E" w:rsidTr="00D12E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18.00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2E2E" w:rsidRPr="00D12E2E" w:rsidRDefault="00D12E2E" w:rsidP="00D12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12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Cierre y </w:t>
            </w:r>
            <w:r w:rsidR="00FB027C" w:rsidRPr="00D12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Camarería</w:t>
            </w:r>
          </w:p>
        </w:tc>
      </w:tr>
    </w:tbl>
    <w:p w:rsidR="00D12E2E" w:rsidRDefault="00D12E2E" w:rsidP="00C4333A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s-PE"/>
        </w:rPr>
      </w:pPr>
    </w:p>
    <w:p w:rsidR="00C4333A" w:rsidRPr="00C4333A" w:rsidRDefault="00C4333A" w:rsidP="00C4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4333A">
        <w:rPr>
          <w:rFonts w:ascii="Arial" w:eastAsia="Times New Roman" w:hAnsi="Arial" w:cs="Arial"/>
          <w:color w:val="222222"/>
          <w:shd w:val="clear" w:color="auto" w:fill="FFFFFF"/>
          <w:lang w:eastAsia="es-PE"/>
        </w:rPr>
        <w:t>Saludos Cordiales.</w:t>
      </w:r>
    </w:p>
    <w:p w:rsidR="006B3CFF" w:rsidRDefault="006B3CFF"/>
    <w:sectPr w:rsidR="006B3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A"/>
    <w:rsid w:val="001B3F2E"/>
    <w:rsid w:val="003372E9"/>
    <w:rsid w:val="005E1B54"/>
    <w:rsid w:val="005E5205"/>
    <w:rsid w:val="00693832"/>
    <w:rsid w:val="006B3CFF"/>
    <w:rsid w:val="008F1E3E"/>
    <w:rsid w:val="00C4333A"/>
    <w:rsid w:val="00D12E2E"/>
    <w:rsid w:val="00E47886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4C44F"/>
  <w15:chartTrackingRefBased/>
  <w15:docId w15:val="{C377A05A-5865-42F0-91F8-595643E4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C43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2017-03-31T19:43:00Z</dcterms:created>
  <dcterms:modified xsi:type="dcterms:W3CDTF">2017-04-03T14:12:00Z</dcterms:modified>
</cp:coreProperties>
</file>